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2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4"/>
        <w:gridCol w:w="1617"/>
        <w:gridCol w:w="36"/>
        <w:gridCol w:w="36"/>
        <w:gridCol w:w="36"/>
        <w:gridCol w:w="36"/>
      </w:tblGrid>
      <w:tr w:rsidR="007908E3" w:rsidRPr="005E501E" w:rsidTr="001E1995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ИНФОРМАЦИЯ О РАССМОТРЕНИИ ОБРАЩЕНИЙ ГРАЖДАН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78515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u w:val="single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а </w:t>
            </w:r>
            <w:r w:rsidR="00004F2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квартал </w:t>
            </w: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20</w:t>
            </w:r>
            <w:r w:rsidR="00AE1F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24</w:t>
            </w: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81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 Администрацию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15"/>
                <w:szCs w:val="15"/>
                <w:lang w:eastAsia="ru-RU"/>
              </w:rPr>
              <w:t>наименование органа государственной власти (местного самоуправления)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отчетный период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Всего поступило обращений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A03CE4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Принято граждан на личном приеме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том числе руководителем органа государственной власти (органа местного самоуправления)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Рассмотрено обращений: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A03CE4" w:rsidP="00683B5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продлением срока рассмотрения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908E3" w:rsidRDefault="00C21314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нарушением срока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333333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Calibri" w:eastAsia="Times New Roman" w:hAnsi="Calibri" w:cs="Times New Roman"/>
                <w:b/>
                <w:bCs/>
                <w:color w:val="333333"/>
                <w:sz w:val="23"/>
                <w:szCs w:val="23"/>
                <w:lang w:eastAsia="ru-RU"/>
              </w:rPr>
              <w:t>Результаты рассмотрения обращений: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Default="00A03CE4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C1009D" w:rsidRPr="005E501E" w:rsidRDefault="00C1009D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A39AC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9AC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Перенаправлено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39AC" w:rsidRDefault="00A03CE4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</w:tcPr>
          <w:p w:rsidR="00FA39AC" w:rsidRPr="005E501E" w:rsidRDefault="00FA39AC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683B52" w:rsidP="001E199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908E3" w:rsidRPr="005E501E" w:rsidRDefault="00A03CE4" w:rsidP="00683B52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82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E501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Главный специалист администрации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3A386B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Ю.А. Михайлова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908E3" w:rsidRPr="005E501E" w:rsidTr="001E1995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908E3" w:rsidRPr="005E501E" w:rsidRDefault="00A03CE4" w:rsidP="00A03CE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  <w:r w:rsidR="00C1009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июля</w:t>
            </w:r>
            <w:r w:rsidR="00C1009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908E3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186ECD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AD3FD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7908E3" w:rsidRPr="001216D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8E3" w:rsidRPr="005E501E" w:rsidRDefault="007908E3" w:rsidP="001E1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501E" w:rsidRDefault="005E501E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BB291E" w:rsidP="005E50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34050" cy="37433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386B" w:rsidRDefault="003A386B" w:rsidP="005E501E">
      <w:pPr>
        <w:rPr>
          <w:noProof/>
          <w:lang w:eastAsia="ru-RU"/>
        </w:rPr>
      </w:pPr>
      <w:bookmarkStart w:id="0" w:name="_GoBack"/>
      <w:bookmarkEnd w:id="0"/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>
      <w:pPr>
        <w:rPr>
          <w:noProof/>
          <w:lang w:eastAsia="ru-RU"/>
        </w:rPr>
      </w:pPr>
    </w:p>
    <w:p w:rsidR="003A386B" w:rsidRDefault="003A386B" w:rsidP="005E501E"/>
    <w:p w:rsidR="005E501E" w:rsidRDefault="005E501E" w:rsidP="005E501E"/>
    <w:p w:rsidR="005E501E" w:rsidRPr="005E501E" w:rsidRDefault="005E501E" w:rsidP="005E501E">
      <w:pPr>
        <w:tabs>
          <w:tab w:val="left" w:pos="2955"/>
        </w:tabs>
      </w:pPr>
      <w:r>
        <w:tab/>
      </w:r>
    </w:p>
    <w:p w:rsidR="00FB01F0" w:rsidRPr="005E501E" w:rsidRDefault="00FB01F0" w:rsidP="005E501E">
      <w:pPr>
        <w:tabs>
          <w:tab w:val="left" w:pos="2955"/>
        </w:tabs>
      </w:pPr>
    </w:p>
    <w:sectPr w:rsidR="00FB01F0" w:rsidRPr="005E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1E"/>
    <w:rsid w:val="00004F2F"/>
    <w:rsid w:val="00036339"/>
    <w:rsid w:val="000D6727"/>
    <w:rsid w:val="001205D6"/>
    <w:rsid w:val="001216D7"/>
    <w:rsid w:val="00186ECD"/>
    <w:rsid w:val="003A386B"/>
    <w:rsid w:val="003D042F"/>
    <w:rsid w:val="0041525C"/>
    <w:rsid w:val="004E5163"/>
    <w:rsid w:val="00581425"/>
    <w:rsid w:val="005E501E"/>
    <w:rsid w:val="00631EE0"/>
    <w:rsid w:val="0064056E"/>
    <w:rsid w:val="00683B52"/>
    <w:rsid w:val="0078515A"/>
    <w:rsid w:val="007908E3"/>
    <w:rsid w:val="00796AE5"/>
    <w:rsid w:val="00A03CE4"/>
    <w:rsid w:val="00AA625C"/>
    <w:rsid w:val="00AC32CC"/>
    <w:rsid w:val="00AD3FD1"/>
    <w:rsid w:val="00AE1FF7"/>
    <w:rsid w:val="00B25DDF"/>
    <w:rsid w:val="00B73107"/>
    <w:rsid w:val="00BB291E"/>
    <w:rsid w:val="00C1009D"/>
    <w:rsid w:val="00C21314"/>
    <w:rsid w:val="00CC4EDB"/>
    <w:rsid w:val="00CE3125"/>
    <w:rsid w:val="00D65CAB"/>
    <w:rsid w:val="00D84EF6"/>
    <w:rsid w:val="00E779F8"/>
    <w:rsid w:val="00F07085"/>
    <w:rsid w:val="00FA39AC"/>
    <w:rsid w:val="00FB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Обзор обращений граждан за 2-ой квартал 2024 года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Вопросы жилищно коммунального хозяйства</c:v>
                </c:pt>
                <c:pt idx="1">
                  <c:v>Административные нарушения</c:v>
                </c:pt>
                <c:pt idx="2">
                  <c:v>Реализация прав граждан на жилище</c:v>
                </c:pt>
                <c:pt idx="3">
                  <c:v>Имущественные и земельные вопросы</c:v>
                </c:pt>
                <c:pt idx="4">
                  <c:v>Экономика и финансы</c:v>
                </c:pt>
                <c:pt idx="5">
                  <c:v>Благоустройство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13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2020-10-01T05:41:00Z</dcterms:created>
  <dcterms:modified xsi:type="dcterms:W3CDTF">2024-07-25T10:46:00Z</dcterms:modified>
</cp:coreProperties>
</file>