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71" w:rsidRDefault="00334971" w:rsidP="00334971">
      <w:pPr>
        <w:pStyle w:val="a3"/>
        <w:ind w:left="0"/>
        <w:rPr>
          <w:rFonts w:ascii="Arial" w:hAnsi="Arial" w:cs="Arial"/>
          <w:sz w:val="24"/>
        </w:rPr>
      </w:pPr>
      <w:r w:rsidRPr="00334971">
        <w:rPr>
          <w:rFonts w:ascii="Arial" w:hAnsi="Arial" w:cs="Arial"/>
          <w:sz w:val="24"/>
        </w:rPr>
        <w:t>Опубликовано в информационном бюллетене «</w:t>
      </w:r>
      <w:proofErr w:type="spellStart"/>
      <w:r w:rsidRPr="00334971">
        <w:rPr>
          <w:rFonts w:ascii="Arial" w:hAnsi="Arial" w:cs="Arial"/>
          <w:sz w:val="24"/>
        </w:rPr>
        <w:t>Чернопенский</w:t>
      </w:r>
      <w:proofErr w:type="spellEnd"/>
      <w:r w:rsidRPr="00334971">
        <w:rPr>
          <w:rFonts w:ascii="Arial" w:hAnsi="Arial" w:cs="Arial"/>
          <w:sz w:val="24"/>
        </w:rPr>
        <w:t xml:space="preserve"> вестник» №1 от 08.02.2021 года</w:t>
      </w:r>
    </w:p>
    <w:p w:rsidR="00334971" w:rsidRPr="00334971" w:rsidRDefault="00334971" w:rsidP="00334971">
      <w:pPr>
        <w:pStyle w:val="a3"/>
        <w:ind w:left="0"/>
        <w:rPr>
          <w:rFonts w:ascii="Arial" w:hAnsi="Arial" w:cs="Arial"/>
          <w:sz w:val="24"/>
        </w:rPr>
      </w:pPr>
    </w:p>
    <w:p w:rsidR="00334971" w:rsidRPr="00334971" w:rsidRDefault="00334971" w:rsidP="00334971">
      <w:pPr>
        <w:widowControl/>
        <w:numPr>
          <w:ilvl w:val="0"/>
          <w:numId w:val="1"/>
        </w:numPr>
        <w:suppressAutoHyphens w:val="0"/>
        <w:spacing w:line="100" w:lineRule="atLeast"/>
        <w:rPr>
          <w:rFonts w:ascii="Arial" w:eastAsia="Times New Roman" w:hAnsi="Arial" w:cs="Arial"/>
          <w:caps/>
          <w:kern w:val="0"/>
          <w:sz w:val="24"/>
          <w:lang w:eastAsia="ru-RU" w:bidi="hi-IN"/>
        </w:rPr>
      </w:pPr>
      <w:r w:rsidRPr="00334971">
        <w:rPr>
          <w:rFonts w:ascii="Arial" w:eastAsia="Times New Roman" w:hAnsi="Arial" w:cs="Arial"/>
          <w:caps/>
          <w:kern w:val="0"/>
          <w:sz w:val="24"/>
          <w:lang w:eastAsia="ru-RU" w:bidi="hi-IN"/>
        </w:rPr>
        <w:t>КОСТРОМСКАЯ ОБЛАСТЬ</w:t>
      </w:r>
    </w:p>
    <w:p w:rsidR="00334971" w:rsidRPr="00334971" w:rsidRDefault="00334971" w:rsidP="00334971">
      <w:pPr>
        <w:widowControl/>
        <w:numPr>
          <w:ilvl w:val="0"/>
          <w:numId w:val="1"/>
        </w:numPr>
        <w:suppressAutoHyphens w:val="0"/>
        <w:spacing w:line="100" w:lineRule="atLeast"/>
        <w:rPr>
          <w:rFonts w:ascii="Arial" w:eastAsia="Times New Roman" w:hAnsi="Arial" w:cs="Arial"/>
          <w:caps/>
          <w:kern w:val="0"/>
          <w:sz w:val="24"/>
          <w:lang w:eastAsia="ru-RU" w:bidi="hi-IN"/>
        </w:rPr>
      </w:pPr>
      <w:r w:rsidRPr="00334971">
        <w:rPr>
          <w:rFonts w:ascii="Arial" w:eastAsia="Times New Roman" w:hAnsi="Arial" w:cs="Arial"/>
          <w:caps/>
          <w:kern w:val="0"/>
          <w:sz w:val="24"/>
          <w:lang w:eastAsia="ru-RU" w:bidi="hi-IN"/>
        </w:rPr>
        <w:t>КОСТРОМСКОЙ МУНИЦИПАЛЬНЫЙ РАЙОН</w:t>
      </w:r>
    </w:p>
    <w:p w:rsidR="00334971" w:rsidRPr="00334971" w:rsidRDefault="00334971" w:rsidP="00334971">
      <w:pPr>
        <w:widowControl/>
        <w:numPr>
          <w:ilvl w:val="0"/>
          <w:numId w:val="1"/>
        </w:numPr>
        <w:suppressAutoHyphens w:val="0"/>
        <w:spacing w:line="100" w:lineRule="atLeast"/>
        <w:rPr>
          <w:rFonts w:ascii="Arial" w:eastAsia="Times New Roman" w:hAnsi="Arial" w:cs="Arial"/>
          <w:caps/>
          <w:kern w:val="0"/>
          <w:sz w:val="24"/>
          <w:lang w:eastAsia="ru-RU" w:bidi="hi-IN"/>
        </w:rPr>
      </w:pPr>
      <w:r w:rsidRPr="00334971">
        <w:rPr>
          <w:rFonts w:ascii="Arial" w:eastAsia="Times New Roman" w:hAnsi="Arial" w:cs="Arial"/>
          <w:caps/>
          <w:kern w:val="0"/>
          <w:sz w:val="24"/>
          <w:lang w:eastAsia="ru-RU" w:bidi="hi-IN"/>
        </w:rPr>
        <w:t>СОВЕТ ДЕПУТАТОВ</w:t>
      </w:r>
    </w:p>
    <w:p w:rsidR="00334971" w:rsidRPr="00334971" w:rsidRDefault="00334971" w:rsidP="00334971">
      <w:pPr>
        <w:widowControl/>
        <w:numPr>
          <w:ilvl w:val="0"/>
          <w:numId w:val="1"/>
        </w:numPr>
        <w:suppressAutoHyphens w:val="0"/>
        <w:spacing w:line="100" w:lineRule="atLeast"/>
        <w:rPr>
          <w:rFonts w:ascii="Arial" w:eastAsia="Times New Roman" w:hAnsi="Arial" w:cs="Arial"/>
          <w:caps/>
          <w:kern w:val="0"/>
          <w:sz w:val="24"/>
          <w:lang w:eastAsia="ru-RU" w:bidi="hi-IN"/>
        </w:rPr>
      </w:pPr>
      <w:r w:rsidRPr="00334971">
        <w:rPr>
          <w:rFonts w:ascii="Arial" w:eastAsia="Times New Roman" w:hAnsi="Arial" w:cs="Arial"/>
          <w:caps/>
          <w:kern w:val="0"/>
          <w:sz w:val="24"/>
          <w:lang w:eastAsia="ru-RU" w:bidi="hi-IN"/>
        </w:rPr>
        <w:t>ЧЕРНОПЕНСКОГО СЕЛЬСКОГО ПОСЕЛЕНИЯ</w:t>
      </w:r>
    </w:p>
    <w:p w:rsidR="00334971" w:rsidRPr="00334971" w:rsidRDefault="00334971" w:rsidP="00334971">
      <w:pPr>
        <w:widowControl/>
        <w:numPr>
          <w:ilvl w:val="0"/>
          <w:numId w:val="1"/>
        </w:numPr>
        <w:suppressAutoHyphens w:val="0"/>
        <w:spacing w:line="100" w:lineRule="atLeast"/>
        <w:rPr>
          <w:rFonts w:ascii="Arial" w:eastAsia="Times New Roman" w:hAnsi="Arial" w:cs="Arial"/>
          <w:caps/>
          <w:kern w:val="0"/>
          <w:sz w:val="24"/>
          <w:lang w:eastAsia="ru-RU" w:bidi="hi-IN"/>
        </w:rPr>
      </w:pPr>
      <w:r w:rsidRPr="00334971">
        <w:rPr>
          <w:rFonts w:ascii="Arial" w:eastAsia="Times New Roman" w:hAnsi="Arial" w:cs="Arial"/>
          <w:caps/>
          <w:kern w:val="0"/>
          <w:sz w:val="24"/>
          <w:lang w:eastAsia="ru-RU" w:bidi="hi-IN"/>
        </w:rPr>
        <w:t>третьего созыва</w:t>
      </w:r>
    </w:p>
    <w:p w:rsidR="00334971" w:rsidRPr="00334971" w:rsidRDefault="00334971" w:rsidP="00334971">
      <w:pPr>
        <w:widowControl/>
        <w:numPr>
          <w:ilvl w:val="0"/>
          <w:numId w:val="1"/>
        </w:numPr>
        <w:suppressAutoHyphens w:val="0"/>
        <w:spacing w:line="100" w:lineRule="atLeast"/>
        <w:jc w:val="center"/>
        <w:rPr>
          <w:rFonts w:ascii="Arial" w:eastAsia="Times New Roman" w:hAnsi="Arial" w:cs="Arial"/>
          <w:caps/>
          <w:kern w:val="0"/>
          <w:sz w:val="24"/>
          <w:lang w:eastAsia="ru-RU" w:bidi="hi-IN"/>
        </w:rPr>
      </w:pPr>
    </w:p>
    <w:p w:rsidR="00334971" w:rsidRPr="00334971" w:rsidRDefault="00334971" w:rsidP="00334971">
      <w:pPr>
        <w:widowControl/>
        <w:numPr>
          <w:ilvl w:val="0"/>
          <w:numId w:val="1"/>
        </w:numPr>
        <w:suppressAutoHyphens w:val="0"/>
        <w:spacing w:line="100" w:lineRule="atLeast"/>
        <w:rPr>
          <w:rFonts w:ascii="Arial" w:eastAsia="Times New Roman" w:hAnsi="Arial" w:cs="Arial"/>
          <w:caps/>
          <w:kern w:val="0"/>
          <w:sz w:val="24"/>
          <w:lang w:eastAsia="ru-RU" w:bidi="hi-IN"/>
        </w:rPr>
      </w:pPr>
      <w:r w:rsidRPr="00334971">
        <w:rPr>
          <w:rFonts w:ascii="Arial" w:eastAsia="Times New Roman" w:hAnsi="Arial" w:cs="Arial"/>
          <w:caps/>
          <w:kern w:val="0"/>
          <w:sz w:val="24"/>
          <w:lang w:eastAsia="ru-RU" w:bidi="hi-IN"/>
        </w:rPr>
        <w:t>РЕШЕНИЕ</w:t>
      </w:r>
    </w:p>
    <w:p w:rsidR="00334971" w:rsidRPr="00334971" w:rsidRDefault="00334971" w:rsidP="00334971">
      <w:pPr>
        <w:widowControl/>
        <w:numPr>
          <w:ilvl w:val="0"/>
          <w:numId w:val="1"/>
        </w:numPr>
        <w:suppressAutoHyphens w:val="0"/>
        <w:spacing w:line="100" w:lineRule="atLeast"/>
        <w:rPr>
          <w:rFonts w:ascii="Arial" w:eastAsia="Times New Roman" w:hAnsi="Arial" w:cs="Arial"/>
          <w:caps/>
          <w:kern w:val="0"/>
          <w:sz w:val="24"/>
          <w:lang w:eastAsia="ru-RU" w:bidi="hi-IN"/>
        </w:rPr>
      </w:pPr>
    </w:p>
    <w:p w:rsidR="00334971" w:rsidRPr="00334971" w:rsidRDefault="00334971" w:rsidP="00334971">
      <w:pPr>
        <w:widowControl/>
        <w:numPr>
          <w:ilvl w:val="0"/>
          <w:numId w:val="1"/>
        </w:numPr>
        <w:suppressAutoHyphens w:val="0"/>
        <w:spacing w:line="100" w:lineRule="atLeast"/>
        <w:rPr>
          <w:rFonts w:ascii="Arial" w:eastAsia="Times New Roman" w:hAnsi="Arial" w:cs="Arial"/>
          <w:caps/>
          <w:kern w:val="0"/>
          <w:sz w:val="24"/>
          <w:lang w:eastAsia="ru-RU" w:bidi="hi-IN"/>
        </w:rPr>
      </w:pPr>
      <w:r>
        <w:rPr>
          <w:rFonts w:ascii="Arial" w:eastAsia="Times New Roman" w:hAnsi="Arial" w:cs="Arial"/>
          <w:caps/>
          <w:kern w:val="0"/>
          <w:sz w:val="24"/>
          <w:lang w:eastAsia="ru-RU" w:bidi="hi-IN"/>
        </w:rPr>
        <w:t>28 января 2021 года</w:t>
      </w:r>
      <w:r w:rsidRPr="00334971">
        <w:rPr>
          <w:rFonts w:ascii="Arial" w:eastAsia="Times New Roman" w:hAnsi="Arial" w:cs="Arial"/>
          <w:caps/>
          <w:kern w:val="0"/>
          <w:sz w:val="24"/>
          <w:lang w:eastAsia="ru-RU" w:bidi="hi-IN"/>
        </w:rPr>
        <w:t xml:space="preserve"> № 4 п. Сухоногово</w:t>
      </w:r>
    </w:p>
    <w:p w:rsidR="00334971" w:rsidRPr="00334971" w:rsidRDefault="00334971" w:rsidP="00334971">
      <w:pPr>
        <w:widowControl/>
        <w:numPr>
          <w:ilvl w:val="0"/>
          <w:numId w:val="1"/>
        </w:numPr>
        <w:suppressAutoHyphens w:val="0"/>
        <w:spacing w:line="100" w:lineRule="atLeast"/>
        <w:rPr>
          <w:rFonts w:ascii="Arial" w:eastAsia="Times New Roman" w:hAnsi="Arial" w:cs="Arial"/>
          <w:caps/>
          <w:kern w:val="0"/>
          <w:sz w:val="24"/>
          <w:lang w:eastAsia="ru-RU" w:bidi="hi-IN"/>
        </w:rPr>
      </w:pPr>
    </w:p>
    <w:p w:rsidR="00334971" w:rsidRPr="00334971" w:rsidRDefault="007971B7" w:rsidP="00334971">
      <w:pPr>
        <w:widowControl/>
        <w:numPr>
          <w:ilvl w:val="0"/>
          <w:numId w:val="1"/>
        </w:numPr>
        <w:suppressAutoHyphens w:val="0"/>
        <w:spacing w:line="100" w:lineRule="atLeast"/>
        <w:jc w:val="both"/>
        <w:rPr>
          <w:rFonts w:ascii="Arial" w:eastAsia="Times New Roman" w:hAnsi="Arial" w:cs="Arial"/>
          <w:kern w:val="0"/>
          <w:sz w:val="24"/>
          <w:lang w:eastAsia="ru-RU" w:bidi="hi-IN"/>
        </w:rPr>
      </w:pPr>
      <w:r>
        <w:rPr>
          <w:rFonts w:ascii="Arial" w:eastAsia="Times New Roman" w:hAnsi="Arial" w:cs="Arial"/>
          <w:caps/>
          <w:kern w:val="0"/>
          <w:sz w:val="24"/>
          <w:lang w:eastAsia="ru-RU" w:bidi="hi-IN"/>
        </w:rPr>
        <w:t>Об утверждении Положения</w:t>
      </w:r>
      <w:bookmarkStart w:id="0" w:name="_GoBack"/>
      <w:bookmarkEnd w:id="0"/>
      <w:r w:rsidR="00334971" w:rsidRPr="00334971">
        <w:rPr>
          <w:rFonts w:ascii="Arial" w:eastAsia="Times New Roman" w:hAnsi="Arial" w:cs="Arial"/>
          <w:bCs/>
          <w:caps/>
          <w:kern w:val="0"/>
          <w:sz w:val="24"/>
          <w:lang w:eastAsia="ru-RU" w:bidi="hi-IN"/>
        </w:rPr>
        <w:t xml:space="preserve"> об оплате труда главы Чернопенского сельского поселения Костромского муниципального района Костромской области</w:t>
      </w:r>
    </w:p>
    <w:p w:rsidR="00334971" w:rsidRPr="00334971" w:rsidRDefault="00334971" w:rsidP="00334971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kern w:val="0"/>
          <w:sz w:val="24"/>
          <w:lang w:eastAsia="ru-RU" w:bidi="hi-IN"/>
        </w:rPr>
      </w:pPr>
    </w:p>
    <w:p w:rsidR="00334971" w:rsidRPr="00334971" w:rsidRDefault="00334971" w:rsidP="00334971">
      <w:pPr>
        <w:widowControl/>
        <w:suppressAutoHyphens w:val="0"/>
        <w:ind w:firstLine="709"/>
        <w:jc w:val="both"/>
        <w:rPr>
          <w:rFonts w:ascii="Arial" w:eastAsia="Arial" w:hAnsi="Arial" w:cs="Arial"/>
          <w:sz w:val="24"/>
          <w:lang w:bidi="ru-RU"/>
        </w:rPr>
      </w:pPr>
      <w:bookmarkStart w:id="1" w:name="_Hlk330146991"/>
      <w:proofErr w:type="gramStart"/>
      <w:r w:rsidRPr="00334971">
        <w:rPr>
          <w:rFonts w:ascii="Arial" w:eastAsia="Calibri" w:hAnsi="Arial" w:cs="Arial"/>
          <w:sz w:val="24"/>
        </w:rPr>
        <w:t xml:space="preserve">В соответствии со статьей 53 Федерального закона от 6 октября 2003 года № 131-ФЗ "Об общих принципах организации местного самоуправления в Российской Федерации, статьей 86 Бюджетного кодекса Российской Федерации,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hyperlink r:id="rId6">
        <w:r w:rsidRPr="00334971">
          <w:rPr>
            <w:rFonts w:ascii="Arial" w:eastAsia="Calibri" w:hAnsi="Arial" w:cs="Arial"/>
            <w:sz w:val="24"/>
          </w:rPr>
          <w:t>Законом</w:t>
        </w:r>
      </w:hyperlink>
      <w:r w:rsidRPr="00334971">
        <w:rPr>
          <w:rFonts w:ascii="Arial" w:eastAsia="Calibri" w:hAnsi="Arial" w:cs="Arial"/>
          <w:sz w:val="24"/>
        </w:rPr>
        <w:t xml:space="preserve"> Костромской</w:t>
      </w:r>
      <w:proofErr w:type="gramEnd"/>
      <w:r w:rsidRPr="00334971">
        <w:rPr>
          <w:rFonts w:ascii="Arial" w:eastAsia="Calibri" w:hAnsi="Arial" w:cs="Arial"/>
          <w:sz w:val="24"/>
        </w:rPr>
        <w:t xml:space="preserve"> области от 03.12.2008 N 398-4-ЗКО </w:t>
      </w:r>
      <w:bookmarkStart w:id="2" w:name="_Hlk311880261"/>
      <w:r w:rsidRPr="00334971">
        <w:rPr>
          <w:rFonts w:ascii="Arial" w:eastAsia="Calibri" w:hAnsi="Arial" w:cs="Arial"/>
          <w:sz w:val="24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Костромской области</w:t>
      </w:r>
      <w:bookmarkEnd w:id="1"/>
      <w:r w:rsidRPr="00334971">
        <w:rPr>
          <w:rFonts w:ascii="Arial" w:eastAsia="Calibri" w:hAnsi="Arial" w:cs="Arial"/>
          <w:sz w:val="24"/>
        </w:rPr>
        <w:t>»</w:t>
      </w:r>
      <w:bookmarkEnd w:id="2"/>
      <w:r w:rsidRPr="00334971">
        <w:rPr>
          <w:rFonts w:ascii="Arial" w:eastAsia="Calibri" w:hAnsi="Arial" w:cs="Arial"/>
          <w:sz w:val="24"/>
        </w:rPr>
        <w:t xml:space="preserve">, руководствуясь Уставом муниципального образования </w:t>
      </w:r>
      <w:r w:rsidR="00552532">
        <w:rPr>
          <w:rFonts w:ascii="Arial" w:eastAsia="Calibri" w:hAnsi="Arial" w:cs="Arial"/>
          <w:sz w:val="24"/>
        </w:rPr>
        <w:t>Чернопенское сельское поселение</w:t>
      </w:r>
      <w:r w:rsidRPr="00334971">
        <w:rPr>
          <w:rFonts w:ascii="Arial" w:eastAsia="Calibri" w:hAnsi="Arial" w:cs="Arial"/>
          <w:sz w:val="24"/>
        </w:rPr>
        <w:t xml:space="preserve"> Костромского муниципального района Костромской области,</w:t>
      </w:r>
      <w:r w:rsidRPr="00334971">
        <w:rPr>
          <w:rFonts w:ascii="Arial" w:eastAsia="Arial" w:hAnsi="Arial" w:cs="Arial"/>
          <w:sz w:val="24"/>
          <w:lang w:bidi="ru-RU"/>
        </w:rPr>
        <w:t xml:space="preserve"> Совет депутатов Чернопенского сельского поселения Костромского муниципального района Костромской области </w:t>
      </w:r>
      <w:proofErr w:type="gramStart"/>
      <w:r w:rsidRPr="00B4448B">
        <w:rPr>
          <w:rFonts w:ascii="Arial" w:eastAsia="Times New Roman" w:hAnsi="Arial" w:cs="Arial"/>
          <w:kern w:val="3"/>
          <w:sz w:val="24"/>
          <w:lang w:eastAsia="ru-RU"/>
        </w:rPr>
        <w:t>Р</w:t>
      </w:r>
      <w:proofErr w:type="gramEnd"/>
      <w:r w:rsidRPr="00B4448B">
        <w:rPr>
          <w:rFonts w:ascii="Arial" w:eastAsia="Times New Roman" w:hAnsi="Arial" w:cs="Arial"/>
          <w:kern w:val="3"/>
          <w:sz w:val="24"/>
          <w:lang w:eastAsia="ru-RU"/>
        </w:rPr>
        <w:t xml:space="preserve"> Е Ш И Л</w:t>
      </w:r>
      <w:r>
        <w:rPr>
          <w:rFonts w:ascii="Arial" w:eastAsia="Arial" w:hAnsi="Arial" w:cs="Arial"/>
          <w:sz w:val="24"/>
          <w:lang w:bidi="ru-RU"/>
        </w:rPr>
        <w:t>:</w:t>
      </w:r>
    </w:p>
    <w:p w:rsidR="00334971" w:rsidRPr="00334971" w:rsidRDefault="00334971" w:rsidP="00334971">
      <w:pPr>
        <w:widowControl/>
        <w:numPr>
          <w:ilvl w:val="0"/>
          <w:numId w:val="1"/>
        </w:numPr>
        <w:suppressAutoHyphens w:val="0"/>
        <w:overflowPunct w:val="0"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334971">
        <w:rPr>
          <w:rFonts w:ascii="Arial" w:eastAsia="Calibri" w:hAnsi="Arial" w:cs="Arial"/>
          <w:sz w:val="24"/>
          <w:lang w:eastAsia="zh-CN"/>
        </w:rPr>
        <w:t xml:space="preserve">1. </w:t>
      </w:r>
      <w:r w:rsidRPr="00334971">
        <w:rPr>
          <w:rFonts w:ascii="Arial" w:eastAsia="Calibri" w:hAnsi="Arial" w:cs="Arial"/>
          <w:sz w:val="24"/>
          <w:lang w:eastAsia="ru-RU"/>
        </w:rPr>
        <w:t xml:space="preserve">Утвердить Положение </w:t>
      </w:r>
      <w:r w:rsidR="00552532">
        <w:rPr>
          <w:rFonts w:ascii="Arial" w:eastAsia="Calibri" w:hAnsi="Arial" w:cs="Arial"/>
          <w:bCs/>
          <w:sz w:val="24"/>
          <w:lang w:eastAsia="ru-RU"/>
        </w:rPr>
        <w:t xml:space="preserve"> Положения</w:t>
      </w:r>
      <w:r w:rsidRPr="00334971">
        <w:rPr>
          <w:rFonts w:ascii="Arial" w:eastAsia="Calibri" w:hAnsi="Arial" w:cs="Arial"/>
          <w:bCs/>
          <w:sz w:val="24"/>
          <w:lang w:eastAsia="ru-RU"/>
        </w:rPr>
        <w:t xml:space="preserve"> об оплате труда главы </w:t>
      </w:r>
      <w:r w:rsidRPr="00334971">
        <w:rPr>
          <w:rFonts w:ascii="Arial" w:eastAsia="Times New Roman" w:hAnsi="Arial" w:cs="Arial"/>
          <w:bCs/>
          <w:sz w:val="24"/>
          <w:lang w:eastAsia="ru-RU" w:bidi="hi-IN"/>
        </w:rPr>
        <w:t>Чернопенского</w:t>
      </w:r>
      <w:r w:rsidRPr="00334971">
        <w:rPr>
          <w:rFonts w:ascii="Arial" w:eastAsia="Calibri" w:hAnsi="Arial" w:cs="Arial"/>
          <w:bCs/>
          <w:sz w:val="24"/>
          <w:lang w:eastAsia="ru-RU"/>
        </w:rPr>
        <w:t xml:space="preserve"> сельского поселения Костромского муниципального района Костромской области</w:t>
      </w:r>
      <w:r w:rsidRPr="00334971">
        <w:rPr>
          <w:rFonts w:ascii="Arial" w:eastAsia="Calibri" w:hAnsi="Arial" w:cs="Arial"/>
          <w:sz w:val="24"/>
          <w:lang w:eastAsia="ru-RU"/>
        </w:rPr>
        <w:t xml:space="preserve"> (</w:t>
      </w:r>
      <w:r w:rsidRPr="00334971">
        <w:rPr>
          <w:rFonts w:ascii="Arial" w:eastAsia="Calibri" w:hAnsi="Arial" w:cs="Arial"/>
          <w:bCs/>
          <w:sz w:val="24"/>
          <w:lang w:eastAsia="ru-RU"/>
        </w:rPr>
        <w:t>Приложение).</w:t>
      </w:r>
    </w:p>
    <w:p w:rsidR="00334971" w:rsidRPr="00334971" w:rsidRDefault="00334971" w:rsidP="00334971">
      <w:pPr>
        <w:widowControl/>
        <w:numPr>
          <w:ilvl w:val="0"/>
          <w:numId w:val="1"/>
        </w:numPr>
        <w:suppressAutoHyphens w:val="0"/>
        <w:overflowPunct w:val="0"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334971">
        <w:rPr>
          <w:rFonts w:ascii="Arial" w:eastAsia="Calibri" w:hAnsi="Arial" w:cs="Arial"/>
          <w:bCs/>
          <w:sz w:val="24"/>
          <w:lang w:eastAsia="ru-RU"/>
        </w:rPr>
        <w:t xml:space="preserve">2. </w:t>
      </w:r>
      <w:r w:rsidRPr="00334971">
        <w:rPr>
          <w:rFonts w:ascii="Arial" w:eastAsia="Calibri" w:hAnsi="Arial" w:cs="Arial"/>
          <w:sz w:val="24"/>
          <w:lang w:eastAsia="zh-CN"/>
        </w:rPr>
        <w:t xml:space="preserve">Настоящее решение вступает в силу с 1 февраля 2021 </w:t>
      </w:r>
      <w:r>
        <w:rPr>
          <w:rFonts w:ascii="Arial" w:eastAsia="Calibri" w:hAnsi="Arial" w:cs="Arial"/>
          <w:sz w:val="24"/>
          <w:lang w:eastAsia="zh-CN"/>
        </w:rPr>
        <w:t xml:space="preserve">года, подлежит официальному </w:t>
      </w:r>
      <w:r w:rsidRPr="00334971">
        <w:rPr>
          <w:rFonts w:ascii="Arial" w:eastAsia="Calibri" w:hAnsi="Arial" w:cs="Arial"/>
          <w:sz w:val="24"/>
          <w:lang w:eastAsia="zh-CN"/>
        </w:rPr>
        <w:t>опубликованию в информационном бюллетене «</w:t>
      </w:r>
      <w:proofErr w:type="spellStart"/>
      <w:r w:rsidRPr="00334971">
        <w:rPr>
          <w:rFonts w:ascii="Arial" w:eastAsia="Calibri" w:hAnsi="Arial" w:cs="Arial"/>
          <w:sz w:val="24"/>
          <w:lang w:eastAsia="zh-CN"/>
        </w:rPr>
        <w:t>Чернопенский</w:t>
      </w:r>
      <w:proofErr w:type="spellEnd"/>
      <w:r w:rsidRPr="00334971">
        <w:rPr>
          <w:rFonts w:ascii="Arial" w:eastAsia="Calibri" w:hAnsi="Arial" w:cs="Arial"/>
          <w:sz w:val="24"/>
          <w:lang w:eastAsia="zh-CN"/>
        </w:rPr>
        <w:t xml:space="preserve"> вестник».</w:t>
      </w:r>
    </w:p>
    <w:p w:rsidR="00334971" w:rsidRDefault="00334971" w:rsidP="00334971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kern w:val="0"/>
          <w:sz w:val="24"/>
          <w:lang w:eastAsia="ru-RU" w:bidi="hi-IN"/>
        </w:rPr>
      </w:pPr>
    </w:p>
    <w:p w:rsidR="00334971" w:rsidRDefault="00334971" w:rsidP="00334971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kern w:val="0"/>
          <w:sz w:val="24"/>
          <w:lang w:eastAsia="ru-RU" w:bidi="hi-IN"/>
        </w:rPr>
      </w:pPr>
    </w:p>
    <w:p w:rsidR="00334971" w:rsidRPr="00334971" w:rsidRDefault="00334971" w:rsidP="00334971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kern w:val="0"/>
          <w:sz w:val="24"/>
          <w:lang w:eastAsia="ru-RU" w:bidi="hi-IN"/>
        </w:rPr>
      </w:pPr>
    </w:p>
    <w:p w:rsidR="00334971" w:rsidRPr="00334971" w:rsidRDefault="00334971" w:rsidP="00334971">
      <w:pPr>
        <w:pStyle w:val="a3"/>
        <w:numPr>
          <w:ilvl w:val="0"/>
          <w:numId w:val="1"/>
        </w:numPr>
        <w:autoSpaceDN w:val="0"/>
        <w:jc w:val="right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>Глава Чернопенского сельского поселения Костромского муниципальн</w:t>
      </w:r>
      <w:r>
        <w:rPr>
          <w:rFonts w:ascii="Arial" w:hAnsi="Arial" w:cs="Arial"/>
          <w:color w:val="00000A"/>
          <w:kern w:val="3"/>
          <w:sz w:val="24"/>
          <w:lang w:eastAsia="ru-RU"/>
        </w:rPr>
        <w:t>ого района Костромской области,</w:t>
      </w:r>
    </w:p>
    <w:p w:rsidR="00334971" w:rsidRPr="00A15DA9" w:rsidRDefault="00334971" w:rsidP="00334971">
      <w:pPr>
        <w:pStyle w:val="a3"/>
        <w:widowControl/>
        <w:numPr>
          <w:ilvl w:val="0"/>
          <w:numId w:val="1"/>
        </w:numPr>
        <w:suppressAutoHyphens w:val="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  <w:r>
        <w:rPr>
          <w:rFonts w:ascii="Arial" w:hAnsi="Arial" w:cs="Arial"/>
          <w:color w:val="00000A"/>
          <w:kern w:val="3"/>
          <w:sz w:val="24"/>
          <w:lang w:eastAsia="ru-RU"/>
        </w:rPr>
        <w:t>Председатель Совета депутатов</w:t>
      </w: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 xml:space="preserve"> Чернопенского сельского поселения Костромского муниципальн</w:t>
      </w:r>
      <w:r w:rsidR="00552532">
        <w:rPr>
          <w:rFonts w:ascii="Arial" w:hAnsi="Arial" w:cs="Arial"/>
          <w:color w:val="00000A"/>
          <w:kern w:val="3"/>
          <w:sz w:val="24"/>
          <w:lang w:eastAsia="ru-RU"/>
        </w:rPr>
        <w:t xml:space="preserve">ого района Костромской области </w:t>
      </w: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>третьего созыва</w:t>
      </w:r>
    </w:p>
    <w:p w:rsidR="00A15DA9" w:rsidRPr="00334971" w:rsidRDefault="00A15DA9" w:rsidP="00334971">
      <w:pPr>
        <w:pStyle w:val="a3"/>
        <w:widowControl/>
        <w:numPr>
          <w:ilvl w:val="0"/>
          <w:numId w:val="1"/>
        </w:numPr>
        <w:suppressAutoHyphens w:val="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  <w:r>
        <w:rPr>
          <w:rFonts w:ascii="Arial" w:hAnsi="Arial" w:cs="Arial"/>
          <w:color w:val="00000A"/>
          <w:kern w:val="3"/>
          <w:sz w:val="24"/>
          <w:lang w:eastAsia="ru-RU"/>
        </w:rPr>
        <w:t>Зубова Е.Н.</w:t>
      </w:r>
    </w:p>
    <w:p w:rsidR="00334971" w:rsidRDefault="00334971" w:rsidP="00334971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</w:p>
    <w:p w:rsidR="00334971" w:rsidRDefault="00334971" w:rsidP="00334971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</w:p>
    <w:p w:rsidR="00334971" w:rsidRDefault="00334971" w:rsidP="00334971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</w:p>
    <w:p w:rsidR="00334971" w:rsidRPr="00334971" w:rsidRDefault="00334971" w:rsidP="00334971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kern w:val="0"/>
          <w:sz w:val="24"/>
          <w:lang w:eastAsia="ru-RU"/>
        </w:rPr>
        <w:t xml:space="preserve">Приложение </w:t>
      </w:r>
    </w:p>
    <w:p w:rsidR="00334971" w:rsidRPr="00334971" w:rsidRDefault="00334971" w:rsidP="00334971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Calibri" w:hAnsi="Arial" w:cs="Arial"/>
          <w:sz w:val="24"/>
          <w:lang w:eastAsia="ru-RU"/>
        </w:rPr>
        <w:t>Утверждено</w:t>
      </w:r>
    </w:p>
    <w:p w:rsidR="00334971" w:rsidRPr="00334971" w:rsidRDefault="00334971" w:rsidP="00334971">
      <w:pPr>
        <w:widowControl/>
        <w:suppressAutoHyphens w:val="0"/>
        <w:jc w:val="right"/>
        <w:rPr>
          <w:rFonts w:ascii="Arial" w:eastAsia="Calibri" w:hAnsi="Arial" w:cs="Arial"/>
          <w:sz w:val="24"/>
          <w:lang w:eastAsia="ru-RU"/>
        </w:rPr>
      </w:pPr>
      <w:r>
        <w:rPr>
          <w:rFonts w:ascii="Arial" w:eastAsia="Calibri" w:hAnsi="Arial" w:cs="Arial"/>
          <w:sz w:val="24"/>
          <w:lang w:eastAsia="ru-RU"/>
        </w:rPr>
        <w:t>решением Совета депутатов</w:t>
      </w:r>
    </w:p>
    <w:p w:rsidR="00334971" w:rsidRPr="00334971" w:rsidRDefault="00552532" w:rsidP="00334971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  <w:r>
        <w:rPr>
          <w:rFonts w:ascii="Arial" w:eastAsia="Calibri" w:hAnsi="Arial" w:cs="Arial"/>
          <w:sz w:val="24"/>
          <w:lang w:eastAsia="ru-RU"/>
        </w:rPr>
        <w:t xml:space="preserve">Чернопенского </w:t>
      </w:r>
      <w:r w:rsidR="00334971" w:rsidRPr="00334971">
        <w:rPr>
          <w:rFonts w:ascii="Arial" w:eastAsia="Calibri" w:hAnsi="Arial" w:cs="Arial"/>
          <w:sz w:val="24"/>
          <w:lang w:eastAsia="ru-RU"/>
        </w:rPr>
        <w:t>сельского поселения</w:t>
      </w:r>
    </w:p>
    <w:p w:rsidR="00334971" w:rsidRPr="00334971" w:rsidRDefault="00334971" w:rsidP="00334971">
      <w:pPr>
        <w:widowControl/>
        <w:suppressAutoHyphens w:val="0"/>
        <w:jc w:val="right"/>
        <w:rPr>
          <w:rFonts w:ascii="Arial" w:eastAsia="Calibri" w:hAnsi="Arial" w:cs="Arial"/>
          <w:sz w:val="24"/>
          <w:lang w:eastAsia="ru-RU"/>
        </w:rPr>
      </w:pPr>
      <w:r>
        <w:rPr>
          <w:rFonts w:ascii="Arial" w:eastAsia="Calibri" w:hAnsi="Arial" w:cs="Arial"/>
          <w:sz w:val="24"/>
          <w:lang w:eastAsia="ru-RU"/>
        </w:rPr>
        <w:t>от 28.01.2021 г. № 4</w:t>
      </w:r>
    </w:p>
    <w:p w:rsidR="00334971" w:rsidRPr="00334971" w:rsidRDefault="00334971" w:rsidP="00334971">
      <w:pPr>
        <w:widowControl/>
        <w:shd w:val="clear" w:color="auto" w:fill="FFFFFF"/>
        <w:suppressAutoHyphens w:val="0"/>
        <w:spacing w:before="317"/>
        <w:ind w:right="14"/>
        <w:rPr>
          <w:rFonts w:ascii="Arial" w:eastAsia="Times New Roman" w:hAnsi="Arial" w:cs="Arial"/>
          <w:bCs/>
          <w:caps/>
          <w:color w:val="000000"/>
          <w:spacing w:val="6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bCs/>
          <w:caps/>
          <w:color w:val="000000"/>
          <w:spacing w:val="6"/>
          <w:kern w:val="0"/>
          <w:sz w:val="24"/>
          <w:lang w:eastAsia="ru-RU"/>
        </w:rPr>
        <w:lastRenderedPageBreak/>
        <w:t>ПОЛОЖЕНИЕ</w:t>
      </w:r>
    </w:p>
    <w:p w:rsidR="00334971" w:rsidRPr="00334971" w:rsidRDefault="00334971" w:rsidP="00334971">
      <w:pPr>
        <w:widowControl/>
        <w:shd w:val="clear" w:color="auto" w:fill="FFFFFF"/>
        <w:suppressAutoHyphens w:val="0"/>
        <w:ind w:right="38"/>
        <w:rPr>
          <w:rFonts w:ascii="Arial" w:eastAsia="Times New Roman" w:hAnsi="Arial" w:cs="Arial"/>
          <w:caps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bCs/>
          <w:caps/>
          <w:color w:val="000000"/>
          <w:spacing w:val="6"/>
          <w:kern w:val="0"/>
          <w:sz w:val="24"/>
          <w:lang w:eastAsia="ru-RU"/>
        </w:rPr>
        <w:t>об оплате труда главы Чернопенского сельского поселения Костромского муниципального района Костромской области</w:t>
      </w:r>
    </w:p>
    <w:p w:rsidR="00334971" w:rsidRPr="00334971" w:rsidRDefault="00334971" w:rsidP="00334971">
      <w:pPr>
        <w:widowControl/>
        <w:suppressAutoHyphens w:val="0"/>
        <w:rPr>
          <w:rFonts w:ascii="Arial" w:eastAsia="Times New Roman" w:hAnsi="Arial" w:cs="Arial"/>
          <w:caps/>
          <w:kern w:val="0"/>
          <w:sz w:val="24"/>
          <w:lang w:eastAsia="ru-RU"/>
        </w:rPr>
      </w:pPr>
    </w:p>
    <w:p w:rsidR="00334971" w:rsidRPr="00334971" w:rsidRDefault="00334971" w:rsidP="00334971">
      <w:pPr>
        <w:widowControl/>
        <w:shd w:val="clear" w:color="auto" w:fill="FFFFFF"/>
        <w:suppressAutoHyphens w:val="0"/>
        <w:rPr>
          <w:rFonts w:ascii="Arial" w:eastAsia="Times New Roman" w:hAnsi="Arial" w:cs="Arial"/>
          <w:bCs/>
          <w:color w:val="000000"/>
          <w:spacing w:val="4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bCs/>
          <w:color w:val="000000"/>
          <w:spacing w:val="4"/>
          <w:kern w:val="0"/>
          <w:sz w:val="24"/>
          <w:lang w:eastAsia="ru-RU"/>
        </w:rPr>
        <w:t>1. Общие положения</w:t>
      </w:r>
    </w:p>
    <w:p w:rsidR="00334971" w:rsidRPr="00334971" w:rsidRDefault="00334971" w:rsidP="00334971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24"/>
          <w:lang w:eastAsia="ru-RU"/>
        </w:rPr>
      </w:pPr>
    </w:p>
    <w:p w:rsidR="00334971" w:rsidRPr="00334971" w:rsidRDefault="00334971" w:rsidP="00334971">
      <w:pPr>
        <w:widowControl/>
        <w:shd w:val="clear" w:color="auto" w:fill="FFFFFF"/>
        <w:tabs>
          <w:tab w:val="left" w:pos="1114"/>
        </w:tabs>
        <w:suppressAutoHyphens w:val="0"/>
        <w:ind w:firstLine="1111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>
        <w:rPr>
          <w:rFonts w:ascii="Arial" w:eastAsia="Times New Roman" w:hAnsi="Arial" w:cs="Arial"/>
          <w:color w:val="000000"/>
          <w:spacing w:val="-15"/>
          <w:kern w:val="0"/>
          <w:sz w:val="24"/>
          <w:lang w:eastAsia="ru-RU"/>
        </w:rPr>
        <w:t>1.1.</w:t>
      </w:r>
      <w:r>
        <w:rPr>
          <w:rFonts w:ascii="Arial" w:eastAsia="Times New Roman" w:hAnsi="Arial" w:cs="Arial"/>
          <w:color w:val="000000"/>
          <w:kern w:val="0"/>
          <w:sz w:val="24"/>
          <w:lang w:eastAsia="ru-RU"/>
        </w:rPr>
        <w:t xml:space="preserve"> </w:t>
      </w:r>
      <w:r w:rsidRPr="00334971">
        <w:rPr>
          <w:rFonts w:ascii="Arial" w:eastAsia="Times New Roman" w:hAnsi="Arial" w:cs="Arial"/>
          <w:color w:val="000000"/>
          <w:spacing w:val="9"/>
          <w:kern w:val="0"/>
          <w:sz w:val="24"/>
          <w:lang w:eastAsia="ru-RU"/>
        </w:rPr>
        <w:t xml:space="preserve">Настоящее Положение определяет размеры и условия оплаты труда </w:t>
      </w:r>
      <w:r w:rsidRPr="00334971">
        <w:rPr>
          <w:rFonts w:ascii="Arial" w:eastAsia="Times New Roman" w:hAnsi="Arial" w:cs="Arial"/>
          <w:color w:val="000000"/>
          <w:spacing w:val="1"/>
          <w:kern w:val="0"/>
          <w:sz w:val="24"/>
          <w:lang w:eastAsia="ru-RU"/>
        </w:rPr>
        <w:t>главы Чернопенского сельского поселения Костромского муниципального района Костромской области.</w:t>
      </w:r>
    </w:p>
    <w:p w:rsidR="00334971" w:rsidRPr="00334971" w:rsidRDefault="00334971" w:rsidP="00334971">
      <w:pPr>
        <w:shd w:val="clear" w:color="auto" w:fill="FFFFFF"/>
        <w:suppressAutoHyphens w:val="0"/>
        <w:ind w:firstLine="1111"/>
        <w:jc w:val="both"/>
        <w:rPr>
          <w:rFonts w:ascii="Arial" w:eastAsia="Times New Roman" w:hAnsi="Arial" w:cs="Arial"/>
          <w:bCs/>
          <w:color w:val="000000"/>
          <w:spacing w:val="5"/>
          <w:kern w:val="0"/>
          <w:sz w:val="24"/>
          <w:lang w:eastAsia="ru-RU"/>
        </w:rPr>
      </w:pPr>
    </w:p>
    <w:p w:rsidR="00334971" w:rsidRPr="00334971" w:rsidRDefault="00334971" w:rsidP="00334971">
      <w:pPr>
        <w:widowControl/>
        <w:suppressAutoHyphens w:val="0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kern w:val="0"/>
          <w:sz w:val="24"/>
          <w:lang w:eastAsia="ru-RU"/>
        </w:rPr>
        <w:t xml:space="preserve">2. Оплата труда </w:t>
      </w:r>
    </w:p>
    <w:p w:rsidR="00334971" w:rsidRPr="00334971" w:rsidRDefault="00334971" w:rsidP="00334971">
      <w:pPr>
        <w:widowControl/>
        <w:suppressAutoHyphens w:val="0"/>
        <w:ind w:firstLine="1111"/>
        <w:jc w:val="center"/>
        <w:rPr>
          <w:rFonts w:ascii="Arial" w:eastAsia="Times New Roman" w:hAnsi="Arial" w:cs="Arial"/>
          <w:b/>
          <w:kern w:val="0"/>
          <w:sz w:val="24"/>
          <w:lang w:eastAsia="ru-RU"/>
        </w:rPr>
      </w:pPr>
    </w:p>
    <w:p w:rsidR="00334971" w:rsidRPr="00334971" w:rsidRDefault="00334971" w:rsidP="00334971">
      <w:pPr>
        <w:widowControl/>
        <w:shd w:val="clear" w:color="auto" w:fill="FFFFFF"/>
        <w:tabs>
          <w:tab w:val="left" w:pos="1219"/>
        </w:tabs>
        <w:suppressAutoHyphens w:val="0"/>
        <w:ind w:firstLine="1111"/>
        <w:jc w:val="both"/>
        <w:rPr>
          <w:rFonts w:ascii="Arial" w:eastAsia="Times New Roman" w:hAnsi="Arial" w:cs="Arial"/>
          <w:color w:val="000000"/>
          <w:spacing w:val="-1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color w:val="000000"/>
          <w:spacing w:val="-14"/>
          <w:kern w:val="0"/>
          <w:sz w:val="24"/>
          <w:lang w:eastAsia="ru-RU"/>
        </w:rPr>
        <w:t>2.1.</w:t>
      </w:r>
      <w:r>
        <w:rPr>
          <w:rFonts w:ascii="Arial" w:eastAsia="Times New Roman" w:hAnsi="Arial" w:cs="Arial"/>
          <w:color w:val="000000"/>
          <w:kern w:val="0"/>
          <w:sz w:val="24"/>
          <w:lang w:eastAsia="ru-RU"/>
        </w:rPr>
        <w:t xml:space="preserve"> </w:t>
      </w:r>
      <w:r w:rsidRPr="00334971">
        <w:rPr>
          <w:rFonts w:ascii="Arial" w:eastAsia="Times New Roman" w:hAnsi="Arial" w:cs="Arial"/>
          <w:color w:val="000000"/>
          <w:spacing w:val="3"/>
          <w:kern w:val="0"/>
          <w:sz w:val="24"/>
          <w:lang w:eastAsia="ru-RU"/>
        </w:rPr>
        <w:t xml:space="preserve">Оплата труда главы Чернопенского сельского поселения, производится в виде </w:t>
      </w:r>
      <w:r w:rsidRPr="00334971">
        <w:rPr>
          <w:rFonts w:ascii="Arial" w:eastAsia="Times New Roman" w:hAnsi="Arial" w:cs="Arial"/>
          <w:color w:val="000000"/>
          <w:spacing w:val="-1"/>
          <w:kern w:val="0"/>
          <w:sz w:val="24"/>
          <w:lang w:eastAsia="ru-RU"/>
        </w:rPr>
        <w:t xml:space="preserve">денежного вознаграждения, состоящего </w:t>
      </w:r>
      <w:proofErr w:type="gramStart"/>
      <w:r w:rsidRPr="00334971">
        <w:rPr>
          <w:rFonts w:ascii="Arial" w:eastAsia="Times New Roman" w:hAnsi="Arial" w:cs="Arial"/>
          <w:color w:val="000000"/>
          <w:spacing w:val="-1"/>
          <w:kern w:val="0"/>
          <w:sz w:val="24"/>
          <w:lang w:eastAsia="ru-RU"/>
        </w:rPr>
        <w:t>из</w:t>
      </w:r>
      <w:proofErr w:type="gramEnd"/>
      <w:r w:rsidRPr="00334971">
        <w:rPr>
          <w:rFonts w:ascii="Arial" w:eastAsia="Times New Roman" w:hAnsi="Arial" w:cs="Arial"/>
          <w:color w:val="000000"/>
          <w:spacing w:val="-1"/>
          <w:kern w:val="0"/>
          <w:sz w:val="24"/>
          <w:lang w:eastAsia="ru-RU"/>
        </w:rPr>
        <w:t>:</w:t>
      </w:r>
    </w:p>
    <w:p w:rsidR="00334971" w:rsidRPr="00334971" w:rsidRDefault="00334971" w:rsidP="00334971">
      <w:pPr>
        <w:widowControl/>
        <w:shd w:val="clear" w:color="auto" w:fill="FFFFFF"/>
        <w:tabs>
          <w:tab w:val="left" w:pos="1219"/>
        </w:tabs>
        <w:suppressAutoHyphens w:val="0"/>
        <w:ind w:firstLine="1111"/>
        <w:jc w:val="both"/>
        <w:rPr>
          <w:rFonts w:ascii="Arial" w:eastAsia="Times New Roman" w:hAnsi="Arial" w:cs="Arial"/>
          <w:color w:val="000000"/>
          <w:spacing w:val="-1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color w:val="000000"/>
          <w:spacing w:val="-1"/>
          <w:kern w:val="0"/>
          <w:sz w:val="24"/>
          <w:lang w:eastAsia="ru-RU"/>
        </w:rPr>
        <w:t>1) должностного оклада;</w:t>
      </w:r>
    </w:p>
    <w:p w:rsidR="00334971" w:rsidRPr="00334971" w:rsidRDefault="00334971" w:rsidP="00334971">
      <w:pPr>
        <w:widowControl/>
        <w:shd w:val="clear" w:color="auto" w:fill="FFFFFF"/>
        <w:tabs>
          <w:tab w:val="left" w:pos="1219"/>
        </w:tabs>
        <w:suppressAutoHyphens w:val="0"/>
        <w:ind w:firstLine="1111"/>
        <w:jc w:val="both"/>
        <w:rPr>
          <w:rFonts w:ascii="Arial" w:eastAsia="Times New Roman" w:hAnsi="Arial" w:cs="Arial"/>
          <w:color w:val="000000"/>
          <w:spacing w:val="-1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color w:val="000000"/>
          <w:spacing w:val="-1"/>
          <w:kern w:val="0"/>
          <w:sz w:val="24"/>
          <w:lang w:eastAsia="ru-RU"/>
        </w:rPr>
        <w:t>2) иных ежемесячных выплат;</w:t>
      </w:r>
    </w:p>
    <w:p w:rsidR="00334971" w:rsidRPr="00334971" w:rsidRDefault="00334971" w:rsidP="00334971">
      <w:pPr>
        <w:widowControl/>
        <w:shd w:val="clear" w:color="auto" w:fill="FFFFFF"/>
        <w:tabs>
          <w:tab w:val="left" w:pos="1219"/>
        </w:tabs>
        <w:suppressAutoHyphens w:val="0"/>
        <w:ind w:firstLine="1111"/>
        <w:jc w:val="both"/>
        <w:rPr>
          <w:rFonts w:ascii="Arial" w:eastAsia="Times New Roman" w:hAnsi="Arial" w:cs="Arial"/>
          <w:color w:val="000000"/>
          <w:spacing w:val="-1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color w:val="000000"/>
          <w:spacing w:val="-1"/>
          <w:kern w:val="0"/>
          <w:sz w:val="24"/>
          <w:lang w:eastAsia="ru-RU"/>
        </w:rPr>
        <w:t>3) иных дополнительных выплат.</w:t>
      </w:r>
    </w:p>
    <w:p w:rsidR="00334971" w:rsidRPr="00334971" w:rsidRDefault="00334971" w:rsidP="00334971">
      <w:pPr>
        <w:widowControl/>
        <w:suppressAutoHyphens w:val="0"/>
        <w:ind w:firstLine="1111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color w:val="000000"/>
          <w:spacing w:val="-1"/>
          <w:kern w:val="0"/>
          <w:sz w:val="24"/>
          <w:lang w:eastAsia="ru-RU"/>
        </w:rPr>
        <w:t>2.2.</w:t>
      </w:r>
      <w:r w:rsidRPr="00334971">
        <w:rPr>
          <w:rFonts w:ascii="Arial" w:eastAsia="Times New Roman" w:hAnsi="Arial" w:cs="Arial"/>
          <w:kern w:val="0"/>
          <w:sz w:val="24"/>
          <w:lang w:eastAsia="ru-RU"/>
        </w:rPr>
        <w:t xml:space="preserve"> Должностной оклад главы Чернопенского сельского поселения и ежемесячные выплаты, устанавливаются в размере, указанном в приложении № 1 к Положению об оплате труда главы Чернопенского сельского поселения Костромского муниципального района Костромской области.</w:t>
      </w:r>
    </w:p>
    <w:p w:rsidR="00334971" w:rsidRPr="00334971" w:rsidRDefault="00334971" w:rsidP="00334971">
      <w:pPr>
        <w:widowControl/>
        <w:suppressAutoHyphens w:val="0"/>
        <w:ind w:firstLine="1111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kern w:val="0"/>
          <w:sz w:val="24"/>
          <w:lang w:eastAsia="ru-RU"/>
        </w:rPr>
        <w:t>2.3. Размер должностного оклада главы Чернопенского сельского поселения Костромского муниципального района Костромской области ежегодно индексируется с учетом инфляции (потребительских цен). При индексации должностного оклада главы Чернопенского сельского поселения его размер подлежит округлению до целого рубля в сторону увеличения.</w:t>
      </w:r>
    </w:p>
    <w:p w:rsidR="00334971" w:rsidRPr="00334971" w:rsidRDefault="00334971" w:rsidP="00334971">
      <w:pPr>
        <w:widowControl/>
        <w:suppressAutoHyphens w:val="0"/>
        <w:ind w:firstLine="1111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kern w:val="0"/>
          <w:sz w:val="24"/>
          <w:lang w:eastAsia="ru-RU"/>
        </w:rPr>
        <w:t>2.4. К иным ежемесячным выплатам относятся:</w:t>
      </w:r>
    </w:p>
    <w:p w:rsidR="00334971" w:rsidRPr="00334971" w:rsidRDefault="00334971" w:rsidP="00334971">
      <w:pPr>
        <w:shd w:val="clear" w:color="auto" w:fill="FFFFFF"/>
        <w:suppressAutoHyphens w:val="0"/>
        <w:ind w:firstLine="1111"/>
        <w:contextualSpacing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kern w:val="0"/>
          <w:sz w:val="24"/>
          <w:lang w:eastAsia="ru-RU"/>
        </w:rPr>
        <w:t xml:space="preserve">1) </w:t>
      </w:r>
      <w:r w:rsidRPr="00334971">
        <w:rPr>
          <w:rFonts w:ascii="Arial" w:eastAsia="Times New Roman" w:hAnsi="Arial" w:cs="Arial"/>
          <w:color w:val="000000"/>
          <w:spacing w:val="1"/>
          <w:kern w:val="0"/>
          <w:sz w:val="24"/>
          <w:lang w:eastAsia="ru-RU"/>
        </w:rPr>
        <w:t xml:space="preserve">ежемесячная выплата </w:t>
      </w:r>
      <w:r w:rsidRPr="00334971">
        <w:rPr>
          <w:rFonts w:ascii="Arial" w:eastAsia="Times New Roman" w:hAnsi="Arial" w:cs="Arial"/>
          <w:color w:val="000000"/>
          <w:spacing w:val="-1"/>
          <w:kern w:val="0"/>
          <w:sz w:val="24"/>
          <w:lang w:eastAsia="ru-RU"/>
        </w:rPr>
        <w:t xml:space="preserve">за </w:t>
      </w:r>
      <w:r w:rsidRPr="00334971">
        <w:rPr>
          <w:rFonts w:ascii="Arial" w:eastAsia="Times New Roman" w:hAnsi="Arial" w:cs="Arial"/>
          <w:bCs/>
          <w:color w:val="000000"/>
          <w:spacing w:val="-1"/>
          <w:kern w:val="0"/>
          <w:sz w:val="24"/>
          <w:lang w:eastAsia="ru-RU"/>
        </w:rPr>
        <w:t>особые условия исполнения полномочий</w:t>
      </w:r>
      <w:r w:rsidRPr="00334971">
        <w:rPr>
          <w:rFonts w:ascii="Arial" w:eastAsia="Times New Roman" w:hAnsi="Arial" w:cs="Arial"/>
          <w:color w:val="000000"/>
          <w:spacing w:val="-1"/>
          <w:kern w:val="0"/>
          <w:sz w:val="24"/>
          <w:lang w:eastAsia="ru-RU"/>
        </w:rPr>
        <w:t xml:space="preserve"> главы Чернопенского сельского поселения, устанавливаемая в процентном отношении от должностного оклада; </w:t>
      </w:r>
    </w:p>
    <w:p w:rsidR="00334971" w:rsidRPr="00334971" w:rsidRDefault="00334971" w:rsidP="00334971">
      <w:pPr>
        <w:shd w:val="clear" w:color="auto" w:fill="FFFFFF"/>
        <w:suppressAutoHyphens w:val="0"/>
        <w:ind w:firstLine="1111"/>
        <w:contextualSpacing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kern w:val="0"/>
          <w:sz w:val="24"/>
          <w:lang w:eastAsia="ru-RU"/>
        </w:rPr>
        <w:t>2) ежемесячная надбавка за работу</w:t>
      </w:r>
      <w:r w:rsidR="00552532">
        <w:rPr>
          <w:rFonts w:ascii="Arial" w:eastAsia="Times New Roman" w:hAnsi="Arial" w:cs="Arial"/>
          <w:kern w:val="0"/>
          <w:sz w:val="24"/>
          <w:lang w:eastAsia="ru-RU"/>
        </w:rPr>
        <w:t xml:space="preserve"> со сведениями, составляющими </w:t>
      </w:r>
      <w:r w:rsidRPr="00334971">
        <w:rPr>
          <w:rFonts w:ascii="Arial" w:eastAsia="Times New Roman" w:hAnsi="Arial" w:cs="Arial"/>
          <w:kern w:val="0"/>
          <w:sz w:val="24"/>
          <w:lang w:eastAsia="ru-RU"/>
        </w:rPr>
        <w:t xml:space="preserve">государственную тайну, которая выплачивается в порядке установленными нормативно-правовыми актами Российской Федерации </w:t>
      </w:r>
      <w:r w:rsidRPr="00334971">
        <w:rPr>
          <w:rFonts w:ascii="Arial" w:eastAsia="Times New Roman" w:hAnsi="Arial" w:cs="Arial"/>
          <w:kern w:val="0"/>
          <w:sz w:val="24"/>
          <w:lang w:eastAsia="ar-SA"/>
        </w:rPr>
        <w:t>в размере 10% от должностного оклада</w:t>
      </w:r>
      <w:r w:rsidRPr="00334971">
        <w:rPr>
          <w:rFonts w:ascii="Arial" w:eastAsia="Times New Roman" w:hAnsi="Arial" w:cs="Arial"/>
          <w:color w:val="000000"/>
          <w:spacing w:val="-1"/>
          <w:kern w:val="0"/>
          <w:sz w:val="24"/>
          <w:lang w:eastAsia="ru-RU"/>
        </w:rPr>
        <w:t>.</w:t>
      </w:r>
    </w:p>
    <w:p w:rsidR="00334971" w:rsidRPr="00334971" w:rsidRDefault="00334971" w:rsidP="00334971">
      <w:pPr>
        <w:shd w:val="clear" w:color="auto" w:fill="FFFFFF"/>
        <w:suppressAutoHyphens w:val="0"/>
        <w:ind w:firstLine="1111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kern w:val="0"/>
          <w:sz w:val="24"/>
          <w:lang w:eastAsia="ru-RU"/>
        </w:rPr>
        <w:t>2.5. К иным дополнительным выплатам относятся:</w:t>
      </w:r>
    </w:p>
    <w:p w:rsidR="00334971" w:rsidRPr="00334971" w:rsidRDefault="00334971" w:rsidP="00334971">
      <w:pPr>
        <w:widowControl/>
        <w:suppressAutoHyphens w:val="0"/>
        <w:ind w:firstLine="1111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kern w:val="0"/>
          <w:sz w:val="24"/>
          <w:lang w:eastAsia="ru-RU"/>
        </w:rPr>
        <w:t xml:space="preserve">1) </w:t>
      </w:r>
      <w:r w:rsidRPr="00334971">
        <w:rPr>
          <w:rFonts w:ascii="Arial" w:eastAsia="Times New Roman" w:hAnsi="Arial" w:cs="Arial"/>
          <w:kern w:val="0"/>
          <w:sz w:val="24"/>
          <w:shd w:val="clear" w:color="auto" w:fill="FFFFFF"/>
          <w:lang w:eastAsia="ru-RU"/>
        </w:rPr>
        <w:t>единовременное пособие на оздоровление, выплачиваемое при предоставлении ежегодного оплачиваемого отпуска, в</w:t>
      </w:r>
      <w:r w:rsidRPr="00334971">
        <w:rPr>
          <w:rFonts w:ascii="Arial" w:eastAsia="Times New Roman" w:hAnsi="Arial" w:cs="Arial"/>
          <w:kern w:val="0"/>
          <w:sz w:val="24"/>
          <w:lang w:eastAsia="ru-RU"/>
        </w:rPr>
        <w:t xml:space="preserve"> разме</w:t>
      </w:r>
      <w:r w:rsidR="00552532">
        <w:rPr>
          <w:rFonts w:ascii="Arial" w:eastAsia="Times New Roman" w:hAnsi="Arial" w:cs="Arial"/>
          <w:kern w:val="0"/>
          <w:sz w:val="24"/>
          <w:lang w:eastAsia="ru-RU"/>
        </w:rPr>
        <w:t>ре четырех должностных окладов.</w:t>
      </w:r>
    </w:p>
    <w:p w:rsidR="00334971" w:rsidRPr="00334971" w:rsidRDefault="00334971" w:rsidP="00334971">
      <w:pPr>
        <w:widowControl/>
        <w:suppressAutoHyphens w:val="0"/>
        <w:ind w:firstLine="1111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kern w:val="0"/>
          <w:sz w:val="24"/>
          <w:lang w:eastAsia="ru-RU"/>
        </w:rPr>
        <w:t>2) материальная помощь, выплачиваемая один раз в год в размере двух должностных окладов.</w:t>
      </w:r>
    </w:p>
    <w:p w:rsidR="00334971" w:rsidRPr="00334971" w:rsidRDefault="00334971" w:rsidP="00334971">
      <w:pPr>
        <w:widowControl/>
        <w:suppressAutoHyphens w:val="0"/>
        <w:jc w:val="both"/>
        <w:outlineLvl w:val="1"/>
        <w:rPr>
          <w:rFonts w:ascii="Arial" w:eastAsia="Times New Roman" w:hAnsi="Arial" w:cs="Arial"/>
          <w:kern w:val="0"/>
          <w:sz w:val="24"/>
          <w:lang w:eastAsia="ru-RU"/>
        </w:rPr>
      </w:pPr>
    </w:p>
    <w:p w:rsidR="00334971" w:rsidRPr="00334971" w:rsidRDefault="00334971" w:rsidP="00C27FD5">
      <w:pPr>
        <w:widowControl/>
        <w:suppressAutoHyphens w:val="0"/>
        <w:outlineLvl w:val="1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kern w:val="0"/>
          <w:sz w:val="24"/>
          <w:lang w:eastAsia="ru-RU"/>
        </w:rPr>
        <w:t>3. Фонд оплаты труда</w:t>
      </w:r>
    </w:p>
    <w:p w:rsidR="00334971" w:rsidRPr="00334971" w:rsidRDefault="00334971" w:rsidP="00334971">
      <w:pPr>
        <w:widowControl/>
        <w:suppressAutoHyphens w:val="0"/>
        <w:ind w:firstLine="709"/>
        <w:jc w:val="center"/>
        <w:outlineLvl w:val="1"/>
        <w:rPr>
          <w:rFonts w:ascii="Arial" w:eastAsia="Times New Roman" w:hAnsi="Arial" w:cs="Arial"/>
          <w:kern w:val="0"/>
          <w:sz w:val="24"/>
          <w:lang w:eastAsia="ru-RU"/>
        </w:rPr>
      </w:pPr>
    </w:p>
    <w:p w:rsidR="00334971" w:rsidRPr="00334971" w:rsidRDefault="00334971" w:rsidP="00C27FD5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kern w:val="0"/>
          <w:sz w:val="24"/>
          <w:lang w:eastAsia="ru-RU"/>
        </w:rPr>
        <w:t>3.1. Предельный размер фонда оплаты главы Чернопенского сельско</w:t>
      </w:r>
      <w:r w:rsidR="00552532">
        <w:rPr>
          <w:rFonts w:ascii="Arial" w:eastAsia="Times New Roman" w:hAnsi="Arial" w:cs="Arial"/>
          <w:kern w:val="0"/>
          <w:sz w:val="24"/>
          <w:lang w:eastAsia="ru-RU"/>
        </w:rPr>
        <w:t>го поселения не может превышать</w:t>
      </w:r>
      <w:r w:rsidRPr="00334971">
        <w:rPr>
          <w:rFonts w:ascii="Arial" w:eastAsia="Times New Roman" w:hAnsi="Arial" w:cs="Arial"/>
          <w:kern w:val="0"/>
          <w:sz w:val="24"/>
          <w:lang w:eastAsia="ru-RU"/>
        </w:rPr>
        <w:t xml:space="preserve"> 65 должностных окладов.</w:t>
      </w:r>
    </w:p>
    <w:p w:rsidR="00334971" w:rsidRPr="00334971" w:rsidRDefault="00334971" w:rsidP="00334971">
      <w:pPr>
        <w:widowControl/>
        <w:suppressAutoHyphens w:val="0"/>
        <w:jc w:val="both"/>
        <w:outlineLvl w:val="1"/>
        <w:rPr>
          <w:rFonts w:ascii="Arial" w:eastAsia="Times New Roman" w:hAnsi="Arial" w:cs="Arial"/>
          <w:kern w:val="0"/>
          <w:sz w:val="24"/>
          <w:lang w:eastAsia="ru-RU"/>
        </w:rPr>
      </w:pPr>
    </w:p>
    <w:p w:rsidR="00334971" w:rsidRPr="00334971" w:rsidRDefault="00334971" w:rsidP="00C27FD5">
      <w:pPr>
        <w:widowControl/>
        <w:suppressAutoHyphens w:val="0"/>
        <w:outlineLvl w:val="1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kern w:val="0"/>
          <w:sz w:val="24"/>
          <w:lang w:eastAsia="ru-RU"/>
        </w:rPr>
        <w:t>4. Заключительные положения</w:t>
      </w:r>
    </w:p>
    <w:p w:rsidR="00334971" w:rsidRPr="00334971" w:rsidRDefault="00334971" w:rsidP="00C27FD5">
      <w:pPr>
        <w:widowControl/>
        <w:suppressAutoHyphens w:val="0"/>
        <w:outlineLvl w:val="1"/>
        <w:rPr>
          <w:rFonts w:ascii="Arial" w:eastAsia="Times New Roman" w:hAnsi="Arial" w:cs="Arial"/>
          <w:b/>
          <w:kern w:val="0"/>
          <w:sz w:val="24"/>
          <w:lang w:eastAsia="ru-RU"/>
        </w:rPr>
      </w:pPr>
    </w:p>
    <w:p w:rsidR="00334971" w:rsidRPr="00334971" w:rsidRDefault="00334971" w:rsidP="00C27FD5">
      <w:pPr>
        <w:widowControl/>
        <w:suppressAutoHyphens w:val="0"/>
        <w:ind w:firstLine="709"/>
        <w:jc w:val="both"/>
        <w:outlineLvl w:val="1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kern w:val="0"/>
          <w:sz w:val="24"/>
          <w:lang w:eastAsia="ru-RU"/>
        </w:rPr>
        <w:t>4.1. Во всем, что не предусмотрено настоящим Положением, следует руководствоваться действующим законодательством Российской Федерации, законодательством Костромской области, Трудовым кодексом Российской Федерации.</w:t>
      </w:r>
    </w:p>
    <w:p w:rsidR="00334971" w:rsidRPr="00334971" w:rsidRDefault="00334971" w:rsidP="00334971">
      <w:pPr>
        <w:widowControl/>
        <w:suppressAutoHyphens w:val="0"/>
        <w:rPr>
          <w:rFonts w:ascii="Arial" w:eastAsia="Times New Roman" w:hAnsi="Arial" w:cs="Arial"/>
          <w:kern w:val="0"/>
          <w:sz w:val="24"/>
          <w:lang w:eastAsia="ru-RU"/>
        </w:rPr>
      </w:pPr>
    </w:p>
    <w:p w:rsidR="00334971" w:rsidRPr="00334971" w:rsidRDefault="00334971" w:rsidP="00334971">
      <w:pPr>
        <w:widowControl/>
        <w:suppressAutoHyphens w:val="0"/>
        <w:rPr>
          <w:rFonts w:ascii="Arial" w:eastAsia="Times New Roman" w:hAnsi="Arial" w:cs="Arial"/>
          <w:kern w:val="0"/>
          <w:sz w:val="24"/>
          <w:lang w:eastAsia="ru-RU"/>
        </w:rPr>
      </w:pPr>
    </w:p>
    <w:p w:rsidR="00334971" w:rsidRPr="00334971" w:rsidRDefault="00334971" w:rsidP="00334971">
      <w:pPr>
        <w:widowControl/>
        <w:suppressAutoHyphens w:val="0"/>
        <w:rPr>
          <w:rFonts w:ascii="Arial" w:eastAsia="Times New Roman" w:hAnsi="Arial" w:cs="Arial"/>
          <w:kern w:val="0"/>
          <w:sz w:val="24"/>
          <w:lang w:eastAsia="ru-RU"/>
        </w:rPr>
      </w:pPr>
    </w:p>
    <w:p w:rsidR="00334971" w:rsidRPr="00334971" w:rsidRDefault="00334971" w:rsidP="00334971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kern w:val="0"/>
          <w:sz w:val="24"/>
          <w:lang w:eastAsia="ru-RU"/>
        </w:rPr>
        <w:t>Приложение № 1</w:t>
      </w:r>
    </w:p>
    <w:p w:rsidR="00334971" w:rsidRPr="00334971" w:rsidRDefault="00334971" w:rsidP="00334971">
      <w:pPr>
        <w:widowControl/>
        <w:suppressAutoHyphens w:val="0"/>
        <w:ind w:left="3600" w:firstLine="72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kern w:val="0"/>
          <w:sz w:val="24"/>
          <w:lang w:eastAsia="ru-RU"/>
        </w:rPr>
        <w:t xml:space="preserve">к </w:t>
      </w:r>
      <w:r w:rsidR="00552532">
        <w:rPr>
          <w:rFonts w:ascii="Arial" w:eastAsia="Times New Roman" w:hAnsi="Arial" w:cs="Arial"/>
          <w:kern w:val="0"/>
          <w:sz w:val="24"/>
          <w:lang w:eastAsia="ru-RU"/>
        </w:rPr>
        <w:t>положению по оплате труда главы</w:t>
      </w:r>
    </w:p>
    <w:p w:rsidR="00334971" w:rsidRPr="00334971" w:rsidRDefault="00334971" w:rsidP="00334971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kern w:val="0"/>
          <w:sz w:val="24"/>
          <w:lang w:eastAsia="ru-RU"/>
        </w:rPr>
        <w:t>Чернопенского сельского</w:t>
      </w:r>
    </w:p>
    <w:p w:rsidR="00334971" w:rsidRPr="00334971" w:rsidRDefault="00334971" w:rsidP="00334971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kern w:val="0"/>
          <w:sz w:val="24"/>
          <w:lang w:eastAsia="ru-RU"/>
        </w:rPr>
        <w:t>поселения Кос</w:t>
      </w:r>
      <w:r w:rsidR="00552532">
        <w:rPr>
          <w:rFonts w:ascii="Arial" w:eastAsia="Times New Roman" w:hAnsi="Arial" w:cs="Arial"/>
          <w:kern w:val="0"/>
          <w:sz w:val="24"/>
          <w:lang w:eastAsia="ru-RU"/>
        </w:rPr>
        <w:t>тромского муниципального района</w:t>
      </w:r>
    </w:p>
    <w:p w:rsidR="00334971" w:rsidRPr="00334971" w:rsidRDefault="00334971" w:rsidP="00334971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kern w:val="0"/>
          <w:sz w:val="24"/>
          <w:lang w:eastAsia="ru-RU"/>
        </w:rPr>
        <w:t>Костромской области</w:t>
      </w:r>
    </w:p>
    <w:p w:rsidR="00334971" w:rsidRPr="00334971" w:rsidRDefault="00334971" w:rsidP="00334971">
      <w:pPr>
        <w:widowControl/>
        <w:suppressAutoHyphens w:val="0"/>
        <w:rPr>
          <w:rFonts w:ascii="Arial" w:eastAsia="Times New Roman" w:hAnsi="Arial" w:cs="Arial"/>
          <w:kern w:val="0"/>
          <w:sz w:val="24"/>
          <w:lang w:eastAsia="ru-RU"/>
        </w:rPr>
      </w:pPr>
    </w:p>
    <w:p w:rsidR="00334971" w:rsidRPr="00334971" w:rsidRDefault="00334971" w:rsidP="00552532">
      <w:pPr>
        <w:widowControl/>
        <w:suppressAutoHyphens w:val="0"/>
        <w:rPr>
          <w:rFonts w:ascii="Arial" w:eastAsia="Times New Roman" w:hAnsi="Arial" w:cs="Arial"/>
          <w:bCs/>
          <w:kern w:val="0"/>
          <w:sz w:val="24"/>
          <w:lang w:eastAsia="ru-RU"/>
        </w:rPr>
      </w:pPr>
      <w:r w:rsidRPr="00334971">
        <w:rPr>
          <w:rFonts w:ascii="Arial" w:eastAsia="Times New Roman" w:hAnsi="Arial" w:cs="Arial"/>
          <w:bCs/>
          <w:kern w:val="0"/>
          <w:sz w:val="24"/>
          <w:lang w:eastAsia="ru-RU"/>
        </w:rPr>
        <w:t>Размер должностного оклада и ежемесячных выплат главы Чернопенского сельского поселения</w:t>
      </w:r>
    </w:p>
    <w:p w:rsidR="00334971" w:rsidRPr="00334971" w:rsidRDefault="00334971" w:rsidP="0033497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  <w:lang w:eastAsia="ru-RU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126"/>
        <w:gridCol w:w="2660"/>
        <w:gridCol w:w="2293"/>
      </w:tblGrid>
      <w:tr w:rsidR="00334971" w:rsidRPr="00334971" w:rsidTr="00493B91">
        <w:tc>
          <w:tcPr>
            <w:tcW w:w="2689" w:type="dxa"/>
            <w:vMerge w:val="restart"/>
            <w:shd w:val="clear" w:color="auto" w:fill="auto"/>
          </w:tcPr>
          <w:p w:rsidR="00334971" w:rsidRPr="00334971" w:rsidRDefault="00334971" w:rsidP="00493B9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334971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4971" w:rsidRPr="00334971" w:rsidRDefault="00334971" w:rsidP="00493B9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334971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Должностной оклад в месяц (руб.)</w:t>
            </w:r>
          </w:p>
        </w:tc>
        <w:tc>
          <w:tcPr>
            <w:tcW w:w="4953" w:type="dxa"/>
            <w:gridSpan w:val="2"/>
            <w:shd w:val="clear" w:color="auto" w:fill="auto"/>
          </w:tcPr>
          <w:p w:rsidR="00334971" w:rsidRPr="00334971" w:rsidRDefault="00334971" w:rsidP="00493B9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334971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Иные:</w:t>
            </w:r>
          </w:p>
        </w:tc>
      </w:tr>
      <w:tr w:rsidR="00334971" w:rsidRPr="00334971" w:rsidTr="00493B91">
        <w:tc>
          <w:tcPr>
            <w:tcW w:w="2689" w:type="dxa"/>
            <w:vMerge/>
            <w:shd w:val="clear" w:color="auto" w:fill="auto"/>
          </w:tcPr>
          <w:p w:rsidR="00334971" w:rsidRPr="00334971" w:rsidRDefault="00334971" w:rsidP="00493B9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71" w:rsidRPr="00334971" w:rsidRDefault="00334971" w:rsidP="00493B9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334971" w:rsidRPr="00334971" w:rsidRDefault="00334971" w:rsidP="00493B9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334971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Ежемесячная выплата</w:t>
            </w:r>
            <w:r w:rsidRPr="00334971">
              <w:rPr>
                <w:rFonts w:ascii="Arial" w:eastAsia="Times New Roman" w:hAnsi="Arial" w:cs="Arial"/>
                <w:color w:val="000000"/>
                <w:spacing w:val="-1"/>
                <w:kern w:val="0"/>
                <w:sz w:val="24"/>
                <w:lang w:eastAsia="ru-RU"/>
              </w:rPr>
              <w:t xml:space="preserve"> за </w:t>
            </w:r>
            <w:r w:rsidRPr="00334971">
              <w:rPr>
                <w:rFonts w:ascii="Arial" w:eastAsia="Times New Roman" w:hAnsi="Arial" w:cs="Arial"/>
                <w:bCs/>
                <w:color w:val="000000"/>
                <w:spacing w:val="-1"/>
                <w:kern w:val="0"/>
                <w:sz w:val="24"/>
                <w:lang w:eastAsia="ru-RU"/>
              </w:rPr>
              <w:t>особые условия исполнения полномочий</w:t>
            </w:r>
            <w:r w:rsidRPr="00334971">
              <w:rPr>
                <w:rFonts w:ascii="Arial" w:eastAsia="Times New Roman" w:hAnsi="Arial" w:cs="Arial"/>
                <w:color w:val="000000"/>
                <w:spacing w:val="-1"/>
                <w:kern w:val="0"/>
                <w:sz w:val="24"/>
                <w:lang w:eastAsia="ru-RU"/>
              </w:rPr>
              <w:t xml:space="preserve"> главы Чернопенского сельского поселения</w:t>
            </w:r>
            <w:r w:rsidRPr="00334971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,</w:t>
            </w:r>
          </w:p>
          <w:p w:rsidR="00334971" w:rsidRPr="00334971" w:rsidRDefault="00334971" w:rsidP="00493B9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334971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(%)</w:t>
            </w:r>
          </w:p>
        </w:tc>
        <w:tc>
          <w:tcPr>
            <w:tcW w:w="2293" w:type="dxa"/>
            <w:shd w:val="clear" w:color="auto" w:fill="auto"/>
          </w:tcPr>
          <w:p w:rsidR="00334971" w:rsidRPr="00334971" w:rsidRDefault="00334971" w:rsidP="00493B9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334971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Ежемесячная надбавка за работу со сведениями, составляющими   государственную тайну</w:t>
            </w:r>
            <w:proofErr w:type="gramStart"/>
            <w:r w:rsidRPr="00334971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, (%)</w:t>
            </w:r>
            <w:proofErr w:type="gramEnd"/>
          </w:p>
        </w:tc>
      </w:tr>
      <w:tr w:rsidR="00334971" w:rsidRPr="00334971" w:rsidTr="00493B91">
        <w:tc>
          <w:tcPr>
            <w:tcW w:w="2689" w:type="dxa"/>
            <w:shd w:val="clear" w:color="auto" w:fill="auto"/>
          </w:tcPr>
          <w:p w:rsidR="00334971" w:rsidRPr="00334971" w:rsidRDefault="00334971" w:rsidP="00493B9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334971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Глава Чернопенского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334971" w:rsidRPr="00334971" w:rsidRDefault="00334971" w:rsidP="00493B9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334971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8541,00</w:t>
            </w:r>
          </w:p>
        </w:tc>
        <w:tc>
          <w:tcPr>
            <w:tcW w:w="2660" w:type="dxa"/>
            <w:shd w:val="clear" w:color="auto" w:fill="auto"/>
          </w:tcPr>
          <w:p w:rsidR="00334971" w:rsidRPr="00334971" w:rsidRDefault="00334971" w:rsidP="00493B9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334971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360</w:t>
            </w:r>
          </w:p>
        </w:tc>
        <w:tc>
          <w:tcPr>
            <w:tcW w:w="2293" w:type="dxa"/>
            <w:shd w:val="clear" w:color="auto" w:fill="auto"/>
          </w:tcPr>
          <w:p w:rsidR="00334971" w:rsidRPr="00334971" w:rsidRDefault="00334971" w:rsidP="00493B9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334971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</w:t>
            </w:r>
          </w:p>
        </w:tc>
      </w:tr>
    </w:tbl>
    <w:p w:rsidR="00876DC8" w:rsidRPr="00334971" w:rsidRDefault="00876DC8" w:rsidP="00334971">
      <w:pPr>
        <w:rPr>
          <w:rFonts w:ascii="Arial" w:hAnsi="Arial" w:cs="Arial"/>
          <w:sz w:val="24"/>
        </w:rPr>
      </w:pPr>
    </w:p>
    <w:sectPr w:rsidR="00876DC8" w:rsidRPr="00334971" w:rsidSect="0033497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B1A10"/>
    <w:multiLevelType w:val="multilevel"/>
    <w:tmpl w:val="0A3E3B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57"/>
    <w:rsid w:val="00334971"/>
    <w:rsid w:val="00552532"/>
    <w:rsid w:val="006A2975"/>
    <w:rsid w:val="007971B7"/>
    <w:rsid w:val="00876DC8"/>
    <w:rsid w:val="00A15DA9"/>
    <w:rsid w:val="00B30C57"/>
    <w:rsid w:val="00C2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265&amp;n=93991&amp;date=29.01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2021-02-10T08:38:00Z</dcterms:created>
  <dcterms:modified xsi:type="dcterms:W3CDTF">2021-02-10T12:54:00Z</dcterms:modified>
</cp:coreProperties>
</file>