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1D0" w:rsidRPr="0098711D" w:rsidRDefault="00AC31D0" w:rsidP="00AC31D0">
      <w:pPr>
        <w:pageBreakBefore/>
        <w:tabs>
          <w:tab w:val="left" w:pos="105"/>
        </w:tabs>
        <w:jc w:val="center"/>
        <w:rPr>
          <w:rFonts w:ascii="Monotype Corsiva" w:hAnsi="Monotype Corsiva"/>
          <w:b/>
          <w:bCs/>
          <w:i/>
          <w:iCs/>
          <w:sz w:val="56"/>
          <w:szCs w:val="56"/>
        </w:rPr>
      </w:pPr>
      <w:r w:rsidRPr="0098711D">
        <w:rPr>
          <w:noProof/>
          <w:kern w:val="1"/>
          <w:sz w:val="56"/>
          <w:szCs w:val="56"/>
          <w:lang w:eastAsia="ru-RU"/>
        </w:rPr>
        <w:drawing>
          <wp:anchor distT="0" distB="0" distL="114935" distR="114935" simplePos="0" relativeHeight="251659264" behindDoc="0" locked="0" layoutInCell="1" allowOverlap="1" wp14:anchorId="15AEB37C" wp14:editId="6A284C73">
            <wp:simplePos x="0" y="0"/>
            <wp:positionH relativeFrom="column">
              <wp:posOffset>2708275</wp:posOffset>
            </wp:positionH>
            <wp:positionV relativeFrom="paragraph">
              <wp:posOffset>-677545</wp:posOffset>
            </wp:positionV>
            <wp:extent cx="657225" cy="673735"/>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8711D">
        <w:rPr>
          <w:rFonts w:ascii="Monotype Corsiva" w:hAnsi="Monotype Corsiva"/>
          <w:b/>
          <w:bCs/>
          <w:i/>
          <w:iCs/>
          <w:sz w:val="56"/>
          <w:szCs w:val="56"/>
        </w:rPr>
        <w:t>ЧЕРНОПЕНСКИЙ  ВЕСТНИК</w:t>
      </w:r>
    </w:p>
    <w:p w:rsidR="00AC31D0" w:rsidRDefault="00AC31D0" w:rsidP="00AC31D0">
      <w:pPr>
        <w:tabs>
          <w:tab w:val="left" w:pos="105"/>
        </w:tabs>
        <w:jc w:val="center"/>
        <w:rPr>
          <w:rFonts w:ascii="Arial" w:hAnsi="Arial"/>
          <w:sz w:val="24"/>
        </w:rPr>
      </w:pPr>
    </w:p>
    <w:p w:rsidR="00AC31D0" w:rsidRDefault="00AC31D0" w:rsidP="00AC31D0">
      <w:pPr>
        <w:tabs>
          <w:tab w:val="left" w:pos="105"/>
        </w:tabs>
        <w:jc w:val="center"/>
        <w:rPr>
          <w:rFonts w:ascii="Arial" w:hAnsi="Arial"/>
          <w:i/>
          <w:iCs/>
          <w:sz w:val="24"/>
        </w:rPr>
      </w:pPr>
      <w:r>
        <w:rPr>
          <w:rFonts w:ascii="Arial" w:hAnsi="Arial"/>
          <w:i/>
          <w:iCs/>
          <w:sz w:val="24"/>
        </w:rPr>
        <w:t xml:space="preserve">Информационный бюллетень </w:t>
      </w:r>
    </w:p>
    <w:p w:rsidR="00AC31D0" w:rsidRDefault="00AC31D0" w:rsidP="00AC31D0">
      <w:pPr>
        <w:tabs>
          <w:tab w:val="left" w:pos="105"/>
        </w:tabs>
        <w:jc w:val="center"/>
        <w:rPr>
          <w:rFonts w:ascii="Arial" w:hAnsi="Arial"/>
          <w:i/>
          <w:iCs/>
          <w:sz w:val="24"/>
        </w:rPr>
      </w:pPr>
    </w:p>
    <w:p w:rsidR="00AC31D0" w:rsidRDefault="00AC31D0" w:rsidP="00AC31D0">
      <w:pPr>
        <w:tabs>
          <w:tab w:val="left" w:pos="105"/>
        </w:tabs>
        <w:jc w:val="center"/>
        <w:rPr>
          <w:rFonts w:ascii="Arial" w:hAnsi="Arial"/>
          <w:i/>
          <w:iCs/>
          <w:sz w:val="24"/>
        </w:rPr>
      </w:pPr>
      <w:r>
        <w:rPr>
          <w:rFonts w:ascii="Arial" w:hAnsi="Arial"/>
          <w:i/>
          <w:iCs/>
          <w:sz w:val="24"/>
        </w:rPr>
        <w:t xml:space="preserve">Учредитель: Совет депутатов Чернопенского сельского поселения </w:t>
      </w:r>
    </w:p>
    <w:p w:rsidR="00AC31D0" w:rsidRDefault="00AC31D0" w:rsidP="00AC31D0">
      <w:pPr>
        <w:tabs>
          <w:tab w:val="left" w:pos="105"/>
        </w:tabs>
        <w:jc w:val="center"/>
        <w:rPr>
          <w:rFonts w:ascii="Arial" w:hAnsi="Arial"/>
          <w:i/>
          <w:iCs/>
          <w:sz w:val="24"/>
        </w:rPr>
      </w:pPr>
      <w:r>
        <w:rPr>
          <w:rFonts w:ascii="Arial" w:hAnsi="Arial"/>
          <w:i/>
          <w:iCs/>
          <w:sz w:val="24"/>
        </w:rPr>
        <w:t>Костромского муниципального района</w:t>
      </w:r>
    </w:p>
    <w:p w:rsidR="00AC31D0" w:rsidRDefault="00AC31D0" w:rsidP="00AC31D0">
      <w:pPr>
        <w:tabs>
          <w:tab w:val="left" w:pos="105"/>
        </w:tabs>
        <w:jc w:val="center"/>
        <w:rPr>
          <w:rFonts w:ascii="Arial" w:hAnsi="Arial"/>
          <w:i/>
          <w:iCs/>
          <w:sz w:val="24"/>
        </w:rPr>
      </w:pPr>
      <w:r>
        <w:rPr>
          <w:rFonts w:ascii="Arial" w:hAnsi="Arial"/>
          <w:i/>
          <w:iCs/>
          <w:sz w:val="24"/>
        </w:rPr>
        <w:t>Костромской области</w:t>
      </w:r>
    </w:p>
    <w:p w:rsidR="00AC31D0" w:rsidRDefault="00AC31D0" w:rsidP="00AC31D0">
      <w:pPr>
        <w:tabs>
          <w:tab w:val="left" w:pos="105"/>
        </w:tabs>
        <w:jc w:val="center"/>
        <w:rPr>
          <w:rFonts w:ascii="Arial" w:hAnsi="Arial"/>
          <w:i/>
          <w:iCs/>
          <w:sz w:val="24"/>
        </w:rPr>
      </w:pPr>
    </w:p>
    <w:p w:rsidR="00AC31D0" w:rsidRPr="001E53E4" w:rsidRDefault="00AC31D0" w:rsidP="00AC31D0">
      <w:pPr>
        <w:tabs>
          <w:tab w:val="left" w:pos="105"/>
        </w:tabs>
        <w:jc w:val="both"/>
        <w:rPr>
          <w:rFonts w:ascii="Arial" w:hAnsi="Arial"/>
          <w:i/>
          <w:iCs/>
          <w:sz w:val="24"/>
        </w:rPr>
      </w:pPr>
      <w:r w:rsidRPr="001E53E4">
        <w:rPr>
          <w:rFonts w:ascii="Arial" w:hAnsi="Arial"/>
          <w:i/>
          <w:iCs/>
          <w:sz w:val="24"/>
        </w:rPr>
        <w:t>Информационный бюллетень</w:t>
      </w:r>
    </w:p>
    <w:p w:rsidR="00AC31D0" w:rsidRPr="001E53E4" w:rsidRDefault="00AC31D0" w:rsidP="00AC31D0">
      <w:pPr>
        <w:tabs>
          <w:tab w:val="left" w:pos="105"/>
        </w:tabs>
        <w:rPr>
          <w:rFonts w:ascii="Arial" w:hAnsi="Arial"/>
          <w:i/>
          <w:iCs/>
          <w:sz w:val="24"/>
        </w:rPr>
      </w:pPr>
      <w:r w:rsidRPr="001E53E4">
        <w:rPr>
          <w:rFonts w:ascii="Arial" w:hAnsi="Arial"/>
          <w:i/>
          <w:iCs/>
          <w:sz w:val="24"/>
        </w:rPr>
        <w:t xml:space="preserve">выходит с 30 ноября 2006 года             </w:t>
      </w:r>
      <w:r w:rsidRPr="001E53E4">
        <w:rPr>
          <w:rFonts w:ascii="Arial" w:hAnsi="Arial"/>
          <w:b/>
          <w:bCs/>
          <w:i/>
          <w:iCs/>
          <w:sz w:val="24"/>
        </w:rPr>
        <w:t xml:space="preserve">№ </w:t>
      </w:r>
      <w:r>
        <w:rPr>
          <w:rFonts w:ascii="Arial" w:hAnsi="Arial"/>
          <w:b/>
          <w:bCs/>
          <w:i/>
          <w:iCs/>
          <w:sz w:val="24"/>
        </w:rPr>
        <w:t>23</w:t>
      </w:r>
      <w:r w:rsidRPr="001E53E4">
        <w:rPr>
          <w:rFonts w:ascii="Arial" w:hAnsi="Arial"/>
          <w:i/>
          <w:iCs/>
          <w:sz w:val="24"/>
        </w:rPr>
        <w:t xml:space="preserve"> </w:t>
      </w:r>
      <w:r>
        <w:rPr>
          <w:rFonts w:ascii="Arial" w:hAnsi="Arial"/>
          <w:i/>
          <w:iCs/>
          <w:sz w:val="24"/>
        </w:rPr>
        <w:t xml:space="preserve">    пятница  12</w:t>
      </w:r>
      <w:r w:rsidRPr="001E53E4">
        <w:rPr>
          <w:rFonts w:ascii="Arial" w:hAnsi="Arial"/>
          <w:i/>
          <w:iCs/>
          <w:sz w:val="24"/>
        </w:rPr>
        <w:t xml:space="preserve"> </w:t>
      </w:r>
      <w:r>
        <w:rPr>
          <w:rFonts w:ascii="Arial" w:hAnsi="Arial"/>
          <w:i/>
          <w:iCs/>
          <w:sz w:val="24"/>
        </w:rPr>
        <w:t xml:space="preserve"> ноября  2021</w:t>
      </w:r>
      <w:r w:rsidRPr="001E53E4">
        <w:rPr>
          <w:rFonts w:ascii="Arial" w:hAnsi="Arial"/>
          <w:i/>
          <w:iCs/>
          <w:sz w:val="24"/>
        </w:rPr>
        <w:t xml:space="preserve"> года </w:t>
      </w:r>
    </w:p>
    <w:p w:rsidR="00AC31D0" w:rsidRPr="001E53E4" w:rsidRDefault="00AC31D0" w:rsidP="00AC31D0">
      <w:pPr>
        <w:tabs>
          <w:tab w:val="left" w:pos="105"/>
        </w:tabs>
        <w:jc w:val="both"/>
        <w:rPr>
          <w:rFonts w:ascii="Arial" w:hAnsi="Arial"/>
          <w:i/>
          <w:iCs/>
          <w:sz w:val="24"/>
        </w:rPr>
      </w:pPr>
    </w:p>
    <w:p w:rsidR="00AC31D0" w:rsidRDefault="00AC31D0" w:rsidP="00AC31D0">
      <w:pPr>
        <w:tabs>
          <w:tab w:val="left" w:pos="105"/>
        </w:tabs>
        <w:jc w:val="both"/>
        <w:rPr>
          <w:rFonts w:ascii="Arial" w:hAnsi="Arial"/>
          <w:i/>
          <w:iCs/>
          <w:sz w:val="24"/>
          <w:u w:val="single"/>
        </w:rPr>
      </w:pPr>
      <w:r w:rsidRPr="001E53E4">
        <w:rPr>
          <w:rFonts w:ascii="Arial" w:hAnsi="Arial"/>
          <w:i/>
          <w:iCs/>
          <w:sz w:val="24"/>
          <w:u w:val="single"/>
        </w:rPr>
        <w:t>Сегодня в номере:</w:t>
      </w:r>
    </w:p>
    <w:p w:rsidR="00AC31D0" w:rsidRDefault="00AC31D0" w:rsidP="00AC31D0">
      <w:pPr>
        <w:widowControl/>
        <w:suppressAutoHyphens w:val="0"/>
        <w:rPr>
          <w:rFonts w:eastAsia="Calibri"/>
          <w:kern w:val="0"/>
          <w:sz w:val="28"/>
          <w:szCs w:val="28"/>
        </w:rPr>
      </w:pPr>
    </w:p>
    <w:p w:rsidR="00AC31D0" w:rsidRPr="00D86F11" w:rsidRDefault="00AC31D0" w:rsidP="00AC31D0">
      <w:pPr>
        <w:widowControl/>
        <w:tabs>
          <w:tab w:val="left" w:pos="5245"/>
          <w:tab w:val="left" w:pos="5670"/>
        </w:tabs>
        <w:suppressAutoHyphens w:val="0"/>
        <w:jc w:val="center"/>
        <w:rPr>
          <w:rFonts w:eastAsia="Times New Roman"/>
          <w:kern w:val="0"/>
          <w:sz w:val="28"/>
          <w:szCs w:val="28"/>
          <w:lang w:eastAsia="ar-SA"/>
        </w:rPr>
      </w:pPr>
    </w:p>
    <w:p w:rsidR="00AC31D0" w:rsidRPr="00D86F11" w:rsidRDefault="00AC31D0" w:rsidP="00AC31D0">
      <w:pPr>
        <w:pStyle w:val="a3"/>
        <w:tabs>
          <w:tab w:val="left" w:pos="5245"/>
          <w:tab w:val="left" w:pos="5670"/>
        </w:tabs>
        <w:rPr>
          <w:rFonts w:eastAsia="Times New Roman"/>
          <w:sz w:val="28"/>
          <w:szCs w:val="28"/>
          <w:lang w:eastAsia="ar-SA"/>
        </w:rPr>
      </w:pPr>
    </w:p>
    <w:p w:rsidR="00AC31D0" w:rsidRPr="00AC31D0" w:rsidRDefault="00AC31D0" w:rsidP="00AC31D0">
      <w:pPr>
        <w:pStyle w:val="a3"/>
        <w:numPr>
          <w:ilvl w:val="0"/>
          <w:numId w:val="1"/>
        </w:numPr>
        <w:ind w:left="0" w:hanging="11"/>
        <w:jc w:val="both"/>
        <w:rPr>
          <w:rFonts w:ascii="Times New Roman" w:eastAsia="Times New Roman" w:hAnsi="Times New Roman" w:cs="Times New Roman"/>
          <w:i/>
          <w:sz w:val="28"/>
          <w:szCs w:val="28"/>
          <w:lang w:eastAsia="ar-SA"/>
        </w:rPr>
      </w:pPr>
      <w:r w:rsidRPr="00AC31D0">
        <w:rPr>
          <w:rFonts w:ascii="Times New Roman" w:eastAsia="Calibri" w:hAnsi="Times New Roman" w:cs="Times New Roman"/>
          <w:i/>
          <w:kern w:val="3"/>
          <w:sz w:val="28"/>
          <w:szCs w:val="28"/>
        </w:rPr>
        <w:t>О бюджете Чернопенского сельского поселения Костромского муниципального района на 2022 год плановый период 2023 и 2024 годы</w:t>
      </w:r>
      <w:r w:rsidRPr="00AC31D0">
        <w:rPr>
          <w:rFonts w:ascii="Times New Roman" w:hAnsi="Times New Roman" w:cs="Times New Roman"/>
          <w:i/>
          <w:kern w:val="3"/>
          <w:sz w:val="28"/>
          <w:szCs w:val="28"/>
          <w:lang w:eastAsia="ar-SA"/>
        </w:rPr>
        <w:t xml:space="preserve"> (Решение Совета депутатов от 11.11.2021 г. № 8)………………….……стр.3 </w:t>
      </w:r>
    </w:p>
    <w:p w:rsidR="00AC31D0" w:rsidRPr="00AC31D0" w:rsidRDefault="00AC31D0" w:rsidP="00AC31D0">
      <w:pPr>
        <w:pStyle w:val="a3"/>
        <w:numPr>
          <w:ilvl w:val="0"/>
          <w:numId w:val="1"/>
        </w:numPr>
        <w:ind w:left="0" w:hanging="11"/>
        <w:jc w:val="both"/>
        <w:rPr>
          <w:rFonts w:ascii="Times New Roman" w:eastAsia="Times New Roman" w:hAnsi="Times New Roman" w:cs="Times New Roman"/>
          <w:i/>
          <w:sz w:val="28"/>
          <w:szCs w:val="28"/>
          <w:lang w:eastAsia="ar-SA"/>
        </w:rPr>
      </w:pPr>
      <w:r w:rsidRPr="00AC31D0">
        <w:rPr>
          <w:rFonts w:ascii="Times New Roman" w:eastAsia="Calibri" w:hAnsi="Times New Roman" w:cs="Times New Roman"/>
          <w:bCs/>
          <w:i/>
          <w:sz w:val="28"/>
          <w:szCs w:val="28"/>
          <w:lang w:eastAsia="ar-SA"/>
        </w:rPr>
        <w:t>О рассмотрении представления и  протеста Прокуратуры Костромского района от 06.09.2021 года № 18-2021.</w:t>
      </w:r>
      <w:r w:rsidRPr="00AC31D0">
        <w:rPr>
          <w:rFonts w:ascii="Times New Roman" w:hAnsi="Times New Roman" w:cs="Times New Roman"/>
          <w:i/>
          <w:kern w:val="3"/>
          <w:sz w:val="28"/>
          <w:szCs w:val="28"/>
          <w:lang w:eastAsia="ar-SA"/>
        </w:rPr>
        <w:t xml:space="preserve"> (Решение Совета депутатов от 11.11.2021 г. № </w:t>
      </w:r>
      <w:r>
        <w:rPr>
          <w:rFonts w:ascii="Times New Roman" w:hAnsi="Times New Roman" w:cs="Times New Roman"/>
          <w:i/>
          <w:kern w:val="3"/>
          <w:sz w:val="28"/>
          <w:szCs w:val="28"/>
          <w:lang w:eastAsia="ar-SA"/>
        </w:rPr>
        <w:t>9</w:t>
      </w:r>
      <w:r w:rsidRPr="00AC31D0">
        <w:rPr>
          <w:rFonts w:ascii="Times New Roman" w:hAnsi="Times New Roman" w:cs="Times New Roman"/>
          <w:i/>
          <w:kern w:val="3"/>
          <w:sz w:val="28"/>
          <w:szCs w:val="28"/>
          <w:lang w:eastAsia="ar-SA"/>
        </w:rPr>
        <w:t>)…………………</w:t>
      </w:r>
      <w:r>
        <w:rPr>
          <w:rFonts w:ascii="Times New Roman" w:hAnsi="Times New Roman" w:cs="Times New Roman"/>
          <w:i/>
          <w:kern w:val="3"/>
          <w:sz w:val="28"/>
          <w:szCs w:val="28"/>
          <w:lang w:eastAsia="ar-SA"/>
        </w:rPr>
        <w:t>……………………</w:t>
      </w:r>
      <w:r w:rsidRPr="00AC31D0">
        <w:rPr>
          <w:rFonts w:ascii="Times New Roman" w:hAnsi="Times New Roman" w:cs="Times New Roman"/>
          <w:i/>
          <w:kern w:val="3"/>
          <w:sz w:val="28"/>
          <w:szCs w:val="28"/>
          <w:lang w:eastAsia="ar-SA"/>
        </w:rPr>
        <w:t>……стр.3</w:t>
      </w:r>
      <w:r>
        <w:rPr>
          <w:rFonts w:ascii="Times New Roman" w:hAnsi="Times New Roman" w:cs="Times New Roman"/>
          <w:i/>
          <w:kern w:val="3"/>
          <w:sz w:val="28"/>
          <w:szCs w:val="28"/>
          <w:lang w:eastAsia="ar-SA"/>
        </w:rPr>
        <w:t>0</w:t>
      </w:r>
      <w:r w:rsidRPr="00AC31D0">
        <w:rPr>
          <w:rFonts w:ascii="Times New Roman" w:hAnsi="Times New Roman" w:cs="Times New Roman"/>
          <w:i/>
          <w:kern w:val="3"/>
          <w:sz w:val="28"/>
          <w:szCs w:val="28"/>
          <w:lang w:eastAsia="ar-SA"/>
        </w:rPr>
        <w:t xml:space="preserve"> </w:t>
      </w:r>
    </w:p>
    <w:p w:rsidR="00AC31D0" w:rsidRPr="00F2319F" w:rsidRDefault="00AC31D0" w:rsidP="00AC31D0">
      <w:pPr>
        <w:pStyle w:val="a3"/>
        <w:numPr>
          <w:ilvl w:val="0"/>
          <w:numId w:val="1"/>
        </w:numPr>
        <w:ind w:left="0" w:hanging="11"/>
        <w:jc w:val="both"/>
        <w:rPr>
          <w:rFonts w:ascii="Times New Roman" w:eastAsia="Times New Roman" w:hAnsi="Times New Roman" w:cs="Times New Roman"/>
          <w:i/>
          <w:sz w:val="28"/>
          <w:szCs w:val="28"/>
          <w:lang w:eastAsia="ar-SA"/>
        </w:rPr>
      </w:pPr>
      <w:r w:rsidRPr="00F2319F">
        <w:rPr>
          <w:rFonts w:ascii="Times New Roman" w:eastAsia="Calibri" w:hAnsi="Times New Roman" w:cs="Times New Roman"/>
          <w:i/>
          <w:sz w:val="28"/>
          <w:szCs w:val="28"/>
        </w:rPr>
        <w:t>О принятии проекта решения «О принятии муниципального правового акта о внесении изменений в Устав муниципального образования Чернопенское сельское поселение Костромского муниципального района Костромской области</w:t>
      </w:r>
      <w:r w:rsidRPr="00F2319F">
        <w:rPr>
          <w:rFonts w:ascii="Times New Roman" w:hAnsi="Times New Roman" w:cs="Times New Roman"/>
          <w:i/>
          <w:kern w:val="3"/>
          <w:sz w:val="28"/>
          <w:szCs w:val="28"/>
          <w:lang w:eastAsia="ar-SA"/>
        </w:rPr>
        <w:t xml:space="preserve"> от </w:t>
      </w:r>
      <w:r w:rsidRPr="00F2319F">
        <w:rPr>
          <w:rFonts w:ascii="Times New Roman" w:eastAsia="Calibri" w:hAnsi="Times New Roman" w:cs="Times New Roman"/>
          <w:i/>
          <w:kern w:val="3"/>
          <w:sz w:val="28"/>
          <w:szCs w:val="28"/>
        </w:rPr>
        <w:t>« 12 » октября  2018 года № 48</w:t>
      </w:r>
      <w:r w:rsidRPr="00F2319F">
        <w:rPr>
          <w:rFonts w:ascii="Times New Roman" w:hAnsi="Times New Roman" w:cs="Times New Roman"/>
          <w:i/>
          <w:kern w:val="3"/>
          <w:sz w:val="28"/>
          <w:szCs w:val="28"/>
          <w:lang w:eastAsia="ar-SA"/>
        </w:rPr>
        <w:t xml:space="preserve"> (в редакции муниципального правового акта </w:t>
      </w:r>
      <w:r w:rsidRPr="00F2319F">
        <w:rPr>
          <w:rFonts w:ascii="Times New Roman" w:eastAsia="Calibri" w:hAnsi="Times New Roman" w:cs="Times New Roman"/>
          <w:i/>
          <w:kern w:val="3"/>
          <w:sz w:val="28"/>
          <w:szCs w:val="28"/>
        </w:rPr>
        <w:t>от 01.04.2019 г. № 13,</w:t>
      </w:r>
      <w:r w:rsidRPr="00F2319F">
        <w:rPr>
          <w:rFonts w:ascii="Times New Roman" w:eastAsia="Times New Roman" w:hAnsi="Times New Roman" w:cs="Times New Roman"/>
          <w:i/>
          <w:kern w:val="3"/>
          <w:sz w:val="28"/>
          <w:szCs w:val="28"/>
        </w:rPr>
        <w:t xml:space="preserve"> от 26.03.2020 г. № 16, от 31.12.2020 г. № 44)</w:t>
      </w:r>
      <w:r w:rsidRPr="00F2319F">
        <w:rPr>
          <w:rFonts w:ascii="Times New Roman" w:eastAsia="Calibri" w:hAnsi="Times New Roman" w:cs="Times New Roman"/>
          <w:i/>
          <w:sz w:val="28"/>
          <w:szCs w:val="28"/>
        </w:rPr>
        <w:t xml:space="preserve"> </w:t>
      </w:r>
      <w:r w:rsidRPr="00F2319F">
        <w:rPr>
          <w:rFonts w:ascii="Times New Roman" w:eastAsia="Calibri" w:hAnsi="Times New Roman" w:cs="Times New Roman"/>
          <w:i/>
          <w:color w:val="000000"/>
          <w:kern w:val="3"/>
          <w:sz w:val="28"/>
          <w:szCs w:val="28"/>
          <w:lang w:eastAsia="ar-SA"/>
        </w:rPr>
        <w:t>и назначении публичных слушаний</w:t>
      </w:r>
      <w:proofErr w:type="gramStart"/>
      <w:r w:rsidRPr="00F2319F">
        <w:rPr>
          <w:rFonts w:ascii="Times New Roman" w:eastAsia="Calibri" w:hAnsi="Times New Roman" w:cs="Times New Roman"/>
          <w:bCs/>
          <w:i/>
          <w:sz w:val="28"/>
          <w:szCs w:val="28"/>
          <w:lang w:eastAsia="ar-SA"/>
        </w:rPr>
        <w:t xml:space="preserve"> .</w:t>
      </w:r>
      <w:proofErr w:type="gramEnd"/>
      <w:r w:rsidRPr="00F2319F">
        <w:rPr>
          <w:rFonts w:ascii="Times New Roman" w:hAnsi="Times New Roman" w:cs="Times New Roman"/>
          <w:i/>
          <w:kern w:val="3"/>
          <w:sz w:val="28"/>
          <w:szCs w:val="28"/>
          <w:lang w:eastAsia="ar-SA"/>
        </w:rPr>
        <w:t xml:space="preserve"> (Решение Совета депутатов от 11.11.2021 г. № 10)……………………………………………стр.32</w:t>
      </w:r>
    </w:p>
    <w:p w:rsidR="00F2319F" w:rsidRPr="00F2319F" w:rsidRDefault="00F2319F" w:rsidP="00AC31D0">
      <w:pPr>
        <w:pStyle w:val="a3"/>
        <w:numPr>
          <w:ilvl w:val="0"/>
          <w:numId w:val="1"/>
        </w:numPr>
        <w:ind w:left="0" w:hanging="11"/>
        <w:jc w:val="both"/>
        <w:rPr>
          <w:rFonts w:ascii="Times New Roman" w:eastAsia="Times New Roman" w:hAnsi="Times New Roman" w:cs="Times New Roman"/>
          <w:i/>
          <w:sz w:val="28"/>
          <w:szCs w:val="28"/>
          <w:lang w:eastAsia="ar-SA"/>
        </w:rPr>
      </w:pPr>
      <w:proofErr w:type="gramStart"/>
      <w:r w:rsidRPr="00F2319F">
        <w:rPr>
          <w:rFonts w:ascii="Times New Roman" w:eastAsia="Times New Roman" w:hAnsi="Times New Roman" w:cs="Times New Roman"/>
          <w:i/>
          <w:color w:val="000000"/>
          <w:kern w:val="3"/>
          <w:sz w:val="28"/>
          <w:szCs w:val="28"/>
        </w:rPr>
        <w:t>О внесении изменений в решение Совета депутатов Чернопенского сельского поселения от  28.04.2021 № 15 «Об определении управляющей организации для управления многоквартирным домом, в отношении</w:t>
      </w:r>
      <w:r w:rsidRPr="00F2319F">
        <w:rPr>
          <w:rFonts w:eastAsia="Times New Roman"/>
          <w:i/>
          <w:color w:val="000000"/>
          <w:kern w:val="3"/>
          <w:sz w:val="28"/>
          <w:szCs w:val="28"/>
        </w:rPr>
        <w:t xml:space="preserve">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r w:rsidRPr="00F2319F">
        <w:rPr>
          <w:rFonts w:ascii="Times New Roman" w:hAnsi="Times New Roman" w:cs="Times New Roman"/>
          <w:i/>
          <w:kern w:val="3"/>
          <w:sz w:val="28"/>
          <w:szCs w:val="28"/>
          <w:lang w:eastAsia="ar-SA"/>
        </w:rPr>
        <w:t xml:space="preserve"> </w:t>
      </w:r>
      <w:r w:rsidRPr="00F2319F">
        <w:rPr>
          <w:rFonts w:ascii="Times New Roman" w:hAnsi="Times New Roman" w:cs="Times New Roman"/>
          <w:i/>
          <w:kern w:val="3"/>
          <w:sz w:val="28"/>
          <w:szCs w:val="28"/>
          <w:lang w:eastAsia="ar-SA"/>
        </w:rPr>
        <w:t xml:space="preserve">(Решение Совета депутатов от 11.11.2021 г. № </w:t>
      </w:r>
      <w:r>
        <w:rPr>
          <w:rFonts w:ascii="Times New Roman" w:hAnsi="Times New Roman" w:cs="Times New Roman"/>
          <w:i/>
          <w:kern w:val="3"/>
          <w:sz w:val="28"/>
          <w:szCs w:val="28"/>
          <w:lang w:eastAsia="ar-SA"/>
        </w:rPr>
        <w:t>7</w:t>
      </w:r>
      <w:r w:rsidRPr="00F2319F">
        <w:rPr>
          <w:rFonts w:ascii="Times New Roman" w:hAnsi="Times New Roman" w:cs="Times New Roman"/>
          <w:i/>
          <w:kern w:val="3"/>
          <w:sz w:val="28"/>
          <w:szCs w:val="28"/>
          <w:lang w:eastAsia="ar-SA"/>
        </w:rPr>
        <w:t>)……………………………………………стр.3</w:t>
      </w:r>
      <w:r w:rsidRPr="00F2319F">
        <w:rPr>
          <w:rFonts w:ascii="Times New Roman" w:hAnsi="Times New Roman" w:cs="Times New Roman"/>
          <w:i/>
          <w:kern w:val="3"/>
          <w:sz w:val="28"/>
          <w:szCs w:val="28"/>
          <w:lang w:eastAsia="ar-SA"/>
        </w:rPr>
        <w:t>7</w:t>
      </w:r>
      <w:proofErr w:type="gramEnd"/>
    </w:p>
    <w:p w:rsidR="00F2319F" w:rsidRPr="00F2319F" w:rsidRDefault="00F2319F" w:rsidP="00F2319F">
      <w:pPr>
        <w:pStyle w:val="a3"/>
        <w:numPr>
          <w:ilvl w:val="0"/>
          <w:numId w:val="1"/>
        </w:numPr>
        <w:ind w:left="0" w:hanging="11"/>
        <w:jc w:val="both"/>
        <w:rPr>
          <w:rFonts w:ascii="Times New Roman" w:eastAsia="Times New Roman" w:hAnsi="Times New Roman" w:cs="Times New Roman"/>
          <w:i/>
          <w:sz w:val="28"/>
          <w:szCs w:val="28"/>
          <w:lang w:eastAsia="ar-SA"/>
        </w:rPr>
      </w:pPr>
      <w:r w:rsidRPr="00F2319F">
        <w:rPr>
          <w:rFonts w:ascii="Times New Roman" w:eastAsia="Times New Roman" w:hAnsi="Times New Roman" w:cs="Times New Roman"/>
          <w:i/>
          <w:color w:val="000000"/>
          <w:kern w:val="3"/>
          <w:sz w:val="28"/>
          <w:szCs w:val="28"/>
        </w:rPr>
        <w:t xml:space="preserve">О рассмотрении заявления собственников земельных участков в с. </w:t>
      </w:r>
      <w:proofErr w:type="spellStart"/>
      <w:r w:rsidRPr="00F2319F">
        <w:rPr>
          <w:rFonts w:ascii="Times New Roman" w:eastAsia="Times New Roman" w:hAnsi="Times New Roman" w:cs="Times New Roman"/>
          <w:i/>
          <w:color w:val="000000"/>
          <w:kern w:val="3"/>
          <w:sz w:val="28"/>
          <w:szCs w:val="28"/>
        </w:rPr>
        <w:t>Чернопенье</w:t>
      </w:r>
      <w:proofErr w:type="spellEnd"/>
      <w:r w:rsidRPr="00F2319F">
        <w:rPr>
          <w:rFonts w:ascii="Times New Roman" w:eastAsia="Times New Roman" w:hAnsi="Times New Roman" w:cs="Times New Roman"/>
          <w:i/>
          <w:color w:val="000000"/>
          <w:kern w:val="3"/>
          <w:sz w:val="28"/>
          <w:szCs w:val="28"/>
        </w:rPr>
        <w:t xml:space="preserve"> Чернопенского сельского поселени</w:t>
      </w:r>
      <w:proofErr w:type="gramStart"/>
      <w:r w:rsidRPr="00F2319F">
        <w:rPr>
          <w:rFonts w:ascii="Times New Roman" w:eastAsia="Times New Roman" w:hAnsi="Times New Roman" w:cs="Times New Roman"/>
          <w:i/>
          <w:color w:val="000000"/>
          <w:kern w:val="3"/>
          <w:sz w:val="28"/>
          <w:szCs w:val="28"/>
        </w:rPr>
        <w:t>я</w:t>
      </w:r>
      <w:r w:rsidRPr="00F2319F">
        <w:rPr>
          <w:rFonts w:ascii="Times New Roman" w:hAnsi="Times New Roman" w:cs="Times New Roman"/>
          <w:i/>
          <w:kern w:val="3"/>
          <w:sz w:val="28"/>
          <w:szCs w:val="28"/>
          <w:lang w:eastAsia="ar-SA"/>
        </w:rPr>
        <w:t>(</w:t>
      </w:r>
      <w:proofErr w:type="gramEnd"/>
      <w:r w:rsidRPr="00F2319F">
        <w:rPr>
          <w:rFonts w:ascii="Times New Roman" w:hAnsi="Times New Roman" w:cs="Times New Roman"/>
          <w:i/>
          <w:kern w:val="3"/>
          <w:sz w:val="28"/>
          <w:szCs w:val="28"/>
          <w:lang w:eastAsia="ar-SA"/>
        </w:rPr>
        <w:t xml:space="preserve">Решение Совета депутатов от 11.11.2021 г. № </w:t>
      </w:r>
      <w:r>
        <w:rPr>
          <w:rFonts w:ascii="Times New Roman" w:hAnsi="Times New Roman" w:cs="Times New Roman"/>
          <w:i/>
          <w:kern w:val="3"/>
          <w:sz w:val="28"/>
          <w:szCs w:val="28"/>
          <w:lang w:eastAsia="ar-SA"/>
        </w:rPr>
        <w:t>11</w:t>
      </w:r>
      <w:r w:rsidRPr="00F2319F">
        <w:rPr>
          <w:rFonts w:ascii="Times New Roman" w:hAnsi="Times New Roman" w:cs="Times New Roman"/>
          <w:i/>
          <w:kern w:val="3"/>
          <w:sz w:val="28"/>
          <w:szCs w:val="28"/>
          <w:lang w:eastAsia="ar-SA"/>
        </w:rPr>
        <w:t>)………………………</w:t>
      </w:r>
      <w:r>
        <w:rPr>
          <w:rFonts w:ascii="Times New Roman" w:hAnsi="Times New Roman" w:cs="Times New Roman"/>
          <w:i/>
          <w:kern w:val="3"/>
          <w:sz w:val="28"/>
          <w:szCs w:val="28"/>
          <w:lang w:eastAsia="ar-SA"/>
        </w:rPr>
        <w:t>……………</w:t>
      </w:r>
      <w:r w:rsidRPr="00F2319F">
        <w:rPr>
          <w:rFonts w:ascii="Times New Roman" w:hAnsi="Times New Roman" w:cs="Times New Roman"/>
          <w:i/>
          <w:kern w:val="3"/>
          <w:sz w:val="28"/>
          <w:szCs w:val="28"/>
          <w:lang w:eastAsia="ar-SA"/>
        </w:rPr>
        <w:t>……………………стр.</w:t>
      </w:r>
      <w:r>
        <w:rPr>
          <w:rFonts w:ascii="Times New Roman" w:hAnsi="Times New Roman" w:cs="Times New Roman"/>
          <w:i/>
          <w:kern w:val="3"/>
          <w:sz w:val="28"/>
          <w:szCs w:val="28"/>
          <w:lang w:eastAsia="ar-SA"/>
        </w:rPr>
        <w:t>49</w:t>
      </w:r>
    </w:p>
    <w:p w:rsidR="00F2319F" w:rsidRPr="00267110" w:rsidRDefault="00267110" w:rsidP="00AC31D0">
      <w:pPr>
        <w:pStyle w:val="a3"/>
        <w:numPr>
          <w:ilvl w:val="0"/>
          <w:numId w:val="1"/>
        </w:numPr>
        <w:ind w:left="0" w:hanging="11"/>
        <w:jc w:val="both"/>
        <w:rPr>
          <w:rFonts w:ascii="Times New Roman" w:eastAsia="Times New Roman" w:hAnsi="Times New Roman" w:cs="Times New Roman"/>
          <w:i/>
          <w:sz w:val="28"/>
          <w:szCs w:val="28"/>
          <w:lang w:eastAsia="ar-SA"/>
        </w:rPr>
      </w:pPr>
      <w:proofErr w:type="gramStart"/>
      <w:r w:rsidRPr="00267110">
        <w:rPr>
          <w:rFonts w:ascii="Times New Roman" w:eastAsia="Times New Roman" w:hAnsi="Times New Roman" w:cs="Times New Roman"/>
          <w:i/>
          <w:iCs/>
          <w:color w:val="000000"/>
          <w:sz w:val="28"/>
          <w:szCs w:val="28"/>
        </w:rPr>
        <w:t>О признании утратившим силу постановления администрации Чернопенского сельского посел</w:t>
      </w:r>
      <w:r w:rsidRPr="00267110">
        <w:rPr>
          <w:rFonts w:ascii="Times New Roman" w:eastAsia="Times New Roman" w:hAnsi="Times New Roman" w:cs="Times New Roman"/>
          <w:i/>
          <w:iCs/>
          <w:color w:val="000000"/>
          <w:sz w:val="28"/>
          <w:szCs w:val="28"/>
        </w:rPr>
        <w:t>е</w:t>
      </w:r>
      <w:r w:rsidRPr="00267110">
        <w:rPr>
          <w:rFonts w:ascii="Times New Roman" w:eastAsia="Times New Roman" w:hAnsi="Times New Roman" w:cs="Times New Roman"/>
          <w:i/>
          <w:iCs/>
          <w:color w:val="000000"/>
          <w:sz w:val="28"/>
          <w:szCs w:val="28"/>
        </w:rPr>
        <w:t xml:space="preserve">ния от 29.12.2020 № 109 «Об утверждении Административного регламента  </w:t>
      </w:r>
      <w:r w:rsidRPr="00267110">
        <w:rPr>
          <w:rFonts w:ascii="Times New Roman" w:eastAsia="Times New Roman" w:hAnsi="Times New Roman" w:cs="Times New Roman"/>
          <w:bCs/>
          <w:i/>
          <w:iCs/>
          <w:color w:val="000000"/>
          <w:sz w:val="28"/>
          <w:szCs w:val="28"/>
        </w:rPr>
        <w:t>исполнения админ</w:t>
      </w:r>
      <w:r w:rsidRPr="00267110">
        <w:rPr>
          <w:rFonts w:ascii="Times New Roman" w:eastAsia="Times New Roman" w:hAnsi="Times New Roman" w:cs="Times New Roman"/>
          <w:bCs/>
          <w:i/>
          <w:iCs/>
          <w:color w:val="000000"/>
          <w:sz w:val="28"/>
          <w:szCs w:val="28"/>
        </w:rPr>
        <w:t>и</w:t>
      </w:r>
      <w:r w:rsidRPr="00267110">
        <w:rPr>
          <w:rFonts w:ascii="Times New Roman" w:eastAsia="Times New Roman" w:hAnsi="Times New Roman" w:cs="Times New Roman"/>
          <w:bCs/>
          <w:i/>
          <w:iCs/>
          <w:color w:val="000000"/>
          <w:sz w:val="28"/>
          <w:szCs w:val="28"/>
        </w:rPr>
        <w:t xml:space="preserve">страцией </w:t>
      </w:r>
      <w:r w:rsidRPr="00267110">
        <w:rPr>
          <w:rFonts w:ascii="Times New Roman" w:eastAsia="Times New Roman" w:hAnsi="Times New Roman" w:cs="Times New Roman"/>
          <w:bCs/>
          <w:i/>
          <w:iCs/>
          <w:color w:val="000000"/>
          <w:sz w:val="28"/>
          <w:szCs w:val="28"/>
        </w:rPr>
        <w:lastRenderedPageBreak/>
        <w:t>Чернопенского сельского поселения  Костромского м</w:t>
      </w:r>
      <w:r w:rsidRPr="00267110">
        <w:rPr>
          <w:rFonts w:ascii="Times New Roman" w:eastAsia="Times New Roman" w:hAnsi="Times New Roman" w:cs="Times New Roman"/>
          <w:bCs/>
          <w:i/>
          <w:iCs/>
          <w:color w:val="000000"/>
          <w:sz w:val="28"/>
          <w:szCs w:val="28"/>
        </w:rPr>
        <w:t>у</w:t>
      </w:r>
      <w:r w:rsidRPr="00267110">
        <w:rPr>
          <w:rFonts w:ascii="Times New Roman" w:eastAsia="Times New Roman" w:hAnsi="Times New Roman" w:cs="Times New Roman"/>
          <w:bCs/>
          <w:i/>
          <w:iCs/>
          <w:color w:val="000000"/>
          <w:sz w:val="28"/>
          <w:szCs w:val="28"/>
        </w:rPr>
        <w:t>ниципального района Костромской области муниципальной функции по осуществлению муниципального контроля в области торговой деятельности на терр</w:t>
      </w:r>
      <w:r w:rsidRPr="00267110">
        <w:rPr>
          <w:rFonts w:ascii="Times New Roman" w:eastAsia="Times New Roman" w:hAnsi="Times New Roman" w:cs="Times New Roman"/>
          <w:bCs/>
          <w:i/>
          <w:iCs/>
          <w:color w:val="000000"/>
          <w:sz w:val="28"/>
          <w:szCs w:val="28"/>
        </w:rPr>
        <w:t>и</w:t>
      </w:r>
      <w:r w:rsidRPr="00267110">
        <w:rPr>
          <w:rFonts w:ascii="Times New Roman" w:eastAsia="Times New Roman" w:hAnsi="Times New Roman" w:cs="Times New Roman"/>
          <w:bCs/>
          <w:i/>
          <w:iCs/>
          <w:color w:val="000000"/>
          <w:sz w:val="28"/>
          <w:szCs w:val="28"/>
        </w:rPr>
        <w:t xml:space="preserve">тории </w:t>
      </w:r>
      <w:proofErr w:type="gramEnd"/>
      <w:r w:rsidRPr="00267110">
        <w:rPr>
          <w:rFonts w:ascii="Times New Roman" w:eastAsia="Times New Roman" w:hAnsi="Times New Roman" w:cs="Times New Roman"/>
          <w:bCs/>
          <w:i/>
          <w:iCs/>
          <w:color w:val="000000"/>
          <w:sz w:val="28"/>
          <w:szCs w:val="28"/>
        </w:rPr>
        <w:t>Чернопенского сельского поселения Костромского муниципального района Костромской о</w:t>
      </w:r>
      <w:r w:rsidRPr="00267110">
        <w:rPr>
          <w:rFonts w:ascii="Times New Roman" w:eastAsia="Times New Roman" w:hAnsi="Times New Roman" w:cs="Times New Roman"/>
          <w:bCs/>
          <w:i/>
          <w:iCs/>
          <w:color w:val="000000"/>
          <w:sz w:val="28"/>
          <w:szCs w:val="28"/>
        </w:rPr>
        <w:t>б</w:t>
      </w:r>
      <w:r w:rsidRPr="00267110">
        <w:rPr>
          <w:rFonts w:ascii="Times New Roman" w:eastAsia="Times New Roman" w:hAnsi="Times New Roman" w:cs="Times New Roman"/>
          <w:bCs/>
          <w:i/>
          <w:iCs/>
          <w:color w:val="000000"/>
          <w:sz w:val="28"/>
          <w:szCs w:val="28"/>
        </w:rPr>
        <w:t>ласти»</w:t>
      </w:r>
      <w:r w:rsidRPr="00267110">
        <w:rPr>
          <w:rFonts w:ascii="Times New Roman" w:eastAsia="Times New Roman" w:hAnsi="Times New Roman" w:cs="Times New Roman"/>
          <w:bCs/>
          <w:i/>
          <w:iCs/>
          <w:color w:val="000000"/>
          <w:sz w:val="28"/>
          <w:szCs w:val="28"/>
        </w:rPr>
        <w:t xml:space="preserve"> (Постановление администрации Чернопенского сельского поселения от 29.09.2021 г. № 41)…………………………….. стр. </w:t>
      </w:r>
      <w:r w:rsidR="006E26C0">
        <w:rPr>
          <w:rFonts w:ascii="Times New Roman" w:eastAsia="Times New Roman" w:hAnsi="Times New Roman" w:cs="Times New Roman"/>
          <w:bCs/>
          <w:i/>
          <w:iCs/>
          <w:color w:val="000000"/>
          <w:sz w:val="28"/>
          <w:szCs w:val="28"/>
        </w:rPr>
        <w:t>53</w:t>
      </w:r>
    </w:p>
    <w:p w:rsidR="00267110" w:rsidRPr="00267110" w:rsidRDefault="00267110" w:rsidP="00AC31D0">
      <w:pPr>
        <w:pStyle w:val="a3"/>
        <w:numPr>
          <w:ilvl w:val="0"/>
          <w:numId w:val="1"/>
        </w:numPr>
        <w:ind w:left="0" w:hanging="11"/>
        <w:jc w:val="both"/>
        <w:rPr>
          <w:rFonts w:ascii="Times New Roman" w:eastAsia="Times New Roman" w:hAnsi="Times New Roman" w:cs="Times New Roman"/>
          <w:i/>
          <w:sz w:val="28"/>
          <w:szCs w:val="28"/>
          <w:lang w:eastAsia="ar-SA"/>
        </w:rPr>
      </w:pPr>
      <w:proofErr w:type="gramStart"/>
      <w:r w:rsidRPr="00267110">
        <w:rPr>
          <w:rFonts w:ascii="Times New Roman" w:eastAsia="Times New Roman" w:hAnsi="Times New Roman" w:cs="Times New Roman"/>
          <w:i/>
          <w:iCs/>
          <w:color w:val="000000"/>
          <w:sz w:val="28"/>
          <w:szCs w:val="28"/>
          <w:lang w:eastAsia="zh-CN"/>
        </w:rPr>
        <w:t xml:space="preserve">О признании утратившим силу постановления администрации Чернопенского сельского поселения от </w:t>
      </w:r>
      <w:r w:rsidRPr="00267110">
        <w:rPr>
          <w:rFonts w:ascii="Times New Roman" w:eastAsia="Times New Roman" w:hAnsi="Times New Roman" w:cs="Times New Roman"/>
          <w:i/>
          <w:color w:val="000000"/>
          <w:sz w:val="28"/>
          <w:szCs w:val="28"/>
          <w:lang w:eastAsia="zh-CN"/>
        </w:rPr>
        <w:t xml:space="preserve">19.07.2018 № 51 «Об утверждении административного регламента  </w:t>
      </w:r>
      <w:r w:rsidRPr="00267110">
        <w:rPr>
          <w:rFonts w:ascii="Times New Roman" w:eastAsia="Times New Roman" w:hAnsi="Times New Roman" w:cs="Times New Roman"/>
          <w:bCs/>
          <w:i/>
          <w:color w:val="000000"/>
          <w:sz w:val="28"/>
          <w:szCs w:val="28"/>
          <w:lang w:eastAsia="zh-CN"/>
        </w:rPr>
        <w:t xml:space="preserve">исполнения муниципальной функции по осуществлению муниципального контроля за </w:t>
      </w:r>
      <w:r w:rsidRPr="00267110">
        <w:rPr>
          <w:rFonts w:ascii="Times New Roman" w:eastAsia="Calibri" w:hAnsi="Times New Roman" w:cs="Times New Roman"/>
          <w:bCs/>
          <w:i/>
          <w:color w:val="000000"/>
          <w:sz w:val="28"/>
          <w:szCs w:val="28"/>
        </w:rPr>
        <w:t>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(в редакции постановления от 17.02.2021 № 10)</w:t>
      </w:r>
      <w:r w:rsidRPr="00267110">
        <w:rPr>
          <w:rFonts w:ascii="Times New Roman" w:eastAsia="Times New Roman" w:hAnsi="Times New Roman" w:cs="Times New Roman"/>
          <w:bCs/>
          <w:i/>
          <w:iCs/>
          <w:color w:val="000000"/>
          <w:sz w:val="28"/>
          <w:szCs w:val="28"/>
        </w:rPr>
        <w:t xml:space="preserve"> </w:t>
      </w:r>
      <w:r w:rsidRPr="00267110">
        <w:rPr>
          <w:rFonts w:ascii="Times New Roman" w:eastAsia="Times New Roman" w:hAnsi="Times New Roman" w:cs="Times New Roman"/>
          <w:bCs/>
          <w:i/>
          <w:iCs/>
          <w:color w:val="000000"/>
          <w:sz w:val="28"/>
          <w:szCs w:val="28"/>
        </w:rPr>
        <w:t>(Постановление администрации Чернопенского сельского поселения от 29.09.2021 г. № 4</w:t>
      </w:r>
      <w:r w:rsidR="006E26C0">
        <w:rPr>
          <w:rFonts w:ascii="Times New Roman" w:eastAsia="Times New Roman" w:hAnsi="Times New Roman" w:cs="Times New Roman"/>
          <w:bCs/>
          <w:i/>
          <w:iCs/>
          <w:color w:val="000000"/>
          <w:sz w:val="28"/>
          <w:szCs w:val="28"/>
        </w:rPr>
        <w:t>6</w:t>
      </w:r>
      <w:proofErr w:type="gramEnd"/>
      <w:r w:rsidRPr="00267110">
        <w:rPr>
          <w:rFonts w:ascii="Times New Roman" w:eastAsia="Times New Roman" w:hAnsi="Times New Roman" w:cs="Times New Roman"/>
          <w:bCs/>
          <w:i/>
          <w:iCs/>
          <w:color w:val="000000"/>
          <w:sz w:val="28"/>
          <w:szCs w:val="28"/>
        </w:rPr>
        <w:t>)……………</w:t>
      </w:r>
      <w:r>
        <w:rPr>
          <w:rFonts w:ascii="Times New Roman" w:eastAsia="Times New Roman" w:hAnsi="Times New Roman" w:cs="Times New Roman"/>
          <w:bCs/>
          <w:i/>
          <w:iCs/>
          <w:color w:val="000000"/>
          <w:sz w:val="28"/>
          <w:szCs w:val="28"/>
        </w:rPr>
        <w:t>…………………………….</w:t>
      </w:r>
      <w:r w:rsidRPr="00267110">
        <w:rPr>
          <w:rFonts w:ascii="Times New Roman" w:eastAsia="Times New Roman" w:hAnsi="Times New Roman" w:cs="Times New Roman"/>
          <w:bCs/>
          <w:i/>
          <w:iCs/>
          <w:color w:val="000000"/>
          <w:sz w:val="28"/>
          <w:szCs w:val="28"/>
        </w:rPr>
        <w:t>……………….. стр.</w:t>
      </w:r>
      <w:r w:rsidR="006E26C0">
        <w:rPr>
          <w:rFonts w:ascii="Times New Roman" w:eastAsia="Times New Roman" w:hAnsi="Times New Roman" w:cs="Times New Roman"/>
          <w:bCs/>
          <w:i/>
          <w:iCs/>
          <w:color w:val="000000"/>
          <w:sz w:val="28"/>
          <w:szCs w:val="28"/>
        </w:rPr>
        <w:t>55</w:t>
      </w:r>
    </w:p>
    <w:p w:rsidR="006E26C0" w:rsidRPr="006E26C0" w:rsidRDefault="00267110" w:rsidP="006E26C0">
      <w:pPr>
        <w:pStyle w:val="a3"/>
        <w:numPr>
          <w:ilvl w:val="0"/>
          <w:numId w:val="1"/>
        </w:numPr>
        <w:ind w:left="0" w:hanging="11"/>
        <w:jc w:val="both"/>
        <w:rPr>
          <w:rFonts w:ascii="Times New Roman" w:eastAsia="Times New Roman" w:hAnsi="Times New Roman" w:cs="Times New Roman"/>
          <w:i/>
          <w:sz w:val="28"/>
          <w:szCs w:val="28"/>
          <w:lang w:eastAsia="ar-SA"/>
        </w:rPr>
      </w:pPr>
      <w:r w:rsidRPr="00267110">
        <w:rPr>
          <w:rFonts w:ascii="Times New Roman" w:eastAsia="Times New Roman" w:hAnsi="Times New Roman" w:cs="Times New Roman"/>
          <w:i/>
          <w:iCs/>
          <w:color w:val="000000"/>
          <w:sz w:val="28"/>
          <w:szCs w:val="28"/>
          <w:lang w:eastAsia="zh-CN"/>
        </w:rPr>
        <w:t>О признании утратившим силу постановления администрации Чернопенского сельского поселения от  24.02.2021  № 11 «</w:t>
      </w:r>
      <w:r w:rsidRPr="006E26C0">
        <w:rPr>
          <w:rFonts w:ascii="Times New Roman" w:eastAsia="Times New Roman" w:hAnsi="Times New Roman" w:cs="Times New Roman"/>
          <w:i/>
          <w:iCs/>
          <w:color w:val="000000"/>
          <w:sz w:val="28"/>
          <w:szCs w:val="28"/>
          <w:lang w:eastAsia="zh-CN"/>
        </w:rPr>
        <w:t xml:space="preserve">Об утверждении Административного регламента осуществления муниципальной функции по </w:t>
      </w:r>
      <w:proofErr w:type="gramStart"/>
      <w:r w:rsidRPr="006E26C0">
        <w:rPr>
          <w:rFonts w:ascii="Times New Roman" w:eastAsia="Times New Roman" w:hAnsi="Times New Roman" w:cs="Times New Roman"/>
          <w:i/>
          <w:iCs/>
          <w:color w:val="000000"/>
          <w:sz w:val="28"/>
          <w:szCs w:val="28"/>
          <w:lang w:eastAsia="zh-CN"/>
        </w:rPr>
        <w:t xml:space="preserve">контролю </w:t>
      </w:r>
      <w:r w:rsidRPr="006E26C0">
        <w:rPr>
          <w:rFonts w:ascii="Times New Roman" w:eastAsia="Times New Roman" w:hAnsi="Times New Roman" w:cs="Times New Roman"/>
          <w:i/>
          <w:iCs/>
          <w:color w:val="000000"/>
          <w:spacing w:val="-4"/>
          <w:sz w:val="28"/>
          <w:szCs w:val="28"/>
          <w:lang w:eastAsia="zh-CN"/>
        </w:rPr>
        <w:t>за</w:t>
      </w:r>
      <w:proofErr w:type="gramEnd"/>
      <w:r w:rsidRPr="006E26C0">
        <w:rPr>
          <w:rFonts w:ascii="Times New Roman" w:eastAsia="Times New Roman" w:hAnsi="Times New Roman" w:cs="Times New Roman"/>
          <w:i/>
          <w:iCs/>
          <w:color w:val="000000"/>
          <w:spacing w:val="-4"/>
          <w:sz w:val="28"/>
          <w:szCs w:val="28"/>
          <w:lang w:eastAsia="zh-CN"/>
        </w:rPr>
        <w:t xml:space="preserve"> соблюдением Правил благоустройства территории</w:t>
      </w:r>
      <w:r w:rsidRPr="006E26C0">
        <w:rPr>
          <w:rFonts w:ascii="Times New Roman" w:eastAsia="Times New Roman" w:hAnsi="Times New Roman" w:cs="Times New Roman"/>
          <w:i/>
          <w:iCs/>
          <w:color w:val="000000"/>
          <w:sz w:val="28"/>
          <w:szCs w:val="28"/>
          <w:lang w:eastAsia="zh-CN"/>
        </w:rPr>
        <w:t xml:space="preserve"> Чернопенского сельского поселения Костромского муниципального района Костромской области</w:t>
      </w:r>
      <w:r w:rsidRPr="00267110">
        <w:rPr>
          <w:rFonts w:ascii="Times New Roman" w:eastAsia="Calibri" w:hAnsi="Times New Roman" w:cs="Times New Roman"/>
          <w:bCs/>
          <w:i/>
          <w:iCs/>
          <w:color w:val="000000"/>
          <w:sz w:val="28"/>
          <w:szCs w:val="28"/>
        </w:rPr>
        <w:t>»</w:t>
      </w:r>
      <w:r w:rsidR="006E26C0" w:rsidRPr="006E26C0">
        <w:rPr>
          <w:rFonts w:ascii="Times New Roman" w:eastAsia="Times New Roman" w:hAnsi="Times New Roman" w:cs="Times New Roman"/>
          <w:bCs/>
          <w:i/>
          <w:iCs/>
          <w:color w:val="000000"/>
          <w:sz w:val="28"/>
          <w:szCs w:val="28"/>
        </w:rPr>
        <w:t xml:space="preserve"> </w:t>
      </w:r>
      <w:r w:rsidR="006E26C0" w:rsidRPr="006E26C0">
        <w:rPr>
          <w:rFonts w:ascii="Times New Roman" w:eastAsia="Times New Roman" w:hAnsi="Times New Roman" w:cs="Times New Roman"/>
          <w:bCs/>
          <w:i/>
          <w:iCs/>
          <w:color w:val="000000"/>
          <w:sz w:val="28"/>
          <w:szCs w:val="28"/>
        </w:rPr>
        <w:t xml:space="preserve">(Постановление администрации Чернопенского сельского поселения от </w:t>
      </w:r>
      <w:r w:rsidR="006E26C0">
        <w:rPr>
          <w:rFonts w:ascii="Times New Roman" w:eastAsia="Times New Roman" w:hAnsi="Times New Roman" w:cs="Times New Roman"/>
          <w:bCs/>
          <w:i/>
          <w:iCs/>
          <w:color w:val="000000"/>
          <w:sz w:val="28"/>
          <w:szCs w:val="28"/>
        </w:rPr>
        <w:t>08</w:t>
      </w:r>
      <w:r w:rsidR="006E26C0" w:rsidRPr="006E26C0">
        <w:rPr>
          <w:rFonts w:ascii="Times New Roman" w:eastAsia="Times New Roman" w:hAnsi="Times New Roman" w:cs="Times New Roman"/>
          <w:bCs/>
          <w:i/>
          <w:iCs/>
          <w:color w:val="000000"/>
          <w:sz w:val="28"/>
          <w:szCs w:val="28"/>
        </w:rPr>
        <w:t>.</w:t>
      </w:r>
      <w:r w:rsidR="006E26C0">
        <w:rPr>
          <w:rFonts w:ascii="Times New Roman" w:eastAsia="Times New Roman" w:hAnsi="Times New Roman" w:cs="Times New Roman"/>
          <w:bCs/>
          <w:i/>
          <w:iCs/>
          <w:color w:val="000000"/>
          <w:sz w:val="28"/>
          <w:szCs w:val="28"/>
        </w:rPr>
        <w:t>10</w:t>
      </w:r>
      <w:r w:rsidR="006E26C0" w:rsidRPr="006E26C0">
        <w:rPr>
          <w:rFonts w:ascii="Times New Roman" w:eastAsia="Times New Roman" w:hAnsi="Times New Roman" w:cs="Times New Roman"/>
          <w:bCs/>
          <w:i/>
          <w:iCs/>
          <w:color w:val="000000"/>
          <w:sz w:val="28"/>
          <w:szCs w:val="28"/>
        </w:rPr>
        <w:t>.2021 г. № 4</w:t>
      </w:r>
      <w:r w:rsidR="006E26C0" w:rsidRPr="006E26C0">
        <w:rPr>
          <w:rFonts w:ascii="Times New Roman" w:eastAsia="Times New Roman" w:hAnsi="Times New Roman" w:cs="Times New Roman"/>
          <w:bCs/>
          <w:i/>
          <w:iCs/>
          <w:color w:val="000000"/>
          <w:sz w:val="28"/>
          <w:szCs w:val="28"/>
        </w:rPr>
        <w:t>7</w:t>
      </w:r>
      <w:r w:rsidR="006E26C0" w:rsidRPr="006E26C0">
        <w:rPr>
          <w:rFonts w:ascii="Times New Roman" w:eastAsia="Times New Roman" w:hAnsi="Times New Roman" w:cs="Times New Roman"/>
          <w:bCs/>
          <w:i/>
          <w:iCs/>
          <w:color w:val="000000"/>
          <w:sz w:val="28"/>
          <w:szCs w:val="28"/>
        </w:rPr>
        <w:t>)…………….……………….. стр.</w:t>
      </w:r>
      <w:r w:rsidR="006E26C0" w:rsidRPr="006E26C0">
        <w:rPr>
          <w:rFonts w:ascii="Times New Roman" w:eastAsia="Times New Roman" w:hAnsi="Times New Roman" w:cs="Times New Roman"/>
          <w:bCs/>
          <w:i/>
          <w:iCs/>
          <w:color w:val="000000"/>
          <w:sz w:val="28"/>
          <w:szCs w:val="28"/>
        </w:rPr>
        <w:t>5</w:t>
      </w:r>
      <w:r w:rsidR="006E26C0">
        <w:rPr>
          <w:rFonts w:ascii="Times New Roman" w:eastAsia="Times New Roman" w:hAnsi="Times New Roman" w:cs="Times New Roman"/>
          <w:bCs/>
          <w:i/>
          <w:iCs/>
          <w:color w:val="000000"/>
          <w:sz w:val="28"/>
          <w:szCs w:val="28"/>
        </w:rPr>
        <w:t>7</w:t>
      </w:r>
    </w:p>
    <w:p w:rsidR="006E26C0" w:rsidRPr="006E26C0" w:rsidRDefault="006E26C0" w:rsidP="006E26C0">
      <w:pPr>
        <w:pStyle w:val="a3"/>
        <w:numPr>
          <w:ilvl w:val="0"/>
          <w:numId w:val="1"/>
        </w:numPr>
        <w:ind w:left="0" w:hanging="11"/>
        <w:jc w:val="both"/>
        <w:rPr>
          <w:rFonts w:ascii="Times New Roman" w:eastAsia="Times New Roman" w:hAnsi="Times New Roman" w:cs="Times New Roman"/>
          <w:i/>
          <w:sz w:val="28"/>
          <w:szCs w:val="28"/>
          <w:lang w:eastAsia="ar-SA"/>
        </w:rPr>
      </w:pPr>
      <w:r w:rsidRPr="006E26C0">
        <w:rPr>
          <w:rFonts w:ascii="Times New Roman" w:eastAsia="Times New Roman" w:hAnsi="Times New Roman" w:cs="Times New Roman"/>
          <w:i/>
          <w:iCs/>
          <w:color w:val="000000"/>
          <w:sz w:val="28"/>
          <w:szCs w:val="28"/>
          <w:lang w:eastAsia="zh-CN"/>
        </w:rPr>
        <w:t xml:space="preserve">О признании утратившим силу постановления администрации Чернопенского сельского поселения от  17.04.2017 № 24 «Об утверждении административного  регламента  осуществления муниципального </w:t>
      </w:r>
      <w:proofErr w:type="gramStart"/>
      <w:r w:rsidRPr="006E26C0">
        <w:rPr>
          <w:rFonts w:ascii="Times New Roman" w:eastAsia="Times New Roman" w:hAnsi="Times New Roman" w:cs="Times New Roman"/>
          <w:i/>
          <w:iCs/>
          <w:color w:val="000000"/>
          <w:sz w:val="28"/>
          <w:szCs w:val="28"/>
          <w:lang w:eastAsia="zh-CN"/>
        </w:rPr>
        <w:t>контроля за</w:t>
      </w:r>
      <w:proofErr w:type="gramEnd"/>
      <w:r w:rsidRPr="006E26C0">
        <w:rPr>
          <w:rFonts w:ascii="Times New Roman" w:eastAsia="Times New Roman" w:hAnsi="Times New Roman" w:cs="Times New Roman"/>
          <w:i/>
          <w:iCs/>
          <w:color w:val="000000"/>
          <w:sz w:val="28"/>
          <w:szCs w:val="28"/>
          <w:lang w:eastAsia="zh-CN"/>
        </w:rPr>
        <w:t xml:space="preserve"> обеспечением сохранности автомобильных дорог местного значения  в границах населенных пунктов Чернопенского сельского поселения Костромского муниципального района Костромской области</w:t>
      </w:r>
      <w:r w:rsidRPr="006E26C0">
        <w:rPr>
          <w:rFonts w:ascii="Times New Roman" w:eastAsia="Calibri" w:hAnsi="Times New Roman" w:cs="Times New Roman"/>
          <w:bCs/>
          <w:i/>
          <w:iCs/>
          <w:color w:val="000000"/>
          <w:sz w:val="28"/>
          <w:szCs w:val="28"/>
        </w:rPr>
        <w:t>»</w:t>
      </w:r>
      <w:r w:rsidRPr="006E26C0">
        <w:rPr>
          <w:rFonts w:ascii="Times New Roman" w:eastAsia="Times New Roman" w:hAnsi="Times New Roman" w:cs="Times New Roman"/>
          <w:bCs/>
          <w:i/>
          <w:iCs/>
          <w:color w:val="000000"/>
          <w:sz w:val="28"/>
          <w:szCs w:val="28"/>
        </w:rPr>
        <w:t xml:space="preserve"> </w:t>
      </w:r>
      <w:r w:rsidRPr="006E26C0">
        <w:rPr>
          <w:rFonts w:ascii="Times New Roman" w:eastAsia="Times New Roman" w:hAnsi="Times New Roman" w:cs="Times New Roman"/>
          <w:bCs/>
          <w:i/>
          <w:iCs/>
          <w:color w:val="000000"/>
          <w:sz w:val="28"/>
          <w:szCs w:val="28"/>
        </w:rPr>
        <w:t xml:space="preserve">(Постановление администрации Чернопенского сельского поселения от </w:t>
      </w:r>
      <w:r>
        <w:rPr>
          <w:rFonts w:ascii="Times New Roman" w:eastAsia="Times New Roman" w:hAnsi="Times New Roman" w:cs="Times New Roman"/>
          <w:bCs/>
          <w:i/>
          <w:iCs/>
          <w:color w:val="000000"/>
          <w:sz w:val="28"/>
          <w:szCs w:val="28"/>
        </w:rPr>
        <w:t>08</w:t>
      </w:r>
      <w:r w:rsidRPr="006E26C0">
        <w:rPr>
          <w:rFonts w:ascii="Times New Roman" w:eastAsia="Times New Roman" w:hAnsi="Times New Roman" w:cs="Times New Roman"/>
          <w:bCs/>
          <w:i/>
          <w:iCs/>
          <w:color w:val="000000"/>
          <w:sz w:val="28"/>
          <w:szCs w:val="28"/>
        </w:rPr>
        <w:t>.</w:t>
      </w:r>
      <w:r>
        <w:rPr>
          <w:rFonts w:ascii="Times New Roman" w:eastAsia="Times New Roman" w:hAnsi="Times New Roman" w:cs="Times New Roman"/>
          <w:bCs/>
          <w:i/>
          <w:iCs/>
          <w:color w:val="000000"/>
          <w:sz w:val="28"/>
          <w:szCs w:val="28"/>
        </w:rPr>
        <w:t>10</w:t>
      </w:r>
      <w:r w:rsidRPr="006E26C0">
        <w:rPr>
          <w:rFonts w:ascii="Times New Roman" w:eastAsia="Times New Roman" w:hAnsi="Times New Roman" w:cs="Times New Roman"/>
          <w:bCs/>
          <w:i/>
          <w:iCs/>
          <w:color w:val="000000"/>
          <w:sz w:val="28"/>
          <w:szCs w:val="28"/>
        </w:rPr>
        <w:t>.2021 г. № 4</w:t>
      </w:r>
      <w:r>
        <w:rPr>
          <w:rFonts w:ascii="Times New Roman" w:eastAsia="Times New Roman" w:hAnsi="Times New Roman" w:cs="Times New Roman"/>
          <w:bCs/>
          <w:i/>
          <w:iCs/>
          <w:color w:val="000000"/>
          <w:sz w:val="28"/>
          <w:szCs w:val="28"/>
        </w:rPr>
        <w:t>8</w:t>
      </w:r>
      <w:r w:rsidRPr="006E26C0">
        <w:rPr>
          <w:rFonts w:ascii="Times New Roman" w:eastAsia="Times New Roman" w:hAnsi="Times New Roman" w:cs="Times New Roman"/>
          <w:bCs/>
          <w:i/>
          <w:iCs/>
          <w:color w:val="000000"/>
          <w:sz w:val="28"/>
          <w:szCs w:val="28"/>
        </w:rPr>
        <w:t>)…………….………</w:t>
      </w:r>
      <w:r>
        <w:rPr>
          <w:rFonts w:ascii="Times New Roman" w:eastAsia="Times New Roman" w:hAnsi="Times New Roman" w:cs="Times New Roman"/>
          <w:bCs/>
          <w:i/>
          <w:iCs/>
          <w:color w:val="000000"/>
          <w:sz w:val="28"/>
          <w:szCs w:val="28"/>
        </w:rPr>
        <w:t>…………………………….</w:t>
      </w:r>
      <w:r w:rsidRPr="006E26C0">
        <w:rPr>
          <w:rFonts w:ascii="Times New Roman" w:eastAsia="Times New Roman" w:hAnsi="Times New Roman" w:cs="Times New Roman"/>
          <w:bCs/>
          <w:i/>
          <w:iCs/>
          <w:color w:val="000000"/>
          <w:sz w:val="28"/>
          <w:szCs w:val="28"/>
        </w:rPr>
        <w:t>……….. стр.5</w:t>
      </w:r>
      <w:r>
        <w:rPr>
          <w:rFonts w:ascii="Times New Roman" w:eastAsia="Times New Roman" w:hAnsi="Times New Roman" w:cs="Times New Roman"/>
          <w:bCs/>
          <w:i/>
          <w:iCs/>
          <w:color w:val="000000"/>
          <w:sz w:val="28"/>
          <w:szCs w:val="28"/>
        </w:rPr>
        <w:t>9</w:t>
      </w:r>
    </w:p>
    <w:p w:rsidR="006E26C0" w:rsidRPr="006E26C0" w:rsidRDefault="006E26C0" w:rsidP="006E26C0">
      <w:pPr>
        <w:pStyle w:val="a3"/>
        <w:numPr>
          <w:ilvl w:val="0"/>
          <w:numId w:val="1"/>
        </w:numPr>
        <w:ind w:left="0" w:hanging="11"/>
        <w:jc w:val="both"/>
        <w:rPr>
          <w:rFonts w:ascii="Times New Roman" w:eastAsia="Times New Roman" w:hAnsi="Times New Roman" w:cs="Times New Roman"/>
          <w:i/>
          <w:sz w:val="28"/>
          <w:szCs w:val="28"/>
          <w:lang w:eastAsia="ar-SA"/>
        </w:rPr>
      </w:pPr>
      <w:proofErr w:type="gramStart"/>
      <w:r w:rsidRPr="006E26C0">
        <w:rPr>
          <w:rFonts w:ascii="Times New Roman" w:eastAsia="Times New Roman" w:hAnsi="Times New Roman" w:cs="Times New Roman"/>
          <w:i/>
          <w:iCs/>
          <w:color w:val="000000"/>
          <w:sz w:val="28"/>
          <w:szCs w:val="28"/>
          <w:lang w:eastAsia="zh-CN"/>
        </w:rPr>
        <w:t xml:space="preserve">О признании утратившим силу постановления администрации Чернопенского сельского поселения от  28.07.2018 № 53 «Об утверждении административного регламента  </w:t>
      </w:r>
      <w:r w:rsidRPr="006E26C0">
        <w:rPr>
          <w:rFonts w:ascii="Times New Roman" w:eastAsia="Calibri" w:hAnsi="Times New Roman" w:cs="Times New Roman"/>
          <w:bCs/>
          <w:i/>
          <w:iCs/>
          <w:color w:val="000000"/>
          <w:sz w:val="28"/>
          <w:szCs w:val="28"/>
        </w:rPr>
        <w:t xml:space="preserve">осуществления  администрацией Чернопенского сельского поселения Костромского муниципального района Костромской области функции по муниципальному жилищному контролю на территории  Чернопенского сельского поселения Костромского муниципального района Костромской области» (в редакции постановления администрации Чернопенского сельского поселения от 25.01.2019 № 11, от </w:t>
      </w:r>
      <w:r w:rsidRPr="006E26C0">
        <w:rPr>
          <w:rFonts w:ascii="Times New Roman" w:eastAsia="Calibri" w:hAnsi="Times New Roman" w:cs="Times New Roman"/>
          <w:bCs/>
          <w:i/>
          <w:iCs/>
          <w:color w:val="000000"/>
          <w:sz w:val="28"/>
          <w:szCs w:val="28"/>
        </w:rPr>
        <w:lastRenderedPageBreak/>
        <w:t>27.07.2020 № 65)</w:t>
      </w:r>
      <w:r w:rsidRPr="006E26C0">
        <w:rPr>
          <w:rFonts w:ascii="Times New Roman" w:eastAsia="Times New Roman" w:hAnsi="Times New Roman" w:cs="Times New Roman"/>
          <w:bCs/>
          <w:i/>
          <w:iCs/>
          <w:color w:val="000000"/>
          <w:sz w:val="28"/>
          <w:szCs w:val="28"/>
        </w:rPr>
        <w:t xml:space="preserve"> </w:t>
      </w:r>
      <w:r w:rsidRPr="006E26C0">
        <w:rPr>
          <w:rFonts w:ascii="Times New Roman" w:eastAsia="Times New Roman" w:hAnsi="Times New Roman" w:cs="Times New Roman"/>
          <w:bCs/>
          <w:i/>
          <w:iCs/>
          <w:color w:val="000000"/>
          <w:sz w:val="28"/>
          <w:szCs w:val="28"/>
        </w:rPr>
        <w:t>(Постановление администрации Чернопенского сельского поселения от</w:t>
      </w:r>
      <w:proofErr w:type="gramEnd"/>
      <w:r w:rsidRPr="006E26C0">
        <w:rPr>
          <w:rFonts w:ascii="Times New Roman" w:eastAsia="Times New Roman" w:hAnsi="Times New Roman" w:cs="Times New Roman"/>
          <w:bCs/>
          <w:i/>
          <w:iCs/>
          <w:color w:val="000000"/>
          <w:sz w:val="28"/>
          <w:szCs w:val="28"/>
        </w:rPr>
        <w:t xml:space="preserve"> </w:t>
      </w:r>
      <w:proofErr w:type="gramStart"/>
      <w:r>
        <w:rPr>
          <w:rFonts w:ascii="Times New Roman" w:eastAsia="Times New Roman" w:hAnsi="Times New Roman" w:cs="Times New Roman"/>
          <w:bCs/>
          <w:i/>
          <w:iCs/>
          <w:color w:val="000000"/>
          <w:sz w:val="28"/>
          <w:szCs w:val="28"/>
        </w:rPr>
        <w:t>08</w:t>
      </w:r>
      <w:r w:rsidRPr="006E26C0">
        <w:rPr>
          <w:rFonts w:ascii="Times New Roman" w:eastAsia="Times New Roman" w:hAnsi="Times New Roman" w:cs="Times New Roman"/>
          <w:bCs/>
          <w:i/>
          <w:iCs/>
          <w:color w:val="000000"/>
          <w:sz w:val="28"/>
          <w:szCs w:val="28"/>
        </w:rPr>
        <w:t>.</w:t>
      </w:r>
      <w:r>
        <w:rPr>
          <w:rFonts w:ascii="Times New Roman" w:eastAsia="Times New Roman" w:hAnsi="Times New Roman" w:cs="Times New Roman"/>
          <w:bCs/>
          <w:i/>
          <w:iCs/>
          <w:color w:val="000000"/>
          <w:sz w:val="28"/>
          <w:szCs w:val="28"/>
        </w:rPr>
        <w:t>10</w:t>
      </w:r>
      <w:r w:rsidRPr="006E26C0">
        <w:rPr>
          <w:rFonts w:ascii="Times New Roman" w:eastAsia="Times New Roman" w:hAnsi="Times New Roman" w:cs="Times New Roman"/>
          <w:bCs/>
          <w:i/>
          <w:iCs/>
          <w:color w:val="000000"/>
          <w:sz w:val="28"/>
          <w:szCs w:val="28"/>
        </w:rPr>
        <w:t>.2021 г. № 4</w:t>
      </w:r>
      <w:r>
        <w:rPr>
          <w:rFonts w:ascii="Times New Roman" w:eastAsia="Times New Roman" w:hAnsi="Times New Roman" w:cs="Times New Roman"/>
          <w:bCs/>
          <w:i/>
          <w:iCs/>
          <w:color w:val="000000"/>
          <w:sz w:val="28"/>
          <w:szCs w:val="28"/>
        </w:rPr>
        <w:t>8</w:t>
      </w:r>
      <w:r w:rsidRPr="006E26C0">
        <w:rPr>
          <w:rFonts w:ascii="Times New Roman" w:eastAsia="Times New Roman" w:hAnsi="Times New Roman" w:cs="Times New Roman"/>
          <w:bCs/>
          <w:i/>
          <w:iCs/>
          <w:color w:val="000000"/>
          <w:sz w:val="28"/>
          <w:szCs w:val="28"/>
        </w:rPr>
        <w:t>)…</w:t>
      </w:r>
      <w:r>
        <w:rPr>
          <w:rFonts w:ascii="Times New Roman" w:eastAsia="Times New Roman" w:hAnsi="Times New Roman" w:cs="Times New Roman"/>
          <w:bCs/>
          <w:i/>
          <w:iCs/>
          <w:color w:val="000000"/>
          <w:sz w:val="28"/>
          <w:szCs w:val="28"/>
        </w:rPr>
        <w:t>……………………….</w:t>
      </w:r>
      <w:r w:rsidRPr="006E26C0">
        <w:rPr>
          <w:rFonts w:ascii="Times New Roman" w:eastAsia="Times New Roman" w:hAnsi="Times New Roman" w:cs="Times New Roman"/>
          <w:bCs/>
          <w:i/>
          <w:iCs/>
          <w:color w:val="000000"/>
          <w:sz w:val="28"/>
          <w:szCs w:val="28"/>
        </w:rPr>
        <w:t>……</w:t>
      </w:r>
      <w:r>
        <w:rPr>
          <w:rFonts w:ascii="Times New Roman" w:eastAsia="Times New Roman" w:hAnsi="Times New Roman" w:cs="Times New Roman"/>
          <w:bCs/>
          <w:i/>
          <w:iCs/>
          <w:color w:val="000000"/>
          <w:sz w:val="28"/>
          <w:szCs w:val="28"/>
        </w:rPr>
        <w:t>……..</w:t>
      </w:r>
      <w:r w:rsidRPr="006E26C0">
        <w:rPr>
          <w:rFonts w:ascii="Times New Roman" w:eastAsia="Times New Roman" w:hAnsi="Times New Roman" w:cs="Times New Roman"/>
          <w:bCs/>
          <w:i/>
          <w:iCs/>
          <w:color w:val="000000"/>
          <w:sz w:val="28"/>
          <w:szCs w:val="28"/>
        </w:rPr>
        <w:t>….. стр.6</w:t>
      </w:r>
      <w:r>
        <w:rPr>
          <w:rFonts w:ascii="Times New Roman" w:eastAsia="Times New Roman" w:hAnsi="Times New Roman" w:cs="Times New Roman"/>
          <w:bCs/>
          <w:i/>
          <w:iCs/>
          <w:color w:val="000000"/>
          <w:sz w:val="28"/>
          <w:szCs w:val="28"/>
        </w:rPr>
        <w:t>1</w:t>
      </w:r>
      <w:proofErr w:type="gramEnd"/>
    </w:p>
    <w:p w:rsidR="008C1984" w:rsidRPr="005C7DF3" w:rsidRDefault="008C1984" w:rsidP="005C7DF3">
      <w:pPr>
        <w:pStyle w:val="a3"/>
        <w:numPr>
          <w:ilvl w:val="0"/>
          <w:numId w:val="1"/>
        </w:numPr>
        <w:shd w:val="clear" w:color="auto" w:fill="FFFFFF"/>
        <w:ind w:left="0" w:hanging="11"/>
        <w:rPr>
          <w:rFonts w:ascii="Times New Roman" w:eastAsia="Times New Roman" w:hAnsi="Times New Roman" w:cs="Times New Roman"/>
          <w:i/>
          <w:sz w:val="28"/>
          <w:szCs w:val="28"/>
          <w:lang w:eastAsia="zh-CN"/>
        </w:rPr>
      </w:pPr>
      <w:r w:rsidRPr="005C7DF3">
        <w:rPr>
          <w:rFonts w:ascii="Times New Roman" w:eastAsia="Times New Roman" w:hAnsi="Times New Roman" w:cs="Times New Roman"/>
          <w:i/>
          <w:color w:val="333333"/>
          <w:sz w:val="28"/>
          <w:szCs w:val="28"/>
          <w:lang w:eastAsia="zh-CN"/>
        </w:rPr>
        <w:t xml:space="preserve">Извещение </w:t>
      </w:r>
      <w:r w:rsidRPr="005C7DF3">
        <w:rPr>
          <w:rFonts w:ascii="Times New Roman" w:eastAsia="Times New Roman" w:hAnsi="Times New Roman" w:cs="Times New Roman"/>
          <w:i/>
          <w:color w:val="333333"/>
          <w:sz w:val="28"/>
          <w:szCs w:val="28"/>
          <w:lang w:eastAsia="zh-CN"/>
        </w:rPr>
        <w:t xml:space="preserve"> </w:t>
      </w:r>
      <w:r w:rsidR="005C7DF3" w:rsidRPr="008C1984">
        <w:rPr>
          <w:rFonts w:ascii="Times New Roman" w:eastAsia="Times New Roman" w:hAnsi="Times New Roman" w:cs="Times New Roman"/>
          <w:i/>
          <w:sz w:val="28"/>
          <w:szCs w:val="28"/>
          <w:lang w:eastAsia="zh-CN"/>
        </w:rPr>
        <w:t>Администраци</w:t>
      </w:r>
      <w:r w:rsidR="005C7DF3" w:rsidRPr="005C7DF3">
        <w:rPr>
          <w:rFonts w:ascii="Times New Roman" w:eastAsia="Times New Roman" w:hAnsi="Times New Roman" w:cs="Times New Roman"/>
          <w:i/>
          <w:sz w:val="28"/>
          <w:szCs w:val="28"/>
          <w:lang w:eastAsia="zh-CN"/>
        </w:rPr>
        <w:t>и</w:t>
      </w:r>
      <w:r w:rsidR="005C7DF3" w:rsidRPr="008C1984">
        <w:rPr>
          <w:rFonts w:ascii="Times New Roman" w:eastAsia="Times New Roman" w:hAnsi="Times New Roman" w:cs="Times New Roman"/>
          <w:i/>
          <w:sz w:val="28"/>
          <w:szCs w:val="28"/>
          <w:lang w:eastAsia="zh-CN"/>
        </w:rPr>
        <w:t xml:space="preserve"> Костромского муниципального района Костромской области</w:t>
      </w:r>
      <w:r w:rsidR="005C7DF3" w:rsidRPr="005C7DF3">
        <w:rPr>
          <w:rFonts w:ascii="Times New Roman" w:eastAsia="Times New Roman" w:hAnsi="Times New Roman" w:cs="Times New Roman"/>
          <w:i/>
          <w:color w:val="333333"/>
          <w:sz w:val="28"/>
          <w:szCs w:val="28"/>
          <w:lang w:eastAsia="zh-CN"/>
        </w:rPr>
        <w:t xml:space="preserve"> </w:t>
      </w:r>
      <w:r w:rsidRPr="005C7DF3">
        <w:rPr>
          <w:rFonts w:ascii="Times New Roman" w:eastAsia="Times New Roman" w:hAnsi="Times New Roman" w:cs="Times New Roman"/>
          <w:i/>
          <w:color w:val="333333"/>
          <w:sz w:val="28"/>
          <w:szCs w:val="28"/>
          <w:lang w:eastAsia="zh-CN"/>
        </w:rPr>
        <w:t>об установлении пу</w:t>
      </w:r>
      <w:r w:rsidR="005C7DF3">
        <w:rPr>
          <w:rFonts w:ascii="Times New Roman" w:eastAsia="Times New Roman" w:hAnsi="Times New Roman" w:cs="Times New Roman"/>
          <w:i/>
          <w:color w:val="333333"/>
          <w:sz w:val="28"/>
          <w:szCs w:val="28"/>
          <w:lang w:eastAsia="zh-CN"/>
        </w:rPr>
        <w:t xml:space="preserve">бличного сервитута на земельные </w:t>
      </w:r>
      <w:r w:rsidRPr="005C7DF3">
        <w:rPr>
          <w:rFonts w:ascii="Times New Roman" w:eastAsia="Times New Roman" w:hAnsi="Times New Roman" w:cs="Times New Roman"/>
          <w:i/>
          <w:color w:val="333333"/>
          <w:sz w:val="28"/>
          <w:szCs w:val="28"/>
          <w:lang w:eastAsia="zh-CN"/>
        </w:rPr>
        <w:t>участки</w:t>
      </w:r>
      <w:proofErr w:type="gramStart"/>
      <w:r w:rsidR="005C7DF3" w:rsidRPr="005C7DF3">
        <w:rPr>
          <w:rFonts w:ascii="Times New Roman" w:eastAsia="Times New Roman" w:hAnsi="Times New Roman" w:cs="Times New Roman"/>
          <w:i/>
          <w:sz w:val="28"/>
          <w:szCs w:val="28"/>
          <w:lang w:eastAsia="zh-CN"/>
        </w:rPr>
        <w:t xml:space="preserve"> …………………………………………………………</w:t>
      </w:r>
      <w:r w:rsidR="005C7DF3">
        <w:rPr>
          <w:rFonts w:ascii="Times New Roman" w:eastAsia="Times New Roman" w:hAnsi="Times New Roman" w:cs="Times New Roman"/>
          <w:i/>
          <w:sz w:val="28"/>
          <w:szCs w:val="28"/>
          <w:lang w:eastAsia="zh-CN"/>
        </w:rPr>
        <w:t>……………</w:t>
      </w:r>
      <w:r w:rsidR="005C7DF3" w:rsidRPr="005C7DF3">
        <w:rPr>
          <w:rFonts w:ascii="Times New Roman" w:eastAsia="Times New Roman" w:hAnsi="Times New Roman" w:cs="Times New Roman"/>
          <w:i/>
          <w:sz w:val="28"/>
          <w:szCs w:val="28"/>
          <w:lang w:eastAsia="zh-CN"/>
        </w:rPr>
        <w:t>……..</w:t>
      </w:r>
      <w:proofErr w:type="gramEnd"/>
      <w:r w:rsidR="005C7DF3" w:rsidRPr="005C7DF3">
        <w:rPr>
          <w:rFonts w:ascii="Times New Roman" w:eastAsia="Times New Roman" w:hAnsi="Times New Roman" w:cs="Times New Roman"/>
          <w:i/>
          <w:sz w:val="28"/>
          <w:szCs w:val="28"/>
          <w:lang w:eastAsia="zh-CN"/>
        </w:rPr>
        <w:t>стр. 64</w:t>
      </w:r>
    </w:p>
    <w:p w:rsidR="00267110" w:rsidRPr="006E26C0" w:rsidRDefault="008A7B59" w:rsidP="00AC31D0">
      <w:pPr>
        <w:pStyle w:val="a3"/>
        <w:numPr>
          <w:ilvl w:val="0"/>
          <w:numId w:val="1"/>
        </w:numPr>
        <w:ind w:left="0" w:hanging="11"/>
        <w:jc w:val="both"/>
        <w:rPr>
          <w:rFonts w:ascii="Times New Roman" w:eastAsia="Times New Roman" w:hAnsi="Times New Roman" w:cs="Times New Roman"/>
          <w:i/>
          <w:sz w:val="28"/>
          <w:szCs w:val="28"/>
          <w:lang w:eastAsia="ar-SA"/>
        </w:rPr>
      </w:pPr>
      <w:r>
        <w:rPr>
          <w:rFonts w:ascii="Times New Roman" w:eastAsia="Times New Roman" w:hAnsi="Times New Roman" w:cs="Times New Roman"/>
          <w:i/>
          <w:sz w:val="28"/>
          <w:szCs w:val="28"/>
          <w:lang w:eastAsia="ar-SA"/>
        </w:rPr>
        <w:t>Информация прокуратуры Костромской области</w:t>
      </w:r>
      <w:proofErr w:type="gramStart"/>
      <w:r>
        <w:rPr>
          <w:rFonts w:ascii="Times New Roman" w:eastAsia="Times New Roman" w:hAnsi="Times New Roman" w:cs="Times New Roman"/>
          <w:i/>
          <w:sz w:val="28"/>
          <w:szCs w:val="28"/>
          <w:lang w:eastAsia="ar-SA"/>
        </w:rPr>
        <w:t>……………..</w:t>
      </w:r>
      <w:proofErr w:type="gramEnd"/>
      <w:r>
        <w:rPr>
          <w:rFonts w:ascii="Times New Roman" w:eastAsia="Times New Roman" w:hAnsi="Times New Roman" w:cs="Times New Roman"/>
          <w:i/>
          <w:sz w:val="28"/>
          <w:szCs w:val="28"/>
          <w:lang w:eastAsia="ar-SA"/>
        </w:rPr>
        <w:t>стр. 65</w:t>
      </w:r>
    </w:p>
    <w:p w:rsidR="00AC31D0" w:rsidRPr="00267110" w:rsidRDefault="00AC31D0">
      <w:pPr>
        <w:widowControl/>
        <w:suppressAutoHyphens w:val="0"/>
        <w:spacing w:after="200" w:line="276" w:lineRule="auto"/>
        <w:rPr>
          <w:i/>
        </w:rPr>
      </w:pPr>
      <w:r w:rsidRPr="00267110">
        <w:rPr>
          <w:i/>
        </w:rPr>
        <w:br w:type="page"/>
      </w:r>
      <w:bookmarkStart w:id="0" w:name="_GoBack"/>
      <w:bookmarkEnd w:id="0"/>
    </w:p>
    <w:p w:rsidR="00AC31D0" w:rsidRPr="00AC31D0" w:rsidRDefault="00AC31D0" w:rsidP="00AC31D0">
      <w:pPr>
        <w:suppressAutoHyphens w:val="0"/>
        <w:autoSpaceDN w:val="0"/>
        <w:textAlignment w:val="baseline"/>
        <w:rPr>
          <w:rFonts w:ascii="Calibri" w:eastAsia="Times New Roman" w:hAnsi="Calibri"/>
          <w:kern w:val="3"/>
          <w:sz w:val="22"/>
          <w:szCs w:val="22"/>
          <w:lang w:eastAsia="ru-RU"/>
        </w:rPr>
      </w:pPr>
      <w:r w:rsidRPr="00AC31D0">
        <w:rPr>
          <w:rFonts w:eastAsia="Andale Sans UI"/>
          <w:b/>
          <w:noProof/>
          <w:color w:val="FF0000"/>
          <w:kern w:val="3"/>
          <w:sz w:val="24"/>
          <w:u w:val="single"/>
          <w:lang w:eastAsia="ru-RU"/>
        </w:rPr>
        <w:lastRenderedPageBreak/>
        <w:drawing>
          <wp:anchor distT="0" distB="0" distL="114300" distR="114300" simplePos="0" relativeHeight="251662336" behindDoc="0" locked="0" layoutInCell="1" allowOverlap="1" wp14:anchorId="3908AFAD" wp14:editId="1D484B3A">
            <wp:simplePos x="0" y="0"/>
            <wp:positionH relativeFrom="column">
              <wp:posOffset>2542544</wp:posOffset>
            </wp:positionH>
            <wp:positionV relativeFrom="paragraph">
              <wp:posOffset>-69851</wp:posOffset>
            </wp:positionV>
            <wp:extent cx="657225" cy="673739"/>
            <wp:effectExtent l="0" t="0" r="9525" b="0"/>
            <wp:wrapNone/>
            <wp:docPr id="4" name="Рисунок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657225" cy="673739"/>
                    </a:xfrm>
                    <a:prstGeom prst="rect">
                      <a:avLst/>
                    </a:prstGeom>
                    <a:solidFill>
                      <a:srgbClr val="FFFFFF"/>
                    </a:solidFill>
                    <a:ln>
                      <a:noFill/>
                      <a:prstDash/>
                    </a:ln>
                  </pic:spPr>
                </pic:pic>
              </a:graphicData>
            </a:graphic>
          </wp:anchor>
        </w:drawing>
      </w:r>
    </w:p>
    <w:p w:rsidR="00AC31D0" w:rsidRPr="00AC31D0" w:rsidRDefault="00AC31D0" w:rsidP="00AC31D0">
      <w:pPr>
        <w:tabs>
          <w:tab w:val="left" w:pos="6618"/>
        </w:tabs>
        <w:autoSpaceDN w:val="0"/>
        <w:spacing w:line="100" w:lineRule="atLeast"/>
        <w:jc w:val="center"/>
        <w:textAlignment w:val="baseline"/>
        <w:rPr>
          <w:kern w:val="3"/>
          <w:sz w:val="28"/>
          <w:szCs w:val="28"/>
          <w:shd w:val="clear" w:color="auto" w:fill="FFFFFF"/>
        </w:rPr>
      </w:pPr>
    </w:p>
    <w:p w:rsidR="00AC31D0" w:rsidRPr="00AC31D0" w:rsidRDefault="00AC31D0" w:rsidP="00AC31D0">
      <w:pPr>
        <w:tabs>
          <w:tab w:val="left" w:pos="6618"/>
        </w:tabs>
        <w:autoSpaceDN w:val="0"/>
        <w:spacing w:line="100" w:lineRule="atLeast"/>
        <w:jc w:val="center"/>
        <w:textAlignment w:val="baseline"/>
        <w:rPr>
          <w:kern w:val="3"/>
          <w:sz w:val="28"/>
          <w:szCs w:val="28"/>
          <w:shd w:val="clear" w:color="auto" w:fill="FFFFFF"/>
        </w:rPr>
      </w:pPr>
    </w:p>
    <w:p w:rsidR="00AC31D0" w:rsidRPr="00AC31D0" w:rsidRDefault="00AC31D0" w:rsidP="00AC31D0">
      <w:pPr>
        <w:tabs>
          <w:tab w:val="left" w:pos="6618"/>
        </w:tabs>
        <w:autoSpaceDN w:val="0"/>
        <w:spacing w:line="100" w:lineRule="atLeast"/>
        <w:jc w:val="center"/>
        <w:textAlignment w:val="baseline"/>
        <w:rPr>
          <w:rFonts w:ascii="Calibri" w:eastAsia="Times New Roman" w:hAnsi="Calibri"/>
          <w:kern w:val="3"/>
          <w:sz w:val="22"/>
          <w:szCs w:val="22"/>
          <w:lang w:eastAsia="ru-RU"/>
        </w:rPr>
      </w:pPr>
      <w:r w:rsidRPr="00AC31D0">
        <w:rPr>
          <w:kern w:val="3"/>
          <w:sz w:val="28"/>
          <w:szCs w:val="28"/>
          <w:shd w:val="clear" w:color="auto" w:fill="FFFFFF"/>
        </w:rPr>
        <w:t>КОСТРОМСКАЯ ОБЛАСТЬ</w:t>
      </w:r>
    </w:p>
    <w:p w:rsidR="00AC31D0" w:rsidRPr="00AC31D0" w:rsidRDefault="00AC31D0" w:rsidP="00AC31D0">
      <w:pPr>
        <w:autoSpaceDN w:val="0"/>
        <w:jc w:val="center"/>
        <w:rPr>
          <w:kern w:val="3"/>
          <w:sz w:val="28"/>
          <w:szCs w:val="28"/>
          <w:shd w:val="clear" w:color="auto" w:fill="FFFFFF"/>
        </w:rPr>
      </w:pPr>
      <w:r w:rsidRPr="00AC31D0">
        <w:rPr>
          <w:kern w:val="3"/>
          <w:sz w:val="28"/>
          <w:szCs w:val="28"/>
          <w:shd w:val="clear" w:color="auto" w:fill="FFFFFF"/>
        </w:rPr>
        <w:t>КОСТРОМСКОЙ МУНИЦИПАЛЬНЫЙ РАЙОН</w:t>
      </w:r>
    </w:p>
    <w:p w:rsidR="00AC31D0" w:rsidRPr="00AC31D0" w:rsidRDefault="00AC31D0" w:rsidP="00AC31D0">
      <w:pPr>
        <w:autoSpaceDN w:val="0"/>
        <w:jc w:val="center"/>
        <w:rPr>
          <w:kern w:val="3"/>
          <w:sz w:val="28"/>
          <w:szCs w:val="28"/>
          <w:shd w:val="clear" w:color="auto" w:fill="FFFFFF"/>
        </w:rPr>
      </w:pPr>
      <w:r w:rsidRPr="00AC31D0">
        <w:rPr>
          <w:kern w:val="3"/>
          <w:sz w:val="28"/>
          <w:szCs w:val="28"/>
          <w:shd w:val="clear" w:color="auto" w:fill="FFFFFF"/>
        </w:rPr>
        <w:t xml:space="preserve">СОВЕТ ДЕПУТАТОВ </w:t>
      </w:r>
    </w:p>
    <w:p w:rsidR="00AC31D0" w:rsidRPr="00AC31D0" w:rsidRDefault="00AC31D0" w:rsidP="00AC31D0">
      <w:pPr>
        <w:autoSpaceDN w:val="0"/>
        <w:jc w:val="center"/>
        <w:rPr>
          <w:kern w:val="3"/>
          <w:sz w:val="28"/>
          <w:szCs w:val="28"/>
          <w:shd w:val="clear" w:color="auto" w:fill="FFFFFF"/>
        </w:rPr>
      </w:pPr>
      <w:r w:rsidRPr="00AC31D0">
        <w:rPr>
          <w:kern w:val="3"/>
          <w:sz w:val="28"/>
          <w:szCs w:val="28"/>
          <w:shd w:val="clear" w:color="auto" w:fill="FFFFFF"/>
        </w:rPr>
        <w:t>ЧЕРНОПЕНСКОГО СЕЛЬСКОГО ПОСЕЛЕНИЯ</w:t>
      </w:r>
    </w:p>
    <w:p w:rsidR="00AC31D0" w:rsidRPr="00AC31D0" w:rsidRDefault="00AC31D0" w:rsidP="00AC31D0">
      <w:pPr>
        <w:autoSpaceDN w:val="0"/>
        <w:jc w:val="center"/>
        <w:rPr>
          <w:kern w:val="3"/>
          <w:sz w:val="28"/>
          <w:szCs w:val="28"/>
          <w:shd w:val="clear" w:color="auto" w:fill="FFFFFF"/>
        </w:rPr>
      </w:pPr>
      <w:r w:rsidRPr="00AC31D0">
        <w:rPr>
          <w:kern w:val="3"/>
          <w:sz w:val="28"/>
          <w:szCs w:val="28"/>
          <w:shd w:val="clear" w:color="auto" w:fill="FFFFFF"/>
        </w:rPr>
        <w:t>четвертого созыва</w:t>
      </w:r>
    </w:p>
    <w:p w:rsidR="00AC31D0" w:rsidRPr="00AC31D0" w:rsidRDefault="00AC31D0" w:rsidP="00AC31D0">
      <w:pPr>
        <w:widowControl/>
        <w:suppressAutoHyphens w:val="0"/>
        <w:autoSpaceDN w:val="0"/>
        <w:jc w:val="center"/>
        <w:rPr>
          <w:rFonts w:eastAsia="Calibri"/>
          <w:kern w:val="0"/>
          <w:sz w:val="28"/>
          <w:szCs w:val="28"/>
        </w:rPr>
      </w:pPr>
    </w:p>
    <w:p w:rsidR="00AC31D0" w:rsidRPr="00AC31D0" w:rsidRDefault="00AC31D0" w:rsidP="00AC31D0">
      <w:pPr>
        <w:widowControl/>
        <w:suppressAutoHyphens w:val="0"/>
        <w:autoSpaceDN w:val="0"/>
        <w:jc w:val="center"/>
        <w:rPr>
          <w:rFonts w:eastAsia="Calibri"/>
          <w:kern w:val="0"/>
          <w:sz w:val="28"/>
          <w:szCs w:val="28"/>
        </w:rPr>
      </w:pPr>
      <w:proofErr w:type="gramStart"/>
      <w:r w:rsidRPr="00AC31D0">
        <w:rPr>
          <w:rFonts w:eastAsia="Calibri"/>
          <w:kern w:val="0"/>
          <w:sz w:val="28"/>
          <w:szCs w:val="28"/>
        </w:rPr>
        <w:t>Р</w:t>
      </w:r>
      <w:proofErr w:type="gramEnd"/>
      <w:r w:rsidRPr="00AC31D0">
        <w:rPr>
          <w:rFonts w:eastAsia="Calibri"/>
          <w:kern w:val="0"/>
          <w:sz w:val="28"/>
          <w:szCs w:val="28"/>
        </w:rPr>
        <w:t xml:space="preserve"> Е Ш Е Н И Е </w:t>
      </w:r>
    </w:p>
    <w:p w:rsidR="00AC31D0" w:rsidRPr="00AC31D0" w:rsidRDefault="00AC31D0" w:rsidP="00AC31D0">
      <w:pPr>
        <w:widowControl/>
        <w:suppressAutoHyphens w:val="0"/>
        <w:autoSpaceDN w:val="0"/>
        <w:jc w:val="center"/>
        <w:rPr>
          <w:rFonts w:eastAsia="Calibri"/>
          <w:kern w:val="0"/>
          <w:sz w:val="28"/>
          <w:szCs w:val="28"/>
        </w:rPr>
      </w:pPr>
    </w:p>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Calibri"/>
          <w:kern w:val="0"/>
          <w:sz w:val="28"/>
          <w:szCs w:val="28"/>
        </w:rPr>
        <w:t>11 ноября 2021  года  №  8</w:t>
      </w:r>
      <w:r w:rsidRPr="00AC31D0">
        <w:rPr>
          <w:rFonts w:eastAsia="Calibri"/>
          <w:kern w:val="0"/>
          <w:sz w:val="28"/>
          <w:szCs w:val="28"/>
        </w:rPr>
        <w:tab/>
      </w:r>
      <w:r w:rsidRPr="00AC31D0">
        <w:rPr>
          <w:rFonts w:eastAsia="Calibri"/>
          <w:kern w:val="0"/>
          <w:sz w:val="28"/>
          <w:szCs w:val="28"/>
        </w:rPr>
        <w:tab/>
      </w:r>
      <w:r w:rsidRPr="00AC31D0">
        <w:rPr>
          <w:rFonts w:eastAsia="Calibri"/>
          <w:kern w:val="0"/>
          <w:sz w:val="28"/>
          <w:szCs w:val="28"/>
        </w:rPr>
        <w:tab/>
        <w:t xml:space="preserve">                                    п. Сухоногово</w:t>
      </w:r>
    </w:p>
    <w:tbl>
      <w:tblPr>
        <w:tblW w:w="9571" w:type="dxa"/>
        <w:tblCellMar>
          <w:left w:w="10" w:type="dxa"/>
          <w:right w:w="10" w:type="dxa"/>
        </w:tblCellMar>
        <w:tblLook w:val="0000" w:firstRow="0" w:lastRow="0" w:firstColumn="0" w:lastColumn="0" w:noHBand="0" w:noVBand="0"/>
      </w:tblPr>
      <w:tblGrid>
        <w:gridCol w:w="4785"/>
        <w:gridCol w:w="4786"/>
      </w:tblGrid>
      <w:tr w:rsidR="00AC31D0" w:rsidRPr="00AC31D0" w:rsidTr="00AC31D0">
        <w:tblPrEx>
          <w:tblCellMar>
            <w:top w:w="0" w:type="dxa"/>
            <w:bottom w:w="0" w:type="dxa"/>
          </w:tblCellMar>
        </w:tblPrEx>
        <w:tc>
          <w:tcPr>
            <w:tcW w:w="4785" w:type="dxa"/>
            <w:shd w:val="clear" w:color="auto" w:fill="auto"/>
            <w:tcMar>
              <w:top w:w="0" w:type="dxa"/>
              <w:left w:w="108" w:type="dxa"/>
              <w:bottom w:w="0" w:type="dxa"/>
              <w:right w:w="108" w:type="dxa"/>
            </w:tcMar>
          </w:tcPr>
          <w:p w:rsidR="00AC31D0" w:rsidRPr="00AC31D0" w:rsidRDefault="00AC31D0" w:rsidP="00AC31D0">
            <w:pPr>
              <w:autoSpaceDN w:val="0"/>
              <w:jc w:val="both"/>
              <w:textAlignment w:val="baseline"/>
              <w:rPr>
                <w:rFonts w:eastAsia="Calibri"/>
                <w:kern w:val="3"/>
                <w:sz w:val="28"/>
                <w:szCs w:val="28"/>
                <w:lang w:eastAsia="ru-RU"/>
              </w:rPr>
            </w:pPr>
          </w:p>
          <w:p w:rsidR="00AC31D0" w:rsidRPr="00AC31D0" w:rsidRDefault="00AC31D0" w:rsidP="00AC31D0">
            <w:pPr>
              <w:autoSpaceDN w:val="0"/>
              <w:jc w:val="both"/>
              <w:textAlignment w:val="baseline"/>
              <w:rPr>
                <w:rFonts w:eastAsia="Calibri"/>
                <w:kern w:val="3"/>
                <w:sz w:val="28"/>
                <w:szCs w:val="28"/>
                <w:lang w:eastAsia="ru-RU"/>
              </w:rPr>
            </w:pPr>
            <w:r w:rsidRPr="00AC31D0">
              <w:rPr>
                <w:rFonts w:eastAsia="Calibri"/>
                <w:kern w:val="3"/>
                <w:sz w:val="28"/>
                <w:szCs w:val="28"/>
                <w:lang w:eastAsia="ru-RU"/>
              </w:rPr>
              <w:t>О бюджете Чернопенского сельского поселения Костромского муниципального района на 2022 год плановый период 2023 и 2024 годы</w:t>
            </w:r>
          </w:p>
          <w:p w:rsidR="00AC31D0" w:rsidRPr="00AC31D0" w:rsidRDefault="00AC31D0" w:rsidP="00AC31D0">
            <w:pPr>
              <w:widowControl/>
              <w:autoSpaceDN w:val="0"/>
              <w:spacing w:after="200" w:line="276" w:lineRule="auto"/>
              <w:jc w:val="both"/>
              <w:textAlignment w:val="baseline"/>
              <w:rPr>
                <w:kern w:val="3"/>
                <w:sz w:val="28"/>
                <w:szCs w:val="28"/>
                <w:lang w:eastAsia="ru-RU"/>
              </w:rPr>
            </w:pPr>
          </w:p>
        </w:tc>
        <w:tc>
          <w:tcPr>
            <w:tcW w:w="4786" w:type="dxa"/>
            <w:shd w:val="clear" w:color="auto" w:fill="auto"/>
            <w:tcMar>
              <w:top w:w="0" w:type="dxa"/>
              <w:left w:w="108" w:type="dxa"/>
              <w:bottom w:w="0" w:type="dxa"/>
              <w:right w:w="108" w:type="dxa"/>
            </w:tcMar>
          </w:tcPr>
          <w:p w:rsidR="00AC31D0" w:rsidRPr="00AC31D0" w:rsidRDefault="00AC31D0" w:rsidP="00AC31D0">
            <w:pPr>
              <w:widowControl/>
              <w:autoSpaceDN w:val="0"/>
              <w:spacing w:after="200" w:line="276" w:lineRule="auto"/>
              <w:jc w:val="both"/>
              <w:textAlignment w:val="baseline"/>
              <w:rPr>
                <w:kern w:val="3"/>
                <w:sz w:val="28"/>
                <w:szCs w:val="28"/>
                <w:lang w:eastAsia="ru-RU"/>
              </w:rPr>
            </w:pPr>
          </w:p>
        </w:tc>
      </w:tr>
    </w:tbl>
    <w:p w:rsidR="00AC31D0" w:rsidRPr="00AC31D0" w:rsidRDefault="00AC31D0" w:rsidP="00AC31D0">
      <w:pPr>
        <w:shd w:val="clear" w:color="auto" w:fill="FFFFFF"/>
        <w:autoSpaceDN w:val="0"/>
        <w:spacing w:before="518"/>
        <w:ind w:right="24" w:firstLine="708"/>
        <w:jc w:val="both"/>
        <w:textAlignment w:val="baseline"/>
        <w:rPr>
          <w:rFonts w:eastAsia="Times New Roman"/>
          <w:kern w:val="3"/>
          <w:sz w:val="28"/>
          <w:szCs w:val="28"/>
          <w:lang w:eastAsia="ru-RU"/>
        </w:rPr>
      </w:pPr>
      <w:proofErr w:type="gramStart"/>
      <w:r w:rsidRPr="00AC31D0">
        <w:rPr>
          <w:rFonts w:eastAsia="Times New Roman"/>
          <w:kern w:val="3"/>
          <w:sz w:val="28"/>
          <w:szCs w:val="28"/>
          <w:lang w:eastAsia="ru-RU"/>
        </w:rPr>
        <w:t>Рассмотрев проект бюджета муниципального образования Чернопенское сельское поселение на 2022 год и на плановый период 2023 и 2024 годов в первом чтении, в соответствии с положением «О бюджетном устройстве и бюджетном процессе», утвержденным решением № 18 от 25.04.2013 года Совета депутатов Чернопенского сельского  поселения Костромского муниципального района Костромской области, на основании Устава муниципального образования Чернопенское сельское поселение, Совет депутатов Чернопенского сельского</w:t>
      </w:r>
      <w:proofErr w:type="gramEnd"/>
      <w:r w:rsidRPr="00AC31D0">
        <w:rPr>
          <w:rFonts w:eastAsia="Times New Roman"/>
          <w:kern w:val="3"/>
          <w:sz w:val="28"/>
          <w:szCs w:val="28"/>
          <w:lang w:eastAsia="ru-RU"/>
        </w:rPr>
        <w:t xml:space="preserve"> поселения Костромского муниципального района Костромской области четвертого созыва</w:t>
      </w:r>
    </w:p>
    <w:p w:rsidR="00AC31D0" w:rsidRPr="00AC31D0" w:rsidRDefault="00AC31D0" w:rsidP="00AC31D0">
      <w:pPr>
        <w:autoSpaceDN w:val="0"/>
        <w:jc w:val="center"/>
        <w:textAlignment w:val="baseline"/>
        <w:rPr>
          <w:rFonts w:eastAsia="Times New Roman"/>
          <w:kern w:val="3"/>
          <w:sz w:val="28"/>
          <w:szCs w:val="28"/>
          <w:lang w:eastAsia="ru-RU"/>
        </w:rPr>
      </w:pPr>
      <w:r w:rsidRPr="00AC31D0">
        <w:rPr>
          <w:rFonts w:eastAsia="Times New Roman"/>
          <w:kern w:val="3"/>
          <w:sz w:val="28"/>
          <w:szCs w:val="28"/>
          <w:lang w:eastAsia="ru-RU"/>
        </w:rPr>
        <w:t>РЕШИЛ:</w:t>
      </w:r>
    </w:p>
    <w:p w:rsidR="00AC31D0" w:rsidRPr="00AC31D0" w:rsidRDefault="00AC31D0" w:rsidP="00AC31D0">
      <w:pPr>
        <w:numPr>
          <w:ilvl w:val="0"/>
          <w:numId w:val="6"/>
        </w:numPr>
        <w:autoSpaceDN w:val="0"/>
        <w:ind w:firstLine="360"/>
        <w:jc w:val="both"/>
        <w:textAlignment w:val="baseline"/>
        <w:rPr>
          <w:rFonts w:eastAsia="Times New Roman"/>
          <w:kern w:val="3"/>
          <w:sz w:val="28"/>
          <w:szCs w:val="28"/>
          <w:lang w:eastAsia="ru-RU"/>
        </w:rPr>
      </w:pPr>
      <w:r w:rsidRPr="00AC31D0">
        <w:rPr>
          <w:rFonts w:eastAsia="Times New Roman"/>
          <w:kern w:val="3"/>
          <w:sz w:val="28"/>
          <w:szCs w:val="28"/>
          <w:lang w:eastAsia="ru-RU"/>
        </w:rPr>
        <w:t>Утвердить  основные характеристики  бюджета сельского поселения на 2022 год:</w:t>
      </w:r>
    </w:p>
    <w:p w:rsidR="00AC31D0" w:rsidRPr="00AC31D0" w:rsidRDefault="00AC31D0" w:rsidP="00AC31D0">
      <w:pPr>
        <w:autoSpaceDN w:val="0"/>
        <w:ind w:firstLine="567"/>
        <w:jc w:val="both"/>
        <w:textAlignment w:val="baseline"/>
        <w:rPr>
          <w:rFonts w:ascii="Calibri" w:eastAsia="Times New Roman" w:hAnsi="Calibri"/>
          <w:kern w:val="3"/>
          <w:sz w:val="22"/>
          <w:szCs w:val="22"/>
          <w:lang w:eastAsia="ru-RU"/>
        </w:rPr>
      </w:pPr>
      <w:r w:rsidRPr="00AC31D0">
        <w:rPr>
          <w:rFonts w:eastAsia="Times New Roman"/>
          <w:kern w:val="3"/>
          <w:sz w:val="28"/>
          <w:szCs w:val="28"/>
          <w:lang w:eastAsia="ru-RU"/>
        </w:rPr>
        <w:t xml:space="preserve">1.1. Прогнозируемый общий  объем  по доходам  в сумме      </w:t>
      </w:r>
      <w:r w:rsidRPr="00AC31D0">
        <w:rPr>
          <w:rFonts w:eastAsia="Times New Roman"/>
          <w:kern w:val="3"/>
          <w:sz w:val="28"/>
          <w:szCs w:val="28"/>
          <w:u w:val="single"/>
          <w:lang w:eastAsia="ru-RU"/>
        </w:rPr>
        <w:t>18 243 941,00</w:t>
      </w:r>
      <w:r w:rsidRPr="00AC31D0">
        <w:rPr>
          <w:rFonts w:eastAsia="Times New Roman"/>
          <w:kern w:val="3"/>
          <w:sz w:val="28"/>
          <w:szCs w:val="28"/>
          <w:lang w:eastAsia="ru-RU"/>
        </w:rPr>
        <w:t xml:space="preserve"> рубль, в том числе объем собственных доходов в сумме  13 464 037,00 рублей, объем безвозмездных поступлений от других бюджетов бюджетной системы Российской Федерации в сумме </w:t>
      </w:r>
      <w:r w:rsidRPr="00AC31D0">
        <w:rPr>
          <w:rFonts w:eastAsia="Times New Roman"/>
          <w:kern w:val="3"/>
          <w:sz w:val="28"/>
          <w:szCs w:val="28"/>
          <w:u w:val="single"/>
          <w:lang w:eastAsia="ru-RU"/>
        </w:rPr>
        <w:t xml:space="preserve">3 703 800,00 </w:t>
      </w:r>
      <w:r w:rsidRPr="00AC31D0">
        <w:rPr>
          <w:rFonts w:eastAsia="Times New Roman"/>
          <w:kern w:val="3"/>
          <w:sz w:val="28"/>
          <w:szCs w:val="28"/>
          <w:lang w:eastAsia="ru-RU"/>
        </w:rPr>
        <w:t xml:space="preserve">рублей, объем  прочих безвозмездных  поступлений  </w:t>
      </w:r>
      <w:r w:rsidRPr="00AC31D0">
        <w:rPr>
          <w:rFonts w:eastAsia="Times New Roman"/>
          <w:kern w:val="3"/>
          <w:sz w:val="28"/>
          <w:szCs w:val="28"/>
          <w:u w:val="single"/>
          <w:lang w:eastAsia="ru-RU"/>
        </w:rPr>
        <w:t>1 076 104,00</w:t>
      </w:r>
      <w:r w:rsidRPr="00AC31D0">
        <w:rPr>
          <w:rFonts w:eastAsia="Times New Roman"/>
          <w:kern w:val="3"/>
          <w:sz w:val="28"/>
          <w:szCs w:val="28"/>
          <w:lang w:eastAsia="ru-RU"/>
        </w:rPr>
        <w:t xml:space="preserve">  рубля. </w:t>
      </w:r>
    </w:p>
    <w:p w:rsidR="00AC31D0" w:rsidRPr="00AC31D0" w:rsidRDefault="00AC31D0" w:rsidP="00AC31D0">
      <w:pPr>
        <w:autoSpaceDN w:val="0"/>
        <w:ind w:firstLine="567"/>
        <w:jc w:val="both"/>
        <w:textAlignment w:val="baseline"/>
        <w:rPr>
          <w:rFonts w:ascii="Calibri" w:eastAsia="Times New Roman" w:hAnsi="Calibri"/>
          <w:kern w:val="3"/>
          <w:sz w:val="22"/>
          <w:szCs w:val="22"/>
          <w:lang w:eastAsia="ru-RU"/>
        </w:rPr>
      </w:pPr>
      <w:r w:rsidRPr="00AC31D0">
        <w:rPr>
          <w:rFonts w:eastAsia="Times New Roman"/>
          <w:kern w:val="3"/>
          <w:sz w:val="28"/>
          <w:szCs w:val="28"/>
          <w:lang w:eastAsia="ru-RU"/>
        </w:rPr>
        <w:t xml:space="preserve">1.2. Общий объем расходов  бюджета сельского поселения в сумме                 </w:t>
      </w:r>
      <w:r w:rsidRPr="00AC31D0">
        <w:rPr>
          <w:rFonts w:eastAsia="Times New Roman"/>
          <w:kern w:val="3"/>
          <w:sz w:val="28"/>
          <w:szCs w:val="28"/>
          <w:u w:val="single"/>
          <w:lang w:eastAsia="ru-RU"/>
        </w:rPr>
        <w:t>18 831 719,00</w:t>
      </w:r>
      <w:r w:rsidRPr="00AC31D0">
        <w:rPr>
          <w:rFonts w:eastAsia="Times New Roman"/>
          <w:kern w:val="3"/>
          <w:sz w:val="28"/>
          <w:szCs w:val="28"/>
          <w:lang w:eastAsia="ru-RU"/>
        </w:rPr>
        <w:t xml:space="preserve"> рублей.</w:t>
      </w:r>
    </w:p>
    <w:p w:rsidR="00AC31D0" w:rsidRPr="00AC31D0" w:rsidRDefault="00AC31D0" w:rsidP="00AC31D0">
      <w:pPr>
        <w:autoSpaceDN w:val="0"/>
        <w:ind w:firstLine="567"/>
        <w:jc w:val="both"/>
        <w:textAlignment w:val="baseline"/>
        <w:rPr>
          <w:rFonts w:ascii="Calibri" w:eastAsia="Times New Roman" w:hAnsi="Calibri"/>
          <w:kern w:val="3"/>
          <w:sz w:val="22"/>
          <w:szCs w:val="22"/>
          <w:lang w:eastAsia="ru-RU"/>
        </w:rPr>
      </w:pPr>
      <w:r w:rsidRPr="00AC31D0">
        <w:rPr>
          <w:rFonts w:eastAsia="Times New Roman"/>
          <w:kern w:val="3"/>
          <w:sz w:val="28"/>
          <w:szCs w:val="28"/>
          <w:lang w:eastAsia="ru-RU"/>
        </w:rPr>
        <w:t xml:space="preserve">1.3. Установить размер дефицита бюджета на 2022 год в сумме  </w:t>
      </w:r>
      <w:r w:rsidRPr="00AC31D0">
        <w:rPr>
          <w:rFonts w:eastAsia="Times New Roman"/>
          <w:kern w:val="3"/>
          <w:sz w:val="28"/>
          <w:szCs w:val="28"/>
          <w:u w:val="single"/>
          <w:lang w:eastAsia="ru-RU"/>
        </w:rPr>
        <w:t>587 778,00</w:t>
      </w:r>
      <w:r w:rsidRPr="00AC31D0">
        <w:rPr>
          <w:rFonts w:eastAsia="Times New Roman"/>
          <w:kern w:val="3"/>
          <w:sz w:val="28"/>
          <w:szCs w:val="28"/>
          <w:lang w:eastAsia="ru-RU"/>
        </w:rPr>
        <w:t xml:space="preserve"> рублей.</w:t>
      </w:r>
    </w:p>
    <w:p w:rsidR="00AC31D0" w:rsidRPr="00AC31D0" w:rsidRDefault="00AC31D0" w:rsidP="00AC31D0">
      <w:pPr>
        <w:numPr>
          <w:ilvl w:val="0"/>
          <w:numId w:val="6"/>
        </w:numPr>
        <w:autoSpaceDN w:val="0"/>
        <w:ind w:firstLine="360"/>
        <w:jc w:val="both"/>
        <w:textAlignment w:val="baseline"/>
        <w:rPr>
          <w:rFonts w:eastAsia="Times New Roman"/>
          <w:kern w:val="3"/>
          <w:sz w:val="28"/>
          <w:szCs w:val="28"/>
          <w:lang w:eastAsia="ru-RU"/>
        </w:rPr>
      </w:pPr>
      <w:r w:rsidRPr="00AC31D0">
        <w:rPr>
          <w:rFonts w:eastAsia="Times New Roman"/>
          <w:kern w:val="3"/>
          <w:sz w:val="28"/>
          <w:szCs w:val="28"/>
          <w:lang w:eastAsia="ru-RU"/>
        </w:rPr>
        <w:t xml:space="preserve">Утвердить  основные характеристики  бюджета сельского поселения на  плановый период 2023 год 2024 год. </w:t>
      </w:r>
    </w:p>
    <w:p w:rsidR="00AC31D0" w:rsidRPr="00AC31D0" w:rsidRDefault="00AC31D0" w:rsidP="00AC31D0">
      <w:pPr>
        <w:autoSpaceDN w:val="0"/>
        <w:ind w:firstLine="567"/>
        <w:jc w:val="both"/>
        <w:textAlignment w:val="baseline"/>
        <w:rPr>
          <w:rFonts w:eastAsia="Times New Roman"/>
          <w:kern w:val="3"/>
          <w:sz w:val="28"/>
          <w:szCs w:val="28"/>
          <w:lang w:eastAsia="ru-RU"/>
        </w:rPr>
      </w:pPr>
      <w:r w:rsidRPr="00AC31D0">
        <w:rPr>
          <w:rFonts w:eastAsia="Times New Roman"/>
          <w:kern w:val="3"/>
          <w:sz w:val="28"/>
          <w:szCs w:val="28"/>
          <w:lang w:eastAsia="ru-RU"/>
        </w:rPr>
        <w:t xml:space="preserve">2.1. Прогнозируемый общий  объем  по доходам на 2023 год в сумме                </w:t>
      </w:r>
      <w:r w:rsidRPr="00AC31D0">
        <w:rPr>
          <w:rFonts w:eastAsia="Times New Roman"/>
          <w:kern w:val="3"/>
          <w:sz w:val="28"/>
          <w:szCs w:val="28"/>
          <w:lang w:eastAsia="ru-RU"/>
        </w:rPr>
        <w:lastRenderedPageBreak/>
        <w:t xml:space="preserve">15 349 518,00 </w:t>
      </w:r>
      <w:proofErr w:type="gramStart"/>
      <w:r w:rsidRPr="00AC31D0">
        <w:rPr>
          <w:rFonts w:eastAsia="Times New Roman"/>
          <w:kern w:val="3"/>
          <w:sz w:val="28"/>
          <w:szCs w:val="28"/>
          <w:lang w:eastAsia="ru-RU"/>
        </w:rPr>
        <w:t>рублей</w:t>
      </w:r>
      <w:proofErr w:type="gramEnd"/>
      <w:r w:rsidRPr="00AC31D0">
        <w:rPr>
          <w:rFonts w:eastAsia="Times New Roman"/>
          <w:kern w:val="3"/>
          <w:sz w:val="28"/>
          <w:szCs w:val="28"/>
          <w:lang w:eastAsia="ru-RU"/>
        </w:rPr>
        <w:t xml:space="preserve">  в том числе объем собственных доходов в сумме              13 972 747,00 рублей, объем безвозмездных поступлений от других бюджетов бюджетной системы Российской Федерации в сумме  1 341 771,00 рублей, объем  прочих безвозмездных  поступлений  35 000,00 рублей. </w:t>
      </w:r>
    </w:p>
    <w:p w:rsidR="00AC31D0" w:rsidRPr="00AC31D0" w:rsidRDefault="00AC31D0" w:rsidP="00AC31D0">
      <w:pPr>
        <w:autoSpaceDN w:val="0"/>
        <w:ind w:firstLine="567"/>
        <w:jc w:val="both"/>
        <w:textAlignment w:val="baseline"/>
        <w:rPr>
          <w:rFonts w:eastAsia="Times New Roman"/>
          <w:kern w:val="3"/>
          <w:sz w:val="28"/>
          <w:szCs w:val="28"/>
          <w:lang w:eastAsia="ru-RU"/>
        </w:rPr>
      </w:pPr>
      <w:r w:rsidRPr="00AC31D0">
        <w:rPr>
          <w:rFonts w:eastAsia="Times New Roman"/>
          <w:kern w:val="3"/>
          <w:sz w:val="28"/>
          <w:szCs w:val="28"/>
          <w:lang w:eastAsia="ru-RU"/>
        </w:rPr>
        <w:t>2.2. Прогнозируемый общий  объем  по доходам на 2024 год в сумме                      16 214 367,00 рублей, в том числе объем собственных доходов в сумме                          14 547 596,00 рублей, объем безвозмездных поступлений от других бюджетов бюджетной системы Российской Федерации в сумме  1 631 771,00 рублей, объем  прочих безвозмездных  поступлений  35 000,00 рублей.</w:t>
      </w:r>
    </w:p>
    <w:p w:rsidR="00AC31D0" w:rsidRPr="00AC31D0" w:rsidRDefault="00AC31D0" w:rsidP="00AC31D0">
      <w:pPr>
        <w:autoSpaceDN w:val="0"/>
        <w:ind w:firstLine="567"/>
        <w:jc w:val="both"/>
        <w:textAlignment w:val="baseline"/>
        <w:rPr>
          <w:rFonts w:eastAsia="Times New Roman"/>
          <w:kern w:val="3"/>
          <w:sz w:val="28"/>
          <w:szCs w:val="28"/>
          <w:lang w:eastAsia="ru-RU"/>
        </w:rPr>
      </w:pPr>
      <w:r w:rsidRPr="00AC31D0">
        <w:rPr>
          <w:rFonts w:eastAsia="Times New Roman"/>
          <w:kern w:val="3"/>
          <w:sz w:val="28"/>
          <w:szCs w:val="28"/>
          <w:lang w:eastAsia="ru-RU"/>
        </w:rPr>
        <w:t xml:space="preserve">2.3 Общий объем расходов  бюджета сельского поселения на 2023 год  в сумме  15 745 330,00 рублей, в том числе условно  утвержденные  расходы в сумме  386 523,25 рублей. </w:t>
      </w:r>
    </w:p>
    <w:p w:rsidR="00AC31D0" w:rsidRPr="00AC31D0" w:rsidRDefault="00AC31D0" w:rsidP="00AC31D0">
      <w:pPr>
        <w:autoSpaceDN w:val="0"/>
        <w:ind w:firstLine="567"/>
        <w:jc w:val="both"/>
        <w:textAlignment w:val="baseline"/>
        <w:rPr>
          <w:rFonts w:eastAsia="Times New Roman"/>
          <w:kern w:val="3"/>
          <w:sz w:val="28"/>
          <w:szCs w:val="28"/>
          <w:lang w:eastAsia="ru-RU"/>
        </w:rPr>
      </w:pPr>
      <w:r w:rsidRPr="00AC31D0">
        <w:rPr>
          <w:rFonts w:eastAsia="Times New Roman"/>
          <w:kern w:val="3"/>
          <w:sz w:val="28"/>
          <w:szCs w:val="28"/>
          <w:lang w:eastAsia="ru-RU"/>
        </w:rPr>
        <w:t xml:space="preserve">2.4 Общий объем расходов  бюджета сельского поселения на 2024 год  в сумме  16 987 340,00 рублей, в том числе условно  утвержденные  расходы в сумме  835 147,00 рублей.  </w:t>
      </w:r>
    </w:p>
    <w:p w:rsidR="00AC31D0" w:rsidRPr="00AC31D0" w:rsidRDefault="00AC31D0" w:rsidP="00AC31D0">
      <w:pPr>
        <w:autoSpaceDN w:val="0"/>
        <w:ind w:firstLine="567"/>
        <w:jc w:val="both"/>
        <w:textAlignment w:val="baseline"/>
        <w:rPr>
          <w:rFonts w:eastAsia="Times New Roman"/>
          <w:kern w:val="3"/>
          <w:sz w:val="28"/>
          <w:szCs w:val="28"/>
          <w:lang w:eastAsia="ru-RU"/>
        </w:rPr>
      </w:pPr>
      <w:r w:rsidRPr="00AC31D0">
        <w:rPr>
          <w:rFonts w:eastAsia="Times New Roman"/>
          <w:kern w:val="3"/>
          <w:sz w:val="28"/>
          <w:szCs w:val="28"/>
          <w:lang w:eastAsia="ru-RU"/>
        </w:rPr>
        <w:t>2.5. Установить размер дефицита бюджета на 2023 год в сумме  395 812,00   рубля  и на 2024 год  в сумме  772 973,00 рублей.</w:t>
      </w:r>
    </w:p>
    <w:p w:rsidR="00AC31D0" w:rsidRPr="00AC31D0" w:rsidRDefault="00AC31D0" w:rsidP="00AC31D0">
      <w:pPr>
        <w:numPr>
          <w:ilvl w:val="0"/>
          <w:numId w:val="6"/>
        </w:numPr>
        <w:autoSpaceDN w:val="0"/>
        <w:ind w:left="0" w:hanging="11"/>
        <w:jc w:val="both"/>
        <w:textAlignment w:val="baseline"/>
        <w:rPr>
          <w:rFonts w:eastAsia="Times New Roman"/>
          <w:kern w:val="3"/>
          <w:sz w:val="28"/>
          <w:szCs w:val="28"/>
          <w:lang w:eastAsia="ru-RU"/>
        </w:rPr>
      </w:pPr>
      <w:r w:rsidRPr="00AC31D0">
        <w:rPr>
          <w:rFonts w:eastAsia="Times New Roman"/>
          <w:kern w:val="3"/>
          <w:sz w:val="28"/>
          <w:szCs w:val="28"/>
          <w:lang w:eastAsia="ru-RU"/>
        </w:rPr>
        <w:t>Утвердить объем  прогнозируемых  доходов  в  бюджет  Чернопенского сельского поселения на 2022 год согласно приложению № 1 к настоящему Решению.</w:t>
      </w:r>
    </w:p>
    <w:p w:rsidR="00AC31D0" w:rsidRPr="00AC31D0" w:rsidRDefault="00AC31D0" w:rsidP="00AC31D0">
      <w:pPr>
        <w:numPr>
          <w:ilvl w:val="0"/>
          <w:numId w:val="6"/>
        </w:numPr>
        <w:autoSpaceDN w:val="0"/>
        <w:ind w:left="0" w:hanging="11"/>
        <w:jc w:val="both"/>
        <w:textAlignment w:val="baseline"/>
        <w:rPr>
          <w:rFonts w:eastAsia="Times New Roman"/>
          <w:kern w:val="3"/>
          <w:sz w:val="28"/>
          <w:szCs w:val="28"/>
          <w:lang w:eastAsia="ru-RU"/>
        </w:rPr>
      </w:pPr>
      <w:r w:rsidRPr="00AC31D0">
        <w:rPr>
          <w:rFonts w:eastAsia="Times New Roman"/>
          <w:kern w:val="3"/>
          <w:sz w:val="28"/>
          <w:szCs w:val="28"/>
          <w:lang w:eastAsia="ru-RU"/>
        </w:rPr>
        <w:t>Утвердить объем  прогнозируемых доходов в бюджет Чернопенского сельского поселения на плановый период 2023 и  2024 годы согласно приложению № 2 к настоящему Решению.</w:t>
      </w:r>
    </w:p>
    <w:p w:rsidR="00AC31D0" w:rsidRPr="00AC31D0" w:rsidRDefault="00AC31D0" w:rsidP="00AC31D0">
      <w:pPr>
        <w:numPr>
          <w:ilvl w:val="0"/>
          <w:numId w:val="6"/>
        </w:numPr>
        <w:autoSpaceDN w:val="0"/>
        <w:ind w:left="0" w:hanging="11"/>
        <w:jc w:val="both"/>
        <w:textAlignment w:val="baseline"/>
        <w:rPr>
          <w:rFonts w:eastAsia="Times New Roman"/>
          <w:kern w:val="3"/>
          <w:sz w:val="28"/>
          <w:szCs w:val="28"/>
          <w:lang w:eastAsia="ru-RU"/>
        </w:rPr>
      </w:pPr>
      <w:r w:rsidRPr="00AC31D0">
        <w:rPr>
          <w:rFonts w:eastAsia="Times New Roman"/>
          <w:kern w:val="3"/>
          <w:sz w:val="28"/>
          <w:szCs w:val="28"/>
          <w:lang w:eastAsia="ru-RU"/>
        </w:rPr>
        <w:t xml:space="preserve">Утвердить ведомственную структуру, распределение бюджетных ассигнований на 2022 год по разделам, подразделам, целевым статьям и видам </w:t>
      </w:r>
      <w:proofErr w:type="gramStart"/>
      <w:r w:rsidRPr="00AC31D0">
        <w:rPr>
          <w:rFonts w:eastAsia="Times New Roman"/>
          <w:kern w:val="3"/>
          <w:sz w:val="28"/>
          <w:szCs w:val="28"/>
          <w:lang w:eastAsia="ru-RU"/>
        </w:rPr>
        <w:t>расходов классификации расходов бюджетов Российской Федерации бюджета</w:t>
      </w:r>
      <w:proofErr w:type="gramEnd"/>
      <w:r w:rsidRPr="00AC31D0">
        <w:rPr>
          <w:rFonts w:eastAsia="Times New Roman"/>
          <w:kern w:val="3"/>
          <w:sz w:val="28"/>
          <w:szCs w:val="28"/>
          <w:lang w:eastAsia="ru-RU"/>
        </w:rPr>
        <w:t xml:space="preserve"> Чернопенского сельского поселения, согласно приложению № 3 к настоящему Решению.</w:t>
      </w:r>
    </w:p>
    <w:p w:rsidR="00AC31D0" w:rsidRPr="00AC31D0" w:rsidRDefault="00AC31D0" w:rsidP="00AC31D0">
      <w:pPr>
        <w:numPr>
          <w:ilvl w:val="0"/>
          <w:numId w:val="6"/>
        </w:numPr>
        <w:autoSpaceDN w:val="0"/>
        <w:ind w:left="0" w:hanging="11"/>
        <w:jc w:val="both"/>
        <w:textAlignment w:val="baseline"/>
        <w:rPr>
          <w:rFonts w:eastAsia="Times New Roman"/>
          <w:kern w:val="3"/>
          <w:sz w:val="28"/>
          <w:szCs w:val="28"/>
          <w:lang w:eastAsia="ru-RU"/>
        </w:rPr>
      </w:pPr>
      <w:r w:rsidRPr="00AC31D0">
        <w:rPr>
          <w:rFonts w:eastAsia="Times New Roman"/>
          <w:kern w:val="3"/>
          <w:sz w:val="28"/>
          <w:szCs w:val="28"/>
          <w:lang w:eastAsia="ru-RU"/>
        </w:rPr>
        <w:t xml:space="preserve">Утвердить ведомственную структуру, распределение бюджетных ассигнований на плановый период 2023 и 2024 годы по разделам, подразделам, целевым статьям и видам </w:t>
      </w:r>
      <w:proofErr w:type="gramStart"/>
      <w:r w:rsidRPr="00AC31D0">
        <w:rPr>
          <w:rFonts w:eastAsia="Times New Roman"/>
          <w:kern w:val="3"/>
          <w:sz w:val="28"/>
          <w:szCs w:val="28"/>
          <w:lang w:eastAsia="ru-RU"/>
        </w:rPr>
        <w:t>расходов классификации расходов бюджетов Российской Федерации бюджета</w:t>
      </w:r>
      <w:proofErr w:type="gramEnd"/>
      <w:r w:rsidRPr="00AC31D0">
        <w:rPr>
          <w:rFonts w:eastAsia="Times New Roman"/>
          <w:kern w:val="3"/>
          <w:sz w:val="28"/>
          <w:szCs w:val="28"/>
          <w:lang w:eastAsia="ru-RU"/>
        </w:rPr>
        <w:t xml:space="preserve"> Чернопенского сельского поселения, согласно приложению № 4 к настоящему Решению.</w:t>
      </w:r>
    </w:p>
    <w:p w:rsidR="00AC31D0" w:rsidRPr="00AC31D0" w:rsidRDefault="00AC31D0" w:rsidP="00AC31D0">
      <w:pPr>
        <w:numPr>
          <w:ilvl w:val="0"/>
          <w:numId w:val="6"/>
        </w:numPr>
        <w:autoSpaceDN w:val="0"/>
        <w:ind w:left="0" w:hanging="11"/>
        <w:jc w:val="both"/>
        <w:textAlignment w:val="baseline"/>
        <w:rPr>
          <w:rFonts w:eastAsia="Times New Roman"/>
          <w:kern w:val="3"/>
          <w:sz w:val="28"/>
          <w:szCs w:val="28"/>
          <w:lang w:eastAsia="ru-RU"/>
        </w:rPr>
      </w:pPr>
      <w:r w:rsidRPr="00AC31D0">
        <w:rPr>
          <w:rFonts w:eastAsia="Times New Roman"/>
          <w:kern w:val="3"/>
          <w:sz w:val="28"/>
          <w:szCs w:val="28"/>
          <w:lang w:eastAsia="ru-RU"/>
        </w:rPr>
        <w:t>Утвердить источники финансирования дефицита бюджета Чернопенского сельского поселения на 2022 год согласно приложению № 5 к настоящему Решению.</w:t>
      </w:r>
    </w:p>
    <w:p w:rsidR="00AC31D0" w:rsidRPr="00AC31D0" w:rsidRDefault="00AC31D0" w:rsidP="00AC31D0">
      <w:pPr>
        <w:numPr>
          <w:ilvl w:val="0"/>
          <w:numId w:val="6"/>
        </w:numPr>
        <w:autoSpaceDN w:val="0"/>
        <w:ind w:left="0" w:hanging="11"/>
        <w:jc w:val="both"/>
        <w:textAlignment w:val="baseline"/>
        <w:rPr>
          <w:rFonts w:eastAsia="Times New Roman"/>
          <w:kern w:val="3"/>
          <w:sz w:val="28"/>
          <w:szCs w:val="28"/>
          <w:lang w:eastAsia="ru-RU"/>
        </w:rPr>
      </w:pPr>
      <w:r w:rsidRPr="00AC31D0">
        <w:rPr>
          <w:rFonts w:eastAsia="Times New Roman"/>
          <w:kern w:val="3"/>
          <w:sz w:val="28"/>
          <w:szCs w:val="28"/>
          <w:lang w:eastAsia="ru-RU"/>
        </w:rPr>
        <w:t xml:space="preserve">Утвердить источники финансирования дефицита бюджета Чернопенского сельского поселения на плановый период 2023 и 2024 годы </w:t>
      </w:r>
      <w:proofErr w:type="gramStart"/>
      <w:r w:rsidRPr="00AC31D0">
        <w:rPr>
          <w:rFonts w:eastAsia="Times New Roman"/>
          <w:kern w:val="3"/>
          <w:sz w:val="28"/>
          <w:szCs w:val="28"/>
          <w:lang w:eastAsia="ru-RU"/>
        </w:rPr>
        <w:t>согласно приложения</w:t>
      </w:r>
      <w:proofErr w:type="gramEnd"/>
      <w:r w:rsidRPr="00AC31D0">
        <w:rPr>
          <w:rFonts w:eastAsia="Times New Roman"/>
          <w:kern w:val="3"/>
          <w:sz w:val="28"/>
          <w:szCs w:val="28"/>
          <w:lang w:eastAsia="ru-RU"/>
        </w:rPr>
        <w:t xml:space="preserve"> № 6 к настоящему Решению.</w:t>
      </w:r>
    </w:p>
    <w:p w:rsidR="00AC31D0" w:rsidRPr="00AC31D0" w:rsidRDefault="00AC31D0" w:rsidP="00AC31D0">
      <w:pPr>
        <w:numPr>
          <w:ilvl w:val="0"/>
          <w:numId w:val="6"/>
        </w:numPr>
        <w:autoSpaceDN w:val="0"/>
        <w:ind w:left="0" w:hanging="11"/>
        <w:jc w:val="both"/>
        <w:textAlignment w:val="baseline"/>
        <w:rPr>
          <w:rFonts w:eastAsia="Times New Roman"/>
          <w:kern w:val="3"/>
          <w:sz w:val="28"/>
          <w:szCs w:val="28"/>
          <w:lang w:eastAsia="ru-RU"/>
        </w:rPr>
      </w:pPr>
      <w:r w:rsidRPr="00AC31D0">
        <w:rPr>
          <w:rFonts w:eastAsia="Times New Roman"/>
          <w:kern w:val="3"/>
          <w:sz w:val="28"/>
          <w:szCs w:val="28"/>
          <w:lang w:eastAsia="ru-RU"/>
        </w:rPr>
        <w:t>Утвердить общий объем бюджетных ассигнований, направленных на исполнение публичных нормативных обязательств в 2022 году в сумме 29 500,00 рубля, на плановый период в 2023 году в сумме 29 500,00  рублей, в 2023 году в сумме 29 500,00 рублей.</w:t>
      </w:r>
    </w:p>
    <w:p w:rsidR="00AC31D0" w:rsidRPr="00AC31D0" w:rsidRDefault="00AC31D0" w:rsidP="00AC31D0">
      <w:pPr>
        <w:numPr>
          <w:ilvl w:val="0"/>
          <w:numId w:val="6"/>
        </w:numPr>
        <w:autoSpaceDN w:val="0"/>
        <w:ind w:left="0" w:hanging="11"/>
        <w:jc w:val="both"/>
        <w:textAlignment w:val="baseline"/>
        <w:rPr>
          <w:rFonts w:ascii="Calibri" w:eastAsia="Times New Roman" w:hAnsi="Calibri"/>
          <w:kern w:val="3"/>
          <w:sz w:val="22"/>
          <w:szCs w:val="22"/>
          <w:lang w:eastAsia="ru-RU"/>
        </w:rPr>
      </w:pPr>
      <w:r w:rsidRPr="00AC31D0">
        <w:rPr>
          <w:rFonts w:eastAsia="Times New Roman"/>
          <w:kern w:val="3"/>
          <w:sz w:val="28"/>
          <w:szCs w:val="28"/>
          <w:shd w:val="clear" w:color="auto" w:fill="FFFFFF"/>
          <w:lang w:eastAsia="ar-SA"/>
        </w:rPr>
        <w:t xml:space="preserve">Утвердить распределение межбюджетных трансфертов, </w:t>
      </w:r>
      <w:r w:rsidRPr="00AC31D0">
        <w:rPr>
          <w:rFonts w:eastAsia="Times New Roman"/>
          <w:kern w:val="3"/>
          <w:sz w:val="28"/>
          <w:szCs w:val="28"/>
          <w:shd w:val="clear" w:color="auto" w:fill="FFFFFF"/>
          <w:lang w:eastAsia="ar-SA"/>
        </w:rPr>
        <w:lastRenderedPageBreak/>
        <w:t xml:space="preserve">предоставляемых бюджету Костромского муниципального района Костромской области </w:t>
      </w:r>
      <w:r w:rsidRPr="00AC31D0">
        <w:rPr>
          <w:rFonts w:eastAsia="Times New Roman"/>
          <w:kern w:val="3"/>
          <w:sz w:val="28"/>
          <w:szCs w:val="28"/>
          <w:lang w:eastAsia="ru-RU"/>
        </w:rPr>
        <w:t xml:space="preserve">на 2022 год </w:t>
      </w:r>
      <w:r w:rsidRPr="00AC31D0">
        <w:rPr>
          <w:rFonts w:eastAsia="Times New Roman"/>
          <w:kern w:val="3"/>
          <w:sz w:val="28"/>
          <w:szCs w:val="28"/>
          <w:shd w:val="clear" w:color="auto" w:fill="FFFFFF"/>
          <w:lang w:eastAsia="ar-SA"/>
        </w:rPr>
        <w:t xml:space="preserve">в сумме 66 823,00 рублей согласно </w:t>
      </w:r>
      <w:r w:rsidRPr="00AC31D0">
        <w:rPr>
          <w:rFonts w:eastAsia="Times New Roman"/>
          <w:kern w:val="3"/>
          <w:sz w:val="28"/>
          <w:szCs w:val="28"/>
          <w:lang w:eastAsia="ar-SA"/>
        </w:rPr>
        <w:t>Приложению №7,</w:t>
      </w:r>
      <w:r w:rsidRPr="00AC31D0">
        <w:rPr>
          <w:rFonts w:eastAsia="Times New Roman"/>
          <w:kern w:val="3"/>
          <w:sz w:val="28"/>
          <w:szCs w:val="28"/>
          <w:shd w:val="clear" w:color="auto" w:fill="FFFFFF"/>
          <w:lang w:eastAsia="ar-SA"/>
        </w:rPr>
        <w:t xml:space="preserve">  на 2023 год в сумме  66 823,00 рублей и на 2024 год  в сумме 66 823,00 рублей, согласно </w:t>
      </w:r>
      <w:r w:rsidRPr="00AC31D0">
        <w:rPr>
          <w:rFonts w:eastAsia="Times New Roman"/>
          <w:kern w:val="3"/>
          <w:sz w:val="28"/>
          <w:szCs w:val="28"/>
          <w:lang w:eastAsia="ar-SA"/>
        </w:rPr>
        <w:t>Приложению № 8.</w:t>
      </w:r>
    </w:p>
    <w:p w:rsidR="00AC31D0" w:rsidRPr="00AC31D0" w:rsidRDefault="00AC31D0" w:rsidP="00AC31D0">
      <w:pPr>
        <w:numPr>
          <w:ilvl w:val="0"/>
          <w:numId w:val="6"/>
        </w:numPr>
        <w:autoSpaceDN w:val="0"/>
        <w:ind w:left="0" w:hanging="11"/>
        <w:jc w:val="both"/>
        <w:textAlignment w:val="baseline"/>
        <w:rPr>
          <w:rFonts w:eastAsia="Times New Roman"/>
          <w:kern w:val="3"/>
          <w:sz w:val="28"/>
          <w:szCs w:val="28"/>
          <w:lang w:eastAsia="ru-RU"/>
        </w:rPr>
      </w:pPr>
      <w:r w:rsidRPr="00AC31D0">
        <w:rPr>
          <w:rFonts w:eastAsia="Times New Roman"/>
          <w:kern w:val="3"/>
          <w:sz w:val="28"/>
          <w:szCs w:val="28"/>
          <w:lang w:eastAsia="ru-RU"/>
        </w:rPr>
        <w:t>Утвердить Муниципальный дорожный фонд на 2022 год  в сумме                    772 100,00  рублей,  на 2023 год в сумме 786 740,00 рублей, на 2024 год в сумме 818 750,00 рублей.</w:t>
      </w:r>
    </w:p>
    <w:p w:rsidR="00AC31D0" w:rsidRPr="00AC31D0" w:rsidRDefault="00AC31D0" w:rsidP="00AC31D0">
      <w:pPr>
        <w:numPr>
          <w:ilvl w:val="0"/>
          <w:numId w:val="6"/>
        </w:numPr>
        <w:autoSpaceDN w:val="0"/>
        <w:ind w:left="0" w:hanging="11"/>
        <w:jc w:val="both"/>
        <w:textAlignment w:val="baseline"/>
        <w:rPr>
          <w:rFonts w:eastAsia="Times New Roman"/>
          <w:kern w:val="3"/>
          <w:sz w:val="28"/>
          <w:szCs w:val="28"/>
          <w:lang w:eastAsia="ru-RU"/>
        </w:rPr>
      </w:pPr>
      <w:r w:rsidRPr="00AC31D0">
        <w:rPr>
          <w:rFonts w:eastAsia="Times New Roman"/>
          <w:kern w:val="3"/>
          <w:sz w:val="28"/>
          <w:szCs w:val="28"/>
          <w:lang w:eastAsia="ru-RU"/>
        </w:rPr>
        <w:t xml:space="preserve"> Утвердить распределение бюджетных ассигнований на реализацию муниципальных программ на 2022 год в сумме 0,0 рублей, на 2023 год в сумме 0 ,0 рублей, на 2024  год в сумме 0,0  рублей согласно приложению № 9 к настоящему решению.</w:t>
      </w:r>
    </w:p>
    <w:p w:rsidR="00AC31D0" w:rsidRPr="00AC31D0" w:rsidRDefault="00AC31D0" w:rsidP="00AC31D0">
      <w:pPr>
        <w:numPr>
          <w:ilvl w:val="0"/>
          <w:numId w:val="6"/>
        </w:numPr>
        <w:autoSpaceDN w:val="0"/>
        <w:ind w:left="0" w:hanging="11"/>
        <w:jc w:val="both"/>
        <w:textAlignment w:val="baseline"/>
        <w:rPr>
          <w:rFonts w:ascii="Calibri" w:eastAsia="Times New Roman" w:hAnsi="Calibri"/>
          <w:kern w:val="3"/>
          <w:sz w:val="22"/>
          <w:szCs w:val="22"/>
          <w:lang w:eastAsia="ru-RU"/>
        </w:rPr>
      </w:pPr>
      <w:proofErr w:type="gramStart"/>
      <w:r w:rsidRPr="00AC31D0">
        <w:rPr>
          <w:rFonts w:eastAsia="Times New Roman"/>
          <w:kern w:val="3"/>
          <w:sz w:val="28"/>
          <w:szCs w:val="28"/>
          <w:lang w:eastAsia="ru-RU"/>
        </w:rPr>
        <w:t xml:space="preserve">Опубликовать решение «О проекте бюджета Чернопенского сельского поселения на 2022 год и на плановый период 2023 и 2024 годов» в информационном бюллетене «Чернопенский вестник», разместить для ознакомления проект </w:t>
      </w:r>
      <w:r w:rsidRPr="00AC31D0">
        <w:rPr>
          <w:rFonts w:eastAsia="Andale Sans UI"/>
          <w:kern w:val="3"/>
          <w:sz w:val="28"/>
          <w:szCs w:val="28"/>
          <w:lang w:eastAsia="fa-IR" w:bidi="fa-IR"/>
        </w:rPr>
        <w:t>в информационном бюллетене «Чернопенский вестник»</w:t>
      </w:r>
      <w:r w:rsidRPr="00AC31D0">
        <w:rPr>
          <w:rFonts w:eastAsia="Times New Roman"/>
          <w:color w:val="000000"/>
          <w:kern w:val="3"/>
          <w:sz w:val="28"/>
          <w:szCs w:val="28"/>
          <w:lang w:eastAsia="ru-RU" w:bidi="fa-IR"/>
        </w:rPr>
        <w:t xml:space="preserve"> </w:t>
      </w:r>
      <w:r w:rsidRPr="00AC31D0">
        <w:rPr>
          <w:rFonts w:eastAsia="Andale Sans UI"/>
          <w:color w:val="000000"/>
          <w:kern w:val="3"/>
          <w:sz w:val="28"/>
          <w:szCs w:val="28"/>
          <w:lang w:eastAsia="fa-IR" w:bidi="fa-IR"/>
        </w:rPr>
        <w:t>и на официальном сайте администрации Чернопенского сельского поселения  - «www.chernopenskoe.ru» в сети «Интернет»</w:t>
      </w:r>
      <w:r w:rsidRPr="00AC31D0">
        <w:rPr>
          <w:rFonts w:eastAsia="Times New Roman"/>
          <w:kern w:val="3"/>
          <w:sz w:val="28"/>
          <w:szCs w:val="28"/>
          <w:lang w:eastAsia="ru-RU"/>
        </w:rPr>
        <w:t xml:space="preserve">  а также в здании </w:t>
      </w:r>
      <w:r w:rsidRPr="00AC31D0">
        <w:rPr>
          <w:rFonts w:eastAsia="Andale Sans UI"/>
          <w:kern w:val="3"/>
          <w:sz w:val="28"/>
          <w:szCs w:val="28"/>
          <w:lang w:eastAsia="fa-IR" w:bidi="fa-IR"/>
        </w:rPr>
        <w:t>А</w:t>
      </w:r>
      <w:proofErr w:type="spellStart"/>
      <w:r w:rsidRPr="00AC31D0">
        <w:rPr>
          <w:rFonts w:eastAsia="Andale Sans UI"/>
          <w:kern w:val="3"/>
          <w:sz w:val="28"/>
          <w:szCs w:val="28"/>
          <w:lang w:val="de-DE" w:eastAsia="fa-IR" w:bidi="fa-IR"/>
        </w:rPr>
        <w:t>дминистрации</w:t>
      </w:r>
      <w:proofErr w:type="spellEnd"/>
      <w:r w:rsidRPr="00AC31D0">
        <w:rPr>
          <w:rFonts w:eastAsia="Andale Sans UI"/>
          <w:kern w:val="3"/>
          <w:sz w:val="28"/>
          <w:szCs w:val="28"/>
          <w:lang w:val="de-DE" w:eastAsia="fa-IR" w:bidi="fa-IR"/>
        </w:rPr>
        <w:t xml:space="preserve"> Чернопенского </w:t>
      </w:r>
      <w:r w:rsidRPr="00AC31D0">
        <w:rPr>
          <w:rFonts w:eastAsia="Andale Sans UI"/>
          <w:kern w:val="3"/>
          <w:sz w:val="28"/>
          <w:szCs w:val="28"/>
          <w:lang w:eastAsia="fa-IR" w:bidi="fa-IR"/>
        </w:rPr>
        <w:t xml:space="preserve"> сельского поселения </w:t>
      </w:r>
      <w:r w:rsidRPr="00AC31D0">
        <w:rPr>
          <w:rFonts w:eastAsia="Andale Sans UI"/>
          <w:kern w:val="3"/>
          <w:sz w:val="28"/>
          <w:szCs w:val="28"/>
          <w:lang w:val="de-DE" w:eastAsia="fa-IR" w:bidi="fa-IR"/>
        </w:rPr>
        <w:t xml:space="preserve"> </w:t>
      </w:r>
      <w:r w:rsidRPr="00AC31D0">
        <w:rPr>
          <w:rFonts w:eastAsia="Andale Sans UI"/>
          <w:kern w:val="3"/>
          <w:sz w:val="28"/>
          <w:szCs w:val="28"/>
          <w:lang w:eastAsia="fa-IR" w:bidi="fa-IR"/>
        </w:rPr>
        <w:t>по адресу: п. Сухоногово, пл</w:t>
      </w:r>
      <w:proofErr w:type="gramEnd"/>
      <w:r w:rsidRPr="00AC31D0">
        <w:rPr>
          <w:rFonts w:eastAsia="Andale Sans UI"/>
          <w:kern w:val="3"/>
          <w:sz w:val="28"/>
          <w:szCs w:val="28"/>
          <w:lang w:eastAsia="fa-IR" w:bidi="fa-IR"/>
        </w:rPr>
        <w:t>. Советская, д. 3.</w:t>
      </w:r>
    </w:p>
    <w:p w:rsidR="00AC31D0" w:rsidRPr="00AC31D0" w:rsidRDefault="00AC31D0" w:rsidP="00AC31D0">
      <w:pPr>
        <w:numPr>
          <w:ilvl w:val="0"/>
          <w:numId w:val="6"/>
        </w:numPr>
        <w:autoSpaceDN w:val="0"/>
        <w:ind w:left="0" w:hanging="11"/>
        <w:jc w:val="both"/>
        <w:textAlignment w:val="baseline"/>
        <w:rPr>
          <w:rFonts w:ascii="Calibri" w:eastAsia="Times New Roman" w:hAnsi="Calibri"/>
          <w:kern w:val="3"/>
          <w:sz w:val="22"/>
          <w:szCs w:val="22"/>
          <w:lang w:eastAsia="ru-RU"/>
        </w:rPr>
      </w:pPr>
      <w:r w:rsidRPr="00AC31D0">
        <w:rPr>
          <w:rFonts w:eastAsia="Times New Roman"/>
          <w:kern w:val="3"/>
          <w:sz w:val="28"/>
          <w:szCs w:val="28"/>
          <w:lang w:eastAsia="ru-RU"/>
        </w:rPr>
        <w:t xml:space="preserve">Предложения по внесению изменений и дополнений в бюджет муниципального образования Чернопенское сельское поселение Костромского муниципального района Костромской области на 2022 год и на плановый период 2023 и 2024 годов принимаются в администрацию </w:t>
      </w:r>
      <w:r w:rsidRPr="00AC31D0">
        <w:rPr>
          <w:rFonts w:eastAsia="Andale Sans UI"/>
          <w:kern w:val="3"/>
          <w:sz w:val="28"/>
          <w:szCs w:val="28"/>
          <w:lang w:val="de-DE" w:eastAsia="fa-IR" w:bidi="fa-IR"/>
        </w:rPr>
        <w:t xml:space="preserve">Чернопенского </w:t>
      </w:r>
      <w:r w:rsidRPr="00AC31D0">
        <w:rPr>
          <w:rFonts w:eastAsia="Andale Sans UI"/>
          <w:kern w:val="3"/>
          <w:sz w:val="28"/>
          <w:szCs w:val="28"/>
          <w:lang w:eastAsia="fa-IR" w:bidi="fa-IR"/>
        </w:rPr>
        <w:t xml:space="preserve"> сельского поселения </w:t>
      </w:r>
      <w:r w:rsidRPr="00AC31D0">
        <w:rPr>
          <w:rFonts w:eastAsia="Andale Sans UI"/>
          <w:kern w:val="3"/>
          <w:sz w:val="28"/>
          <w:szCs w:val="28"/>
          <w:lang w:val="de-DE" w:eastAsia="fa-IR" w:bidi="fa-IR"/>
        </w:rPr>
        <w:t xml:space="preserve"> </w:t>
      </w:r>
      <w:r w:rsidRPr="00AC31D0">
        <w:rPr>
          <w:rFonts w:eastAsia="Andale Sans UI"/>
          <w:kern w:val="3"/>
          <w:sz w:val="28"/>
          <w:szCs w:val="28"/>
          <w:lang w:eastAsia="fa-IR" w:bidi="fa-IR"/>
        </w:rPr>
        <w:t xml:space="preserve">по адресу: п. Сухоногово, пл. </w:t>
      </w:r>
      <w:proofErr w:type="gramStart"/>
      <w:r w:rsidRPr="00AC31D0">
        <w:rPr>
          <w:rFonts w:eastAsia="Andale Sans UI"/>
          <w:kern w:val="3"/>
          <w:sz w:val="28"/>
          <w:szCs w:val="28"/>
          <w:lang w:eastAsia="fa-IR" w:bidi="fa-IR"/>
        </w:rPr>
        <w:t>Советская</w:t>
      </w:r>
      <w:proofErr w:type="gramEnd"/>
      <w:r w:rsidRPr="00AC31D0">
        <w:rPr>
          <w:rFonts w:eastAsia="Andale Sans UI"/>
          <w:kern w:val="3"/>
          <w:sz w:val="28"/>
          <w:szCs w:val="28"/>
          <w:lang w:eastAsia="fa-IR" w:bidi="fa-IR"/>
        </w:rPr>
        <w:t>, д. 3</w:t>
      </w:r>
      <w:r w:rsidRPr="00AC31D0">
        <w:rPr>
          <w:rFonts w:eastAsia="Times New Roman"/>
          <w:kern w:val="3"/>
          <w:sz w:val="28"/>
          <w:szCs w:val="28"/>
          <w:lang w:eastAsia="ru-RU"/>
        </w:rPr>
        <w:t>, до 1 декабря 2021 года.</w:t>
      </w:r>
    </w:p>
    <w:p w:rsidR="00AC31D0" w:rsidRPr="00AC31D0" w:rsidRDefault="00AC31D0" w:rsidP="00AC31D0">
      <w:pPr>
        <w:numPr>
          <w:ilvl w:val="0"/>
          <w:numId w:val="6"/>
        </w:numPr>
        <w:autoSpaceDN w:val="0"/>
        <w:ind w:left="0" w:hanging="11"/>
        <w:jc w:val="both"/>
        <w:textAlignment w:val="baseline"/>
        <w:rPr>
          <w:rFonts w:ascii="Calibri" w:eastAsia="Times New Roman" w:hAnsi="Calibri"/>
          <w:kern w:val="3"/>
          <w:sz w:val="22"/>
          <w:szCs w:val="22"/>
          <w:lang w:eastAsia="ru-RU"/>
        </w:rPr>
      </w:pPr>
      <w:r w:rsidRPr="00AC31D0">
        <w:rPr>
          <w:rFonts w:eastAsia="Times New Roman"/>
          <w:kern w:val="3"/>
          <w:sz w:val="28"/>
          <w:szCs w:val="28"/>
          <w:lang w:eastAsia="ru-RU"/>
        </w:rPr>
        <w:t xml:space="preserve">Провести публичные слушания по проекту бюджета Чернопенское сельского поселения 3 декабря 2021 года в «17:00» часов в здании администрации Чернопенского сельского поселения по адресу: </w:t>
      </w:r>
      <w:r w:rsidRPr="00AC31D0">
        <w:rPr>
          <w:rFonts w:eastAsia="Andale Sans UI"/>
          <w:kern w:val="3"/>
          <w:sz w:val="28"/>
          <w:szCs w:val="28"/>
          <w:lang w:eastAsia="fa-IR" w:bidi="fa-IR"/>
        </w:rPr>
        <w:t xml:space="preserve">п. Сухоногово, пл. </w:t>
      </w:r>
      <w:proofErr w:type="gramStart"/>
      <w:r w:rsidRPr="00AC31D0">
        <w:rPr>
          <w:rFonts w:eastAsia="Andale Sans UI"/>
          <w:kern w:val="3"/>
          <w:sz w:val="28"/>
          <w:szCs w:val="28"/>
          <w:lang w:eastAsia="fa-IR" w:bidi="fa-IR"/>
        </w:rPr>
        <w:t>Советская</w:t>
      </w:r>
      <w:proofErr w:type="gramEnd"/>
      <w:r w:rsidRPr="00AC31D0">
        <w:rPr>
          <w:rFonts w:eastAsia="Andale Sans UI"/>
          <w:kern w:val="3"/>
          <w:sz w:val="28"/>
          <w:szCs w:val="28"/>
          <w:lang w:eastAsia="fa-IR" w:bidi="fa-IR"/>
        </w:rPr>
        <w:t>, д. 3</w:t>
      </w:r>
      <w:r w:rsidRPr="00AC31D0">
        <w:rPr>
          <w:rFonts w:eastAsia="Times New Roman"/>
          <w:kern w:val="3"/>
          <w:sz w:val="28"/>
          <w:szCs w:val="28"/>
          <w:lang w:eastAsia="ru-RU"/>
        </w:rPr>
        <w:t xml:space="preserve">, </w:t>
      </w:r>
      <w:r w:rsidRPr="00AC31D0">
        <w:rPr>
          <w:rFonts w:eastAsia="Andale Sans UI"/>
          <w:kern w:val="3"/>
          <w:sz w:val="28"/>
          <w:szCs w:val="28"/>
          <w:lang w:eastAsia="fa-IR" w:bidi="fa-IR"/>
        </w:rPr>
        <w:t>с 9 00 до 16 00; телефон (4942) 66-46-25; 66-49-63.</w:t>
      </w:r>
    </w:p>
    <w:p w:rsidR="00AC31D0" w:rsidRPr="00AC31D0" w:rsidRDefault="00AC31D0" w:rsidP="00AC31D0">
      <w:pPr>
        <w:widowControl/>
        <w:numPr>
          <w:ilvl w:val="0"/>
          <w:numId w:val="6"/>
        </w:numPr>
        <w:autoSpaceDN w:val="0"/>
        <w:ind w:left="0" w:hanging="11"/>
        <w:jc w:val="both"/>
        <w:textAlignment w:val="baseline"/>
        <w:rPr>
          <w:rFonts w:ascii="Calibri" w:eastAsia="Times New Roman" w:hAnsi="Calibri"/>
          <w:kern w:val="3"/>
          <w:sz w:val="22"/>
          <w:szCs w:val="22"/>
          <w:lang w:eastAsia="ru-RU"/>
        </w:rPr>
      </w:pPr>
      <w:r w:rsidRPr="00AC31D0">
        <w:rPr>
          <w:rFonts w:eastAsia="Times New Roman"/>
          <w:kern w:val="3"/>
          <w:sz w:val="28"/>
          <w:szCs w:val="28"/>
          <w:lang w:eastAsia="ru-RU" w:bidi="fa-IR"/>
        </w:rPr>
        <w:t xml:space="preserve"> Образовать оргкомитет </w:t>
      </w:r>
      <w:proofErr w:type="spellStart"/>
      <w:r w:rsidRPr="00AC31D0">
        <w:rPr>
          <w:rFonts w:eastAsia="Times New Roman"/>
          <w:kern w:val="3"/>
          <w:sz w:val="28"/>
          <w:szCs w:val="28"/>
          <w:lang w:val="de-DE" w:eastAsia="ru-RU" w:bidi="fa-IR"/>
        </w:rPr>
        <w:t>публичных</w:t>
      </w:r>
      <w:proofErr w:type="spellEnd"/>
      <w:r w:rsidRPr="00AC31D0">
        <w:rPr>
          <w:rFonts w:eastAsia="Times New Roman"/>
          <w:kern w:val="3"/>
          <w:sz w:val="28"/>
          <w:szCs w:val="28"/>
          <w:lang w:val="de-DE" w:eastAsia="ru-RU" w:bidi="fa-IR"/>
        </w:rPr>
        <w:t xml:space="preserve"> </w:t>
      </w:r>
      <w:proofErr w:type="spellStart"/>
      <w:r w:rsidRPr="00AC31D0">
        <w:rPr>
          <w:rFonts w:eastAsia="Times New Roman"/>
          <w:kern w:val="3"/>
          <w:sz w:val="28"/>
          <w:szCs w:val="28"/>
          <w:lang w:val="de-DE" w:eastAsia="ru-RU" w:bidi="fa-IR"/>
        </w:rPr>
        <w:t>слушаний</w:t>
      </w:r>
      <w:proofErr w:type="spellEnd"/>
      <w:r w:rsidRPr="00AC31D0">
        <w:rPr>
          <w:rFonts w:eastAsia="Times New Roman"/>
          <w:kern w:val="3"/>
          <w:sz w:val="28"/>
          <w:szCs w:val="28"/>
          <w:lang w:val="de-DE" w:eastAsia="ru-RU" w:bidi="fa-IR"/>
        </w:rPr>
        <w:t xml:space="preserve"> в </w:t>
      </w:r>
      <w:proofErr w:type="spellStart"/>
      <w:r w:rsidRPr="00AC31D0">
        <w:rPr>
          <w:rFonts w:eastAsia="Times New Roman"/>
          <w:kern w:val="3"/>
          <w:sz w:val="28"/>
          <w:szCs w:val="28"/>
          <w:lang w:val="de-DE" w:eastAsia="ru-RU" w:bidi="fa-IR"/>
        </w:rPr>
        <w:t>составе</w:t>
      </w:r>
      <w:proofErr w:type="spellEnd"/>
      <w:r w:rsidRPr="00AC31D0">
        <w:rPr>
          <w:rFonts w:eastAsia="Times New Roman"/>
          <w:kern w:val="3"/>
          <w:sz w:val="28"/>
          <w:szCs w:val="28"/>
          <w:lang w:val="de-DE" w:eastAsia="ru-RU" w:bidi="fa-IR"/>
        </w:rPr>
        <w:t>:</w:t>
      </w:r>
    </w:p>
    <w:p w:rsidR="00AC31D0" w:rsidRPr="00AC31D0" w:rsidRDefault="00AC31D0" w:rsidP="00AC31D0">
      <w:pPr>
        <w:autoSpaceDN w:val="0"/>
        <w:ind w:hanging="11"/>
        <w:textAlignment w:val="baseline"/>
        <w:rPr>
          <w:rFonts w:ascii="Calibri" w:eastAsia="Times New Roman" w:hAnsi="Calibri"/>
          <w:kern w:val="3"/>
          <w:sz w:val="22"/>
          <w:szCs w:val="22"/>
          <w:lang w:eastAsia="ru-RU"/>
        </w:rPr>
      </w:pPr>
      <w:proofErr w:type="spellStart"/>
      <w:r w:rsidRPr="00AC31D0">
        <w:rPr>
          <w:rFonts w:eastAsia="Times New Roman"/>
          <w:kern w:val="3"/>
          <w:sz w:val="28"/>
          <w:szCs w:val="28"/>
          <w:lang w:val="de-DE" w:eastAsia="ru-RU" w:bidi="fa-IR"/>
        </w:rPr>
        <w:t>Председатель</w:t>
      </w:r>
      <w:proofErr w:type="spellEnd"/>
      <w:r w:rsidRPr="00AC31D0">
        <w:rPr>
          <w:rFonts w:eastAsia="Times New Roman"/>
          <w:kern w:val="3"/>
          <w:sz w:val="28"/>
          <w:szCs w:val="28"/>
          <w:lang w:val="de-DE" w:eastAsia="ru-RU" w:bidi="fa-IR"/>
        </w:rPr>
        <w:t xml:space="preserve">: </w:t>
      </w:r>
      <w:proofErr w:type="spellStart"/>
      <w:r w:rsidRPr="00AC31D0">
        <w:rPr>
          <w:rFonts w:eastAsia="Times New Roman"/>
          <w:kern w:val="3"/>
          <w:sz w:val="28"/>
          <w:szCs w:val="28"/>
          <w:lang w:val="de-DE" w:eastAsia="ru-RU" w:bidi="fa-IR"/>
        </w:rPr>
        <w:t>глава</w:t>
      </w:r>
      <w:proofErr w:type="spellEnd"/>
      <w:r w:rsidRPr="00AC31D0">
        <w:rPr>
          <w:rFonts w:eastAsia="Times New Roman"/>
          <w:kern w:val="3"/>
          <w:sz w:val="28"/>
          <w:szCs w:val="28"/>
          <w:lang w:val="de-DE" w:eastAsia="ru-RU" w:bidi="fa-IR"/>
        </w:rPr>
        <w:t xml:space="preserve">  Чернопенского</w:t>
      </w:r>
      <w:r w:rsidRPr="00AC31D0">
        <w:rPr>
          <w:rFonts w:eastAsia="Times New Roman"/>
          <w:kern w:val="3"/>
          <w:sz w:val="28"/>
          <w:szCs w:val="28"/>
          <w:lang w:eastAsia="ru-RU" w:bidi="fa-IR"/>
        </w:rPr>
        <w:t xml:space="preserve"> сельского поселения </w:t>
      </w:r>
      <w:r w:rsidRPr="00AC31D0">
        <w:rPr>
          <w:rFonts w:eastAsia="Times New Roman"/>
          <w:kern w:val="3"/>
          <w:sz w:val="28"/>
          <w:szCs w:val="28"/>
          <w:lang w:val="de-DE" w:eastAsia="ru-RU" w:bidi="fa-IR"/>
        </w:rPr>
        <w:t xml:space="preserve"> </w:t>
      </w:r>
      <w:r w:rsidRPr="00AC31D0">
        <w:rPr>
          <w:rFonts w:eastAsia="Times New Roman"/>
          <w:kern w:val="3"/>
          <w:sz w:val="28"/>
          <w:szCs w:val="28"/>
          <w:lang w:eastAsia="ru-RU" w:bidi="fa-IR"/>
        </w:rPr>
        <w:t xml:space="preserve">Зубова </w:t>
      </w:r>
      <w:proofErr w:type="gramStart"/>
      <w:r w:rsidRPr="00AC31D0">
        <w:rPr>
          <w:rFonts w:eastAsia="Times New Roman"/>
          <w:kern w:val="3"/>
          <w:sz w:val="28"/>
          <w:szCs w:val="28"/>
          <w:lang w:eastAsia="ru-RU" w:bidi="fa-IR"/>
        </w:rPr>
        <w:t>Е.Н.</w:t>
      </w:r>
      <w:r w:rsidRPr="00AC31D0">
        <w:rPr>
          <w:rFonts w:eastAsia="Times New Roman"/>
          <w:kern w:val="3"/>
          <w:sz w:val="28"/>
          <w:szCs w:val="28"/>
          <w:lang w:val="de-DE" w:eastAsia="ru-RU" w:bidi="fa-IR"/>
        </w:rPr>
        <w:t>,</w:t>
      </w:r>
      <w:proofErr w:type="gramEnd"/>
    </w:p>
    <w:p w:rsidR="00AC31D0" w:rsidRPr="00AC31D0" w:rsidRDefault="00AC31D0" w:rsidP="00AC31D0">
      <w:pPr>
        <w:autoSpaceDN w:val="0"/>
        <w:ind w:hanging="11"/>
        <w:textAlignment w:val="baseline"/>
        <w:rPr>
          <w:rFonts w:ascii="Calibri" w:eastAsia="Times New Roman" w:hAnsi="Calibri"/>
          <w:kern w:val="3"/>
          <w:sz w:val="22"/>
          <w:szCs w:val="22"/>
          <w:lang w:eastAsia="ru-RU"/>
        </w:rPr>
      </w:pPr>
      <w:proofErr w:type="spellStart"/>
      <w:r w:rsidRPr="00AC31D0">
        <w:rPr>
          <w:rFonts w:eastAsia="Times New Roman"/>
          <w:kern w:val="3"/>
          <w:sz w:val="28"/>
          <w:szCs w:val="28"/>
          <w:lang w:val="de-DE" w:eastAsia="ru-RU" w:bidi="fa-IR"/>
        </w:rPr>
        <w:t>Члены</w:t>
      </w:r>
      <w:proofErr w:type="spellEnd"/>
      <w:r w:rsidRPr="00AC31D0">
        <w:rPr>
          <w:rFonts w:eastAsia="Times New Roman"/>
          <w:kern w:val="3"/>
          <w:sz w:val="28"/>
          <w:szCs w:val="28"/>
          <w:lang w:val="de-DE" w:eastAsia="ru-RU" w:bidi="fa-IR"/>
        </w:rPr>
        <w:t xml:space="preserve">: </w:t>
      </w:r>
    </w:p>
    <w:p w:rsidR="00AC31D0" w:rsidRPr="00AC31D0" w:rsidRDefault="00AC31D0" w:rsidP="00AC31D0">
      <w:pPr>
        <w:numPr>
          <w:ilvl w:val="2"/>
          <w:numId w:val="7"/>
        </w:numPr>
        <w:autoSpaceDN w:val="0"/>
        <w:ind w:hanging="11"/>
        <w:jc w:val="both"/>
        <w:textAlignment w:val="baseline"/>
        <w:rPr>
          <w:rFonts w:ascii="Calibri" w:eastAsia="Times New Roman" w:hAnsi="Calibri"/>
          <w:kern w:val="3"/>
          <w:sz w:val="22"/>
          <w:szCs w:val="22"/>
          <w:lang w:eastAsia="ru-RU"/>
        </w:rPr>
      </w:pPr>
      <w:r w:rsidRPr="00AC31D0">
        <w:rPr>
          <w:rFonts w:eastAsia="Times New Roman"/>
          <w:kern w:val="3"/>
          <w:sz w:val="28"/>
          <w:szCs w:val="28"/>
          <w:lang w:eastAsia="ru-RU" w:bidi="fa-IR"/>
        </w:rPr>
        <w:tab/>
      </w:r>
      <w:r w:rsidRPr="00AC31D0">
        <w:rPr>
          <w:kern w:val="3"/>
          <w:sz w:val="28"/>
          <w:szCs w:val="28"/>
          <w:lang w:eastAsia="ru-RU"/>
        </w:rPr>
        <w:t>Аристова Светлана Анатольевна – депутат Совета депутатов Чернопенского сельского поселения</w:t>
      </w:r>
      <w:proofErr w:type="gramStart"/>
      <w:r w:rsidRPr="00AC31D0">
        <w:rPr>
          <w:kern w:val="3"/>
          <w:sz w:val="28"/>
          <w:szCs w:val="28"/>
          <w:lang w:eastAsia="ru-RU"/>
        </w:rPr>
        <w:t xml:space="preserve"> ,</w:t>
      </w:r>
      <w:proofErr w:type="gramEnd"/>
      <w:r w:rsidRPr="00AC31D0">
        <w:rPr>
          <w:kern w:val="3"/>
          <w:sz w:val="28"/>
          <w:szCs w:val="28"/>
          <w:lang w:eastAsia="ru-RU"/>
        </w:rPr>
        <w:t xml:space="preserve"> председатель комиссии по бюджету и налоговой политики;</w:t>
      </w:r>
    </w:p>
    <w:p w:rsidR="00AC31D0" w:rsidRPr="00AC31D0" w:rsidRDefault="00AC31D0" w:rsidP="00AC31D0">
      <w:pPr>
        <w:numPr>
          <w:ilvl w:val="2"/>
          <w:numId w:val="7"/>
        </w:numPr>
        <w:autoSpaceDN w:val="0"/>
        <w:ind w:hanging="11"/>
        <w:jc w:val="both"/>
        <w:textAlignment w:val="baseline"/>
        <w:rPr>
          <w:kern w:val="3"/>
          <w:sz w:val="28"/>
          <w:szCs w:val="28"/>
          <w:lang w:eastAsia="ru-RU"/>
        </w:rPr>
      </w:pPr>
      <w:proofErr w:type="spellStart"/>
      <w:r w:rsidRPr="00AC31D0">
        <w:rPr>
          <w:kern w:val="3"/>
          <w:sz w:val="28"/>
          <w:szCs w:val="28"/>
          <w:lang w:eastAsia="ru-RU"/>
        </w:rPr>
        <w:t>Седакова</w:t>
      </w:r>
      <w:proofErr w:type="spellEnd"/>
      <w:r w:rsidRPr="00AC31D0">
        <w:rPr>
          <w:kern w:val="3"/>
          <w:sz w:val="28"/>
          <w:szCs w:val="28"/>
          <w:lang w:eastAsia="ru-RU"/>
        </w:rPr>
        <w:t xml:space="preserve"> Светлана Викторовна – депутат Совета депутатов Чернопенского сельского поселения, член комиссии по бюджету и налоговой политики;</w:t>
      </w:r>
    </w:p>
    <w:p w:rsidR="00AC31D0" w:rsidRPr="00AC31D0" w:rsidRDefault="00AC31D0" w:rsidP="00AC31D0">
      <w:pPr>
        <w:numPr>
          <w:ilvl w:val="2"/>
          <w:numId w:val="7"/>
        </w:numPr>
        <w:autoSpaceDN w:val="0"/>
        <w:ind w:hanging="11"/>
        <w:jc w:val="both"/>
        <w:textAlignment w:val="baseline"/>
        <w:rPr>
          <w:kern w:val="3"/>
          <w:sz w:val="28"/>
          <w:szCs w:val="28"/>
          <w:lang w:eastAsia="ru-RU"/>
        </w:rPr>
      </w:pPr>
      <w:r w:rsidRPr="00AC31D0">
        <w:rPr>
          <w:kern w:val="3"/>
          <w:sz w:val="28"/>
          <w:szCs w:val="28"/>
          <w:lang w:eastAsia="ru-RU"/>
        </w:rPr>
        <w:t>Скрябина Татьяна Александровна – депутат Совета депутатов Чернопенского сельского поселения, член комиссии по бюджету и налоговой политики;</w:t>
      </w:r>
    </w:p>
    <w:p w:rsidR="00AC31D0" w:rsidRPr="00AC31D0" w:rsidRDefault="00AC31D0" w:rsidP="00AC31D0">
      <w:pPr>
        <w:autoSpaceDN w:val="0"/>
        <w:ind w:hanging="11"/>
        <w:jc w:val="both"/>
        <w:textAlignment w:val="baseline"/>
        <w:rPr>
          <w:rFonts w:eastAsia="Times New Roman"/>
          <w:kern w:val="3"/>
          <w:sz w:val="28"/>
          <w:szCs w:val="28"/>
          <w:lang w:eastAsia="ru-RU" w:bidi="fa-IR"/>
        </w:rPr>
      </w:pPr>
      <w:r w:rsidRPr="00AC31D0">
        <w:rPr>
          <w:rFonts w:eastAsia="Times New Roman"/>
          <w:kern w:val="3"/>
          <w:sz w:val="28"/>
          <w:szCs w:val="28"/>
          <w:lang w:eastAsia="ru-RU" w:bidi="fa-IR"/>
        </w:rPr>
        <w:t>Секретарь: Савина Галина Владимировна - депутат Совета депутатов Чернопенского сельского поселения</w:t>
      </w:r>
      <w:proofErr w:type="gramStart"/>
      <w:r w:rsidRPr="00AC31D0">
        <w:rPr>
          <w:rFonts w:eastAsia="Times New Roman"/>
          <w:kern w:val="3"/>
          <w:sz w:val="28"/>
          <w:szCs w:val="28"/>
          <w:lang w:eastAsia="ru-RU" w:bidi="fa-IR"/>
        </w:rPr>
        <w:t xml:space="preserve"> .</w:t>
      </w:r>
      <w:proofErr w:type="gramEnd"/>
      <w:r w:rsidRPr="00AC31D0">
        <w:rPr>
          <w:rFonts w:eastAsia="Times New Roman"/>
          <w:kern w:val="3"/>
          <w:sz w:val="28"/>
          <w:szCs w:val="28"/>
          <w:lang w:eastAsia="ru-RU" w:bidi="fa-IR"/>
        </w:rPr>
        <w:t xml:space="preserve"> </w:t>
      </w:r>
    </w:p>
    <w:p w:rsidR="00AC31D0" w:rsidRPr="00AC31D0" w:rsidRDefault="00AC31D0" w:rsidP="00AC31D0">
      <w:pPr>
        <w:numPr>
          <w:ilvl w:val="0"/>
          <w:numId w:val="6"/>
        </w:numPr>
        <w:autoSpaceDN w:val="0"/>
        <w:ind w:left="0" w:hanging="11"/>
        <w:jc w:val="both"/>
        <w:textAlignment w:val="baseline"/>
        <w:rPr>
          <w:rFonts w:eastAsia="Times New Roman"/>
          <w:kern w:val="3"/>
          <w:sz w:val="28"/>
          <w:szCs w:val="28"/>
          <w:lang w:eastAsia="ru-RU"/>
        </w:rPr>
      </w:pPr>
      <w:r w:rsidRPr="00AC31D0">
        <w:rPr>
          <w:rFonts w:eastAsia="Times New Roman"/>
          <w:kern w:val="3"/>
          <w:sz w:val="28"/>
          <w:szCs w:val="28"/>
          <w:lang w:eastAsia="ru-RU"/>
        </w:rPr>
        <w:lastRenderedPageBreak/>
        <w:t>Итоги по проведению публичных слушаний по проекту бюджета Чернопенского сельского поселения на 2022 год и на плановый период 2023 и 2024 годов опубликовать в информационном бюллетене «Чернопенский вестник».</w:t>
      </w:r>
    </w:p>
    <w:p w:rsidR="00AC31D0" w:rsidRPr="00AC31D0" w:rsidRDefault="00AC31D0" w:rsidP="00AC31D0">
      <w:pPr>
        <w:numPr>
          <w:ilvl w:val="0"/>
          <w:numId w:val="6"/>
        </w:numPr>
        <w:autoSpaceDN w:val="0"/>
        <w:ind w:left="0" w:hanging="11"/>
        <w:jc w:val="both"/>
        <w:textAlignment w:val="baseline"/>
        <w:rPr>
          <w:rFonts w:eastAsia="Times New Roman"/>
          <w:kern w:val="3"/>
          <w:sz w:val="28"/>
          <w:szCs w:val="28"/>
          <w:lang w:eastAsia="ru-RU"/>
        </w:rPr>
      </w:pPr>
      <w:r w:rsidRPr="00AC31D0">
        <w:rPr>
          <w:rFonts w:eastAsia="Times New Roman"/>
          <w:kern w:val="3"/>
          <w:sz w:val="28"/>
          <w:szCs w:val="28"/>
          <w:lang w:eastAsia="ru-RU"/>
        </w:rPr>
        <w:t xml:space="preserve"> Настоящее решение вступает в силу с момента опубликования.</w:t>
      </w:r>
    </w:p>
    <w:tbl>
      <w:tblPr>
        <w:tblW w:w="9997" w:type="dxa"/>
        <w:tblCellMar>
          <w:left w:w="10" w:type="dxa"/>
          <w:right w:w="10" w:type="dxa"/>
        </w:tblCellMar>
        <w:tblLook w:val="0000" w:firstRow="0" w:lastRow="0" w:firstColumn="0" w:lastColumn="0" w:noHBand="0" w:noVBand="0"/>
      </w:tblPr>
      <w:tblGrid>
        <w:gridCol w:w="5211"/>
        <w:gridCol w:w="4786"/>
      </w:tblGrid>
      <w:tr w:rsidR="00AC31D0" w:rsidRPr="00AC31D0" w:rsidTr="00AC31D0">
        <w:tblPrEx>
          <w:tblCellMar>
            <w:top w:w="0" w:type="dxa"/>
            <w:bottom w:w="0" w:type="dxa"/>
          </w:tblCellMar>
        </w:tblPrEx>
        <w:tc>
          <w:tcPr>
            <w:tcW w:w="5211" w:type="dxa"/>
            <w:shd w:val="clear" w:color="auto" w:fill="auto"/>
            <w:tcMar>
              <w:top w:w="0" w:type="dxa"/>
              <w:left w:w="108" w:type="dxa"/>
              <w:bottom w:w="0" w:type="dxa"/>
              <w:right w:w="108" w:type="dxa"/>
            </w:tcMar>
          </w:tcPr>
          <w:p w:rsidR="00AC31D0" w:rsidRPr="00AC31D0" w:rsidRDefault="00AC31D0" w:rsidP="00AC31D0">
            <w:pPr>
              <w:autoSpaceDN w:val="0"/>
              <w:jc w:val="both"/>
              <w:textAlignment w:val="baseline"/>
              <w:rPr>
                <w:color w:val="00000A"/>
                <w:kern w:val="3"/>
                <w:sz w:val="28"/>
                <w:szCs w:val="28"/>
                <w:lang w:eastAsia="ru-RU"/>
              </w:rPr>
            </w:pPr>
          </w:p>
          <w:p w:rsidR="00AC31D0" w:rsidRPr="00AC31D0" w:rsidRDefault="00AC31D0" w:rsidP="00AC31D0">
            <w:pPr>
              <w:autoSpaceDN w:val="0"/>
              <w:jc w:val="both"/>
              <w:textAlignment w:val="baseline"/>
              <w:rPr>
                <w:color w:val="00000A"/>
                <w:kern w:val="3"/>
                <w:sz w:val="28"/>
                <w:szCs w:val="28"/>
                <w:lang w:eastAsia="ru-RU"/>
              </w:rPr>
            </w:pPr>
            <w:r w:rsidRPr="00AC31D0">
              <w:rPr>
                <w:color w:val="00000A"/>
                <w:kern w:val="3"/>
                <w:sz w:val="28"/>
                <w:szCs w:val="28"/>
                <w:lang w:eastAsia="ru-RU"/>
              </w:rPr>
              <w:t xml:space="preserve">Глава Чернопенского сельского поселения Костромского муниципального района Костромской области, </w:t>
            </w:r>
          </w:p>
          <w:p w:rsidR="00AC31D0" w:rsidRPr="00AC31D0" w:rsidRDefault="00AC31D0" w:rsidP="00AC31D0">
            <w:pPr>
              <w:autoSpaceDN w:val="0"/>
              <w:jc w:val="both"/>
              <w:textAlignment w:val="baseline"/>
              <w:rPr>
                <w:color w:val="00000A"/>
                <w:kern w:val="3"/>
                <w:sz w:val="28"/>
                <w:szCs w:val="28"/>
                <w:lang w:eastAsia="ru-RU"/>
              </w:rPr>
            </w:pPr>
            <w:r w:rsidRPr="00AC31D0">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786" w:type="dxa"/>
            <w:shd w:val="clear" w:color="auto" w:fill="auto"/>
            <w:tcMar>
              <w:top w:w="0" w:type="dxa"/>
              <w:left w:w="108" w:type="dxa"/>
              <w:bottom w:w="0" w:type="dxa"/>
              <w:right w:w="108" w:type="dxa"/>
            </w:tcMar>
          </w:tcPr>
          <w:p w:rsidR="00AC31D0" w:rsidRPr="00AC31D0" w:rsidRDefault="00AC31D0" w:rsidP="00AC31D0">
            <w:pPr>
              <w:autoSpaceDN w:val="0"/>
              <w:jc w:val="both"/>
              <w:textAlignment w:val="baseline"/>
              <w:rPr>
                <w:color w:val="00000A"/>
                <w:kern w:val="3"/>
                <w:sz w:val="28"/>
                <w:szCs w:val="28"/>
                <w:lang w:eastAsia="ru-RU"/>
              </w:rPr>
            </w:pPr>
          </w:p>
          <w:p w:rsidR="00AC31D0" w:rsidRPr="00AC31D0" w:rsidRDefault="00AC31D0" w:rsidP="00AC31D0">
            <w:pPr>
              <w:autoSpaceDN w:val="0"/>
              <w:jc w:val="both"/>
              <w:textAlignment w:val="baseline"/>
              <w:rPr>
                <w:color w:val="00000A"/>
                <w:kern w:val="3"/>
                <w:sz w:val="28"/>
                <w:szCs w:val="28"/>
                <w:lang w:eastAsia="ru-RU"/>
              </w:rPr>
            </w:pPr>
          </w:p>
          <w:p w:rsidR="00AC31D0" w:rsidRPr="00AC31D0" w:rsidRDefault="00AC31D0" w:rsidP="00AC31D0">
            <w:pPr>
              <w:autoSpaceDN w:val="0"/>
              <w:jc w:val="both"/>
              <w:textAlignment w:val="baseline"/>
              <w:rPr>
                <w:color w:val="00000A"/>
                <w:kern w:val="3"/>
                <w:sz w:val="28"/>
                <w:szCs w:val="28"/>
                <w:lang w:eastAsia="ru-RU"/>
              </w:rPr>
            </w:pPr>
          </w:p>
          <w:p w:rsidR="00AC31D0" w:rsidRPr="00AC31D0" w:rsidRDefault="00AC31D0" w:rsidP="00AC31D0">
            <w:pPr>
              <w:autoSpaceDN w:val="0"/>
              <w:jc w:val="both"/>
              <w:textAlignment w:val="baseline"/>
              <w:rPr>
                <w:color w:val="00000A"/>
                <w:kern w:val="3"/>
                <w:sz w:val="28"/>
                <w:szCs w:val="28"/>
                <w:lang w:eastAsia="ru-RU"/>
              </w:rPr>
            </w:pPr>
          </w:p>
          <w:p w:rsidR="00AC31D0" w:rsidRPr="00AC31D0" w:rsidRDefault="00AC31D0" w:rsidP="00AC31D0">
            <w:pPr>
              <w:autoSpaceDN w:val="0"/>
              <w:jc w:val="both"/>
              <w:textAlignment w:val="baseline"/>
              <w:rPr>
                <w:color w:val="00000A"/>
                <w:kern w:val="3"/>
                <w:sz w:val="28"/>
                <w:szCs w:val="28"/>
                <w:lang w:eastAsia="ru-RU"/>
              </w:rPr>
            </w:pPr>
          </w:p>
          <w:p w:rsidR="00AC31D0" w:rsidRPr="00AC31D0" w:rsidRDefault="00AC31D0" w:rsidP="00AC31D0">
            <w:pPr>
              <w:autoSpaceDN w:val="0"/>
              <w:jc w:val="both"/>
              <w:textAlignment w:val="baseline"/>
              <w:rPr>
                <w:color w:val="00000A"/>
                <w:kern w:val="3"/>
                <w:sz w:val="28"/>
                <w:szCs w:val="28"/>
                <w:lang w:eastAsia="ru-RU"/>
              </w:rPr>
            </w:pPr>
          </w:p>
          <w:p w:rsidR="00AC31D0" w:rsidRPr="00AC31D0" w:rsidRDefault="00AC31D0" w:rsidP="00AC31D0">
            <w:pPr>
              <w:autoSpaceDN w:val="0"/>
              <w:jc w:val="both"/>
              <w:textAlignment w:val="baseline"/>
              <w:rPr>
                <w:color w:val="00000A"/>
                <w:kern w:val="3"/>
                <w:sz w:val="28"/>
                <w:szCs w:val="28"/>
                <w:lang w:eastAsia="ru-RU"/>
              </w:rPr>
            </w:pPr>
          </w:p>
          <w:p w:rsidR="00AC31D0" w:rsidRPr="00AC31D0" w:rsidRDefault="00AC31D0" w:rsidP="00AC31D0">
            <w:pPr>
              <w:autoSpaceDN w:val="0"/>
              <w:jc w:val="both"/>
              <w:textAlignment w:val="baseline"/>
              <w:rPr>
                <w:color w:val="00000A"/>
                <w:kern w:val="3"/>
                <w:sz w:val="28"/>
                <w:szCs w:val="28"/>
                <w:lang w:eastAsia="ru-RU"/>
              </w:rPr>
            </w:pPr>
            <w:r w:rsidRPr="00AC31D0">
              <w:rPr>
                <w:color w:val="00000A"/>
                <w:kern w:val="3"/>
                <w:sz w:val="28"/>
                <w:szCs w:val="28"/>
                <w:lang w:eastAsia="ru-RU"/>
              </w:rPr>
              <w:t xml:space="preserve">                                       </w:t>
            </w:r>
          </w:p>
          <w:p w:rsidR="00AC31D0" w:rsidRPr="00AC31D0" w:rsidRDefault="00AC31D0" w:rsidP="00AC31D0">
            <w:pPr>
              <w:autoSpaceDN w:val="0"/>
              <w:jc w:val="right"/>
              <w:textAlignment w:val="baseline"/>
              <w:rPr>
                <w:rFonts w:ascii="Calibri" w:eastAsia="Times New Roman" w:hAnsi="Calibri"/>
                <w:kern w:val="3"/>
                <w:sz w:val="22"/>
                <w:szCs w:val="22"/>
                <w:lang w:eastAsia="ru-RU"/>
              </w:rPr>
            </w:pPr>
            <w:r w:rsidRPr="00AC31D0">
              <w:rPr>
                <w:color w:val="00000A"/>
                <w:kern w:val="3"/>
                <w:sz w:val="28"/>
                <w:szCs w:val="28"/>
                <w:lang w:eastAsia="ru-RU"/>
              </w:rPr>
              <w:t xml:space="preserve">  Е.Н. Зубова</w:t>
            </w:r>
          </w:p>
        </w:tc>
      </w:tr>
    </w:tbl>
    <w:p w:rsidR="00AC31D0" w:rsidRPr="00AC31D0" w:rsidRDefault="00AC31D0" w:rsidP="00AC31D0">
      <w:pPr>
        <w:widowControl/>
        <w:tabs>
          <w:tab w:val="left" w:pos="6480"/>
        </w:tabs>
        <w:autoSpaceDN w:val="0"/>
        <w:spacing w:after="200" w:line="276" w:lineRule="auto"/>
        <w:ind w:firstLine="709"/>
        <w:jc w:val="right"/>
        <w:textAlignment w:val="baseline"/>
        <w:rPr>
          <w:rFonts w:eastAsia="Times New Roman"/>
          <w:kern w:val="3"/>
          <w:sz w:val="24"/>
          <w:lang w:eastAsia="ru-RU"/>
        </w:rPr>
      </w:pPr>
    </w:p>
    <w:p w:rsidR="00AC31D0" w:rsidRPr="00AC31D0" w:rsidRDefault="00AC31D0" w:rsidP="00AC31D0">
      <w:pPr>
        <w:widowControl/>
        <w:tabs>
          <w:tab w:val="left" w:pos="6480"/>
        </w:tabs>
        <w:autoSpaceDN w:val="0"/>
        <w:spacing w:after="200" w:line="276" w:lineRule="auto"/>
        <w:ind w:left="6521"/>
        <w:jc w:val="right"/>
        <w:textAlignment w:val="baseline"/>
        <w:rPr>
          <w:rFonts w:ascii="Calibri" w:eastAsia="Times New Roman" w:hAnsi="Calibri"/>
          <w:kern w:val="3"/>
          <w:sz w:val="22"/>
          <w:szCs w:val="22"/>
          <w:lang w:eastAsia="ru-RU"/>
        </w:rPr>
      </w:pPr>
      <w:r w:rsidRPr="00AC31D0">
        <w:rPr>
          <w:rFonts w:eastAsia="Times New Roman"/>
          <w:color w:val="000000"/>
          <w:kern w:val="3"/>
          <w:sz w:val="18"/>
          <w:szCs w:val="18"/>
          <w:lang w:eastAsia="ru-RU"/>
        </w:rPr>
        <w:t>Приложение №1  к решению Совета депутатов  Чернопенского сельского поселения Костромского муниципального района   № от 11.11.2021 года</w:t>
      </w:r>
    </w:p>
    <w:p w:rsidR="00AC31D0" w:rsidRPr="00AC31D0" w:rsidRDefault="00AC31D0" w:rsidP="00AC31D0">
      <w:pPr>
        <w:widowControl/>
        <w:autoSpaceDN w:val="0"/>
        <w:spacing w:after="200" w:line="276" w:lineRule="auto"/>
        <w:jc w:val="center"/>
        <w:textAlignment w:val="baseline"/>
        <w:rPr>
          <w:rFonts w:eastAsia="Times New Roman"/>
          <w:bCs/>
          <w:color w:val="000000"/>
          <w:kern w:val="0"/>
          <w:sz w:val="28"/>
          <w:szCs w:val="28"/>
          <w:lang w:eastAsia="ru-RU"/>
        </w:rPr>
      </w:pPr>
      <w:r w:rsidRPr="00AC31D0">
        <w:rPr>
          <w:rFonts w:eastAsia="Times New Roman"/>
          <w:bCs/>
          <w:color w:val="000000"/>
          <w:kern w:val="0"/>
          <w:sz w:val="28"/>
          <w:szCs w:val="28"/>
          <w:lang w:eastAsia="ru-RU"/>
        </w:rPr>
        <w:t>Объем  прогнозируемых  доходов в бюджет Чернопенского  сельского поселения на 2022 год</w:t>
      </w:r>
    </w:p>
    <w:tbl>
      <w:tblPr>
        <w:tblW w:w="9795" w:type="dxa"/>
        <w:tblInd w:w="93" w:type="dxa"/>
        <w:tblCellMar>
          <w:left w:w="10" w:type="dxa"/>
          <w:right w:w="10" w:type="dxa"/>
        </w:tblCellMar>
        <w:tblLook w:val="0000" w:firstRow="0" w:lastRow="0" w:firstColumn="0" w:lastColumn="0" w:noHBand="0" w:noVBand="0"/>
      </w:tblPr>
      <w:tblGrid>
        <w:gridCol w:w="1647"/>
        <w:gridCol w:w="1966"/>
        <w:gridCol w:w="4819"/>
        <w:gridCol w:w="1363"/>
      </w:tblGrid>
      <w:tr w:rsidR="00AC31D0" w:rsidRPr="00AC31D0" w:rsidTr="00AC31D0">
        <w:tblPrEx>
          <w:tblCellMar>
            <w:top w:w="0" w:type="dxa"/>
            <w:bottom w:w="0" w:type="dxa"/>
          </w:tblCellMar>
        </w:tblPrEx>
        <w:trPr>
          <w:trHeight w:val="570"/>
        </w:trPr>
        <w:tc>
          <w:tcPr>
            <w:tcW w:w="9795" w:type="dxa"/>
            <w:gridSpan w:val="4"/>
            <w:tcBorders>
              <w:bottom w:val="single" w:sz="4" w:space="0" w:color="000000"/>
            </w:tcBorders>
            <w:shd w:val="clear" w:color="auto" w:fill="auto"/>
            <w:tcMar>
              <w:top w:w="0" w:type="dxa"/>
              <w:left w:w="108" w:type="dxa"/>
              <w:bottom w:w="0" w:type="dxa"/>
              <w:right w:w="108" w:type="dxa"/>
            </w:tcMar>
            <w:vAlign w:val="bottom"/>
          </w:tcPr>
          <w:p w:rsidR="00AC31D0" w:rsidRPr="00AC31D0" w:rsidRDefault="00AC31D0" w:rsidP="00AC31D0">
            <w:pPr>
              <w:widowControl/>
              <w:suppressAutoHyphens w:val="0"/>
              <w:autoSpaceDN w:val="0"/>
              <w:rPr>
                <w:rFonts w:eastAsia="Times New Roman"/>
                <w:b/>
                <w:bCs/>
                <w:color w:val="000000"/>
                <w:kern w:val="0"/>
                <w:sz w:val="24"/>
                <w:lang w:eastAsia="ru-RU"/>
              </w:rPr>
            </w:pPr>
          </w:p>
        </w:tc>
      </w:tr>
      <w:tr w:rsidR="00AC31D0" w:rsidRPr="00AC31D0" w:rsidTr="00AC31D0">
        <w:tblPrEx>
          <w:tblCellMar>
            <w:top w:w="0" w:type="dxa"/>
            <w:bottom w:w="0" w:type="dxa"/>
          </w:tblCellMar>
        </w:tblPrEx>
        <w:trPr>
          <w:trHeight w:val="1560"/>
        </w:trPr>
        <w:tc>
          <w:tcPr>
            <w:tcW w:w="1647"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 xml:space="preserve">Код главного распорядителя бюджетных средств Чернопенского сельского поселения Костромского муниципального района Костромской области </w:t>
            </w:r>
          </w:p>
        </w:tc>
        <w:tc>
          <w:tcPr>
            <w:tcW w:w="1966" w:type="dxa"/>
            <w:tcBorders>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Код бюджетной классификации</w:t>
            </w:r>
          </w:p>
        </w:tc>
        <w:tc>
          <w:tcPr>
            <w:tcW w:w="4819" w:type="dxa"/>
            <w:tcBorders>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Наименование кодов классификации доходов бюджетов</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Сумма, руб.</w:t>
            </w:r>
          </w:p>
        </w:tc>
      </w:tr>
      <w:tr w:rsidR="00AC31D0" w:rsidRPr="00AC31D0" w:rsidTr="00AC31D0">
        <w:tblPrEx>
          <w:tblCellMar>
            <w:top w:w="0" w:type="dxa"/>
            <w:bottom w:w="0" w:type="dxa"/>
          </w:tblCellMar>
        </w:tblPrEx>
        <w:trPr>
          <w:trHeight w:val="300"/>
        </w:trPr>
        <w:tc>
          <w:tcPr>
            <w:tcW w:w="1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96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481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Налоговые доходы</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12 694 048,00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10102000010000110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НАЛОГ НА ДОХОДЫ ФИЗИЧЕСКИХ ЛИЦ</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3 189 545,00</w:t>
            </w:r>
          </w:p>
        </w:tc>
      </w:tr>
      <w:tr w:rsidR="00AC31D0" w:rsidRPr="00AC31D0" w:rsidTr="00AC31D0">
        <w:tblPrEx>
          <w:tblCellMar>
            <w:top w:w="0" w:type="dxa"/>
            <w:bottom w:w="0" w:type="dxa"/>
          </w:tblCellMar>
        </w:tblPrEx>
        <w:trPr>
          <w:trHeight w:val="675"/>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10102010010000110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6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3 019 163,00</w:t>
            </w:r>
          </w:p>
        </w:tc>
      </w:tr>
      <w:tr w:rsidR="00AC31D0" w:rsidRPr="00AC31D0" w:rsidTr="00AC31D0">
        <w:tblPrEx>
          <w:tblCellMar>
            <w:top w:w="0" w:type="dxa"/>
            <w:bottom w:w="0" w:type="dxa"/>
          </w:tblCellMar>
        </w:tblPrEx>
        <w:trPr>
          <w:trHeight w:val="1125"/>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10102020010000110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w:t>
            </w:r>
            <w:r w:rsidRPr="00AC31D0">
              <w:rPr>
                <w:rFonts w:eastAsia="Times New Roman"/>
                <w:color w:val="000000"/>
                <w:kern w:val="0"/>
                <w:szCs w:val="20"/>
                <w:lang w:eastAsia="ru-RU"/>
              </w:rPr>
              <w:lastRenderedPageBreak/>
              <w:t>других лиц, занимающихся частной практикой в соответствии со статьей 227 Налогового кодекса Российской Федерации</w:t>
            </w:r>
          </w:p>
        </w:tc>
        <w:tc>
          <w:tcPr>
            <w:tcW w:w="136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lastRenderedPageBreak/>
              <w:t>98 680,00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lastRenderedPageBreak/>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10102030010000110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36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68 950,00</w:t>
            </w:r>
          </w:p>
        </w:tc>
      </w:tr>
      <w:tr w:rsidR="00AC31D0" w:rsidRPr="00AC31D0" w:rsidTr="00AC31D0">
        <w:tblPrEx>
          <w:tblCellMar>
            <w:top w:w="0" w:type="dxa"/>
            <w:bottom w:w="0" w:type="dxa"/>
          </w:tblCellMar>
        </w:tblPrEx>
        <w:trPr>
          <w:trHeight w:val="9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10102040010000110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36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2 752,00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10300000000000000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НАЛОГИ НА ТОВАРЫ (РАБОТЫ, УСЛУГИ), РЕАЛИЗУЕМЫЕ НА ТЕРРИТОРИИ РОССИЙСКОЙ ФЕДЕРАЦИИ</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772 100,00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10302000010000110</w:t>
            </w:r>
          </w:p>
        </w:tc>
        <w:tc>
          <w:tcPr>
            <w:tcW w:w="4819"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Акцизы по подакцизным товарам (продукции), производимым на территории Российской Федерации</w:t>
            </w:r>
          </w:p>
        </w:tc>
        <w:tc>
          <w:tcPr>
            <w:tcW w:w="136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772 100,00</w:t>
            </w:r>
          </w:p>
        </w:tc>
      </w:tr>
      <w:tr w:rsidR="00AC31D0" w:rsidRPr="00AC31D0" w:rsidTr="00AC31D0">
        <w:tblPrEx>
          <w:tblCellMar>
            <w:top w:w="0" w:type="dxa"/>
            <w:bottom w:w="0" w:type="dxa"/>
          </w:tblCellMar>
        </w:tblPrEx>
        <w:trPr>
          <w:trHeight w:val="1125"/>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10302231010000110</w:t>
            </w:r>
          </w:p>
        </w:tc>
        <w:tc>
          <w:tcPr>
            <w:tcW w:w="4819" w:type="dxa"/>
            <w:tcBorders>
              <w:bottom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6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349 090,00</w:t>
            </w:r>
          </w:p>
        </w:tc>
      </w:tr>
      <w:tr w:rsidR="00AC31D0" w:rsidRPr="00AC31D0" w:rsidTr="00AC31D0">
        <w:tblPrEx>
          <w:tblCellMar>
            <w:top w:w="0" w:type="dxa"/>
            <w:bottom w:w="0" w:type="dxa"/>
          </w:tblCellMar>
        </w:tblPrEx>
        <w:trPr>
          <w:trHeight w:val="1125"/>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10302241010000110</w:t>
            </w:r>
          </w:p>
        </w:tc>
        <w:tc>
          <w:tcPr>
            <w:tcW w:w="4819" w:type="dxa"/>
            <w:tcBorders>
              <w:bottom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Доходы от уплаты акцизов на моторные масла для дизельных и (или) карбюраторных (</w:t>
            </w:r>
            <w:proofErr w:type="spellStart"/>
            <w:r w:rsidRPr="00AC31D0">
              <w:rPr>
                <w:rFonts w:eastAsia="Times New Roman"/>
                <w:color w:val="000000"/>
                <w:kern w:val="0"/>
                <w:szCs w:val="20"/>
                <w:lang w:eastAsia="ru-RU"/>
              </w:rPr>
              <w:t>инжекторных</w:t>
            </w:r>
            <w:proofErr w:type="spellEnd"/>
            <w:r w:rsidRPr="00AC31D0">
              <w:rPr>
                <w:rFonts w:eastAsia="Times New Roman"/>
                <w:color w:val="000000"/>
                <w:kern w:val="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6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1 930,00</w:t>
            </w:r>
          </w:p>
        </w:tc>
      </w:tr>
      <w:tr w:rsidR="00AC31D0" w:rsidRPr="00AC31D0" w:rsidTr="00AC31D0">
        <w:tblPrEx>
          <w:tblCellMar>
            <w:top w:w="0" w:type="dxa"/>
            <w:bottom w:w="0" w:type="dxa"/>
          </w:tblCellMar>
        </w:tblPrEx>
        <w:trPr>
          <w:trHeight w:val="1125"/>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10302251010000110</w:t>
            </w:r>
          </w:p>
        </w:tc>
        <w:tc>
          <w:tcPr>
            <w:tcW w:w="4819" w:type="dxa"/>
            <w:tcBorders>
              <w:bottom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6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464 850,00</w:t>
            </w:r>
          </w:p>
        </w:tc>
      </w:tr>
      <w:tr w:rsidR="00AC31D0" w:rsidRPr="00AC31D0" w:rsidTr="00AC31D0">
        <w:tblPrEx>
          <w:tblCellMar>
            <w:top w:w="0" w:type="dxa"/>
            <w:bottom w:w="0" w:type="dxa"/>
          </w:tblCellMar>
        </w:tblPrEx>
        <w:trPr>
          <w:trHeight w:val="1125"/>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10302261010000110.</w:t>
            </w:r>
          </w:p>
        </w:tc>
        <w:tc>
          <w:tcPr>
            <w:tcW w:w="4819" w:type="dxa"/>
            <w:tcBorders>
              <w:bottom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36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-43 770,00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10500000000000000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НАЛОГИ НА СОВОКУПНЫЙ ДОХОД</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2 005 926,00</w:t>
            </w:r>
          </w:p>
        </w:tc>
      </w:tr>
      <w:tr w:rsidR="00AC31D0" w:rsidRPr="00AC31D0" w:rsidTr="00AC31D0">
        <w:tblPrEx>
          <w:tblCellMar>
            <w:top w:w="0" w:type="dxa"/>
            <w:bottom w:w="0" w:type="dxa"/>
          </w:tblCellMar>
        </w:tblPrEx>
        <w:trPr>
          <w:trHeight w:val="78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lastRenderedPageBreak/>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10501011010000110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Налог, взимаемый с налогоплательщиков, выбравших в качестве объекта налогообложения доходы</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220 684,00</w:t>
            </w:r>
          </w:p>
        </w:tc>
      </w:tr>
      <w:tr w:rsidR="00AC31D0" w:rsidRPr="00AC31D0" w:rsidTr="00AC31D0">
        <w:tblPrEx>
          <w:tblCellMar>
            <w:top w:w="0" w:type="dxa"/>
            <w:bottom w:w="0" w:type="dxa"/>
          </w:tblCellMar>
        </w:tblPrEx>
        <w:trPr>
          <w:trHeight w:val="885"/>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10501021010000110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1 635 523,00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10503010010000110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Единый сельскохозяйственный налог</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149 719,00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10600000000000000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НАЛОГИ НА ИМУЩЕСТВО</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6 719 977,00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10601030100000110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1 435 786,00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10606033100000110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Земельный налог с организаций, обладающих земельным участком, расположенным в границах сельских поселений</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3 035 868,00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10606043100000110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Земельный налог с физических лиц, обладающих земельным участком, расположенным в границах сельских поселений</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2 248 323,00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10800000000000000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ГОСУДАРСТВЕННАЯ ПОШЛИНА</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6 500,00</w:t>
            </w:r>
          </w:p>
        </w:tc>
      </w:tr>
      <w:tr w:rsidR="00AC31D0" w:rsidRPr="00AC31D0" w:rsidTr="00AC31D0">
        <w:tblPrEx>
          <w:tblCellMar>
            <w:top w:w="0" w:type="dxa"/>
            <w:bottom w:w="0" w:type="dxa"/>
          </w:tblCellMar>
        </w:tblPrEx>
        <w:trPr>
          <w:trHeight w:val="675"/>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10804020010000110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6 500,00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НЕНАЛОГОВЫЕ ДОХОДЫ</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769 989,00</w:t>
            </w:r>
          </w:p>
        </w:tc>
      </w:tr>
      <w:tr w:rsidR="00AC31D0" w:rsidRPr="00AC31D0" w:rsidTr="00AC31D0">
        <w:tblPrEx>
          <w:tblCellMar>
            <w:top w:w="0" w:type="dxa"/>
            <w:bottom w:w="0" w:type="dxa"/>
          </w:tblCellMar>
        </w:tblPrEx>
        <w:trPr>
          <w:trHeight w:val="66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11100000000000000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ДОХОДЫ ОТ ИСПОЛЬЗОВАНИЯ ИМУЩЕСТВА, НАХОДЯЩЕГОСЯ В ГОСУДАРСТВЕННОЙ И МУНИЦИПАЛЬНОЙ СОБСТВЕННОСТИ</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598 689,00</w:t>
            </w:r>
          </w:p>
        </w:tc>
      </w:tr>
      <w:tr w:rsidR="00AC31D0" w:rsidRPr="00AC31D0" w:rsidTr="00AC31D0">
        <w:tblPrEx>
          <w:tblCellMar>
            <w:top w:w="0" w:type="dxa"/>
            <w:bottom w:w="0" w:type="dxa"/>
          </w:tblCellMar>
        </w:tblPrEx>
        <w:trPr>
          <w:trHeight w:val="645"/>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11109045100000120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598 689,00</w:t>
            </w:r>
          </w:p>
        </w:tc>
      </w:tr>
      <w:tr w:rsidR="00AC31D0" w:rsidRPr="00AC31D0" w:rsidTr="00AC31D0">
        <w:tblPrEx>
          <w:tblCellMar>
            <w:top w:w="0" w:type="dxa"/>
            <w:bottom w:w="0" w:type="dxa"/>
          </w:tblCellMar>
        </w:tblPrEx>
        <w:trPr>
          <w:trHeight w:val="555"/>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11300000000000000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ДОХОДЫ ОТ ОКАЗАНИЯ ПЛАТНЫХ УСЛУГ (РАБОТ) И КОМПЕНСАЦИИ ЗАТРАТ ГОСУДАРСТВА</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170 000,00</w:t>
            </w:r>
          </w:p>
        </w:tc>
      </w:tr>
      <w:tr w:rsidR="00AC31D0" w:rsidRPr="00AC31D0" w:rsidTr="00AC31D0">
        <w:tblPrEx>
          <w:tblCellMar>
            <w:top w:w="0" w:type="dxa"/>
            <w:bottom w:w="0" w:type="dxa"/>
          </w:tblCellMar>
        </w:tblPrEx>
        <w:trPr>
          <w:trHeight w:val="555"/>
        </w:trPr>
        <w:tc>
          <w:tcPr>
            <w:tcW w:w="1647"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11301995100000130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Прочие доходы от оказания платных услуг (работ) получателями средств бюджетов сельских поселений</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170 000,00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11600000000000000</w:t>
            </w:r>
          </w:p>
        </w:tc>
        <w:tc>
          <w:tcPr>
            <w:tcW w:w="481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ШТРАФЫ, САНКЦИИ, ВОЗМЕЩЕНИЕ УЩЕРБА</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1 300,00</w:t>
            </w:r>
          </w:p>
        </w:tc>
      </w:tr>
      <w:tr w:rsidR="00AC31D0" w:rsidRPr="00AC31D0" w:rsidTr="00AC31D0">
        <w:tblPrEx>
          <w:tblCellMar>
            <w:top w:w="0" w:type="dxa"/>
            <w:bottom w:w="0" w:type="dxa"/>
          </w:tblCellMar>
        </w:tblPrEx>
        <w:trPr>
          <w:trHeight w:val="6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11651040020000140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1 300,00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ИТОГО СОБСТВЕННЫХ ДОХОДОВ</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13 464 037,00</w:t>
            </w:r>
          </w:p>
        </w:tc>
      </w:tr>
      <w:tr w:rsidR="00AC31D0" w:rsidRPr="00AC31D0" w:rsidTr="00AC31D0">
        <w:tblPrEx>
          <w:tblCellMar>
            <w:top w:w="0" w:type="dxa"/>
            <w:bottom w:w="0" w:type="dxa"/>
          </w:tblCellMar>
        </w:tblPrEx>
        <w:trPr>
          <w:trHeight w:val="72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2 00 00000 00 0000 00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БЕЗВОЗМЕЗДНЫЕ ПОСТУПЛЕНИЯ</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3 703 800,00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 </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 </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ИТОГО СОБСТВЕННЫХ ДОХОДОВ</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13 464 037,00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 </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20000000000000000</w:t>
            </w:r>
          </w:p>
        </w:tc>
        <w:tc>
          <w:tcPr>
            <w:tcW w:w="4819" w:type="dxa"/>
            <w:tcBorders>
              <w:bottom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БЕЗВОЗМЕЗДНЫЕ ПОСТУПЛЕНИЯ</w:t>
            </w:r>
          </w:p>
        </w:tc>
        <w:tc>
          <w:tcPr>
            <w:tcW w:w="136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4 779 904,00</w:t>
            </w:r>
          </w:p>
        </w:tc>
      </w:tr>
      <w:tr w:rsidR="00AC31D0" w:rsidRPr="00AC31D0" w:rsidTr="00AC31D0">
        <w:tblPrEx>
          <w:tblCellMar>
            <w:top w:w="0" w:type="dxa"/>
            <w:bottom w:w="0" w:type="dxa"/>
          </w:tblCellMar>
        </w:tblPrEx>
        <w:trPr>
          <w:trHeight w:val="72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20200000000000000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БЕЗВОЗМЕЗДНЫЕ ПОСТУПЛЕНИЯ ОТ ДРУГИХ БЮДЖЕТОВ БЮДЖЕТНОЙ СИСТЕМЫ РОССИЙСКОЙ ФЕДЕРАЦИИ</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3 703 800,00</w:t>
            </w:r>
          </w:p>
        </w:tc>
      </w:tr>
      <w:tr w:rsidR="00AC31D0" w:rsidRPr="00AC31D0" w:rsidTr="00AC31D0">
        <w:tblPrEx>
          <w:tblCellMar>
            <w:top w:w="0" w:type="dxa"/>
            <w:bottom w:w="0" w:type="dxa"/>
          </w:tblCellMar>
        </w:tblPrEx>
        <w:trPr>
          <w:trHeight w:val="63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lastRenderedPageBreak/>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20215001100000150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667 000,00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xml:space="preserve"> 20216001100000150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Дотации бюджетам сельских поселений на выравнивание бюджетной обеспеченности из бюджетов муниципальных районов</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1 237 900,00</w:t>
            </w:r>
          </w:p>
        </w:tc>
      </w:tr>
      <w:tr w:rsidR="00AC31D0" w:rsidRPr="00AC31D0" w:rsidTr="00AC31D0">
        <w:tblPrEx>
          <w:tblCellMar>
            <w:top w:w="0" w:type="dxa"/>
            <w:bottom w:w="0" w:type="dxa"/>
          </w:tblCellMar>
        </w:tblPrEx>
        <w:trPr>
          <w:trHeight w:val="6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20229999100000150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Прочие субсидии бюджетам сельских поселений</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202 500,00</w:t>
            </w:r>
          </w:p>
        </w:tc>
      </w:tr>
      <w:tr w:rsidR="00AC31D0" w:rsidRPr="00AC31D0" w:rsidTr="00AC31D0">
        <w:tblPrEx>
          <w:tblCellMar>
            <w:top w:w="0" w:type="dxa"/>
            <w:bottom w:w="0" w:type="dxa"/>
          </w:tblCellMar>
        </w:tblPrEx>
        <w:trPr>
          <w:trHeight w:val="12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20225555100000150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Субсидии бюджетам сельских поселений на реализацию программ формирования современной городской среды</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975 000,00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20230024100000150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Субвенции бюджетам сельских поселений на выполнение передаваемых полномочий субъектов Российской Федерации</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5 100,00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20235118100000150</w:t>
            </w:r>
          </w:p>
        </w:tc>
        <w:tc>
          <w:tcPr>
            <w:tcW w:w="4819" w:type="dxa"/>
            <w:tcBorders>
              <w:bottom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6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273 800,00</w:t>
            </w:r>
          </w:p>
        </w:tc>
      </w:tr>
      <w:tr w:rsidR="00AC31D0" w:rsidRPr="00AC31D0" w:rsidTr="00AC31D0">
        <w:tblPrEx>
          <w:tblCellMar>
            <w:top w:w="0" w:type="dxa"/>
            <w:bottom w:w="0" w:type="dxa"/>
          </w:tblCellMar>
        </w:tblPrEx>
        <w:trPr>
          <w:trHeight w:val="765"/>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20240014100000150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342 500,00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20400000000000000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БЕЗВОЗМЕЗДНЫЕ ПОСТУПЛЕНИЯ ОТ НЕГОСУДАРСТВЕННЫХ ОРГАНИЗАЦИЙ</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1 041 104,00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20405020100000150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Поступления от денежных пожертвований, предоставляемых негосударственными организациями получателям средств бюджетов сельских поселений</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1 041 104,00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20700000000000000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ПРОЧИЕ БЕЗВОЗМЕЗДНЫЕ ПОСТУПЛЕНИЯ</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35 000,00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20705020100000150</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 xml:space="preserve">Поступления от денежных пожертвований, предоставляемых физическими лицами получателям средств бюджетов  поселений </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35 000,00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Итого безвозмездных поступлений:</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4 779 904,00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ИТОГО ДОХОДОВ</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 </w:t>
            </w:r>
          </w:p>
        </w:tc>
        <w:tc>
          <w:tcPr>
            <w:tcW w:w="481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6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18 243 941,00</w:t>
            </w:r>
          </w:p>
        </w:tc>
      </w:tr>
    </w:tbl>
    <w:p w:rsidR="00AC31D0" w:rsidRPr="00AC31D0" w:rsidRDefault="00AC31D0" w:rsidP="00AC31D0">
      <w:pPr>
        <w:widowControl/>
        <w:autoSpaceDN w:val="0"/>
        <w:spacing w:after="200" w:line="276" w:lineRule="auto"/>
        <w:jc w:val="center"/>
        <w:textAlignment w:val="baseline"/>
        <w:rPr>
          <w:rFonts w:eastAsia="Times New Roman"/>
          <w:bCs/>
          <w:color w:val="000000"/>
          <w:kern w:val="0"/>
          <w:sz w:val="28"/>
          <w:szCs w:val="28"/>
          <w:lang w:eastAsia="ru-RU"/>
        </w:rPr>
      </w:pPr>
    </w:p>
    <w:p w:rsidR="00AC31D0" w:rsidRPr="00AC31D0" w:rsidRDefault="00AC31D0" w:rsidP="00AC31D0">
      <w:pPr>
        <w:widowControl/>
        <w:tabs>
          <w:tab w:val="left" w:pos="6480"/>
        </w:tabs>
        <w:autoSpaceDN w:val="0"/>
        <w:spacing w:after="200" w:line="276" w:lineRule="auto"/>
        <w:ind w:left="6521"/>
        <w:jc w:val="right"/>
        <w:textAlignment w:val="baseline"/>
        <w:rPr>
          <w:rFonts w:ascii="Calibri" w:eastAsia="Times New Roman" w:hAnsi="Calibri"/>
          <w:kern w:val="3"/>
          <w:sz w:val="22"/>
          <w:szCs w:val="22"/>
          <w:lang w:eastAsia="ru-RU"/>
        </w:rPr>
      </w:pPr>
      <w:r w:rsidRPr="00AC31D0">
        <w:rPr>
          <w:rFonts w:eastAsia="Times New Roman"/>
          <w:color w:val="000000"/>
          <w:kern w:val="3"/>
          <w:sz w:val="18"/>
          <w:szCs w:val="18"/>
          <w:lang w:eastAsia="ru-RU"/>
        </w:rPr>
        <w:t>Приложение №2  к решению Совета депутатов  Чернопенского сельского поселения Костромского муниципального района   № от2021 года</w:t>
      </w:r>
    </w:p>
    <w:p w:rsidR="00AC31D0" w:rsidRPr="00AC31D0" w:rsidRDefault="00AC31D0" w:rsidP="00AC31D0">
      <w:pPr>
        <w:widowControl/>
        <w:autoSpaceDN w:val="0"/>
        <w:spacing w:after="200" w:line="276" w:lineRule="auto"/>
        <w:jc w:val="center"/>
        <w:textAlignment w:val="baseline"/>
        <w:rPr>
          <w:rFonts w:eastAsia="Times New Roman"/>
          <w:bCs/>
          <w:color w:val="000000"/>
          <w:kern w:val="0"/>
          <w:sz w:val="28"/>
          <w:szCs w:val="28"/>
          <w:lang w:eastAsia="ru-RU"/>
        </w:rPr>
      </w:pPr>
    </w:p>
    <w:p w:rsidR="00AC31D0" w:rsidRPr="00AC31D0" w:rsidRDefault="00AC31D0" w:rsidP="00AC31D0">
      <w:pPr>
        <w:widowControl/>
        <w:autoSpaceDN w:val="0"/>
        <w:spacing w:after="200" w:line="276" w:lineRule="auto"/>
        <w:jc w:val="center"/>
        <w:textAlignment w:val="baseline"/>
        <w:rPr>
          <w:rFonts w:eastAsia="Times New Roman"/>
          <w:bCs/>
          <w:color w:val="000000"/>
          <w:kern w:val="0"/>
          <w:sz w:val="24"/>
          <w:lang w:eastAsia="ru-RU"/>
        </w:rPr>
      </w:pPr>
      <w:r w:rsidRPr="00AC31D0">
        <w:rPr>
          <w:rFonts w:eastAsia="Times New Roman"/>
          <w:bCs/>
          <w:color w:val="000000"/>
          <w:kern w:val="0"/>
          <w:sz w:val="24"/>
          <w:lang w:eastAsia="ru-RU"/>
        </w:rPr>
        <w:t>Объем   прогнозируемых  доходов в бюджет Чернопенского  сельского поселения на плановый  период   2023 - 2024  годы</w:t>
      </w:r>
    </w:p>
    <w:tbl>
      <w:tblPr>
        <w:tblW w:w="9937" w:type="dxa"/>
        <w:tblInd w:w="93" w:type="dxa"/>
        <w:tblCellMar>
          <w:left w:w="10" w:type="dxa"/>
          <w:right w:w="10" w:type="dxa"/>
        </w:tblCellMar>
        <w:tblLook w:val="0000" w:firstRow="0" w:lastRow="0" w:firstColumn="0" w:lastColumn="0" w:noHBand="0" w:noVBand="0"/>
      </w:tblPr>
      <w:tblGrid>
        <w:gridCol w:w="1647"/>
        <w:gridCol w:w="1966"/>
        <w:gridCol w:w="3490"/>
        <w:gridCol w:w="1417"/>
        <w:gridCol w:w="1417"/>
      </w:tblGrid>
      <w:tr w:rsidR="00AC31D0" w:rsidRPr="00AC31D0" w:rsidTr="00AC31D0">
        <w:tblPrEx>
          <w:tblCellMar>
            <w:top w:w="0" w:type="dxa"/>
            <w:bottom w:w="0" w:type="dxa"/>
          </w:tblCellMar>
        </w:tblPrEx>
        <w:trPr>
          <w:trHeight w:val="570"/>
        </w:trPr>
        <w:tc>
          <w:tcPr>
            <w:tcW w:w="16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 xml:space="preserve">Код главного распорядителя </w:t>
            </w:r>
            <w:r w:rsidRPr="00AC31D0">
              <w:rPr>
                <w:rFonts w:eastAsia="Times New Roman"/>
                <w:color w:val="000000"/>
                <w:kern w:val="0"/>
                <w:szCs w:val="20"/>
                <w:lang w:eastAsia="ru-RU"/>
              </w:rPr>
              <w:lastRenderedPageBreak/>
              <w:t xml:space="preserve">бюджетных средств Чернопенского сельского поселения Костромского муниципального района Костромской области </w:t>
            </w:r>
          </w:p>
        </w:tc>
        <w:tc>
          <w:tcPr>
            <w:tcW w:w="19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lastRenderedPageBreak/>
              <w:t>Код бюджетной классификации</w:t>
            </w:r>
          </w:p>
        </w:tc>
        <w:tc>
          <w:tcPr>
            <w:tcW w:w="34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Наименование кодов классификации доходов бюджетов</w:t>
            </w:r>
          </w:p>
        </w:tc>
        <w:tc>
          <w:tcPr>
            <w:tcW w:w="2834"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Сумма, руб.</w:t>
            </w:r>
          </w:p>
        </w:tc>
      </w:tr>
      <w:tr w:rsidR="00AC31D0" w:rsidRPr="00AC31D0" w:rsidTr="00AC31D0">
        <w:tblPrEx>
          <w:tblCellMar>
            <w:top w:w="0" w:type="dxa"/>
            <w:bottom w:w="0" w:type="dxa"/>
          </w:tblCellMar>
        </w:tblPrEx>
        <w:trPr>
          <w:trHeight w:val="2040"/>
        </w:trPr>
        <w:tc>
          <w:tcPr>
            <w:tcW w:w="16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p>
        </w:tc>
        <w:tc>
          <w:tcPr>
            <w:tcW w:w="19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p>
        </w:tc>
        <w:tc>
          <w:tcPr>
            <w:tcW w:w="34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p>
        </w:tc>
        <w:tc>
          <w:tcPr>
            <w:tcW w:w="1417"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2023 год</w:t>
            </w:r>
          </w:p>
        </w:tc>
        <w:tc>
          <w:tcPr>
            <w:tcW w:w="1417"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2024 год</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lastRenderedPageBreak/>
              <w:t> </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Налоговые доходы</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13 202 758,00</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13 777 607,00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10102000010000110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НАЛОГ НА ДОХОДЫ ФИЗИЧЕСКИХ ЛИЦ</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3 317 130,00</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3 450 811,00</w:t>
            </w:r>
          </w:p>
        </w:tc>
      </w:tr>
      <w:tr w:rsidR="00AC31D0" w:rsidRPr="00AC31D0" w:rsidTr="00AC31D0">
        <w:tblPrEx>
          <w:tblCellMar>
            <w:top w:w="0" w:type="dxa"/>
            <w:bottom w:w="0" w:type="dxa"/>
          </w:tblCellMar>
        </w:tblPrEx>
        <w:trPr>
          <w:trHeight w:val="675"/>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10102010010000110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3 139 930,00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3 265 527,00</w:t>
            </w:r>
          </w:p>
        </w:tc>
      </w:tr>
      <w:tr w:rsidR="00AC31D0" w:rsidRPr="00AC31D0" w:rsidTr="00AC31D0">
        <w:tblPrEx>
          <w:tblCellMar>
            <w:top w:w="0" w:type="dxa"/>
            <w:bottom w:w="0" w:type="dxa"/>
          </w:tblCellMar>
        </w:tblPrEx>
        <w:trPr>
          <w:trHeight w:val="1125"/>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10102020010000110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102 628,00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106 733,00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10102030010000110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71 710,00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74 575,00</w:t>
            </w:r>
          </w:p>
        </w:tc>
      </w:tr>
      <w:tr w:rsidR="00AC31D0" w:rsidRPr="00AC31D0" w:rsidTr="00AC31D0">
        <w:tblPrEx>
          <w:tblCellMar>
            <w:top w:w="0" w:type="dxa"/>
            <w:bottom w:w="0" w:type="dxa"/>
          </w:tblCellMar>
        </w:tblPrEx>
        <w:trPr>
          <w:trHeight w:val="9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10102040010000110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2 862,00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3 976,00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10300000000000000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НАЛОГИ НА ТОВАРЫ (РАБОТЫ, УСЛУГИ), РЕАЛИЗУЕМЫЕ НА ТЕРРИТОРИИ РОССИЙСКОЙ ФЕДЕРАЦИИ</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786 740,00</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818 750,00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10302000010000110</w:t>
            </w:r>
          </w:p>
        </w:tc>
        <w:tc>
          <w:tcPr>
            <w:tcW w:w="3490"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Акцизы по подакцизным товарам (продукции), производимым на территории Российской Федерации</w:t>
            </w:r>
          </w:p>
        </w:tc>
        <w:tc>
          <w:tcPr>
            <w:tcW w:w="141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786 740,00</w:t>
            </w:r>
          </w:p>
        </w:tc>
        <w:tc>
          <w:tcPr>
            <w:tcW w:w="141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818 750,00</w:t>
            </w:r>
          </w:p>
        </w:tc>
      </w:tr>
      <w:tr w:rsidR="00AC31D0" w:rsidRPr="00AC31D0" w:rsidTr="00AC31D0">
        <w:tblPrEx>
          <w:tblCellMar>
            <w:top w:w="0" w:type="dxa"/>
            <w:bottom w:w="0" w:type="dxa"/>
          </w:tblCellMar>
        </w:tblPrEx>
        <w:trPr>
          <w:trHeight w:val="1125"/>
        </w:trPr>
        <w:tc>
          <w:tcPr>
            <w:tcW w:w="1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10302231010000110</w:t>
            </w: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w:t>
            </w:r>
            <w:r w:rsidRPr="00AC31D0">
              <w:rPr>
                <w:rFonts w:eastAsia="Times New Roman"/>
                <w:color w:val="000000"/>
                <w:kern w:val="0"/>
                <w:szCs w:val="20"/>
                <w:lang w:eastAsia="ru-RU"/>
              </w:rPr>
              <w:lastRenderedPageBreak/>
              <w:t>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lastRenderedPageBreak/>
              <w:t>351 990,00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360 490,00</w:t>
            </w:r>
          </w:p>
        </w:tc>
      </w:tr>
      <w:tr w:rsidR="00AC31D0" w:rsidRPr="00AC31D0" w:rsidTr="00AC31D0">
        <w:tblPrEx>
          <w:tblCellMar>
            <w:top w:w="0" w:type="dxa"/>
            <w:bottom w:w="0" w:type="dxa"/>
          </w:tblCellMar>
        </w:tblPrEx>
        <w:trPr>
          <w:trHeight w:val="1125"/>
        </w:trPr>
        <w:tc>
          <w:tcPr>
            <w:tcW w:w="1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lastRenderedPageBreak/>
              <w:t>999</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10302241010000110</w:t>
            </w: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Доходы от уплаты акцизов на моторные масла для дизельных и (или) карбюраторных (</w:t>
            </w:r>
            <w:proofErr w:type="spellStart"/>
            <w:r w:rsidRPr="00AC31D0">
              <w:rPr>
                <w:rFonts w:eastAsia="Times New Roman"/>
                <w:color w:val="000000"/>
                <w:kern w:val="0"/>
                <w:szCs w:val="20"/>
                <w:lang w:eastAsia="ru-RU"/>
              </w:rPr>
              <w:t>инжекторных</w:t>
            </w:r>
            <w:proofErr w:type="spellEnd"/>
            <w:r w:rsidRPr="00AC31D0">
              <w:rPr>
                <w:rFonts w:eastAsia="Times New Roman"/>
                <w:color w:val="000000"/>
                <w:kern w:val="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1 970,00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2 080,00</w:t>
            </w:r>
          </w:p>
        </w:tc>
      </w:tr>
      <w:tr w:rsidR="00AC31D0" w:rsidRPr="00AC31D0" w:rsidTr="00AC31D0">
        <w:tblPrEx>
          <w:tblCellMar>
            <w:top w:w="0" w:type="dxa"/>
            <w:bottom w:w="0" w:type="dxa"/>
          </w:tblCellMar>
        </w:tblPrEx>
        <w:trPr>
          <w:trHeight w:val="1125"/>
        </w:trPr>
        <w:tc>
          <w:tcPr>
            <w:tcW w:w="1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10302251010000110</w:t>
            </w: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476 400,00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502 440,00</w:t>
            </w:r>
          </w:p>
        </w:tc>
      </w:tr>
      <w:tr w:rsidR="00AC31D0" w:rsidRPr="00AC31D0" w:rsidTr="00AC31D0">
        <w:tblPrEx>
          <w:tblCellMar>
            <w:top w:w="0" w:type="dxa"/>
            <w:bottom w:w="0" w:type="dxa"/>
          </w:tblCellMar>
        </w:tblPrEx>
        <w:trPr>
          <w:trHeight w:val="1125"/>
        </w:trPr>
        <w:tc>
          <w:tcPr>
            <w:tcW w:w="1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10302261010000110.</w:t>
            </w:r>
          </w:p>
        </w:tc>
        <w:tc>
          <w:tcPr>
            <w:tcW w:w="3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-43 620,00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-46 260,00</w:t>
            </w:r>
          </w:p>
        </w:tc>
      </w:tr>
      <w:tr w:rsidR="00AC31D0" w:rsidRPr="00AC31D0" w:rsidTr="00AC31D0">
        <w:tblPrEx>
          <w:tblCellMar>
            <w:top w:w="0" w:type="dxa"/>
            <w:bottom w:w="0" w:type="dxa"/>
          </w:tblCellMar>
        </w:tblPrEx>
        <w:trPr>
          <w:trHeight w:val="300"/>
        </w:trPr>
        <w:tc>
          <w:tcPr>
            <w:tcW w:w="16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10500000000000000</w:t>
            </w:r>
          </w:p>
        </w:tc>
        <w:tc>
          <w:tcPr>
            <w:tcW w:w="349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НАЛОГИ НА СОВОКУПНЫЙ ДОХОД</w:t>
            </w:r>
          </w:p>
        </w:tc>
        <w:tc>
          <w:tcPr>
            <w:tcW w:w="141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2 090 172,00</w:t>
            </w:r>
          </w:p>
        </w:tc>
        <w:tc>
          <w:tcPr>
            <w:tcW w:w="141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2 184 231,00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10501011010000110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Налог, взимаемый с налогоплательщиков, выбравших в качестве объекта налогообложения доходы</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229 950,00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240 300,00</w:t>
            </w:r>
          </w:p>
        </w:tc>
      </w:tr>
      <w:tr w:rsidR="00AC31D0" w:rsidRPr="00AC31D0" w:rsidTr="00AC31D0">
        <w:tblPrEx>
          <w:tblCellMar>
            <w:top w:w="0" w:type="dxa"/>
            <w:bottom w:w="0" w:type="dxa"/>
          </w:tblCellMar>
        </w:tblPrEx>
        <w:trPr>
          <w:trHeight w:val="885"/>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10501021010000110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1 704 215,00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1 780 904,00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10503010010000110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Единый сельскохозяйственный налог</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156 007,00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163 027,00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lastRenderedPageBreak/>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10600000000000000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НАЛОГИ НА ИМУЩЕСТВО</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7 002 216,00</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7 317 315,00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10601030100000110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1 496 090,00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1 563 413,00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10606033100000110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Земельный налог с организаций, обладающих земельным участком, расположенным в границах сельских поселений</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3 163 374,00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3 305 726,00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10606043100000110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Земельный налог с физических лиц, обладающих земельным участком, расположенным в границах сельских поселений</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2 342 752,00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2 448 176,00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10800000000000000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ГОСУДАРСТВЕННАЯ ПОШЛИНА</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6 500,00</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6 500,00</w:t>
            </w:r>
          </w:p>
        </w:tc>
      </w:tr>
      <w:tr w:rsidR="00AC31D0" w:rsidRPr="00AC31D0" w:rsidTr="00AC31D0">
        <w:tblPrEx>
          <w:tblCellMar>
            <w:top w:w="0" w:type="dxa"/>
            <w:bottom w:w="0" w:type="dxa"/>
          </w:tblCellMar>
        </w:tblPrEx>
        <w:trPr>
          <w:trHeight w:val="675"/>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10804020010000110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6 500,00</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6 500,00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НЕНАЛОГОВЫЕ ДОХОДЫ</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769 989,00</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769 989,00</w:t>
            </w:r>
          </w:p>
        </w:tc>
      </w:tr>
      <w:tr w:rsidR="00AC31D0" w:rsidRPr="00AC31D0" w:rsidTr="00AC31D0">
        <w:tblPrEx>
          <w:tblCellMar>
            <w:top w:w="0" w:type="dxa"/>
            <w:bottom w:w="0" w:type="dxa"/>
          </w:tblCellMar>
        </w:tblPrEx>
        <w:trPr>
          <w:trHeight w:val="66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11100000000000000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ДОХОДЫ ОТ ИСПОЛЬЗОВАНИЯ ИМУЩЕСТВА, НАХОДЯЩЕГОСЯ В ГОСУДАРСТВЕННОЙ И МУНИЦИПАЛЬНОЙ СОБСТВЕННОСТИ</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598 689,00</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598 689,00</w:t>
            </w:r>
          </w:p>
        </w:tc>
      </w:tr>
      <w:tr w:rsidR="00AC31D0" w:rsidRPr="00AC31D0" w:rsidTr="00AC31D0">
        <w:tblPrEx>
          <w:tblCellMar>
            <w:top w:w="0" w:type="dxa"/>
            <w:bottom w:w="0" w:type="dxa"/>
          </w:tblCellMar>
        </w:tblPrEx>
        <w:trPr>
          <w:trHeight w:val="645"/>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11109045100000120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598 689,00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598 689,00</w:t>
            </w:r>
          </w:p>
        </w:tc>
      </w:tr>
      <w:tr w:rsidR="00AC31D0" w:rsidRPr="00AC31D0" w:rsidTr="00AC31D0">
        <w:tblPrEx>
          <w:tblCellMar>
            <w:top w:w="0" w:type="dxa"/>
            <w:bottom w:w="0" w:type="dxa"/>
          </w:tblCellMar>
        </w:tblPrEx>
        <w:trPr>
          <w:trHeight w:val="555"/>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11300000000000000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ДОХОДЫ ОТ ОКАЗАНИЯ ПЛАТНЫХ УСЛУГ (РАБОТ) И КОМПЕНСАЦИИ ЗАТРАТ ГОСУДАРСТВА</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170 000,00</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170 000,00</w:t>
            </w:r>
          </w:p>
        </w:tc>
      </w:tr>
      <w:tr w:rsidR="00AC31D0" w:rsidRPr="00AC31D0" w:rsidTr="00AC31D0">
        <w:tblPrEx>
          <w:tblCellMar>
            <w:top w:w="0" w:type="dxa"/>
            <w:bottom w:w="0" w:type="dxa"/>
          </w:tblCellMar>
        </w:tblPrEx>
        <w:trPr>
          <w:trHeight w:val="555"/>
        </w:trPr>
        <w:tc>
          <w:tcPr>
            <w:tcW w:w="1647"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11301995100000130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Прочие доходы от оказания платных услуг (работ) получателями средств бюджетов сельских поселений</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170 000,00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170 000,00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11600000000000000</w:t>
            </w:r>
          </w:p>
        </w:tc>
        <w:tc>
          <w:tcPr>
            <w:tcW w:w="349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ШТРАФЫ, САНКЦИИ, ВОЗМЕЩЕНИЕ УЩЕРБА</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1 300,00</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1 300,00</w:t>
            </w:r>
          </w:p>
        </w:tc>
      </w:tr>
      <w:tr w:rsidR="00AC31D0" w:rsidRPr="00AC31D0" w:rsidTr="00AC31D0">
        <w:tblPrEx>
          <w:tblCellMar>
            <w:top w:w="0" w:type="dxa"/>
            <w:bottom w:w="0" w:type="dxa"/>
          </w:tblCellMar>
        </w:tblPrEx>
        <w:trPr>
          <w:trHeight w:val="6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11651040020000140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1 300,00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1 300,00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 </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 </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ИТОГО СОБСТВЕННЫХ ДОХОДОВ</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13 972 747,00</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14 547 596,00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 </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20000000000000000</w:t>
            </w:r>
          </w:p>
        </w:tc>
        <w:tc>
          <w:tcPr>
            <w:tcW w:w="3490" w:type="dxa"/>
            <w:tcBorders>
              <w:bottom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БЕЗВОЗМЕЗДНЫЕ ПОСТУПЛЕНИЯ</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1 376 771,00</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1 666 771,00</w:t>
            </w:r>
          </w:p>
        </w:tc>
      </w:tr>
      <w:tr w:rsidR="00AC31D0" w:rsidRPr="00AC31D0" w:rsidTr="00AC31D0">
        <w:tblPrEx>
          <w:tblCellMar>
            <w:top w:w="0" w:type="dxa"/>
            <w:bottom w:w="0" w:type="dxa"/>
          </w:tblCellMar>
        </w:tblPrEx>
        <w:trPr>
          <w:trHeight w:val="72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20200000000000000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БЕЗВОЗМЕЗДНЫЕ ПОСТУПЛЕНИЯ ОТ ДРУГИХ БЮДЖЕТОВ БЮДЖЕТНОЙ СИСТЕМЫ РОССИЙСКОЙ ФЕДЕРАЦИИ</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1 341 771,00</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1 631 771,00</w:t>
            </w:r>
          </w:p>
        </w:tc>
      </w:tr>
      <w:tr w:rsidR="00AC31D0" w:rsidRPr="00AC31D0" w:rsidTr="00AC31D0">
        <w:tblPrEx>
          <w:tblCellMar>
            <w:top w:w="0" w:type="dxa"/>
            <w:bottom w:w="0" w:type="dxa"/>
          </w:tblCellMar>
        </w:tblPrEx>
        <w:trPr>
          <w:trHeight w:val="63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lastRenderedPageBreak/>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20215001100000150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Дотации бюджетам сельских поселений на выравнивание бюджетной обеспеченности из бюджета субъекта Российской Федерации</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582 000,00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632 000,00</w:t>
            </w:r>
          </w:p>
        </w:tc>
      </w:tr>
      <w:tr w:rsidR="00AC31D0" w:rsidRPr="00AC31D0" w:rsidTr="00AC31D0">
        <w:tblPrEx>
          <w:tblCellMar>
            <w:top w:w="0" w:type="dxa"/>
            <w:bottom w:w="0" w:type="dxa"/>
          </w:tblCellMar>
        </w:tblPrEx>
        <w:trPr>
          <w:trHeight w:val="465"/>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20229999100000150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Прочие субсидии бюджетам сельских поселений</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112 500,00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352 500,00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20230024100000150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Субвенции бюджетам сельских поселений на выполнение передаваемых полномочий субъектов Российской Федерации</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5 100,00</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5 100,00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20235118100000150</w:t>
            </w:r>
          </w:p>
        </w:tc>
        <w:tc>
          <w:tcPr>
            <w:tcW w:w="3490" w:type="dxa"/>
            <w:tcBorders>
              <w:bottom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284 400,00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284 400,00</w:t>
            </w:r>
          </w:p>
        </w:tc>
      </w:tr>
      <w:tr w:rsidR="00AC31D0" w:rsidRPr="00AC31D0" w:rsidTr="00AC31D0">
        <w:tblPrEx>
          <w:tblCellMar>
            <w:top w:w="0" w:type="dxa"/>
            <w:bottom w:w="0" w:type="dxa"/>
          </w:tblCellMar>
        </w:tblPrEx>
        <w:trPr>
          <w:trHeight w:val="765"/>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20240014100000150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357 771,00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357 771,00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20700000000000000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ПРОЧИЕ БЕЗВОЗМЕЗДНЫЕ ПОСТУПЛЕНИЯ</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35 000,00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35 000,00</w:t>
            </w:r>
          </w:p>
        </w:tc>
      </w:tr>
      <w:tr w:rsidR="00AC31D0" w:rsidRPr="00AC31D0" w:rsidTr="00AC31D0">
        <w:tblPrEx>
          <w:tblCellMar>
            <w:top w:w="0" w:type="dxa"/>
            <w:bottom w:w="0" w:type="dxa"/>
          </w:tblCellMar>
        </w:tblPrEx>
        <w:trPr>
          <w:trHeight w:val="450"/>
        </w:trPr>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20705020100000180</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 xml:space="preserve">Поступления от денежных пожертвований, предоставляемых физическими лицами получателям средств бюджетов  поселений </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35 000,00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35 000,00</w:t>
            </w:r>
          </w:p>
        </w:tc>
      </w:tr>
      <w:tr w:rsidR="00AC31D0" w:rsidRPr="00AC31D0" w:rsidTr="00AC31D0">
        <w:tblPrEx>
          <w:tblCellMar>
            <w:top w:w="0" w:type="dxa"/>
            <w:bottom w:w="0" w:type="dxa"/>
          </w:tblCellMar>
        </w:tblPrEx>
        <w:trPr>
          <w:trHeight w:val="300"/>
        </w:trPr>
        <w:tc>
          <w:tcPr>
            <w:tcW w:w="164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ИТОГО ДОХОДОВ</w:t>
            </w:r>
          </w:p>
        </w:tc>
        <w:tc>
          <w:tcPr>
            <w:tcW w:w="196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 </w:t>
            </w:r>
          </w:p>
        </w:tc>
        <w:tc>
          <w:tcPr>
            <w:tcW w:w="34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15 349 518,00</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16 214 367,00</w:t>
            </w:r>
          </w:p>
        </w:tc>
      </w:tr>
    </w:tbl>
    <w:p w:rsidR="00AC31D0" w:rsidRPr="00AC31D0" w:rsidRDefault="00AC31D0" w:rsidP="00AC31D0">
      <w:pPr>
        <w:widowControl/>
        <w:autoSpaceDN w:val="0"/>
        <w:spacing w:after="200" w:line="276" w:lineRule="auto"/>
        <w:jc w:val="center"/>
        <w:textAlignment w:val="baseline"/>
        <w:rPr>
          <w:rFonts w:eastAsia="Times New Roman"/>
          <w:bCs/>
          <w:color w:val="000000"/>
          <w:kern w:val="0"/>
          <w:szCs w:val="20"/>
          <w:lang w:eastAsia="ru-RU"/>
        </w:rPr>
      </w:pPr>
    </w:p>
    <w:p w:rsidR="00AC31D0" w:rsidRPr="00AC31D0" w:rsidRDefault="00AC31D0" w:rsidP="00AC31D0">
      <w:pPr>
        <w:widowControl/>
        <w:autoSpaceDN w:val="0"/>
        <w:spacing w:after="200" w:line="276" w:lineRule="auto"/>
        <w:jc w:val="center"/>
        <w:textAlignment w:val="baseline"/>
        <w:rPr>
          <w:rFonts w:eastAsia="Times New Roman"/>
          <w:bCs/>
          <w:color w:val="000000"/>
          <w:kern w:val="0"/>
          <w:sz w:val="28"/>
          <w:szCs w:val="28"/>
          <w:lang w:eastAsia="ru-RU"/>
        </w:rPr>
      </w:pPr>
    </w:p>
    <w:p w:rsidR="00AC31D0" w:rsidRPr="00AC31D0" w:rsidRDefault="00AC31D0" w:rsidP="00AC31D0">
      <w:pPr>
        <w:widowControl/>
        <w:tabs>
          <w:tab w:val="left" w:pos="6480"/>
        </w:tabs>
        <w:autoSpaceDN w:val="0"/>
        <w:spacing w:after="200" w:line="276" w:lineRule="auto"/>
        <w:ind w:left="6521"/>
        <w:jc w:val="right"/>
        <w:textAlignment w:val="baseline"/>
        <w:rPr>
          <w:rFonts w:ascii="Calibri" w:eastAsia="Times New Roman" w:hAnsi="Calibri"/>
          <w:kern w:val="3"/>
          <w:sz w:val="22"/>
          <w:szCs w:val="22"/>
          <w:lang w:eastAsia="ru-RU"/>
        </w:rPr>
      </w:pPr>
      <w:r w:rsidRPr="00AC31D0">
        <w:rPr>
          <w:rFonts w:eastAsia="Times New Roman"/>
          <w:color w:val="000000"/>
          <w:kern w:val="3"/>
          <w:sz w:val="18"/>
          <w:szCs w:val="18"/>
          <w:lang w:eastAsia="ru-RU"/>
        </w:rPr>
        <w:t>Приложение №3  к решению Совета депутатов  Чернопенского сельского поселения Костромского муниципального района   № от2021 года</w:t>
      </w:r>
    </w:p>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bCs/>
          <w:color w:val="000000"/>
          <w:kern w:val="0"/>
          <w:sz w:val="24"/>
          <w:lang w:eastAsia="ru-RU"/>
        </w:rPr>
        <w:t xml:space="preserve">Ведомственная структура, распределение бюджетных ассигнований по разделам, подразделам, целевым статьям и видам </w:t>
      </w:r>
      <w:proofErr w:type="gramStart"/>
      <w:r w:rsidRPr="00AC31D0">
        <w:rPr>
          <w:rFonts w:eastAsia="Times New Roman"/>
          <w:bCs/>
          <w:color w:val="000000"/>
          <w:kern w:val="0"/>
          <w:sz w:val="24"/>
          <w:lang w:eastAsia="ru-RU"/>
        </w:rPr>
        <w:t>расходов классификации расходов бюджетов Российской Федерации бюджета</w:t>
      </w:r>
      <w:proofErr w:type="gramEnd"/>
      <w:r w:rsidRPr="00AC31D0">
        <w:rPr>
          <w:rFonts w:eastAsia="Times New Roman"/>
          <w:bCs/>
          <w:color w:val="000000"/>
          <w:kern w:val="0"/>
          <w:sz w:val="24"/>
          <w:lang w:eastAsia="ru-RU"/>
        </w:rPr>
        <w:t xml:space="preserve"> Чернопенского  сельского поселения на 2022 год</w:t>
      </w:r>
    </w:p>
    <w:p w:rsidR="00AC31D0" w:rsidRPr="00AC31D0" w:rsidRDefault="00AC31D0" w:rsidP="00AC31D0">
      <w:pPr>
        <w:widowControl/>
        <w:suppressAutoHyphens w:val="0"/>
        <w:autoSpaceDN w:val="0"/>
        <w:jc w:val="center"/>
        <w:rPr>
          <w:rFonts w:eastAsia="Times New Roman"/>
          <w:bCs/>
          <w:color w:val="000000"/>
          <w:kern w:val="0"/>
          <w:sz w:val="28"/>
          <w:szCs w:val="28"/>
          <w:lang w:eastAsia="ru-RU"/>
        </w:rPr>
      </w:pPr>
    </w:p>
    <w:tbl>
      <w:tblPr>
        <w:tblW w:w="9641" w:type="dxa"/>
        <w:tblInd w:w="93" w:type="dxa"/>
        <w:tblCellMar>
          <w:left w:w="10" w:type="dxa"/>
          <w:right w:w="10" w:type="dxa"/>
        </w:tblCellMar>
        <w:tblLook w:val="0000" w:firstRow="0" w:lastRow="0" w:firstColumn="0" w:lastColumn="0" w:noHBand="0" w:noVBand="0"/>
      </w:tblPr>
      <w:tblGrid>
        <w:gridCol w:w="3559"/>
        <w:gridCol w:w="1647"/>
        <w:gridCol w:w="1121"/>
        <w:gridCol w:w="1322"/>
        <w:gridCol w:w="1100"/>
        <w:gridCol w:w="1420"/>
      </w:tblGrid>
      <w:tr w:rsidR="00AC31D0" w:rsidRPr="00AC31D0" w:rsidTr="00AC31D0">
        <w:tblPrEx>
          <w:tblCellMar>
            <w:top w:w="0" w:type="dxa"/>
            <w:bottom w:w="0" w:type="dxa"/>
          </w:tblCellMar>
        </w:tblPrEx>
        <w:trPr>
          <w:trHeight w:val="645"/>
        </w:trPr>
        <w:tc>
          <w:tcPr>
            <w:tcW w:w="355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Наименование</w:t>
            </w:r>
          </w:p>
        </w:tc>
        <w:tc>
          <w:tcPr>
            <w:tcW w:w="16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 xml:space="preserve">Код главного распорядителя бюджетных средств Чернопенского сельского поселения Костромского муниципального района Костромской области </w:t>
            </w:r>
          </w:p>
        </w:tc>
        <w:tc>
          <w:tcPr>
            <w:tcW w:w="112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Раздел, Подраздел</w:t>
            </w:r>
          </w:p>
        </w:tc>
        <w:tc>
          <w:tcPr>
            <w:tcW w:w="13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Целевая статья</w:t>
            </w:r>
          </w:p>
        </w:tc>
        <w:tc>
          <w:tcPr>
            <w:tcW w:w="11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Вид расхода</w:t>
            </w: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Сумма, руб.</w:t>
            </w:r>
          </w:p>
        </w:tc>
      </w:tr>
      <w:tr w:rsidR="00AC31D0" w:rsidRPr="00AC31D0" w:rsidTr="00AC31D0">
        <w:tblPrEx>
          <w:tblCellMar>
            <w:top w:w="0" w:type="dxa"/>
            <w:bottom w:w="0" w:type="dxa"/>
          </w:tblCellMar>
        </w:tblPrEx>
        <w:trPr>
          <w:trHeight w:val="1830"/>
        </w:trPr>
        <w:tc>
          <w:tcPr>
            <w:tcW w:w="355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p>
        </w:tc>
        <w:tc>
          <w:tcPr>
            <w:tcW w:w="16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p>
        </w:tc>
        <w:tc>
          <w:tcPr>
            <w:tcW w:w="11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p>
        </w:tc>
        <w:tc>
          <w:tcPr>
            <w:tcW w:w="11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p>
        </w:tc>
      </w:tr>
      <w:tr w:rsidR="00AC31D0" w:rsidRPr="00AC31D0" w:rsidTr="00AC31D0">
        <w:tblPrEx>
          <w:tblCellMar>
            <w:top w:w="0" w:type="dxa"/>
            <w:bottom w:w="0" w:type="dxa"/>
          </w:tblCellMar>
        </w:tblPrEx>
        <w:trPr>
          <w:trHeight w:val="300"/>
        </w:trPr>
        <w:tc>
          <w:tcPr>
            <w:tcW w:w="10169"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Администрация Чернопенского сельского поселения Костромского муниципального района Костромской области</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Общегосударственные вопросы</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0100</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6 356 413,00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lastRenderedPageBreak/>
              <w:t>Функционирование высшего должностного лица субъекта Российской Федерации и муниципального образования</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0102</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861 364,00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Расходы на выплаты по оплате труда высшего должностного лица</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6100000110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812 143,00</w:t>
            </w:r>
          </w:p>
        </w:tc>
      </w:tr>
      <w:tr w:rsidR="00AC31D0" w:rsidRPr="00AC31D0" w:rsidTr="00AC31D0">
        <w:tblPrEx>
          <w:tblCellMar>
            <w:top w:w="0" w:type="dxa"/>
            <w:bottom w:w="0" w:type="dxa"/>
          </w:tblCellMar>
        </w:tblPrEx>
        <w:trPr>
          <w:trHeight w:val="70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812 143,00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Расходы на обеспечение функций высшего должностного лица</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6100000190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49 221,00</w:t>
            </w:r>
          </w:p>
        </w:tc>
      </w:tr>
      <w:tr w:rsidR="00AC31D0" w:rsidRPr="00AC31D0" w:rsidTr="00AC31D0">
        <w:tblPrEx>
          <w:tblCellMar>
            <w:top w:w="0" w:type="dxa"/>
            <w:bottom w:w="0" w:type="dxa"/>
          </w:tblCellMar>
        </w:tblPrEx>
        <w:trPr>
          <w:trHeight w:val="73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49 221,00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0103</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96 000,00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обеспечение функций  законодательного органа   сельского поселения</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6200000190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96 000,00</w:t>
            </w:r>
          </w:p>
        </w:tc>
      </w:tr>
      <w:tr w:rsidR="00AC31D0" w:rsidRPr="00AC31D0" w:rsidTr="00AC31D0">
        <w:tblPrEx>
          <w:tblCellMar>
            <w:top w:w="0" w:type="dxa"/>
            <w:bottom w:w="0" w:type="dxa"/>
          </w:tblCellMar>
        </w:tblPrEx>
        <w:trPr>
          <w:trHeight w:val="70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96 000,00</w:t>
            </w:r>
          </w:p>
        </w:tc>
      </w:tr>
      <w:tr w:rsidR="00AC31D0" w:rsidRPr="00AC31D0" w:rsidTr="00AC31D0">
        <w:tblPrEx>
          <w:tblCellMar>
            <w:top w:w="0" w:type="dxa"/>
            <w:bottom w:w="0" w:type="dxa"/>
          </w:tblCellMar>
        </w:tblPrEx>
        <w:trPr>
          <w:trHeight w:val="67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0104</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3 012 920,00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 xml:space="preserve">Расходы на выплаты по оплате  </w:t>
            </w:r>
            <w:proofErr w:type="gramStart"/>
            <w:r w:rsidRPr="00AC31D0">
              <w:rPr>
                <w:rFonts w:eastAsia="Times New Roman"/>
                <w:color w:val="000000"/>
                <w:kern w:val="0"/>
                <w:szCs w:val="20"/>
                <w:lang w:eastAsia="ru-RU"/>
              </w:rPr>
              <w:t>труда работников центрального аппарата органа муниципального образования</w:t>
            </w:r>
            <w:proofErr w:type="gramEnd"/>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6600000110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2 433 320,00</w:t>
            </w:r>
          </w:p>
        </w:tc>
      </w:tr>
      <w:tr w:rsidR="00AC31D0" w:rsidRPr="00AC31D0" w:rsidTr="00AC31D0">
        <w:tblPrEx>
          <w:tblCellMar>
            <w:top w:w="0" w:type="dxa"/>
            <w:bottom w:w="0" w:type="dxa"/>
          </w:tblCellMar>
        </w:tblPrEx>
        <w:trPr>
          <w:trHeight w:val="67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2 433 320,00</w:t>
            </w:r>
          </w:p>
        </w:tc>
      </w:tr>
      <w:tr w:rsidR="00AC31D0" w:rsidRPr="00AC31D0" w:rsidTr="00AC31D0">
        <w:tblPrEx>
          <w:tblCellMar>
            <w:top w:w="0" w:type="dxa"/>
            <w:bottom w:w="0" w:type="dxa"/>
          </w:tblCellMar>
        </w:tblPrEx>
        <w:trPr>
          <w:trHeight w:val="54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обеспечение функций  центрального аппарата органа муниципального образования</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6600000190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574 500,00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572 000,00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lastRenderedPageBreak/>
              <w:t>Иные бюджетные ассигнования</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2 500,00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6600072090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5 100,00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5 100,00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Резервные фонды</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0111</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10 000,00</w:t>
            </w:r>
          </w:p>
        </w:tc>
      </w:tr>
      <w:tr w:rsidR="00AC31D0" w:rsidRPr="00AC31D0" w:rsidTr="00AC31D0">
        <w:tblPrEx>
          <w:tblCellMar>
            <w:top w:w="0" w:type="dxa"/>
            <w:bottom w:w="0" w:type="dxa"/>
          </w:tblCellMar>
        </w:tblPrEx>
        <w:trPr>
          <w:trHeight w:val="300"/>
        </w:trPr>
        <w:tc>
          <w:tcPr>
            <w:tcW w:w="3559"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both"/>
              <w:rPr>
                <w:rFonts w:ascii="Calibri" w:eastAsia="Times New Roman" w:hAnsi="Calibri"/>
                <w:kern w:val="3"/>
                <w:sz w:val="22"/>
                <w:szCs w:val="22"/>
                <w:lang w:eastAsia="ru-RU"/>
              </w:rPr>
            </w:pPr>
            <w:r w:rsidRPr="00AC31D0">
              <w:rPr>
                <w:rFonts w:eastAsia="Times New Roman"/>
                <w:color w:val="000000"/>
                <w:kern w:val="0"/>
                <w:szCs w:val="20"/>
                <w:lang w:eastAsia="ru-RU"/>
              </w:rPr>
              <w:t xml:space="preserve">Резервный фонд администрации муниципального образования </w:t>
            </w:r>
          </w:p>
        </w:tc>
        <w:tc>
          <w:tcPr>
            <w:tcW w:w="164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9900020010</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10 000,00</w:t>
            </w:r>
          </w:p>
        </w:tc>
      </w:tr>
      <w:tr w:rsidR="00AC31D0" w:rsidRPr="00AC31D0" w:rsidTr="00AC31D0">
        <w:tblPrEx>
          <w:tblCellMar>
            <w:top w:w="0" w:type="dxa"/>
            <w:bottom w:w="0" w:type="dxa"/>
          </w:tblCellMar>
        </w:tblPrEx>
        <w:trPr>
          <w:trHeight w:val="285"/>
        </w:trPr>
        <w:tc>
          <w:tcPr>
            <w:tcW w:w="3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Иные бюджетные ассигнования</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10 000,00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Другие общегосударственные вопросы</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0113</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2 376 129,00</w:t>
            </w:r>
          </w:p>
        </w:tc>
      </w:tr>
      <w:tr w:rsidR="00AC31D0" w:rsidRPr="00AC31D0" w:rsidTr="00AC31D0">
        <w:tblPrEx>
          <w:tblCellMar>
            <w:top w:w="0" w:type="dxa"/>
            <w:bottom w:w="0" w:type="dxa"/>
          </w:tblCellMar>
        </w:tblPrEx>
        <w:trPr>
          <w:trHeight w:val="67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 xml:space="preserve">Расходы на обеспечение деятельности (оказание услуг) подведомственных учреждений, осуществляющих реализацию государственных функций, связанных с общегосударственным управлением </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990000059Ю</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2 210 406,00</w:t>
            </w:r>
          </w:p>
        </w:tc>
      </w:tr>
      <w:tr w:rsidR="00AC31D0" w:rsidRPr="00AC31D0" w:rsidTr="00AC31D0">
        <w:tblPrEx>
          <w:tblCellMar>
            <w:top w:w="0" w:type="dxa"/>
            <w:bottom w:w="0" w:type="dxa"/>
          </w:tblCellMar>
        </w:tblPrEx>
        <w:trPr>
          <w:trHeight w:val="67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1 852 416,00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355 590,00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Иные бюджетные ассигнования</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800</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2 400,00</w:t>
            </w:r>
          </w:p>
        </w:tc>
      </w:tr>
      <w:tr w:rsidR="00AC31D0" w:rsidRPr="00AC31D0" w:rsidTr="00AC31D0">
        <w:tblPrEx>
          <w:tblCellMar>
            <w:top w:w="0" w:type="dxa"/>
            <w:bottom w:w="0" w:type="dxa"/>
          </w:tblCellMar>
        </w:tblPrEx>
        <w:trPr>
          <w:trHeight w:val="109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Межбюджетные трансферты бюджету муниципального района на осуществление органами местного самоуправления муниципального района полномочий контрольно-счетного органа поселения по осуществлению внешнего муниципального финансового контроля</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9900001790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66 823,00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Межбюджетные трансферты</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66 823,00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содержание имущества, находящегося в казне муниципального образования</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9900021000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35 500,00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35 500,00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оплату членских взносов Ассоциации "Совет муниципальных образований Костромской области"</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9900022020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3 400,00</w:t>
            </w:r>
          </w:p>
        </w:tc>
      </w:tr>
      <w:tr w:rsidR="00AC31D0" w:rsidRPr="00AC31D0" w:rsidTr="00AC31D0">
        <w:tblPrEx>
          <w:tblCellMar>
            <w:top w:w="0" w:type="dxa"/>
            <w:bottom w:w="0" w:type="dxa"/>
          </w:tblCellMar>
        </w:tblPrEx>
        <w:trPr>
          <w:trHeight w:val="30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Иные бюджетные ассигнования</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3 400,00</w:t>
            </w:r>
          </w:p>
        </w:tc>
      </w:tr>
      <w:tr w:rsidR="00AC31D0" w:rsidRPr="00AC31D0" w:rsidTr="00AC31D0">
        <w:tblPrEx>
          <w:tblCellMar>
            <w:top w:w="0" w:type="dxa"/>
            <w:bottom w:w="0" w:type="dxa"/>
          </w:tblCellMar>
        </w:tblPrEx>
        <w:trPr>
          <w:trHeight w:val="7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обеспечение прочих обязательств муниципального образования</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9900022040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60 000,00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60 000,00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Национальная оборона</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0200</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309 614,00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 xml:space="preserve">Мобилизационная и вневойсковая </w:t>
            </w:r>
            <w:r w:rsidRPr="00AC31D0">
              <w:rPr>
                <w:rFonts w:eastAsia="Times New Roman"/>
                <w:color w:val="000000"/>
                <w:kern w:val="0"/>
                <w:szCs w:val="20"/>
                <w:lang w:eastAsia="ru-RU"/>
              </w:rPr>
              <w:lastRenderedPageBreak/>
              <w:t>подготовка</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lastRenderedPageBreak/>
              <w:t>999</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0203</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309 614,00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lastRenderedPageBreak/>
              <w:t xml:space="preserve">Расходы на выплаты по оплате </w:t>
            </w:r>
            <w:proofErr w:type="gramStart"/>
            <w:r w:rsidRPr="00AC31D0">
              <w:rPr>
                <w:rFonts w:eastAsia="Times New Roman"/>
                <w:color w:val="000000"/>
                <w:kern w:val="0"/>
                <w:szCs w:val="20"/>
                <w:lang w:eastAsia="ru-RU"/>
              </w:rPr>
              <w:t>труда работников центрального аппарата органа муниципального образования</w:t>
            </w:r>
            <w:proofErr w:type="gramEnd"/>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6600000110</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35 814,00</w:t>
            </w:r>
          </w:p>
        </w:tc>
      </w:tr>
      <w:tr w:rsidR="00AC31D0" w:rsidRPr="00AC31D0" w:rsidTr="00AC31D0">
        <w:tblPrEx>
          <w:tblCellMar>
            <w:top w:w="0" w:type="dxa"/>
            <w:bottom w:w="0" w:type="dxa"/>
          </w:tblCellMar>
        </w:tblPrEx>
        <w:trPr>
          <w:trHeight w:val="67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35 814,00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осуществление первичного воинского учета на территориях, где отсутствуют военные комиссариаты</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6600051180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273 800,00</w:t>
            </w:r>
          </w:p>
        </w:tc>
      </w:tr>
      <w:tr w:rsidR="00AC31D0" w:rsidRPr="00AC31D0" w:rsidTr="00AC31D0">
        <w:tblPrEx>
          <w:tblCellMar>
            <w:top w:w="0" w:type="dxa"/>
            <w:bottom w:w="0" w:type="dxa"/>
          </w:tblCellMar>
        </w:tblPrEx>
        <w:trPr>
          <w:trHeight w:val="67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273 800,00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Национальная безопасность и правоохранительная деятельность</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0300</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82 500,00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0310</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82 500,00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по обеспечению первичных мер пожарной безопасности в границах населенных пунктов поселения</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9900023200</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82 500,00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82 500,00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Национальная экономика</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0400</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2 958 413,00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Водное хозяйство</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0406</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14 500,00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осуществление деятельности в области  охраны водных объектов и гидротехнических сооружений</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9900023300</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14 500,00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14 500,00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Дорожное хозяйство (дорожные фонды)</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0409</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2 943 913,00</w:t>
            </w:r>
          </w:p>
        </w:tc>
      </w:tr>
      <w:tr w:rsidR="00AC31D0" w:rsidRPr="00AC31D0" w:rsidTr="00AC31D0">
        <w:tblPrEx>
          <w:tblCellMar>
            <w:top w:w="0" w:type="dxa"/>
            <w:bottom w:w="0" w:type="dxa"/>
          </w:tblCellMar>
        </w:tblPrEx>
        <w:trPr>
          <w:trHeight w:val="67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 xml:space="preserve">Муниципальная программа "Развитие дорожного хозяйства в Чернопенском сельском поселении Костромского муниципального района Костромской области на 2018-2023 </w:t>
            </w:r>
            <w:proofErr w:type="spellStart"/>
            <w:proofErr w:type="gramStart"/>
            <w:r w:rsidRPr="00AC31D0">
              <w:rPr>
                <w:rFonts w:eastAsia="Times New Roman"/>
                <w:color w:val="000000"/>
                <w:kern w:val="0"/>
                <w:szCs w:val="20"/>
                <w:lang w:eastAsia="ru-RU"/>
              </w:rPr>
              <w:t>гг</w:t>
            </w:r>
            <w:proofErr w:type="spellEnd"/>
            <w:proofErr w:type="gramEnd"/>
            <w:r w:rsidRPr="00AC31D0">
              <w:rPr>
                <w:rFonts w:eastAsia="Times New Roman"/>
                <w:color w:val="000000"/>
                <w:kern w:val="0"/>
                <w:szCs w:val="20"/>
                <w:lang w:eastAsia="ru-RU"/>
              </w:rPr>
              <w:t>"</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0200000000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2 601 413,00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 xml:space="preserve">Расходы на содержание автомобильных дорог общего пользования  местного значения  сельских поселений за счет бюджета  поселения </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0200024010</w:t>
            </w:r>
          </w:p>
        </w:tc>
        <w:tc>
          <w:tcPr>
            <w:tcW w:w="1100"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547 954,00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Иные бюджетные ассигнования</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800</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2 800,00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kern w:val="0"/>
                <w:szCs w:val="20"/>
                <w:lang w:eastAsia="ru-RU"/>
              </w:rPr>
              <w:t xml:space="preserve">Расходы на содержание сети автомобильных дорог общего </w:t>
            </w:r>
            <w:r w:rsidRPr="00AC31D0">
              <w:rPr>
                <w:rFonts w:eastAsia="Times New Roman"/>
                <w:kern w:val="0"/>
                <w:szCs w:val="20"/>
                <w:lang w:eastAsia="ru-RU"/>
              </w:rPr>
              <w:lastRenderedPageBreak/>
              <w:t xml:space="preserve">пользования местного значения за счет средств муниципального дорожного фонда </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lastRenderedPageBreak/>
              <w:t> </w:t>
            </w:r>
          </w:p>
        </w:tc>
        <w:tc>
          <w:tcPr>
            <w:tcW w:w="1121"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1322"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0200025010</w:t>
            </w:r>
          </w:p>
        </w:tc>
        <w:tc>
          <w:tcPr>
            <w:tcW w:w="1100"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772 100,00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lastRenderedPageBreak/>
              <w:t>Закупка товаров, работ и услуг для обеспечения  государственных (муниципальных) нужд</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1121"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1322"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 </w:t>
            </w:r>
          </w:p>
        </w:tc>
        <w:tc>
          <w:tcPr>
            <w:tcW w:w="1100"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200</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772 100,00</w:t>
            </w:r>
          </w:p>
        </w:tc>
      </w:tr>
      <w:tr w:rsidR="00AC31D0" w:rsidRPr="00AC31D0" w:rsidTr="00AC31D0">
        <w:tblPrEx>
          <w:tblCellMar>
            <w:top w:w="0" w:type="dxa"/>
            <w:bottom w:w="0" w:type="dxa"/>
          </w:tblCellMar>
        </w:tblPrEx>
        <w:trPr>
          <w:trHeight w:val="67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kern w:val="0"/>
                <w:szCs w:val="20"/>
                <w:lang w:eastAsia="ru-RU"/>
              </w:rPr>
              <w:t xml:space="preserve">Расходы на реализацию мероприятий, направленных на проектирование, строительство (реконструкцию),  капитальный ремонт и ремонт автомобильных дорог общего пользования местного значения </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1121"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1322"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02000L3720</w:t>
            </w:r>
          </w:p>
        </w:tc>
        <w:tc>
          <w:tcPr>
            <w:tcW w:w="1100"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1 281 359,00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1121"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1322"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 </w:t>
            </w:r>
          </w:p>
        </w:tc>
        <w:tc>
          <w:tcPr>
            <w:tcW w:w="1100"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200</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1 281 359,00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kern w:val="0"/>
                <w:szCs w:val="20"/>
                <w:lang w:eastAsia="ru-RU"/>
              </w:rPr>
              <w:t>Непрограммные расходы, направленные на мероприятия в рамках дорожной деятельности</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1121"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1322"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9900000000</w:t>
            </w:r>
          </w:p>
        </w:tc>
        <w:tc>
          <w:tcPr>
            <w:tcW w:w="1100"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342 500,00</w:t>
            </w:r>
          </w:p>
        </w:tc>
      </w:tr>
      <w:tr w:rsidR="00AC31D0" w:rsidRPr="00AC31D0" w:rsidTr="00AC31D0">
        <w:tblPrEx>
          <w:tblCellMar>
            <w:top w:w="0" w:type="dxa"/>
            <w:bottom w:w="0" w:type="dxa"/>
          </w:tblCellMar>
        </w:tblPrEx>
        <w:trPr>
          <w:trHeight w:val="90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kern w:val="0"/>
                <w:szCs w:val="20"/>
                <w:lang w:eastAsia="ru-RU"/>
              </w:rPr>
              <w:t xml:space="preserve">Расходы </w:t>
            </w:r>
            <w:proofErr w:type="gramStart"/>
            <w:r w:rsidRPr="00AC31D0">
              <w:rPr>
                <w:rFonts w:eastAsia="Times New Roman"/>
                <w:kern w:val="0"/>
                <w:szCs w:val="20"/>
                <w:lang w:eastAsia="ru-RU"/>
              </w:rPr>
              <w:t>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w:t>
            </w:r>
            <w:proofErr w:type="gramEnd"/>
            <w:r w:rsidRPr="00AC31D0">
              <w:rPr>
                <w:rFonts w:eastAsia="Times New Roman"/>
                <w:kern w:val="0"/>
                <w:szCs w:val="20"/>
                <w:lang w:eastAsia="ru-RU"/>
              </w:rPr>
              <w:t xml:space="preserve"> Костромского муниципального района Костромской области в соответствии с заключенными соглашениями</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1121"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1322"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9900020300</w:t>
            </w:r>
          </w:p>
        </w:tc>
        <w:tc>
          <w:tcPr>
            <w:tcW w:w="1100"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342 500,00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1121"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1322"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 </w:t>
            </w:r>
          </w:p>
        </w:tc>
        <w:tc>
          <w:tcPr>
            <w:tcW w:w="1100"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200</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342 500,00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Жилищно-коммунальное хозяйство</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0500</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2 974 700,00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Жилищное хозяйство</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0501</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403 600,00</w:t>
            </w:r>
          </w:p>
        </w:tc>
      </w:tr>
      <w:tr w:rsidR="00AC31D0" w:rsidRPr="00AC31D0" w:rsidTr="00AC31D0">
        <w:tblPrEx>
          <w:tblCellMar>
            <w:top w:w="0" w:type="dxa"/>
            <w:bottom w:w="0" w:type="dxa"/>
          </w:tblCellMar>
        </w:tblPrEx>
        <w:trPr>
          <w:trHeight w:val="67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Муниципальная программа «Переселение граждан из аварийного жилищного фонда на территории Чернопенского сельского поселения Костромского муниципального района Костромской области на 2020-2022 годы»</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0500000000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100 000,00</w:t>
            </w:r>
          </w:p>
        </w:tc>
      </w:tr>
      <w:tr w:rsidR="00AC31D0" w:rsidRPr="00AC31D0" w:rsidTr="00AC31D0">
        <w:tblPrEx>
          <w:tblCellMar>
            <w:top w:w="0" w:type="dxa"/>
            <w:bottom w:w="0" w:type="dxa"/>
          </w:tblCellMar>
        </w:tblPrEx>
        <w:trPr>
          <w:trHeight w:val="90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обеспечение мероприятий по сносу аварийного жилья с хозяйственными постройками в рамках МП "Переселение граждан из аварийного жилищного фонда на территории Чернопенского сельского поселения Костромского муниципального района Костромской области на 2020-2022 годы</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0500020440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100 000,00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42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100 000,00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Непрограммные расходы на мероприятия в области жилищного хозяйства</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9900000000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303 600,00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содержание и текущий ремонт муниципального жилищного фонда сельского поселения</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9900020410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91 915,00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42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91 915,00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lastRenderedPageBreak/>
              <w:t>Взносы на капитальный ремонт за муниципальный жилищный фонд (в фонд регионального оператора)</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9900020430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211 685,00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42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211 685,00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Благоустройство</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0503</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2 571 100,00</w:t>
            </w:r>
          </w:p>
        </w:tc>
      </w:tr>
      <w:tr w:rsidR="00AC31D0" w:rsidRPr="00AC31D0" w:rsidTr="00AC31D0">
        <w:tblPrEx>
          <w:tblCellMar>
            <w:top w:w="0" w:type="dxa"/>
            <w:bottom w:w="0" w:type="dxa"/>
          </w:tblCellMar>
        </w:tblPrEx>
        <w:trPr>
          <w:trHeight w:val="67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Муниципальная  программа «Формирование современной городской среды на 2018-2024 годы на территории Чернопенского сельского поселения Костромского муниципального района Костромской области»</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0300000000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1 300 000,00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Формирование комфортной городской среды</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030F255550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1 300 000,00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42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1 300 000,00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Муниципальная  программа «Благоустройство территории Чернопенского сельского поселения на 2020-2023 годы»</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0600000000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1 271 100,00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Мероприятия в области благоустройства</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0600020250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866 100,00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864 000,00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Иные бюджетные ассигнования</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2 100,00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 xml:space="preserve">Расходы  на реализацию мероприятий по борьбе с борщевиком Сосновского  </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06000S2250</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405 000,00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405 000,00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Образование</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0700</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4 500,00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Другие вопросы в области образования</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0709</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4 500,00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Стипендия главы сельского поселения одаренной молодежи</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9900083500</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4 500,00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Социальное обеспечение и иные выплаты населению</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300</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4 500,00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Культура, кинематография</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0800</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3 758 526,00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Культура</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0801</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3 758 526,00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Расходы на обеспечение деятельности (оказание услуг) подведомственных учреждений культуры</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990000059Д</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3 758 526,00</w:t>
            </w:r>
          </w:p>
        </w:tc>
      </w:tr>
      <w:tr w:rsidR="00AC31D0" w:rsidRPr="00AC31D0" w:rsidTr="00AC31D0">
        <w:tblPrEx>
          <w:tblCellMar>
            <w:top w:w="0" w:type="dxa"/>
            <w:bottom w:w="0" w:type="dxa"/>
          </w:tblCellMar>
        </w:tblPrEx>
        <w:trPr>
          <w:trHeight w:val="67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1 544 346,00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42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2 041 050,00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Расходы на обеспечение деятельности (оказание услуг) подведомственных учреждений культуры за счет доходов от предоставления платных услуг</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9900000691</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173 130,00</w:t>
            </w:r>
          </w:p>
        </w:tc>
      </w:tr>
      <w:tr w:rsidR="00AC31D0" w:rsidRPr="00AC31D0" w:rsidTr="00AC31D0">
        <w:tblPrEx>
          <w:tblCellMar>
            <w:top w:w="0" w:type="dxa"/>
            <w:bottom w:w="0" w:type="dxa"/>
          </w:tblCellMar>
        </w:tblPrEx>
        <w:trPr>
          <w:trHeight w:val="675"/>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lastRenderedPageBreak/>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42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84 630,00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647"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420"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88 500,00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Социальная политика</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1000</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29 500,00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Пенсионное обеспечение</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1001</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29 500,00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Пенсии за выслугу лет муниципальным служащим</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9900083110</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24 500,00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Социальное обеспечение и иные выплаты населению</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24 500,00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Ежемесячная доплата к пенсии лицам, замещавшим выборные должности.</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9900083100</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5 000,00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Социальное обеспечение и иные выплаты населению</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5 000,00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Физическая культура и спорт</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1100</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2 357 553,00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Физическая культура</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1101</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2 357 553,00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Расходы на обеспечение деятельности (оказание услуг) подведомственных учреждений в области физической культуры и спорта</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990000059Р</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2 357 553,00</w:t>
            </w:r>
          </w:p>
        </w:tc>
      </w:tr>
      <w:tr w:rsidR="00AC31D0" w:rsidRPr="00AC31D0" w:rsidTr="00AC31D0">
        <w:tblPrEx>
          <w:tblCellMar>
            <w:top w:w="0" w:type="dxa"/>
            <w:bottom w:w="0" w:type="dxa"/>
          </w:tblCellMar>
        </w:tblPrEx>
        <w:trPr>
          <w:trHeight w:val="67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2 114 053,00</w:t>
            </w:r>
          </w:p>
        </w:tc>
      </w:tr>
      <w:tr w:rsidR="00AC31D0" w:rsidRPr="00AC31D0" w:rsidTr="00AC31D0">
        <w:tblPrEx>
          <w:tblCellMar>
            <w:top w:w="0" w:type="dxa"/>
            <w:bottom w:w="0" w:type="dxa"/>
          </w:tblCellMar>
        </w:tblPrEx>
        <w:trPr>
          <w:trHeight w:val="450"/>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173 500,00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Социальное обеспечение и иные выплаты населению</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300</w:t>
            </w:r>
          </w:p>
        </w:tc>
        <w:tc>
          <w:tcPr>
            <w:tcW w:w="14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70 000,00</w:t>
            </w:r>
          </w:p>
        </w:tc>
      </w:tr>
      <w:tr w:rsidR="00AC31D0" w:rsidRPr="00AC31D0" w:rsidTr="00AC31D0">
        <w:tblPrEx>
          <w:tblCellMar>
            <w:top w:w="0" w:type="dxa"/>
            <w:bottom w:w="0" w:type="dxa"/>
          </w:tblCellMar>
        </w:tblPrEx>
        <w:trPr>
          <w:trHeight w:val="285"/>
        </w:trPr>
        <w:tc>
          <w:tcPr>
            <w:tcW w:w="355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ВСЕГО</w:t>
            </w:r>
          </w:p>
        </w:tc>
        <w:tc>
          <w:tcPr>
            <w:tcW w:w="164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2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322"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10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18 831 719,00</w:t>
            </w:r>
          </w:p>
        </w:tc>
      </w:tr>
    </w:tbl>
    <w:p w:rsidR="00AC31D0" w:rsidRPr="00AC31D0" w:rsidRDefault="00AC31D0" w:rsidP="00AC31D0">
      <w:pPr>
        <w:widowControl/>
        <w:suppressAutoHyphens w:val="0"/>
        <w:autoSpaceDN w:val="0"/>
        <w:jc w:val="center"/>
        <w:rPr>
          <w:rFonts w:eastAsia="Times New Roman"/>
          <w:bCs/>
          <w:color w:val="000000"/>
          <w:kern w:val="0"/>
          <w:szCs w:val="20"/>
          <w:lang w:eastAsia="ru-RU"/>
        </w:rPr>
      </w:pPr>
    </w:p>
    <w:p w:rsidR="00AC31D0" w:rsidRPr="00AC31D0" w:rsidRDefault="00AC31D0" w:rsidP="00AC31D0">
      <w:pPr>
        <w:widowControl/>
        <w:suppressAutoHyphens w:val="0"/>
        <w:autoSpaceDN w:val="0"/>
        <w:jc w:val="center"/>
        <w:rPr>
          <w:rFonts w:eastAsia="Times New Roman"/>
          <w:bCs/>
          <w:color w:val="000000"/>
          <w:kern w:val="0"/>
          <w:sz w:val="28"/>
          <w:szCs w:val="28"/>
          <w:lang w:eastAsia="ru-RU"/>
        </w:rPr>
      </w:pPr>
    </w:p>
    <w:p w:rsidR="00AC31D0" w:rsidRPr="00AC31D0" w:rsidRDefault="00AC31D0" w:rsidP="00AC31D0">
      <w:pPr>
        <w:widowControl/>
        <w:suppressAutoHyphens w:val="0"/>
        <w:autoSpaceDN w:val="0"/>
        <w:jc w:val="center"/>
        <w:rPr>
          <w:rFonts w:eastAsia="Times New Roman"/>
          <w:bCs/>
          <w:color w:val="000000"/>
          <w:kern w:val="0"/>
          <w:sz w:val="28"/>
          <w:szCs w:val="28"/>
          <w:lang w:eastAsia="ru-RU"/>
        </w:rPr>
      </w:pPr>
    </w:p>
    <w:p w:rsidR="00AC31D0" w:rsidRPr="00AC31D0" w:rsidRDefault="00AC31D0" w:rsidP="00AC31D0">
      <w:pPr>
        <w:widowControl/>
        <w:suppressAutoHyphens w:val="0"/>
        <w:autoSpaceDN w:val="0"/>
        <w:jc w:val="center"/>
        <w:rPr>
          <w:rFonts w:eastAsia="Times New Roman"/>
          <w:bCs/>
          <w:color w:val="000000"/>
          <w:kern w:val="0"/>
          <w:sz w:val="28"/>
          <w:szCs w:val="28"/>
          <w:lang w:eastAsia="ru-RU"/>
        </w:rPr>
      </w:pPr>
    </w:p>
    <w:p w:rsidR="00AC31D0" w:rsidRPr="00AC31D0" w:rsidRDefault="00AC31D0" w:rsidP="00AC31D0">
      <w:pPr>
        <w:widowControl/>
        <w:tabs>
          <w:tab w:val="left" w:pos="6480"/>
        </w:tabs>
        <w:autoSpaceDN w:val="0"/>
        <w:spacing w:after="200" w:line="276" w:lineRule="auto"/>
        <w:ind w:left="6521"/>
        <w:jc w:val="right"/>
        <w:textAlignment w:val="baseline"/>
        <w:rPr>
          <w:rFonts w:ascii="Calibri" w:eastAsia="Times New Roman" w:hAnsi="Calibri"/>
          <w:kern w:val="3"/>
          <w:sz w:val="22"/>
          <w:szCs w:val="22"/>
          <w:lang w:eastAsia="ru-RU"/>
        </w:rPr>
      </w:pPr>
      <w:r w:rsidRPr="00AC31D0">
        <w:rPr>
          <w:rFonts w:eastAsia="Times New Roman"/>
          <w:color w:val="000000"/>
          <w:kern w:val="3"/>
          <w:sz w:val="18"/>
          <w:szCs w:val="18"/>
          <w:lang w:eastAsia="ru-RU"/>
        </w:rPr>
        <w:t>Приложение №4  к решению Совета депутатов  Чернопенского сельского поселения Костромского муниципального района   № от2021 года</w:t>
      </w:r>
    </w:p>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bCs/>
          <w:color w:val="000000"/>
          <w:kern w:val="0"/>
          <w:sz w:val="24"/>
          <w:lang w:eastAsia="ru-RU"/>
        </w:rPr>
        <w:t xml:space="preserve">Ведомственная структура, распределение бюджетных ассигнований по разделам, подразделам, целевым статьям и видам </w:t>
      </w:r>
      <w:proofErr w:type="gramStart"/>
      <w:r w:rsidRPr="00AC31D0">
        <w:rPr>
          <w:rFonts w:eastAsia="Times New Roman"/>
          <w:bCs/>
          <w:color w:val="000000"/>
          <w:kern w:val="0"/>
          <w:sz w:val="24"/>
          <w:lang w:eastAsia="ru-RU"/>
        </w:rPr>
        <w:t>расходов классификации расходов бюджетов Российской Федерации бюджета</w:t>
      </w:r>
      <w:proofErr w:type="gramEnd"/>
      <w:r w:rsidRPr="00AC31D0">
        <w:rPr>
          <w:rFonts w:eastAsia="Times New Roman"/>
          <w:bCs/>
          <w:color w:val="000000"/>
          <w:kern w:val="0"/>
          <w:sz w:val="24"/>
          <w:lang w:eastAsia="ru-RU"/>
        </w:rPr>
        <w:t xml:space="preserve"> Чернопенского  сельского поселения на плановый  период 2023 -2024 год</w:t>
      </w:r>
    </w:p>
    <w:tbl>
      <w:tblPr>
        <w:tblW w:w="9665" w:type="dxa"/>
        <w:tblInd w:w="93" w:type="dxa"/>
        <w:tblLayout w:type="fixed"/>
        <w:tblCellMar>
          <w:left w:w="10" w:type="dxa"/>
          <w:right w:w="10" w:type="dxa"/>
        </w:tblCellMar>
        <w:tblLook w:val="0000" w:firstRow="0" w:lastRow="0" w:firstColumn="0" w:lastColumn="0" w:noHBand="0" w:noVBand="0"/>
      </w:tblPr>
      <w:tblGrid>
        <w:gridCol w:w="2850"/>
        <w:gridCol w:w="1134"/>
        <w:gridCol w:w="709"/>
        <w:gridCol w:w="1418"/>
        <w:gridCol w:w="655"/>
        <w:gridCol w:w="1526"/>
        <w:gridCol w:w="1373"/>
      </w:tblGrid>
      <w:tr w:rsidR="00AC31D0" w:rsidRPr="00AC31D0" w:rsidTr="00AC31D0">
        <w:tblPrEx>
          <w:tblCellMar>
            <w:top w:w="0" w:type="dxa"/>
            <w:bottom w:w="0" w:type="dxa"/>
          </w:tblCellMar>
        </w:tblPrEx>
        <w:trPr>
          <w:trHeight w:val="645"/>
        </w:trPr>
        <w:tc>
          <w:tcPr>
            <w:tcW w:w="285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Наименование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Код главного распоряди</w:t>
            </w:r>
            <w:r w:rsidRPr="00AC31D0">
              <w:rPr>
                <w:rFonts w:eastAsia="Times New Roman"/>
                <w:color w:val="000000"/>
                <w:kern w:val="0"/>
                <w:szCs w:val="20"/>
                <w:lang w:eastAsia="ru-RU"/>
              </w:rPr>
              <w:lastRenderedPageBreak/>
              <w:t xml:space="preserve">теля бюджетных средств Чернопенского сельского поселения Костромского муниципального района Костромской области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lastRenderedPageBreak/>
              <w:t>Раздел, Подр</w:t>
            </w:r>
            <w:r w:rsidRPr="00AC31D0">
              <w:rPr>
                <w:rFonts w:eastAsia="Times New Roman"/>
                <w:color w:val="000000"/>
                <w:kern w:val="0"/>
                <w:szCs w:val="20"/>
                <w:lang w:eastAsia="ru-RU"/>
              </w:rPr>
              <w:lastRenderedPageBreak/>
              <w:t>аздел</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lastRenderedPageBreak/>
              <w:t>Целевая статья</w:t>
            </w:r>
          </w:p>
        </w:tc>
        <w:tc>
          <w:tcPr>
            <w:tcW w:w="6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Вид расхода</w:t>
            </w:r>
          </w:p>
        </w:tc>
        <w:tc>
          <w:tcPr>
            <w:tcW w:w="2899"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t>Сумма на дату очередного заседания Совета депутатов, руб.</w:t>
            </w:r>
          </w:p>
        </w:tc>
      </w:tr>
      <w:tr w:rsidR="00AC31D0" w:rsidRPr="00AC31D0" w:rsidTr="00AC31D0">
        <w:tblPrEx>
          <w:tblCellMar>
            <w:top w:w="0" w:type="dxa"/>
            <w:bottom w:w="0" w:type="dxa"/>
          </w:tblCellMar>
        </w:tblPrEx>
        <w:trPr>
          <w:trHeight w:val="1830"/>
        </w:trPr>
        <w:tc>
          <w:tcPr>
            <w:tcW w:w="285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p>
        </w:tc>
        <w:tc>
          <w:tcPr>
            <w:tcW w:w="6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2023 год</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2024 год</w:t>
            </w:r>
          </w:p>
        </w:tc>
      </w:tr>
      <w:tr w:rsidR="00AC31D0" w:rsidRPr="00AC31D0" w:rsidTr="00AC31D0">
        <w:tblPrEx>
          <w:tblCellMar>
            <w:top w:w="0" w:type="dxa"/>
            <w:bottom w:w="0" w:type="dxa"/>
          </w:tblCellMar>
        </w:tblPrEx>
        <w:trPr>
          <w:trHeight w:val="300"/>
        </w:trPr>
        <w:tc>
          <w:tcPr>
            <w:tcW w:w="966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Times New Roman"/>
                <w:color w:val="000000"/>
                <w:kern w:val="0"/>
                <w:szCs w:val="20"/>
                <w:lang w:eastAsia="ru-RU"/>
              </w:rPr>
              <w:lastRenderedPageBreak/>
              <w:t>Администрация Чернопенского сельского поселения Костромского муниципального района Костромской области</w:t>
            </w:r>
          </w:p>
        </w:tc>
      </w:tr>
      <w:tr w:rsidR="00AC31D0" w:rsidRPr="00AC31D0" w:rsidTr="00AC31D0">
        <w:tblPrEx>
          <w:tblCellMar>
            <w:top w:w="0" w:type="dxa"/>
            <w:bottom w:w="0" w:type="dxa"/>
          </w:tblCellMar>
        </w:tblPrEx>
        <w:trPr>
          <w:trHeight w:val="285"/>
        </w:trPr>
        <w:tc>
          <w:tcPr>
            <w:tcW w:w="2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Общегосударственные вопросы</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709"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0100</w:t>
            </w:r>
          </w:p>
        </w:tc>
        <w:tc>
          <w:tcPr>
            <w:tcW w:w="141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6 148 526,00</w:t>
            </w:r>
          </w:p>
        </w:tc>
        <w:tc>
          <w:tcPr>
            <w:tcW w:w="137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6 108 526,00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Функционирование высшего должностного лица субъекта Российской Федерации и муниципального образования</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0102</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861 364,00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861 364,00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выплаты по оплате  труда высшего должностного лица</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6100000110</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812 143,00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812 143,00</w:t>
            </w:r>
          </w:p>
        </w:tc>
      </w:tr>
      <w:tr w:rsidR="00AC31D0" w:rsidRPr="00AC31D0" w:rsidTr="00AC31D0">
        <w:tblPrEx>
          <w:tblCellMar>
            <w:top w:w="0" w:type="dxa"/>
            <w:bottom w:w="0" w:type="dxa"/>
          </w:tblCellMar>
        </w:tblPrEx>
        <w:trPr>
          <w:trHeight w:val="67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812 143,00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812 143,00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обеспечение функций высшего должностного лица</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6100000190</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49 221,00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49 221,00</w:t>
            </w:r>
          </w:p>
        </w:tc>
      </w:tr>
      <w:tr w:rsidR="00AC31D0" w:rsidRPr="00AC31D0" w:rsidTr="00AC31D0">
        <w:tblPrEx>
          <w:tblCellMar>
            <w:top w:w="0" w:type="dxa"/>
            <w:bottom w:w="0" w:type="dxa"/>
          </w:tblCellMar>
        </w:tblPrEx>
        <w:trPr>
          <w:trHeight w:val="67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49 221,00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49 221,00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0103</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96 000,00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96 000,00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обеспечение функций  законодательного органа   сельского поселения</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6200000190</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96 000,00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96 000,00</w:t>
            </w:r>
          </w:p>
        </w:tc>
      </w:tr>
      <w:tr w:rsidR="00AC31D0" w:rsidRPr="00AC31D0" w:rsidTr="00AC31D0">
        <w:tblPrEx>
          <w:tblCellMar>
            <w:top w:w="0" w:type="dxa"/>
            <w:bottom w:w="0" w:type="dxa"/>
          </w:tblCellMar>
        </w:tblPrEx>
        <w:trPr>
          <w:trHeight w:val="67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 xml:space="preserve">Расходы на выплаты персоналу в целях обеспечения функций государственными </w:t>
            </w:r>
            <w:r w:rsidRPr="00AC31D0">
              <w:rPr>
                <w:rFonts w:eastAsia="Times New Roman"/>
                <w:color w:val="000000"/>
                <w:kern w:val="0"/>
                <w:szCs w:val="20"/>
                <w:lang w:eastAsia="ru-RU"/>
              </w:rPr>
              <w:lastRenderedPageBreak/>
              <w:t>(муниципальными) органами, казенными учреждениями, органами управления  государственными внебюджетными фондами.</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lastRenderedPageBreak/>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96 000,00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96 000,00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0104</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2 911 557,00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2 911 557,00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 xml:space="preserve">Расходы на выплаты по оплате  </w:t>
            </w:r>
            <w:proofErr w:type="gramStart"/>
            <w:r w:rsidRPr="00AC31D0">
              <w:rPr>
                <w:rFonts w:eastAsia="Times New Roman"/>
                <w:color w:val="000000"/>
                <w:kern w:val="0"/>
                <w:szCs w:val="20"/>
                <w:lang w:eastAsia="ru-RU"/>
              </w:rPr>
              <w:t>труда работников центрального аппарата органа муниципального образования</w:t>
            </w:r>
            <w:proofErr w:type="gramEnd"/>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6600000110</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2 405 957,00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2 405 957,00</w:t>
            </w:r>
          </w:p>
        </w:tc>
      </w:tr>
      <w:tr w:rsidR="00AC31D0" w:rsidRPr="00AC31D0" w:rsidTr="00AC31D0">
        <w:tblPrEx>
          <w:tblCellMar>
            <w:top w:w="0" w:type="dxa"/>
            <w:bottom w:w="0" w:type="dxa"/>
          </w:tblCellMar>
        </w:tblPrEx>
        <w:trPr>
          <w:trHeight w:val="67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2 405 957,00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2 405 957,00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обеспечение функций  центрального аппарата органа муниципального образования</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6600000190</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500 500,00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500 500,00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498 000,00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498 000,00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Иные бюджетные ассигнования</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800</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2 500,00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2 500,00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6600072090</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5 100,00</w:t>
            </w:r>
          </w:p>
        </w:tc>
        <w:tc>
          <w:tcPr>
            <w:tcW w:w="1373"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5 100,00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5 100,00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5 100,00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Резервные фонды</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0111</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10 000,00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10 000,00</w:t>
            </w:r>
          </w:p>
        </w:tc>
      </w:tr>
      <w:tr w:rsidR="00AC31D0" w:rsidRPr="00AC31D0" w:rsidTr="00AC31D0">
        <w:tblPrEx>
          <w:tblCellMar>
            <w:top w:w="0" w:type="dxa"/>
            <w:bottom w:w="0" w:type="dxa"/>
          </w:tblCellMar>
        </w:tblPrEx>
        <w:trPr>
          <w:trHeight w:val="300"/>
        </w:trPr>
        <w:tc>
          <w:tcPr>
            <w:tcW w:w="285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both"/>
              <w:rPr>
                <w:rFonts w:ascii="Calibri" w:eastAsia="Times New Roman" w:hAnsi="Calibri"/>
                <w:kern w:val="3"/>
                <w:sz w:val="22"/>
                <w:szCs w:val="22"/>
                <w:lang w:eastAsia="ru-RU"/>
              </w:rPr>
            </w:pPr>
            <w:r w:rsidRPr="00AC31D0">
              <w:rPr>
                <w:rFonts w:eastAsia="Times New Roman"/>
                <w:color w:val="000000"/>
                <w:kern w:val="0"/>
                <w:szCs w:val="20"/>
                <w:lang w:eastAsia="ru-RU"/>
              </w:rPr>
              <w:t xml:space="preserve">Резервный фонд администрации </w:t>
            </w:r>
            <w:proofErr w:type="spellStart"/>
            <w:r w:rsidRPr="00AC31D0">
              <w:rPr>
                <w:rFonts w:eastAsia="Times New Roman"/>
                <w:color w:val="000000"/>
                <w:kern w:val="0"/>
                <w:szCs w:val="20"/>
                <w:lang w:eastAsia="ru-RU"/>
              </w:rPr>
              <w:t>муниицпального</w:t>
            </w:r>
            <w:proofErr w:type="spellEnd"/>
            <w:r w:rsidRPr="00AC31D0">
              <w:rPr>
                <w:rFonts w:eastAsia="Times New Roman"/>
                <w:color w:val="000000"/>
                <w:kern w:val="0"/>
                <w:szCs w:val="20"/>
                <w:lang w:eastAsia="ru-RU"/>
              </w:rPr>
              <w:t xml:space="preserve"> образования</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9900020010</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10 000,00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10 000,00</w:t>
            </w:r>
          </w:p>
        </w:tc>
      </w:tr>
      <w:tr w:rsidR="00AC31D0" w:rsidRPr="00AC31D0" w:rsidTr="00AC31D0">
        <w:tblPrEx>
          <w:tblCellMar>
            <w:top w:w="0" w:type="dxa"/>
            <w:bottom w:w="0" w:type="dxa"/>
          </w:tblCellMar>
        </w:tblPrEx>
        <w:trPr>
          <w:trHeight w:val="285"/>
        </w:trPr>
        <w:tc>
          <w:tcPr>
            <w:tcW w:w="2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Иные бюджетные ассигнования</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800</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10 000,00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10 000,00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Другие общегосударственные вопросы</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0113</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2 269 605,00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2 229 605,00</w:t>
            </w:r>
          </w:p>
        </w:tc>
      </w:tr>
      <w:tr w:rsidR="00AC31D0" w:rsidRPr="00AC31D0" w:rsidTr="00AC31D0">
        <w:tblPrEx>
          <w:tblCellMar>
            <w:top w:w="0" w:type="dxa"/>
            <w:bottom w:w="0" w:type="dxa"/>
          </w:tblCellMar>
        </w:tblPrEx>
        <w:trPr>
          <w:trHeight w:val="67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 xml:space="preserve">Расходы на обеспечение деятельности (оказание услуг) подведомственных учреждений, осуществляющих реализацию </w:t>
            </w:r>
            <w:r w:rsidRPr="00AC31D0">
              <w:rPr>
                <w:rFonts w:eastAsia="Times New Roman"/>
                <w:color w:val="000000"/>
                <w:kern w:val="0"/>
                <w:szCs w:val="20"/>
                <w:lang w:eastAsia="ru-RU"/>
              </w:rPr>
              <w:lastRenderedPageBreak/>
              <w:t>государственных функций, связанных с общегосударственным управлением</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lastRenderedPageBreak/>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990000059Ю</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2 123 882,00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2 073 882,00</w:t>
            </w:r>
          </w:p>
        </w:tc>
      </w:tr>
      <w:tr w:rsidR="00AC31D0" w:rsidRPr="00AC31D0" w:rsidTr="00AC31D0">
        <w:tblPrEx>
          <w:tblCellMar>
            <w:top w:w="0" w:type="dxa"/>
            <w:bottom w:w="0" w:type="dxa"/>
          </w:tblCellMar>
        </w:tblPrEx>
        <w:trPr>
          <w:trHeight w:val="67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lastRenderedPageBreak/>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1 793 392,00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1 793 392,00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328 090,00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278 090,00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Иные бюджетные ассигнования</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800</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2 400,00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2 400,00</w:t>
            </w:r>
          </w:p>
        </w:tc>
      </w:tr>
      <w:tr w:rsidR="00AC31D0" w:rsidRPr="00AC31D0" w:rsidTr="00AC31D0">
        <w:tblPrEx>
          <w:tblCellMar>
            <w:top w:w="0" w:type="dxa"/>
            <w:bottom w:w="0" w:type="dxa"/>
          </w:tblCellMar>
        </w:tblPrEx>
        <w:trPr>
          <w:trHeight w:val="67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Межбюджетные трансферты бюджету муниципального района  на осуществление органами местного самоуправления муниципального района полномочий контрольно-счетного органа поселения по осуществлению внешнего муниципального финансового контроля</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9900001790</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66 823,00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66 823,00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Межбюджетные трансферты</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500</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66 823,00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66 823,00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содержание имущества, находящегося в казне муниципального образования</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9900021000</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35 500,00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35 500,00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35 500,00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35 500,00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оплату членских взносов Ассоциации "Совет муниципальных образований Костромской области"</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9900022020</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3 400,00</w:t>
            </w:r>
          </w:p>
        </w:tc>
        <w:tc>
          <w:tcPr>
            <w:tcW w:w="1373"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3 400,00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Иные бюджетные ассигнования</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800</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3 400,00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3 400,00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обеспечение прочих обязательств муниципального образования</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9900022040</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40 000,00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50 000,00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40 000,00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50 000,00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Национальная оборона</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0200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320 214,00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320 214,00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Мобилизационная и вневойсковая подготовка</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0203</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320 214,00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320 214,00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 xml:space="preserve">Расходы на выплаты по оплате </w:t>
            </w:r>
            <w:proofErr w:type="gramStart"/>
            <w:r w:rsidRPr="00AC31D0">
              <w:rPr>
                <w:rFonts w:eastAsia="Times New Roman"/>
                <w:color w:val="000000"/>
                <w:kern w:val="0"/>
                <w:szCs w:val="20"/>
                <w:lang w:eastAsia="ru-RU"/>
              </w:rPr>
              <w:t>труда работников центрального аппарата органа муниципального образования</w:t>
            </w:r>
            <w:proofErr w:type="gramEnd"/>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6600000110</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35 814,00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35 814,00</w:t>
            </w:r>
          </w:p>
        </w:tc>
      </w:tr>
      <w:tr w:rsidR="00AC31D0" w:rsidRPr="00AC31D0" w:rsidTr="00AC31D0">
        <w:tblPrEx>
          <w:tblCellMar>
            <w:top w:w="0" w:type="dxa"/>
            <w:bottom w:w="0" w:type="dxa"/>
          </w:tblCellMar>
        </w:tblPrEx>
        <w:trPr>
          <w:trHeight w:val="67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35 814,00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35 814,00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осуществление первичного воинского учета на территориях, где отсутствуют военные комиссариаты</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6600051180</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284 400,00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284 400,00</w:t>
            </w:r>
          </w:p>
        </w:tc>
      </w:tr>
      <w:tr w:rsidR="00AC31D0" w:rsidRPr="00AC31D0" w:rsidTr="00AC31D0">
        <w:tblPrEx>
          <w:tblCellMar>
            <w:top w:w="0" w:type="dxa"/>
            <w:bottom w:w="0" w:type="dxa"/>
          </w:tblCellMar>
        </w:tblPrEx>
        <w:trPr>
          <w:trHeight w:val="67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284 400,00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284 400,00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Национальная безопасность и правоохранительная деятельность</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0300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80 000,00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50 000,00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0310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80 000,00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50 000,00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по обеспечению первичных мер пожарной безопасности в границах населенных пунктов поселения</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9900023200</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80 000,00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50 000,00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80 000,00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50 000,00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Национальная экономика</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0400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2 461 811,00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2 493 821,00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Водное хозяйство</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0406</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14 500,00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14 500,00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осуществление деятельности в области  охраны водных объектов и гидротехнических сооружений</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9900023300</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14 500,00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14 500,00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14 500,00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14 500,00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Дорожное хозяйство (дорожные фонды)</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0409</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2 447 311,00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2 479 321,00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 xml:space="preserve">Муниципальная программа "Развитие дорожного хозяйства в Чернопенском сельском поселении Костромского муниципального района </w:t>
            </w:r>
            <w:r w:rsidRPr="00AC31D0">
              <w:rPr>
                <w:rFonts w:eastAsia="Times New Roman"/>
                <w:color w:val="000000"/>
                <w:kern w:val="0"/>
                <w:szCs w:val="20"/>
                <w:lang w:eastAsia="ru-RU"/>
              </w:rPr>
              <w:lastRenderedPageBreak/>
              <w:t xml:space="preserve">Костромской области на 2018-2023 </w:t>
            </w:r>
            <w:proofErr w:type="spellStart"/>
            <w:proofErr w:type="gramStart"/>
            <w:r w:rsidRPr="00AC31D0">
              <w:rPr>
                <w:rFonts w:eastAsia="Times New Roman"/>
                <w:color w:val="000000"/>
                <w:kern w:val="0"/>
                <w:szCs w:val="20"/>
                <w:lang w:eastAsia="ru-RU"/>
              </w:rPr>
              <w:t>гг</w:t>
            </w:r>
            <w:proofErr w:type="spellEnd"/>
            <w:proofErr w:type="gramEnd"/>
            <w:r w:rsidRPr="00AC31D0">
              <w:rPr>
                <w:rFonts w:eastAsia="Times New Roman"/>
                <w:color w:val="000000"/>
                <w:kern w:val="0"/>
                <w:szCs w:val="20"/>
                <w:lang w:eastAsia="ru-RU"/>
              </w:rPr>
              <w:t>"</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lastRenderedPageBreak/>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0200000000</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2 089 540,00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2 121 550,00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lastRenderedPageBreak/>
              <w:t xml:space="preserve">Расходы на содержание автомобильных дорог общего пользования  местного значения  сельских поселений за счет бюджета  поселения </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0200024010</w:t>
            </w:r>
          </w:p>
        </w:tc>
        <w:tc>
          <w:tcPr>
            <w:tcW w:w="655"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1 302 800,00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1 302 800,00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1 300 000,00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1 300 000,00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Иные бюджетные ассигнования</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800</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2 800,00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2 800,00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kern w:val="0"/>
                <w:szCs w:val="20"/>
                <w:lang w:eastAsia="ru-RU"/>
              </w:rPr>
              <w:t xml:space="preserve">Расходы на содержание сети автомобильных дорог общего пользования местного значения за счет средств муниципального дорожного фонда </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709"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1418"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0200025010</w:t>
            </w:r>
          </w:p>
        </w:tc>
        <w:tc>
          <w:tcPr>
            <w:tcW w:w="655"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 </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786 740,00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818 750,00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709"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1418"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 </w:t>
            </w:r>
          </w:p>
        </w:tc>
        <w:tc>
          <w:tcPr>
            <w:tcW w:w="655"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200</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786 740,00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818 750,00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kern w:val="0"/>
                <w:szCs w:val="20"/>
                <w:lang w:eastAsia="ru-RU"/>
              </w:rPr>
              <w:t>Непрограммные расходы, направленные на мероприятия в рамках дорожной деятельности</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709"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1418"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9900000000</w:t>
            </w:r>
          </w:p>
        </w:tc>
        <w:tc>
          <w:tcPr>
            <w:tcW w:w="655"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 </w:t>
            </w:r>
          </w:p>
        </w:tc>
        <w:tc>
          <w:tcPr>
            <w:tcW w:w="1526"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357 771,00</w:t>
            </w:r>
          </w:p>
        </w:tc>
        <w:tc>
          <w:tcPr>
            <w:tcW w:w="1373"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357 771,00</w:t>
            </w:r>
          </w:p>
        </w:tc>
      </w:tr>
      <w:tr w:rsidR="00AC31D0" w:rsidRPr="00AC31D0" w:rsidTr="00AC31D0">
        <w:tblPrEx>
          <w:tblCellMar>
            <w:top w:w="0" w:type="dxa"/>
            <w:bottom w:w="0" w:type="dxa"/>
          </w:tblCellMar>
        </w:tblPrEx>
        <w:trPr>
          <w:trHeight w:val="900"/>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kern w:val="0"/>
                <w:szCs w:val="20"/>
                <w:lang w:eastAsia="ru-RU"/>
              </w:rPr>
              <w:t xml:space="preserve">Расходы </w:t>
            </w:r>
            <w:proofErr w:type="gramStart"/>
            <w:r w:rsidRPr="00AC31D0">
              <w:rPr>
                <w:rFonts w:eastAsia="Times New Roman"/>
                <w:kern w:val="0"/>
                <w:szCs w:val="20"/>
                <w:lang w:eastAsia="ru-RU"/>
              </w:rPr>
              <w:t>на осуществление полномочий по организации дорожной деятельности в отношении автомобильных дорог общего пользования местного значения вне границ населенных пунктов в границах</w:t>
            </w:r>
            <w:proofErr w:type="gramEnd"/>
            <w:r w:rsidRPr="00AC31D0">
              <w:rPr>
                <w:rFonts w:eastAsia="Times New Roman"/>
                <w:kern w:val="0"/>
                <w:szCs w:val="20"/>
                <w:lang w:eastAsia="ru-RU"/>
              </w:rPr>
              <w:t xml:space="preserve"> Костромского муниципального района Костромской области в соответствии с заключенными соглашениями</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709"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1418"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9900020300</w:t>
            </w:r>
          </w:p>
        </w:tc>
        <w:tc>
          <w:tcPr>
            <w:tcW w:w="655"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 </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357 771,00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357 771,00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709"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FF0000"/>
                <w:kern w:val="0"/>
                <w:szCs w:val="20"/>
                <w:lang w:eastAsia="ru-RU"/>
              </w:rPr>
            </w:pPr>
            <w:r w:rsidRPr="00AC31D0">
              <w:rPr>
                <w:rFonts w:eastAsia="Times New Roman"/>
                <w:color w:val="FF0000"/>
                <w:kern w:val="0"/>
                <w:szCs w:val="20"/>
                <w:lang w:eastAsia="ru-RU"/>
              </w:rPr>
              <w:t> </w:t>
            </w:r>
          </w:p>
        </w:tc>
        <w:tc>
          <w:tcPr>
            <w:tcW w:w="1418"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 </w:t>
            </w:r>
          </w:p>
        </w:tc>
        <w:tc>
          <w:tcPr>
            <w:tcW w:w="655"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kern w:val="0"/>
                <w:szCs w:val="20"/>
                <w:lang w:eastAsia="ru-RU"/>
              </w:rPr>
            </w:pPr>
            <w:r w:rsidRPr="00AC31D0">
              <w:rPr>
                <w:rFonts w:eastAsia="Times New Roman"/>
                <w:kern w:val="0"/>
                <w:szCs w:val="20"/>
                <w:lang w:eastAsia="ru-RU"/>
              </w:rPr>
              <w:t>200</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357 771,00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357 771,00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Жилищно-коммунальное хозяйство</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0500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1 439 700,00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1 719 700,00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Жилищное хозяйство</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0501</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303 600,00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303 600,00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Непрограммные расходы на мероприятия в области жилищного хозяйства</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9900000000</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303 600,00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303 600,00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содержание и текущий ремонт муниципального жилищного фонда сельского поселения</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9900020410</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91 915,00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91 915,00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91 915,00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91 915,00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Взносы на капитальный ремонт за муниципальный жилищный фонд (в фонд регионального оператора)</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9900020430</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211 685,00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211 685,00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lastRenderedPageBreak/>
              <w:t>Закупка товаров, работ и услуг для обеспечения  государственных (муниципальных) нужд</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5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211 685,00</w:t>
            </w:r>
          </w:p>
        </w:tc>
        <w:tc>
          <w:tcPr>
            <w:tcW w:w="137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211 685,00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Благоустройство</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0503</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1 136 100,00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1 416 100,00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Муниципальная  программа «Благоустройство территории Чернопенского сельского поселения на 2020-2023 годы»</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0600000000</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1 136 100,00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1 416 100,00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Мероприятия в области благоустройства</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0600020250</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911 100,00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711 100,00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909 000,00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709 000,00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Иные бюджетные ассигнования</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800</w:t>
            </w:r>
          </w:p>
        </w:tc>
        <w:tc>
          <w:tcPr>
            <w:tcW w:w="152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2 100,00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2 100,00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 xml:space="preserve">Расходы  на реализацию мероприятий по борьбе с борщевиком Сосновского  </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06000S2250</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225 000,00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705 000,00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52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225 000,00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705 000,00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Образование</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0700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4 500,00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4 500,00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Другие вопросы в области образования</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0709</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4 500,00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4 500,00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Стипендия главы сельского поселения одаренной молодежи</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9900083500</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4 500,00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4 500,00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Социальное обеспечение и иные выплаты населению</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300</w:t>
            </w:r>
          </w:p>
        </w:tc>
        <w:tc>
          <w:tcPr>
            <w:tcW w:w="152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4 500,00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4 500,00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Культура, кинематография</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0800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2 903 526,00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3 903 526,00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Культура</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0801</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2 903 526,00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3 903 526,00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обеспечение деятельности (оказание услуг) подведомственных учреждений культуры</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990000059Д</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2 730 396,00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3 730 396,00</w:t>
            </w:r>
          </w:p>
        </w:tc>
      </w:tr>
      <w:tr w:rsidR="00AC31D0" w:rsidRPr="00AC31D0" w:rsidTr="00AC31D0">
        <w:tblPrEx>
          <w:tblCellMar>
            <w:top w:w="0" w:type="dxa"/>
            <w:bottom w:w="0" w:type="dxa"/>
          </w:tblCellMar>
        </w:tblPrEx>
        <w:trPr>
          <w:trHeight w:val="67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52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1 544 346,00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1 544 346,00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52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1 186 050,00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2 186 050,00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обеспечение деятельности (оказание услуг) подведомственных учреждений культуры за счет доходов от предоставления платных услуг</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9900000691</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173 130,00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173 130,00</w:t>
            </w:r>
          </w:p>
        </w:tc>
      </w:tr>
      <w:tr w:rsidR="00AC31D0" w:rsidRPr="00AC31D0" w:rsidTr="00AC31D0">
        <w:tblPrEx>
          <w:tblCellMar>
            <w:top w:w="0" w:type="dxa"/>
            <w:bottom w:w="0" w:type="dxa"/>
          </w:tblCellMar>
        </w:tblPrEx>
        <w:trPr>
          <w:trHeight w:val="67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 xml:space="preserve">Расходы на выплаты персоналу в целях обеспечения функций государственными </w:t>
            </w:r>
            <w:r w:rsidRPr="00AC31D0">
              <w:rPr>
                <w:rFonts w:eastAsia="Times New Roman"/>
                <w:color w:val="000000"/>
                <w:kern w:val="0"/>
                <w:szCs w:val="20"/>
                <w:lang w:eastAsia="ru-RU"/>
              </w:rPr>
              <w:lastRenderedPageBreak/>
              <w:t>(муниципальными) органами, казенными учреждениями, органами управления  государственными внебюджетными фондами.</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lastRenderedPageBreak/>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52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84 630,00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84 630,00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lastRenderedPageBreak/>
              <w:t>Закупка товаров, работ и услуг для обеспечения государственных (муниципальных) нужд</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88 500,00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88 500,00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Социальная политика</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29 500,00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29 500,00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Пенсионное обеспечение</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1001</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29 500,00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29 500,00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Пенсии за выслугу лет муниципальным служащим</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9900083110</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24 500,00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24 500,00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Социальное обеспечение и иные выплаты населению</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300</w:t>
            </w:r>
          </w:p>
        </w:tc>
        <w:tc>
          <w:tcPr>
            <w:tcW w:w="152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24 500,00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24 500,00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Ежемесячная доплата к пенсии лицам, замещавшим выборные должности.</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9900083100</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5 000,00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5 000,00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Социальное обеспечение и иные выплаты населению</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300</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5 000,00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5 000,00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Физическая культура и спорт</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1100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2 357 553,00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2 357 553,00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Физическая культура</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999</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1101</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2 357 553,00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2 357 553,00</w:t>
            </w:r>
          </w:p>
        </w:tc>
      </w:tr>
      <w:tr w:rsidR="00AC31D0" w:rsidRPr="00AC31D0" w:rsidTr="00AC31D0">
        <w:tblPrEx>
          <w:tblCellMar>
            <w:top w:w="0" w:type="dxa"/>
            <w:bottom w:w="0" w:type="dxa"/>
          </w:tblCellMar>
        </w:tblPrEx>
        <w:trPr>
          <w:trHeight w:val="450"/>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обеспечение деятельности (оказание услуг) подведомственных учреждений в области физической культуры и спорта</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990000059Р</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52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2 357 553,00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2 357 553,00</w:t>
            </w:r>
          </w:p>
        </w:tc>
      </w:tr>
      <w:tr w:rsidR="00AC31D0" w:rsidRPr="00AC31D0" w:rsidTr="00AC31D0">
        <w:tblPrEx>
          <w:tblCellMar>
            <w:top w:w="0" w:type="dxa"/>
            <w:bottom w:w="0" w:type="dxa"/>
          </w:tblCellMar>
        </w:tblPrEx>
        <w:trPr>
          <w:trHeight w:val="67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Расходы на выплаты персоналу в целях обеспечения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100</w:t>
            </w:r>
          </w:p>
        </w:tc>
        <w:tc>
          <w:tcPr>
            <w:tcW w:w="152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2 114 053,00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2 114 053,00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Закупка товаров, работ и услуг для обеспечения государственных (муниципальных) нужд</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200</w:t>
            </w:r>
          </w:p>
        </w:tc>
        <w:tc>
          <w:tcPr>
            <w:tcW w:w="152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173 500,00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173 500,00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Социальное обеспечение и иные выплаты населению</w:t>
            </w:r>
          </w:p>
        </w:tc>
        <w:tc>
          <w:tcPr>
            <w:tcW w:w="1134" w:type="dxa"/>
            <w:tcBorders>
              <w:bottom w:val="single" w:sz="4" w:space="0" w:color="000000"/>
              <w:right w:val="single" w:sz="4" w:space="0" w:color="000000"/>
            </w:tcBorders>
            <w:shd w:val="clear" w:color="auto" w:fill="FFFFFF"/>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709"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1418"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 </w:t>
            </w:r>
          </w:p>
        </w:tc>
        <w:tc>
          <w:tcPr>
            <w:tcW w:w="655" w:type="dxa"/>
            <w:tcBorders>
              <w:bottom w:val="single" w:sz="4" w:space="0" w:color="000000"/>
              <w:right w:val="single" w:sz="4" w:space="0" w:color="000000"/>
            </w:tcBorders>
            <w:shd w:val="clear" w:color="auto" w:fill="FFFFFF"/>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300</w:t>
            </w:r>
          </w:p>
        </w:tc>
        <w:tc>
          <w:tcPr>
            <w:tcW w:w="152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70 000,00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70 000,00</w:t>
            </w:r>
          </w:p>
        </w:tc>
      </w:tr>
      <w:tr w:rsidR="00AC31D0" w:rsidRPr="00AC31D0" w:rsidTr="00AC31D0">
        <w:tblPrEx>
          <w:tblCellMar>
            <w:top w:w="0" w:type="dxa"/>
            <w:bottom w:w="0" w:type="dxa"/>
          </w:tblCellMar>
        </w:tblPrEx>
        <w:trPr>
          <w:trHeight w:val="285"/>
        </w:trPr>
        <w:tc>
          <w:tcPr>
            <w:tcW w:w="28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bCs/>
                <w:color w:val="000000"/>
                <w:kern w:val="0"/>
                <w:szCs w:val="20"/>
                <w:lang w:eastAsia="ru-RU"/>
              </w:rPr>
            </w:pPr>
            <w:r w:rsidRPr="00AC31D0">
              <w:rPr>
                <w:rFonts w:eastAsia="Times New Roman"/>
                <w:bCs/>
                <w:color w:val="000000"/>
                <w:kern w:val="0"/>
                <w:szCs w:val="20"/>
                <w:lang w:eastAsia="ru-RU"/>
              </w:rPr>
              <w:t>ВСЕГО</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bCs/>
                <w:color w:val="000000"/>
                <w:kern w:val="0"/>
                <w:szCs w:val="20"/>
                <w:lang w:eastAsia="ru-RU"/>
              </w:rPr>
            </w:pPr>
            <w:r w:rsidRPr="00AC31D0">
              <w:rPr>
                <w:rFonts w:eastAsia="Times New Roman"/>
                <w:bCs/>
                <w:color w:val="000000"/>
                <w:kern w:val="0"/>
                <w:szCs w:val="20"/>
                <w:lang w:eastAsia="ru-RU"/>
              </w:rPr>
              <w:t>x</w:t>
            </w:r>
          </w:p>
        </w:tc>
        <w:tc>
          <w:tcPr>
            <w:tcW w:w="70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bCs/>
                <w:color w:val="000000"/>
                <w:kern w:val="0"/>
                <w:szCs w:val="20"/>
                <w:lang w:eastAsia="ru-RU"/>
              </w:rPr>
            </w:pPr>
            <w:r w:rsidRPr="00AC31D0">
              <w:rPr>
                <w:rFonts w:eastAsia="Times New Roman"/>
                <w:bCs/>
                <w:color w:val="000000"/>
                <w:kern w:val="0"/>
                <w:szCs w:val="20"/>
                <w:lang w:eastAsia="ru-RU"/>
              </w:rPr>
              <w:t>x</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bCs/>
                <w:color w:val="000000"/>
                <w:kern w:val="0"/>
                <w:szCs w:val="20"/>
                <w:lang w:eastAsia="ru-RU"/>
              </w:rPr>
            </w:pPr>
            <w:r w:rsidRPr="00AC31D0">
              <w:rPr>
                <w:rFonts w:eastAsia="Times New Roman"/>
                <w:bCs/>
                <w:color w:val="000000"/>
                <w:kern w:val="0"/>
                <w:szCs w:val="20"/>
                <w:lang w:eastAsia="ru-RU"/>
              </w:rPr>
              <w:t>x</w:t>
            </w:r>
          </w:p>
        </w:tc>
        <w:tc>
          <w:tcPr>
            <w:tcW w:w="65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bCs/>
                <w:color w:val="000000"/>
                <w:kern w:val="0"/>
                <w:szCs w:val="20"/>
                <w:lang w:eastAsia="ru-RU"/>
              </w:rPr>
            </w:pPr>
            <w:r w:rsidRPr="00AC31D0">
              <w:rPr>
                <w:rFonts w:eastAsia="Times New Roman"/>
                <w:bCs/>
                <w:color w:val="000000"/>
                <w:kern w:val="0"/>
                <w:szCs w:val="20"/>
                <w:lang w:eastAsia="ru-RU"/>
              </w:rPr>
              <w:t>x</w:t>
            </w:r>
          </w:p>
        </w:tc>
        <w:tc>
          <w:tcPr>
            <w:tcW w:w="152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bCs/>
                <w:color w:val="000000"/>
                <w:kern w:val="0"/>
                <w:szCs w:val="20"/>
                <w:lang w:eastAsia="ru-RU"/>
              </w:rPr>
            </w:pPr>
            <w:r w:rsidRPr="00AC31D0">
              <w:rPr>
                <w:rFonts w:eastAsia="Times New Roman"/>
                <w:bCs/>
                <w:color w:val="000000"/>
                <w:kern w:val="0"/>
                <w:szCs w:val="20"/>
                <w:lang w:eastAsia="ru-RU"/>
              </w:rPr>
              <w:t>15 745 330,00</w:t>
            </w:r>
          </w:p>
        </w:tc>
        <w:tc>
          <w:tcPr>
            <w:tcW w:w="137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bCs/>
                <w:color w:val="000000"/>
                <w:kern w:val="0"/>
                <w:szCs w:val="20"/>
                <w:lang w:eastAsia="ru-RU"/>
              </w:rPr>
            </w:pPr>
            <w:r w:rsidRPr="00AC31D0">
              <w:rPr>
                <w:rFonts w:eastAsia="Times New Roman"/>
                <w:bCs/>
                <w:color w:val="000000"/>
                <w:kern w:val="0"/>
                <w:szCs w:val="20"/>
                <w:lang w:eastAsia="ru-RU"/>
              </w:rPr>
              <w:t>16 987 340,00</w:t>
            </w:r>
          </w:p>
        </w:tc>
      </w:tr>
    </w:tbl>
    <w:p w:rsidR="00AC31D0" w:rsidRPr="00AC31D0" w:rsidRDefault="00AC31D0" w:rsidP="00AC31D0">
      <w:pPr>
        <w:widowControl/>
        <w:tabs>
          <w:tab w:val="left" w:pos="6480"/>
        </w:tabs>
        <w:autoSpaceDN w:val="0"/>
        <w:spacing w:after="200" w:line="276" w:lineRule="auto"/>
        <w:ind w:left="6379"/>
        <w:jc w:val="both"/>
        <w:textAlignment w:val="baseline"/>
        <w:rPr>
          <w:rFonts w:eastAsia="Times New Roman"/>
          <w:color w:val="000000"/>
          <w:kern w:val="3"/>
          <w:sz w:val="18"/>
          <w:szCs w:val="18"/>
          <w:lang w:eastAsia="ru-RU"/>
        </w:rPr>
      </w:pPr>
    </w:p>
    <w:p w:rsidR="00AC31D0" w:rsidRPr="00AC31D0" w:rsidRDefault="00AC31D0" w:rsidP="00AC31D0">
      <w:pPr>
        <w:widowControl/>
        <w:tabs>
          <w:tab w:val="left" w:pos="6480"/>
        </w:tabs>
        <w:autoSpaceDN w:val="0"/>
        <w:spacing w:after="200" w:line="276" w:lineRule="auto"/>
        <w:ind w:left="6521"/>
        <w:jc w:val="right"/>
        <w:textAlignment w:val="baseline"/>
        <w:rPr>
          <w:rFonts w:ascii="Calibri" w:eastAsia="Times New Roman" w:hAnsi="Calibri"/>
          <w:kern w:val="3"/>
          <w:sz w:val="22"/>
          <w:szCs w:val="22"/>
          <w:lang w:eastAsia="ru-RU"/>
        </w:rPr>
      </w:pPr>
      <w:r w:rsidRPr="00AC31D0">
        <w:rPr>
          <w:rFonts w:eastAsia="Times New Roman"/>
          <w:color w:val="000000"/>
          <w:kern w:val="3"/>
          <w:sz w:val="18"/>
          <w:szCs w:val="18"/>
          <w:lang w:eastAsia="ru-RU"/>
        </w:rPr>
        <w:t>Приложение №5  к решению Совета депутатов  Чернопенского сельского поселения Костромского муниципального района   № от2021 года</w:t>
      </w:r>
    </w:p>
    <w:p w:rsidR="00AC31D0" w:rsidRPr="00AC31D0" w:rsidRDefault="00AC31D0" w:rsidP="00AC31D0">
      <w:pPr>
        <w:widowControl/>
        <w:tabs>
          <w:tab w:val="left" w:pos="6480"/>
        </w:tabs>
        <w:autoSpaceDN w:val="0"/>
        <w:spacing w:after="200" w:line="276" w:lineRule="auto"/>
        <w:ind w:left="6379"/>
        <w:jc w:val="both"/>
        <w:textAlignment w:val="baseline"/>
        <w:rPr>
          <w:rFonts w:eastAsia="Tahoma"/>
          <w:kern w:val="3"/>
          <w:sz w:val="24"/>
          <w:lang w:eastAsia="ru-RU"/>
        </w:rPr>
      </w:pPr>
      <w:r w:rsidRPr="00AC31D0">
        <w:rPr>
          <w:rFonts w:eastAsia="Tahoma"/>
          <w:kern w:val="3"/>
          <w:sz w:val="24"/>
          <w:lang w:eastAsia="ru-RU"/>
        </w:rPr>
        <w:t xml:space="preserve">                                                                                                                                          </w:t>
      </w:r>
    </w:p>
    <w:p w:rsidR="00AC31D0" w:rsidRPr="00AC31D0" w:rsidRDefault="00AC31D0" w:rsidP="00AC31D0">
      <w:pPr>
        <w:widowControl/>
        <w:shd w:val="clear" w:color="auto" w:fill="FFFFFF"/>
        <w:tabs>
          <w:tab w:val="left" w:pos="308"/>
        </w:tabs>
        <w:autoSpaceDN w:val="0"/>
        <w:spacing w:after="200" w:line="276" w:lineRule="auto"/>
        <w:ind w:firstLine="709"/>
        <w:jc w:val="center"/>
        <w:textAlignment w:val="baseline"/>
        <w:rPr>
          <w:rFonts w:eastAsia="Tahoma"/>
          <w:bCs/>
          <w:kern w:val="3"/>
          <w:sz w:val="24"/>
          <w:lang w:eastAsia="ru-RU"/>
        </w:rPr>
      </w:pPr>
      <w:r w:rsidRPr="00AC31D0">
        <w:rPr>
          <w:rFonts w:eastAsia="Tahoma"/>
          <w:bCs/>
          <w:kern w:val="3"/>
          <w:sz w:val="24"/>
          <w:lang w:eastAsia="ru-RU"/>
        </w:rPr>
        <w:t>Источники финансирования  дефицита</w:t>
      </w:r>
    </w:p>
    <w:p w:rsidR="00AC31D0" w:rsidRPr="00AC31D0" w:rsidRDefault="00AC31D0" w:rsidP="00AC31D0">
      <w:pPr>
        <w:widowControl/>
        <w:shd w:val="clear" w:color="auto" w:fill="FFFFFF"/>
        <w:tabs>
          <w:tab w:val="left" w:pos="308"/>
        </w:tabs>
        <w:autoSpaceDN w:val="0"/>
        <w:spacing w:after="200" w:line="276" w:lineRule="auto"/>
        <w:ind w:firstLine="709"/>
        <w:jc w:val="center"/>
        <w:textAlignment w:val="baseline"/>
        <w:rPr>
          <w:rFonts w:eastAsia="Tahoma"/>
          <w:bCs/>
          <w:kern w:val="3"/>
          <w:sz w:val="24"/>
          <w:lang w:eastAsia="ru-RU"/>
        </w:rPr>
      </w:pPr>
      <w:r w:rsidRPr="00AC31D0">
        <w:rPr>
          <w:rFonts w:eastAsia="Tahoma"/>
          <w:bCs/>
          <w:kern w:val="3"/>
          <w:sz w:val="24"/>
          <w:lang w:eastAsia="ru-RU"/>
        </w:rPr>
        <w:t>бюджета Чернопенского  сельского поселения на 2022 год</w:t>
      </w:r>
    </w:p>
    <w:tbl>
      <w:tblPr>
        <w:tblW w:w="9348" w:type="dxa"/>
        <w:tblInd w:w="93" w:type="dxa"/>
        <w:tblCellMar>
          <w:left w:w="10" w:type="dxa"/>
          <w:right w:w="10" w:type="dxa"/>
        </w:tblCellMar>
        <w:tblLook w:val="0000" w:firstRow="0" w:lastRow="0" w:firstColumn="0" w:lastColumn="0" w:noHBand="0" w:noVBand="0"/>
      </w:tblPr>
      <w:tblGrid>
        <w:gridCol w:w="3120"/>
        <w:gridCol w:w="4408"/>
        <w:gridCol w:w="1820"/>
      </w:tblGrid>
      <w:tr w:rsidR="00AC31D0" w:rsidRPr="00AC31D0" w:rsidTr="00AC31D0">
        <w:tblPrEx>
          <w:tblCellMar>
            <w:top w:w="0" w:type="dxa"/>
            <w:bottom w:w="0" w:type="dxa"/>
          </w:tblCellMar>
        </w:tblPrEx>
        <w:trPr>
          <w:trHeight w:val="1155"/>
        </w:trPr>
        <w:tc>
          <w:tcPr>
            <w:tcW w:w="31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lastRenderedPageBreak/>
              <w:t>Код</w:t>
            </w:r>
          </w:p>
        </w:tc>
        <w:tc>
          <w:tcPr>
            <w:tcW w:w="44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Наименование</w:t>
            </w:r>
          </w:p>
        </w:tc>
        <w:tc>
          <w:tcPr>
            <w:tcW w:w="18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Сумма</w:t>
            </w:r>
            <w:proofErr w:type="gramStart"/>
            <w:r w:rsidRPr="00AC31D0">
              <w:rPr>
                <w:rFonts w:eastAsia="Times New Roman"/>
                <w:color w:val="000000"/>
                <w:kern w:val="0"/>
                <w:szCs w:val="20"/>
                <w:lang w:eastAsia="ru-RU"/>
              </w:rPr>
              <w:t xml:space="preserve"> ,</w:t>
            </w:r>
            <w:proofErr w:type="gramEnd"/>
            <w:r w:rsidRPr="00AC31D0">
              <w:rPr>
                <w:rFonts w:eastAsia="Times New Roman"/>
                <w:color w:val="000000"/>
                <w:kern w:val="0"/>
                <w:szCs w:val="20"/>
                <w:lang w:eastAsia="ru-RU"/>
              </w:rPr>
              <w:t xml:space="preserve"> руб.</w:t>
            </w:r>
          </w:p>
        </w:tc>
      </w:tr>
      <w:tr w:rsidR="00AC31D0" w:rsidRPr="00AC31D0" w:rsidTr="00AC31D0">
        <w:tblPrEx>
          <w:tblCellMar>
            <w:top w:w="0" w:type="dxa"/>
            <w:bottom w:w="0" w:type="dxa"/>
          </w:tblCellMar>
        </w:tblPrEx>
        <w:trPr>
          <w:trHeight w:val="510"/>
        </w:trPr>
        <w:tc>
          <w:tcPr>
            <w:tcW w:w="31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p>
        </w:tc>
        <w:tc>
          <w:tcPr>
            <w:tcW w:w="4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p>
        </w:tc>
        <w:tc>
          <w:tcPr>
            <w:tcW w:w="18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p>
        </w:tc>
      </w:tr>
      <w:tr w:rsidR="00AC31D0" w:rsidRPr="00AC31D0" w:rsidTr="00AC31D0">
        <w:tblPrEx>
          <w:tblCellMar>
            <w:top w:w="0" w:type="dxa"/>
            <w:bottom w:w="0" w:type="dxa"/>
          </w:tblCellMar>
        </w:tblPrEx>
        <w:trPr>
          <w:trHeight w:val="630"/>
        </w:trPr>
        <w:tc>
          <w:tcPr>
            <w:tcW w:w="31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000 01 00 00 00 00 0000 000</w:t>
            </w:r>
          </w:p>
        </w:tc>
        <w:tc>
          <w:tcPr>
            <w:tcW w:w="440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Источники внутреннего финансирования дефицитов бюджетов</w:t>
            </w:r>
          </w:p>
        </w:tc>
        <w:tc>
          <w:tcPr>
            <w:tcW w:w="18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587 778,00</w:t>
            </w:r>
          </w:p>
        </w:tc>
      </w:tr>
      <w:tr w:rsidR="00AC31D0" w:rsidRPr="00AC31D0" w:rsidTr="00AC31D0">
        <w:tblPrEx>
          <w:tblCellMar>
            <w:top w:w="0" w:type="dxa"/>
            <w:bottom w:w="0" w:type="dxa"/>
          </w:tblCellMar>
        </w:tblPrEx>
        <w:trPr>
          <w:trHeight w:val="630"/>
        </w:trPr>
        <w:tc>
          <w:tcPr>
            <w:tcW w:w="31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000 01 05 00 00 00 0000 000</w:t>
            </w:r>
          </w:p>
        </w:tc>
        <w:tc>
          <w:tcPr>
            <w:tcW w:w="440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Изменение остатков средств на счетах по учету средств бюджетов</w:t>
            </w:r>
          </w:p>
        </w:tc>
        <w:tc>
          <w:tcPr>
            <w:tcW w:w="18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587 778,00</w:t>
            </w:r>
          </w:p>
        </w:tc>
      </w:tr>
      <w:tr w:rsidR="00AC31D0" w:rsidRPr="00AC31D0" w:rsidTr="00AC31D0">
        <w:tblPrEx>
          <w:tblCellMar>
            <w:top w:w="0" w:type="dxa"/>
            <w:bottom w:w="0" w:type="dxa"/>
          </w:tblCellMar>
        </w:tblPrEx>
        <w:trPr>
          <w:trHeight w:val="315"/>
        </w:trPr>
        <w:tc>
          <w:tcPr>
            <w:tcW w:w="31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000 01 05 00 00 00 0000 500</w:t>
            </w:r>
          </w:p>
        </w:tc>
        <w:tc>
          <w:tcPr>
            <w:tcW w:w="440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Увеличение остатков средств бюджетов</w:t>
            </w:r>
          </w:p>
        </w:tc>
        <w:tc>
          <w:tcPr>
            <w:tcW w:w="18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-18 243 941,00</w:t>
            </w:r>
          </w:p>
        </w:tc>
      </w:tr>
      <w:tr w:rsidR="00AC31D0" w:rsidRPr="00AC31D0" w:rsidTr="00AC31D0">
        <w:tblPrEx>
          <w:tblCellMar>
            <w:top w:w="0" w:type="dxa"/>
            <w:bottom w:w="0" w:type="dxa"/>
          </w:tblCellMar>
        </w:tblPrEx>
        <w:trPr>
          <w:trHeight w:val="315"/>
        </w:trPr>
        <w:tc>
          <w:tcPr>
            <w:tcW w:w="31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000 01 05 02 00 00 0000 500</w:t>
            </w:r>
          </w:p>
        </w:tc>
        <w:tc>
          <w:tcPr>
            <w:tcW w:w="440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Увеличение прочих остатков средств бюджетов</w:t>
            </w:r>
          </w:p>
        </w:tc>
        <w:tc>
          <w:tcPr>
            <w:tcW w:w="18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-18 243 941,00</w:t>
            </w:r>
          </w:p>
        </w:tc>
      </w:tr>
      <w:tr w:rsidR="00AC31D0" w:rsidRPr="00AC31D0" w:rsidTr="00AC31D0">
        <w:tblPrEx>
          <w:tblCellMar>
            <w:top w:w="0" w:type="dxa"/>
            <w:bottom w:w="0" w:type="dxa"/>
          </w:tblCellMar>
        </w:tblPrEx>
        <w:trPr>
          <w:trHeight w:val="630"/>
        </w:trPr>
        <w:tc>
          <w:tcPr>
            <w:tcW w:w="31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000 01 05 02 01 00 0000 510</w:t>
            </w:r>
          </w:p>
        </w:tc>
        <w:tc>
          <w:tcPr>
            <w:tcW w:w="440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Увеличение прочих остатков денежных средств бюджетов</w:t>
            </w:r>
          </w:p>
        </w:tc>
        <w:tc>
          <w:tcPr>
            <w:tcW w:w="18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-18 243 941,00</w:t>
            </w:r>
          </w:p>
        </w:tc>
      </w:tr>
      <w:tr w:rsidR="00AC31D0" w:rsidRPr="00AC31D0" w:rsidTr="00AC31D0">
        <w:tblPrEx>
          <w:tblCellMar>
            <w:top w:w="0" w:type="dxa"/>
            <w:bottom w:w="0" w:type="dxa"/>
          </w:tblCellMar>
        </w:tblPrEx>
        <w:trPr>
          <w:trHeight w:val="630"/>
        </w:trPr>
        <w:tc>
          <w:tcPr>
            <w:tcW w:w="31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000 01 05 02 01 10 0000 510</w:t>
            </w:r>
          </w:p>
        </w:tc>
        <w:tc>
          <w:tcPr>
            <w:tcW w:w="440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Увеличение прочих остатков денежных средств бюджетов сельских  поселений</w:t>
            </w:r>
          </w:p>
        </w:tc>
        <w:tc>
          <w:tcPr>
            <w:tcW w:w="18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-18 243 941,00</w:t>
            </w:r>
          </w:p>
        </w:tc>
      </w:tr>
      <w:tr w:rsidR="00AC31D0" w:rsidRPr="00AC31D0" w:rsidTr="00AC31D0">
        <w:tblPrEx>
          <w:tblCellMar>
            <w:top w:w="0" w:type="dxa"/>
            <w:bottom w:w="0" w:type="dxa"/>
          </w:tblCellMar>
        </w:tblPrEx>
        <w:trPr>
          <w:trHeight w:val="465"/>
        </w:trPr>
        <w:tc>
          <w:tcPr>
            <w:tcW w:w="31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000 01 05 00 00 00 0000 600</w:t>
            </w:r>
          </w:p>
        </w:tc>
        <w:tc>
          <w:tcPr>
            <w:tcW w:w="440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Уменьшение остатков средств бюджетов</w:t>
            </w:r>
          </w:p>
        </w:tc>
        <w:tc>
          <w:tcPr>
            <w:tcW w:w="18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18 831 719,00</w:t>
            </w:r>
          </w:p>
        </w:tc>
      </w:tr>
      <w:tr w:rsidR="00AC31D0" w:rsidRPr="00AC31D0" w:rsidTr="00AC31D0">
        <w:tblPrEx>
          <w:tblCellMar>
            <w:top w:w="0" w:type="dxa"/>
            <w:bottom w:w="0" w:type="dxa"/>
          </w:tblCellMar>
        </w:tblPrEx>
        <w:trPr>
          <w:trHeight w:val="315"/>
        </w:trPr>
        <w:tc>
          <w:tcPr>
            <w:tcW w:w="31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000 01 05 02 00 00 0000 600</w:t>
            </w:r>
          </w:p>
        </w:tc>
        <w:tc>
          <w:tcPr>
            <w:tcW w:w="440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Уменьшение прочих остатков средств бюджетов</w:t>
            </w:r>
          </w:p>
        </w:tc>
        <w:tc>
          <w:tcPr>
            <w:tcW w:w="18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18 831 719,00</w:t>
            </w:r>
          </w:p>
        </w:tc>
      </w:tr>
      <w:tr w:rsidR="00AC31D0" w:rsidRPr="00AC31D0" w:rsidTr="00AC31D0">
        <w:tblPrEx>
          <w:tblCellMar>
            <w:top w:w="0" w:type="dxa"/>
            <w:bottom w:w="0" w:type="dxa"/>
          </w:tblCellMar>
        </w:tblPrEx>
        <w:trPr>
          <w:trHeight w:val="630"/>
        </w:trPr>
        <w:tc>
          <w:tcPr>
            <w:tcW w:w="31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000 01 05 02 01 00 0000 610</w:t>
            </w:r>
          </w:p>
        </w:tc>
        <w:tc>
          <w:tcPr>
            <w:tcW w:w="440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Уменьшение прочих остатков денежных средств бюджетов</w:t>
            </w:r>
          </w:p>
        </w:tc>
        <w:tc>
          <w:tcPr>
            <w:tcW w:w="18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18 831 719,00</w:t>
            </w:r>
          </w:p>
        </w:tc>
      </w:tr>
      <w:tr w:rsidR="00AC31D0" w:rsidRPr="00AC31D0" w:rsidTr="00AC31D0">
        <w:tblPrEx>
          <w:tblCellMar>
            <w:top w:w="0" w:type="dxa"/>
            <w:bottom w:w="0" w:type="dxa"/>
          </w:tblCellMar>
        </w:tblPrEx>
        <w:trPr>
          <w:trHeight w:val="630"/>
        </w:trPr>
        <w:tc>
          <w:tcPr>
            <w:tcW w:w="31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000 01 05 02 01 10 0000 610</w:t>
            </w:r>
          </w:p>
        </w:tc>
        <w:tc>
          <w:tcPr>
            <w:tcW w:w="440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Уменьшение прочих остатков денежных средств бюджетов сельских  поселений</w:t>
            </w:r>
          </w:p>
        </w:tc>
        <w:tc>
          <w:tcPr>
            <w:tcW w:w="18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18 831 719,00</w:t>
            </w:r>
          </w:p>
        </w:tc>
      </w:tr>
      <w:tr w:rsidR="00AC31D0" w:rsidRPr="00AC31D0" w:rsidTr="00AC31D0">
        <w:tblPrEx>
          <w:tblCellMar>
            <w:top w:w="0" w:type="dxa"/>
            <w:bottom w:w="0" w:type="dxa"/>
          </w:tblCellMar>
        </w:tblPrEx>
        <w:trPr>
          <w:trHeight w:val="315"/>
        </w:trPr>
        <w:tc>
          <w:tcPr>
            <w:tcW w:w="312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ИТОГО</w:t>
            </w:r>
          </w:p>
        </w:tc>
        <w:tc>
          <w:tcPr>
            <w:tcW w:w="440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 </w:t>
            </w:r>
          </w:p>
        </w:tc>
        <w:tc>
          <w:tcPr>
            <w:tcW w:w="18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587 778,00</w:t>
            </w:r>
          </w:p>
        </w:tc>
      </w:tr>
    </w:tbl>
    <w:p w:rsidR="00AC31D0" w:rsidRPr="00AC31D0" w:rsidRDefault="00AC31D0" w:rsidP="00AC31D0">
      <w:pPr>
        <w:widowControl/>
        <w:shd w:val="clear" w:color="auto" w:fill="FFFFFF"/>
        <w:tabs>
          <w:tab w:val="left" w:pos="308"/>
        </w:tabs>
        <w:autoSpaceDN w:val="0"/>
        <w:spacing w:after="200" w:line="276" w:lineRule="auto"/>
        <w:ind w:firstLine="709"/>
        <w:jc w:val="center"/>
        <w:textAlignment w:val="baseline"/>
        <w:rPr>
          <w:rFonts w:eastAsia="Tahoma"/>
          <w:bCs/>
          <w:kern w:val="3"/>
          <w:sz w:val="28"/>
          <w:szCs w:val="28"/>
          <w:lang w:eastAsia="ru-RU"/>
        </w:rPr>
      </w:pPr>
    </w:p>
    <w:p w:rsidR="00AC31D0" w:rsidRPr="00AC31D0" w:rsidRDefault="00AC31D0" w:rsidP="00AC31D0">
      <w:pPr>
        <w:widowControl/>
        <w:shd w:val="clear" w:color="auto" w:fill="FFFFFF"/>
        <w:tabs>
          <w:tab w:val="left" w:pos="308"/>
        </w:tabs>
        <w:autoSpaceDN w:val="0"/>
        <w:spacing w:after="200" w:line="276" w:lineRule="auto"/>
        <w:ind w:firstLine="709"/>
        <w:jc w:val="center"/>
        <w:textAlignment w:val="baseline"/>
        <w:rPr>
          <w:rFonts w:eastAsia="Tahoma"/>
          <w:bCs/>
          <w:kern w:val="3"/>
          <w:sz w:val="28"/>
          <w:szCs w:val="28"/>
          <w:lang w:eastAsia="ru-RU"/>
        </w:rPr>
      </w:pPr>
    </w:p>
    <w:p w:rsidR="00AC31D0" w:rsidRPr="00AC31D0" w:rsidRDefault="00AC31D0" w:rsidP="00AC31D0">
      <w:pPr>
        <w:widowControl/>
        <w:tabs>
          <w:tab w:val="left" w:pos="6480"/>
        </w:tabs>
        <w:autoSpaceDN w:val="0"/>
        <w:spacing w:after="200" w:line="276" w:lineRule="auto"/>
        <w:ind w:left="6521"/>
        <w:jc w:val="right"/>
        <w:textAlignment w:val="baseline"/>
        <w:rPr>
          <w:rFonts w:ascii="Calibri" w:eastAsia="Times New Roman" w:hAnsi="Calibri"/>
          <w:kern w:val="3"/>
          <w:sz w:val="22"/>
          <w:szCs w:val="22"/>
          <w:lang w:eastAsia="ru-RU"/>
        </w:rPr>
      </w:pPr>
      <w:r w:rsidRPr="00AC31D0">
        <w:rPr>
          <w:rFonts w:eastAsia="Times New Roman"/>
          <w:color w:val="000000"/>
          <w:kern w:val="3"/>
          <w:sz w:val="18"/>
          <w:szCs w:val="18"/>
          <w:lang w:eastAsia="ru-RU"/>
        </w:rPr>
        <w:t>Приложение № 6  к решению Совета депутатов  Чернопенского сельского поселения Костромского муниципального района   № 8от 11.11.2021 года</w:t>
      </w:r>
    </w:p>
    <w:p w:rsidR="00AC31D0" w:rsidRPr="00AC31D0" w:rsidRDefault="00AC31D0" w:rsidP="00AC31D0">
      <w:pPr>
        <w:widowControl/>
        <w:shd w:val="clear" w:color="auto" w:fill="FFFFFF"/>
        <w:tabs>
          <w:tab w:val="left" w:pos="308"/>
        </w:tabs>
        <w:autoSpaceDN w:val="0"/>
        <w:spacing w:after="200" w:line="276" w:lineRule="auto"/>
        <w:ind w:firstLine="709"/>
        <w:jc w:val="center"/>
        <w:textAlignment w:val="baseline"/>
        <w:rPr>
          <w:rFonts w:eastAsia="Tahoma"/>
          <w:bCs/>
          <w:kern w:val="3"/>
          <w:sz w:val="24"/>
          <w:lang w:eastAsia="ru-RU"/>
        </w:rPr>
      </w:pPr>
      <w:r w:rsidRPr="00AC31D0">
        <w:rPr>
          <w:rFonts w:eastAsia="Tahoma"/>
          <w:bCs/>
          <w:kern w:val="3"/>
          <w:sz w:val="24"/>
          <w:lang w:eastAsia="ru-RU"/>
        </w:rPr>
        <w:t>Источники финансирования  дефицита</w:t>
      </w:r>
    </w:p>
    <w:p w:rsidR="00AC31D0" w:rsidRPr="00AC31D0" w:rsidRDefault="00AC31D0" w:rsidP="00AC31D0">
      <w:pPr>
        <w:widowControl/>
        <w:shd w:val="clear" w:color="auto" w:fill="FFFFFF"/>
        <w:tabs>
          <w:tab w:val="left" w:pos="308"/>
        </w:tabs>
        <w:autoSpaceDN w:val="0"/>
        <w:spacing w:after="200" w:line="276" w:lineRule="auto"/>
        <w:ind w:firstLine="709"/>
        <w:jc w:val="center"/>
        <w:textAlignment w:val="baseline"/>
        <w:rPr>
          <w:rFonts w:eastAsia="Tahoma"/>
          <w:bCs/>
          <w:kern w:val="3"/>
          <w:sz w:val="24"/>
          <w:lang w:eastAsia="ru-RU"/>
        </w:rPr>
      </w:pPr>
      <w:r w:rsidRPr="00AC31D0">
        <w:rPr>
          <w:rFonts w:eastAsia="Tahoma"/>
          <w:bCs/>
          <w:kern w:val="3"/>
          <w:sz w:val="24"/>
          <w:lang w:eastAsia="ru-RU"/>
        </w:rPr>
        <w:t xml:space="preserve">бюджета Чернопенского  сельского поселения </w:t>
      </w:r>
    </w:p>
    <w:p w:rsidR="00AC31D0" w:rsidRPr="00AC31D0" w:rsidRDefault="00AC31D0" w:rsidP="00AC31D0">
      <w:pPr>
        <w:widowControl/>
        <w:shd w:val="clear" w:color="auto" w:fill="FFFFFF"/>
        <w:tabs>
          <w:tab w:val="left" w:pos="308"/>
        </w:tabs>
        <w:autoSpaceDN w:val="0"/>
        <w:spacing w:after="200" w:line="276" w:lineRule="auto"/>
        <w:ind w:firstLine="709"/>
        <w:jc w:val="center"/>
        <w:textAlignment w:val="baseline"/>
        <w:rPr>
          <w:rFonts w:eastAsia="Tahoma"/>
          <w:bCs/>
          <w:kern w:val="3"/>
          <w:sz w:val="24"/>
          <w:lang w:eastAsia="ru-RU"/>
        </w:rPr>
      </w:pPr>
      <w:r w:rsidRPr="00AC31D0">
        <w:rPr>
          <w:rFonts w:eastAsia="Tahoma"/>
          <w:bCs/>
          <w:kern w:val="3"/>
          <w:sz w:val="24"/>
          <w:lang w:eastAsia="ru-RU"/>
        </w:rPr>
        <w:t>на плановый период 2023 год – 2024 год</w:t>
      </w:r>
    </w:p>
    <w:tbl>
      <w:tblPr>
        <w:tblW w:w="10007" w:type="dxa"/>
        <w:tblInd w:w="93" w:type="dxa"/>
        <w:tblCellMar>
          <w:left w:w="10" w:type="dxa"/>
          <w:right w:w="10" w:type="dxa"/>
        </w:tblCellMar>
        <w:tblLook w:val="0000" w:firstRow="0" w:lastRow="0" w:firstColumn="0" w:lastColumn="0" w:noHBand="0" w:noVBand="0"/>
      </w:tblPr>
      <w:tblGrid>
        <w:gridCol w:w="3276"/>
        <w:gridCol w:w="2991"/>
        <w:gridCol w:w="1840"/>
        <w:gridCol w:w="1900"/>
      </w:tblGrid>
      <w:tr w:rsidR="00AC31D0" w:rsidRPr="00AC31D0" w:rsidTr="00AC31D0">
        <w:tblPrEx>
          <w:tblCellMar>
            <w:top w:w="0" w:type="dxa"/>
            <w:bottom w:w="0" w:type="dxa"/>
          </w:tblCellMar>
        </w:tblPrEx>
        <w:trPr>
          <w:trHeight w:val="825"/>
        </w:trPr>
        <w:tc>
          <w:tcPr>
            <w:tcW w:w="3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Код</w:t>
            </w:r>
          </w:p>
        </w:tc>
        <w:tc>
          <w:tcPr>
            <w:tcW w:w="29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Наименование</w:t>
            </w:r>
          </w:p>
        </w:tc>
        <w:tc>
          <w:tcPr>
            <w:tcW w:w="37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Сумма, руб.</w:t>
            </w:r>
          </w:p>
        </w:tc>
      </w:tr>
      <w:tr w:rsidR="00AC31D0" w:rsidRPr="00AC31D0" w:rsidTr="00AC31D0">
        <w:tblPrEx>
          <w:tblCellMar>
            <w:top w:w="0" w:type="dxa"/>
            <w:bottom w:w="0" w:type="dxa"/>
          </w:tblCellMar>
        </w:tblPrEx>
        <w:trPr>
          <w:trHeight w:val="510"/>
        </w:trPr>
        <w:tc>
          <w:tcPr>
            <w:tcW w:w="3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p>
        </w:tc>
        <w:tc>
          <w:tcPr>
            <w:tcW w:w="29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p>
        </w:tc>
        <w:tc>
          <w:tcPr>
            <w:tcW w:w="184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2023 год</w:t>
            </w:r>
          </w:p>
        </w:tc>
        <w:tc>
          <w:tcPr>
            <w:tcW w:w="190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2024 год</w:t>
            </w:r>
          </w:p>
        </w:tc>
      </w:tr>
      <w:tr w:rsidR="00AC31D0" w:rsidRPr="00AC31D0" w:rsidTr="00AC31D0">
        <w:tblPrEx>
          <w:tblCellMar>
            <w:top w:w="0" w:type="dxa"/>
            <w:bottom w:w="0" w:type="dxa"/>
          </w:tblCellMar>
        </w:tblPrEx>
        <w:trPr>
          <w:trHeight w:val="630"/>
        </w:trPr>
        <w:tc>
          <w:tcPr>
            <w:tcW w:w="3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000 01 00 00 00 00 0000 000</w:t>
            </w:r>
          </w:p>
        </w:tc>
        <w:tc>
          <w:tcPr>
            <w:tcW w:w="29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Источники внутреннего финансирования дефицитов бюджетов</w:t>
            </w:r>
          </w:p>
        </w:tc>
        <w:tc>
          <w:tcPr>
            <w:tcW w:w="18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395 812,00</w:t>
            </w:r>
          </w:p>
        </w:tc>
        <w:tc>
          <w:tcPr>
            <w:tcW w:w="190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772 973,00</w:t>
            </w:r>
          </w:p>
        </w:tc>
      </w:tr>
      <w:tr w:rsidR="00AC31D0" w:rsidRPr="00AC31D0" w:rsidTr="00AC31D0">
        <w:tblPrEx>
          <w:tblCellMar>
            <w:top w:w="0" w:type="dxa"/>
            <w:bottom w:w="0" w:type="dxa"/>
          </w:tblCellMar>
        </w:tblPrEx>
        <w:trPr>
          <w:trHeight w:val="630"/>
        </w:trPr>
        <w:tc>
          <w:tcPr>
            <w:tcW w:w="3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000 01 05 00 00 00 0000 000</w:t>
            </w:r>
          </w:p>
        </w:tc>
        <w:tc>
          <w:tcPr>
            <w:tcW w:w="29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Изменение остатков средств на счетах по учету средств бюджетов</w:t>
            </w:r>
          </w:p>
        </w:tc>
        <w:tc>
          <w:tcPr>
            <w:tcW w:w="18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395 812,00</w:t>
            </w:r>
          </w:p>
        </w:tc>
        <w:tc>
          <w:tcPr>
            <w:tcW w:w="190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772 973,00</w:t>
            </w:r>
          </w:p>
        </w:tc>
      </w:tr>
      <w:tr w:rsidR="00AC31D0" w:rsidRPr="00AC31D0" w:rsidTr="00AC31D0">
        <w:tblPrEx>
          <w:tblCellMar>
            <w:top w:w="0" w:type="dxa"/>
            <w:bottom w:w="0" w:type="dxa"/>
          </w:tblCellMar>
        </w:tblPrEx>
        <w:trPr>
          <w:trHeight w:val="315"/>
        </w:trPr>
        <w:tc>
          <w:tcPr>
            <w:tcW w:w="3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lastRenderedPageBreak/>
              <w:t>000 01 05 00 00 00 0000 500</w:t>
            </w:r>
          </w:p>
        </w:tc>
        <w:tc>
          <w:tcPr>
            <w:tcW w:w="29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Увеличение остатков средств бюджетов</w:t>
            </w:r>
          </w:p>
        </w:tc>
        <w:tc>
          <w:tcPr>
            <w:tcW w:w="18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-15 349 518,00</w:t>
            </w:r>
          </w:p>
        </w:tc>
        <w:tc>
          <w:tcPr>
            <w:tcW w:w="190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-16 214 367,00</w:t>
            </w:r>
          </w:p>
        </w:tc>
      </w:tr>
      <w:tr w:rsidR="00AC31D0" w:rsidRPr="00AC31D0" w:rsidTr="00AC31D0">
        <w:tblPrEx>
          <w:tblCellMar>
            <w:top w:w="0" w:type="dxa"/>
            <w:bottom w:w="0" w:type="dxa"/>
          </w:tblCellMar>
        </w:tblPrEx>
        <w:trPr>
          <w:trHeight w:val="315"/>
        </w:trPr>
        <w:tc>
          <w:tcPr>
            <w:tcW w:w="3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000 01 05 02 00 00 0000 500</w:t>
            </w:r>
          </w:p>
        </w:tc>
        <w:tc>
          <w:tcPr>
            <w:tcW w:w="29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Увеличение прочих остатков средств бюджетов</w:t>
            </w:r>
          </w:p>
        </w:tc>
        <w:tc>
          <w:tcPr>
            <w:tcW w:w="18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-15 349 518,00</w:t>
            </w:r>
          </w:p>
        </w:tc>
        <w:tc>
          <w:tcPr>
            <w:tcW w:w="190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-16 214 367,00</w:t>
            </w:r>
          </w:p>
        </w:tc>
      </w:tr>
      <w:tr w:rsidR="00AC31D0" w:rsidRPr="00AC31D0" w:rsidTr="00AC31D0">
        <w:tblPrEx>
          <w:tblCellMar>
            <w:top w:w="0" w:type="dxa"/>
            <w:bottom w:w="0" w:type="dxa"/>
          </w:tblCellMar>
        </w:tblPrEx>
        <w:trPr>
          <w:trHeight w:val="630"/>
        </w:trPr>
        <w:tc>
          <w:tcPr>
            <w:tcW w:w="3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000 01 05 02 01 00 0000 510</w:t>
            </w:r>
          </w:p>
        </w:tc>
        <w:tc>
          <w:tcPr>
            <w:tcW w:w="29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Увеличение прочих остатков денежных средств бюджетов</w:t>
            </w:r>
          </w:p>
        </w:tc>
        <w:tc>
          <w:tcPr>
            <w:tcW w:w="18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-15 349 518,00</w:t>
            </w:r>
          </w:p>
        </w:tc>
        <w:tc>
          <w:tcPr>
            <w:tcW w:w="190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-16 214 367,00</w:t>
            </w:r>
          </w:p>
        </w:tc>
      </w:tr>
      <w:tr w:rsidR="00AC31D0" w:rsidRPr="00AC31D0" w:rsidTr="00AC31D0">
        <w:tblPrEx>
          <w:tblCellMar>
            <w:top w:w="0" w:type="dxa"/>
            <w:bottom w:w="0" w:type="dxa"/>
          </w:tblCellMar>
        </w:tblPrEx>
        <w:trPr>
          <w:trHeight w:val="630"/>
        </w:trPr>
        <w:tc>
          <w:tcPr>
            <w:tcW w:w="3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000 01 05 02 01 10 0000 510</w:t>
            </w:r>
          </w:p>
        </w:tc>
        <w:tc>
          <w:tcPr>
            <w:tcW w:w="29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Увеличение прочих остатков денежных средств бюджетов сельских  поселений</w:t>
            </w:r>
          </w:p>
        </w:tc>
        <w:tc>
          <w:tcPr>
            <w:tcW w:w="18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-15 349 518,00</w:t>
            </w:r>
          </w:p>
        </w:tc>
        <w:tc>
          <w:tcPr>
            <w:tcW w:w="190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-16 214 367,00</w:t>
            </w:r>
          </w:p>
        </w:tc>
      </w:tr>
      <w:tr w:rsidR="00AC31D0" w:rsidRPr="00AC31D0" w:rsidTr="00AC31D0">
        <w:tblPrEx>
          <w:tblCellMar>
            <w:top w:w="0" w:type="dxa"/>
            <w:bottom w:w="0" w:type="dxa"/>
          </w:tblCellMar>
        </w:tblPrEx>
        <w:trPr>
          <w:trHeight w:val="465"/>
        </w:trPr>
        <w:tc>
          <w:tcPr>
            <w:tcW w:w="3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000 01 05 00 00 00 0000 600</w:t>
            </w:r>
          </w:p>
        </w:tc>
        <w:tc>
          <w:tcPr>
            <w:tcW w:w="29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Уменьшение остатков средств бюджетов</w:t>
            </w:r>
          </w:p>
        </w:tc>
        <w:tc>
          <w:tcPr>
            <w:tcW w:w="18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15 745 330,00</w:t>
            </w:r>
          </w:p>
        </w:tc>
        <w:tc>
          <w:tcPr>
            <w:tcW w:w="190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16 987 340,00</w:t>
            </w:r>
          </w:p>
        </w:tc>
      </w:tr>
      <w:tr w:rsidR="00AC31D0" w:rsidRPr="00AC31D0" w:rsidTr="00AC31D0">
        <w:tblPrEx>
          <w:tblCellMar>
            <w:top w:w="0" w:type="dxa"/>
            <w:bottom w:w="0" w:type="dxa"/>
          </w:tblCellMar>
        </w:tblPrEx>
        <w:trPr>
          <w:trHeight w:val="315"/>
        </w:trPr>
        <w:tc>
          <w:tcPr>
            <w:tcW w:w="3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000 01 05 02 00 00 0000 600</w:t>
            </w:r>
          </w:p>
        </w:tc>
        <w:tc>
          <w:tcPr>
            <w:tcW w:w="29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Уменьшение прочих остатков средств бюджетов</w:t>
            </w:r>
          </w:p>
        </w:tc>
        <w:tc>
          <w:tcPr>
            <w:tcW w:w="18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15 745 330,00</w:t>
            </w:r>
          </w:p>
        </w:tc>
        <w:tc>
          <w:tcPr>
            <w:tcW w:w="190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16 987 340,00</w:t>
            </w:r>
          </w:p>
        </w:tc>
      </w:tr>
      <w:tr w:rsidR="00AC31D0" w:rsidRPr="00AC31D0" w:rsidTr="00AC31D0">
        <w:tblPrEx>
          <w:tblCellMar>
            <w:top w:w="0" w:type="dxa"/>
            <w:bottom w:w="0" w:type="dxa"/>
          </w:tblCellMar>
        </w:tblPrEx>
        <w:trPr>
          <w:trHeight w:val="630"/>
        </w:trPr>
        <w:tc>
          <w:tcPr>
            <w:tcW w:w="3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000 01 05 02 01 00 0000 610</w:t>
            </w:r>
          </w:p>
        </w:tc>
        <w:tc>
          <w:tcPr>
            <w:tcW w:w="29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Уменьшение прочих остатков денежных средств бюджетов</w:t>
            </w:r>
          </w:p>
        </w:tc>
        <w:tc>
          <w:tcPr>
            <w:tcW w:w="18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15 745 330,00</w:t>
            </w:r>
          </w:p>
        </w:tc>
        <w:tc>
          <w:tcPr>
            <w:tcW w:w="190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16 987 340,00</w:t>
            </w:r>
          </w:p>
        </w:tc>
      </w:tr>
      <w:tr w:rsidR="00AC31D0" w:rsidRPr="00AC31D0" w:rsidTr="00AC31D0">
        <w:tblPrEx>
          <w:tblCellMar>
            <w:top w:w="0" w:type="dxa"/>
            <w:bottom w:w="0" w:type="dxa"/>
          </w:tblCellMar>
        </w:tblPrEx>
        <w:trPr>
          <w:trHeight w:val="630"/>
        </w:trPr>
        <w:tc>
          <w:tcPr>
            <w:tcW w:w="3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000 01 05 02 01 10 0000 610</w:t>
            </w:r>
          </w:p>
        </w:tc>
        <w:tc>
          <w:tcPr>
            <w:tcW w:w="29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ascii="Calibri" w:eastAsia="Times New Roman" w:hAnsi="Calibri"/>
                <w:kern w:val="3"/>
                <w:sz w:val="22"/>
                <w:szCs w:val="22"/>
                <w:lang w:eastAsia="ru-RU"/>
              </w:rPr>
            </w:pPr>
            <w:r w:rsidRPr="00AC31D0">
              <w:rPr>
                <w:rFonts w:eastAsia="Times New Roman"/>
                <w:color w:val="000000"/>
                <w:kern w:val="0"/>
                <w:szCs w:val="20"/>
                <w:lang w:eastAsia="ru-RU"/>
              </w:rPr>
              <w:t>Уменьшение прочих остатков денежных средств бюджетов сельских  поселений</w:t>
            </w:r>
          </w:p>
        </w:tc>
        <w:tc>
          <w:tcPr>
            <w:tcW w:w="18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15 745 330,00</w:t>
            </w:r>
          </w:p>
        </w:tc>
        <w:tc>
          <w:tcPr>
            <w:tcW w:w="190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16 987 340,00</w:t>
            </w:r>
          </w:p>
        </w:tc>
      </w:tr>
      <w:tr w:rsidR="00AC31D0" w:rsidRPr="00AC31D0" w:rsidTr="00AC31D0">
        <w:tblPrEx>
          <w:tblCellMar>
            <w:top w:w="0" w:type="dxa"/>
            <w:bottom w:w="0" w:type="dxa"/>
          </w:tblCellMar>
        </w:tblPrEx>
        <w:trPr>
          <w:trHeight w:val="315"/>
        </w:trPr>
        <w:tc>
          <w:tcPr>
            <w:tcW w:w="327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ИТОГО</w:t>
            </w:r>
          </w:p>
        </w:tc>
        <w:tc>
          <w:tcPr>
            <w:tcW w:w="29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rPr>
                <w:rFonts w:eastAsia="Times New Roman"/>
                <w:color w:val="000000"/>
                <w:kern w:val="0"/>
                <w:szCs w:val="20"/>
                <w:lang w:eastAsia="ru-RU"/>
              </w:rPr>
            </w:pPr>
            <w:r w:rsidRPr="00AC31D0">
              <w:rPr>
                <w:rFonts w:eastAsia="Times New Roman"/>
                <w:color w:val="000000"/>
                <w:kern w:val="0"/>
                <w:szCs w:val="20"/>
                <w:lang w:eastAsia="ru-RU"/>
              </w:rPr>
              <w:t> </w:t>
            </w:r>
          </w:p>
        </w:tc>
        <w:tc>
          <w:tcPr>
            <w:tcW w:w="184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395 812,00</w:t>
            </w:r>
          </w:p>
        </w:tc>
        <w:tc>
          <w:tcPr>
            <w:tcW w:w="190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widowControl/>
              <w:suppressAutoHyphens w:val="0"/>
              <w:autoSpaceDN w:val="0"/>
              <w:jc w:val="center"/>
              <w:rPr>
                <w:rFonts w:eastAsia="Times New Roman"/>
                <w:color w:val="000000"/>
                <w:kern w:val="0"/>
                <w:szCs w:val="20"/>
                <w:lang w:eastAsia="ru-RU"/>
              </w:rPr>
            </w:pPr>
            <w:r w:rsidRPr="00AC31D0">
              <w:rPr>
                <w:rFonts w:eastAsia="Times New Roman"/>
                <w:color w:val="000000"/>
                <w:kern w:val="0"/>
                <w:szCs w:val="20"/>
                <w:lang w:eastAsia="ru-RU"/>
              </w:rPr>
              <w:t>772 973,00</w:t>
            </w:r>
          </w:p>
        </w:tc>
      </w:tr>
    </w:tbl>
    <w:p w:rsidR="00AC31D0" w:rsidRPr="00AC31D0" w:rsidRDefault="00AC31D0" w:rsidP="00AC31D0">
      <w:pPr>
        <w:widowControl/>
        <w:shd w:val="clear" w:color="auto" w:fill="FFFFFF"/>
        <w:tabs>
          <w:tab w:val="left" w:pos="308"/>
        </w:tabs>
        <w:autoSpaceDN w:val="0"/>
        <w:spacing w:after="200" w:line="276" w:lineRule="auto"/>
        <w:ind w:firstLine="709"/>
        <w:jc w:val="center"/>
        <w:textAlignment w:val="baseline"/>
        <w:rPr>
          <w:rFonts w:eastAsia="Tahoma"/>
          <w:bCs/>
          <w:kern w:val="3"/>
          <w:sz w:val="28"/>
          <w:szCs w:val="28"/>
          <w:lang w:eastAsia="ru-RU"/>
        </w:rPr>
      </w:pPr>
    </w:p>
    <w:p w:rsidR="00AC31D0" w:rsidRPr="00AC31D0" w:rsidRDefault="00AC31D0" w:rsidP="00AC31D0">
      <w:pPr>
        <w:widowControl/>
        <w:shd w:val="clear" w:color="auto" w:fill="FFFFFF"/>
        <w:tabs>
          <w:tab w:val="left" w:pos="308"/>
        </w:tabs>
        <w:autoSpaceDN w:val="0"/>
        <w:spacing w:after="200" w:line="276" w:lineRule="auto"/>
        <w:ind w:firstLine="709"/>
        <w:jc w:val="center"/>
        <w:textAlignment w:val="baseline"/>
        <w:rPr>
          <w:rFonts w:eastAsia="Tahoma"/>
          <w:bCs/>
          <w:kern w:val="3"/>
          <w:sz w:val="28"/>
          <w:szCs w:val="28"/>
          <w:lang w:eastAsia="ru-RU"/>
        </w:rPr>
      </w:pPr>
    </w:p>
    <w:p w:rsidR="00AC31D0" w:rsidRPr="00AC31D0" w:rsidRDefault="00AC31D0" w:rsidP="00AC31D0">
      <w:pPr>
        <w:tabs>
          <w:tab w:val="left" w:pos="-45"/>
        </w:tabs>
        <w:autoSpaceDN w:val="0"/>
        <w:ind w:left="-45"/>
        <w:jc w:val="right"/>
        <w:textAlignment w:val="baseline"/>
        <w:rPr>
          <w:rFonts w:eastAsia="Times New Roman"/>
          <w:kern w:val="3"/>
          <w:sz w:val="18"/>
          <w:szCs w:val="18"/>
          <w:lang w:eastAsia="ru-RU"/>
        </w:rPr>
      </w:pPr>
      <w:r w:rsidRPr="00AC31D0">
        <w:rPr>
          <w:rFonts w:eastAsia="Times New Roman"/>
          <w:kern w:val="3"/>
          <w:sz w:val="18"/>
          <w:szCs w:val="18"/>
          <w:lang w:eastAsia="ru-RU"/>
        </w:rPr>
        <w:t>Приложение № 7</w:t>
      </w:r>
    </w:p>
    <w:p w:rsidR="00AC31D0" w:rsidRPr="00AC31D0" w:rsidRDefault="00AC31D0" w:rsidP="00AC31D0">
      <w:pPr>
        <w:widowControl/>
        <w:tabs>
          <w:tab w:val="left" w:pos="6480"/>
        </w:tabs>
        <w:autoSpaceDN w:val="0"/>
        <w:spacing w:after="200" w:line="276" w:lineRule="auto"/>
        <w:ind w:left="6521"/>
        <w:jc w:val="right"/>
        <w:textAlignment w:val="baseline"/>
        <w:rPr>
          <w:rFonts w:ascii="Calibri" w:eastAsia="Times New Roman" w:hAnsi="Calibri"/>
          <w:kern w:val="3"/>
          <w:sz w:val="22"/>
          <w:szCs w:val="22"/>
          <w:lang w:eastAsia="ru-RU"/>
        </w:rPr>
      </w:pPr>
      <w:r w:rsidRPr="00AC31D0">
        <w:rPr>
          <w:rFonts w:eastAsia="Times New Roman"/>
          <w:color w:val="000000"/>
          <w:kern w:val="3"/>
          <w:sz w:val="18"/>
          <w:szCs w:val="18"/>
          <w:lang w:eastAsia="ru-RU"/>
        </w:rPr>
        <w:t>к решению Совета депутатов  Чернопенского сельского поселения Костромского муниципального района   № 8 от 11.11.2021 года</w:t>
      </w:r>
    </w:p>
    <w:p w:rsidR="00AC31D0" w:rsidRPr="00AC31D0" w:rsidRDefault="00AC31D0" w:rsidP="00AC31D0">
      <w:pPr>
        <w:tabs>
          <w:tab w:val="left" w:pos="567"/>
        </w:tabs>
        <w:autoSpaceDN w:val="0"/>
        <w:jc w:val="right"/>
        <w:textAlignment w:val="baseline"/>
        <w:rPr>
          <w:rFonts w:eastAsia="Times New Roman"/>
          <w:kern w:val="3"/>
          <w:sz w:val="24"/>
          <w:lang w:eastAsia="ru-RU"/>
        </w:rPr>
      </w:pPr>
    </w:p>
    <w:p w:rsidR="00AC31D0" w:rsidRPr="00AC31D0" w:rsidRDefault="00AC31D0" w:rsidP="00AC31D0">
      <w:pPr>
        <w:tabs>
          <w:tab w:val="left" w:pos="567"/>
        </w:tabs>
        <w:autoSpaceDN w:val="0"/>
        <w:jc w:val="center"/>
        <w:textAlignment w:val="baseline"/>
        <w:rPr>
          <w:rFonts w:eastAsia="Times New Roman"/>
          <w:b/>
          <w:kern w:val="3"/>
          <w:sz w:val="24"/>
          <w:lang w:eastAsia="ru-RU"/>
        </w:rPr>
      </w:pPr>
      <w:r w:rsidRPr="00AC31D0">
        <w:rPr>
          <w:rFonts w:eastAsia="Times New Roman"/>
          <w:b/>
          <w:kern w:val="3"/>
          <w:sz w:val="24"/>
          <w:lang w:eastAsia="ru-RU"/>
        </w:rPr>
        <w:t>Распределение межбюджетных трансфертов, предоставляемых бюджету Костромского муниципального района Костромской области в 2022 году</w:t>
      </w:r>
    </w:p>
    <w:p w:rsidR="00AC31D0" w:rsidRPr="00AC31D0" w:rsidRDefault="00AC31D0" w:rsidP="00AC31D0">
      <w:pPr>
        <w:tabs>
          <w:tab w:val="left" w:pos="567"/>
        </w:tabs>
        <w:autoSpaceDN w:val="0"/>
        <w:jc w:val="center"/>
        <w:textAlignment w:val="baseline"/>
        <w:rPr>
          <w:rFonts w:eastAsia="Times New Roman"/>
          <w:b/>
          <w:color w:val="333333"/>
          <w:kern w:val="3"/>
          <w:sz w:val="24"/>
          <w:lang w:eastAsia="ru-RU"/>
        </w:rPr>
      </w:pPr>
    </w:p>
    <w:tbl>
      <w:tblPr>
        <w:tblW w:w="10040" w:type="dxa"/>
        <w:tblInd w:w="93" w:type="dxa"/>
        <w:tblCellMar>
          <w:left w:w="10" w:type="dxa"/>
          <w:right w:w="10" w:type="dxa"/>
        </w:tblCellMar>
        <w:tblLook w:val="0000" w:firstRow="0" w:lastRow="0" w:firstColumn="0" w:lastColumn="0" w:noHBand="0" w:noVBand="0"/>
      </w:tblPr>
      <w:tblGrid>
        <w:gridCol w:w="8237"/>
        <w:gridCol w:w="1803"/>
      </w:tblGrid>
      <w:tr w:rsidR="00AC31D0" w:rsidRPr="00AC31D0" w:rsidTr="00AC31D0">
        <w:tblPrEx>
          <w:tblCellMar>
            <w:top w:w="0" w:type="dxa"/>
            <w:bottom w:w="0" w:type="dxa"/>
          </w:tblCellMar>
        </w:tblPrEx>
        <w:trPr>
          <w:trHeight w:val="810"/>
        </w:trPr>
        <w:tc>
          <w:tcPr>
            <w:tcW w:w="823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suppressAutoHyphens w:val="0"/>
              <w:autoSpaceDN w:val="0"/>
              <w:jc w:val="center"/>
              <w:textAlignment w:val="baseline"/>
              <w:rPr>
                <w:rFonts w:eastAsia="Times New Roman"/>
                <w:kern w:val="3"/>
                <w:sz w:val="24"/>
                <w:lang w:eastAsia="ru-RU"/>
              </w:rPr>
            </w:pPr>
            <w:r w:rsidRPr="00AC31D0">
              <w:rPr>
                <w:rFonts w:eastAsia="Times New Roman"/>
                <w:kern w:val="3"/>
                <w:sz w:val="24"/>
                <w:lang w:eastAsia="ru-RU"/>
              </w:rPr>
              <w:t>Наименование межбюджетных трансфертов</w:t>
            </w:r>
          </w:p>
        </w:tc>
        <w:tc>
          <w:tcPr>
            <w:tcW w:w="18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suppressAutoHyphens w:val="0"/>
              <w:autoSpaceDN w:val="0"/>
              <w:jc w:val="center"/>
              <w:textAlignment w:val="baseline"/>
              <w:rPr>
                <w:rFonts w:eastAsia="Times New Roman"/>
                <w:kern w:val="3"/>
                <w:sz w:val="24"/>
                <w:lang w:eastAsia="ru-RU"/>
              </w:rPr>
            </w:pPr>
            <w:r w:rsidRPr="00AC31D0">
              <w:rPr>
                <w:rFonts w:eastAsia="Times New Roman"/>
                <w:kern w:val="3"/>
                <w:sz w:val="24"/>
                <w:lang w:eastAsia="ru-RU"/>
              </w:rPr>
              <w:t>Сумма, руб.</w:t>
            </w:r>
          </w:p>
        </w:tc>
      </w:tr>
      <w:tr w:rsidR="00AC31D0" w:rsidRPr="00AC31D0" w:rsidTr="00AC31D0">
        <w:tblPrEx>
          <w:tblCellMar>
            <w:top w:w="0" w:type="dxa"/>
            <w:bottom w:w="0" w:type="dxa"/>
          </w:tblCellMar>
        </w:tblPrEx>
        <w:trPr>
          <w:trHeight w:val="945"/>
        </w:trPr>
        <w:tc>
          <w:tcPr>
            <w:tcW w:w="82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suppressAutoHyphens w:val="0"/>
              <w:autoSpaceDN w:val="0"/>
              <w:textAlignment w:val="baseline"/>
              <w:rPr>
                <w:rFonts w:eastAsia="Times New Roman"/>
                <w:kern w:val="3"/>
                <w:sz w:val="24"/>
                <w:lang w:eastAsia="ru-RU"/>
              </w:rPr>
            </w:pPr>
          </w:p>
        </w:tc>
        <w:tc>
          <w:tcPr>
            <w:tcW w:w="18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suppressAutoHyphens w:val="0"/>
              <w:autoSpaceDN w:val="0"/>
              <w:textAlignment w:val="baseline"/>
              <w:rPr>
                <w:rFonts w:eastAsia="Times New Roman"/>
                <w:kern w:val="3"/>
                <w:sz w:val="24"/>
                <w:lang w:eastAsia="ru-RU"/>
              </w:rPr>
            </w:pPr>
          </w:p>
        </w:tc>
      </w:tr>
      <w:tr w:rsidR="00AC31D0" w:rsidRPr="00AC31D0" w:rsidTr="00AC31D0">
        <w:tblPrEx>
          <w:tblCellMar>
            <w:top w:w="0" w:type="dxa"/>
            <w:bottom w:w="0" w:type="dxa"/>
          </w:tblCellMar>
        </w:tblPrEx>
        <w:trPr>
          <w:trHeight w:val="1260"/>
        </w:trPr>
        <w:tc>
          <w:tcPr>
            <w:tcW w:w="823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suppressAutoHyphens w:val="0"/>
              <w:autoSpaceDN w:val="0"/>
              <w:jc w:val="center"/>
              <w:textAlignment w:val="baseline"/>
              <w:rPr>
                <w:rFonts w:ascii="Calibri" w:eastAsia="Times New Roman" w:hAnsi="Calibri"/>
                <w:kern w:val="3"/>
                <w:sz w:val="22"/>
                <w:szCs w:val="22"/>
                <w:lang w:eastAsia="ru-RU"/>
              </w:rPr>
            </w:pPr>
            <w:r w:rsidRPr="00AC31D0">
              <w:rPr>
                <w:rFonts w:eastAsia="Times New Roman"/>
                <w:kern w:val="3"/>
                <w:sz w:val="24"/>
                <w:lang w:eastAsia="ru-RU"/>
              </w:rPr>
              <w:t>Межбюджетные трансферты, передаваемые бюджету Костромского муниципального района Костромской области на осуществление полномочий контрольно-счетного органа поселения по осуществлению внешнего муниципального финансового контроля</w:t>
            </w:r>
          </w:p>
        </w:tc>
        <w:tc>
          <w:tcPr>
            <w:tcW w:w="180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suppressAutoHyphens w:val="0"/>
              <w:autoSpaceDN w:val="0"/>
              <w:jc w:val="center"/>
              <w:textAlignment w:val="baseline"/>
              <w:rPr>
                <w:rFonts w:eastAsia="Times New Roman"/>
                <w:kern w:val="3"/>
                <w:sz w:val="24"/>
                <w:lang w:eastAsia="ru-RU"/>
              </w:rPr>
            </w:pPr>
            <w:r w:rsidRPr="00AC31D0">
              <w:rPr>
                <w:rFonts w:eastAsia="Times New Roman"/>
                <w:kern w:val="3"/>
                <w:sz w:val="24"/>
                <w:lang w:eastAsia="ru-RU"/>
              </w:rPr>
              <w:t>66 823,00</w:t>
            </w:r>
          </w:p>
        </w:tc>
      </w:tr>
      <w:tr w:rsidR="00AC31D0" w:rsidRPr="00AC31D0" w:rsidTr="00AC31D0">
        <w:tblPrEx>
          <w:tblCellMar>
            <w:top w:w="0" w:type="dxa"/>
            <w:bottom w:w="0" w:type="dxa"/>
          </w:tblCellMar>
        </w:tblPrEx>
        <w:trPr>
          <w:trHeight w:val="315"/>
        </w:trPr>
        <w:tc>
          <w:tcPr>
            <w:tcW w:w="8237"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suppressAutoHyphens w:val="0"/>
              <w:autoSpaceDN w:val="0"/>
              <w:jc w:val="center"/>
              <w:textAlignment w:val="baseline"/>
              <w:rPr>
                <w:rFonts w:eastAsia="Times New Roman"/>
                <w:bCs/>
                <w:kern w:val="3"/>
                <w:sz w:val="24"/>
                <w:lang w:eastAsia="ru-RU"/>
              </w:rPr>
            </w:pPr>
            <w:r w:rsidRPr="00AC31D0">
              <w:rPr>
                <w:rFonts w:eastAsia="Times New Roman"/>
                <w:bCs/>
                <w:kern w:val="3"/>
                <w:sz w:val="24"/>
                <w:lang w:eastAsia="ru-RU"/>
              </w:rPr>
              <w:t>ВСЕГО</w:t>
            </w:r>
          </w:p>
        </w:tc>
        <w:tc>
          <w:tcPr>
            <w:tcW w:w="180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suppressAutoHyphens w:val="0"/>
              <w:autoSpaceDN w:val="0"/>
              <w:jc w:val="center"/>
              <w:textAlignment w:val="baseline"/>
              <w:rPr>
                <w:rFonts w:eastAsia="Times New Roman"/>
                <w:bCs/>
                <w:kern w:val="3"/>
                <w:sz w:val="24"/>
                <w:lang w:eastAsia="ru-RU"/>
              </w:rPr>
            </w:pPr>
            <w:r w:rsidRPr="00AC31D0">
              <w:rPr>
                <w:rFonts w:eastAsia="Times New Roman"/>
                <w:bCs/>
                <w:kern w:val="3"/>
                <w:sz w:val="24"/>
                <w:lang w:eastAsia="ru-RU"/>
              </w:rPr>
              <w:t>66 823,00</w:t>
            </w:r>
          </w:p>
        </w:tc>
      </w:tr>
    </w:tbl>
    <w:p w:rsidR="00AC31D0" w:rsidRPr="00AC31D0" w:rsidRDefault="00AC31D0" w:rsidP="00AC31D0">
      <w:pPr>
        <w:tabs>
          <w:tab w:val="left" w:pos="567"/>
        </w:tabs>
        <w:autoSpaceDN w:val="0"/>
        <w:textAlignment w:val="baseline"/>
        <w:rPr>
          <w:rFonts w:eastAsia="Times New Roman"/>
          <w:b/>
          <w:color w:val="333333"/>
          <w:kern w:val="3"/>
          <w:sz w:val="24"/>
          <w:lang w:eastAsia="ru-RU"/>
        </w:rPr>
      </w:pPr>
    </w:p>
    <w:p w:rsidR="00AC31D0" w:rsidRPr="00AC31D0" w:rsidRDefault="00AC31D0" w:rsidP="00AC31D0">
      <w:pPr>
        <w:tabs>
          <w:tab w:val="left" w:pos="567"/>
        </w:tabs>
        <w:autoSpaceDN w:val="0"/>
        <w:jc w:val="center"/>
        <w:textAlignment w:val="baseline"/>
        <w:rPr>
          <w:rFonts w:eastAsia="Times New Roman"/>
          <w:b/>
          <w:color w:val="333333"/>
          <w:kern w:val="3"/>
          <w:sz w:val="28"/>
          <w:szCs w:val="28"/>
          <w:lang w:eastAsia="ru-RU"/>
        </w:rPr>
      </w:pPr>
    </w:p>
    <w:p w:rsidR="00AC31D0" w:rsidRPr="00AC31D0" w:rsidRDefault="00AC31D0" w:rsidP="00AC31D0">
      <w:pPr>
        <w:tabs>
          <w:tab w:val="left" w:pos="-45"/>
        </w:tabs>
        <w:autoSpaceDN w:val="0"/>
        <w:ind w:left="-45"/>
        <w:jc w:val="right"/>
        <w:textAlignment w:val="baseline"/>
        <w:rPr>
          <w:rFonts w:eastAsia="Times New Roman"/>
          <w:kern w:val="3"/>
          <w:sz w:val="18"/>
          <w:szCs w:val="18"/>
          <w:lang w:eastAsia="ru-RU"/>
        </w:rPr>
      </w:pPr>
      <w:r w:rsidRPr="00AC31D0">
        <w:rPr>
          <w:rFonts w:eastAsia="Times New Roman"/>
          <w:kern w:val="3"/>
          <w:sz w:val="18"/>
          <w:szCs w:val="18"/>
          <w:lang w:eastAsia="ru-RU"/>
        </w:rPr>
        <w:t>Приложение № 8</w:t>
      </w:r>
    </w:p>
    <w:p w:rsidR="00AC31D0" w:rsidRPr="00AC31D0" w:rsidRDefault="00AC31D0" w:rsidP="00AC31D0">
      <w:pPr>
        <w:widowControl/>
        <w:tabs>
          <w:tab w:val="left" w:pos="6480"/>
        </w:tabs>
        <w:autoSpaceDN w:val="0"/>
        <w:spacing w:after="200" w:line="276" w:lineRule="auto"/>
        <w:ind w:left="6521"/>
        <w:jc w:val="right"/>
        <w:textAlignment w:val="baseline"/>
        <w:rPr>
          <w:rFonts w:ascii="Calibri" w:eastAsia="Times New Roman" w:hAnsi="Calibri"/>
          <w:kern w:val="3"/>
          <w:sz w:val="22"/>
          <w:szCs w:val="22"/>
          <w:lang w:eastAsia="ru-RU"/>
        </w:rPr>
      </w:pPr>
      <w:r w:rsidRPr="00AC31D0">
        <w:rPr>
          <w:rFonts w:eastAsia="Times New Roman"/>
          <w:color w:val="000000"/>
          <w:kern w:val="3"/>
          <w:sz w:val="18"/>
          <w:szCs w:val="18"/>
          <w:lang w:eastAsia="ru-RU"/>
        </w:rPr>
        <w:t>к решению Совета депутатов  Чернопенского сельского поселения Костромского муниципального района   № 8 от 11.11.2021 года</w:t>
      </w:r>
    </w:p>
    <w:p w:rsidR="00AC31D0" w:rsidRPr="00AC31D0" w:rsidRDefault="00AC31D0" w:rsidP="00AC31D0">
      <w:pPr>
        <w:tabs>
          <w:tab w:val="left" w:pos="567"/>
        </w:tabs>
        <w:autoSpaceDN w:val="0"/>
        <w:jc w:val="right"/>
        <w:textAlignment w:val="baseline"/>
        <w:rPr>
          <w:rFonts w:eastAsia="Times New Roman"/>
          <w:kern w:val="3"/>
          <w:sz w:val="24"/>
          <w:lang w:eastAsia="ru-RU"/>
        </w:rPr>
      </w:pPr>
    </w:p>
    <w:p w:rsidR="00AC31D0" w:rsidRPr="00AC31D0" w:rsidRDefault="00AC31D0" w:rsidP="00AC31D0">
      <w:pPr>
        <w:tabs>
          <w:tab w:val="left" w:pos="567"/>
        </w:tabs>
        <w:autoSpaceDN w:val="0"/>
        <w:jc w:val="center"/>
        <w:textAlignment w:val="baseline"/>
        <w:rPr>
          <w:rFonts w:eastAsia="Times New Roman"/>
          <w:b/>
          <w:color w:val="333333"/>
          <w:kern w:val="3"/>
          <w:sz w:val="24"/>
          <w:lang w:eastAsia="ru-RU"/>
        </w:rPr>
      </w:pPr>
      <w:r w:rsidRPr="00AC31D0">
        <w:rPr>
          <w:rFonts w:eastAsia="Times New Roman"/>
          <w:b/>
          <w:color w:val="333333"/>
          <w:kern w:val="3"/>
          <w:sz w:val="24"/>
          <w:lang w:eastAsia="ru-RU"/>
        </w:rPr>
        <w:t xml:space="preserve">Распределение межбюджетных трансфертов, предоставляемых бюджету </w:t>
      </w:r>
      <w:r w:rsidRPr="00AC31D0">
        <w:rPr>
          <w:rFonts w:eastAsia="Times New Roman"/>
          <w:b/>
          <w:color w:val="333333"/>
          <w:kern w:val="3"/>
          <w:sz w:val="24"/>
          <w:lang w:eastAsia="ru-RU"/>
        </w:rPr>
        <w:lastRenderedPageBreak/>
        <w:t>Костромского муниципального района Костромской области в  плановом периоде 2023 и 2024 годов</w:t>
      </w:r>
    </w:p>
    <w:p w:rsidR="00AC31D0" w:rsidRPr="00AC31D0" w:rsidRDefault="00AC31D0" w:rsidP="00AC31D0">
      <w:pPr>
        <w:tabs>
          <w:tab w:val="left" w:pos="567"/>
        </w:tabs>
        <w:autoSpaceDN w:val="0"/>
        <w:jc w:val="center"/>
        <w:textAlignment w:val="baseline"/>
        <w:rPr>
          <w:rFonts w:eastAsia="Times New Roman"/>
          <w:b/>
          <w:color w:val="333333"/>
          <w:kern w:val="3"/>
          <w:sz w:val="24"/>
          <w:lang w:eastAsia="ru-RU"/>
        </w:rPr>
      </w:pPr>
    </w:p>
    <w:tbl>
      <w:tblPr>
        <w:tblW w:w="10080" w:type="dxa"/>
        <w:tblInd w:w="93" w:type="dxa"/>
        <w:tblCellMar>
          <w:left w:w="10" w:type="dxa"/>
          <w:right w:w="10" w:type="dxa"/>
        </w:tblCellMar>
        <w:tblLook w:val="0000" w:firstRow="0" w:lastRow="0" w:firstColumn="0" w:lastColumn="0" w:noHBand="0" w:noVBand="0"/>
      </w:tblPr>
      <w:tblGrid>
        <w:gridCol w:w="6819"/>
        <w:gridCol w:w="1701"/>
        <w:gridCol w:w="1560"/>
      </w:tblGrid>
      <w:tr w:rsidR="00AC31D0" w:rsidRPr="00AC31D0" w:rsidTr="00AC31D0">
        <w:tblPrEx>
          <w:tblCellMar>
            <w:top w:w="0" w:type="dxa"/>
            <w:bottom w:w="0" w:type="dxa"/>
          </w:tblCellMar>
        </w:tblPrEx>
        <w:trPr>
          <w:trHeight w:val="990"/>
        </w:trPr>
        <w:tc>
          <w:tcPr>
            <w:tcW w:w="68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suppressAutoHyphens w:val="0"/>
              <w:autoSpaceDN w:val="0"/>
              <w:jc w:val="center"/>
              <w:textAlignment w:val="baseline"/>
              <w:rPr>
                <w:rFonts w:eastAsia="Times New Roman"/>
                <w:kern w:val="3"/>
                <w:sz w:val="24"/>
                <w:lang w:eastAsia="ru-RU"/>
              </w:rPr>
            </w:pPr>
            <w:r w:rsidRPr="00AC31D0">
              <w:rPr>
                <w:rFonts w:eastAsia="Times New Roman"/>
                <w:kern w:val="3"/>
                <w:sz w:val="24"/>
                <w:lang w:eastAsia="ru-RU"/>
              </w:rPr>
              <w:t>Наименование межбюджетных трансфертов</w:t>
            </w:r>
          </w:p>
        </w:tc>
        <w:tc>
          <w:tcPr>
            <w:tcW w:w="3261" w:type="dxa"/>
            <w:gridSpan w:val="2"/>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suppressAutoHyphens w:val="0"/>
              <w:autoSpaceDN w:val="0"/>
              <w:jc w:val="center"/>
              <w:textAlignment w:val="baseline"/>
              <w:rPr>
                <w:rFonts w:eastAsia="Times New Roman"/>
                <w:kern w:val="3"/>
                <w:sz w:val="24"/>
                <w:lang w:eastAsia="ru-RU"/>
              </w:rPr>
            </w:pPr>
            <w:r w:rsidRPr="00AC31D0">
              <w:rPr>
                <w:rFonts w:eastAsia="Times New Roman"/>
                <w:kern w:val="3"/>
                <w:sz w:val="24"/>
                <w:lang w:eastAsia="ru-RU"/>
              </w:rPr>
              <w:t>Сумма, руб.</w:t>
            </w:r>
          </w:p>
        </w:tc>
      </w:tr>
      <w:tr w:rsidR="00AC31D0" w:rsidRPr="00AC31D0" w:rsidTr="00AC31D0">
        <w:tblPrEx>
          <w:tblCellMar>
            <w:top w:w="0" w:type="dxa"/>
            <w:bottom w:w="0" w:type="dxa"/>
          </w:tblCellMar>
        </w:tblPrEx>
        <w:trPr>
          <w:trHeight w:val="945"/>
        </w:trPr>
        <w:tc>
          <w:tcPr>
            <w:tcW w:w="68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suppressAutoHyphens w:val="0"/>
              <w:autoSpaceDN w:val="0"/>
              <w:textAlignment w:val="baseline"/>
              <w:rPr>
                <w:rFonts w:eastAsia="Times New Roman"/>
                <w:kern w:val="3"/>
                <w:sz w:val="24"/>
                <w:lang w:eastAsia="ru-RU"/>
              </w:rPr>
            </w:pP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suppressAutoHyphens w:val="0"/>
              <w:autoSpaceDN w:val="0"/>
              <w:jc w:val="center"/>
              <w:textAlignment w:val="baseline"/>
              <w:rPr>
                <w:rFonts w:eastAsia="Times New Roman"/>
                <w:kern w:val="3"/>
                <w:sz w:val="24"/>
                <w:lang w:eastAsia="ru-RU"/>
              </w:rPr>
            </w:pPr>
            <w:r w:rsidRPr="00AC31D0">
              <w:rPr>
                <w:rFonts w:eastAsia="Times New Roman"/>
                <w:kern w:val="3"/>
                <w:sz w:val="24"/>
                <w:lang w:eastAsia="ru-RU"/>
              </w:rPr>
              <w:t>2023 год</w:t>
            </w:r>
          </w:p>
        </w:tc>
        <w:tc>
          <w:tcPr>
            <w:tcW w:w="156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suppressAutoHyphens w:val="0"/>
              <w:autoSpaceDN w:val="0"/>
              <w:jc w:val="center"/>
              <w:textAlignment w:val="baseline"/>
              <w:rPr>
                <w:rFonts w:eastAsia="Times New Roman"/>
                <w:kern w:val="3"/>
                <w:sz w:val="24"/>
                <w:lang w:eastAsia="ru-RU"/>
              </w:rPr>
            </w:pPr>
            <w:r w:rsidRPr="00AC31D0">
              <w:rPr>
                <w:rFonts w:eastAsia="Times New Roman"/>
                <w:kern w:val="3"/>
                <w:sz w:val="24"/>
                <w:lang w:eastAsia="ru-RU"/>
              </w:rPr>
              <w:t>2024 год</w:t>
            </w:r>
          </w:p>
        </w:tc>
      </w:tr>
      <w:tr w:rsidR="00AC31D0" w:rsidRPr="00AC31D0" w:rsidTr="00AC31D0">
        <w:tblPrEx>
          <w:tblCellMar>
            <w:top w:w="0" w:type="dxa"/>
            <w:bottom w:w="0" w:type="dxa"/>
          </w:tblCellMar>
        </w:tblPrEx>
        <w:trPr>
          <w:trHeight w:val="1260"/>
        </w:trPr>
        <w:tc>
          <w:tcPr>
            <w:tcW w:w="681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suppressAutoHyphens w:val="0"/>
              <w:autoSpaceDN w:val="0"/>
              <w:jc w:val="center"/>
              <w:textAlignment w:val="baseline"/>
              <w:rPr>
                <w:rFonts w:ascii="Calibri" w:eastAsia="Times New Roman" w:hAnsi="Calibri"/>
                <w:kern w:val="3"/>
                <w:sz w:val="22"/>
                <w:szCs w:val="22"/>
                <w:lang w:eastAsia="ru-RU"/>
              </w:rPr>
            </w:pPr>
            <w:r w:rsidRPr="00AC31D0">
              <w:rPr>
                <w:rFonts w:eastAsia="Times New Roman"/>
                <w:kern w:val="3"/>
                <w:sz w:val="24"/>
                <w:lang w:eastAsia="ru-RU"/>
              </w:rPr>
              <w:t>Межбюджетные трансферты, передаваемые бюджету Костромского муниципального района Костромской области на осуществление полномочий контрольно-счетного органа поселения по осуществлению внешнего муниципального финансового контроля</w:t>
            </w:r>
          </w:p>
        </w:tc>
        <w:tc>
          <w:tcPr>
            <w:tcW w:w="170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suppressAutoHyphens w:val="0"/>
              <w:autoSpaceDN w:val="0"/>
              <w:jc w:val="center"/>
              <w:textAlignment w:val="baseline"/>
              <w:rPr>
                <w:rFonts w:eastAsia="Times New Roman"/>
                <w:kern w:val="3"/>
                <w:sz w:val="24"/>
                <w:lang w:eastAsia="ru-RU"/>
              </w:rPr>
            </w:pPr>
            <w:r w:rsidRPr="00AC31D0">
              <w:rPr>
                <w:rFonts w:eastAsia="Times New Roman"/>
                <w:kern w:val="3"/>
                <w:sz w:val="24"/>
                <w:lang w:eastAsia="ru-RU"/>
              </w:rPr>
              <w:t>66 823,00</w:t>
            </w:r>
          </w:p>
        </w:tc>
        <w:tc>
          <w:tcPr>
            <w:tcW w:w="15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C31D0" w:rsidRPr="00AC31D0" w:rsidRDefault="00AC31D0" w:rsidP="00AC31D0">
            <w:pPr>
              <w:suppressAutoHyphens w:val="0"/>
              <w:autoSpaceDN w:val="0"/>
              <w:jc w:val="center"/>
              <w:textAlignment w:val="baseline"/>
              <w:rPr>
                <w:rFonts w:eastAsia="Times New Roman"/>
                <w:kern w:val="3"/>
                <w:sz w:val="24"/>
                <w:lang w:eastAsia="ru-RU"/>
              </w:rPr>
            </w:pPr>
            <w:r w:rsidRPr="00AC31D0">
              <w:rPr>
                <w:rFonts w:eastAsia="Times New Roman"/>
                <w:kern w:val="3"/>
                <w:sz w:val="24"/>
                <w:lang w:eastAsia="ru-RU"/>
              </w:rPr>
              <w:t>66 823,00</w:t>
            </w:r>
          </w:p>
        </w:tc>
      </w:tr>
      <w:tr w:rsidR="00AC31D0" w:rsidRPr="00AC31D0" w:rsidTr="00AC31D0">
        <w:tblPrEx>
          <w:tblCellMar>
            <w:top w:w="0" w:type="dxa"/>
            <w:bottom w:w="0" w:type="dxa"/>
          </w:tblCellMar>
        </w:tblPrEx>
        <w:trPr>
          <w:trHeight w:val="315"/>
        </w:trPr>
        <w:tc>
          <w:tcPr>
            <w:tcW w:w="681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suppressAutoHyphens w:val="0"/>
              <w:autoSpaceDN w:val="0"/>
              <w:jc w:val="center"/>
              <w:textAlignment w:val="baseline"/>
              <w:rPr>
                <w:rFonts w:eastAsia="Times New Roman"/>
                <w:bCs/>
                <w:kern w:val="3"/>
                <w:sz w:val="24"/>
                <w:lang w:eastAsia="ru-RU"/>
              </w:rPr>
            </w:pPr>
            <w:r w:rsidRPr="00AC31D0">
              <w:rPr>
                <w:rFonts w:eastAsia="Times New Roman"/>
                <w:bCs/>
                <w:kern w:val="3"/>
                <w:sz w:val="24"/>
                <w:lang w:eastAsia="ru-RU"/>
              </w:rPr>
              <w:t>ВСЕГО</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suppressAutoHyphens w:val="0"/>
              <w:autoSpaceDN w:val="0"/>
              <w:jc w:val="center"/>
              <w:textAlignment w:val="baseline"/>
              <w:rPr>
                <w:rFonts w:eastAsia="Times New Roman"/>
                <w:bCs/>
                <w:kern w:val="3"/>
                <w:sz w:val="24"/>
                <w:lang w:eastAsia="ru-RU"/>
              </w:rPr>
            </w:pPr>
            <w:r w:rsidRPr="00AC31D0">
              <w:rPr>
                <w:rFonts w:eastAsia="Times New Roman"/>
                <w:bCs/>
                <w:kern w:val="3"/>
                <w:sz w:val="24"/>
                <w:lang w:eastAsia="ru-RU"/>
              </w:rPr>
              <w:t>66 823,00</w:t>
            </w:r>
          </w:p>
        </w:tc>
        <w:tc>
          <w:tcPr>
            <w:tcW w:w="156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AC31D0" w:rsidRPr="00AC31D0" w:rsidRDefault="00AC31D0" w:rsidP="00AC31D0">
            <w:pPr>
              <w:suppressAutoHyphens w:val="0"/>
              <w:autoSpaceDN w:val="0"/>
              <w:jc w:val="center"/>
              <w:textAlignment w:val="baseline"/>
              <w:rPr>
                <w:rFonts w:eastAsia="Times New Roman"/>
                <w:bCs/>
                <w:kern w:val="3"/>
                <w:sz w:val="24"/>
                <w:lang w:eastAsia="ru-RU"/>
              </w:rPr>
            </w:pPr>
            <w:r w:rsidRPr="00AC31D0">
              <w:rPr>
                <w:rFonts w:eastAsia="Times New Roman"/>
                <w:bCs/>
                <w:kern w:val="3"/>
                <w:sz w:val="24"/>
                <w:lang w:eastAsia="ru-RU"/>
              </w:rPr>
              <w:t>66 823,00</w:t>
            </w:r>
          </w:p>
        </w:tc>
      </w:tr>
    </w:tbl>
    <w:p w:rsidR="00AC31D0" w:rsidRPr="00AC31D0" w:rsidRDefault="00AC31D0" w:rsidP="00AC31D0">
      <w:pPr>
        <w:tabs>
          <w:tab w:val="left" w:pos="567"/>
        </w:tabs>
        <w:autoSpaceDN w:val="0"/>
        <w:jc w:val="center"/>
        <w:textAlignment w:val="baseline"/>
        <w:rPr>
          <w:rFonts w:eastAsia="Times New Roman"/>
          <w:b/>
          <w:color w:val="333333"/>
          <w:kern w:val="3"/>
          <w:sz w:val="24"/>
          <w:lang w:eastAsia="ru-RU"/>
        </w:rPr>
      </w:pPr>
    </w:p>
    <w:p w:rsidR="00AC31D0" w:rsidRPr="00AC31D0" w:rsidRDefault="00AC31D0" w:rsidP="00AC31D0">
      <w:pPr>
        <w:tabs>
          <w:tab w:val="left" w:pos="-45"/>
        </w:tabs>
        <w:autoSpaceDN w:val="0"/>
        <w:ind w:left="-45"/>
        <w:jc w:val="right"/>
        <w:textAlignment w:val="baseline"/>
        <w:rPr>
          <w:rFonts w:eastAsia="Times New Roman"/>
          <w:kern w:val="3"/>
          <w:sz w:val="18"/>
          <w:szCs w:val="18"/>
          <w:lang w:eastAsia="ru-RU"/>
        </w:rPr>
      </w:pPr>
      <w:r w:rsidRPr="00AC31D0">
        <w:rPr>
          <w:rFonts w:eastAsia="Times New Roman"/>
          <w:kern w:val="3"/>
          <w:sz w:val="18"/>
          <w:szCs w:val="18"/>
          <w:lang w:eastAsia="ru-RU"/>
        </w:rPr>
        <w:t>Приложение № 9</w:t>
      </w:r>
    </w:p>
    <w:p w:rsidR="00AC31D0" w:rsidRPr="00AC31D0" w:rsidRDefault="00AC31D0" w:rsidP="00AC31D0">
      <w:pPr>
        <w:widowControl/>
        <w:tabs>
          <w:tab w:val="left" w:pos="6480"/>
        </w:tabs>
        <w:autoSpaceDN w:val="0"/>
        <w:spacing w:after="200" w:line="276" w:lineRule="auto"/>
        <w:ind w:left="6521"/>
        <w:jc w:val="right"/>
        <w:textAlignment w:val="baseline"/>
        <w:rPr>
          <w:rFonts w:ascii="Calibri" w:eastAsia="Times New Roman" w:hAnsi="Calibri"/>
          <w:kern w:val="3"/>
          <w:sz w:val="22"/>
          <w:szCs w:val="22"/>
          <w:lang w:eastAsia="ru-RU"/>
        </w:rPr>
      </w:pPr>
      <w:r w:rsidRPr="00AC31D0">
        <w:rPr>
          <w:rFonts w:eastAsia="Times New Roman"/>
          <w:color w:val="000000"/>
          <w:kern w:val="3"/>
          <w:sz w:val="18"/>
          <w:szCs w:val="18"/>
          <w:lang w:eastAsia="ru-RU"/>
        </w:rPr>
        <w:t>к решению Совета депутатов  Чернопенского сельского поселения Костромского муниципального района   № 8 от 11.11.2021 года</w:t>
      </w:r>
    </w:p>
    <w:p w:rsidR="00AC31D0" w:rsidRPr="00AC31D0" w:rsidRDefault="00AC31D0" w:rsidP="00AC31D0">
      <w:pPr>
        <w:widowControl/>
        <w:tabs>
          <w:tab w:val="left" w:pos="6480"/>
        </w:tabs>
        <w:autoSpaceDN w:val="0"/>
        <w:spacing w:after="200" w:line="276" w:lineRule="auto"/>
        <w:jc w:val="center"/>
        <w:textAlignment w:val="baseline"/>
        <w:rPr>
          <w:rFonts w:ascii="Calibri" w:eastAsia="Times New Roman" w:hAnsi="Calibri"/>
          <w:kern w:val="3"/>
          <w:sz w:val="22"/>
          <w:szCs w:val="22"/>
          <w:lang w:eastAsia="ru-RU"/>
        </w:rPr>
      </w:pPr>
      <w:r w:rsidRPr="00AC31D0">
        <w:rPr>
          <w:rFonts w:eastAsia="Times New Roman"/>
          <w:kern w:val="3"/>
          <w:sz w:val="24"/>
          <w:lang w:eastAsia="ru-RU"/>
        </w:rPr>
        <w:t xml:space="preserve">Распределение бюджетных ассигнований  на  реализацию </w:t>
      </w:r>
      <w:r w:rsidRPr="00AC31D0">
        <w:rPr>
          <w:rFonts w:eastAsia="Calibri"/>
          <w:iCs/>
          <w:kern w:val="3"/>
          <w:sz w:val="24"/>
          <w:lang w:eastAsia="ru-RU"/>
        </w:rPr>
        <w:t>муниципальных программ  администрации Чернопенского сельского поселения Костромского муниципального района на 2022 год и плановый период 2023 и 2024 годы</w:t>
      </w:r>
    </w:p>
    <w:tbl>
      <w:tblPr>
        <w:tblW w:w="9639" w:type="dxa"/>
        <w:tblInd w:w="55" w:type="dxa"/>
        <w:tblLayout w:type="fixed"/>
        <w:tblCellMar>
          <w:left w:w="10" w:type="dxa"/>
          <w:right w:w="10" w:type="dxa"/>
        </w:tblCellMar>
        <w:tblLook w:val="0000" w:firstRow="0" w:lastRow="0" w:firstColumn="0" w:lastColumn="0" w:noHBand="0" w:noVBand="0"/>
      </w:tblPr>
      <w:tblGrid>
        <w:gridCol w:w="544"/>
        <w:gridCol w:w="3851"/>
        <w:gridCol w:w="1843"/>
        <w:gridCol w:w="1700"/>
        <w:gridCol w:w="1701"/>
      </w:tblGrid>
      <w:tr w:rsidR="00AC31D0" w:rsidRPr="00AC31D0" w:rsidTr="00AC31D0">
        <w:tblPrEx>
          <w:tblCellMar>
            <w:top w:w="0" w:type="dxa"/>
            <w:bottom w:w="0" w:type="dxa"/>
          </w:tblCellMar>
        </w:tblPrEx>
        <w:trPr>
          <w:trHeight w:val="1630"/>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suppressLineNumbers/>
              <w:autoSpaceDN w:val="0"/>
              <w:spacing w:line="100" w:lineRule="atLeast"/>
              <w:textAlignment w:val="baseline"/>
              <w:rPr>
                <w:kern w:val="3"/>
                <w:sz w:val="24"/>
                <w:lang w:eastAsia="hi-IN" w:bidi="hi-IN"/>
              </w:rPr>
            </w:pPr>
            <w:r w:rsidRPr="00AC31D0">
              <w:rPr>
                <w:kern w:val="3"/>
                <w:sz w:val="24"/>
                <w:lang w:eastAsia="hi-IN" w:bidi="hi-IN"/>
              </w:rPr>
              <w:t xml:space="preserve">№ </w:t>
            </w:r>
            <w:proofErr w:type="gramStart"/>
            <w:r w:rsidRPr="00AC31D0">
              <w:rPr>
                <w:kern w:val="3"/>
                <w:sz w:val="24"/>
                <w:lang w:eastAsia="hi-IN" w:bidi="hi-IN"/>
              </w:rPr>
              <w:t>п</w:t>
            </w:r>
            <w:proofErr w:type="gramEnd"/>
            <w:r w:rsidRPr="00AC31D0">
              <w:rPr>
                <w:kern w:val="3"/>
                <w:sz w:val="24"/>
                <w:lang w:eastAsia="hi-IN" w:bidi="hi-IN"/>
              </w:rPr>
              <w:t>/п</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pacing w:after="200" w:line="276" w:lineRule="auto"/>
              <w:jc w:val="center"/>
              <w:textAlignment w:val="baseline"/>
              <w:rPr>
                <w:rFonts w:eastAsia="Times New Roman"/>
                <w:kern w:val="3"/>
                <w:sz w:val="24"/>
                <w:lang w:eastAsia="ru-RU"/>
              </w:rPr>
            </w:pPr>
            <w:r w:rsidRPr="00AC31D0">
              <w:rPr>
                <w:rFonts w:eastAsia="Times New Roman"/>
                <w:kern w:val="3"/>
                <w:sz w:val="24"/>
                <w:lang w:eastAsia="ru-RU"/>
              </w:rPr>
              <w:t>Наименование муниципальной  программы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pacing w:after="200" w:line="276" w:lineRule="auto"/>
              <w:jc w:val="center"/>
              <w:textAlignment w:val="baseline"/>
              <w:rPr>
                <w:rFonts w:eastAsia="Times New Roman"/>
                <w:kern w:val="3"/>
                <w:sz w:val="24"/>
                <w:lang w:eastAsia="ru-RU"/>
              </w:rPr>
            </w:pPr>
            <w:r w:rsidRPr="00AC31D0">
              <w:rPr>
                <w:rFonts w:eastAsia="Times New Roman"/>
                <w:kern w:val="3"/>
                <w:sz w:val="24"/>
                <w:lang w:eastAsia="ru-RU"/>
              </w:rPr>
              <w:t xml:space="preserve">2022 год </w:t>
            </w:r>
          </w:p>
          <w:p w:rsidR="00AC31D0" w:rsidRPr="00AC31D0" w:rsidRDefault="00AC31D0" w:rsidP="00AC31D0">
            <w:pPr>
              <w:autoSpaceDN w:val="0"/>
              <w:jc w:val="center"/>
              <w:textAlignment w:val="baseline"/>
              <w:rPr>
                <w:rFonts w:eastAsia="Times New Roman"/>
                <w:kern w:val="3"/>
                <w:sz w:val="24"/>
                <w:lang w:eastAsia="ru-RU"/>
              </w:rPr>
            </w:pPr>
            <w:r w:rsidRPr="00AC31D0">
              <w:rPr>
                <w:rFonts w:eastAsia="Times New Roman"/>
                <w:kern w:val="3"/>
                <w:sz w:val="24"/>
                <w:lang w:eastAsia="ru-RU"/>
              </w:rPr>
              <w:t>Сумма</w:t>
            </w:r>
          </w:p>
          <w:p w:rsidR="00AC31D0" w:rsidRPr="00AC31D0" w:rsidRDefault="00AC31D0" w:rsidP="00AC31D0">
            <w:pPr>
              <w:autoSpaceDN w:val="0"/>
              <w:jc w:val="center"/>
              <w:textAlignment w:val="baseline"/>
              <w:rPr>
                <w:rFonts w:eastAsia="Times New Roman"/>
                <w:kern w:val="3"/>
                <w:sz w:val="24"/>
                <w:lang w:eastAsia="ru-RU"/>
              </w:rPr>
            </w:pPr>
            <w:r w:rsidRPr="00AC31D0">
              <w:rPr>
                <w:rFonts w:eastAsia="Times New Roman"/>
                <w:kern w:val="3"/>
                <w:sz w:val="24"/>
                <w:lang w:eastAsia="ru-RU"/>
              </w:rPr>
              <w:t xml:space="preserve">по программе всего, </w:t>
            </w:r>
          </w:p>
          <w:p w:rsidR="00AC31D0" w:rsidRPr="00AC31D0" w:rsidRDefault="00AC31D0" w:rsidP="00AC31D0">
            <w:pPr>
              <w:autoSpaceDN w:val="0"/>
              <w:jc w:val="center"/>
              <w:textAlignment w:val="baseline"/>
              <w:rPr>
                <w:rFonts w:eastAsia="Times New Roman"/>
                <w:kern w:val="3"/>
                <w:sz w:val="24"/>
                <w:lang w:eastAsia="ru-RU"/>
              </w:rPr>
            </w:pPr>
            <w:r w:rsidRPr="00AC31D0">
              <w:rPr>
                <w:rFonts w:eastAsia="Times New Roman"/>
                <w:kern w:val="3"/>
                <w:sz w:val="24"/>
                <w:lang w:eastAsia="ru-RU"/>
              </w:rPr>
              <w:t>руб.</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pacing w:after="200" w:line="276" w:lineRule="auto"/>
              <w:jc w:val="center"/>
              <w:textAlignment w:val="baseline"/>
              <w:rPr>
                <w:rFonts w:eastAsia="Times New Roman"/>
                <w:kern w:val="3"/>
                <w:sz w:val="24"/>
                <w:lang w:eastAsia="ru-RU"/>
              </w:rPr>
            </w:pPr>
            <w:r w:rsidRPr="00AC31D0">
              <w:rPr>
                <w:rFonts w:eastAsia="Times New Roman"/>
                <w:kern w:val="3"/>
                <w:sz w:val="24"/>
                <w:lang w:eastAsia="ru-RU"/>
              </w:rPr>
              <w:t>2023 год</w:t>
            </w:r>
          </w:p>
          <w:p w:rsidR="00AC31D0" w:rsidRPr="00AC31D0" w:rsidRDefault="00AC31D0" w:rsidP="00AC31D0">
            <w:pPr>
              <w:autoSpaceDN w:val="0"/>
              <w:jc w:val="center"/>
              <w:textAlignment w:val="baseline"/>
              <w:rPr>
                <w:rFonts w:eastAsia="Times New Roman"/>
                <w:kern w:val="3"/>
                <w:sz w:val="24"/>
                <w:lang w:eastAsia="ru-RU"/>
              </w:rPr>
            </w:pPr>
            <w:r w:rsidRPr="00AC31D0">
              <w:rPr>
                <w:rFonts w:eastAsia="Times New Roman"/>
                <w:kern w:val="3"/>
                <w:sz w:val="24"/>
                <w:lang w:eastAsia="ru-RU"/>
              </w:rPr>
              <w:t>Сумма</w:t>
            </w:r>
          </w:p>
          <w:p w:rsidR="00AC31D0" w:rsidRPr="00AC31D0" w:rsidRDefault="00AC31D0" w:rsidP="00AC31D0">
            <w:pPr>
              <w:autoSpaceDN w:val="0"/>
              <w:jc w:val="center"/>
              <w:textAlignment w:val="baseline"/>
              <w:rPr>
                <w:rFonts w:eastAsia="Times New Roman"/>
                <w:kern w:val="3"/>
                <w:sz w:val="24"/>
                <w:lang w:eastAsia="ru-RU"/>
              </w:rPr>
            </w:pPr>
            <w:r w:rsidRPr="00AC31D0">
              <w:rPr>
                <w:rFonts w:eastAsia="Times New Roman"/>
                <w:kern w:val="3"/>
                <w:sz w:val="24"/>
                <w:lang w:eastAsia="ru-RU"/>
              </w:rPr>
              <w:t xml:space="preserve">по программе всего, </w:t>
            </w:r>
          </w:p>
          <w:p w:rsidR="00AC31D0" w:rsidRPr="00AC31D0" w:rsidRDefault="00AC31D0" w:rsidP="00AC31D0">
            <w:pPr>
              <w:widowControl/>
              <w:autoSpaceDN w:val="0"/>
              <w:spacing w:after="200" w:line="276" w:lineRule="auto"/>
              <w:jc w:val="center"/>
              <w:textAlignment w:val="baseline"/>
              <w:rPr>
                <w:rFonts w:ascii="Calibri" w:eastAsia="Times New Roman" w:hAnsi="Calibri"/>
                <w:kern w:val="3"/>
                <w:sz w:val="22"/>
                <w:szCs w:val="22"/>
                <w:lang w:eastAsia="ru-RU"/>
              </w:rPr>
            </w:pPr>
            <w:r w:rsidRPr="00AC31D0">
              <w:rPr>
                <w:rFonts w:eastAsia="Times New Roman"/>
                <w:kern w:val="3"/>
                <w:sz w:val="24"/>
                <w:lang w:eastAsia="ru-RU"/>
              </w:rPr>
              <w:t>руб.</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pacing w:after="200" w:line="276" w:lineRule="auto"/>
              <w:jc w:val="center"/>
              <w:textAlignment w:val="baseline"/>
              <w:rPr>
                <w:rFonts w:eastAsia="Times New Roman"/>
                <w:kern w:val="3"/>
                <w:sz w:val="24"/>
                <w:lang w:eastAsia="ru-RU"/>
              </w:rPr>
            </w:pPr>
            <w:r w:rsidRPr="00AC31D0">
              <w:rPr>
                <w:rFonts w:eastAsia="Times New Roman"/>
                <w:kern w:val="3"/>
                <w:sz w:val="24"/>
                <w:lang w:eastAsia="ru-RU"/>
              </w:rPr>
              <w:t>2024 год</w:t>
            </w:r>
          </w:p>
          <w:p w:rsidR="00AC31D0" w:rsidRPr="00AC31D0" w:rsidRDefault="00AC31D0" w:rsidP="00AC31D0">
            <w:pPr>
              <w:autoSpaceDN w:val="0"/>
              <w:jc w:val="center"/>
              <w:textAlignment w:val="baseline"/>
              <w:rPr>
                <w:rFonts w:eastAsia="Times New Roman"/>
                <w:kern w:val="3"/>
                <w:sz w:val="24"/>
                <w:lang w:eastAsia="ru-RU"/>
              </w:rPr>
            </w:pPr>
            <w:r w:rsidRPr="00AC31D0">
              <w:rPr>
                <w:rFonts w:eastAsia="Times New Roman"/>
                <w:kern w:val="3"/>
                <w:sz w:val="24"/>
                <w:lang w:eastAsia="ru-RU"/>
              </w:rPr>
              <w:t>Сумма</w:t>
            </w:r>
          </w:p>
          <w:p w:rsidR="00AC31D0" w:rsidRPr="00AC31D0" w:rsidRDefault="00AC31D0" w:rsidP="00AC31D0">
            <w:pPr>
              <w:autoSpaceDN w:val="0"/>
              <w:jc w:val="center"/>
              <w:textAlignment w:val="baseline"/>
              <w:rPr>
                <w:rFonts w:eastAsia="Times New Roman"/>
                <w:kern w:val="3"/>
                <w:sz w:val="24"/>
                <w:lang w:eastAsia="ru-RU"/>
              </w:rPr>
            </w:pPr>
            <w:r w:rsidRPr="00AC31D0">
              <w:rPr>
                <w:rFonts w:eastAsia="Times New Roman"/>
                <w:kern w:val="3"/>
                <w:sz w:val="24"/>
                <w:lang w:eastAsia="ru-RU"/>
              </w:rPr>
              <w:t xml:space="preserve">по программе всего, </w:t>
            </w:r>
          </w:p>
          <w:p w:rsidR="00AC31D0" w:rsidRPr="00AC31D0" w:rsidRDefault="00AC31D0" w:rsidP="00AC31D0">
            <w:pPr>
              <w:widowControl/>
              <w:autoSpaceDN w:val="0"/>
              <w:spacing w:after="200" w:line="276" w:lineRule="auto"/>
              <w:jc w:val="center"/>
              <w:textAlignment w:val="baseline"/>
              <w:rPr>
                <w:rFonts w:ascii="Calibri" w:eastAsia="Times New Roman" w:hAnsi="Calibri"/>
                <w:kern w:val="3"/>
                <w:sz w:val="22"/>
                <w:szCs w:val="22"/>
                <w:lang w:eastAsia="ru-RU"/>
              </w:rPr>
            </w:pPr>
            <w:r w:rsidRPr="00AC31D0">
              <w:rPr>
                <w:rFonts w:eastAsia="Times New Roman"/>
                <w:kern w:val="3"/>
                <w:sz w:val="24"/>
                <w:lang w:eastAsia="ru-RU"/>
              </w:rPr>
              <w:t>руб.</w:t>
            </w:r>
          </w:p>
        </w:tc>
      </w:tr>
      <w:tr w:rsidR="00AC31D0" w:rsidRPr="00AC31D0" w:rsidTr="00AC31D0">
        <w:tblPrEx>
          <w:tblCellMar>
            <w:top w:w="0" w:type="dxa"/>
            <w:bottom w:w="0" w:type="dxa"/>
          </w:tblCellMar>
        </w:tblPrEx>
        <w:trPr>
          <w:trHeight w:val="2222"/>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napToGrid w:val="0"/>
              <w:spacing w:after="200" w:line="276" w:lineRule="auto"/>
              <w:jc w:val="center"/>
              <w:textAlignment w:val="baseline"/>
              <w:rPr>
                <w:rFonts w:eastAsia="Times New Roman"/>
                <w:kern w:val="3"/>
                <w:sz w:val="24"/>
                <w:lang w:eastAsia="ru-RU"/>
              </w:rPr>
            </w:pPr>
            <w:r w:rsidRPr="00AC31D0">
              <w:rPr>
                <w:rFonts w:eastAsia="Times New Roman"/>
                <w:kern w:val="3"/>
                <w:sz w:val="24"/>
                <w:lang w:eastAsia="ru-RU"/>
              </w:rPr>
              <w:t>1.</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keepLines/>
              <w:widowControl/>
              <w:tabs>
                <w:tab w:val="left" w:pos="709"/>
              </w:tabs>
              <w:autoSpaceDN w:val="0"/>
              <w:snapToGrid w:val="0"/>
              <w:spacing w:after="200" w:line="276" w:lineRule="auto"/>
              <w:textAlignment w:val="baseline"/>
              <w:rPr>
                <w:rFonts w:ascii="Calibri" w:eastAsia="Times New Roman" w:hAnsi="Calibri"/>
                <w:kern w:val="3"/>
                <w:sz w:val="22"/>
                <w:szCs w:val="22"/>
                <w:lang w:eastAsia="ru-RU"/>
              </w:rPr>
            </w:pPr>
            <w:r w:rsidRPr="00AC31D0">
              <w:rPr>
                <w:rFonts w:eastAsia="Times New Roman"/>
                <w:bCs/>
                <w:kern w:val="3"/>
                <w:sz w:val="24"/>
                <w:lang w:eastAsia="ru-RU"/>
              </w:rPr>
              <w:t>Переселение граждан из аварийного жилищного фонда на территории Чернопенского сельского поселения Костромского муниципального района Костромской области на 2020-2022 годы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napToGrid w:val="0"/>
              <w:spacing w:after="200" w:line="276" w:lineRule="auto"/>
              <w:jc w:val="center"/>
              <w:textAlignment w:val="baseline"/>
              <w:rPr>
                <w:rFonts w:eastAsia="Times New Roman"/>
                <w:kern w:val="3"/>
                <w:sz w:val="24"/>
                <w:lang w:eastAsia="ru-RU"/>
              </w:rPr>
            </w:pPr>
            <w:r w:rsidRPr="00AC31D0">
              <w:rPr>
                <w:rFonts w:eastAsia="Times New Roman"/>
                <w:kern w:val="3"/>
                <w:sz w:val="24"/>
                <w:lang w:eastAsia="ru-RU"/>
              </w:rPr>
              <w:t>100 000,00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napToGrid w:val="0"/>
              <w:spacing w:after="200" w:line="276" w:lineRule="auto"/>
              <w:jc w:val="center"/>
              <w:textAlignment w:val="baseline"/>
              <w:rPr>
                <w:rFonts w:eastAsia="Times New Roman"/>
                <w:kern w:val="3"/>
                <w:sz w:val="24"/>
                <w:lang w:eastAsia="ru-RU"/>
              </w:rPr>
            </w:pPr>
            <w:r w:rsidRPr="00AC31D0">
              <w:rPr>
                <w:rFonts w:eastAsia="Times New Roman"/>
                <w:kern w:val="3"/>
                <w:sz w:val="24"/>
                <w:lang w:eastAsia="ru-RU"/>
              </w:rPr>
              <w:t>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napToGrid w:val="0"/>
              <w:spacing w:after="200" w:line="276" w:lineRule="auto"/>
              <w:jc w:val="center"/>
              <w:textAlignment w:val="baseline"/>
              <w:rPr>
                <w:rFonts w:eastAsia="Times New Roman"/>
                <w:kern w:val="3"/>
                <w:sz w:val="24"/>
                <w:lang w:eastAsia="ru-RU"/>
              </w:rPr>
            </w:pPr>
            <w:r w:rsidRPr="00AC31D0">
              <w:rPr>
                <w:rFonts w:eastAsia="Times New Roman"/>
                <w:kern w:val="3"/>
                <w:sz w:val="24"/>
                <w:lang w:eastAsia="ru-RU"/>
              </w:rPr>
              <w:t>0,00</w:t>
            </w:r>
          </w:p>
        </w:tc>
      </w:tr>
      <w:tr w:rsidR="00AC31D0" w:rsidRPr="00AC31D0" w:rsidTr="00AC31D0">
        <w:tblPrEx>
          <w:tblCellMar>
            <w:top w:w="0" w:type="dxa"/>
            <w:bottom w:w="0" w:type="dxa"/>
          </w:tblCellMar>
        </w:tblPrEx>
        <w:trPr>
          <w:trHeight w:val="2222"/>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napToGrid w:val="0"/>
              <w:spacing w:after="200" w:line="276" w:lineRule="auto"/>
              <w:jc w:val="center"/>
              <w:textAlignment w:val="baseline"/>
              <w:rPr>
                <w:rFonts w:eastAsia="Times New Roman"/>
                <w:kern w:val="3"/>
                <w:sz w:val="24"/>
                <w:lang w:eastAsia="ru-RU"/>
              </w:rPr>
            </w:pPr>
            <w:r w:rsidRPr="00AC31D0">
              <w:rPr>
                <w:rFonts w:eastAsia="Times New Roman"/>
                <w:kern w:val="3"/>
                <w:sz w:val="24"/>
                <w:lang w:eastAsia="ru-RU"/>
              </w:rPr>
              <w:t>1</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keepLines/>
              <w:widowControl/>
              <w:tabs>
                <w:tab w:val="left" w:pos="709"/>
              </w:tabs>
              <w:autoSpaceDN w:val="0"/>
              <w:snapToGrid w:val="0"/>
              <w:spacing w:after="200" w:line="276" w:lineRule="auto"/>
              <w:textAlignment w:val="baseline"/>
              <w:rPr>
                <w:rFonts w:ascii="Calibri" w:eastAsia="Times New Roman" w:hAnsi="Calibri"/>
                <w:kern w:val="3"/>
                <w:sz w:val="22"/>
                <w:szCs w:val="22"/>
                <w:lang w:eastAsia="ru-RU"/>
              </w:rPr>
            </w:pPr>
            <w:r w:rsidRPr="00AC31D0">
              <w:rPr>
                <w:rFonts w:eastAsia="Times New Roman"/>
                <w:kern w:val="3"/>
                <w:sz w:val="24"/>
                <w:lang w:eastAsia="ru-RU"/>
              </w:rPr>
              <w:t xml:space="preserve">Формирование современной городской среды  на 2018-2024 годы </w:t>
            </w:r>
            <w:r w:rsidRPr="00AC31D0">
              <w:rPr>
                <w:rFonts w:eastAsia="Times New Roman"/>
                <w:iCs/>
                <w:color w:val="000000"/>
                <w:kern w:val="3"/>
                <w:sz w:val="24"/>
                <w:lang w:eastAsia="ru-RU"/>
              </w:rPr>
              <w:t>на территории Чернопенского сельского поселения Костромского муниципального района Костромской области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napToGrid w:val="0"/>
              <w:spacing w:after="200" w:line="276" w:lineRule="auto"/>
              <w:jc w:val="center"/>
              <w:textAlignment w:val="baseline"/>
              <w:rPr>
                <w:rFonts w:eastAsia="Times New Roman"/>
                <w:kern w:val="3"/>
                <w:sz w:val="24"/>
                <w:lang w:eastAsia="ru-RU"/>
              </w:rPr>
            </w:pPr>
            <w:r w:rsidRPr="00AC31D0">
              <w:rPr>
                <w:rFonts w:eastAsia="Times New Roman"/>
                <w:kern w:val="3"/>
                <w:sz w:val="24"/>
                <w:lang w:eastAsia="ru-RU"/>
              </w:rPr>
              <w:t>1 300 000,00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napToGrid w:val="0"/>
              <w:spacing w:after="200" w:line="276" w:lineRule="auto"/>
              <w:jc w:val="center"/>
              <w:textAlignment w:val="baseline"/>
              <w:rPr>
                <w:rFonts w:eastAsia="Times New Roman"/>
                <w:kern w:val="3"/>
                <w:sz w:val="24"/>
                <w:lang w:eastAsia="ru-RU"/>
              </w:rPr>
            </w:pPr>
            <w:r w:rsidRPr="00AC31D0">
              <w:rPr>
                <w:rFonts w:eastAsia="Times New Roman"/>
                <w:kern w:val="3"/>
                <w:sz w:val="24"/>
                <w:lang w:eastAsia="ru-RU"/>
              </w:rPr>
              <w:t>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napToGrid w:val="0"/>
              <w:spacing w:after="200" w:line="276" w:lineRule="auto"/>
              <w:jc w:val="center"/>
              <w:textAlignment w:val="baseline"/>
              <w:rPr>
                <w:rFonts w:eastAsia="Times New Roman"/>
                <w:kern w:val="3"/>
                <w:sz w:val="24"/>
                <w:lang w:eastAsia="ru-RU"/>
              </w:rPr>
            </w:pPr>
            <w:r w:rsidRPr="00AC31D0">
              <w:rPr>
                <w:rFonts w:eastAsia="Times New Roman"/>
                <w:kern w:val="3"/>
                <w:sz w:val="24"/>
                <w:lang w:eastAsia="ru-RU"/>
              </w:rPr>
              <w:t>0,00</w:t>
            </w:r>
          </w:p>
        </w:tc>
      </w:tr>
      <w:tr w:rsidR="00AC31D0" w:rsidRPr="00AC31D0" w:rsidTr="00AC31D0">
        <w:tblPrEx>
          <w:tblCellMar>
            <w:top w:w="0" w:type="dxa"/>
            <w:bottom w:w="0" w:type="dxa"/>
          </w:tblCellMar>
        </w:tblPrEx>
        <w:trPr>
          <w:trHeight w:val="1820"/>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napToGrid w:val="0"/>
              <w:spacing w:after="200" w:line="276" w:lineRule="auto"/>
              <w:jc w:val="center"/>
              <w:textAlignment w:val="baseline"/>
              <w:rPr>
                <w:rFonts w:ascii="Calibri" w:eastAsia="Times New Roman" w:hAnsi="Calibri"/>
                <w:kern w:val="3"/>
                <w:sz w:val="22"/>
                <w:szCs w:val="22"/>
                <w:lang w:eastAsia="ru-RU"/>
              </w:rPr>
            </w:pPr>
            <w:r w:rsidRPr="00AC31D0">
              <w:rPr>
                <w:rFonts w:eastAsia="Times New Roman"/>
                <w:kern w:val="3"/>
                <w:sz w:val="24"/>
                <w:lang w:eastAsia="ru-RU"/>
              </w:rPr>
              <w:lastRenderedPageBreak/>
              <w:t>2</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napToGrid w:val="0"/>
              <w:spacing w:after="200" w:line="276" w:lineRule="auto"/>
              <w:textAlignment w:val="baseline"/>
              <w:rPr>
                <w:rFonts w:ascii="Calibri" w:eastAsia="Times New Roman" w:hAnsi="Calibri"/>
                <w:kern w:val="3"/>
                <w:sz w:val="22"/>
                <w:szCs w:val="22"/>
                <w:lang w:eastAsia="ru-RU"/>
              </w:rPr>
            </w:pPr>
            <w:r w:rsidRPr="00AC31D0">
              <w:rPr>
                <w:rFonts w:eastAsia="Times New Roman"/>
                <w:iCs/>
                <w:color w:val="000000"/>
                <w:kern w:val="3"/>
                <w:sz w:val="24"/>
                <w:lang w:eastAsia="ru-RU"/>
              </w:rPr>
              <w:t>Развитие дорожного хозяйства в    Чернопенском сельском поселении Костромского муниципального района Костромской области  на 2018-2024 годы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napToGrid w:val="0"/>
              <w:spacing w:after="200" w:line="276" w:lineRule="auto"/>
              <w:jc w:val="center"/>
              <w:textAlignment w:val="baseline"/>
              <w:rPr>
                <w:rFonts w:eastAsia="Times New Roman"/>
                <w:kern w:val="3"/>
                <w:sz w:val="24"/>
                <w:lang w:eastAsia="ru-RU"/>
              </w:rPr>
            </w:pPr>
            <w:r w:rsidRPr="00AC31D0">
              <w:rPr>
                <w:rFonts w:eastAsia="Times New Roman"/>
                <w:kern w:val="3"/>
                <w:sz w:val="24"/>
                <w:lang w:eastAsia="ru-RU"/>
              </w:rPr>
              <w:t>2 601 413,00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napToGrid w:val="0"/>
              <w:spacing w:after="200" w:line="276" w:lineRule="auto"/>
              <w:jc w:val="center"/>
              <w:textAlignment w:val="baseline"/>
              <w:rPr>
                <w:rFonts w:eastAsia="Times New Roman"/>
                <w:kern w:val="3"/>
                <w:sz w:val="24"/>
                <w:lang w:eastAsia="ru-RU"/>
              </w:rPr>
            </w:pPr>
            <w:r w:rsidRPr="00AC31D0">
              <w:rPr>
                <w:rFonts w:eastAsia="Times New Roman"/>
                <w:kern w:val="3"/>
                <w:sz w:val="24"/>
                <w:lang w:eastAsia="ru-RU"/>
              </w:rPr>
              <w:t>2 089 540,00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napToGrid w:val="0"/>
              <w:spacing w:after="200" w:line="276" w:lineRule="auto"/>
              <w:jc w:val="center"/>
              <w:textAlignment w:val="baseline"/>
              <w:rPr>
                <w:rFonts w:eastAsia="Times New Roman"/>
                <w:kern w:val="3"/>
                <w:sz w:val="24"/>
                <w:lang w:eastAsia="ru-RU"/>
              </w:rPr>
            </w:pPr>
            <w:r w:rsidRPr="00AC31D0">
              <w:rPr>
                <w:rFonts w:eastAsia="Times New Roman"/>
                <w:kern w:val="3"/>
                <w:sz w:val="24"/>
                <w:lang w:eastAsia="ru-RU"/>
              </w:rPr>
              <w:t>2 121 550,00</w:t>
            </w:r>
          </w:p>
        </w:tc>
      </w:tr>
      <w:tr w:rsidR="00AC31D0" w:rsidRPr="00AC31D0" w:rsidTr="00AC31D0">
        <w:tblPrEx>
          <w:tblCellMar>
            <w:top w:w="0" w:type="dxa"/>
            <w:bottom w:w="0" w:type="dxa"/>
          </w:tblCellMar>
        </w:tblPrEx>
        <w:trPr>
          <w:trHeight w:val="228"/>
        </w:trPr>
        <w:tc>
          <w:tcPr>
            <w:tcW w:w="54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napToGrid w:val="0"/>
              <w:spacing w:after="200" w:line="276" w:lineRule="auto"/>
              <w:jc w:val="center"/>
              <w:textAlignment w:val="baseline"/>
              <w:rPr>
                <w:rFonts w:eastAsia="Times New Roman"/>
                <w:kern w:val="3"/>
                <w:sz w:val="24"/>
                <w:lang w:eastAsia="ru-RU"/>
              </w:rPr>
            </w:pPr>
            <w:r w:rsidRPr="00AC31D0">
              <w:rPr>
                <w:rFonts w:eastAsia="Times New Roman"/>
                <w:kern w:val="3"/>
                <w:sz w:val="24"/>
                <w:lang w:eastAsia="ru-RU"/>
              </w:rPr>
              <w:t>3</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napToGrid w:val="0"/>
              <w:spacing w:after="200" w:line="276" w:lineRule="auto"/>
              <w:textAlignment w:val="baseline"/>
              <w:rPr>
                <w:rFonts w:eastAsia="Times New Roman"/>
                <w:kern w:val="3"/>
                <w:sz w:val="24"/>
                <w:lang w:eastAsia="ru-RU"/>
              </w:rPr>
            </w:pPr>
            <w:r w:rsidRPr="00AC31D0">
              <w:rPr>
                <w:rFonts w:eastAsia="Times New Roman"/>
                <w:kern w:val="3"/>
                <w:sz w:val="24"/>
                <w:lang w:eastAsia="ru-RU"/>
              </w:rPr>
              <w:t>Благоустройство территории Чернопенского сельского поселения на 2020-2024 годы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napToGrid w:val="0"/>
              <w:spacing w:after="200" w:line="276" w:lineRule="auto"/>
              <w:jc w:val="center"/>
              <w:textAlignment w:val="baseline"/>
              <w:rPr>
                <w:rFonts w:eastAsia="Times New Roman"/>
                <w:kern w:val="3"/>
                <w:sz w:val="24"/>
                <w:lang w:eastAsia="ru-RU"/>
              </w:rPr>
            </w:pPr>
            <w:r w:rsidRPr="00AC31D0">
              <w:rPr>
                <w:rFonts w:eastAsia="Times New Roman"/>
                <w:kern w:val="3"/>
                <w:sz w:val="24"/>
                <w:lang w:eastAsia="ru-RU"/>
              </w:rPr>
              <w:t>1 271 100,00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napToGrid w:val="0"/>
              <w:spacing w:after="200" w:line="276" w:lineRule="auto"/>
              <w:jc w:val="center"/>
              <w:textAlignment w:val="baseline"/>
              <w:rPr>
                <w:rFonts w:eastAsia="Times New Roman"/>
                <w:kern w:val="3"/>
                <w:sz w:val="24"/>
                <w:lang w:eastAsia="ru-RU"/>
              </w:rPr>
            </w:pPr>
            <w:r w:rsidRPr="00AC31D0">
              <w:rPr>
                <w:rFonts w:eastAsia="Times New Roman"/>
                <w:kern w:val="3"/>
                <w:sz w:val="24"/>
                <w:lang w:eastAsia="ru-RU"/>
              </w:rPr>
              <w:t>1 136 100,00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AC31D0" w:rsidRPr="00AC31D0" w:rsidRDefault="00AC31D0" w:rsidP="00AC31D0">
            <w:pPr>
              <w:widowControl/>
              <w:autoSpaceDN w:val="0"/>
              <w:snapToGrid w:val="0"/>
              <w:spacing w:after="200" w:line="276" w:lineRule="auto"/>
              <w:jc w:val="center"/>
              <w:textAlignment w:val="baseline"/>
              <w:rPr>
                <w:rFonts w:eastAsia="Times New Roman"/>
                <w:kern w:val="3"/>
                <w:sz w:val="24"/>
                <w:lang w:eastAsia="ru-RU"/>
              </w:rPr>
            </w:pPr>
            <w:r w:rsidRPr="00AC31D0">
              <w:rPr>
                <w:rFonts w:eastAsia="Times New Roman"/>
                <w:kern w:val="3"/>
                <w:sz w:val="24"/>
                <w:lang w:eastAsia="ru-RU"/>
              </w:rPr>
              <w:t>1 416 100,00</w:t>
            </w:r>
          </w:p>
        </w:tc>
      </w:tr>
    </w:tbl>
    <w:p w:rsidR="00AC31D0" w:rsidRPr="00AC31D0" w:rsidRDefault="00AC31D0" w:rsidP="00AC31D0">
      <w:pPr>
        <w:pageBreakBefore/>
        <w:autoSpaceDN w:val="0"/>
        <w:jc w:val="center"/>
        <w:textAlignment w:val="baseline"/>
        <w:rPr>
          <w:rFonts w:ascii="Calibri" w:eastAsia="Times New Roman" w:hAnsi="Calibri"/>
          <w:kern w:val="3"/>
          <w:sz w:val="22"/>
          <w:szCs w:val="22"/>
          <w:lang w:eastAsia="ru-RU"/>
        </w:rPr>
      </w:pPr>
      <w:r w:rsidRPr="00AC31D0">
        <w:rPr>
          <w:noProof/>
          <w:kern w:val="3"/>
          <w:sz w:val="28"/>
          <w:szCs w:val="28"/>
          <w:lang w:eastAsia="ru-RU"/>
        </w:rPr>
        <w:lastRenderedPageBreak/>
        <w:drawing>
          <wp:anchor distT="0" distB="0" distL="114300" distR="114300" simplePos="0" relativeHeight="251664384" behindDoc="0" locked="0" layoutInCell="1" allowOverlap="1" wp14:anchorId="7C27BDC5" wp14:editId="1BA81F43">
            <wp:simplePos x="0" y="0"/>
            <wp:positionH relativeFrom="column">
              <wp:posOffset>2709540</wp:posOffset>
            </wp:positionH>
            <wp:positionV relativeFrom="paragraph">
              <wp:posOffset>-614677</wp:posOffset>
            </wp:positionV>
            <wp:extent cx="600075" cy="619121"/>
            <wp:effectExtent l="0" t="0" r="9525" b="0"/>
            <wp:wrapNone/>
            <wp:docPr id="5"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600075" cy="619121"/>
                    </a:xfrm>
                    <a:prstGeom prst="rect">
                      <a:avLst/>
                    </a:prstGeom>
                    <a:solidFill>
                      <a:srgbClr val="FFFFFF"/>
                    </a:solidFill>
                    <a:ln>
                      <a:noFill/>
                      <a:prstDash/>
                    </a:ln>
                  </pic:spPr>
                </pic:pic>
              </a:graphicData>
            </a:graphic>
          </wp:anchor>
        </w:drawing>
      </w:r>
      <w:r w:rsidRPr="00AC31D0">
        <w:rPr>
          <w:rFonts w:eastAsia="Times New Roman"/>
          <w:kern w:val="0"/>
          <w:sz w:val="28"/>
          <w:szCs w:val="28"/>
          <w:lang w:eastAsia="ar-SA"/>
        </w:rPr>
        <w:t>КОСТРОМСКАЯ ОБЛАСТЬ</w:t>
      </w:r>
    </w:p>
    <w:p w:rsidR="00AC31D0" w:rsidRPr="00AC31D0" w:rsidRDefault="00AC31D0" w:rsidP="00AC31D0">
      <w:pPr>
        <w:widowControl/>
        <w:autoSpaceDN w:val="0"/>
        <w:jc w:val="center"/>
        <w:rPr>
          <w:rFonts w:eastAsia="Times New Roman"/>
          <w:kern w:val="0"/>
          <w:sz w:val="28"/>
          <w:szCs w:val="28"/>
          <w:lang w:eastAsia="ar-SA"/>
        </w:rPr>
      </w:pPr>
      <w:r w:rsidRPr="00AC31D0">
        <w:rPr>
          <w:rFonts w:eastAsia="Times New Roman"/>
          <w:kern w:val="0"/>
          <w:sz w:val="28"/>
          <w:szCs w:val="28"/>
          <w:lang w:eastAsia="ar-SA"/>
        </w:rPr>
        <w:t>КОСТРОМСКОЙ МУНИЦИПАЛЬНЫЙ РАЙОН</w:t>
      </w:r>
    </w:p>
    <w:p w:rsidR="00AC31D0" w:rsidRPr="00AC31D0" w:rsidRDefault="00AC31D0" w:rsidP="00AC31D0">
      <w:pPr>
        <w:widowControl/>
        <w:autoSpaceDN w:val="0"/>
        <w:jc w:val="center"/>
        <w:rPr>
          <w:rFonts w:eastAsia="Times New Roman"/>
          <w:kern w:val="0"/>
          <w:sz w:val="28"/>
          <w:szCs w:val="28"/>
          <w:lang w:eastAsia="ar-SA"/>
        </w:rPr>
      </w:pPr>
      <w:r w:rsidRPr="00AC31D0">
        <w:rPr>
          <w:rFonts w:eastAsia="Times New Roman"/>
          <w:kern w:val="0"/>
          <w:sz w:val="28"/>
          <w:szCs w:val="28"/>
          <w:lang w:eastAsia="ar-SA"/>
        </w:rPr>
        <w:t>СОВЕТ ДЕПУТАТОВ</w:t>
      </w:r>
    </w:p>
    <w:p w:rsidR="00AC31D0" w:rsidRPr="00AC31D0" w:rsidRDefault="00AC31D0" w:rsidP="00AC31D0">
      <w:pPr>
        <w:widowControl/>
        <w:autoSpaceDN w:val="0"/>
        <w:jc w:val="center"/>
        <w:rPr>
          <w:rFonts w:eastAsia="Times New Roman"/>
          <w:kern w:val="0"/>
          <w:sz w:val="28"/>
          <w:szCs w:val="28"/>
          <w:lang w:eastAsia="ar-SA"/>
        </w:rPr>
      </w:pPr>
      <w:r w:rsidRPr="00AC31D0">
        <w:rPr>
          <w:rFonts w:eastAsia="Times New Roman"/>
          <w:kern w:val="0"/>
          <w:sz w:val="28"/>
          <w:szCs w:val="28"/>
          <w:lang w:eastAsia="ar-SA"/>
        </w:rPr>
        <w:t>ЧЕРНОПЕНСКОГО СЕЛЬСКОГО ПОСЕЛЕНИЯ</w:t>
      </w:r>
    </w:p>
    <w:p w:rsidR="00AC31D0" w:rsidRPr="00AC31D0" w:rsidRDefault="00AC31D0" w:rsidP="00AC31D0">
      <w:pPr>
        <w:widowControl/>
        <w:autoSpaceDN w:val="0"/>
        <w:jc w:val="center"/>
        <w:rPr>
          <w:rFonts w:eastAsia="Times New Roman"/>
          <w:kern w:val="0"/>
          <w:sz w:val="28"/>
          <w:szCs w:val="28"/>
          <w:lang w:eastAsia="ar-SA"/>
        </w:rPr>
      </w:pPr>
      <w:r w:rsidRPr="00AC31D0">
        <w:rPr>
          <w:rFonts w:eastAsia="Times New Roman"/>
          <w:kern w:val="0"/>
          <w:sz w:val="28"/>
          <w:szCs w:val="28"/>
          <w:lang w:eastAsia="ar-SA"/>
        </w:rPr>
        <w:t>второго созыва</w:t>
      </w:r>
    </w:p>
    <w:p w:rsidR="00AC31D0" w:rsidRPr="00AC31D0" w:rsidRDefault="00AC31D0" w:rsidP="00AC31D0">
      <w:pPr>
        <w:widowControl/>
        <w:autoSpaceDN w:val="0"/>
        <w:jc w:val="both"/>
        <w:rPr>
          <w:rFonts w:eastAsia="Times New Roman"/>
          <w:kern w:val="0"/>
          <w:sz w:val="28"/>
          <w:szCs w:val="28"/>
          <w:lang w:eastAsia="ar-SA"/>
        </w:rPr>
      </w:pPr>
    </w:p>
    <w:p w:rsidR="00AC31D0" w:rsidRPr="00AC31D0" w:rsidRDefault="00AC31D0" w:rsidP="00AC31D0">
      <w:pPr>
        <w:widowControl/>
        <w:autoSpaceDN w:val="0"/>
        <w:jc w:val="center"/>
        <w:rPr>
          <w:rFonts w:ascii="Calibri" w:eastAsia="Times New Roman" w:hAnsi="Calibri"/>
          <w:kern w:val="3"/>
          <w:sz w:val="22"/>
          <w:szCs w:val="22"/>
          <w:lang w:eastAsia="ru-RU"/>
        </w:rPr>
      </w:pPr>
      <w:r w:rsidRPr="00AC31D0">
        <w:rPr>
          <w:rFonts w:eastAsia="Times New Roman"/>
          <w:kern w:val="0"/>
          <w:sz w:val="28"/>
          <w:szCs w:val="28"/>
          <w:lang w:eastAsia="ar-SA"/>
        </w:rPr>
        <w:t xml:space="preserve"> </w:t>
      </w:r>
      <w:proofErr w:type="gramStart"/>
      <w:r w:rsidRPr="00AC31D0">
        <w:rPr>
          <w:rFonts w:eastAsia="Times New Roman"/>
          <w:kern w:val="0"/>
          <w:sz w:val="28"/>
          <w:szCs w:val="28"/>
          <w:lang w:eastAsia="ar-SA"/>
        </w:rPr>
        <w:t>Р</w:t>
      </w:r>
      <w:proofErr w:type="gramEnd"/>
      <w:r w:rsidRPr="00AC31D0">
        <w:rPr>
          <w:rFonts w:eastAsia="Times New Roman"/>
          <w:kern w:val="0"/>
          <w:sz w:val="28"/>
          <w:szCs w:val="28"/>
          <w:lang w:eastAsia="ar-SA"/>
        </w:rPr>
        <w:t xml:space="preserve"> Е Ш Е Н И Е</w:t>
      </w:r>
      <w:r w:rsidRPr="00AC31D0">
        <w:rPr>
          <w:rFonts w:eastAsia="Times New Roman"/>
          <w:spacing w:val="20"/>
          <w:kern w:val="0"/>
          <w:sz w:val="28"/>
          <w:szCs w:val="28"/>
          <w:lang w:eastAsia="ar-SA"/>
        </w:rPr>
        <w:t xml:space="preserve"> </w:t>
      </w:r>
    </w:p>
    <w:p w:rsidR="00AC31D0" w:rsidRPr="00AC31D0" w:rsidRDefault="00AC31D0" w:rsidP="00AC31D0">
      <w:pPr>
        <w:widowControl/>
        <w:autoSpaceDN w:val="0"/>
        <w:ind w:firstLine="660"/>
        <w:rPr>
          <w:rFonts w:eastAsia="Times New Roman"/>
          <w:spacing w:val="20"/>
          <w:kern w:val="0"/>
          <w:sz w:val="28"/>
          <w:szCs w:val="28"/>
          <w:lang w:eastAsia="ar-SA"/>
        </w:rPr>
      </w:pPr>
    </w:p>
    <w:p w:rsidR="00AC31D0" w:rsidRPr="00AC31D0" w:rsidRDefault="00AC31D0" w:rsidP="00AC31D0">
      <w:pPr>
        <w:autoSpaceDN w:val="0"/>
        <w:textAlignment w:val="baseline"/>
        <w:rPr>
          <w:rFonts w:eastAsia="Times New Roman"/>
          <w:kern w:val="3"/>
          <w:sz w:val="28"/>
          <w:szCs w:val="28"/>
          <w:lang w:eastAsia="ar-SA"/>
        </w:rPr>
      </w:pPr>
      <w:r w:rsidRPr="00AC31D0">
        <w:rPr>
          <w:rFonts w:eastAsia="Times New Roman"/>
          <w:kern w:val="3"/>
          <w:sz w:val="28"/>
          <w:szCs w:val="28"/>
          <w:lang w:eastAsia="ar-SA"/>
        </w:rPr>
        <w:t>11 ноября 2021 года  №</w:t>
      </w:r>
      <w:r w:rsidRPr="00AC31D0">
        <w:rPr>
          <w:rFonts w:eastAsia="Times New Roman"/>
          <w:kern w:val="3"/>
          <w:sz w:val="28"/>
          <w:szCs w:val="28"/>
          <w:lang w:eastAsia="ar-SA"/>
        </w:rPr>
        <w:tab/>
        <w:t xml:space="preserve"> 9</w:t>
      </w:r>
      <w:r w:rsidRPr="00AC31D0">
        <w:rPr>
          <w:rFonts w:eastAsia="Times New Roman"/>
          <w:kern w:val="3"/>
          <w:sz w:val="28"/>
          <w:szCs w:val="28"/>
          <w:lang w:eastAsia="ar-SA"/>
        </w:rPr>
        <w:tab/>
      </w:r>
      <w:r w:rsidRPr="00AC31D0">
        <w:rPr>
          <w:rFonts w:eastAsia="Times New Roman"/>
          <w:kern w:val="3"/>
          <w:sz w:val="28"/>
          <w:szCs w:val="28"/>
          <w:lang w:eastAsia="ar-SA"/>
        </w:rPr>
        <w:tab/>
      </w:r>
      <w:r w:rsidRPr="00AC31D0">
        <w:rPr>
          <w:rFonts w:eastAsia="Times New Roman"/>
          <w:kern w:val="3"/>
          <w:sz w:val="28"/>
          <w:szCs w:val="28"/>
          <w:lang w:eastAsia="ar-SA"/>
        </w:rPr>
        <w:tab/>
      </w:r>
      <w:r w:rsidRPr="00AC31D0">
        <w:rPr>
          <w:rFonts w:eastAsia="Times New Roman"/>
          <w:kern w:val="3"/>
          <w:sz w:val="28"/>
          <w:szCs w:val="28"/>
          <w:lang w:eastAsia="ar-SA"/>
        </w:rPr>
        <w:tab/>
      </w:r>
      <w:r w:rsidRPr="00AC31D0">
        <w:rPr>
          <w:rFonts w:eastAsia="Times New Roman"/>
          <w:kern w:val="3"/>
          <w:sz w:val="28"/>
          <w:szCs w:val="28"/>
          <w:lang w:eastAsia="ar-SA"/>
        </w:rPr>
        <w:tab/>
        <w:t xml:space="preserve">              п. Сухоногово</w:t>
      </w:r>
    </w:p>
    <w:p w:rsidR="00AC31D0" w:rsidRPr="00AC31D0" w:rsidRDefault="00AC31D0" w:rsidP="00AC31D0">
      <w:pPr>
        <w:widowControl/>
        <w:autoSpaceDN w:val="0"/>
        <w:rPr>
          <w:rFonts w:eastAsia="Times New Roman"/>
          <w:bCs/>
          <w:kern w:val="0"/>
          <w:sz w:val="28"/>
          <w:szCs w:val="28"/>
          <w:lang w:eastAsia="ar-SA"/>
        </w:rPr>
      </w:pPr>
    </w:p>
    <w:tbl>
      <w:tblPr>
        <w:tblW w:w="9571" w:type="dxa"/>
        <w:tblCellMar>
          <w:left w:w="10" w:type="dxa"/>
          <w:right w:w="10" w:type="dxa"/>
        </w:tblCellMar>
        <w:tblLook w:val="0000" w:firstRow="0" w:lastRow="0" w:firstColumn="0" w:lastColumn="0" w:noHBand="0" w:noVBand="0"/>
      </w:tblPr>
      <w:tblGrid>
        <w:gridCol w:w="4785"/>
        <w:gridCol w:w="4786"/>
      </w:tblGrid>
      <w:tr w:rsidR="00AC31D0" w:rsidRPr="00AC31D0" w:rsidTr="00AC31D0">
        <w:tblPrEx>
          <w:tblCellMar>
            <w:top w:w="0" w:type="dxa"/>
            <w:bottom w:w="0" w:type="dxa"/>
          </w:tblCellMar>
        </w:tblPrEx>
        <w:tc>
          <w:tcPr>
            <w:tcW w:w="4785" w:type="dxa"/>
            <w:shd w:val="clear" w:color="auto" w:fill="auto"/>
            <w:tcMar>
              <w:top w:w="0" w:type="dxa"/>
              <w:left w:w="108" w:type="dxa"/>
              <w:bottom w:w="0" w:type="dxa"/>
              <w:right w:w="108" w:type="dxa"/>
            </w:tcMar>
          </w:tcPr>
          <w:p w:rsidR="00AC31D0" w:rsidRPr="00AC31D0" w:rsidRDefault="00AC31D0" w:rsidP="00AC31D0">
            <w:pPr>
              <w:widowControl/>
              <w:autoSpaceDN w:val="0"/>
              <w:jc w:val="both"/>
              <w:rPr>
                <w:rFonts w:eastAsia="Calibri"/>
                <w:bCs/>
                <w:kern w:val="0"/>
                <w:sz w:val="28"/>
                <w:szCs w:val="28"/>
                <w:lang w:eastAsia="ar-SA"/>
              </w:rPr>
            </w:pPr>
            <w:r w:rsidRPr="00AC31D0">
              <w:rPr>
                <w:rFonts w:eastAsia="Calibri"/>
                <w:bCs/>
                <w:kern w:val="0"/>
                <w:sz w:val="28"/>
                <w:szCs w:val="28"/>
                <w:lang w:eastAsia="ar-SA"/>
              </w:rPr>
              <w:t>О рассмотрении представления и  протеста Прокуратуры Костромского района от 06.09.2021 года № 18-2021.</w:t>
            </w:r>
          </w:p>
        </w:tc>
        <w:tc>
          <w:tcPr>
            <w:tcW w:w="4786" w:type="dxa"/>
            <w:shd w:val="clear" w:color="auto" w:fill="auto"/>
            <w:tcMar>
              <w:top w:w="0" w:type="dxa"/>
              <w:left w:w="108" w:type="dxa"/>
              <w:bottom w:w="0" w:type="dxa"/>
              <w:right w:w="108" w:type="dxa"/>
            </w:tcMar>
          </w:tcPr>
          <w:p w:rsidR="00AC31D0" w:rsidRPr="00AC31D0" w:rsidRDefault="00AC31D0" w:rsidP="00AC31D0">
            <w:pPr>
              <w:widowControl/>
              <w:autoSpaceDN w:val="0"/>
              <w:rPr>
                <w:rFonts w:eastAsia="Calibri"/>
                <w:bCs/>
                <w:kern w:val="0"/>
                <w:sz w:val="28"/>
                <w:szCs w:val="28"/>
                <w:lang w:eastAsia="ar-SA"/>
              </w:rPr>
            </w:pPr>
          </w:p>
        </w:tc>
      </w:tr>
    </w:tbl>
    <w:p w:rsidR="00AC31D0" w:rsidRPr="00AC31D0" w:rsidRDefault="00AC31D0" w:rsidP="00AC31D0">
      <w:pPr>
        <w:widowControl/>
        <w:autoSpaceDN w:val="0"/>
        <w:rPr>
          <w:rFonts w:eastAsia="Times New Roman"/>
          <w:bCs/>
          <w:kern w:val="0"/>
          <w:sz w:val="28"/>
          <w:szCs w:val="28"/>
          <w:lang w:eastAsia="ar-SA"/>
        </w:rPr>
      </w:pPr>
    </w:p>
    <w:p w:rsidR="00AC31D0" w:rsidRPr="00AC31D0" w:rsidRDefault="00AC31D0" w:rsidP="00AC31D0">
      <w:pPr>
        <w:widowControl/>
        <w:autoSpaceDN w:val="0"/>
        <w:jc w:val="both"/>
        <w:rPr>
          <w:rFonts w:ascii="Calibri" w:eastAsia="Times New Roman" w:hAnsi="Calibri"/>
          <w:kern w:val="3"/>
          <w:sz w:val="22"/>
          <w:szCs w:val="22"/>
          <w:lang w:eastAsia="ru-RU"/>
        </w:rPr>
      </w:pPr>
      <w:r w:rsidRPr="00AC31D0">
        <w:rPr>
          <w:rFonts w:eastAsia="Times New Roman"/>
          <w:kern w:val="0"/>
          <w:sz w:val="28"/>
          <w:szCs w:val="28"/>
          <w:lang w:eastAsia="ar-SA"/>
        </w:rPr>
        <w:tab/>
      </w:r>
      <w:proofErr w:type="gramStart"/>
      <w:r w:rsidRPr="00AC31D0">
        <w:rPr>
          <w:rFonts w:eastAsia="Times New Roman"/>
          <w:kern w:val="0"/>
          <w:sz w:val="28"/>
          <w:szCs w:val="28"/>
          <w:lang w:eastAsia="ar-SA"/>
        </w:rPr>
        <w:t xml:space="preserve">Рассмотрев представление и  протест  </w:t>
      </w:r>
      <w:r w:rsidRPr="00AC31D0">
        <w:rPr>
          <w:rFonts w:eastAsia="Times New Roman"/>
          <w:bCs/>
          <w:kern w:val="3"/>
          <w:sz w:val="28"/>
          <w:szCs w:val="28"/>
          <w:lang w:eastAsia="ar-SA"/>
        </w:rPr>
        <w:t>П</w:t>
      </w:r>
      <w:r w:rsidRPr="00AC31D0">
        <w:rPr>
          <w:rFonts w:eastAsia="Times New Roman"/>
          <w:bCs/>
          <w:kern w:val="0"/>
          <w:sz w:val="28"/>
          <w:szCs w:val="28"/>
          <w:lang w:eastAsia="ar-SA"/>
        </w:rPr>
        <w:t>рокуратуры Костромско</w:t>
      </w:r>
      <w:r w:rsidRPr="00AC31D0">
        <w:rPr>
          <w:rFonts w:eastAsia="Times New Roman"/>
          <w:bCs/>
          <w:kern w:val="3"/>
          <w:sz w:val="28"/>
          <w:szCs w:val="28"/>
          <w:lang w:eastAsia="ar-SA"/>
        </w:rPr>
        <w:t>го района</w:t>
      </w:r>
      <w:r w:rsidRPr="00AC31D0">
        <w:rPr>
          <w:rFonts w:eastAsia="Times New Roman"/>
          <w:bCs/>
          <w:kern w:val="0"/>
          <w:sz w:val="28"/>
          <w:szCs w:val="28"/>
          <w:lang w:eastAsia="ar-SA"/>
        </w:rPr>
        <w:t xml:space="preserve"> от </w:t>
      </w:r>
      <w:r w:rsidRPr="00AC31D0">
        <w:rPr>
          <w:rFonts w:eastAsia="Times New Roman"/>
          <w:bCs/>
          <w:kern w:val="3"/>
          <w:sz w:val="28"/>
          <w:szCs w:val="28"/>
          <w:lang w:eastAsia="ar-SA"/>
        </w:rPr>
        <w:t>06</w:t>
      </w:r>
      <w:r w:rsidRPr="00AC31D0">
        <w:rPr>
          <w:rFonts w:eastAsia="Times New Roman"/>
          <w:bCs/>
          <w:kern w:val="0"/>
          <w:sz w:val="28"/>
          <w:szCs w:val="28"/>
          <w:lang w:eastAsia="ar-SA"/>
        </w:rPr>
        <w:t>.0</w:t>
      </w:r>
      <w:r w:rsidRPr="00AC31D0">
        <w:rPr>
          <w:rFonts w:eastAsia="Times New Roman"/>
          <w:bCs/>
          <w:kern w:val="3"/>
          <w:sz w:val="28"/>
          <w:szCs w:val="28"/>
          <w:lang w:eastAsia="ar-SA"/>
        </w:rPr>
        <w:t>9</w:t>
      </w:r>
      <w:r w:rsidRPr="00AC31D0">
        <w:rPr>
          <w:rFonts w:eastAsia="Times New Roman"/>
          <w:bCs/>
          <w:kern w:val="0"/>
          <w:sz w:val="28"/>
          <w:szCs w:val="28"/>
          <w:lang w:eastAsia="ar-SA"/>
        </w:rPr>
        <w:t>.20</w:t>
      </w:r>
      <w:r w:rsidRPr="00AC31D0">
        <w:rPr>
          <w:rFonts w:eastAsia="Times New Roman"/>
          <w:bCs/>
          <w:kern w:val="3"/>
          <w:sz w:val="28"/>
          <w:szCs w:val="28"/>
          <w:lang w:eastAsia="ar-SA"/>
        </w:rPr>
        <w:t>2</w:t>
      </w:r>
      <w:r w:rsidRPr="00AC31D0">
        <w:rPr>
          <w:rFonts w:eastAsia="Times New Roman"/>
          <w:bCs/>
          <w:kern w:val="0"/>
          <w:sz w:val="28"/>
          <w:szCs w:val="28"/>
          <w:lang w:eastAsia="ar-SA"/>
        </w:rPr>
        <w:t xml:space="preserve">1 года № </w:t>
      </w:r>
      <w:r w:rsidRPr="00AC31D0">
        <w:rPr>
          <w:rFonts w:eastAsia="Times New Roman"/>
          <w:bCs/>
          <w:kern w:val="3"/>
          <w:sz w:val="28"/>
          <w:szCs w:val="28"/>
          <w:lang w:eastAsia="ar-SA"/>
        </w:rPr>
        <w:t>18</w:t>
      </w:r>
      <w:r w:rsidRPr="00AC31D0">
        <w:rPr>
          <w:rFonts w:eastAsia="Times New Roman"/>
          <w:bCs/>
          <w:kern w:val="0"/>
          <w:sz w:val="28"/>
          <w:szCs w:val="28"/>
          <w:lang w:eastAsia="ar-SA"/>
        </w:rPr>
        <w:t>-20</w:t>
      </w:r>
      <w:r w:rsidRPr="00AC31D0">
        <w:rPr>
          <w:rFonts w:eastAsia="Times New Roman"/>
          <w:bCs/>
          <w:kern w:val="3"/>
          <w:sz w:val="28"/>
          <w:szCs w:val="28"/>
          <w:lang w:eastAsia="ar-SA"/>
        </w:rPr>
        <w:t>21</w:t>
      </w:r>
      <w:r w:rsidRPr="00AC31D0">
        <w:rPr>
          <w:rFonts w:eastAsia="Times New Roman"/>
          <w:bCs/>
          <w:kern w:val="0"/>
          <w:sz w:val="28"/>
          <w:szCs w:val="28"/>
          <w:lang w:eastAsia="ar-SA"/>
        </w:rPr>
        <w:t>.</w:t>
      </w:r>
      <w:r w:rsidRPr="00AC31D0">
        <w:rPr>
          <w:rFonts w:eastAsia="Times New Roman"/>
          <w:kern w:val="0"/>
          <w:sz w:val="28"/>
          <w:szCs w:val="28"/>
          <w:lang w:eastAsia="ar-SA"/>
        </w:rPr>
        <w:t xml:space="preserve">на Устав МО Чернопенское сельское поселение Костромского муниципального района Костромской области, принятый решением Совета депутатов </w:t>
      </w:r>
      <w:r w:rsidRPr="00AC31D0">
        <w:rPr>
          <w:rFonts w:eastAsia="Times New Roman"/>
          <w:iCs/>
          <w:color w:val="000000"/>
          <w:kern w:val="3"/>
          <w:sz w:val="28"/>
          <w:szCs w:val="28"/>
          <w:lang w:eastAsia="ru-RU"/>
        </w:rPr>
        <w:t xml:space="preserve"> Чернопенского сельского поселения Костромского района Костромской области от  </w:t>
      </w:r>
      <w:r w:rsidRPr="00AC31D0">
        <w:rPr>
          <w:rFonts w:eastAsia="Calibri"/>
          <w:kern w:val="3"/>
          <w:sz w:val="28"/>
          <w:szCs w:val="28"/>
        </w:rPr>
        <w:t>12 октября  2018 года № 48</w:t>
      </w:r>
      <w:r w:rsidRPr="00AC31D0">
        <w:rPr>
          <w:rFonts w:cs="Tahoma"/>
          <w:kern w:val="3"/>
          <w:sz w:val="28"/>
          <w:szCs w:val="28"/>
          <w:lang w:eastAsia="ar-SA"/>
        </w:rPr>
        <w:t xml:space="preserve"> (в редакции муниципального правового акта </w:t>
      </w:r>
      <w:r w:rsidRPr="00AC31D0">
        <w:rPr>
          <w:rFonts w:eastAsia="Calibri"/>
          <w:kern w:val="3"/>
          <w:sz w:val="28"/>
          <w:szCs w:val="28"/>
        </w:rPr>
        <w:t>от 01.04.2019 г. № 13,</w:t>
      </w:r>
      <w:r w:rsidRPr="00AC31D0">
        <w:rPr>
          <w:rFonts w:eastAsia="Times New Roman"/>
          <w:kern w:val="3"/>
          <w:sz w:val="28"/>
          <w:szCs w:val="28"/>
          <w:lang w:eastAsia="ru-RU"/>
        </w:rPr>
        <w:t xml:space="preserve"> от 26.03.2020 г. № 16, от 31.12.2020 г. № 44) , </w:t>
      </w:r>
      <w:r w:rsidRPr="00AC31D0">
        <w:rPr>
          <w:kern w:val="3"/>
          <w:sz w:val="28"/>
          <w:szCs w:val="28"/>
          <w:lang w:eastAsia="ru-RU"/>
        </w:rPr>
        <w:t>в соответствии Федеральным законом</w:t>
      </w:r>
      <w:proofErr w:type="gramEnd"/>
      <w:r w:rsidRPr="00AC31D0">
        <w:rPr>
          <w:kern w:val="3"/>
          <w:sz w:val="28"/>
          <w:szCs w:val="28"/>
          <w:lang w:eastAsia="ru-RU"/>
        </w:rPr>
        <w:t xml:space="preserve"> </w:t>
      </w:r>
      <w:proofErr w:type="gramStart"/>
      <w:r w:rsidRPr="00AC31D0">
        <w:rPr>
          <w:kern w:val="3"/>
          <w:sz w:val="28"/>
          <w:szCs w:val="28"/>
          <w:lang w:eastAsia="ru-RU"/>
        </w:rPr>
        <w:t>от 06 октября 2003 года № 131-ФЗ «Об общих принципах организации местного самоуправления в Российской Федерации»,  с Федеральным законом от 09.11.2020 г. № 363-ФЗ «О внесении изменений в статью 46 Федерального закона «Об общих принципах организации местного самоуправления в Российской Федерации», с Федеральным законом от 11.06.2021 г. № 170-ФЗ «О внесении изменений в отдельные законодательные акты Российской Федерации в связи с принятием Федерального</w:t>
      </w:r>
      <w:proofErr w:type="gramEnd"/>
      <w:r w:rsidRPr="00AC31D0">
        <w:rPr>
          <w:kern w:val="3"/>
          <w:sz w:val="28"/>
          <w:szCs w:val="28"/>
          <w:lang w:eastAsia="ru-RU"/>
        </w:rPr>
        <w:t xml:space="preserve"> закона «О государственном контроле (надзоре) и муниципальном контроле в Российской Федерации», с Федеральным законом от 29.12.2020 г. № 464-ФЗ «О внесении изменений в отдельные законодательные акты Российской Федерации в части оказания помощи лицам, находящимся в состоянии алкогольного</w:t>
      </w:r>
      <w:proofErr w:type="gramStart"/>
      <w:r w:rsidRPr="00AC31D0">
        <w:rPr>
          <w:kern w:val="3"/>
          <w:sz w:val="28"/>
          <w:szCs w:val="28"/>
          <w:lang w:eastAsia="ru-RU"/>
        </w:rPr>
        <w:t xml:space="preserve"> ,</w:t>
      </w:r>
      <w:proofErr w:type="gramEnd"/>
      <w:r w:rsidRPr="00AC31D0">
        <w:rPr>
          <w:kern w:val="3"/>
          <w:sz w:val="28"/>
          <w:szCs w:val="28"/>
          <w:lang w:eastAsia="ru-RU"/>
        </w:rPr>
        <w:t xml:space="preserve"> наркотического или иного токсического опьянения», с  Федеральным законом от 01.07.2021 г. № 289-ФЗ «О внесении изменений в статью 28 Федерального закона «Об общих принципах организации местного самоуправления в Российской Федерации» в целях приведения Устава МО Чернопенское сельское поселение Костромского муниципального района Костромской области в соответствие с требованиями действующего законодательства, </w:t>
      </w:r>
      <w:r w:rsidRPr="00AC31D0">
        <w:rPr>
          <w:rFonts w:eastAsia="Times New Roman"/>
          <w:kern w:val="0"/>
          <w:sz w:val="28"/>
          <w:szCs w:val="28"/>
          <w:lang w:eastAsia="ar-SA"/>
        </w:rPr>
        <w:t xml:space="preserve">  Совет депутатов Чернопенского сельского поселения</w:t>
      </w:r>
      <w:r w:rsidRPr="00AC31D0">
        <w:rPr>
          <w:kern w:val="3"/>
          <w:sz w:val="28"/>
          <w:szCs w:val="28"/>
          <w:lang w:eastAsia="ru-RU"/>
        </w:rPr>
        <w:t xml:space="preserve"> Костромского муниципального района Костромской области четвертого созыва</w:t>
      </w:r>
    </w:p>
    <w:p w:rsidR="00AC31D0" w:rsidRPr="00AC31D0" w:rsidRDefault="00AC31D0" w:rsidP="00AC31D0">
      <w:pPr>
        <w:widowControl/>
        <w:autoSpaceDN w:val="0"/>
        <w:jc w:val="center"/>
        <w:rPr>
          <w:rFonts w:eastAsia="Times New Roman"/>
          <w:kern w:val="0"/>
          <w:sz w:val="28"/>
          <w:szCs w:val="28"/>
          <w:lang w:eastAsia="ar-SA"/>
        </w:rPr>
      </w:pPr>
      <w:proofErr w:type="gramStart"/>
      <w:r w:rsidRPr="00AC31D0">
        <w:rPr>
          <w:rFonts w:eastAsia="Times New Roman"/>
          <w:kern w:val="0"/>
          <w:sz w:val="28"/>
          <w:szCs w:val="28"/>
          <w:lang w:eastAsia="ar-SA"/>
        </w:rPr>
        <w:t>Р</w:t>
      </w:r>
      <w:proofErr w:type="gramEnd"/>
      <w:r w:rsidRPr="00AC31D0">
        <w:rPr>
          <w:rFonts w:eastAsia="Times New Roman"/>
          <w:kern w:val="0"/>
          <w:sz w:val="28"/>
          <w:szCs w:val="28"/>
          <w:lang w:eastAsia="ar-SA"/>
        </w:rPr>
        <w:t xml:space="preserve"> Е Ш И Л:</w:t>
      </w:r>
    </w:p>
    <w:p w:rsidR="00AC31D0" w:rsidRPr="00AC31D0" w:rsidRDefault="00AC31D0" w:rsidP="00AC31D0">
      <w:pPr>
        <w:autoSpaceDE w:val="0"/>
        <w:autoSpaceDN w:val="0"/>
        <w:jc w:val="both"/>
        <w:textAlignment w:val="baseline"/>
        <w:rPr>
          <w:rFonts w:ascii="Arial" w:hAnsi="Arial" w:cs="Tahoma"/>
          <w:kern w:val="3"/>
          <w:sz w:val="24"/>
          <w:lang w:eastAsia="ru-RU"/>
        </w:rPr>
      </w:pPr>
    </w:p>
    <w:p w:rsidR="00AC31D0" w:rsidRPr="00AC31D0" w:rsidRDefault="00AC31D0" w:rsidP="00AC31D0">
      <w:pPr>
        <w:numPr>
          <w:ilvl w:val="0"/>
          <w:numId w:val="8"/>
        </w:numPr>
        <w:autoSpaceDE w:val="0"/>
        <w:autoSpaceDN w:val="0"/>
        <w:jc w:val="both"/>
        <w:textAlignment w:val="baseline"/>
        <w:rPr>
          <w:kern w:val="3"/>
          <w:sz w:val="28"/>
          <w:szCs w:val="28"/>
          <w:lang w:eastAsia="ru-RU"/>
        </w:rPr>
      </w:pPr>
      <w:r w:rsidRPr="00AC31D0">
        <w:rPr>
          <w:kern w:val="3"/>
          <w:sz w:val="28"/>
          <w:szCs w:val="28"/>
          <w:lang w:eastAsia="ru-RU"/>
        </w:rPr>
        <w:t xml:space="preserve">Привести Устав муниципального образования Чернопенское сельское поселение Костромского муниципального района Костромской области в соответствие с законодательством Российской Федерации в срок до 31 </w:t>
      </w:r>
      <w:r w:rsidRPr="00AC31D0">
        <w:rPr>
          <w:kern w:val="3"/>
          <w:sz w:val="28"/>
          <w:szCs w:val="28"/>
          <w:lang w:eastAsia="ru-RU"/>
        </w:rPr>
        <w:lastRenderedPageBreak/>
        <w:t>декабря 2021 года.</w:t>
      </w:r>
    </w:p>
    <w:p w:rsidR="00AC31D0" w:rsidRPr="00AC31D0" w:rsidRDefault="00AC31D0" w:rsidP="00AC31D0">
      <w:pPr>
        <w:numPr>
          <w:ilvl w:val="0"/>
          <w:numId w:val="8"/>
        </w:numPr>
        <w:autoSpaceDE w:val="0"/>
        <w:autoSpaceDN w:val="0"/>
        <w:jc w:val="both"/>
        <w:textAlignment w:val="baseline"/>
        <w:rPr>
          <w:rFonts w:ascii="Calibri" w:eastAsia="Times New Roman" w:hAnsi="Calibri"/>
          <w:kern w:val="3"/>
          <w:sz w:val="22"/>
          <w:szCs w:val="22"/>
          <w:lang w:eastAsia="ru-RU"/>
        </w:rPr>
      </w:pPr>
      <w:proofErr w:type="gramStart"/>
      <w:r w:rsidRPr="00AC31D0">
        <w:rPr>
          <w:kern w:val="3"/>
          <w:sz w:val="28"/>
          <w:szCs w:val="28"/>
          <w:lang w:eastAsia="ru-RU"/>
        </w:rPr>
        <w:t xml:space="preserve">Депутату Совета депутатов Чернопенского сельского поселения Савиной Г.В. поручить провести процедуру  принятия  </w:t>
      </w:r>
      <w:r w:rsidRPr="00AC31D0">
        <w:rPr>
          <w:rFonts w:eastAsia="Calibri"/>
          <w:kern w:val="0"/>
          <w:sz w:val="28"/>
          <w:szCs w:val="28"/>
        </w:rPr>
        <w:t>муниципального правового акта о внесении изменений в Устав муниципального образования Чернопенское сельское поселение Костромского муниципального района Костромской области</w:t>
      </w:r>
      <w:r w:rsidRPr="00AC31D0">
        <w:rPr>
          <w:rFonts w:cs="Tahoma"/>
          <w:kern w:val="3"/>
          <w:sz w:val="28"/>
          <w:szCs w:val="28"/>
          <w:lang w:eastAsia="ar-SA"/>
        </w:rPr>
        <w:t xml:space="preserve"> от </w:t>
      </w:r>
      <w:r w:rsidRPr="00AC31D0">
        <w:rPr>
          <w:rFonts w:eastAsia="Calibri"/>
          <w:kern w:val="3"/>
          <w:sz w:val="28"/>
          <w:szCs w:val="28"/>
        </w:rPr>
        <w:t>« 12 » октября  2018 года № 48</w:t>
      </w:r>
      <w:r w:rsidRPr="00AC31D0">
        <w:rPr>
          <w:rFonts w:cs="Tahoma"/>
          <w:kern w:val="3"/>
          <w:sz w:val="28"/>
          <w:szCs w:val="28"/>
          <w:lang w:eastAsia="ar-SA"/>
        </w:rPr>
        <w:t xml:space="preserve"> (в редакции муниципального правового акта </w:t>
      </w:r>
      <w:r w:rsidRPr="00AC31D0">
        <w:rPr>
          <w:rFonts w:eastAsia="Calibri"/>
          <w:kern w:val="3"/>
          <w:sz w:val="28"/>
          <w:szCs w:val="28"/>
        </w:rPr>
        <w:t>от 01.04.2019 г. № 13,</w:t>
      </w:r>
      <w:r w:rsidRPr="00AC31D0">
        <w:rPr>
          <w:rFonts w:eastAsia="Times New Roman"/>
          <w:kern w:val="3"/>
          <w:sz w:val="28"/>
          <w:szCs w:val="28"/>
          <w:lang w:eastAsia="ru-RU"/>
        </w:rPr>
        <w:t xml:space="preserve"> от 26.03.2020 г. № 16, от 31.12.2020 г. № 44) и регистрации его в </w:t>
      </w:r>
      <w:r w:rsidRPr="00AC31D0">
        <w:rPr>
          <w:kern w:val="3"/>
          <w:sz w:val="28"/>
          <w:szCs w:val="28"/>
          <w:lang w:eastAsia="ru-RU"/>
        </w:rPr>
        <w:t>Министерстве юстиции</w:t>
      </w:r>
      <w:proofErr w:type="gramEnd"/>
      <w:r w:rsidRPr="00AC31D0">
        <w:rPr>
          <w:kern w:val="3"/>
          <w:sz w:val="28"/>
          <w:szCs w:val="28"/>
          <w:lang w:eastAsia="ru-RU"/>
        </w:rPr>
        <w:t xml:space="preserve">  Российской Федерации  по Костромской области.</w:t>
      </w:r>
    </w:p>
    <w:p w:rsidR="00AC31D0" w:rsidRPr="00AC31D0" w:rsidRDefault="00AC31D0" w:rsidP="00AC31D0">
      <w:pPr>
        <w:numPr>
          <w:ilvl w:val="0"/>
          <w:numId w:val="8"/>
        </w:numPr>
        <w:autoSpaceDE w:val="0"/>
        <w:autoSpaceDN w:val="0"/>
        <w:jc w:val="both"/>
        <w:textAlignment w:val="baseline"/>
        <w:rPr>
          <w:rFonts w:ascii="Calibri" w:eastAsia="Times New Roman" w:hAnsi="Calibri"/>
          <w:kern w:val="3"/>
          <w:sz w:val="22"/>
          <w:szCs w:val="22"/>
          <w:lang w:eastAsia="ru-RU"/>
        </w:rPr>
      </w:pPr>
      <w:proofErr w:type="gramStart"/>
      <w:r w:rsidRPr="00AC31D0">
        <w:rPr>
          <w:kern w:val="3"/>
          <w:sz w:val="28"/>
          <w:szCs w:val="28"/>
          <w:lang w:eastAsia="ru-RU"/>
        </w:rPr>
        <w:t xml:space="preserve">После регистрации </w:t>
      </w:r>
      <w:r w:rsidRPr="00AC31D0">
        <w:rPr>
          <w:rFonts w:eastAsia="Calibri"/>
          <w:kern w:val="0"/>
          <w:sz w:val="28"/>
          <w:szCs w:val="28"/>
        </w:rPr>
        <w:t>муниципального правового акта о внесении изменений в Устав муниципального образования Чернопенское сельское поселение Костромского муниципального района Костромской области</w:t>
      </w:r>
      <w:r w:rsidRPr="00AC31D0">
        <w:rPr>
          <w:rFonts w:cs="Tahoma"/>
          <w:kern w:val="3"/>
          <w:sz w:val="28"/>
          <w:szCs w:val="28"/>
          <w:lang w:eastAsia="ar-SA"/>
        </w:rPr>
        <w:t xml:space="preserve"> от </w:t>
      </w:r>
      <w:r w:rsidRPr="00AC31D0">
        <w:rPr>
          <w:rFonts w:eastAsia="Calibri"/>
          <w:kern w:val="3"/>
          <w:sz w:val="28"/>
          <w:szCs w:val="28"/>
        </w:rPr>
        <w:t>« 12 » октября  2018 года № 48</w:t>
      </w:r>
      <w:r w:rsidRPr="00AC31D0">
        <w:rPr>
          <w:rFonts w:cs="Tahoma"/>
          <w:kern w:val="3"/>
          <w:sz w:val="28"/>
          <w:szCs w:val="28"/>
          <w:lang w:eastAsia="ar-SA"/>
        </w:rPr>
        <w:t xml:space="preserve"> (в редакции муниципального правового акта </w:t>
      </w:r>
      <w:r w:rsidRPr="00AC31D0">
        <w:rPr>
          <w:rFonts w:eastAsia="Calibri"/>
          <w:kern w:val="3"/>
          <w:sz w:val="28"/>
          <w:szCs w:val="28"/>
        </w:rPr>
        <w:t>от 01.04.2019 г. № 13,</w:t>
      </w:r>
      <w:r w:rsidRPr="00AC31D0">
        <w:rPr>
          <w:rFonts w:eastAsia="Times New Roman"/>
          <w:kern w:val="3"/>
          <w:sz w:val="28"/>
          <w:szCs w:val="28"/>
          <w:lang w:eastAsia="ru-RU"/>
        </w:rPr>
        <w:t xml:space="preserve"> от 26.03.2020 г. № 16, от 31.12.2020 г. № 44) в </w:t>
      </w:r>
      <w:r w:rsidRPr="00AC31D0">
        <w:rPr>
          <w:kern w:val="3"/>
          <w:sz w:val="28"/>
          <w:szCs w:val="28"/>
          <w:lang w:eastAsia="ru-RU"/>
        </w:rPr>
        <w:t xml:space="preserve">Министерстве юстиции  Российской Федерации  по Костромской области, направить данный  МПА </w:t>
      </w:r>
      <w:r w:rsidRPr="00AC31D0">
        <w:rPr>
          <w:rFonts w:eastAsia="Calibri"/>
          <w:kern w:val="0"/>
          <w:sz w:val="28"/>
          <w:szCs w:val="28"/>
        </w:rPr>
        <w:t>о внесении изменений в Устав муниципального</w:t>
      </w:r>
      <w:proofErr w:type="gramEnd"/>
      <w:r w:rsidRPr="00AC31D0">
        <w:rPr>
          <w:rFonts w:eastAsia="Calibri"/>
          <w:kern w:val="0"/>
          <w:sz w:val="28"/>
          <w:szCs w:val="28"/>
        </w:rPr>
        <w:t xml:space="preserve"> образования Чернопенское сельское поселение Костромского муниципального района Костромской области</w:t>
      </w:r>
      <w:r w:rsidRPr="00AC31D0">
        <w:rPr>
          <w:rFonts w:cs="Tahoma"/>
          <w:kern w:val="3"/>
          <w:sz w:val="28"/>
          <w:szCs w:val="28"/>
          <w:lang w:eastAsia="ar-SA"/>
        </w:rPr>
        <w:t xml:space="preserve"> от </w:t>
      </w:r>
      <w:r w:rsidRPr="00AC31D0">
        <w:rPr>
          <w:rFonts w:eastAsia="Calibri"/>
          <w:kern w:val="3"/>
          <w:sz w:val="28"/>
          <w:szCs w:val="28"/>
        </w:rPr>
        <w:t>« 12 » октября  2018 года № 48</w:t>
      </w:r>
      <w:r w:rsidRPr="00AC31D0">
        <w:rPr>
          <w:rFonts w:cs="Tahoma"/>
          <w:kern w:val="3"/>
          <w:sz w:val="28"/>
          <w:szCs w:val="28"/>
          <w:lang w:eastAsia="ar-SA"/>
        </w:rPr>
        <w:t xml:space="preserve"> </w:t>
      </w:r>
      <w:r w:rsidRPr="00AC31D0">
        <w:rPr>
          <w:kern w:val="3"/>
          <w:sz w:val="28"/>
          <w:szCs w:val="28"/>
          <w:lang w:eastAsia="ru-RU"/>
        </w:rPr>
        <w:t xml:space="preserve">в </w:t>
      </w:r>
      <w:r w:rsidRPr="00AC31D0">
        <w:rPr>
          <w:rFonts w:eastAsia="Times New Roman"/>
          <w:bCs/>
          <w:kern w:val="3"/>
          <w:sz w:val="28"/>
          <w:szCs w:val="28"/>
          <w:lang w:eastAsia="ar-SA"/>
        </w:rPr>
        <w:t>П</w:t>
      </w:r>
      <w:r w:rsidRPr="00AC31D0">
        <w:rPr>
          <w:rFonts w:eastAsia="Times New Roman"/>
          <w:bCs/>
          <w:kern w:val="0"/>
          <w:sz w:val="28"/>
          <w:szCs w:val="28"/>
          <w:lang w:eastAsia="ar-SA"/>
        </w:rPr>
        <w:t>рокуратуры Костромско</w:t>
      </w:r>
      <w:r w:rsidRPr="00AC31D0">
        <w:rPr>
          <w:rFonts w:eastAsia="Times New Roman"/>
          <w:bCs/>
          <w:kern w:val="3"/>
          <w:sz w:val="28"/>
          <w:szCs w:val="28"/>
          <w:lang w:eastAsia="ar-SA"/>
        </w:rPr>
        <w:t>го района</w:t>
      </w:r>
      <w:r w:rsidRPr="00AC31D0">
        <w:rPr>
          <w:rFonts w:eastAsia="Times New Roman"/>
          <w:bCs/>
          <w:kern w:val="0"/>
          <w:sz w:val="28"/>
          <w:szCs w:val="28"/>
          <w:lang w:eastAsia="ar-SA"/>
        </w:rPr>
        <w:t>.</w:t>
      </w:r>
    </w:p>
    <w:p w:rsidR="00AC31D0" w:rsidRPr="00AC31D0" w:rsidRDefault="00AC31D0" w:rsidP="00AC31D0">
      <w:pPr>
        <w:numPr>
          <w:ilvl w:val="0"/>
          <w:numId w:val="8"/>
        </w:numPr>
        <w:autoSpaceDE w:val="0"/>
        <w:autoSpaceDN w:val="0"/>
        <w:jc w:val="both"/>
        <w:textAlignment w:val="baseline"/>
        <w:rPr>
          <w:kern w:val="3"/>
          <w:sz w:val="28"/>
          <w:szCs w:val="28"/>
          <w:lang w:eastAsia="ru-RU"/>
        </w:rPr>
      </w:pPr>
      <w:r w:rsidRPr="00AC31D0">
        <w:rPr>
          <w:kern w:val="3"/>
          <w:sz w:val="28"/>
          <w:szCs w:val="28"/>
          <w:lang w:eastAsia="ru-RU"/>
        </w:rPr>
        <w:t xml:space="preserve">Настоящее решение вступает в силу с момента подписания и подлежит опубликованию в информационном бюллетене «Чернопенский вестник». </w:t>
      </w:r>
    </w:p>
    <w:p w:rsidR="00AC31D0" w:rsidRPr="00AC31D0" w:rsidRDefault="00AC31D0" w:rsidP="00AC31D0">
      <w:pPr>
        <w:autoSpaceDE w:val="0"/>
        <w:autoSpaceDN w:val="0"/>
        <w:ind w:left="142" w:firstLine="40"/>
        <w:jc w:val="both"/>
        <w:textAlignment w:val="baseline"/>
        <w:rPr>
          <w:kern w:val="3"/>
          <w:sz w:val="28"/>
          <w:szCs w:val="28"/>
          <w:lang w:eastAsia="ru-RU"/>
        </w:rPr>
      </w:pPr>
    </w:p>
    <w:p w:rsidR="00AC31D0" w:rsidRPr="00AC31D0" w:rsidRDefault="00AC31D0" w:rsidP="00AC31D0">
      <w:pPr>
        <w:suppressAutoHyphens w:val="0"/>
        <w:autoSpaceDN w:val="0"/>
        <w:textAlignment w:val="baseline"/>
        <w:rPr>
          <w:kern w:val="3"/>
          <w:sz w:val="28"/>
          <w:szCs w:val="28"/>
          <w:lang w:eastAsia="ru-RU"/>
        </w:rPr>
      </w:pPr>
    </w:p>
    <w:tbl>
      <w:tblPr>
        <w:tblW w:w="9570" w:type="dxa"/>
        <w:tblInd w:w="250" w:type="dxa"/>
        <w:tblCellMar>
          <w:left w:w="10" w:type="dxa"/>
          <w:right w:w="10" w:type="dxa"/>
        </w:tblCellMar>
        <w:tblLook w:val="0000" w:firstRow="0" w:lastRow="0" w:firstColumn="0" w:lastColumn="0" w:noHBand="0" w:noVBand="0"/>
      </w:tblPr>
      <w:tblGrid>
        <w:gridCol w:w="4785"/>
        <w:gridCol w:w="4785"/>
      </w:tblGrid>
      <w:tr w:rsidR="00AC31D0" w:rsidRPr="00AC31D0" w:rsidTr="00AC31D0">
        <w:tblPrEx>
          <w:tblCellMar>
            <w:top w:w="0" w:type="dxa"/>
            <w:bottom w:w="0" w:type="dxa"/>
          </w:tblCellMar>
        </w:tblPrEx>
        <w:tc>
          <w:tcPr>
            <w:tcW w:w="4785" w:type="dxa"/>
            <w:shd w:val="clear" w:color="auto" w:fill="auto"/>
            <w:tcMar>
              <w:top w:w="0" w:type="dxa"/>
              <w:left w:w="108" w:type="dxa"/>
              <w:bottom w:w="0" w:type="dxa"/>
              <w:right w:w="108" w:type="dxa"/>
            </w:tcMar>
          </w:tcPr>
          <w:p w:rsidR="00AC31D0" w:rsidRPr="00AC31D0" w:rsidRDefault="00AC31D0" w:rsidP="00AC31D0">
            <w:pPr>
              <w:autoSpaceDN w:val="0"/>
              <w:jc w:val="both"/>
              <w:textAlignment w:val="baseline"/>
              <w:rPr>
                <w:color w:val="00000A"/>
                <w:kern w:val="3"/>
                <w:sz w:val="28"/>
                <w:szCs w:val="28"/>
                <w:lang w:eastAsia="ru-RU"/>
              </w:rPr>
            </w:pPr>
            <w:r w:rsidRPr="00AC31D0">
              <w:rPr>
                <w:color w:val="00000A"/>
                <w:kern w:val="3"/>
                <w:sz w:val="28"/>
                <w:szCs w:val="28"/>
                <w:lang w:eastAsia="ru-RU"/>
              </w:rPr>
              <w:t xml:space="preserve">Глава Чернопенского сельского поселения Костромского муниципального района Костромской области, </w:t>
            </w:r>
          </w:p>
          <w:p w:rsidR="00AC31D0" w:rsidRPr="00AC31D0" w:rsidRDefault="00AC31D0" w:rsidP="00AC31D0">
            <w:pPr>
              <w:autoSpaceDN w:val="0"/>
              <w:spacing w:line="100" w:lineRule="atLeast"/>
              <w:jc w:val="both"/>
              <w:rPr>
                <w:rFonts w:ascii="Calibri" w:eastAsia="Times New Roman" w:hAnsi="Calibri"/>
                <w:kern w:val="3"/>
                <w:sz w:val="22"/>
                <w:szCs w:val="22"/>
                <w:lang w:eastAsia="ru-RU"/>
              </w:rPr>
            </w:pPr>
            <w:r w:rsidRPr="00AC31D0">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785" w:type="dxa"/>
            <w:shd w:val="clear" w:color="auto" w:fill="auto"/>
            <w:tcMar>
              <w:top w:w="0" w:type="dxa"/>
              <w:left w:w="108" w:type="dxa"/>
              <w:bottom w:w="0" w:type="dxa"/>
              <w:right w:w="108" w:type="dxa"/>
            </w:tcMar>
          </w:tcPr>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r w:rsidRPr="00AC31D0">
              <w:rPr>
                <w:color w:val="00000A"/>
                <w:kern w:val="3"/>
                <w:sz w:val="28"/>
                <w:szCs w:val="28"/>
                <w:lang w:eastAsia="ru-RU"/>
              </w:rPr>
              <w:t>Е.Н. Зубова</w:t>
            </w:r>
          </w:p>
          <w:p w:rsidR="00AC31D0" w:rsidRPr="00AC31D0" w:rsidRDefault="00AC31D0" w:rsidP="00AC31D0">
            <w:pPr>
              <w:autoSpaceDN w:val="0"/>
              <w:spacing w:line="100" w:lineRule="atLeast"/>
              <w:jc w:val="both"/>
              <w:rPr>
                <w:rFonts w:ascii="Calibri" w:eastAsia="Times New Roman" w:hAnsi="Calibri"/>
                <w:kern w:val="3"/>
                <w:sz w:val="22"/>
                <w:szCs w:val="22"/>
                <w:lang w:eastAsia="ru-RU"/>
              </w:rPr>
            </w:pPr>
          </w:p>
        </w:tc>
      </w:tr>
    </w:tbl>
    <w:p w:rsidR="00AC31D0" w:rsidRPr="00AC31D0" w:rsidRDefault="00AC31D0" w:rsidP="00AC31D0">
      <w:pPr>
        <w:suppressAutoHyphens w:val="0"/>
        <w:autoSpaceDN w:val="0"/>
        <w:textAlignment w:val="baseline"/>
        <w:rPr>
          <w:kern w:val="3"/>
          <w:sz w:val="28"/>
          <w:szCs w:val="28"/>
          <w:lang w:eastAsia="ru-RU"/>
        </w:rPr>
      </w:pPr>
    </w:p>
    <w:p w:rsidR="00AC31D0" w:rsidRPr="00AC31D0" w:rsidRDefault="00AC31D0" w:rsidP="00AC31D0">
      <w:pPr>
        <w:pageBreakBefore/>
        <w:suppressAutoHyphens w:val="0"/>
        <w:autoSpaceDN w:val="0"/>
        <w:textAlignment w:val="baseline"/>
        <w:rPr>
          <w:kern w:val="3"/>
          <w:sz w:val="28"/>
          <w:szCs w:val="28"/>
          <w:lang w:eastAsia="ru-RU"/>
        </w:rPr>
      </w:pPr>
    </w:p>
    <w:p w:rsidR="00AC31D0" w:rsidRPr="00AC31D0" w:rsidRDefault="00AC31D0" w:rsidP="00AC31D0">
      <w:pPr>
        <w:autoSpaceDN w:val="0"/>
        <w:ind w:left="2124" w:firstLine="708"/>
        <w:textAlignment w:val="baseline"/>
        <w:rPr>
          <w:rFonts w:ascii="Calibri" w:eastAsia="Times New Roman" w:hAnsi="Calibri"/>
          <w:kern w:val="3"/>
          <w:sz w:val="22"/>
          <w:szCs w:val="22"/>
          <w:lang w:eastAsia="ru-RU"/>
        </w:rPr>
      </w:pPr>
      <w:r w:rsidRPr="00AC31D0">
        <w:rPr>
          <w:rFonts w:eastAsia="Andale Sans UI"/>
          <w:b/>
          <w:noProof/>
          <w:color w:val="FF0000"/>
          <w:kern w:val="3"/>
          <w:sz w:val="24"/>
          <w:u w:val="single"/>
          <w:lang w:eastAsia="ru-RU"/>
        </w:rPr>
        <w:drawing>
          <wp:anchor distT="0" distB="0" distL="114300" distR="114300" simplePos="0" relativeHeight="251663360" behindDoc="0" locked="0" layoutInCell="1" allowOverlap="1" wp14:anchorId="600823E1" wp14:editId="3355601B">
            <wp:simplePos x="0" y="0"/>
            <wp:positionH relativeFrom="column">
              <wp:posOffset>2609212</wp:posOffset>
            </wp:positionH>
            <wp:positionV relativeFrom="paragraph">
              <wp:posOffset>-410208</wp:posOffset>
            </wp:positionV>
            <wp:extent cx="657225" cy="673739"/>
            <wp:effectExtent l="0" t="0" r="9525" b="0"/>
            <wp:wrapNone/>
            <wp:docPr id="6" name="Рисунок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657225" cy="673739"/>
                    </a:xfrm>
                    <a:prstGeom prst="rect">
                      <a:avLst/>
                    </a:prstGeom>
                    <a:solidFill>
                      <a:srgbClr val="FFFFFF"/>
                    </a:solidFill>
                    <a:ln>
                      <a:noFill/>
                      <a:prstDash/>
                    </a:ln>
                  </pic:spPr>
                </pic:pic>
              </a:graphicData>
            </a:graphic>
          </wp:anchor>
        </w:drawing>
      </w:r>
    </w:p>
    <w:p w:rsidR="00AC31D0" w:rsidRPr="00AC31D0" w:rsidRDefault="00AC31D0" w:rsidP="00AC31D0">
      <w:pPr>
        <w:autoSpaceDN w:val="0"/>
        <w:ind w:left="2124" w:firstLine="708"/>
        <w:textAlignment w:val="baseline"/>
        <w:rPr>
          <w:kern w:val="3"/>
          <w:sz w:val="28"/>
          <w:szCs w:val="28"/>
          <w:lang w:eastAsia="ru-RU"/>
        </w:rPr>
      </w:pPr>
    </w:p>
    <w:p w:rsidR="00AC31D0" w:rsidRPr="00AC31D0" w:rsidRDefault="00AC31D0" w:rsidP="00AC31D0">
      <w:pPr>
        <w:autoSpaceDN w:val="0"/>
        <w:ind w:left="2124" w:firstLine="708"/>
        <w:textAlignment w:val="baseline"/>
        <w:rPr>
          <w:kern w:val="3"/>
          <w:sz w:val="28"/>
          <w:szCs w:val="28"/>
          <w:lang w:eastAsia="ru-RU"/>
        </w:rPr>
      </w:pPr>
      <w:r w:rsidRPr="00AC31D0">
        <w:rPr>
          <w:kern w:val="3"/>
          <w:sz w:val="28"/>
          <w:szCs w:val="28"/>
          <w:lang w:eastAsia="ru-RU"/>
        </w:rPr>
        <w:t>КОСТРОМСКАЯ ОБЛАСТЬ</w:t>
      </w:r>
    </w:p>
    <w:p w:rsidR="00AC31D0" w:rsidRPr="00AC31D0" w:rsidRDefault="00AC31D0" w:rsidP="00AC31D0">
      <w:pPr>
        <w:autoSpaceDN w:val="0"/>
        <w:jc w:val="center"/>
        <w:textAlignment w:val="baseline"/>
        <w:rPr>
          <w:kern w:val="3"/>
          <w:sz w:val="28"/>
          <w:szCs w:val="28"/>
          <w:lang w:eastAsia="ru-RU"/>
        </w:rPr>
      </w:pPr>
      <w:r w:rsidRPr="00AC31D0">
        <w:rPr>
          <w:kern w:val="3"/>
          <w:sz w:val="28"/>
          <w:szCs w:val="28"/>
          <w:lang w:eastAsia="ru-RU"/>
        </w:rPr>
        <w:t>КОСТРОМСКОЙ МУНИЦИПАЛЬНЫЙ РАЙОН</w:t>
      </w:r>
    </w:p>
    <w:p w:rsidR="00AC31D0" w:rsidRPr="00AC31D0" w:rsidRDefault="00AC31D0" w:rsidP="00AC31D0">
      <w:pPr>
        <w:autoSpaceDN w:val="0"/>
        <w:jc w:val="center"/>
        <w:textAlignment w:val="baseline"/>
        <w:rPr>
          <w:kern w:val="3"/>
          <w:sz w:val="28"/>
          <w:szCs w:val="28"/>
          <w:lang w:eastAsia="ru-RU"/>
        </w:rPr>
      </w:pPr>
      <w:r w:rsidRPr="00AC31D0">
        <w:rPr>
          <w:kern w:val="3"/>
          <w:sz w:val="28"/>
          <w:szCs w:val="28"/>
          <w:lang w:eastAsia="ru-RU"/>
        </w:rPr>
        <w:t>СОВЕТ ДЕПУТАТОВ</w:t>
      </w:r>
    </w:p>
    <w:p w:rsidR="00AC31D0" w:rsidRPr="00AC31D0" w:rsidRDefault="00AC31D0" w:rsidP="00AC31D0">
      <w:pPr>
        <w:autoSpaceDN w:val="0"/>
        <w:jc w:val="center"/>
        <w:textAlignment w:val="baseline"/>
        <w:rPr>
          <w:kern w:val="3"/>
          <w:sz w:val="28"/>
          <w:szCs w:val="28"/>
          <w:lang w:eastAsia="ru-RU"/>
        </w:rPr>
      </w:pPr>
      <w:r w:rsidRPr="00AC31D0">
        <w:rPr>
          <w:kern w:val="3"/>
          <w:sz w:val="28"/>
          <w:szCs w:val="28"/>
          <w:lang w:eastAsia="ru-RU"/>
        </w:rPr>
        <w:t>ЧЕРНОПЕНСКОГО СЕЛЬСКОГО ПОСЕЛЕНИЯ</w:t>
      </w:r>
    </w:p>
    <w:p w:rsidR="00AC31D0" w:rsidRPr="00AC31D0" w:rsidRDefault="00AC31D0" w:rsidP="00AC31D0">
      <w:pPr>
        <w:autoSpaceDN w:val="0"/>
        <w:jc w:val="center"/>
        <w:textAlignment w:val="baseline"/>
        <w:rPr>
          <w:kern w:val="3"/>
          <w:sz w:val="28"/>
          <w:szCs w:val="28"/>
          <w:lang w:eastAsia="ru-RU"/>
        </w:rPr>
      </w:pPr>
      <w:r w:rsidRPr="00AC31D0">
        <w:rPr>
          <w:kern w:val="3"/>
          <w:sz w:val="28"/>
          <w:szCs w:val="28"/>
          <w:lang w:eastAsia="ru-RU"/>
        </w:rPr>
        <w:t>третьего созыва</w:t>
      </w:r>
    </w:p>
    <w:p w:rsidR="00AC31D0" w:rsidRPr="00AC31D0" w:rsidRDefault="00AC31D0" w:rsidP="00AC31D0">
      <w:pPr>
        <w:autoSpaceDN w:val="0"/>
        <w:jc w:val="center"/>
        <w:textAlignment w:val="baseline"/>
        <w:rPr>
          <w:kern w:val="3"/>
          <w:sz w:val="28"/>
          <w:szCs w:val="28"/>
          <w:lang w:eastAsia="ru-RU"/>
        </w:rPr>
      </w:pPr>
    </w:p>
    <w:p w:rsidR="00AC31D0" w:rsidRPr="00AC31D0" w:rsidRDefault="00AC31D0" w:rsidP="00AC31D0">
      <w:pPr>
        <w:widowControl/>
        <w:autoSpaceDN w:val="0"/>
        <w:textAlignment w:val="baseline"/>
        <w:rPr>
          <w:kern w:val="3"/>
          <w:sz w:val="28"/>
          <w:szCs w:val="28"/>
          <w:shd w:val="clear" w:color="auto" w:fill="FFFFFF"/>
          <w:lang w:eastAsia="ru-RU"/>
        </w:rPr>
      </w:pPr>
    </w:p>
    <w:p w:rsidR="00AC31D0" w:rsidRPr="00AC31D0" w:rsidRDefault="00AC31D0" w:rsidP="00AC31D0">
      <w:pPr>
        <w:tabs>
          <w:tab w:val="left" w:pos="0"/>
        </w:tabs>
        <w:autoSpaceDN w:val="0"/>
        <w:jc w:val="center"/>
        <w:textAlignment w:val="baseline"/>
        <w:rPr>
          <w:kern w:val="3"/>
          <w:sz w:val="28"/>
          <w:szCs w:val="28"/>
          <w:lang w:eastAsia="ru-RU"/>
        </w:rPr>
      </w:pPr>
      <w:proofErr w:type="gramStart"/>
      <w:r w:rsidRPr="00AC31D0">
        <w:rPr>
          <w:kern w:val="3"/>
          <w:sz w:val="28"/>
          <w:szCs w:val="28"/>
          <w:lang w:eastAsia="ru-RU"/>
        </w:rPr>
        <w:t>Р</w:t>
      </w:r>
      <w:proofErr w:type="gramEnd"/>
      <w:r w:rsidRPr="00AC31D0">
        <w:rPr>
          <w:kern w:val="3"/>
          <w:sz w:val="28"/>
          <w:szCs w:val="28"/>
          <w:lang w:eastAsia="ru-RU"/>
        </w:rPr>
        <w:t xml:space="preserve"> Е Ш Е Н И Е</w:t>
      </w:r>
    </w:p>
    <w:p w:rsidR="00AC31D0" w:rsidRPr="00AC31D0" w:rsidRDefault="00AC31D0" w:rsidP="00AC31D0">
      <w:pPr>
        <w:widowControl/>
        <w:autoSpaceDN w:val="0"/>
        <w:textAlignment w:val="baseline"/>
        <w:rPr>
          <w:kern w:val="3"/>
          <w:sz w:val="28"/>
          <w:szCs w:val="28"/>
          <w:shd w:val="clear" w:color="auto" w:fill="FFFFFF"/>
          <w:lang w:eastAsia="ru-RU"/>
        </w:rPr>
      </w:pPr>
    </w:p>
    <w:p w:rsidR="00AC31D0" w:rsidRPr="00AC31D0" w:rsidRDefault="00AC31D0" w:rsidP="00AC31D0">
      <w:pPr>
        <w:widowControl/>
        <w:autoSpaceDN w:val="0"/>
        <w:textAlignment w:val="baseline"/>
        <w:rPr>
          <w:kern w:val="3"/>
          <w:sz w:val="28"/>
          <w:szCs w:val="28"/>
          <w:shd w:val="clear" w:color="auto" w:fill="FFFFFF"/>
          <w:lang w:eastAsia="ru-RU"/>
        </w:rPr>
      </w:pPr>
      <w:r w:rsidRPr="00AC31D0">
        <w:rPr>
          <w:kern w:val="3"/>
          <w:sz w:val="28"/>
          <w:szCs w:val="28"/>
          <w:shd w:val="clear" w:color="auto" w:fill="FFFFFF"/>
          <w:lang w:eastAsia="ru-RU"/>
        </w:rPr>
        <w:t>11 ноября 2021 года  №</w:t>
      </w:r>
      <w:r w:rsidRPr="00AC31D0">
        <w:rPr>
          <w:kern w:val="3"/>
          <w:sz w:val="28"/>
          <w:szCs w:val="28"/>
          <w:shd w:val="clear" w:color="auto" w:fill="FFFFFF"/>
          <w:lang w:eastAsia="ru-RU"/>
        </w:rPr>
        <w:tab/>
        <w:t xml:space="preserve"> 10</w:t>
      </w:r>
      <w:r w:rsidRPr="00AC31D0">
        <w:rPr>
          <w:kern w:val="3"/>
          <w:sz w:val="28"/>
          <w:szCs w:val="28"/>
          <w:shd w:val="clear" w:color="auto" w:fill="FFFFFF"/>
          <w:lang w:eastAsia="ru-RU"/>
        </w:rPr>
        <w:tab/>
      </w:r>
      <w:r w:rsidRPr="00AC31D0">
        <w:rPr>
          <w:kern w:val="3"/>
          <w:sz w:val="28"/>
          <w:szCs w:val="28"/>
          <w:shd w:val="clear" w:color="auto" w:fill="FFFFFF"/>
          <w:lang w:eastAsia="ru-RU"/>
        </w:rPr>
        <w:tab/>
      </w:r>
      <w:r w:rsidRPr="00AC31D0">
        <w:rPr>
          <w:kern w:val="3"/>
          <w:sz w:val="28"/>
          <w:szCs w:val="28"/>
          <w:shd w:val="clear" w:color="auto" w:fill="FFFFFF"/>
          <w:lang w:eastAsia="ru-RU"/>
        </w:rPr>
        <w:tab/>
      </w:r>
      <w:r w:rsidRPr="00AC31D0">
        <w:rPr>
          <w:kern w:val="3"/>
          <w:sz w:val="28"/>
          <w:szCs w:val="28"/>
          <w:shd w:val="clear" w:color="auto" w:fill="FFFFFF"/>
          <w:lang w:eastAsia="ru-RU"/>
        </w:rPr>
        <w:tab/>
        <w:t xml:space="preserve">                    п. Сухоногово</w:t>
      </w:r>
    </w:p>
    <w:p w:rsidR="00AC31D0" w:rsidRPr="00AC31D0" w:rsidRDefault="00AC31D0" w:rsidP="00AC31D0">
      <w:pPr>
        <w:widowControl/>
        <w:autoSpaceDN w:val="0"/>
        <w:textAlignment w:val="baseline"/>
        <w:rPr>
          <w:kern w:val="3"/>
          <w:sz w:val="28"/>
          <w:szCs w:val="28"/>
          <w:shd w:val="clear" w:color="auto" w:fill="FFFFFF"/>
          <w:lang w:eastAsia="ru-RU"/>
        </w:rPr>
      </w:pPr>
    </w:p>
    <w:tbl>
      <w:tblPr>
        <w:tblW w:w="5495" w:type="dxa"/>
        <w:tblCellMar>
          <w:left w:w="10" w:type="dxa"/>
          <w:right w:w="10" w:type="dxa"/>
        </w:tblCellMar>
        <w:tblLook w:val="0000" w:firstRow="0" w:lastRow="0" w:firstColumn="0" w:lastColumn="0" w:noHBand="0" w:noVBand="0"/>
      </w:tblPr>
      <w:tblGrid>
        <w:gridCol w:w="5495"/>
      </w:tblGrid>
      <w:tr w:rsidR="00AC31D0" w:rsidRPr="00AC31D0" w:rsidTr="00AC31D0">
        <w:tblPrEx>
          <w:tblCellMar>
            <w:top w:w="0" w:type="dxa"/>
            <w:bottom w:w="0" w:type="dxa"/>
          </w:tblCellMar>
        </w:tblPrEx>
        <w:tc>
          <w:tcPr>
            <w:tcW w:w="5495" w:type="dxa"/>
            <w:shd w:val="clear" w:color="auto" w:fill="auto"/>
            <w:tcMar>
              <w:top w:w="0" w:type="dxa"/>
              <w:left w:w="108" w:type="dxa"/>
              <w:bottom w:w="0" w:type="dxa"/>
              <w:right w:w="108" w:type="dxa"/>
            </w:tcMar>
          </w:tcPr>
          <w:p w:rsidR="00AC31D0" w:rsidRPr="00AC31D0" w:rsidRDefault="00AC31D0" w:rsidP="00AC31D0">
            <w:pPr>
              <w:widowControl/>
              <w:suppressAutoHyphens w:val="0"/>
              <w:autoSpaceDN w:val="0"/>
              <w:jc w:val="both"/>
              <w:rPr>
                <w:rFonts w:ascii="Calibri" w:eastAsia="Times New Roman" w:hAnsi="Calibri"/>
                <w:kern w:val="3"/>
                <w:sz w:val="22"/>
                <w:szCs w:val="22"/>
                <w:lang w:eastAsia="ru-RU"/>
              </w:rPr>
            </w:pPr>
            <w:proofErr w:type="gramStart"/>
            <w:r w:rsidRPr="00AC31D0">
              <w:rPr>
                <w:rFonts w:eastAsia="Calibri"/>
                <w:kern w:val="0"/>
                <w:sz w:val="28"/>
                <w:szCs w:val="28"/>
              </w:rPr>
              <w:t>О принятии проекта решения «О принятии муниципального правового акта о внесении изменений в Устав муниципального образования Чернопенское сельское поселение Костромского муниципального района Костромской области</w:t>
            </w:r>
            <w:r w:rsidRPr="00AC31D0">
              <w:rPr>
                <w:rFonts w:cs="Tahoma"/>
                <w:kern w:val="3"/>
                <w:sz w:val="28"/>
                <w:szCs w:val="28"/>
                <w:lang w:eastAsia="ar-SA"/>
              </w:rPr>
              <w:t xml:space="preserve"> от </w:t>
            </w:r>
            <w:r w:rsidRPr="00AC31D0">
              <w:rPr>
                <w:rFonts w:eastAsia="Calibri"/>
                <w:kern w:val="3"/>
                <w:sz w:val="28"/>
                <w:szCs w:val="28"/>
              </w:rPr>
              <w:t>« 12 » октября  2018 года № 48</w:t>
            </w:r>
            <w:r w:rsidRPr="00AC31D0">
              <w:rPr>
                <w:rFonts w:cs="Tahoma"/>
                <w:kern w:val="3"/>
                <w:sz w:val="28"/>
                <w:szCs w:val="28"/>
                <w:lang w:eastAsia="ar-SA"/>
              </w:rPr>
              <w:t xml:space="preserve"> (в редакции муниципального правового акта </w:t>
            </w:r>
            <w:r w:rsidRPr="00AC31D0">
              <w:rPr>
                <w:rFonts w:eastAsia="Calibri"/>
                <w:kern w:val="3"/>
                <w:sz w:val="28"/>
                <w:szCs w:val="28"/>
              </w:rPr>
              <w:t>от 01.04.2019 г. № 13,</w:t>
            </w:r>
            <w:r w:rsidRPr="00AC31D0">
              <w:rPr>
                <w:rFonts w:eastAsia="Times New Roman"/>
                <w:kern w:val="3"/>
                <w:sz w:val="28"/>
                <w:szCs w:val="28"/>
                <w:lang w:eastAsia="ru-RU"/>
              </w:rPr>
              <w:t xml:space="preserve"> от 26.03.2020 г. № 16, от 31.12.2020 г. № 44)</w:t>
            </w:r>
            <w:r w:rsidRPr="00AC31D0">
              <w:rPr>
                <w:rFonts w:eastAsia="Calibri"/>
                <w:kern w:val="0"/>
                <w:sz w:val="28"/>
                <w:szCs w:val="28"/>
              </w:rPr>
              <w:t xml:space="preserve"> </w:t>
            </w:r>
            <w:r w:rsidRPr="00AC31D0">
              <w:rPr>
                <w:rFonts w:eastAsia="Calibri" w:cs="Tahoma"/>
                <w:color w:val="000000"/>
                <w:kern w:val="3"/>
                <w:sz w:val="28"/>
                <w:szCs w:val="28"/>
                <w:lang w:eastAsia="ar-SA"/>
              </w:rPr>
              <w:t>и назначении публичных слушаний.</w:t>
            </w:r>
            <w:proofErr w:type="gramEnd"/>
          </w:p>
        </w:tc>
      </w:tr>
    </w:tbl>
    <w:p w:rsidR="00AC31D0" w:rsidRPr="00AC31D0" w:rsidRDefault="00AC31D0" w:rsidP="00AC31D0">
      <w:pPr>
        <w:widowControl/>
        <w:suppressAutoHyphens w:val="0"/>
        <w:autoSpaceDN w:val="0"/>
        <w:rPr>
          <w:rFonts w:eastAsia="Calibri"/>
          <w:kern w:val="0"/>
          <w:sz w:val="28"/>
          <w:szCs w:val="28"/>
        </w:rPr>
      </w:pPr>
    </w:p>
    <w:p w:rsidR="00AC31D0" w:rsidRPr="00AC31D0" w:rsidRDefault="00AC31D0" w:rsidP="00AC31D0">
      <w:pPr>
        <w:widowControl/>
        <w:suppressAutoHyphens w:val="0"/>
        <w:autoSpaceDN w:val="0"/>
        <w:ind w:firstLine="708"/>
        <w:jc w:val="both"/>
        <w:rPr>
          <w:rFonts w:ascii="Calibri" w:eastAsia="Times New Roman" w:hAnsi="Calibri"/>
          <w:kern w:val="3"/>
          <w:sz w:val="22"/>
          <w:szCs w:val="22"/>
          <w:lang w:eastAsia="ru-RU"/>
        </w:rPr>
      </w:pPr>
      <w:proofErr w:type="gramStart"/>
      <w:r w:rsidRPr="00AC31D0">
        <w:rPr>
          <w:rFonts w:eastAsia="Calibri"/>
          <w:kern w:val="0"/>
          <w:sz w:val="28"/>
          <w:szCs w:val="28"/>
          <w:lang w:eastAsia="ru-RU"/>
        </w:rPr>
        <w:t xml:space="preserve">В целях приведения Устава муниципального образования Чернопенское сельское поселение Костромского муниципального района Костромской области, принятого решением Советом депутатов Чернопенского сельского поселения Костромского муниципального района Костромской области </w:t>
      </w:r>
      <w:r w:rsidRPr="00AC31D0">
        <w:rPr>
          <w:rFonts w:cs="Tahoma"/>
          <w:color w:val="000000"/>
          <w:kern w:val="3"/>
          <w:sz w:val="28"/>
          <w:szCs w:val="28"/>
          <w:lang w:eastAsia="ar-SA"/>
        </w:rPr>
        <w:t>принятого решением Совета депутатов Чернопенского сельского поселения Костромского муниципального района Костромской области</w:t>
      </w:r>
      <w:r w:rsidRPr="00AC31D0">
        <w:rPr>
          <w:rFonts w:cs="Tahoma"/>
          <w:color w:val="000000"/>
          <w:kern w:val="3"/>
          <w:sz w:val="27"/>
          <w:szCs w:val="27"/>
          <w:lang w:eastAsia="ar-SA"/>
        </w:rPr>
        <w:t xml:space="preserve"> </w:t>
      </w:r>
      <w:r w:rsidRPr="00AC31D0">
        <w:rPr>
          <w:rFonts w:eastAsia="Times New Roman"/>
          <w:bCs/>
          <w:kern w:val="3"/>
          <w:sz w:val="28"/>
          <w:szCs w:val="28"/>
          <w:lang w:eastAsia="ar-SA"/>
        </w:rPr>
        <w:t>П</w:t>
      </w:r>
      <w:r w:rsidRPr="00AC31D0">
        <w:rPr>
          <w:rFonts w:eastAsia="Times New Roman"/>
          <w:bCs/>
          <w:kern w:val="0"/>
          <w:sz w:val="28"/>
          <w:szCs w:val="28"/>
          <w:lang w:eastAsia="ar-SA"/>
        </w:rPr>
        <w:t>рокуратуры Костромско</w:t>
      </w:r>
      <w:r w:rsidRPr="00AC31D0">
        <w:rPr>
          <w:rFonts w:eastAsia="Times New Roman"/>
          <w:bCs/>
          <w:kern w:val="3"/>
          <w:sz w:val="28"/>
          <w:szCs w:val="28"/>
          <w:lang w:eastAsia="ar-SA"/>
        </w:rPr>
        <w:t>го района</w:t>
      </w:r>
      <w:r w:rsidRPr="00AC31D0">
        <w:rPr>
          <w:rFonts w:eastAsia="Times New Roman"/>
          <w:bCs/>
          <w:kern w:val="0"/>
          <w:sz w:val="28"/>
          <w:szCs w:val="28"/>
          <w:lang w:eastAsia="ar-SA"/>
        </w:rPr>
        <w:t xml:space="preserve"> от </w:t>
      </w:r>
      <w:r w:rsidRPr="00AC31D0">
        <w:rPr>
          <w:rFonts w:eastAsia="Times New Roman"/>
          <w:bCs/>
          <w:kern w:val="3"/>
          <w:sz w:val="28"/>
          <w:szCs w:val="28"/>
          <w:lang w:eastAsia="ar-SA"/>
        </w:rPr>
        <w:t>06</w:t>
      </w:r>
      <w:r w:rsidRPr="00AC31D0">
        <w:rPr>
          <w:rFonts w:eastAsia="Times New Roman"/>
          <w:bCs/>
          <w:kern w:val="0"/>
          <w:sz w:val="28"/>
          <w:szCs w:val="28"/>
          <w:lang w:eastAsia="ar-SA"/>
        </w:rPr>
        <w:t>.0</w:t>
      </w:r>
      <w:r w:rsidRPr="00AC31D0">
        <w:rPr>
          <w:rFonts w:eastAsia="Times New Roman"/>
          <w:bCs/>
          <w:kern w:val="3"/>
          <w:sz w:val="28"/>
          <w:szCs w:val="28"/>
          <w:lang w:eastAsia="ar-SA"/>
        </w:rPr>
        <w:t>9</w:t>
      </w:r>
      <w:r w:rsidRPr="00AC31D0">
        <w:rPr>
          <w:rFonts w:eastAsia="Times New Roman"/>
          <w:bCs/>
          <w:kern w:val="0"/>
          <w:sz w:val="28"/>
          <w:szCs w:val="28"/>
          <w:lang w:eastAsia="ar-SA"/>
        </w:rPr>
        <w:t>.20</w:t>
      </w:r>
      <w:r w:rsidRPr="00AC31D0">
        <w:rPr>
          <w:rFonts w:eastAsia="Times New Roman"/>
          <w:bCs/>
          <w:kern w:val="3"/>
          <w:sz w:val="28"/>
          <w:szCs w:val="28"/>
          <w:lang w:eastAsia="ar-SA"/>
        </w:rPr>
        <w:t>2</w:t>
      </w:r>
      <w:r w:rsidRPr="00AC31D0">
        <w:rPr>
          <w:rFonts w:eastAsia="Times New Roman"/>
          <w:bCs/>
          <w:kern w:val="0"/>
          <w:sz w:val="28"/>
          <w:szCs w:val="28"/>
          <w:lang w:eastAsia="ar-SA"/>
        </w:rPr>
        <w:t xml:space="preserve">1 года № </w:t>
      </w:r>
      <w:r w:rsidRPr="00AC31D0">
        <w:rPr>
          <w:rFonts w:eastAsia="Times New Roman"/>
          <w:bCs/>
          <w:kern w:val="3"/>
          <w:sz w:val="28"/>
          <w:szCs w:val="28"/>
          <w:lang w:eastAsia="ar-SA"/>
        </w:rPr>
        <w:t>18</w:t>
      </w:r>
      <w:r w:rsidRPr="00AC31D0">
        <w:rPr>
          <w:rFonts w:eastAsia="Times New Roman"/>
          <w:bCs/>
          <w:kern w:val="0"/>
          <w:sz w:val="28"/>
          <w:szCs w:val="28"/>
          <w:lang w:eastAsia="ar-SA"/>
        </w:rPr>
        <w:t>-20</w:t>
      </w:r>
      <w:r w:rsidRPr="00AC31D0">
        <w:rPr>
          <w:rFonts w:eastAsia="Times New Roman"/>
          <w:bCs/>
          <w:kern w:val="3"/>
          <w:sz w:val="28"/>
          <w:szCs w:val="28"/>
          <w:lang w:eastAsia="ar-SA"/>
        </w:rPr>
        <w:t>21</w:t>
      </w:r>
      <w:r w:rsidRPr="00AC31D0">
        <w:rPr>
          <w:rFonts w:eastAsia="Times New Roman"/>
          <w:bCs/>
          <w:kern w:val="0"/>
          <w:sz w:val="28"/>
          <w:szCs w:val="28"/>
          <w:lang w:eastAsia="ar-SA"/>
        </w:rPr>
        <w:t>.</w:t>
      </w:r>
      <w:r w:rsidRPr="00AC31D0">
        <w:rPr>
          <w:rFonts w:eastAsia="Calibri"/>
          <w:kern w:val="0"/>
          <w:sz w:val="28"/>
          <w:szCs w:val="28"/>
        </w:rPr>
        <w:t xml:space="preserve"> </w:t>
      </w:r>
      <w:r w:rsidRPr="00AC31D0">
        <w:rPr>
          <w:rFonts w:eastAsia="Calibri"/>
          <w:kern w:val="0"/>
          <w:sz w:val="28"/>
          <w:szCs w:val="28"/>
          <w:lang w:eastAsia="ru-RU"/>
        </w:rPr>
        <w:t xml:space="preserve"> </w:t>
      </w:r>
      <w:r w:rsidRPr="00AC31D0">
        <w:rPr>
          <w:rFonts w:eastAsia="Times New Roman" w:cs="Tahoma"/>
          <w:color w:val="000000"/>
          <w:kern w:val="3"/>
          <w:sz w:val="28"/>
          <w:szCs w:val="28"/>
          <w:lang w:eastAsia="ar-SA"/>
        </w:rPr>
        <w:t xml:space="preserve"> </w:t>
      </w:r>
      <w:r w:rsidRPr="00AC31D0">
        <w:rPr>
          <w:rFonts w:cs="Tahoma"/>
          <w:color w:val="000000"/>
          <w:kern w:val="3"/>
          <w:sz w:val="27"/>
          <w:szCs w:val="27"/>
          <w:lang w:eastAsia="ar-SA"/>
        </w:rPr>
        <w:t xml:space="preserve">, </w:t>
      </w:r>
      <w:r w:rsidRPr="00AC31D0">
        <w:rPr>
          <w:rFonts w:eastAsia="Calibri"/>
          <w:kern w:val="0"/>
          <w:sz w:val="28"/>
          <w:szCs w:val="28"/>
          <w:lang w:eastAsia="ru-RU"/>
        </w:rPr>
        <w:t>в соответствии с федеральным и региональным законодательством, в соответствии со статьей 44 Федерального закона от</w:t>
      </w:r>
      <w:proofErr w:type="gramEnd"/>
      <w:r w:rsidRPr="00AC31D0">
        <w:rPr>
          <w:rFonts w:eastAsia="Calibri"/>
          <w:kern w:val="0"/>
          <w:sz w:val="28"/>
          <w:szCs w:val="28"/>
          <w:lang w:eastAsia="ru-RU"/>
        </w:rPr>
        <w:t xml:space="preserve"> 06.10.2003 № 131-ФЗ «Об общих принципах организации местного самоуправления в Российской Федерации», Совет депутатов Чернопенского сельского поселения Костромского муниципального района Костромской области четвертого созыва:</w:t>
      </w:r>
    </w:p>
    <w:p w:rsidR="00AC31D0" w:rsidRPr="00AC31D0" w:rsidRDefault="00AC31D0" w:rsidP="00AC31D0">
      <w:pPr>
        <w:widowControl/>
        <w:suppressAutoHyphens w:val="0"/>
        <w:autoSpaceDN w:val="0"/>
        <w:spacing w:after="200" w:line="276" w:lineRule="auto"/>
        <w:jc w:val="center"/>
        <w:rPr>
          <w:rFonts w:ascii="Calibri" w:eastAsia="Times New Roman" w:hAnsi="Calibri"/>
          <w:kern w:val="3"/>
          <w:sz w:val="22"/>
          <w:szCs w:val="22"/>
          <w:lang w:eastAsia="ru-RU"/>
        </w:rPr>
      </w:pPr>
      <w:r w:rsidRPr="00AC31D0">
        <w:rPr>
          <w:rFonts w:eastAsia="Times New Roman"/>
          <w:kern w:val="0"/>
          <w:sz w:val="28"/>
          <w:szCs w:val="28"/>
          <w:lang w:eastAsia="ru-RU"/>
        </w:rPr>
        <w:t>РЕШИЛ:</w:t>
      </w:r>
    </w:p>
    <w:p w:rsidR="00AC31D0" w:rsidRPr="00AC31D0" w:rsidRDefault="00AC31D0" w:rsidP="00AC31D0">
      <w:pPr>
        <w:widowControl/>
        <w:suppressAutoHyphens w:val="0"/>
        <w:autoSpaceDN w:val="0"/>
        <w:ind w:firstLine="708"/>
        <w:jc w:val="both"/>
        <w:rPr>
          <w:rFonts w:ascii="Calibri" w:eastAsia="Times New Roman" w:hAnsi="Calibri"/>
          <w:kern w:val="3"/>
          <w:sz w:val="22"/>
          <w:szCs w:val="22"/>
          <w:lang w:eastAsia="ru-RU"/>
        </w:rPr>
      </w:pPr>
      <w:r w:rsidRPr="00AC31D0">
        <w:rPr>
          <w:rFonts w:eastAsia="Calibri"/>
          <w:kern w:val="0"/>
          <w:sz w:val="28"/>
          <w:szCs w:val="28"/>
          <w:lang w:eastAsia="ru-RU"/>
        </w:rPr>
        <w:t xml:space="preserve">1. </w:t>
      </w:r>
      <w:r w:rsidRPr="00AC31D0">
        <w:rPr>
          <w:rFonts w:eastAsia="Calibri"/>
          <w:color w:val="000000"/>
          <w:kern w:val="0"/>
          <w:sz w:val="28"/>
          <w:szCs w:val="28"/>
          <w:lang w:eastAsia="ru-RU"/>
        </w:rPr>
        <w:t>Принять проект решения «</w:t>
      </w:r>
      <w:r w:rsidRPr="00AC31D0">
        <w:rPr>
          <w:rFonts w:eastAsia="Calibri"/>
          <w:kern w:val="0"/>
          <w:sz w:val="28"/>
          <w:szCs w:val="28"/>
          <w:lang w:eastAsia="ru-RU"/>
        </w:rPr>
        <w:t>О принятии муниципального правового акта о внесении изменений в Устав муниципального образования Чернопенское сельское поселение Костромского муниципального района Костромской области</w:t>
      </w:r>
      <w:r w:rsidRPr="00AC31D0">
        <w:rPr>
          <w:rFonts w:cs="Tahoma"/>
          <w:kern w:val="3"/>
          <w:sz w:val="28"/>
          <w:szCs w:val="28"/>
          <w:lang w:eastAsia="ar-SA"/>
        </w:rPr>
        <w:t xml:space="preserve"> от </w:t>
      </w:r>
      <w:r w:rsidRPr="00AC31D0">
        <w:rPr>
          <w:rFonts w:eastAsia="Times New Roman"/>
          <w:kern w:val="3"/>
          <w:sz w:val="28"/>
          <w:szCs w:val="28"/>
          <w:lang w:eastAsia="ru-RU"/>
        </w:rPr>
        <w:t>« 12 » октября  2018 года № 48</w:t>
      </w:r>
      <w:r w:rsidRPr="00AC31D0">
        <w:rPr>
          <w:rFonts w:cs="Tahoma"/>
          <w:kern w:val="3"/>
          <w:sz w:val="28"/>
          <w:szCs w:val="28"/>
          <w:lang w:eastAsia="ar-SA"/>
        </w:rPr>
        <w:t xml:space="preserve"> (в редакции </w:t>
      </w:r>
      <w:r w:rsidRPr="00AC31D0">
        <w:rPr>
          <w:rFonts w:cs="Tahoma"/>
          <w:kern w:val="3"/>
          <w:sz w:val="28"/>
          <w:szCs w:val="28"/>
          <w:lang w:eastAsia="ar-SA"/>
        </w:rPr>
        <w:lastRenderedPageBreak/>
        <w:t xml:space="preserve">муниципального правового акта </w:t>
      </w:r>
      <w:r w:rsidRPr="00AC31D0">
        <w:rPr>
          <w:rFonts w:eastAsia="Times New Roman"/>
          <w:kern w:val="3"/>
          <w:sz w:val="28"/>
          <w:szCs w:val="28"/>
          <w:lang w:eastAsia="ru-RU"/>
        </w:rPr>
        <w:t>от 01.04.2019 г. № 13, от 26.03.2020 г. № 16, от 31.12.2020 г. № 44)</w:t>
      </w:r>
      <w:r w:rsidRPr="00AC31D0">
        <w:rPr>
          <w:rFonts w:eastAsia="Calibri"/>
          <w:kern w:val="0"/>
          <w:sz w:val="28"/>
          <w:szCs w:val="28"/>
        </w:rPr>
        <w:t xml:space="preserve"> </w:t>
      </w:r>
      <w:r w:rsidRPr="00AC31D0">
        <w:rPr>
          <w:rFonts w:eastAsia="Calibri"/>
          <w:color w:val="000000"/>
          <w:kern w:val="0"/>
          <w:sz w:val="28"/>
          <w:szCs w:val="28"/>
          <w:lang w:eastAsia="ru-RU"/>
        </w:rPr>
        <w:t xml:space="preserve"> (далее – муниципальный правовой акт).</w:t>
      </w:r>
    </w:p>
    <w:p w:rsidR="00AC31D0" w:rsidRPr="00AC31D0" w:rsidRDefault="00AC31D0" w:rsidP="00AC31D0">
      <w:pPr>
        <w:autoSpaceDN w:val="0"/>
        <w:jc w:val="both"/>
        <w:rPr>
          <w:rFonts w:ascii="Calibri" w:eastAsia="Times New Roman" w:hAnsi="Calibri"/>
          <w:kern w:val="3"/>
          <w:sz w:val="22"/>
          <w:szCs w:val="22"/>
          <w:lang w:eastAsia="ru-RU"/>
        </w:rPr>
      </w:pPr>
      <w:r w:rsidRPr="00AC31D0">
        <w:rPr>
          <w:rFonts w:eastAsia="Times New Roman"/>
          <w:kern w:val="3"/>
          <w:sz w:val="28"/>
          <w:szCs w:val="28"/>
        </w:rPr>
        <w:t xml:space="preserve">2. </w:t>
      </w:r>
      <w:proofErr w:type="gramStart"/>
      <w:r w:rsidRPr="00AC31D0">
        <w:rPr>
          <w:rFonts w:eastAsia="Times New Roman"/>
          <w:kern w:val="3"/>
          <w:sz w:val="28"/>
          <w:szCs w:val="28"/>
        </w:rPr>
        <w:t>Провести публичные слушания по проекту решения «</w:t>
      </w:r>
      <w:r w:rsidRPr="00AC31D0">
        <w:rPr>
          <w:rFonts w:eastAsia="Calibri"/>
          <w:color w:val="000000"/>
          <w:kern w:val="0"/>
          <w:sz w:val="28"/>
          <w:szCs w:val="28"/>
          <w:lang w:eastAsia="ru-RU"/>
        </w:rPr>
        <w:t>О принятии муниципального правового акта</w:t>
      </w:r>
      <w:r w:rsidRPr="00AC31D0">
        <w:rPr>
          <w:rFonts w:eastAsia="Times New Roman"/>
          <w:kern w:val="3"/>
          <w:sz w:val="28"/>
          <w:szCs w:val="28"/>
        </w:rPr>
        <w:t xml:space="preserve"> о внесении изменений в Устав муниципального образования Чернопенское сельское поселение Костромского муниципального района Костромской области» </w:t>
      </w:r>
      <w:r w:rsidRPr="00AC31D0">
        <w:rPr>
          <w:rFonts w:eastAsia="Andale Sans UI"/>
          <w:kern w:val="3"/>
          <w:sz w:val="28"/>
          <w:szCs w:val="28"/>
          <w:lang w:eastAsia="fa-IR" w:bidi="fa-IR"/>
        </w:rPr>
        <w:t>для жителей сельского поселения   на  03 декабря 2021 года в 16.00 часов в здании Администрация Чернопенского сельского поселения, по адресу: пл. Советская, 4, кабинет 1.</w:t>
      </w:r>
      <w:proofErr w:type="gramEnd"/>
    </w:p>
    <w:p w:rsidR="00AC31D0" w:rsidRPr="00AC31D0" w:rsidRDefault="00AC31D0" w:rsidP="00AC31D0">
      <w:pPr>
        <w:widowControl/>
        <w:autoSpaceDN w:val="0"/>
        <w:ind w:firstLine="709"/>
        <w:jc w:val="both"/>
        <w:rPr>
          <w:kern w:val="3"/>
          <w:sz w:val="28"/>
          <w:szCs w:val="28"/>
        </w:rPr>
      </w:pPr>
      <w:r w:rsidRPr="00AC31D0">
        <w:rPr>
          <w:kern w:val="3"/>
          <w:sz w:val="28"/>
          <w:szCs w:val="28"/>
        </w:rPr>
        <w:t>3. Утвердить следующую программу публичных слушаний</w:t>
      </w:r>
    </w:p>
    <w:p w:rsidR="00AC31D0" w:rsidRPr="00AC31D0" w:rsidRDefault="00AC31D0" w:rsidP="00AC31D0">
      <w:pPr>
        <w:widowControl/>
        <w:autoSpaceDN w:val="0"/>
        <w:jc w:val="both"/>
        <w:rPr>
          <w:rFonts w:ascii="Calibri" w:eastAsia="Times New Roman" w:hAnsi="Calibri"/>
          <w:kern w:val="3"/>
          <w:sz w:val="22"/>
          <w:szCs w:val="22"/>
          <w:lang w:eastAsia="ru-RU"/>
        </w:rPr>
      </w:pPr>
      <w:r w:rsidRPr="00AC31D0">
        <w:rPr>
          <w:kern w:val="3"/>
          <w:sz w:val="28"/>
          <w:szCs w:val="28"/>
        </w:rPr>
        <w:t xml:space="preserve">1) Рассмотрение  проекта </w:t>
      </w:r>
      <w:r w:rsidRPr="00AC31D0">
        <w:rPr>
          <w:rFonts w:eastAsia="Times New Roman"/>
          <w:kern w:val="3"/>
          <w:sz w:val="28"/>
          <w:szCs w:val="28"/>
        </w:rPr>
        <w:t xml:space="preserve">решения </w:t>
      </w:r>
      <w:r w:rsidRPr="00AC31D0">
        <w:rPr>
          <w:rFonts w:eastAsia="Calibri"/>
          <w:color w:val="000000"/>
          <w:kern w:val="0"/>
          <w:sz w:val="28"/>
          <w:szCs w:val="28"/>
          <w:lang w:eastAsia="ru-RU"/>
        </w:rPr>
        <w:t xml:space="preserve">«О принятии муниципального правового акта о внесении изменений в Устав </w:t>
      </w:r>
      <w:r w:rsidRPr="00AC31D0">
        <w:rPr>
          <w:rFonts w:eastAsia="Calibri"/>
          <w:kern w:val="0"/>
          <w:sz w:val="28"/>
          <w:szCs w:val="28"/>
          <w:lang w:eastAsia="ru-RU"/>
        </w:rPr>
        <w:t>муниципального образования Чернопенское сельское поселение Костромского муниципального района Костромской области</w:t>
      </w:r>
      <w:r w:rsidRPr="00AC31D0">
        <w:rPr>
          <w:rFonts w:cs="Tahoma"/>
          <w:kern w:val="3"/>
          <w:sz w:val="28"/>
          <w:szCs w:val="28"/>
          <w:lang w:eastAsia="ar-SA"/>
        </w:rPr>
        <w:t xml:space="preserve"> от </w:t>
      </w:r>
      <w:r w:rsidRPr="00AC31D0">
        <w:rPr>
          <w:rFonts w:eastAsia="Times New Roman"/>
          <w:kern w:val="3"/>
          <w:sz w:val="28"/>
          <w:szCs w:val="28"/>
          <w:lang w:eastAsia="ru-RU"/>
        </w:rPr>
        <w:t>« 12 » октября  2018 года № 48</w:t>
      </w:r>
      <w:r w:rsidRPr="00AC31D0">
        <w:rPr>
          <w:rFonts w:cs="Tahoma"/>
          <w:kern w:val="3"/>
          <w:sz w:val="28"/>
          <w:szCs w:val="28"/>
          <w:lang w:eastAsia="ar-SA"/>
        </w:rPr>
        <w:t xml:space="preserve"> (в редакции муниципального правового акта </w:t>
      </w:r>
      <w:r w:rsidRPr="00AC31D0">
        <w:rPr>
          <w:rFonts w:eastAsia="Times New Roman"/>
          <w:kern w:val="3"/>
          <w:sz w:val="28"/>
          <w:szCs w:val="28"/>
          <w:lang w:eastAsia="ru-RU"/>
        </w:rPr>
        <w:t>от 01.04.2019 г. № 13, от 26.03.2020 г. № 16, от 31.12.2020 г. № 44)</w:t>
      </w:r>
      <w:r w:rsidRPr="00AC31D0">
        <w:rPr>
          <w:rFonts w:eastAsia="Calibri"/>
          <w:color w:val="000000"/>
          <w:kern w:val="0"/>
          <w:sz w:val="28"/>
          <w:szCs w:val="28"/>
          <w:lang w:eastAsia="ru-RU"/>
        </w:rPr>
        <w:t xml:space="preserve"> </w:t>
      </w:r>
    </w:p>
    <w:p w:rsidR="00AC31D0" w:rsidRPr="00AC31D0" w:rsidRDefault="00AC31D0" w:rsidP="00AC31D0">
      <w:pPr>
        <w:widowControl/>
        <w:autoSpaceDN w:val="0"/>
        <w:jc w:val="both"/>
        <w:rPr>
          <w:kern w:val="3"/>
          <w:sz w:val="28"/>
          <w:szCs w:val="28"/>
        </w:rPr>
      </w:pPr>
      <w:r w:rsidRPr="00AC31D0">
        <w:rPr>
          <w:kern w:val="3"/>
          <w:sz w:val="28"/>
          <w:szCs w:val="28"/>
        </w:rPr>
        <w:t>2) Обсуждение проекта резолюции публичных слушаний.</w:t>
      </w:r>
    </w:p>
    <w:p w:rsidR="00AC31D0" w:rsidRPr="00AC31D0" w:rsidRDefault="00AC31D0" w:rsidP="00AC31D0">
      <w:pPr>
        <w:widowControl/>
        <w:autoSpaceDN w:val="0"/>
        <w:jc w:val="both"/>
        <w:rPr>
          <w:kern w:val="3"/>
          <w:sz w:val="28"/>
          <w:szCs w:val="28"/>
        </w:rPr>
      </w:pPr>
      <w:r w:rsidRPr="00AC31D0">
        <w:rPr>
          <w:kern w:val="3"/>
          <w:sz w:val="28"/>
          <w:szCs w:val="28"/>
        </w:rPr>
        <w:t xml:space="preserve">3) Принятие резолюции публичных слушаний. </w:t>
      </w:r>
    </w:p>
    <w:p w:rsidR="00AC31D0" w:rsidRPr="00AC31D0" w:rsidRDefault="00AC31D0" w:rsidP="00AC31D0">
      <w:pPr>
        <w:widowControl/>
        <w:autoSpaceDN w:val="0"/>
        <w:jc w:val="both"/>
        <w:rPr>
          <w:rFonts w:ascii="Calibri" w:eastAsia="Times New Roman" w:hAnsi="Calibri"/>
          <w:kern w:val="3"/>
          <w:sz w:val="22"/>
          <w:szCs w:val="22"/>
          <w:lang w:eastAsia="ru-RU"/>
        </w:rPr>
      </w:pPr>
      <w:r w:rsidRPr="00AC31D0">
        <w:rPr>
          <w:rFonts w:eastAsia="Andale Sans UI"/>
          <w:kern w:val="3"/>
          <w:sz w:val="28"/>
          <w:szCs w:val="28"/>
          <w:lang w:eastAsia="fa-IR" w:bidi="fa-IR"/>
        </w:rPr>
        <w:t xml:space="preserve">4.  Образовать оргкомитет </w:t>
      </w:r>
      <w:proofErr w:type="spellStart"/>
      <w:r w:rsidRPr="00AC31D0">
        <w:rPr>
          <w:rFonts w:eastAsia="Andale Sans UI"/>
          <w:kern w:val="3"/>
          <w:sz w:val="28"/>
          <w:szCs w:val="28"/>
          <w:lang w:val="de-DE" w:eastAsia="fa-IR" w:bidi="fa-IR"/>
        </w:rPr>
        <w:t>публичных</w:t>
      </w:r>
      <w:proofErr w:type="spellEnd"/>
      <w:r w:rsidRPr="00AC31D0">
        <w:rPr>
          <w:rFonts w:eastAsia="Andale Sans UI"/>
          <w:kern w:val="3"/>
          <w:sz w:val="28"/>
          <w:szCs w:val="28"/>
          <w:lang w:val="de-DE" w:eastAsia="fa-IR" w:bidi="fa-IR"/>
        </w:rPr>
        <w:t xml:space="preserve"> </w:t>
      </w:r>
      <w:proofErr w:type="spellStart"/>
      <w:r w:rsidRPr="00AC31D0">
        <w:rPr>
          <w:rFonts w:eastAsia="Andale Sans UI"/>
          <w:kern w:val="3"/>
          <w:sz w:val="28"/>
          <w:szCs w:val="28"/>
          <w:lang w:val="de-DE" w:eastAsia="fa-IR" w:bidi="fa-IR"/>
        </w:rPr>
        <w:t>слушаний</w:t>
      </w:r>
      <w:proofErr w:type="spellEnd"/>
      <w:r w:rsidRPr="00AC31D0">
        <w:rPr>
          <w:rFonts w:eastAsia="Andale Sans UI"/>
          <w:kern w:val="3"/>
          <w:sz w:val="28"/>
          <w:szCs w:val="28"/>
          <w:lang w:val="de-DE" w:eastAsia="fa-IR" w:bidi="fa-IR"/>
        </w:rPr>
        <w:t xml:space="preserve"> в </w:t>
      </w:r>
      <w:proofErr w:type="spellStart"/>
      <w:r w:rsidRPr="00AC31D0">
        <w:rPr>
          <w:rFonts w:eastAsia="Andale Sans UI"/>
          <w:kern w:val="3"/>
          <w:sz w:val="28"/>
          <w:szCs w:val="28"/>
          <w:lang w:val="de-DE" w:eastAsia="fa-IR" w:bidi="fa-IR"/>
        </w:rPr>
        <w:t>составе</w:t>
      </w:r>
      <w:proofErr w:type="spellEnd"/>
      <w:r w:rsidRPr="00AC31D0">
        <w:rPr>
          <w:rFonts w:eastAsia="Andale Sans UI"/>
          <w:kern w:val="3"/>
          <w:sz w:val="28"/>
          <w:szCs w:val="28"/>
          <w:lang w:val="de-DE" w:eastAsia="fa-IR" w:bidi="fa-IR"/>
        </w:rPr>
        <w:t>:</w:t>
      </w:r>
    </w:p>
    <w:p w:rsidR="00AC31D0" w:rsidRPr="00AC31D0" w:rsidRDefault="00AC31D0" w:rsidP="00AC31D0">
      <w:pPr>
        <w:widowControl/>
        <w:autoSpaceDN w:val="0"/>
        <w:jc w:val="both"/>
        <w:rPr>
          <w:rFonts w:ascii="Calibri" w:eastAsia="Times New Roman" w:hAnsi="Calibri"/>
          <w:kern w:val="3"/>
          <w:sz w:val="22"/>
          <w:szCs w:val="22"/>
          <w:lang w:eastAsia="ru-RU"/>
        </w:rPr>
      </w:pPr>
      <w:proofErr w:type="spellStart"/>
      <w:r w:rsidRPr="00AC31D0">
        <w:rPr>
          <w:rFonts w:eastAsia="Andale Sans UI"/>
          <w:kern w:val="3"/>
          <w:sz w:val="28"/>
          <w:szCs w:val="28"/>
          <w:lang w:val="de-DE" w:eastAsia="fa-IR" w:bidi="fa-IR"/>
        </w:rPr>
        <w:t>Председатель</w:t>
      </w:r>
      <w:proofErr w:type="spellEnd"/>
      <w:r w:rsidRPr="00AC31D0">
        <w:rPr>
          <w:rFonts w:eastAsia="Andale Sans UI"/>
          <w:kern w:val="3"/>
          <w:sz w:val="28"/>
          <w:szCs w:val="28"/>
          <w:lang w:val="de-DE" w:eastAsia="fa-IR" w:bidi="fa-IR"/>
        </w:rPr>
        <w:t xml:space="preserve">: </w:t>
      </w:r>
      <w:r w:rsidRPr="00AC31D0">
        <w:rPr>
          <w:rFonts w:eastAsia="Andale Sans UI"/>
          <w:kern w:val="3"/>
          <w:sz w:val="28"/>
          <w:szCs w:val="28"/>
          <w:lang w:eastAsia="fa-IR" w:bidi="fa-IR"/>
        </w:rPr>
        <w:t>Елена Николаевна Зубова</w:t>
      </w:r>
      <w:r w:rsidRPr="00AC31D0">
        <w:rPr>
          <w:rFonts w:eastAsia="Andale Sans UI"/>
          <w:kern w:val="3"/>
          <w:sz w:val="28"/>
          <w:szCs w:val="28"/>
          <w:lang w:val="de-DE" w:eastAsia="fa-IR" w:bidi="fa-IR"/>
        </w:rPr>
        <w:t xml:space="preserve"> </w:t>
      </w:r>
      <w:r w:rsidRPr="00AC31D0">
        <w:rPr>
          <w:rFonts w:eastAsia="Andale Sans UI"/>
          <w:kern w:val="3"/>
          <w:sz w:val="28"/>
          <w:szCs w:val="28"/>
          <w:lang w:eastAsia="fa-IR" w:bidi="fa-IR"/>
        </w:rPr>
        <w:t xml:space="preserve">- </w:t>
      </w:r>
      <w:proofErr w:type="spellStart"/>
      <w:r w:rsidRPr="00AC31D0">
        <w:rPr>
          <w:rFonts w:eastAsia="Andale Sans UI"/>
          <w:kern w:val="3"/>
          <w:sz w:val="28"/>
          <w:szCs w:val="28"/>
          <w:lang w:val="de-DE" w:eastAsia="fa-IR" w:bidi="fa-IR"/>
        </w:rPr>
        <w:t>глава</w:t>
      </w:r>
      <w:proofErr w:type="spellEnd"/>
      <w:r w:rsidRPr="00AC31D0">
        <w:rPr>
          <w:rFonts w:eastAsia="Andale Sans UI"/>
          <w:kern w:val="3"/>
          <w:sz w:val="28"/>
          <w:szCs w:val="28"/>
          <w:lang w:val="de-DE" w:eastAsia="fa-IR" w:bidi="fa-IR"/>
        </w:rPr>
        <w:t xml:space="preserve">  Чернопенского</w:t>
      </w:r>
      <w:r w:rsidRPr="00AC31D0">
        <w:rPr>
          <w:rFonts w:eastAsia="Andale Sans UI"/>
          <w:kern w:val="3"/>
          <w:sz w:val="28"/>
          <w:szCs w:val="28"/>
          <w:lang w:eastAsia="fa-IR" w:bidi="fa-IR"/>
        </w:rPr>
        <w:t xml:space="preserve"> сельского поселения. </w:t>
      </w:r>
      <w:r w:rsidRPr="00AC31D0">
        <w:rPr>
          <w:rFonts w:eastAsia="Andale Sans UI"/>
          <w:kern w:val="3"/>
          <w:sz w:val="28"/>
          <w:szCs w:val="28"/>
          <w:lang w:val="de-DE" w:eastAsia="fa-IR" w:bidi="fa-IR"/>
        </w:rPr>
        <w:t xml:space="preserve"> </w:t>
      </w:r>
    </w:p>
    <w:p w:rsidR="00AC31D0" w:rsidRPr="00AC31D0" w:rsidRDefault="00AC31D0" w:rsidP="00AC31D0">
      <w:pPr>
        <w:widowControl/>
        <w:autoSpaceDN w:val="0"/>
        <w:jc w:val="both"/>
        <w:rPr>
          <w:rFonts w:ascii="Calibri" w:eastAsia="Times New Roman" w:hAnsi="Calibri"/>
          <w:kern w:val="3"/>
          <w:sz w:val="22"/>
          <w:szCs w:val="22"/>
          <w:lang w:eastAsia="ru-RU"/>
        </w:rPr>
      </w:pPr>
      <w:r w:rsidRPr="00AC31D0">
        <w:rPr>
          <w:kern w:val="3"/>
          <w:sz w:val="28"/>
          <w:szCs w:val="28"/>
        </w:rPr>
        <w:t>Секретарь: Галина Владимировна Савин</w:t>
      </w:r>
      <w:proofErr w:type="gramStart"/>
      <w:r w:rsidRPr="00AC31D0">
        <w:rPr>
          <w:kern w:val="3"/>
          <w:sz w:val="28"/>
          <w:szCs w:val="28"/>
        </w:rPr>
        <w:t>а-</w:t>
      </w:r>
      <w:proofErr w:type="gramEnd"/>
      <w:r w:rsidRPr="00AC31D0">
        <w:rPr>
          <w:kern w:val="3"/>
          <w:sz w:val="28"/>
          <w:szCs w:val="28"/>
        </w:rPr>
        <w:t xml:space="preserve"> депутат Совета депутатов Чернопенского сельского поселения,</w:t>
      </w:r>
      <w:r w:rsidRPr="00AC31D0">
        <w:rPr>
          <w:rFonts w:eastAsia="Times New Roman"/>
          <w:kern w:val="3"/>
          <w:sz w:val="28"/>
          <w:szCs w:val="28"/>
        </w:rPr>
        <w:t xml:space="preserve"> председатель постоянно действующей комиссии по законодательству;</w:t>
      </w:r>
    </w:p>
    <w:p w:rsidR="00AC31D0" w:rsidRPr="00AC31D0" w:rsidRDefault="00AC31D0" w:rsidP="00AC31D0">
      <w:pPr>
        <w:widowControl/>
        <w:tabs>
          <w:tab w:val="left" w:pos="720"/>
        </w:tabs>
        <w:autoSpaceDN w:val="0"/>
        <w:jc w:val="both"/>
        <w:rPr>
          <w:rFonts w:ascii="Calibri" w:eastAsia="Times New Roman" w:hAnsi="Calibri"/>
          <w:kern w:val="3"/>
          <w:sz w:val="22"/>
          <w:szCs w:val="22"/>
          <w:lang w:eastAsia="ru-RU"/>
        </w:rPr>
      </w:pPr>
      <w:proofErr w:type="spellStart"/>
      <w:r w:rsidRPr="00AC31D0">
        <w:rPr>
          <w:rFonts w:eastAsia="Times New Roman"/>
          <w:kern w:val="3"/>
          <w:sz w:val="28"/>
          <w:szCs w:val="28"/>
          <w:lang w:val="de-DE"/>
        </w:rPr>
        <w:t>Члены</w:t>
      </w:r>
      <w:proofErr w:type="spellEnd"/>
      <w:r w:rsidRPr="00AC31D0">
        <w:rPr>
          <w:rFonts w:eastAsia="Times New Roman"/>
          <w:kern w:val="3"/>
          <w:sz w:val="28"/>
          <w:szCs w:val="28"/>
          <w:lang w:val="de-DE"/>
        </w:rPr>
        <w:t xml:space="preserve">: </w:t>
      </w:r>
      <w:r w:rsidRPr="00AC31D0">
        <w:rPr>
          <w:kern w:val="3"/>
          <w:sz w:val="28"/>
          <w:szCs w:val="28"/>
          <w:lang w:eastAsia="ru-RU"/>
        </w:rPr>
        <w:t>Скрябина Татьяна Александровна</w:t>
      </w:r>
      <w:r w:rsidRPr="00AC31D0">
        <w:rPr>
          <w:rFonts w:eastAsia="Times New Roman"/>
          <w:kern w:val="3"/>
          <w:sz w:val="28"/>
          <w:szCs w:val="28"/>
        </w:rPr>
        <w:t xml:space="preserve"> - депутат Совета депутатов Чернопенского сельского поселения, член  постоянно действующей комиссии по законодательству; </w:t>
      </w:r>
      <w:r w:rsidRPr="00AC31D0">
        <w:rPr>
          <w:kern w:val="3"/>
          <w:sz w:val="28"/>
          <w:szCs w:val="28"/>
          <w:lang w:eastAsia="ru-RU"/>
        </w:rPr>
        <w:t xml:space="preserve">Муравьев Сергей Юрьевич </w:t>
      </w:r>
      <w:r w:rsidRPr="00AC31D0">
        <w:rPr>
          <w:rFonts w:eastAsia="Times New Roman"/>
          <w:kern w:val="3"/>
          <w:sz w:val="28"/>
          <w:szCs w:val="28"/>
        </w:rPr>
        <w:t>- депутат  Совета депутатов Чернопенского сельского поселения, член  постоянно действующей комиссии по законодательству.</w:t>
      </w:r>
    </w:p>
    <w:p w:rsidR="00AC31D0" w:rsidRPr="00AC31D0" w:rsidRDefault="00AC31D0" w:rsidP="00AC31D0">
      <w:pPr>
        <w:widowControl/>
        <w:tabs>
          <w:tab w:val="left" w:pos="720"/>
        </w:tabs>
        <w:autoSpaceDN w:val="0"/>
        <w:ind w:firstLine="709"/>
        <w:jc w:val="both"/>
        <w:rPr>
          <w:rFonts w:ascii="Calibri" w:eastAsia="Times New Roman" w:hAnsi="Calibri"/>
          <w:kern w:val="3"/>
          <w:sz w:val="22"/>
          <w:szCs w:val="22"/>
          <w:lang w:eastAsia="ru-RU"/>
        </w:rPr>
      </w:pPr>
      <w:r w:rsidRPr="00AC31D0">
        <w:rPr>
          <w:rFonts w:eastAsia="Times New Roman"/>
          <w:kern w:val="3"/>
          <w:sz w:val="28"/>
          <w:szCs w:val="28"/>
        </w:rPr>
        <w:t xml:space="preserve">5. </w:t>
      </w:r>
      <w:proofErr w:type="gramStart"/>
      <w:r w:rsidRPr="00AC31D0">
        <w:rPr>
          <w:rFonts w:eastAsia="Times New Roman"/>
          <w:kern w:val="3"/>
          <w:sz w:val="28"/>
          <w:szCs w:val="28"/>
        </w:rPr>
        <w:t xml:space="preserve">Опубликовать проект решения </w:t>
      </w:r>
      <w:r w:rsidRPr="00AC31D0">
        <w:rPr>
          <w:rFonts w:eastAsia="Calibri"/>
          <w:color w:val="000000"/>
          <w:kern w:val="0"/>
          <w:sz w:val="28"/>
          <w:szCs w:val="28"/>
          <w:lang w:eastAsia="ru-RU"/>
        </w:rPr>
        <w:t xml:space="preserve">«О принятии муниципального правового акта о внесении изменений в Устав </w:t>
      </w:r>
      <w:r w:rsidRPr="00AC31D0">
        <w:rPr>
          <w:rFonts w:eastAsia="Calibri"/>
          <w:kern w:val="0"/>
          <w:sz w:val="28"/>
          <w:szCs w:val="28"/>
          <w:lang w:eastAsia="ru-RU"/>
        </w:rPr>
        <w:t>муниципального образования Чернопенское сельское поселение Костромского муниципального района Костромской области</w:t>
      </w:r>
      <w:r w:rsidRPr="00AC31D0">
        <w:rPr>
          <w:rFonts w:cs="Tahoma"/>
          <w:kern w:val="3"/>
          <w:sz w:val="28"/>
          <w:szCs w:val="28"/>
          <w:lang w:eastAsia="ar-SA"/>
        </w:rPr>
        <w:t xml:space="preserve"> от </w:t>
      </w:r>
      <w:r w:rsidRPr="00AC31D0">
        <w:rPr>
          <w:rFonts w:eastAsia="Times New Roman"/>
          <w:kern w:val="3"/>
          <w:sz w:val="28"/>
          <w:szCs w:val="28"/>
          <w:lang w:eastAsia="ru-RU"/>
        </w:rPr>
        <w:t>« 12 » октября  2018 года № 48</w:t>
      </w:r>
      <w:r w:rsidRPr="00AC31D0">
        <w:rPr>
          <w:rFonts w:cs="Tahoma"/>
          <w:kern w:val="3"/>
          <w:sz w:val="28"/>
          <w:szCs w:val="28"/>
          <w:lang w:eastAsia="ar-SA"/>
        </w:rPr>
        <w:t xml:space="preserve"> (в редакции муниципального правового акта </w:t>
      </w:r>
      <w:r w:rsidRPr="00AC31D0">
        <w:rPr>
          <w:rFonts w:eastAsia="Times New Roman"/>
          <w:kern w:val="3"/>
          <w:sz w:val="28"/>
          <w:szCs w:val="28"/>
          <w:lang w:eastAsia="ru-RU"/>
        </w:rPr>
        <w:t xml:space="preserve">от 01.04.2019 г. № 13, от 26.03.2020 г. № 16, от 26.03.2020 г. № 16, от 31.12.2020 г. № 44) </w:t>
      </w:r>
      <w:r w:rsidRPr="00AC31D0">
        <w:rPr>
          <w:rFonts w:eastAsia="Times New Roman"/>
          <w:kern w:val="3"/>
          <w:sz w:val="28"/>
          <w:szCs w:val="28"/>
        </w:rPr>
        <w:t xml:space="preserve"> в информационном бюллетене «Чернопенский вестник» </w:t>
      </w:r>
      <w:r w:rsidRPr="00AC31D0">
        <w:rPr>
          <w:rFonts w:eastAsia="Andale Sans UI"/>
          <w:kern w:val="3"/>
          <w:sz w:val="28"/>
          <w:szCs w:val="28"/>
          <w:lang w:eastAsia="fa-IR" w:bidi="fa-IR"/>
        </w:rPr>
        <w:t>и на официальном сайте администрации</w:t>
      </w:r>
      <w:proofErr w:type="gramEnd"/>
      <w:r w:rsidRPr="00AC31D0">
        <w:rPr>
          <w:rFonts w:eastAsia="Andale Sans UI"/>
          <w:kern w:val="3"/>
          <w:sz w:val="28"/>
          <w:szCs w:val="28"/>
          <w:lang w:eastAsia="fa-IR" w:bidi="fa-IR"/>
        </w:rPr>
        <w:t xml:space="preserve"> Чернопенского сельского поселения  - «www.chernopenskoe.ru» в сети «Интернет», на официальном сайте администрации Костромского муниципального района  - «admkr.ru» для ознакомления.</w:t>
      </w:r>
    </w:p>
    <w:p w:rsidR="00AC31D0" w:rsidRPr="00AC31D0" w:rsidRDefault="00AC31D0" w:rsidP="00AC31D0">
      <w:pPr>
        <w:autoSpaceDN w:val="0"/>
        <w:spacing w:line="100" w:lineRule="atLeast"/>
        <w:ind w:firstLine="708"/>
        <w:jc w:val="both"/>
        <w:rPr>
          <w:spacing w:val="-5"/>
          <w:kern w:val="3"/>
          <w:sz w:val="28"/>
          <w:szCs w:val="28"/>
        </w:rPr>
      </w:pPr>
      <w:r w:rsidRPr="00AC31D0">
        <w:rPr>
          <w:spacing w:val="-5"/>
          <w:kern w:val="3"/>
          <w:sz w:val="28"/>
          <w:szCs w:val="28"/>
        </w:rPr>
        <w:t>6. Предложения по проекту направить по адресу: Костромская область, Костромской район, поселок Сухоногово, пл. Советская, д. 3  до   02 декабря 2021 года.</w:t>
      </w:r>
    </w:p>
    <w:p w:rsidR="00AC31D0" w:rsidRPr="00AC31D0" w:rsidRDefault="00AC31D0" w:rsidP="00AC31D0">
      <w:pPr>
        <w:autoSpaceDN w:val="0"/>
        <w:spacing w:line="100" w:lineRule="atLeast"/>
        <w:ind w:firstLine="708"/>
        <w:jc w:val="both"/>
        <w:rPr>
          <w:rFonts w:ascii="Calibri" w:eastAsia="Times New Roman" w:hAnsi="Calibri"/>
          <w:kern w:val="3"/>
          <w:sz w:val="22"/>
          <w:szCs w:val="22"/>
          <w:lang w:eastAsia="ru-RU"/>
        </w:rPr>
      </w:pPr>
      <w:r w:rsidRPr="00AC31D0">
        <w:rPr>
          <w:spacing w:val="-5"/>
          <w:kern w:val="3"/>
          <w:sz w:val="28"/>
          <w:szCs w:val="28"/>
        </w:rPr>
        <w:t xml:space="preserve">7. </w:t>
      </w:r>
      <w:r w:rsidRPr="00AC31D0">
        <w:rPr>
          <w:rFonts w:eastAsia="Times New Roman"/>
          <w:kern w:val="3"/>
          <w:sz w:val="28"/>
          <w:szCs w:val="28"/>
        </w:rPr>
        <w:t>Настоящее решение вступает в силу с момента опубликования.</w:t>
      </w:r>
    </w:p>
    <w:p w:rsidR="00AC31D0" w:rsidRPr="00AC31D0" w:rsidRDefault="00AC31D0" w:rsidP="00AC31D0">
      <w:pPr>
        <w:autoSpaceDN w:val="0"/>
        <w:spacing w:line="100" w:lineRule="atLeast"/>
        <w:ind w:firstLine="708"/>
        <w:jc w:val="both"/>
        <w:rPr>
          <w:rFonts w:eastAsia="Times New Roman"/>
          <w:kern w:val="3"/>
          <w:sz w:val="28"/>
          <w:szCs w:val="28"/>
        </w:rPr>
      </w:pPr>
    </w:p>
    <w:tbl>
      <w:tblPr>
        <w:tblW w:w="9570" w:type="dxa"/>
        <w:tblCellMar>
          <w:left w:w="10" w:type="dxa"/>
          <w:right w:w="10" w:type="dxa"/>
        </w:tblCellMar>
        <w:tblLook w:val="0000" w:firstRow="0" w:lastRow="0" w:firstColumn="0" w:lastColumn="0" w:noHBand="0" w:noVBand="0"/>
      </w:tblPr>
      <w:tblGrid>
        <w:gridCol w:w="4785"/>
        <w:gridCol w:w="4785"/>
      </w:tblGrid>
      <w:tr w:rsidR="00AC31D0" w:rsidRPr="00AC31D0" w:rsidTr="00AC31D0">
        <w:tblPrEx>
          <w:tblCellMar>
            <w:top w:w="0" w:type="dxa"/>
            <w:bottom w:w="0" w:type="dxa"/>
          </w:tblCellMar>
        </w:tblPrEx>
        <w:tc>
          <w:tcPr>
            <w:tcW w:w="4785" w:type="dxa"/>
            <w:shd w:val="clear" w:color="auto" w:fill="auto"/>
            <w:tcMar>
              <w:top w:w="0" w:type="dxa"/>
              <w:left w:w="108" w:type="dxa"/>
              <w:bottom w:w="0" w:type="dxa"/>
              <w:right w:w="108" w:type="dxa"/>
            </w:tcMar>
          </w:tcPr>
          <w:p w:rsidR="00AC31D0" w:rsidRPr="00AC31D0" w:rsidRDefault="00AC31D0" w:rsidP="00AC31D0">
            <w:pPr>
              <w:autoSpaceDN w:val="0"/>
              <w:jc w:val="both"/>
              <w:textAlignment w:val="baseline"/>
              <w:rPr>
                <w:color w:val="00000A"/>
                <w:kern w:val="3"/>
                <w:sz w:val="28"/>
                <w:szCs w:val="28"/>
                <w:lang w:eastAsia="ru-RU"/>
              </w:rPr>
            </w:pPr>
            <w:r w:rsidRPr="00AC31D0">
              <w:rPr>
                <w:color w:val="00000A"/>
                <w:kern w:val="3"/>
                <w:sz w:val="28"/>
                <w:szCs w:val="28"/>
                <w:lang w:eastAsia="ru-RU"/>
              </w:rPr>
              <w:lastRenderedPageBreak/>
              <w:t xml:space="preserve">Глава Чернопенского сельского поселения Костромского муниципального района Костромской области, </w:t>
            </w:r>
          </w:p>
          <w:p w:rsidR="00AC31D0" w:rsidRPr="00AC31D0" w:rsidRDefault="00AC31D0" w:rsidP="00AC31D0">
            <w:pPr>
              <w:autoSpaceDN w:val="0"/>
              <w:spacing w:line="100" w:lineRule="atLeast"/>
              <w:jc w:val="both"/>
              <w:rPr>
                <w:rFonts w:ascii="Calibri" w:eastAsia="Times New Roman" w:hAnsi="Calibri"/>
                <w:kern w:val="3"/>
                <w:sz w:val="22"/>
                <w:szCs w:val="22"/>
                <w:lang w:eastAsia="ru-RU"/>
              </w:rPr>
            </w:pPr>
            <w:r w:rsidRPr="00AC31D0">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785" w:type="dxa"/>
            <w:shd w:val="clear" w:color="auto" w:fill="auto"/>
            <w:tcMar>
              <w:top w:w="0" w:type="dxa"/>
              <w:left w:w="108" w:type="dxa"/>
              <w:bottom w:w="0" w:type="dxa"/>
              <w:right w:w="108" w:type="dxa"/>
            </w:tcMar>
          </w:tcPr>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r w:rsidRPr="00AC31D0">
              <w:rPr>
                <w:color w:val="00000A"/>
                <w:kern w:val="3"/>
                <w:sz w:val="28"/>
                <w:szCs w:val="28"/>
                <w:lang w:eastAsia="ru-RU"/>
              </w:rPr>
              <w:t>Е.Н. Зубова</w:t>
            </w:r>
          </w:p>
          <w:p w:rsidR="00AC31D0" w:rsidRPr="00AC31D0" w:rsidRDefault="00AC31D0" w:rsidP="00AC31D0">
            <w:pPr>
              <w:autoSpaceDN w:val="0"/>
              <w:spacing w:line="100" w:lineRule="atLeast"/>
              <w:jc w:val="both"/>
              <w:rPr>
                <w:rFonts w:ascii="Calibri" w:eastAsia="Times New Roman" w:hAnsi="Calibri"/>
                <w:kern w:val="3"/>
                <w:sz w:val="22"/>
                <w:szCs w:val="22"/>
                <w:lang w:eastAsia="ru-RU"/>
              </w:rPr>
            </w:pPr>
          </w:p>
        </w:tc>
      </w:tr>
    </w:tbl>
    <w:p w:rsidR="00AC31D0" w:rsidRPr="00AC31D0" w:rsidRDefault="00AC31D0" w:rsidP="00AC31D0">
      <w:pPr>
        <w:widowControl/>
        <w:tabs>
          <w:tab w:val="left" w:pos="990"/>
        </w:tabs>
        <w:autoSpaceDN w:val="0"/>
        <w:spacing w:after="200" w:line="276" w:lineRule="auto"/>
        <w:textAlignment w:val="baseline"/>
        <w:rPr>
          <w:rFonts w:ascii="Calibri" w:eastAsia="Times New Roman" w:hAnsi="Calibri"/>
          <w:kern w:val="3"/>
          <w:sz w:val="22"/>
          <w:szCs w:val="22"/>
          <w:lang w:eastAsia="ru-RU"/>
        </w:rPr>
      </w:pPr>
    </w:p>
    <w:p w:rsidR="00AC31D0" w:rsidRPr="00AC31D0" w:rsidRDefault="00AC31D0" w:rsidP="00AC31D0">
      <w:pPr>
        <w:autoSpaceDN w:val="0"/>
        <w:textAlignment w:val="baseline"/>
        <w:rPr>
          <w:kern w:val="3"/>
          <w:sz w:val="28"/>
          <w:szCs w:val="28"/>
        </w:rPr>
      </w:pPr>
      <w:r w:rsidRPr="00AC31D0">
        <w:rPr>
          <w:kern w:val="3"/>
          <w:sz w:val="28"/>
          <w:szCs w:val="28"/>
        </w:rPr>
        <w:t>Проект</w:t>
      </w:r>
    </w:p>
    <w:p w:rsidR="00AC31D0" w:rsidRPr="00AC31D0" w:rsidRDefault="00AC31D0" w:rsidP="00AC31D0">
      <w:pPr>
        <w:autoSpaceDN w:val="0"/>
        <w:textAlignment w:val="baseline"/>
        <w:rPr>
          <w:rFonts w:ascii="Calibri" w:hAnsi="Calibri" w:cs="Tahoma"/>
          <w:kern w:val="3"/>
          <w:sz w:val="22"/>
          <w:szCs w:val="22"/>
        </w:rPr>
      </w:pPr>
    </w:p>
    <w:tbl>
      <w:tblPr>
        <w:tblW w:w="4786" w:type="dxa"/>
        <w:tblCellMar>
          <w:left w:w="10" w:type="dxa"/>
          <w:right w:w="10" w:type="dxa"/>
        </w:tblCellMar>
        <w:tblLook w:val="04A0" w:firstRow="1" w:lastRow="0" w:firstColumn="1" w:lastColumn="0" w:noHBand="0" w:noVBand="1"/>
      </w:tblPr>
      <w:tblGrid>
        <w:gridCol w:w="4786"/>
      </w:tblGrid>
      <w:tr w:rsidR="00AC31D0" w:rsidRPr="00AC31D0" w:rsidTr="00AC31D0">
        <w:tc>
          <w:tcPr>
            <w:tcW w:w="4786" w:type="dxa"/>
            <w:shd w:val="clear" w:color="auto" w:fill="auto"/>
            <w:tcMar>
              <w:top w:w="0" w:type="dxa"/>
              <w:left w:w="108" w:type="dxa"/>
              <w:bottom w:w="0" w:type="dxa"/>
              <w:right w:w="108" w:type="dxa"/>
            </w:tcMar>
          </w:tcPr>
          <w:p w:rsidR="00AC31D0" w:rsidRPr="00AC31D0" w:rsidRDefault="00AC31D0" w:rsidP="00AC31D0">
            <w:pPr>
              <w:widowControl/>
              <w:suppressAutoHyphens w:val="0"/>
              <w:autoSpaceDN w:val="0"/>
              <w:jc w:val="both"/>
              <w:rPr>
                <w:rFonts w:ascii="Calibri" w:eastAsia="Times New Roman" w:hAnsi="Calibri"/>
                <w:kern w:val="3"/>
                <w:sz w:val="22"/>
                <w:szCs w:val="22"/>
                <w:lang w:eastAsia="ru-RU"/>
              </w:rPr>
            </w:pPr>
            <w:proofErr w:type="gramStart"/>
            <w:r w:rsidRPr="00AC31D0">
              <w:rPr>
                <w:rFonts w:eastAsia="Calibri"/>
                <w:kern w:val="0"/>
                <w:sz w:val="28"/>
                <w:szCs w:val="28"/>
              </w:rPr>
              <w:t>Принят</w:t>
            </w:r>
            <w:proofErr w:type="gramEnd"/>
            <w:r w:rsidRPr="00AC31D0">
              <w:rPr>
                <w:rFonts w:eastAsia="Calibri"/>
                <w:kern w:val="0"/>
                <w:sz w:val="28"/>
                <w:szCs w:val="28"/>
              </w:rPr>
              <w:t xml:space="preserve"> решением Совета депутатов Чернопенского сельского поселения Костромского муниципального района Костромской области третьего созыва от        </w:t>
            </w:r>
            <w:r w:rsidRPr="00AC31D0">
              <w:rPr>
                <w:rFonts w:eastAsia="Calibri"/>
                <w:kern w:val="0"/>
                <w:sz w:val="28"/>
                <w:szCs w:val="28"/>
                <w:highlight w:val="yellow"/>
              </w:rPr>
              <w:t xml:space="preserve">декабря 2021 года  № </w:t>
            </w:r>
          </w:p>
          <w:p w:rsidR="00AC31D0" w:rsidRPr="00AC31D0" w:rsidRDefault="00AC31D0" w:rsidP="00AC31D0">
            <w:pPr>
              <w:widowControl/>
              <w:suppressAutoHyphens w:val="0"/>
              <w:autoSpaceDN w:val="0"/>
              <w:rPr>
                <w:rFonts w:eastAsia="Calibri"/>
                <w:kern w:val="0"/>
                <w:sz w:val="24"/>
              </w:rPr>
            </w:pPr>
          </w:p>
        </w:tc>
      </w:tr>
    </w:tbl>
    <w:p w:rsidR="00AC31D0" w:rsidRPr="00AC31D0" w:rsidRDefault="00AC31D0" w:rsidP="00AC31D0">
      <w:pPr>
        <w:widowControl/>
        <w:suppressAutoHyphens w:val="0"/>
        <w:autoSpaceDN w:val="0"/>
        <w:jc w:val="both"/>
        <w:rPr>
          <w:rFonts w:eastAsia="Calibri"/>
          <w:kern w:val="0"/>
          <w:sz w:val="28"/>
          <w:szCs w:val="28"/>
          <w:lang w:eastAsia="ru-RU"/>
        </w:rPr>
      </w:pPr>
    </w:p>
    <w:p w:rsidR="00AC31D0" w:rsidRPr="00AC31D0" w:rsidRDefault="00AC31D0" w:rsidP="00AC31D0">
      <w:pPr>
        <w:widowControl/>
        <w:suppressAutoHyphens w:val="0"/>
        <w:autoSpaceDN w:val="0"/>
        <w:jc w:val="center"/>
        <w:rPr>
          <w:rFonts w:ascii="Calibri" w:eastAsia="Times New Roman" w:hAnsi="Calibri"/>
          <w:kern w:val="3"/>
          <w:sz w:val="22"/>
          <w:szCs w:val="22"/>
          <w:lang w:eastAsia="ru-RU"/>
        </w:rPr>
      </w:pPr>
      <w:r w:rsidRPr="00AC31D0">
        <w:rPr>
          <w:rFonts w:eastAsia="Calibri"/>
          <w:b/>
          <w:kern w:val="0"/>
          <w:sz w:val="28"/>
          <w:szCs w:val="28"/>
          <w:lang w:eastAsia="ru-RU"/>
        </w:rPr>
        <w:t>Муниципальный правовой акт о внесении изменений в Устав муниципального образования Чернопенское сельское поселение Костромского муниципального района Костромской области</w:t>
      </w:r>
    </w:p>
    <w:p w:rsidR="00AC31D0" w:rsidRPr="00AC31D0" w:rsidRDefault="00AC31D0" w:rsidP="00AC31D0">
      <w:pPr>
        <w:widowControl/>
        <w:suppressAutoHyphens w:val="0"/>
        <w:autoSpaceDN w:val="0"/>
        <w:jc w:val="both"/>
        <w:rPr>
          <w:rFonts w:eastAsia="Calibri"/>
          <w:b/>
          <w:kern w:val="0"/>
          <w:sz w:val="28"/>
          <w:szCs w:val="28"/>
          <w:lang w:eastAsia="ru-RU"/>
        </w:rPr>
      </w:pPr>
    </w:p>
    <w:p w:rsidR="00AC31D0" w:rsidRPr="00AC31D0" w:rsidRDefault="00AC31D0" w:rsidP="00AC31D0">
      <w:pPr>
        <w:widowControl/>
        <w:suppressAutoHyphens w:val="0"/>
        <w:autoSpaceDN w:val="0"/>
        <w:spacing w:line="360" w:lineRule="exact"/>
        <w:ind w:firstLine="709"/>
        <w:jc w:val="both"/>
        <w:rPr>
          <w:rFonts w:eastAsia="Calibri"/>
          <w:b/>
          <w:kern w:val="0"/>
          <w:sz w:val="28"/>
          <w:szCs w:val="28"/>
        </w:rPr>
      </w:pPr>
      <w:r w:rsidRPr="00AC31D0">
        <w:rPr>
          <w:rFonts w:eastAsia="Calibri"/>
          <w:b/>
          <w:kern w:val="0"/>
          <w:sz w:val="28"/>
          <w:szCs w:val="28"/>
        </w:rPr>
        <w:t>Статья 1</w:t>
      </w:r>
    </w:p>
    <w:p w:rsidR="00AC31D0" w:rsidRPr="00AC31D0" w:rsidRDefault="00AC31D0" w:rsidP="00AC31D0">
      <w:pPr>
        <w:widowControl/>
        <w:suppressAutoHyphens w:val="0"/>
        <w:autoSpaceDN w:val="0"/>
        <w:spacing w:line="360" w:lineRule="exact"/>
        <w:ind w:firstLine="709"/>
        <w:jc w:val="both"/>
        <w:rPr>
          <w:rFonts w:ascii="Calibri" w:eastAsia="Times New Roman" w:hAnsi="Calibri"/>
          <w:kern w:val="3"/>
          <w:sz w:val="22"/>
          <w:szCs w:val="22"/>
          <w:lang w:eastAsia="ru-RU"/>
        </w:rPr>
      </w:pPr>
      <w:r w:rsidRPr="00AC31D0">
        <w:rPr>
          <w:rFonts w:eastAsia="Calibri"/>
          <w:kern w:val="0"/>
          <w:sz w:val="28"/>
          <w:szCs w:val="28"/>
        </w:rPr>
        <w:t xml:space="preserve">Внести в Устав </w:t>
      </w:r>
      <w:r w:rsidRPr="00AC31D0">
        <w:rPr>
          <w:rFonts w:eastAsia="Calibri"/>
          <w:kern w:val="0"/>
          <w:sz w:val="28"/>
          <w:szCs w:val="28"/>
          <w:lang w:eastAsia="ru-RU"/>
        </w:rPr>
        <w:t>муниципального образования Чернопенское сельское поселение Костромского муниципального района Костромской области</w:t>
      </w:r>
      <w:r w:rsidRPr="00AC31D0">
        <w:rPr>
          <w:rFonts w:cs="Tahoma"/>
          <w:kern w:val="3"/>
          <w:sz w:val="28"/>
          <w:szCs w:val="28"/>
          <w:lang w:eastAsia="ar-SA"/>
        </w:rPr>
        <w:t xml:space="preserve"> от </w:t>
      </w:r>
      <w:r w:rsidRPr="00AC31D0">
        <w:rPr>
          <w:rFonts w:eastAsia="Times New Roman"/>
          <w:kern w:val="3"/>
          <w:sz w:val="28"/>
          <w:szCs w:val="28"/>
          <w:lang w:eastAsia="ru-RU"/>
        </w:rPr>
        <w:t>«12 » октября  2018 года № 48</w:t>
      </w:r>
      <w:r w:rsidRPr="00AC31D0">
        <w:rPr>
          <w:rFonts w:cs="Tahoma"/>
          <w:kern w:val="3"/>
          <w:sz w:val="28"/>
          <w:szCs w:val="28"/>
          <w:lang w:eastAsia="ar-SA"/>
        </w:rPr>
        <w:t xml:space="preserve"> (в редакции муниципального правового акта </w:t>
      </w:r>
      <w:r w:rsidRPr="00AC31D0">
        <w:rPr>
          <w:rFonts w:eastAsia="Times New Roman"/>
          <w:kern w:val="3"/>
          <w:sz w:val="28"/>
          <w:szCs w:val="28"/>
          <w:lang w:eastAsia="ru-RU"/>
        </w:rPr>
        <w:t xml:space="preserve">от 01.04.2019 г. № 13, от 26.03.2020 г. № 16, </w:t>
      </w:r>
      <w:r w:rsidRPr="00AC31D0">
        <w:rPr>
          <w:kern w:val="3"/>
          <w:sz w:val="28"/>
          <w:szCs w:val="28"/>
        </w:rPr>
        <w:t>от 30.12.2020 г. № 44</w:t>
      </w:r>
      <w:r w:rsidRPr="00AC31D0">
        <w:rPr>
          <w:rFonts w:eastAsia="Times New Roman"/>
          <w:kern w:val="3"/>
          <w:sz w:val="28"/>
          <w:szCs w:val="28"/>
          <w:lang w:eastAsia="ru-RU"/>
        </w:rPr>
        <w:t>)</w:t>
      </w:r>
      <w:r w:rsidRPr="00AC31D0">
        <w:rPr>
          <w:rFonts w:eastAsia="Calibri"/>
          <w:kern w:val="0"/>
          <w:sz w:val="28"/>
          <w:szCs w:val="28"/>
        </w:rPr>
        <w:t>, следующие изменения:</w:t>
      </w:r>
    </w:p>
    <w:p w:rsidR="00AC31D0" w:rsidRPr="00AC31D0" w:rsidRDefault="00AC31D0" w:rsidP="00AC31D0">
      <w:pPr>
        <w:widowControl/>
        <w:numPr>
          <w:ilvl w:val="0"/>
          <w:numId w:val="9"/>
        </w:numPr>
        <w:suppressAutoHyphens w:val="0"/>
        <w:autoSpaceDE w:val="0"/>
        <w:autoSpaceDN w:val="0"/>
        <w:spacing w:line="360" w:lineRule="exact"/>
        <w:contextualSpacing/>
        <w:jc w:val="both"/>
        <w:textAlignment w:val="baseline"/>
        <w:rPr>
          <w:rFonts w:eastAsia="Calibri"/>
          <w:kern w:val="0"/>
          <w:sz w:val="28"/>
          <w:szCs w:val="28"/>
          <w:lang w:eastAsia="ru-RU"/>
        </w:rPr>
      </w:pPr>
      <w:r w:rsidRPr="00AC31D0">
        <w:rPr>
          <w:rFonts w:eastAsia="Calibri"/>
          <w:kern w:val="0"/>
          <w:sz w:val="28"/>
          <w:szCs w:val="28"/>
          <w:lang w:eastAsia="ru-RU"/>
        </w:rPr>
        <w:t>В статьи 7:</w:t>
      </w:r>
    </w:p>
    <w:p w:rsidR="00AC31D0" w:rsidRPr="00AC31D0" w:rsidRDefault="00AC31D0" w:rsidP="00AC31D0">
      <w:pPr>
        <w:widowControl/>
        <w:suppressAutoHyphens w:val="0"/>
        <w:autoSpaceDE w:val="0"/>
        <w:autoSpaceDN w:val="0"/>
        <w:spacing w:line="360" w:lineRule="exact"/>
        <w:jc w:val="both"/>
        <w:rPr>
          <w:rFonts w:eastAsia="Times New Roman" w:cs="Tahoma"/>
          <w:kern w:val="3"/>
          <w:sz w:val="28"/>
          <w:szCs w:val="28"/>
          <w:lang w:eastAsia="ru-RU"/>
        </w:rPr>
      </w:pPr>
      <w:r w:rsidRPr="00AC31D0">
        <w:rPr>
          <w:rFonts w:eastAsia="Times New Roman" w:cs="Tahoma"/>
          <w:kern w:val="3"/>
          <w:sz w:val="28"/>
          <w:szCs w:val="28"/>
          <w:lang w:eastAsia="ru-RU"/>
        </w:rPr>
        <w:t>а) в части 1 в пункте 4 слова «за сохранностью автомобильных дорог местного значения» заменить словами «на автомобильном транспорте, городском наземном электрическом транспорте и в дорожном хозяйстве»;</w:t>
      </w:r>
    </w:p>
    <w:p w:rsidR="00AC31D0" w:rsidRPr="00AC31D0" w:rsidRDefault="00AC31D0" w:rsidP="00AC31D0">
      <w:pPr>
        <w:widowControl/>
        <w:suppressAutoHyphens w:val="0"/>
        <w:autoSpaceDE w:val="0"/>
        <w:autoSpaceDN w:val="0"/>
        <w:spacing w:line="360" w:lineRule="exact"/>
        <w:jc w:val="both"/>
        <w:rPr>
          <w:rFonts w:eastAsia="Calibri"/>
          <w:kern w:val="0"/>
          <w:sz w:val="28"/>
          <w:szCs w:val="28"/>
          <w:lang w:eastAsia="ru-RU"/>
        </w:rPr>
      </w:pPr>
      <w:r w:rsidRPr="00AC31D0">
        <w:rPr>
          <w:rFonts w:eastAsia="Times New Roman" w:cs="Tahoma"/>
          <w:kern w:val="3"/>
          <w:sz w:val="28"/>
          <w:szCs w:val="28"/>
          <w:lang w:eastAsia="ru-RU"/>
        </w:rPr>
        <w:t>б)</w:t>
      </w:r>
      <w:r w:rsidRPr="00AC31D0">
        <w:rPr>
          <w:rFonts w:eastAsia="Calibri"/>
          <w:kern w:val="0"/>
          <w:sz w:val="28"/>
          <w:szCs w:val="28"/>
          <w:lang w:eastAsia="ru-RU"/>
        </w:rPr>
        <w:t xml:space="preserve"> часть 1 дополнить пунктом 7.1 следующего содержания:</w:t>
      </w:r>
    </w:p>
    <w:p w:rsidR="00AC31D0" w:rsidRPr="00AC31D0" w:rsidRDefault="00AC31D0" w:rsidP="00AC31D0">
      <w:pPr>
        <w:widowControl/>
        <w:suppressAutoHyphens w:val="0"/>
        <w:autoSpaceDE w:val="0"/>
        <w:autoSpaceDN w:val="0"/>
        <w:spacing w:line="360" w:lineRule="exact"/>
        <w:contextualSpacing/>
        <w:jc w:val="both"/>
        <w:rPr>
          <w:rFonts w:cs="Tahoma"/>
          <w:kern w:val="3"/>
          <w:sz w:val="28"/>
          <w:szCs w:val="28"/>
        </w:rPr>
      </w:pPr>
      <w:r w:rsidRPr="00AC31D0">
        <w:rPr>
          <w:rFonts w:eastAsia="Calibri"/>
          <w:kern w:val="0"/>
          <w:sz w:val="28"/>
          <w:szCs w:val="28"/>
          <w:lang w:eastAsia="ru-RU"/>
        </w:rPr>
        <w:t xml:space="preserve">«7.1) </w:t>
      </w:r>
      <w:r w:rsidRPr="00AC31D0">
        <w:rPr>
          <w:rFonts w:cs="Tahoma"/>
          <w:kern w:val="3"/>
          <w:sz w:val="28"/>
          <w:szCs w:val="28"/>
        </w:rPr>
        <w:t>обеспечение первичных мер пожарной безопасности в границах муниципальных районов за границами городских и сельских населенных пунктов</w:t>
      </w:r>
      <w:proofErr w:type="gramStart"/>
      <w:r w:rsidRPr="00AC31D0">
        <w:rPr>
          <w:rFonts w:cs="Tahoma"/>
          <w:kern w:val="3"/>
          <w:sz w:val="28"/>
          <w:szCs w:val="28"/>
        </w:rPr>
        <w:t>;»</w:t>
      </w:r>
      <w:proofErr w:type="gramEnd"/>
    </w:p>
    <w:p w:rsidR="00AC31D0" w:rsidRPr="00AC31D0" w:rsidRDefault="00AC31D0" w:rsidP="00AC31D0">
      <w:pPr>
        <w:widowControl/>
        <w:suppressAutoHyphens w:val="0"/>
        <w:autoSpaceDE w:val="0"/>
        <w:autoSpaceDN w:val="0"/>
        <w:spacing w:line="360" w:lineRule="exact"/>
        <w:contextualSpacing/>
        <w:jc w:val="both"/>
        <w:rPr>
          <w:rFonts w:eastAsia="Calibri"/>
          <w:kern w:val="0"/>
          <w:sz w:val="28"/>
          <w:szCs w:val="28"/>
          <w:lang w:eastAsia="ru-RU"/>
        </w:rPr>
      </w:pPr>
      <w:r w:rsidRPr="00AC31D0">
        <w:rPr>
          <w:rFonts w:eastAsia="Calibri"/>
          <w:kern w:val="0"/>
          <w:sz w:val="28"/>
          <w:szCs w:val="28"/>
          <w:lang w:eastAsia="ru-RU"/>
        </w:rPr>
        <w:t>в) часть 1 дополнить пунктом 29 следующего содержания:</w:t>
      </w:r>
    </w:p>
    <w:p w:rsidR="00AC31D0" w:rsidRPr="00AC31D0" w:rsidRDefault="00AC31D0" w:rsidP="00AC31D0">
      <w:pPr>
        <w:widowControl/>
        <w:suppressAutoHyphens w:val="0"/>
        <w:autoSpaceDE w:val="0"/>
        <w:autoSpaceDN w:val="0"/>
        <w:spacing w:line="360" w:lineRule="exact"/>
        <w:contextualSpacing/>
        <w:jc w:val="both"/>
        <w:rPr>
          <w:rFonts w:cs="Tahoma"/>
          <w:kern w:val="3"/>
          <w:sz w:val="28"/>
          <w:szCs w:val="28"/>
        </w:rPr>
      </w:pPr>
      <w:r w:rsidRPr="00AC31D0">
        <w:rPr>
          <w:rFonts w:eastAsia="Calibri"/>
          <w:kern w:val="0"/>
          <w:sz w:val="28"/>
          <w:szCs w:val="28"/>
          <w:lang w:eastAsia="ru-RU"/>
        </w:rPr>
        <w:t xml:space="preserve">«29) </w:t>
      </w:r>
      <w:r w:rsidRPr="00AC31D0">
        <w:rPr>
          <w:rFonts w:cs="Tahoma"/>
          <w:kern w:val="3"/>
          <w:sz w:val="28"/>
          <w:szCs w:val="28"/>
        </w:rPr>
        <w:t>организация в соответствии с федеральным законом выполнения комплексных кадастровых работ и утверждение карты-плана территории.»</w:t>
      </w:r>
      <w:proofErr w:type="gramStart"/>
      <w:r w:rsidRPr="00AC31D0">
        <w:rPr>
          <w:rFonts w:cs="Tahoma"/>
          <w:kern w:val="3"/>
          <w:sz w:val="28"/>
          <w:szCs w:val="28"/>
        </w:rPr>
        <w:t xml:space="preserve"> .</w:t>
      </w:r>
      <w:proofErr w:type="gramEnd"/>
    </w:p>
    <w:p w:rsidR="00AC31D0" w:rsidRPr="00AC31D0" w:rsidRDefault="00AC31D0" w:rsidP="00AC31D0">
      <w:pPr>
        <w:widowControl/>
        <w:numPr>
          <w:ilvl w:val="0"/>
          <w:numId w:val="9"/>
        </w:numPr>
        <w:suppressAutoHyphens w:val="0"/>
        <w:autoSpaceDE w:val="0"/>
        <w:autoSpaceDN w:val="0"/>
        <w:spacing w:line="360" w:lineRule="exact"/>
        <w:contextualSpacing/>
        <w:jc w:val="both"/>
        <w:textAlignment w:val="baseline"/>
        <w:rPr>
          <w:rFonts w:cs="Tahoma"/>
          <w:kern w:val="3"/>
          <w:sz w:val="28"/>
          <w:szCs w:val="28"/>
        </w:rPr>
      </w:pPr>
      <w:r w:rsidRPr="00AC31D0">
        <w:rPr>
          <w:rFonts w:cs="Tahoma"/>
          <w:kern w:val="3"/>
          <w:sz w:val="28"/>
          <w:szCs w:val="28"/>
        </w:rPr>
        <w:t xml:space="preserve">в  статье 8: </w:t>
      </w:r>
    </w:p>
    <w:p w:rsidR="00AC31D0" w:rsidRPr="00AC31D0" w:rsidRDefault="00AC31D0" w:rsidP="00AC31D0">
      <w:pPr>
        <w:widowControl/>
        <w:suppressAutoHyphens w:val="0"/>
        <w:autoSpaceDE w:val="0"/>
        <w:autoSpaceDN w:val="0"/>
        <w:spacing w:line="360" w:lineRule="exact"/>
        <w:contextualSpacing/>
        <w:jc w:val="both"/>
        <w:rPr>
          <w:rFonts w:cs="Tahoma"/>
          <w:kern w:val="3"/>
          <w:sz w:val="28"/>
          <w:szCs w:val="28"/>
        </w:rPr>
      </w:pPr>
      <w:r w:rsidRPr="00AC31D0">
        <w:rPr>
          <w:rFonts w:cs="Tahoma"/>
          <w:kern w:val="3"/>
          <w:sz w:val="28"/>
          <w:szCs w:val="28"/>
        </w:rPr>
        <w:lastRenderedPageBreak/>
        <w:t>а) часть 1 дополнить пунктом 17 следующего содержания:</w:t>
      </w:r>
    </w:p>
    <w:p w:rsidR="00AC31D0" w:rsidRPr="00AC31D0" w:rsidRDefault="00AC31D0" w:rsidP="00AC31D0">
      <w:pPr>
        <w:widowControl/>
        <w:suppressAutoHyphens w:val="0"/>
        <w:autoSpaceDE w:val="0"/>
        <w:autoSpaceDN w:val="0"/>
        <w:spacing w:line="360" w:lineRule="exact"/>
        <w:contextualSpacing/>
        <w:jc w:val="both"/>
        <w:rPr>
          <w:rFonts w:cs="Tahoma"/>
          <w:kern w:val="3"/>
          <w:sz w:val="28"/>
          <w:szCs w:val="28"/>
        </w:rPr>
      </w:pPr>
      <w:r w:rsidRPr="00AC31D0">
        <w:rPr>
          <w:rFonts w:cs="Tahoma"/>
          <w:kern w:val="3"/>
          <w:sz w:val="28"/>
          <w:szCs w:val="28"/>
        </w:rPr>
        <w:t>«17)</w:t>
      </w:r>
      <w:r w:rsidRPr="00AC31D0">
        <w:rPr>
          <w:rFonts w:eastAsia="Calibri" w:cs="Tahoma"/>
          <w:kern w:val="3"/>
          <w:sz w:val="28"/>
          <w:szCs w:val="28"/>
        </w:rPr>
        <w:t xml:space="preserve"> </w:t>
      </w:r>
      <w:r w:rsidRPr="00AC31D0">
        <w:rPr>
          <w:rFonts w:eastAsia="Times New Roman"/>
          <w:kern w:val="0"/>
          <w:sz w:val="28"/>
          <w:szCs w:val="28"/>
          <w:lang w:eastAsia="ru-RU"/>
        </w:rPr>
        <w:t>Осуществление мероприятий по оказанию помощи лицам</w:t>
      </w:r>
      <w:proofErr w:type="gramStart"/>
      <w:r w:rsidRPr="00AC31D0">
        <w:rPr>
          <w:rFonts w:eastAsia="Times New Roman"/>
          <w:kern w:val="0"/>
          <w:sz w:val="28"/>
          <w:szCs w:val="28"/>
          <w:lang w:eastAsia="ru-RU"/>
        </w:rPr>
        <w:t xml:space="preserve"> ,</w:t>
      </w:r>
      <w:proofErr w:type="gramEnd"/>
      <w:r w:rsidRPr="00AC31D0">
        <w:rPr>
          <w:rFonts w:eastAsia="Times New Roman"/>
          <w:kern w:val="0"/>
          <w:sz w:val="28"/>
          <w:szCs w:val="28"/>
          <w:lang w:eastAsia="ru-RU"/>
        </w:rPr>
        <w:t xml:space="preserve"> находящимся в состоянии алкогольного, наркотического или иного токсического опьянения;</w:t>
      </w:r>
    </w:p>
    <w:p w:rsidR="00AC31D0" w:rsidRPr="00AC31D0" w:rsidRDefault="00AC31D0" w:rsidP="00AC31D0">
      <w:pPr>
        <w:numPr>
          <w:ilvl w:val="0"/>
          <w:numId w:val="9"/>
        </w:numPr>
        <w:autoSpaceDE w:val="0"/>
        <w:autoSpaceDN w:val="0"/>
        <w:adjustRightInd w:val="0"/>
        <w:ind w:firstLine="567"/>
        <w:contextualSpacing/>
        <w:jc w:val="both"/>
        <w:textAlignment w:val="baseline"/>
        <w:rPr>
          <w:rFonts w:eastAsia="Times New Roman" w:cs="Tahoma"/>
          <w:kern w:val="3"/>
          <w:sz w:val="28"/>
          <w:szCs w:val="28"/>
          <w:lang w:eastAsia="ru-RU"/>
        </w:rPr>
      </w:pPr>
      <w:r w:rsidRPr="00AC31D0">
        <w:rPr>
          <w:rFonts w:eastAsia="Times New Roman" w:cs="Tahoma"/>
          <w:kern w:val="3"/>
          <w:sz w:val="28"/>
          <w:szCs w:val="28"/>
          <w:lang w:eastAsia="ru-RU"/>
        </w:rPr>
        <w:t xml:space="preserve"> в статье 18:</w:t>
      </w:r>
    </w:p>
    <w:p w:rsidR="00AC31D0" w:rsidRPr="00AC31D0" w:rsidRDefault="00AC31D0" w:rsidP="00AC31D0">
      <w:pPr>
        <w:autoSpaceDE w:val="0"/>
        <w:autoSpaceDN w:val="0"/>
        <w:adjustRightInd w:val="0"/>
        <w:contextualSpacing/>
        <w:jc w:val="both"/>
        <w:textAlignment w:val="baseline"/>
        <w:rPr>
          <w:rFonts w:eastAsia="Calibri" w:cs="Tahoma"/>
          <w:kern w:val="3"/>
          <w:sz w:val="28"/>
          <w:szCs w:val="28"/>
        </w:rPr>
      </w:pPr>
      <w:r w:rsidRPr="00AC31D0">
        <w:rPr>
          <w:rFonts w:eastAsia="Times New Roman" w:cs="Tahoma"/>
          <w:kern w:val="3"/>
          <w:sz w:val="28"/>
          <w:szCs w:val="28"/>
          <w:lang w:eastAsia="ru-RU"/>
        </w:rPr>
        <w:t xml:space="preserve">а) часть 4 </w:t>
      </w:r>
      <w:r w:rsidRPr="00AC31D0">
        <w:rPr>
          <w:rFonts w:cs="Tahoma"/>
          <w:kern w:val="3"/>
          <w:sz w:val="28"/>
          <w:szCs w:val="28"/>
        </w:rPr>
        <w:t>изложить в следующей редакции:</w:t>
      </w:r>
    </w:p>
    <w:p w:rsidR="00AC31D0" w:rsidRPr="00AC31D0" w:rsidRDefault="00AC31D0" w:rsidP="00AC31D0">
      <w:pPr>
        <w:autoSpaceDE w:val="0"/>
        <w:autoSpaceDN w:val="0"/>
        <w:adjustRightInd w:val="0"/>
        <w:contextualSpacing/>
        <w:jc w:val="both"/>
        <w:textAlignment w:val="baseline"/>
        <w:rPr>
          <w:rFonts w:cs="Tahoma"/>
          <w:kern w:val="3"/>
          <w:sz w:val="28"/>
          <w:szCs w:val="28"/>
        </w:rPr>
      </w:pPr>
      <w:r w:rsidRPr="00AC31D0">
        <w:rPr>
          <w:rFonts w:cs="Tahoma"/>
          <w:kern w:val="3"/>
          <w:sz w:val="28"/>
          <w:szCs w:val="28"/>
        </w:rPr>
        <w:t>«4. Порядок организации и проведения публичных слушаний определяется нормативным правовым актом Собрания депутатов муниципального района с учётом положений части 4 статьи 28 Федерального закона «Об общих принципах организации местного самоуправления в Российской Федерации»</w:t>
      </w:r>
      <w:proofErr w:type="gramStart"/>
      <w:r w:rsidRPr="00AC31D0">
        <w:rPr>
          <w:rFonts w:cs="Tahoma"/>
          <w:kern w:val="3"/>
          <w:sz w:val="28"/>
          <w:szCs w:val="28"/>
        </w:rPr>
        <w:t>.»</w:t>
      </w:r>
      <w:proofErr w:type="gramEnd"/>
      <w:r w:rsidRPr="00AC31D0">
        <w:rPr>
          <w:rFonts w:cs="Tahoma"/>
          <w:kern w:val="3"/>
          <w:sz w:val="28"/>
          <w:szCs w:val="28"/>
        </w:rPr>
        <w:t>.</w:t>
      </w:r>
    </w:p>
    <w:p w:rsidR="00AC31D0" w:rsidRPr="00AC31D0" w:rsidRDefault="00AC31D0" w:rsidP="00AC31D0">
      <w:pPr>
        <w:autoSpaceDE w:val="0"/>
        <w:autoSpaceDN w:val="0"/>
        <w:adjustRightInd w:val="0"/>
        <w:contextualSpacing/>
        <w:jc w:val="both"/>
        <w:textAlignment w:val="baseline"/>
        <w:rPr>
          <w:rFonts w:cs="Tahoma"/>
          <w:kern w:val="3"/>
          <w:sz w:val="28"/>
          <w:szCs w:val="28"/>
          <w:lang w:eastAsia="ru-RU"/>
        </w:rPr>
      </w:pPr>
      <w:r w:rsidRPr="00AC31D0">
        <w:rPr>
          <w:rFonts w:eastAsia="Times New Roman" w:cs="Tahoma"/>
          <w:color w:val="22272F"/>
          <w:kern w:val="3"/>
          <w:sz w:val="28"/>
          <w:szCs w:val="28"/>
          <w:lang w:eastAsia="ru-RU"/>
        </w:rPr>
        <w:t>б) в части 5 слова «</w:t>
      </w:r>
      <w:r w:rsidRPr="00AC31D0">
        <w:rPr>
          <w:rFonts w:cs="Tahoma"/>
          <w:kern w:val="3"/>
          <w:sz w:val="28"/>
          <w:szCs w:val="28"/>
          <w:lang w:eastAsia="ru-RU"/>
        </w:rPr>
        <w:t>общественные обсуждения или публичные слушания</w:t>
      </w:r>
      <w:r w:rsidRPr="00AC31D0">
        <w:rPr>
          <w:rFonts w:cs="Tahoma"/>
          <w:kern w:val="3"/>
          <w:sz w:val="28"/>
          <w:szCs w:val="28"/>
        </w:rPr>
        <w:t>, порядок организации и проведения которых определяется нормативным правовым актом Собрания депутатов муниципального района с учетом положений законодательства о градостроительной деятельности</w:t>
      </w:r>
      <w:r w:rsidRPr="00AC31D0">
        <w:rPr>
          <w:rFonts w:eastAsia="Times New Roman" w:cs="Tahoma"/>
          <w:color w:val="22272F"/>
          <w:kern w:val="3"/>
          <w:sz w:val="28"/>
          <w:szCs w:val="28"/>
          <w:lang w:eastAsia="ru-RU"/>
        </w:rPr>
        <w:t>» заменить словами «</w:t>
      </w:r>
      <w:r w:rsidRPr="00AC31D0">
        <w:rPr>
          <w:rFonts w:cs="Tahoma"/>
          <w:kern w:val="3"/>
          <w:sz w:val="28"/>
          <w:szCs w:val="28"/>
          <w:lang w:eastAsia="ru-RU"/>
        </w:rPr>
        <w:t>публичные слушания или общественные обсуждения в соответствии с законодательством о градостроительной деятельности</w:t>
      </w:r>
      <w:proofErr w:type="gramStart"/>
      <w:r w:rsidRPr="00AC31D0">
        <w:rPr>
          <w:rFonts w:cs="Tahoma"/>
          <w:kern w:val="3"/>
          <w:sz w:val="28"/>
          <w:szCs w:val="28"/>
          <w:lang w:eastAsia="ru-RU"/>
        </w:rPr>
        <w:t>.</w:t>
      </w:r>
      <w:r w:rsidRPr="00AC31D0">
        <w:rPr>
          <w:rFonts w:eastAsia="Times New Roman" w:cs="Tahoma"/>
          <w:color w:val="22272F"/>
          <w:kern w:val="3"/>
          <w:sz w:val="28"/>
          <w:szCs w:val="28"/>
          <w:lang w:eastAsia="ru-RU"/>
        </w:rPr>
        <w:t>».</w:t>
      </w:r>
      <w:proofErr w:type="gramEnd"/>
    </w:p>
    <w:p w:rsidR="00AC31D0" w:rsidRPr="00AC31D0" w:rsidRDefault="00AC31D0" w:rsidP="00AC31D0">
      <w:pPr>
        <w:numPr>
          <w:ilvl w:val="0"/>
          <w:numId w:val="9"/>
        </w:numPr>
        <w:autoSpaceDE w:val="0"/>
        <w:autoSpaceDN w:val="0"/>
        <w:adjustRightInd w:val="0"/>
        <w:ind w:firstLine="567"/>
        <w:contextualSpacing/>
        <w:jc w:val="both"/>
        <w:textAlignment w:val="baseline"/>
        <w:rPr>
          <w:rFonts w:eastAsia="Times New Roman" w:cs="Tahoma"/>
          <w:kern w:val="3"/>
          <w:sz w:val="28"/>
          <w:szCs w:val="28"/>
          <w:lang w:eastAsia="ru-RU"/>
        </w:rPr>
      </w:pPr>
      <w:r w:rsidRPr="00AC31D0">
        <w:rPr>
          <w:rFonts w:eastAsia="Times New Roman" w:cs="Tahoma"/>
          <w:kern w:val="3"/>
          <w:sz w:val="28"/>
          <w:szCs w:val="28"/>
          <w:lang w:eastAsia="ru-RU"/>
        </w:rPr>
        <w:t>в статье 24:</w:t>
      </w:r>
    </w:p>
    <w:p w:rsidR="00AC31D0" w:rsidRPr="00AC31D0" w:rsidRDefault="00AC31D0" w:rsidP="00AC31D0">
      <w:pPr>
        <w:autoSpaceDE w:val="0"/>
        <w:autoSpaceDN w:val="0"/>
        <w:adjustRightInd w:val="0"/>
        <w:contextualSpacing/>
        <w:jc w:val="both"/>
        <w:textAlignment w:val="baseline"/>
        <w:rPr>
          <w:rFonts w:eastAsia="Times New Roman" w:cs="Tahoma"/>
          <w:kern w:val="3"/>
          <w:sz w:val="28"/>
          <w:szCs w:val="28"/>
          <w:lang w:eastAsia="ru-RU"/>
        </w:rPr>
      </w:pPr>
      <w:r w:rsidRPr="00AC31D0">
        <w:rPr>
          <w:rFonts w:eastAsia="Times New Roman" w:cs="Tahoma"/>
          <w:kern w:val="3"/>
          <w:sz w:val="28"/>
          <w:szCs w:val="28"/>
          <w:lang w:eastAsia="ru-RU"/>
        </w:rPr>
        <w:t>а) часть первую дополнить пунктом 4 следующего содержания:</w:t>
      </w:r>
    </w:p>
    <w:p w:rsidR="00AC31D0" w:rsidRPr="00AC31D0" w:rsidRDefault="00AC31D0" w:rsidP="00AC31D0">
      <w:pPr>
        <w:autoSpaceDE w:val="0"/>
        <w:autoSpaceDN w:val="0"/>
        <w:adjustRightInd w:val="0"/>
        <w:contextualSpacing/>
        <w:jc w:val="both"/>
        <w:textAlignment w:val="baseline"/>
        <w:rPr>
          <w:rFonts w:eastAsia="Times New Roman" w:cs="Tahoma"/>
          <w:color w:val="22272F"/>
          <w:kern w:val="3"/>
          <w:sz w:val="28"/>
          <w:szCs w:val="28"/>
          <w:shd w:val="clear" w:color="auto" w:fill="FFFFFF"/>
          <w:lang w:eastAsia="ru-RU"/>
        </w:rPr>
      </w:pPr>
      <w:r w:rsidRPr="00AC31D0">
        <w:rPr>
          <w:rFonts w:eastAsia="Times New Roman" w:cs="Tahoma"/>
          <w:kern w:val="3"/>
          <w:sz w:val="28"/>
          <w:szCs w:val="28"/>
          <w:lang w:eastAsia="ru-RU"/>
        </w:rPr>
        <w:t>«</w:t>
      </w:r>
      <w:r w:rsidRPr="00AC31D0">
        <w:rPr>
          <w:rFonts w:eastAsia="Times New Roman" w:cs="Tahoma"/>
          <w:color w:val="22272F"/>
          <w:kern w:val="3"/>
          <w:sz w:val="28"/>
          <w:szCs w:val="28"/>
          <w:shd w:val="clear" w:color="auto" w:fill="FFFFFF"/>
          <w:lang w:eastAsia="ru-RU"/>
        </w:rPr>
        <w:t>4) в соответствии с законом Костромской области на части территории населенного пункта, входящего в состав сельского поселения, по вопросу введения и использования средств самообложения граждан на данной части территории населенного пункта</w:t>
      </w:r>
      <w:proofErr w:type="gramStart"/>
      <w:r w:rsidRPr="00AC31D0">
        <w:rPr>
          <w:rFonts w:eastAsia="Times New Roman" w:cs="Tahoma"/>
          <w:color w:val="22272F"/>
          <w:kern w:val="3"/>
          <w:sz w:val="28"/>
          <w:szCs w:val="28"/>
          <w:shd w:val="clear" w:color="auto" w:fill="FFFFFF"/>
          <w:lang w:eastAsia="ru-RU"/>
        </w:rPr>
        <w:t>.»;</w:t>
      </w:r>
      <w:proofErr w:type="gramEnd"/>
    </w:p>
    <w:p w:rsidR="00AC31D0" w:rsidRPr="00AC31D0" w:rsidRDefault="00AC31D0" w:rsidP="00AC31D0">
      <w:pPr>
        <w:autoSpaceDE w:val="0"/>
        <w:autoSpaceDN w:val="0"/>
        <w:adjustRightInd w:val="0"/>
        <w:contextualSpacing/>
        <w:jc w:val="both"/>
        <w:textAlignment w:val="baseline"/>
        <w:rPr>
          <w:rFonts w:eastAsia="Times New Roman" w:cs="Tahoma"/>
          <w:color w:val="22272F"/>
          <w:kern w:val="3"/>
          <w:sz w:val="28"/>
          <w:szCs w:val="28"/>
          <w:shd w:val="clear" w:color="auto" w:fill="FFFFFF"/>
          <w:lang w:eastAsia="ru-RU"/>
        </w:rPr>
      </w:pPr>
      <w:r w:rsidRPr="00AC31D0">
        <w:rPr>
          <w:rFonts w:eastAsia="Times New Roman" w:cs="Tahoma"/>
          <w:color w:val="22272F"/>
          <w:kern w:val="3"/>
          <w:sz w:val="28"/>
          <w:szCs w:val="28"/>
          <w:shd w:val="clear" w:color="auto" w:fill="FFFFFF"/>
          <w:lang w:eastAsia="ru-RU"/>
        </w:rPr>
        <w:t>б) дополнить частью 1.1 следующего содержания:</w:t>
      </w:r>
    </w:p>
    <w:p w:rsidR="00AC31D0" w:rsidRPr="00AC31D0" w:rsidRDefault="00AC31D0" w:rsidP="00AC31D0">
      <w:pPr>
        <w:autoSpaceDE w:val="0"/>
        <w:autoSpaceDN w:val="0"/>
        <w:adjustRightInd w:val="0"/>
        <w:contextualSpacing/>
        <w:jc w:val="both"/>
        <w:textAlignment w:val="baseline"/>
        <w:rPr>
          <w:rFonts w:eastAsia="Times New Roman" w:cs="Tahoma"/>
          <w:color w:val="22272F"/>
          <w:kern w:val="3"/>
          <w:sz w:val="28"/>
          <w:szCs w:val="28"/>
          <w:lang w:eastAsia="ru-RU"/>
        </w:rPr>
      </w:pPr>
      <w:r w:rsidRPr="00AC31D0">
        <w:rPr>
          <w:rFonts w:eastAsia="Times New Roman" w:cs="Tahoma"/>
          <w:color w:val="22272F"/>
          <w:kern w:val="3"/>
          <w:sz w:val="28"/>
          <w:szCs w:val="28"/>
          <w:shd w:val="clear" w:color="auto" w:fill="FFFFFF"/>
          <w:lang w:eastAsia="ru-RU"/>
        </w:rPr>
        <w:t xml:space="preserve">«1.1. </w:t>
      </w:r>
      <w:r w:rsidRPr="00AC31D0">
        <w:rPr>
          <w:rFonts w:eastAsia="Times New Roman" w:cs="Tahoma"/>
          <w:color w:val="22272F"/>
          <w:kern w:val="3"/>
          <w:sz w:val="28"/>
          <w:szCs w:val="28"/>
          <w:lang w:eastAsia="ru-RU"/>
        </w:rPr>
        <w:t xml:space="preserve">Сход граждан, предусмотренный пунктом 4 части 1 настоящей статьи, может созываться Советом депутатов Чернопенского сельского поселения Костромского </w:t>
      </w:r>
      <w:r w:rsidRPr="00AC31D0">
        <w:rPr>
          <w:rFonts w:eastAsia="Times New Roman" w:cs="Tahoma"/>
          <w:color w:val="000000"/>
          <w:kern w:val="3"/>
          <w:sz w:val="28"/>
          <w:szCs w:val="28"/>
          <w:lang w:eastAsia="ru-RU"/>
        </w:rPr>
        <w:t>муниципального района Костромской области</w:t>
      </w:r>
      <w:r w:rsidRPr="00AC31D0">
        <w:rPr>
          <w:rFonts w:eastAsia="Times New Roman" w:cs="Tahoma"/>
          <w:color w:val="22272F"/>
          <w:kern w:val="3"/>
          <w:sz w:val="28"/>
          <w:szCs w:val="28"/>
          <w:lang w:eastAsia="ru-RU"/>
        </w:rPr>
        <w:t xml:space="preserve"> по инициативе </w:t>
      </w:r>
      <w:proofErr w:type="gramStart"/>
      <w:r w:rsidRPr="00AC31D0">
        <w:rPr>
          <w:rFonts w:eastAsia="Times New Roman" w:cs="Tahoma"/>
          <w:color w:val="22272F"/>
          <w:kern w:val="3"/>
          <w:sz w:val="28"/>
          <w:szCs w:val="28"/>
          <w:lang w:eastAsia="ru-RU"/>
        </w:rPr>
        <w:t>группы жителей соответствующей части территории населенного пункта</w:t>
      </w:r>
      <w:proofErr w:type="gramEnd"/>
      <w:r w:rsidRPr="00AC31D0">
        <w:rPr>
          <w:rFonts w:eastAsia="Times New Roman" w:cs="Tahoma"/>
          <w:color w:val="22272F"/>
          <w:kern w:val="3"/>
          <w:sz w:val="28"/>
          <w:szCs w:val="28"/>
          <w:lang w:eastAsia="ru-RU"/>
        </w:rPr>
        <w:t xml:space="preserve"> численностью не менее 10 человек.».</w:t>
      </w:r>
    </w:p>
    <w:p w:rsidR="00AC31D0" w:rsidRPr="00AC31D0" w:rsidRDefault="00AC31D0" w:rsidP="00AC31D0">
      <w:pPr>
        <w:autoSpaceDN w:val="0"/>
        <w:contextualSpacing/>
        <w:jc w:val="both"/>
        <w:textAlignment w:val="baseline"/>
        <w:rPr>
          <w:rFonts w:eastAsia="Times New Roman" w:cs="Tahoma"/>
          <w:color w:val="22272F"/>
          <w:kern w:val="3"/>
          <w:sz w:val="28"/>
          <w:szCs w:val="28"/>
          <w:lang w:eastAsia="ru-RU"/>
        </w:rPr>
      </w:pPr>
      <w:r w:rsidRPr="00AC31D0">
        <w:rPr>
          <w:rFonts w:eastAsia="Times New Roman" w:cs="Tahoma"/>
          <w:color w:val="22272F"/>
          <w:kern w:val="3"/>
          <w:sz w:val="28"/>
          <w:szCs w:val="28"/>
          <w:lang w:eastAsia="ru-RU"/>
        </w:rPr>
        <w:t>в) часть 3 после слов «жителей населенного пункта» дополнить словами «(либо части его территории)»;</w:t>
      </w:r>
    </w:p>
    <w:p w:rsidR="00AC31D0" w:rsidRPr="00AC31D0" w:rsidRDefault="00AC31D0" w:rsidP="00AC31D0">
      <w:pPr>
        <w:numPr>
          <w:ilvl w:val="0"/>
          <w:numId w:val="9"/>
        </w:numPr>
        <w:autoSpaceDE w:val="0"/>
        <w:autoSpaceDN w:val="0"/>
        <w:adjustRightInd w:val="0"/>
        <w:ind w:firstLine="567"/>
        <w:contextualSpacing/>
        <w:jc w:val="both"/>
        <w:textAlignment w:val="baseline"/>
        <w:rPr>
          <w:rFonts w:eastAsia="Times New Roman" w:cs="Tahoma"/>
          <w:color w:val="22272F"/>
          <w:kern w:val="3"/>
          <w:sz w:val="28"/>
          <w:szCs w:val="28"/>
          <w:lang w:eastAsia="ru-RU"/>
        </w:rPr>
      </w:pPr>
      <w:r w:rsidRPr="00AC31D0">
        <w:rPr>
          <w:rFonts w:eastAsia="Times New Roman" w:cs="Tahoma"/>
          <w:color w:val="22272F"/>
          <w:kern w:val="3"/>
          <w:sz w:val="28"/>
          <w:szCs w:val="28"/>
          <w:lang w:eastAsia="ru-RU"/>
        </w:rPr>
        <w:t>в статьи 34:</w:t>
      </w:r>
    </w:p>
    <w:p w:rsidR="00AC31D0" w:rsidRPr="00AC31D0" w:rsidRDefault="00AC31D0" w:rsidP="00AC31D0">
      <w:pPr>
        <w:autoSpaceDE w:val="0"/>
        <w:autoSpaceDN w:val="0"/>
        <w:adjustRightInd w:val="0"/>
        <w:contextualSpacing/>
        <w:jc w:val="both"/>
        <w:textAlignment w:val="baseline"/>
        <w:rPr>
          <w:rFonts w:eastAsia="Times New Roman" w:cs="Tahoma"/>
          <w:color w:val="22272F"/>
          <w:kern w:val="3"/>
          <w:sz w:val="28"/>
          <w:szCs w:val="28"/>
          <w:lang w:eastAsia="ru-RU"/>
        </w:rPr>
      </w:pPr>
      <w:r w:rsidRPr="00AC31D0">
        <w:rPr>
          <w:rFonts w:eastAsia="Times New Roman" w:cs="Tahoma"/>
          <w:color w:val="22272F"/>
          <w:kern w:val="3"/>
          <w:sz w:val="28"/>
          <w:szCs w:val="28"/>
          <w:lang w:eastAsia="ru-RU"/>
        </w:rPr>
        <w:t>а) пункт 7 части 1 изложить в следующей редакции:</w:t>
      </w:r>
    </w:p>
    <w:p w:rsidR="00AC31D0" w:rsidRPr="00AC31D0" w:rsidRDefault="00AC31D0" w:rsidP="00AC31D0">
      <w:pPr>
        <w:autoSpaceDE w:val="0"/>
        <w:autoSpaceDN w:val="0"/>
        <w:adjustRightInd w:val="0"/>
        <w:contextualSpacing/>
        <w:jc w:val="both"/>
        <w:textAlignment w:val="baseline"/>
        <w:rPr>
          <w:rFonts w:eastAsia="Times New Roman" w:cs="Tahoma"/>
          <w:color w:val="22272F"/>
          <w:kern w:val="3"/>
          <w:sz w:val="28"/>
          <w:szCs w:val="28"/>
          <w:lang w:eastAsia="ru-RU"/>
        </w:rPr>
      </w:pPr>
      <w:proofErr w:type="gramStart"/>
      <w:r w:rsidRPr="00AC31D0">
        <w:rPr>
          <w:rFonts w:eastAsia="Times New Roman" w:cs="Tahoma"/>
          <w:color w:val="22272F"/>
          <w:kern w:val="3"/>
          <w:sz w:val="28"/>
          <w:szCs w:val="28"/>
          <w:lang w:eastAsia="ru-RU"/>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C31D0">
        <w:rPr>
          <w:rFonts w:eastAsia="Times New Roman" w:cs="Tahoma"/>
          <w:color w:val="22272F"/>
          <w:kern w:val="3"/>
          <w:sz w:val="28"/>
          <w:szCs w:val="28"/>
          <w:lang w:eastAsia="ru-RU"/>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AC31D0">
        <w:rPr>
          <w:rFonts w:eastAsia="Times New Roman" w:cs="Tahoma"/>
          <w:color w:val="22272F"/>
          <w:kern w:val="3"/>
          <w:sz w:val="28"/>
          <w:szCs w:val="28"/>
          <w:lang w:eastAsia="ru-RU"/>
        </w:rPr>
        <w:t>;»</w:t>
      </w:r>
      <w:proofErr w:type="gramEnd"/>
      <w:r w:rsidRPr="00AC31D0">
        <w:rPr>
          <w:rFonts w:eastAsia="Times New Roman" w:cs="Tahoma"/>
          <w:color w:val="22272F"/>
          <w:kern w:val="3"/>
          <w:sz w:val="28"/>
          <w:szCs w:val="28"/>
          <w:lang w:eastAsia="ru-RU"/>
        </w:rPr>
        <w:t>;</w:t>
      </w:r>
    </w:p>
    <w:p w:rsidR="00AC31D0" w:rsidRPr="00AC31D0" w:rsidRDefault="00AC31D0" w:rsidP="00AC31D0">
      <w:pPr>
        <w:numPr>
          <w:ilvl w:val="0"/>
          <w:numId w:val="9"/>
        </w:numPr>
        <w:autoSpaceDE w:val="0"/>
        <w:autoSpaceDN w:val="0"/>
        <w:adjustRightInd w:val="0"/>
        <w:ind w:firstLine="567"/>
        <w:contextualSpacing/>
        <w:jc w:val="both"/>
        <w:textAlignment w:val="baseline"/>
        <w:rPr>
          <w:rFonts w:eastAsia="Times New Roman" w:cs="Tahoma"/>
          <w:color w:val="22272F"/>
          <w:kern w:val="3"/>
          <w:sz w:val="28"/>
          <w:szCs w:val="28"/>
          <w:lang w:eastAsia="ru-RU"/>
        </w:rPr>
      </w:pPr>
      <w:r w:rsidRPr="00AC31D0">
        <w:rPr>
          <w:rFonts w:eastAsia="Times New Roman" w:cs="Tahoma"/>
          <w:color w:val="22272F"/>
          <w:kern w:val="3"/>
          <w:sz w:val="28"/>
          <w:szCs w:val="28"/>
          <w:lang w:eastAsia="ru-RU"/>
        </w:rPr>
        <w:lastRenderedPageBreak/>
        <w:t>в статьи 37:</w:t>
      </w:r>
    </w:p>
    <w:p w:rsidR="00AC31D0" w:rsidRPr="00AC31D0" w:rsidRDefault="00AC31D0" w:rsidP="00AC31D0">
      <w:pPr>
        <w:autoSpaceDE w:val="0"/>
        <w:autoSpaceDN w:val="0"/>
        <w:adjustRightInd w:val="0"/>
        <w:contextualSpacing/>
        <w:jc w:val="both"/>
        <w:textAlignment w:val="baseline"/>
        <w:rPr>
          <w:rFonts w:eastAsia="Times New Roman" w:cs="Tahoma"/>
          <w:color w:val="22272F"/>
          <w:kern w:val="3"/>
          <w:sz w:val="28"/>
          <w:szCs w:val="28"/>
          <w:lang w:eastAsia="ru-RU"/>
        </w:rPr>
      </w:pPr>
      <w:r w:rsidRPr="00AC31D0">
        <w:rPr>
          <w:rFonts w:eastAsia="Times New Roman" w:cs="Tahoma"/>
          <w:color w:val="22272F"/>
          <w:kern w:val="3"/>
          <w:sz w:val="28"/>
          <w:szCs w:val="28"/>
          <w:lang w:eastAsia="ru-RU"/>
        </w:rPr>
        <w:t>а) пункт 9 части 1 изложить в следующей редакции:</w:t>
      </w:r>
    </w:p>
    <w:p w:rsidR="00AC31D0" w:rsidRPr="00AC31D0" w:rsidRDefault="00AC31D0" w:rsidP="00AC31D0">
      <w:pPr>
        <w:autoSpaceDE w:val="0"/>
        <w:autoSpaceDN w:val="0"/>
        <w:adjustRightInd w:val="0"/>
        <w:contextualSpacing/>
        <w:jc w:val="both"/>
        <w:textAlignment w:val="baseline"/>
        <w:rPr>
          <w:rFonts w:eastAsia="Times New Roman" w:cs="Tahoma"/>
          <w:color w:val="22272F"/>
          <w:kern w:val="3"/>
          <w:sz w:val="28"/>
          <w:szCs w:val="28"/>
          <w:lang w:eastAsia="ru-RU"/>
        </w:rPr>
      </w:pPr>
      <w:proofErr w:type="gramStart"/>
      <w:r w:rsidRPr="00AC31D0">
        <w:rPr>
          <w:rFonts w:eastAsia="Times New Roman" w:cs="Tahoma"/>
          <w:color w:val="22272F"/>
          <w:kern w:val="3"/>
          <w:sz w:val="28"/>
          <w:szCs w:val="28"/>
          <w:lang w:eastAsia="ru-RU"/>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C31D0">
        <w:rPr>
          <w:rFonts w:eastAsia="Times New Roman" w:cs="Tahoma"/>
          <w:color w:val="22272F"/>
          <w:kern w:val="3"/>
          <w:sz w:val="28"/>
          <w:szCs w:val="28"/>
          <w:lang w:eastAsia="ru-RU"/>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AC31D0">
        <w:rPr>
          <w:rFonts w:eastAsia="Times New Roman" w:cs="Tahoma"/>
          <w:color w:val="22272F"/>
          <w:kern w:val="3"/>
          <w:sz w:val="28"/>
          <w:szCs w:val="28"/>
          <w:lang w:eastAsia="ru-RU"/>
        </w:rPr>
        <w:t>;»</w:t>
      </w:r>
      <w:proofErr w:type="gramEnd"/>
      <w:r w:rsidRPr="00AC31D0">
        <w:rPr>
          <w:rFonts w:eastAsia="Times New Roman" w:cs="Tahoma"/>
          <w:color w:val="22272F"/>
          <w:kern w:val="3"/>
          <w:sz w:val="28"/>
          <w:szCs w:val="28"/>
          <w:lang w:eastAsia="ru-RU"/>
        </w:rPr>
        <w:t>;</w:t>
      </w:r>
    </w:p>
    <w:p w:rsidR="00AC31D0" w:rsidRPr="00AC31D0" w:rsidRDefault="00AC31D0" w:rsidP="00AC31D0">
      <w:pPr>
        <w:widowControl/>
        <w:numPr>
          <w:ilvl w:val="0"/>
          <w:numId w:val="9"/>
        </w:numPr>
        <w:suppressAutoHyphens w:val="0"/>
        <w:autoSpaceDE w:val="0"/>
        <w:autoSpaceDN w:val="0"/>
        <w:spacing w:line="360" w:lineRule="exact"/>
        <w:contextualSpacing/>
        <w:jc w:val="both"/>
        <w:textAlignment w:val="baseline"/>
        <w:rPr>
          <w:rFonts w:eastAsia="Calibri"/>
          <w:kern w:val="0"/>
          <w:sz w:val="28"/>
          <w:szCs w:val="28"/>
          <w:lang w:eastAsia="ru-RU"/>
        </w:rPr>
      </w:pPr>
      <w:r w:rsidRPr="00AC31D0">
        <w:rPr>
          <w:rFonts w:eastAsia="Calibri"/>
          <w:kern w:val="0"/>
          <w:sz w:val="28"/>
          <w:szCs w:val="28"/>
          <w:lang w:eastAsia="ru-RU"/>
        </w:rPr>
        <w:t>Статью 43 дополнить частью 4 следующего содержания:</w:t>
      </w:r>
    </w:p>
    <w:p w:rsidR="00AC31D0" w:rsidRPr="00AC31D0" w:rsidRDefault="00AC31D0" w:rsidP="00AC31D0">
      <w:pPr>
        <w:tabs>
          <w:tab w:val="left" w:pos="0"/>
        </w:tabs>
        <w:autoSpaceDN w:val="0"/>
        <w:spacing w:line="360" w:lineRule="exact"/>
        <w:contextualSpacing/>
        <w:jc w:val="both"/>
        <w:textAlignment w:val="baseline"/>
        <w:rPr>
          <w:rFonts w:eastAsia="Times New Roman" w:cs="Tahoma"/>
          <w:kern w:val="3"/>
          <w:sz w:val="28"/>
          <w:szCs w:val="28"/>
          <w:lang w:eastAsia="ru-RU"/>
        </w:rPr>
      </w:pPr>
      <w:r w:rsidRPr="00AC31D0">
        <w:rPr>
          <w:rFonts w:eastAsia="Times New Roman"/>
          <w:kern w:val="3"/>
          <w:sz w:val="28"/>
          <w:szCs w:val="28"/>
          <w:lang w:eastAsia="ru-RU"/>
        </w:rPr>
        <w:t xml:space="preserve">«4. </w:t>
      </w:r>
      <w:r w:rsidRPr="00AC31D0">
        <w:rPr>
          <w:rFonts w:eastAsia="Times New Roman"/>
          <w:kern w:val="3"/>
          <w:sz w:val="28"/>
          <w:szCs w:val="28"/>
          <w:lang w:eastAsia="ru-RU"/>
        </w:rPr>
        <w:tab/>
      </w:r>
      <w:r w:rsidRPr="00AC31D0">
        <w:rPr>
          <w:rFonts w:eastAsia="Times New Roman" w:cs="Tahoma"/>
          <w:kern w:val="3"/>
          <w:sz w:val="28"/>
          <w:szCs w:val="28"/>
          <w:lang w:eastAsia="ru-RU"/>
        </w:rPr>
        <w:t>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 (часть введена решением Совета депутатов от    12.2021 г. №</w:t>
      </w:r>
      <w:proofErr w:type="gramStart"/>
      <w:r w:rsidRPr="00AC31D0">
        <w:rPr>
          <w:rFonts w:eastAsia="Times New Roman" w:cs="Tahoma"/>
          <w:kern w:val="3"/>
          <w:sz w:val="28"/>
          <w:szCs w:val="28"/>
          <w:lang w:eastAsia="ru-RU"/>
        </w:rPr>
        <w:t xml:space="preserve"> )</w:t>
      </w:r>
      <w:proofErr w:type="gramEnd"/>
      <w:r w:rsidRPr="00AC31D0">
        <w:rPr>
          <w:rFonts w:eastAsia="Times New Roman" w:cs="Tahoma"/>
          <w:kern w:val="3"/>
          <w:sz w:val="28"/>
          <w:szCs w:val="28"/>
          <w:lang w:eastAsia="ru-RU"/>
        </w:rPr>
        <w:t>»</w:t>
      </w:r>
    </w:p>
    <w:p w:rsidR="00AC31D0" w:rsidRPr="00AC31D0" w:rsidRDefault="00AC31D0" w:rsidP="00AC31D0">
      <w:pPr>
        <w:numPr>
          <w:ilvl w:val="0"/>
          <w:numId w:val="9"/>
        </w:numPr>
        <w:autoSpaceDE w:val="0"/>
        <w:autoSpaceDN w:val="0"/>
        <w:adjustRightInd w:val="0"/>
        <w:ind w:firstLine="567"/>
        <w:contextualSpacing/>
        <w:jc w:val="both"/>
        <w:textAlignment w:val="baseline"/>
        <w:rPr>
          <w:rFonts w:eastAsia="Times New Roman" w:cs="Tahoma"/>
          <w:kern w:val="3"/>
          <w:sz w:val="28"/>
          <w:szCs w:val="28"/>
          <w:lang w:eastAsia="ru-RU"/>
        </w:rPr>
      </w:pPr>
      <w:r w:rsidRPr="00AC31D0">
        <w:rPr>
          <w:rFonts w:eastAsia="Times New Roman" w:cs="Tahoma"/>
          <w:kern w:val="3"/>
          <w:sz w:val="28"/>
          <w:szCs w:val="28"/>
          <w:lang w:eastAsia="ru-RU"/>
        </w:rPr>
        <w:t>В статье 49:</w:t>
      </w:r>
    </w:p>
    <w:p w:rsidR="00AC31D0" w:rsidRPr="00AC31D0" w:rsidRDefault="00AC31D0" w:rsidP="00AC31D0">
      <w:pPr>
        <w:autoSpaceDE w:val="0"/>
        <w:autoSpaceDN w:val="0"/>
        <w:adjustRightInd w:val="0"/>
        <w:contextualSpacing/>
        <w:jc w:val="both"/>
        <w:textAlignment w:val="baseline"/>
        <w:rPr>
          <w:rFonts w:eastAsia="Times New Roman" w:cs="Tahoma"/>
          <w:kern w:val="3"/>
          <w:sz w:val="28"/>
          <w:szCs w:val="28"/>
          <w:lang w:eastAsia="ru-RU"/>
        </w:rPr>
      </w:pPr>
      <w:r w:rsidRPr="00AC31D0">
        <w:rPr>
          <w:rFonts w:eastAsia="Times New Roman" w:cs="Tahoma"/>
          <w:kern w:val="3"/>
          <w:sz w:val="28"/>
          <w:szCs w:val="28"/>
          <w:lang w:eastAsia="ru-RU"/>
        </w:rPr>
        <w:t>а) в абзаце первом части 3 слова «обязанности для субъектов предпринимательской и инвестиционной деятельности» заменить словами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w:t>
      </w:r>
    </w:p>
    <w:p w:rsidR="00AC31D0" w:rsidRPr="00AC31D0" w:rsidRDefault="00AC31D0" w:rsidP="00AC31D0">
      <w:pPr>
        <w:autoSpaceDE w:val="0"/>
        <w:autoSpaceDN w:val="0"/>
        <w:adjustRightInd w:val="0"/>
        <w:contextualSpacing/>
        <w:jc w:val="both"/>
        <w:textAlignment w:val="baseline"/>
        <w:rPr>
          <w:rFonts w:eastAsia="Times New Roman" w:cs="Tahoma"/>
          <w:kern w:val="3"/>
          <w:sz w:val="28"/>
          <w:szCs w:val="28"/>
          <w:lang w:eastAsia="ru-RU"/>
        </w:rPr>
      </w:pPr>
      <w:r w:rsidRPr="00AC31D0">
        <w:rPr>
          <w:rFonts w:eastAsia="Times New Roman" w:cs="Tahoma"/>
          <w:kern w:val="3"/>
          <w:sz w:val="28"/>
          <w:szCs w:val="28"/>
          <w:lang w:eastAsia="ru-RU"/>
        </w:rPr>
        <w:t>б) абзац пятый части 3 изложить в следующей редакции:</w:t>
      </w:r>
    </w:p>
    <w:p w:rsidR="00AC31D0" w:rsidRPr="00AC31D0" w:rsidRDefault="00AC31D0" w:rsidP="00AC31D0">
      <w:pPr>
        <w:autoSpaceDE w:val="0"/>
        <w:autoSpaceDN w:val="0"/>
        <w:adjustRightInd w:val="0"/>
        <w:contextualSpacing/>
        <w:jc w:val="both"/>
        <w:textAlignment w:val="baseline"/>
        <w:rPr>
          <w:rFonts w:eastAsia="Times New Roman" w:cs="Tahoma"/>
          <w:kern w:val="3"/>
          <w:sz w:val="28"/>
          <w:szCs w:val="28"/>
          <w:lang w:eastAsia="ru-RU"/>
        </w:rPr>
      </w:pPr>
      <w:r w:rsidRPr="00AC31D0">
        <w:rPr>
          <w:rFonts w:eastAsia="Times New Roman" w:cs="Tahoma"/>
          <w:kern w:val="3"/>
          <w:sz w:val="28"/>
          <w:szCs w:val="28"/>
          <w:lang w:eastAsia="ru-RU"/>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roofErr w:type="gramStart"/>
      <w:r w:rsidRPr="00AC31D0">
        <w:rPr>
          <w:rFonts w:eastAsia="Times New Roman" w:cs="Tahoma"/>
          <w:kern w:val="3"/>
          <w:sz w:val="28"/>
          <w:szCs w:val="28"/>
          <w:lang w:eastAsia="ru-RU"/>
        </w:rPr>
        <w:t>.»;</w:t>
      </w:r>
      <w:proofErr w:type="gramEnd"/>
    </w:p>
    <w:p w:rsidR="00AC31D0" w:rsidRPr="00AC31D0" w:rsidRDefault="00AC31D0" w:rsidP="00AC31D0">
      <w:pPr>
        <w:numPr>
          <w:ilvl w:val="0"/>
          <w:numId w:val="9"/>
        </w:numPr>
        <w:autoSpaceDE w:val="0"/>
        <w:autoSpaceDN w:val="0"/>
        <w:adjustRightInd w:val="0"/>
        <w:ind w:firstLine="567"/>
        <w:contextualSpacing/>
        <w:jc w:val="both"/>
        <w:textAlignment w:val="baseline"/>
        <w:rPr>
          <w:rFonts w:eastAsia="Times New Roman" w:cs="Tahoma"/>
          <w:kern w:val="3"/>
          <w:sz w:val="28"/>
          <w:szCs w:val="28"/>
          <w:lang w:eastAsia="ru-RU"/>
        </w:rPr>
      </w:pPr>
      <w:r w:rsidRPr="00AC31D0">
        <w:rPr>
          <w:rFonts w:eastAsia="Times New Roman" w:cs="Tahoma"/>
          <w:kern w:val="3"/>
          <w:sz w:val="28"/>
          <w:szCs w:val="28"/>
          <w:lang w:eastAsia="ru-RU"/>
        </w:rPr>
        <w:t>Статью 53 дополнить частью 8 следующего содержания:</w:t>
      </w:r>
    </w:p>
    <w:p w:rsidR="00AC31D0" w:rsidRPr="00AC31D0" w:rsidRDefault="00AC31D0" w:rsidP="00AC31D0">
      <w:pPr>
        <w:autoSpaceDE w:val="0"/>
        <w:autoSpaceDN w:val="0"/>
        <w:adjustRightInd w:val="0"/>
        <w:contextualSpacing/>
        <w:jc w:val="both"/>
        <w:textAlignment w:val="baseline"/>
        <w:rPr>
          <w:rFonts w:eastAsia="Times New Roman" w:cs="Tahoma"/>
          <w:kern w:val="3"/>
          <w:sz w:val="28"/>
          <w:szCs w:val="28"/>
          <w:lang w:eastAsia="ru-RU"/>
        </w:rPr>
      </w:pPr>
      <w:r w:rsidRPr="00AC31D0">
        <w:rPr>
          <w:rFonts w:eastAsia="Times New Roman" w:cs="Tahoma"/>
          <w:kern w:val="3"/>
          <w:sz w:val="28"/>
          <w:szCs w:val="28"/>
          <w:lang w:eastAsia="ru-RU"/>
        </w:rPr>
        <w:t xml:space="preserve">«8. Порядок установления и оценки </w:t>
      </w:r>
      <w:proofErr w:type="gramStart"/>
      <w:r w:rsidRPr="00AC31D0">
        <w:rPr>
          <w:rFonts w:eastAsia="Times New Roman" w:cs="Tahoma"/>
          <w:kern w:val="3"/>
          <w:sz w:val="28"/>
          <w:szCs w:val="28"/>
          <w:lang w:eastAsia="ru-RU"/>
        </w:rPr>
        <w:t>применения</w:t>
      </w:r>
      <w:proofErr w:type="gramEnd"/>
      <w:r w:rsidRPr="00AC31D0">
        <w:rPr>
          <w:rFonts w:eastAsia="Times New Roman" w:cs="Tahoma"/>
          <w:kern w:val="3"/>
          <w:sz w:val="28"/>
          <w:szCs w:val="28"/>
          <w:lang w:eastAsia="ru-RU"/>
        </w:rPr>
        <w:t xml:space="preserve"> содержащихся в муниципальных нормативных правовых актах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законом от 31 июля </w:t>
      </w:r>
      <w:r w:rsidRPr="00AC31D0">
        <w:rPr>
          <w:rFonts w:eastAsia="Times New Roman" w:cs="Tahoma"/>
          <w:kern w:val="3"/>
          <w:sz w:val="28"/>
          <w:szCs w:val="28"/>
          <w:lang w:eastAsia="ru-RU"/>
        </w:rPr>
        <w:lastRenderedPageBreak/>
        <w:t xml:space="preserve">2020 года </w:t>
      </w:r>
      <w:r w:rsidRPr="00AC31D0">
        <w:rPr>
          <w:rFonts w:eastAsia="Times New Roman" w:cs="Tahoma"/>
          <w:kern w:val="3"/>
          <w:sz w:val="28"/>
          <w:szCs w:val="28"/>
          <w:lang w:eastAsia="ru-RU"/>
        </w:rPr>
        <w:br/>
        <w:t>№ 247-ФЗ «Об обязательных требованиях в Российской Федерации»</w:t>
      </w:r>
      <w:proofErr w:type="gramStart"/>
      <w:r w:rsidRPr="00AC31D0">
        <w:rPr>
          <w:rFonts w:eastAsia="Times New Roman" w:cs="Tahoma"/>
          <w:kern w:val="3"/>
          <w:sz w:val="28"/>
          <w:szCs w:val="28"/>
          <w:lang w:eastAsia="ru-RU"/>
        </w:rPr>
        <w:t>.»</w:t>
      </w:r>
      <w:proofErr w:type="gramEnd"/>
      <w:r w:rsidRPr="00AC31D0">
        <w:rPr>
          <w:rFonts w:eastAsia="Times New Roman" w:cs="Tahoma"/>
          <w:kern w:val="3"/>
          <w:sz w:val="28"/>
          <w:szCs w:val="28"/>
          <w:lang w:eastAsia="ru-RU"/>
        </w:rPr>
        <w:t>.</w:t>
      </w:r>
    </w:p>
    <w:p w:rsidR="00AC31D0" w:rsidRPr="00AC31D0" w:rsidRDefault="00AC31D0" w:rsidP="00AC31D0">
      <w:pPr>
        <w:numPr>
          <w:ilvl w:val="0"/>
          <w:numId w:val="9"/>
        </w:numPr>
        <w:autoSpaceDN w:val="0"/>
        <w:contextualSpacing/>
        <w:jc w:val="both"/>
        <w:textAlignment w:val="baseline"/>
        <w:rPr>
          <w:rFonts w:eastAsia="Times New Roman" w:cs="Tahoma"/>
          <w:color w:val="22272F"/>
          <w:kern w:val="3"/>
          <w:sz w:val="28"/>
          <w:szCs w:val="28"/>
          <w:lang w:eastAsia="ru-RU"/>
        </w:rPr>
      </w:pPr>
      <w:r w:rsidRPr="00AC31D0">
        <w:rPr>
          <w:rFonts w:eastAsia="Times New Roman" w:cs="Tahoma"/>
          <w:color w:val="22272F"/>
          <w:kern w:val="3"/>
          <w:sz w:val="28"/>
          <w:szCs w:val="28"/>
          <w:lang w:eastAsia="ru-RU"/>
        </w:rPr>
        <w:t>в статье 67:</w:t>
      </w:r>
    </w:p>
    <w:p w:rsidR="00AC31D0" w:rsidRPr="00AC31D0" w:rsidRDefault="00AC31D0" w:rsidP="00AC31D0">
      <w:pPr>
        <w:autoSpaceDN w:val="0"/>
        <w:contextualSpacing/>
        <w:jc w:val="both"/>
        <w:textAlignment w:val="baseline"/>
        <w:rPr>
          <w:rFonts w:eastAsia="Times New Roman" w:cs="Tahoma"/>
          <w:color w:val="22272F"/>
          <w:kern w:val="3"/>
          <w:sz w:val="28"/>
          <w:szCs w:val="28"/>
          <w:lang w:eastAsia="ru-RU"/>
        </w:rPr>
      </w:pPr>
      <w:r w:rsidRPr="00AC31D0">
        <w:rPr>
          <w:rFonts w:eastAsia="Times New Roman" w:cs="Tahoma"/>
          <w:color w:val="22272F"/>
          <w:kern w:val="3"/>
          <w:sz w:val="28"/>
          <w:szCs w:val="28"/>
          <w:lang w:eastAsia="ru-RU"/>
        </w:rPr>
        <w:t>а) в части 1 после слов «населённого пункта» дополнить словами «(либо части его территории)»;</w:t>
      </w:r>
    </w:p>
    <w:p w:rsidR="00AC31D0" w:rsidRPr="00AC31D0" w:rsidRDefault="00AC31D0" w:rsidP="00AC31D0">
      <w:pPr>
        <w:autoSpaceDN w:val="0"/>
        <w:contextualSpacing/>
        <w:jc w:val="both"/>
        <w:textAlignment w:val="baseline"/>
        <w:rPr>
          <w:rFonts w:ascii="Calibri" w:eastAsia="Calibri" w:hAnsi="Calibri" w:cs="Tahoma"/>
          <w:kern w:val="3"/>
          <w:sz w:val="28"/>
          <w:szCs w:val="28"/>
        </w:rPr>
      </w:pPr>
      <w:r w:rsidRPr="00AC31D0">
        <w:rPr>
          <w:rFonts w:eastAsia="Times New Roman" w:cs="Tahoma"/>
          <w:color w:val="22272F"/>
          <w:kern w:val="3"/>
          <w:sz w:val="28"/>
          <w:szCs w:val="28"/>
          <w:lang w:eastAsia="ru-RU"/>
        </w:rPr>
        <w:t>б) в части 2 слова «пунктом 4.1» заменить словами «пунктами 4.1 и 4.3».</w:t>
      </w:r>
    </w:p>
    <w:p w:rsidR="00AC31D0" w:rsidRPr="00AC31D0" w:rsidRDefault="00AC31D0" w:rsidP="00F2319F">
      <w:pPr>
        <w:widowControl/>
        <w:suppressAutoHyphens w:val="0"/>
        <w:autoSpaceDN w:val="0"/>
        <w:spacing w:line="360" w:lineRule="exact"/>
        <w:jc w:val="both"/>
        <w:rPr>
          <w:rFonts w:eastAsia="Calibri"/>
          <w:b/>
          <w:kern w:val="0"/>
          <w:sz w:val="28"/>
          <w:szCs w:val="28"/>
        </w:rPr>
      </w:pPr>
      <w:r w:rsidRPr="00AC31D0">
        <w:rPr>
          <w:rFonts w:eastAsia="Calibri"/>
          <w:b/>
          <w:kern w:val="0"/>
          <w:sz w:val="28"/>
          <w:szCs w:val="28"/>
        </w:rPr>
        <w:t xml:space="preserve">Статья 2 </w:t>
      </w:r>
    </w:p>
    <w:p w:rsidR="00AC31D0" w:rsidRPr="00AC31D0" w:rsidRDefault="00AC31D0" w:rsidP="00F2319F">
      <w:pPr>
        <w:numPr>
          <w:ilvl w:val="0"/>
          <w:numId w:val="10"/>
        </w:numPr>
        <w:autoSpaceDN w:val="0"/>
        <w:ind w:left="0" w:firstLine="0"/>
        <w:jc w:val="both"/>
        <w:textAlignment w:val="baseline"/>
        <w:rPr>
          <w:rFonts w:eastAsia="Calibri"/>
          <w:kern w:val="3"/>
          <w:sz w:val="28"/>
          <w:szCs w:val="28"/>
        </w:rPr>
      </w:pPr>
      <w:r w:rsidRPr="00AC31D0">
        <w:rPr>
          <w:rFonts w:eastAsia="Calibri"/>
          <w:kern w:val="3"/>
          <w:sz w:val="28"/>
          <w:szCs w:val="28"/>
        </w:rPr>
        <w:t>Подпункт а) пункта 1 статьи 1 , пункты 2-10 статьи 1 настоящего  муниципального правового акта вступают в силу после его официального опубликования.</w:t>
      </w:r>
    </w:p>
    <w:p w:rsidR="00AC31D0" w:rsidRPr="00AC31D0" w:rsidRDefault="00AC31D0" w:rsidP="00F2319F">
      <w:pPr>
        <w:numPr>
          <w:ilvl w:val="0"/>
          <w:numId w:val="10"/>
        </w:numPr>
        <w:autoSpaceDN w:val="0"/>
        <w:ind w:left="0" w:firstLine="0"/>
        <w:jc w:val="both"/>
        <w:textAlignment w:val="baseline"/>
        <w:rPr>
          <w:rFonts w:eastAsia="Calibri"/>
          <w:kern w:val="3"/>
          <w:sz w:val="28"/>
          <w:szCs w:val="28"/>
        </w:rPr>
      </w:pPr>
      <w:r w:rsidRPr="00AC31D0">
        <w:rPr>
          <w:rFonts w:eastAsia="Calibri"/>
          <w:kern w:val="3"/>
          <w:sz w:val="28"/>
          <w:szCs w:val="28"/>
        </w:rPr>
        <w:t>Подпункты б), в) пункта 1 статьи 1 настоящего муниципального правового акта вступают в силу с 1 января 2022 года.</w:t>
      </w:r>
    </w:p>
    <w:p w:rsidR="00AC31D0" w:rsidRPr="00AC31D0" w:rsidRDefault="00AC31D0" w:rsidP="00F2319F">
      <w:pPr>
        <w:numPr>
          <w:ilvl w:val="0"/>
          <w:numId w:val="10"/>
        </w:numPr>
        <w:autoSpaceDN w:val="0"/>
        <w:ind w:left="0" w:firstLine="0"/>
        <w:jc w:val="both"/>
        <w:textAlignment w:val="baseline"/>
        <w:rPr>
          <w:rFonts w:eastAsia="Calibri"/>
          <w:kern w:val="3"/>
          <w:sz w:val="28"/>
          <w:szCs w:val="28"/>
        </w:rPr>
      </w:pPr>
      <w:r w:rsidRPr="00AC31D0">
        <w:rPr>
          <w:rFonts w:eastAsia="Calibri"/>
          <w:kern w:val="3"/>
          <w:sz w:val="28"/>
          <w:szCs w:val="28"/>
        </w:rPr>
        <w:t>Действие положений пункта 7.1, пункта 29 части 1 статьи 7  Устава муниципального образования Чернопенского сельское поселение Костромского муниципального района Костромской области не распространяются на правоотношения, возникшие до 1 января 2022 года.</w:t>
      </w:r>
    </w:p>
    <w:p w:rsidR="00AC31D0" w:rsidRPr="00AC31D0" w:rsidRDefault="00AC31D0" w:rsidP="00AC31D0">
      <w:pPr>
        <w:widowControl/>
        <w:suppressAutoHyphens w:val="0"/>
        <w:spacing w:after="200" w:line="276" w:lineRule="auto"/>
        <w:rPr>
          <w:rFonts w:asciiTheme="minorHAnsi" w:eastAsiaTheme="minorHAnsi" w:hAnsiTheme="minorHAnsi" w:cstheme="minorBidi"/>
          <w:kern w:val="0"/>
          <w:sz w:val="22"/>
          <w:szCs w:val="22"/>
        </w:rPr>
      </w:pPr>
    </w:p>
    <w:tbl>
      <w:tblPr>
        <w:tblW w:w="9570" w:type="dxa"/>
        <w:tblCellMar>
          <w:left w:w="10" w:type="dxa"/>
          <w:right w:w="10" w:type="dxa"/>
        </w:tblCellMar>
        <w:tblLook w:val="0000" w:firstRow="0" w:lastRow="0" w:firstColumn="0" w:lastColumn="0" w:noHBand="0" w:noVBand="0"/>
      </w:tblPr>
      <w:tblGrid>
        <w:gridCol w:w="5070"/>
        <w:gridCol w:w="4500"/>
      </w:tblGrid>
      <w:tr w:rsidR="00AC31D0" w:rsidRPr="00AC31D0" w:rsidTr="00AC31D0">
        <w:tblPrEx>
          <w:tblCellMar>
            <w:top w:w="0" w:type="dxa"/>
            <w:bottom w:w="0" w:type="dxa"/>
          </w:tblCellMar>
        </w:tblPrEx>
        <w:tc>
          <w:tcPr>
            <w:tcW w:w="5070" w:type="dxa"/>
            <w:shd w:val="clear" w:color="auto" w:fill="auto"/>
            <w:tcMar>
              <w:top w:w="0" w:type="dxa"/>
              <w:left w:w="108" w:type="dxa"/>
              <w:bottom w:w="0" w:type="dxa"/>
              <w:right w:w="108" w:type="dxa"/>
            </w:tcMar>
          </w:tcPr>
          <w:p w:rsidR="00AC31D0" w:rsidRPr="00AC31D0" w:rsidRDefault="00AC31D0" w:rsidP="00AC31D0">
            <w:pPr>
              <w:autoSpaceDN w:val="0"/>
              <w:jc w:val="both"/>
              <w:textAlignment w:val="baseline"/>
              <w:rPr>
                <w:color w:val="00000A"/>
                <w:kern w:val="3"/>
                <w:sz w:val="28"/>
                <w:szCs w:val="28"/>
                <w:lang w:eastAsia="ru-RU"/>
              </w:rPr>
            </w:pPr>
            <w:r w:rsidRPr="00AC31D0">
              <w:rPr>
                <w:color w:val="00000A"/>
                <w:kern w:val="3"/>
                <w:sz w:val="28"/>
                <w:szCs w:val="28"/>
                <w:lang w:eastAsia="ru-RU"/>
              </w:rPr>
              <w:t xml:space="preserve">Глава Чернопенского сельского поселения Костромского муниципального района Костромской области, </w:t>
            </w:r>
          </w:p>
          <w:p w:rsidR="00AC31D0" w:rsidRPr="00AC31D0" w:rsidRDefault="00AC31D0" w:rsidP="00AC31D0">
            <w:pPr>
              <w:autoSpaceDN w:val="0"/>
              <w:spacing w:line="100" w:lineRule="atLeast"/>
              <w:jc w:val="both"/>
              <w:rPr>
                <w:rFonts w:ascii="Calibri" w:eastAsia="Times New Roman" w:hAnsi="Calibri"/>
                <w:kern w:val="3"/>
                <w:sz w:val="22"/>
                <w:szCs w:val="22"/>
                <w:lang w:eastAsia="ru-RU"/>
              </w:rPr>
            </w:pPr>
            <w:r w:rsidRPr="00AC31D0">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500" w:type="dxa"/>
            <w:shd w:val="clear" w:color="auto" w:fill="auto"/>
            <w:tcMar>
              <w:top w:w="0" w:type="dxa"/>
              <w:left w:w="108" w:type="dxa"/>
              <w:bottom w:w="0" w:type="dxa"/>
              <w:right w:w="108" w:type="dxa"/>
            </w:tcMar>
          </w:tcPr>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r w:rsidRPr="00AC31D0">
              <w:rPr>
                <w:color w:val="00000A"/>
                <w:kern w:val="3"/>
                <w:sz w:val="28"/>
                <w:szCs w:val="28"/>
                <w:lang w:eastAsia="ru-RU"/>
              </w:rPr>
              <w:t>Е.Н. Зубова</w:t>
            </w:r>
          </w:p>
          <w:p w:rsidR="00AC31D0" w:rsidRPr="00AC31D0" w:rsidRDefault="00AC31D0" w:rsidP="00AC31D0">
            <w:pPr>
              <w:autoSpaceDN w:val="0"/>
              <w:spacing w:line="100" w:lineRule="atLeast"/>
              <w:jc w:val="both"/>
              <w:rPr>
                <w:rFonts w:ascii="Calibri" w:eastAsia="Times New Roman" w:hAnsi="Calibri"/>
                <w:kern w:val="3"/>
                <w:sz w:val="22"/>
                <w:szCs w:val="22"/>
                <w:lang w:eastAsia="ru-RU"/>
              </w:rPr>
            </w:pPr>
          </w:p>
        </w:tc>
      </w:tr>
    </w:tbl>
    <w:p w:rsidR="00F2319F" w:rsidRDefault="00F2319F" w:rsidP="00AC31D0">
      <w:pPr>
        <w:autoSpaceDN w:val="0"/>
        <w:spacing w:line="100" w:lineRule="atLeast"/>
        <w:jc w:val="center"/>
        <w:textAlignment w:val="baseline"/>
        <w:rPr>
          <w:rFonts w:eastAsia="Times New Roman"/>
          <w:kern w:val="3"/>
          <w:sz w:val="28"/>
          <w:szCs w:val="28"/>
          <w:lang w:eastAsia="ru-RU" w:bidi="hi-IN"/>
        </w:rPr>
      </w:pPr>
    </w:p>
    <w:p w:rsidR="00F2319F" w:rsidRDefault="00F2319F" w:rsidP="00AC31D0">
      <w:pPr>
        <w:autoSpaceDN w:val="0"/>
        <w:spacing w:line="100" w:lineRule="atLeast"/>
        <w:jc w:val="center"/>
        <w:textAlignment w:val="baseline"/>
        <w:rPr>
          <w:rFonts w:eastAsia="Times New Roman"/>
          <w:kern w:val="3"/>
          <w:sz w:val="28"/>
          <w:szCs w:val="28"/>
          <w:lang w:eastAsia="ru-RU" w:bidi="hi-IN"/>
        </w:rPr>
      </w:pPr>
    </w:p>
    <w:p w:rsidR="00F2319F" w:rsidRDefault="00F2319F" w:rsidP="00AC31D0">
      <w:pPr>
        <w:autoSpaceDN w:val="0"/>
        <w:spacing w:line="100" w:lineRule="atLeast"/>
        <w:jc w:val="center"/>
        <w:textAlignment w:val="baseline"/>
        <w:rPr>
          <w:rFonts w:eastAsia="Times New Roman"/>
          <w:kern w:val="3"/>
          <w:sz w:val="28"/>
          <w:szCs w:val="28"/>
          <w:lang w:eastAsia="ru-RU" w:bidi="hi-IN"/>
        </w:rPr>
      </w:pPr>
    </w:p>
    <w:p w:rsidR="00AC31D0" w:rsidRPr="00AC31D0" w:rsidRDefault="00AC31D0" w:rsidP="00AC31D0">
      <w:pPr>
        <w:autoSpaceDN w:val="0"/>
        <w:spacing w:line="100" w:lineRule="atLeast"/>
        <w:jc w:val="center"/>
        <w:textAlignment w:val="baseline"/>
        <w:rPr>
          <w:rFonts w:eastAsia="Times New Roman"/>
          <w:kern w:val="3"/>
          <w:sz w:val="28"/>
          <w:szCs w:val="28"/>
          <w:lang w:eastAsia="ru-RU" w:bidi="hi-IN"/>
        </w:rPr>
      </w:pPr>
      <w:r w:rsidRPr="00AC31D0">
        <w:rPr>
          <w:rFonts w:ascii="Courier New" w:eastAsia="Times New Roman" w:hAnsi="Courier New" w:cs="Courier New"/>
          <w:noProof/>
          <w:kern w:val="3"/>
          <w:sz w:val="28"/>
          <w:szCs w:val="28"/>
          <w:lang w:eastAsia="ru-RU" w:bidi="hi-IN"/>
        </w:rPr>
        <w:drawing>
          <wp:anchor distT="0" distB="0" distL="114300" distR="114300" simplePos="0" relativeHeight="251661312" behindDoc="0" locked="0" layoutInCell="1" allowOverlap="1" wp14:anchorId="3A639C4A" wp14:editId="1A6F98E7">
            <wp:simplePos x="0" y="0"/>
            <wp:positionH relativeFrom="column">
              <wp:posOffset>2671445</wp:posOffset>
            </wp:positionH>
            <wp:positionV relativeFrom="paragraph">
              <wp:posOffset>-483870</wp:posOffset>
            </wp:positionV>
            <wp:extent cx="648335" cy="665480"/>
            <wp:effectExtent l="0" t="0" r="0" b="1270"/>
            <wp:wrapNone/>
            <wp:docPr id="7"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48335" cy="665480"/>
                    </a:xfrm>
                    <a:prstGeom prst="rect">
                      <a:avLst/>
                    </a:prstGeom>
                    <a:noFill/>
                    <a:ln>
                      <a:noFill/>
                      <a:prstDash/>
                    </a:ln>
                  </pic:spPr>
                </pic:pic>
              </a:graphicData>
            </a:graphic>
          </wp:anchor>
        </w:drawing>
      </w:r>
    </w:p>
    <w:p w:rsidR="00AC31D0" w:rsidRPr="00AC31D0" w:rsidRDefault="00AC31D0" w:rsidP="00AC31D0">
      <w:pPr>
        <w:autoSpaceDN w:val="0"/>
        <w:spacing w:line="100" w:lineRule="atLeast"/>
        <w:jc w:val="center"/>
        <w:textAlignment w:val="baseline"/>
        <w:rPr>
          <w:rFonts w:eastAsia="Times New Roman"/>
          <w:kern w:val="3"/>
          <w:sz w:val="28"/>
          <w:szCs w:val="28"/>
          <w:lang w:eastAsia="ru-RU" w:bidi="hi-IN"/>
        </w:rPr>
      </w:pPr>
      <w:r w:rsidRPr="00AC31D0">
        <w:rPr>
          <w:rFonts w:eastAsia="Times New Roman"/>
          <w:kern w:val="3"/>
          <w:sz w:val="28"/>
          <w:szCs w:val="28"/>
          <w:lang w:eastAsia="ru-RU" w:bidi="hi-IN"/>
        </w:rPr>
        <w:t>КОСТРОМСКАЯ ОБЛАСТЬ</w:t>
      </w:r>
    </w:p>
    <w:p w:rsidR="00AC31D0" w:rsidRPr="00AC31D0" w:rsidRDefault="00AC31D0" w:rsidP="00AC31D0">
      <w:pPr>
        <w:autoSpaceDN w:val="0"/>
        <w:spacing w:line="100" w:lineRule="atLeast"/>
        <w:jc w:val="center"/>
        <w:textAlignment w:val="baseline"/>
        <w:rPr>
          <w:rFonts w:eastAsia="Times New Roman"/>
          <w:kern w:val="3"/>
          <w:sz w:val="28"/>
          <w:szCs w:val="28"/>
          <w:lang w:eastAsia="ru-RU" w:bidi="hi-IN"/>
        </w:rPr>
      </w:pPr>
      <w:r w:rsidRPr="00AC31D0">
        <w:rPr>
          <w:rFonts w:eastAsia="Times New Roman"/>
          <w:kern w:val="3"/>
          <w:sz w:val="28"/>
          <w:szCs w:val="28"/>
          <w:lang w:eastAsia="ru-RU" w:bidi="hi-IN"/>
        </w:rPr>
        <w:t>КОСТРОМСКОЙ МУНИЦИПАЛЬНЫЙ РАЙОН</w:t>
      </w:r>
    </w:p>
    <w:p w:rsidR="00AC31D0" w:rsidRPr="00AC31D0" w:rsidRDefault="00AC31D0" w:rsidP="00AC31D0">
      <w:pPr>
        <w:autoSpaceDN w:val="0"/>
        <w:spacing w:line="100" w:lineRule="atLeast"/>
        <w:jc w:val="center"/>
        <w:textAlignment w:val="baseline"/>
        <w:rPr>
          <w:rFonts w:eastAsia="Times New Roman"/>
          <w:kern w:val="3"/>
          <w:sz w:val="28"/>
          <w:szCs w:val="28"/>
          <w:lang w:eastAsia="ru-RU" w:bidi="hi-IN"/>
        </w:rPr>
      </w:pPr>
      <w:r w:rsidRPr="00AC31D0">
        <w:rPr>
          <w:rFonts w:eastAsia="Times New Roman"/>
          <w:kern w:val="3"/>
          <w:sz w:val="28"/>
          <w:szCs w:val="28"/>
          <w:lang w:eastAsia="ru-RU" w:bidi="hi-IN"/>
        </w:rPr>
        <w:t>СОВЕТ ДЕПУТАТОВ</w:t>
      </w:r>
    </w:p>
    <w:p w:rsidR="00AC31D0" w:rsidRPr="00AC31D0" w:rsidRDefault="00AC31D0" w:rsidP="00AC31D0">
      <w:pPr>
        <w:autoSpaceDN w:val="0"/>
        <w:spacing w:line="100" w:lineRule="atLeast"/>
        <w:jc w:val="center"/>
        <w:textAlignment w:val="baseline"/>
        <w:rPr>
          <w:rFonts w:eastAsia="Times New Roman"/>
          <w:kern w:val="3"/>
          <w:sz w:val="28"/>
          <w:szCs w:val="28"/>
          <w:lang w:eastAsia="ru-RU" w:bidi="hi-IN"/>
        </w:rPr>
      </w:pPr>
      <w:r w:rsidRPr="00AC31D0">
        <w:rPr>
          <w:rFonts w:eastAsia="Times New Roman"/>
          <w:kern w:val="3"/>
          <w:sz w:val="28"/>
          <w:szCs w:val="28"/>
          <w:lang w:eastAsia="ru-RU" w:bidi="hi-IN"/>
        </w:rPr>
        <w:t>ЧЕРНОПЕНСКОГО СЕЛЬСКОГО ПОСЕЛЕНИЯ</w:t>
      </w:r>
    </w:p>
    <w:p w:rsidR="00AC31D0" w:rsidRPr="00AC31D0" w:rsidRDefault="00AC31D0" w:rsidP="00AC31D0">
      <w:pPr>
        <w:autoSpaceDN w:val="0"/>
        <w:spacing w:line="100" w:lineRule="atLeast"/>
        <w:jc w:val="center"/>
        <w:textAlignment w:val="baseline"/>
        <w:rPr>
          <w:rFonts w:eastAsia="Times New Roman"/>
          <w:kern w:val="3"/>
          <w:sz w:val="28"/>
          <w:szCs w:val="28"/>
          <w:lang w:eastAsia="ru-RU" w:bidi="hi-IN"/>
        </w:rPr>
      </w:pPr>
      <w:r w:rsidRPr="00AC31D0">
        <w:rPr>
          <w:rFonts w:eastAsia="Times New Roman"/>
          <w:kern w:val="3"/>
          <w:sz w:val="28"/>
          <w:szCs w:val="28"/>
          <w:lang w:eastAsia="ru-RU" w:bidi="hi-IN"/>
        </w:rPr>
        <w:t>третьего созыва</w:t>
      </w:r>
    </w:p>
    <w:p w:rsidR="00AC31D0" w:rsidRPr="00AC31D0" w:rsidRDefault="00AC31D0" w:rsidP="00AC31D0">
      <w:pPr>
        <w:autoSpaceDN w:val="0"/>
        <w:spacing w:line="100" w:lineRule="atLeast"/>
        <w:jc w:val="center"/>
        <w:textAlignment w:val="baseline"/>
        <w:rPr>
          <w:rFonts w:eastAsia="Times New Roman"/>
          <w:kern w:val="3"/>
          <w:sz w:val="28"/>
          <w:szCs w:val="28"/>
          <w:lang w:eastAsia="ru-RU" w:bidi="hi-IN"/>
        </w:rPr>
      </w:pPr>
    </w:p>
    <w:p w:rsidR="00AC31D0" w:rsidRPr="00AC31D0" w:rsidRDefault="00AC31D0" w:rsidP="00AC31D0">
      <w:pPr>
        <w:autoSpaceDN w:val="0"/>
        <w:spacing w:line="100" w:lineRule="atLeast"/>
        <w:textAlignment w:val="baseline"/>
        <w:rPr>
          <w:rFonts w:eastAsia="Times New Roman"/>
          <w:kern w:val="3"/>
          <w:sz w:val="28"/>
          <w:szCs w:val="28"/>
          <w:lang w:eastAsia="ru-RU" w:bidi="hi-IN"/>
        </w:rPr>
      </w:pPr>
    </w:p>
    <w:p w:rsidR="00AC31D0" w:rsidRPr="00AC31D0" w:rsidRDefault="00AC31D0" w:rsidP="00AC31D0">
      <w:pPr>
        <w:autoSpaceDN w:val="0"/>
        <w:spacing w:line="100" w:lineRule="atLeast"/>
        <w:textAlignment w:val="baseline"/>
        <w:rPr>
          <w:rFonts w:eastAsia="Times New Roman"/>
          <w:kern w:val="3"/>
          <w:sz w:val="28"/>
          <w:szCs w:val="28"/>
          <w:lang w:eastAsia="ru-RU" w:bidi="hi-IN"/>
        </w:rPr>
      </w:pPr>
      <w:r w:rsidRPr="00AC31D0">
        <w:rPr>
          <w:rFonts w:eastAsia="Times New Roman"/>
          <w:kern w:val="3"/>
          <w:sz w:val="28"/>
          <w:szCs w:val="28"/>
          <w:lang w:eastAsia="ru-RU" w:bidi="hi-IN"/>
        </w:rPr>
        <w:t xml:space="preserve">                                                       </w:t>
      </w:r>
      <w:proofErr w:type="gramStart"/>
      <w:r w:rsidRPr="00AC31D0">
        <w:rPr>
          <w:rFonts w:eastAsia="Times New Roman"/>
          <w:kern w:val="3"/>
          <w:sz w:val="28"/>
          <w:szCs w:val="28"/>
          <w:lang w:eastAsia="ru-RU" w:bidi="hi-IN"/>
        </w:rPr>
        <w:t>Р</w:t>
      </w:r>
      <w:proofErr w:type="gramEnd"/>
      <w:r w:rsidRPr="00AC31D0">
        <w:rPr>
          <w:rFonts w:eastAsia="Times New Roman"/>
          <w:kern w:val="3"/>
          <w:sz w:val="28"/>
          <w:szCs w:val="28"/>
          <w:lang w:eastAsia="ru-RU" w:bidi="hi-IN"/>
        </w:rPr>
        <w:t xml:space="preserve"> Е Ш Е Н И Е</w:t>
      </w:r>
    </w:p>
    <w:p w:rsidR="00AC31D0" w:rsidRPr="00AC31D0" w:rsidRDefault="00AC31D0" w:rsidP="00AC31D0">
      <w:pPr>
        <w:autoSpaceDN w:val="0"/>
        <w:spacing w:line="100" w:lineRule="atLeast"/>
        <w:textAlignment w:val="baseline"/>
        <w:rPr>
          <w:rFonts w:eastAsia="Times New Roman"/>
          <w:kern w:val="3"/>
          <w:sz w:val="28"/>
          <w:szCs w:val="28"/>
          <w:lang w:eastAsia="ru-RU" w:bidi="hi-IN"/>
        </w:rPr>
      </w:pPr>
    </w:p>
    <w:p w:rsidR="00AC31D0" w:rsidRPr="00AC31D0" w:rsidRDefault="00AC31D0" w:rsidP="00AC31D0">
      <w:pPr>
        <w:autoSpaceDN w:val="0"/>
        <w:spacing w:line="100" w:lineRule="atLeast"/>
        <w:textAlignment w:val="baseline"/>
        <w:rPr>
          <w:rFonts w:ascii="Courier New" w:eastAsia="Times New Roman" w:hAnsi="Courier New" w:cs="Courier New"/>
          <w:kern w:val="3"/>
          <w:szCs w:val="20"/>
          <w:lang w:eastAsia="ru-RU" w:bidi="hi-IN"/>
        </w:rPr>
      </w:pPr>
      <w:r w:rsidRPr="00AC31D0">
        <w:rPr>
          <w:rFonts w:eastAsia="Times New Roman"/>
          <w:kern w:val="3"/>
          <w:sz w:val="28"/>
          <w:szCs w:val="28"/>
          <w:lang w:eastAsia="ru-RU" w:bidi="hi-IN"/>
        </w:rPr>
        <w:t>11 ноября  2021  года   №  7                                                            п. Сухоногово</w:t>
      </w:r>
    </w:p>
    <w:p w:rsidR="00AC31D0" w:rsidRPr="00AC31D0" w:rsidRDefault="00AC31D0" w:rsidP="00AC31D0">
      <w:pPr>
        <w:autoSpaceDN w:val="0"/>
        <w:spacing w:line="100" w:lineRule="atLeast"/>
        <w:textAlignment w:val="baseline"/>
        <w:rPr>
          <w:rFonts w:eastAsia="Times New Roman"/>
          <w:kern w:val="3"/>
          <w:sz w:val="28"/>
          <w:szCs w:val="28"/>
          <w:lang w:eastAsia="ru-RU" w:bidi="hi-IN"/>
        </w:rPr>
      </w:pPr>
    </w:p>
    <w:tbl>
      <w:tblPr>
        <w:tblW w:w="9316" w:type="dxa"/>
        <w:tblInd w:w="70" w:type="dxa"/>
        <w:tblLayout w:type="fixed"/>
        <w:tblCellMar>
          <w:left w:w="10" w:type="dxa"/>
          <w:right w:w="10" w:type="dxa"/>
        </w:tblCellMar>
        <w:tblLook w:val="0000" w:firstRow="0" w:lastRow="0" w:firstColumn="0" w:lastColumn="0" w:noHBand="0" w:noVBand="0"/>
      </w:tblPr>
      <w:tblGrid>
        <w:gridCol w:w="4596"/>
        <w:gridCol w:w="4720"/>
      </w:tblGrid>
      <w:tr w:rsidR="00AC31D0" w:rsidRPr="00AC31D0" w:rsidTr="00AC31D0">
        <w:tblPrEx>
          <w:tblCellMar>
            <w:top w:w="0" w:type="dxa"/>
            <w:bottom w:w="0" w:type="dxa"/>
          </w:tblCellMar>
        </w:tblPrEx>
        <w:tc>
          <w:tcPr>
            <w:tcW w:w="4596" w:type="dxa"/>
            <w:shd w:val="clear" w:color="auto" w:fill="auto"/>
            <w:tcMar>
              <w:top w:w="0" w:type="dxa"/>
              <w:left w:w="10" w:type="dxa"/>
              <w:bottom w:w="0" w:type="dxa"/>
              <w:right w:w="10" w:type="dxa"/>
            </w:tcMar>
          </w:tcPr>
          <w:p w:rsidR="00AC31D0" w:rsidRPr="00AC31D0" w:rsidRDefault="00AC31D0" w:rsidP="00AC31D0">
            <w:pPr>
              <w:widowControl/>
              <w:autoSpaceDE w:val="0"/>
              <w:autoSpaceDN w:val="0"/>
              <w:jc w:val="both"/>
              <w:textAlignment w:val="baseline"/>
              <w:rPr>
                <w:rFonts w:eastAsia="Times New Roman"/>
                <w:color w:val="000000"/>
                <w:kern w:val="3"/>
                <w:sz w:val="24"/>
                <w:lang w:eastAsia="ru-RU"/>
              </w:rPr>
            </w:pPr>
            <w:r w:rsidRPr="00AC31D0">
              <w:rPr>
                <w:rFonts w:eastAsia="Times New Roman"/>
                <w:color w:val="000000"/>
                <w:kern w:val="3"/>
                <w:sz w:val="28"/>
                <w:szCs w:val="28"/>
                <w:lang w:eastAsia="ru-RU"/>
              </w:rPr>
              <w:t xml:space="preserve">О внесении изменений в решение Совета депутатов Чернопенского сельского поселения от  28.04.2021 № </w:t>
            </w:r>
            <w:r w:rsidRPr="00AC31D0">
              <w:rPr>
                <w:rFonts w:eastAsia="Times New Roman"/>
                <w:color w:val="000000"/>
                <w:kern w:val="3"/>
                <w:sz w:val="28"/>
                <w:szCs w:val="28"/>
                <w:lang w:eastAsia="ru-RU"/>
              </w:rPr>
              <w:lastRenderedPageBreak/>
              <w:t>15 «Об определении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tc>
        <w:tc>
          <w:tcPr>
            <w:tcW w:w="4720" w:type="dxa"/>
            <w:shd w:val="clear" w:color="auto" w:fill="auto"/>
            <w:tcMar>
              <w:top w:w="0" w:type="dxa"/>
              <w:left w:w="10" w:type="dxa"/>
              <w:bottom w:w="0" w:type="dxa"/>
              <w:right w:w="10" w:type="dxa"/>
            </w:tcMar>
          </w:tcPr>
          <w:p w:rsidR="00AC31D0" w:rsidRPr="00AC31D0" w:rsidRDefault="00AC31D0" w:rsidP="00AC31D0">
            <w:pPr>
              <w:autoSpaceDN w:val="0"/>
              <w:snapToGrid w:val="0"/>
              <w:spacing w:line="100" w:lineRule="atLeast"/>
              <w:textAlignment w:val="baseline"/>
              <w:rPr>
                <w:rFonts w:eastAsia="Times New Roman"/>
                <w:kern w:val="3"/>
                <w:sz w:val="28"/>
                <w:szCs w:val="28"/>
                <w:lang w:eastAsia="ru-RU" w:bidi="hi-IN"/>
              </w:rPr>
            </w:pPr>
            <w:bookmarkStart w:id="1" w:name="_GoBack1"/>
            <w:bookmarkEnd w:id="1"/>
          </w:p>
        </w:tc>
      </w:tr>
    </w:tbl>
    <w:p w:rsidR="00AC31D0" w:rsidRPr="00AC31D0" w:rsidRDefault="00AC31D0" w:rsidP="00AC31D0">
      <w:pPr>
        <w:autoSpaceDN w:val="0"/>
        <w:spacing w:line="100" w:lineRule="atLeast"/>
        <w:jc w:val="both"/>
        <w:textAlignment w:val="baseline"/>
        <w:rPr>
          <w:rFonts w:eastAsia="Times New Roman"/>
          <w:kern w:val="3"/>
          <w:sz w:val="28"/>
          <w:szCs w:val="28"/>
          <w:lang w:eastAsia="ru-RU" w:bidi="hi-IN"/>
        </w:rPr>
      </w:pPr>
    </w:p>
    <w:p w:rsidR="00AC31D0" w:rsidRPr="00AC31D0" w:rsidRDefault="00AC31D0" w:rsidP="00AC31D0">
      <w:pPr>
        <w:autoSpaceDN w:val="0"/>
        <w:spacing w:line="100" w:lineRule="atLeast"/>
        <w:jc w:val="both"/>
        <w:textAlignment w:val="baseline"/>
        <w:rPr>
          <w:rFonts w:ascii="Courier New" w:eastAsia="Times New Roman" w:hAnsi="Courier New" w:cs="Courier New"/>
          <w:kern w:val="3"/>
          <w:szCs w:val="20"/>
          <w:lang w:eastAsia="ru-RU" w:bidi="hi-IN"/>
        </w:rPr>
      </w:pPr>
      <w:r w:rsidRPr="00AC31D0">
        <w:rPr>
          <w:rFonts w:eastAsia="Times New Roman"/>
          <w:kern w:val="3"/>
          <w:sz w:val="28"/>
          <w:szCs w:val="28"/>
          <w:lang w:eastAsia="ru-RU" w:bidi="hi-IN"/>
        </w:rPr>
        <w:tab/>
      </w:r>
      <w:proofErr w:type="gramStart"/>
      <w:r w:rsidRPr="00AC31D0">
        <w:rPr>
          <w:rFonts w:eastAsia="Times New Roman"/>
          <w:kern w:val="3"/>
          <w:sz w:val="28"/>
          <w:szCs w:val="28"/>
          <w:lang w:eastAsia="ru-RU" w:bidi="hi-IN"/>
        </w:rPr>
        <w:t>В соответствии с частью 17  статьи 161 Жилищного кодекса Российской Федерации, постановлением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w:t>
      </w:r>
      <w:proofErr w:type="gramEnd"/>
      <w:r w:rsidRPr="00AC31D0">
        <w:rPr>
          <w:rFonts w:eastAsia="Times New Roman"/>
          <w:kern w:val="3"/>
          <w:sz w:val="28"/>
          <w:szCs w:val="28"/>
          <w:lang w:eastAsia="ru-RU" w:bidi="hi-IN"/>
        </w:rPr>
        <w:t xml:space="preserve"> </w:t>
      </w:r>
      <w:proofErr w:type="gramStart"/>
      <w:r w:rsidRPr="00AC31D0">
        <w:rPr>
          <w:rFonts w:eastAsia="Times New Roman"/>
          <w:kern w:val="3"/>
          <w:sz w:val="28"/>
          <w:szCs w:val="28"/>
          <w:lang w:eastAsia="ru-RU" w:bidi="hi-IN"/>
        </w:rPr>
        <w:t xml:space="preserve">Российской Федерации», в целях определения управляющей организации для управления многоквартирным домом, в отношении которого собственниками помещений не выбран способ управления таким домом в порядке, установленном Жилищным кодексом Российской Федерации, или выбранный способ управления не реализован, не определена управляющая организация, руководствуясь Уставом </w:t>
      </w:r>
      <w:r w:rsidRPr="00AC31D0">
        <w:rPr>
          <w:rFonts w:eastAsia="Times New Roman"/>
          <w:color w:val="000000"/>
          <w:kern w:val="3"/>
          <w:sz w:val="28"/>
          <w:szCs w:val="28"/>
          <w:lang w:eastAsia="ar-SA" w:bidi="hi-IN"/>
        </w:rPr>
        <w:t xml:space="preserve"> Чернопенского сельского поселения Костромского муниципального района Костромской области</w:t>
      </w:r>
      <w:r w:rsidRPr="00AC31D0">
        <w:rPr>
          <w:rFonts w:eastAsia="Times New Roman"/>
          <w:kern w:val="3"/>
          <w:sz w:val="28"/>
          <w:szCs w:val="28"/>
          <w:lang w:eastAsia="ru-RU" w:bidi="hi-IN"/>
        </w:rPr>
        <w:t>, Совет депутатов Чернопенского сельского поселения Костромского муниципального района  четвертого созыва</w:t>
      </w:r>
      <w:proofErr w:type="gramEnd"/>
    </w:p>
    <w:p w:rsidR="00AC31D0" w:rsidRPr="00AC31D0" w:rsidRDefault="00AC31D0" w:rsidP="00AC31D0">
      <w:pPr>
        <w:autoSpaceDN w:val="0"/>
        <w:jc w:val="center"/>
        <w:textAlignment w:val="baseline"/>
        <w:rPr>
          <w:rFonts w:eastAsia="Times New Roman"/>
          <w:kern w:val="3"/>
          <w:sz w:val="28"/>
          <w:szCs w:val="28"/>
          <w:lang w:eastAsia="ru-RU"/>
        </w:rPr>
      </w:pPr>
      <w:r w:rsidRPr="00AC31D0">
        <w:rPr>
          <w:rFonts w:eastAsia="Times New Roman"/>
          <w:kern w:val="3"/>
          <w:sz w:val="28"/>
          <w:szCs w:val="28"/>
          <w:lang w:eastAsia="ru-RU"/>
        </w:rPr>
        <w:t>РЕШИЛ:</w:t>
      </w:r>
    </w:p>
    <w:p w:rsidR="00AC31D0" w:rsidRPr="00AC31D0" w:rsidRDefault="00AC31D0" w:rsidP="00AC31D0">
      <w:pPr>
        <w:autoSpaceDN w:val="0"/>
        <w:spacing w:line="100" w:lineRule="atLeast"/>
        <w:jc w:val="both"/>
        <w:textAlignment w:val="baseline"/>
        <w:rPr>
          <w:rFonts w:ascii="Courier New" w:eastAsia="Times New Roman" w:hAnsi="Courier New" w:cs="Courier New"/>
          <w:kern w:val="3"/>
          <w:szCs w:val="20"/>
          <w:lang w:eastAsia="ru-RU" w:bidi="hi-IN"/>
        </w:rPr>
      </w:pPr>
      <w:r w:rsidRPr="00AC31D0">
        <w:rPr>
          <w:rFonts w:eastAsia="Times New Roman"/>
          <w:color w:val="000000"/>
          <w:kern w:val="3"/>
          <w:sz w:val="28"/>
          <w:szCs w:val="28"/>
          <w:lang w:eastAsia="ar-SA" w:bidi="hi-IN"/>
        </w:rPr>
        <w:t>1. Внести изменения в решение Совета депутатов Чернопенского сельского поселения от  28.04.2021 № 15 «Об определении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w:t>
      </w:r>
    </w:p>
    <w:p w:rsidR="00AC31D0" w:rsidRPr="00AC31D0" w:rsidRDefault="00AC31D0" w:rsidP="00AC31D0">
      <w:pPr>
        <w:autoSpaceDN w:val="0"/>
        <w:spacing w:line="100" w:lineRule="atLeast"/>
        <w:jc w:val="both"/>
        <w:textAlignment w:val="baseline"/>
        <w:rPr>
          <w:rFonts w:ascii="Courier New" w:eastAsia="Times New Roman" w:hAnsi="Courier New" w:cs="Courier New"/>
          <w:kern w:val="3"/>
          <w:szCs w:val="20"/>
          <w:lang w:eastAsia="ru-RU" w:bidi="hi-IN"/>
        </w:rPr>
      </w:pPr>
      <w:r w:rsidRPr="00AC31D0">
        <w:rPr>
          <w:rFonts w:eastAsia="Times New Roman"/>
          <w:color w:val="000000"/>
          <w:kern w:val="3"/>
          <w:sz w:val="28"/>
          <w:szCs w:val="28"/>
          <w:lang w:eastAsia="ar-SA" w:bidi="hi-IN"/>
        </w:rPr>
        <w:t>1.1. Пункт 1 решения изложить в следующей редакции:</w:t>
      </w:r>
    </w:p>
    <w:p w:rsidR="00AC31D0" w:rsidRPr="00AC31D0" w:rsidRDefault="00AC31D0" w:rsidP="00AC31D0">
      <w:pPr>
        <w:autoSpaceDN w:val="0"/>
        <w:spacing w:line="100" w:lineRule="atLeast"/>
        <w:jc w:val="both"/>
        <w:textAlignment w:val="baseline"/>
        <w:rPr>
          <w:rFonts w:ascii="Courier New" w:eastAsia="Times New Roman" w:hAnsi="Courier New" w:cs="Courier New"/>
          <w:kern w:val="3"/>
          <w:szCs w:val="20"/>
          <w:lang w:eastAsia="ru-RU" w:bidi="hi-IN"/>
        </w:rPr>
      </w:pPr>
      <w:r w:rsidRPr="00AC31D0">
        <w:rPr>
          <w:rFonts w:eastAsia="Times New Roman"/>
          <w:color w:val="000000"/>
          <w:kern w:val="3"/>
          <w:sz w:val="28"/>
          <w:szCs w:val="28"/>
          <w:lang w:eastAsia="ar-SA" w:bidi="hi-IN"/>
        </w:rPr>
        <w:t>«Определить сроком на один год с 1 ноября 2021 год</w:t>
      </w:r>
      <w:proofErr w:type="gramStart"/>
      <w:r w:rsidRPr="00AC31D0">
        <w:rPr>
          <w:rFonts w:eastAsia="Times New Roman"/>
          <w:color w:val="000000"/>
          <w:kern w:val="3"/>
          <w:sz w:val="28"/>
          <w:szCs w:val="28"/>
          <w:lang w:eastAsia="ar-SA" w:bidi="hi-IN"/>
        </w:rPr>
        <w:t>а  ООО</w:t>
      </w:r>
      <w:proofErr w:type="gramEnd"/>
      <w:r w:rsidRPr="00AC31D0">
        <w:rPr>
          <w:rFonts w:eastAsia="Times New Roman"/>
          <w:color w:val="000000"/>
          <w:kern w:val="3"/>
          <w:sz w:val="28"/>
          <w:szCs w:val="28"/>
          <w:lang w:eastAsia="ar-SA" w:bidi="hi-IN"/>
        </w:rPr>
        <w:t xml:space="preserve"> </w:t>
      </w:r>
      <w:r w:rsidRPr="00AC31D0">
        <w:rPr>
          <w:rFonts w:eastAsia="Times New Roman"/>
          <w:color w:val="000000"/>
          <w:kern w:val="3"/>
          <w:sz w:val="24"/>
          <w:lang w:eastAsia="ar-SA" w:bidi="hi-IN"/>
        </w:rPr>
        <w:t>«</w:t>
      </w:r>
      <w:proofErr w:type="spellStart"/>
      <w:r w:rsidRPr="00AC31D0">
        <w:rPr>
          <w:rFonts w:eastAsia="Times New Roman"/>
          <w:color w:val="000000"/>
          <w:kern w:val="3"/>
          <w:sz w:val="28"/>
          <w:szCs w:val="28"/>
          <w:lang w:eastAsia="ar-SA" w:bidi="hi-IN"/>
        </w:rPr>
        <w:t>Ремтехсервис</w:t>
      </w:r>
      <w:proofErr w:type="spellEnd"/>
      <w:r w:rsidRPr="00AC31D0">
        <w:rPr>
          <w:rFonts w:eastAsia="Times New Roman"/>
          <w:color w:val="000000"/>
          <w:kern w:val="3"/>
          <w:sz w:val="24"/>
          <w:lang w:eastAsia="ar-SA" w:bidi="hi-IN"/>
        </w:rPr>
        <w:t>»</w:t>
      </w:r>
      <w:r w:rsidRPr="00AC31D0">
        <w:rPr>
          <w:rFonts w:eastAsia="Times New Roman"/>
          <w:color w:val="000000"/>
          <w:kern w:val="3"/>
          <w:sz w:val="28"/>
          <w:szCs w:val="28"/>
          <w:lang w:eastAsia="ar-SA" w:bidi="hi-IN"/>
        </w:rPr>
        <w:t xml:space="preserve"> управляющей организацией для управления многоквартирным домами, в отношении которых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расположенными  по адресу: </w:t>
      </w:r>
      <w:r w:rsidRPr="00AC31D0">
        <w:rPr>
          <w:rFonts w:eastAsia="Arial"/>
          <w:color w:val="000000"/>
          <w:kern w:val="3"/>
          <w:sz w:val="28"/>
          <w:szCs w:val="28"/>
          <w:lang w:eastAsia="ar-SA" w:bidi="hi-IN"/>
        </w:rPr>
        <w:t xml:space="preserve"> </w:t>
      </w:r>
    </w:p>
    <w:p w:rsidR="00AC31D0" w:rsidRPr="00AC31D0" w:rsidRDefault="00AC31D0" w:rsidP="00AC31D0">
      <w:pPr>
        <w:autoSpaceDN w:val="0"/>
        <w:spacing w:line="100" w:lineRule="atLeast"/>
        <w:jc w:val="both"/>
        <w:textAlignment w:val="baseline"/>
        <w:rPr>
          <w:rFonts w:eastAsia="Arial"/>
          <w:color w:val="000000"/>
          <w:kern w:val="3"/>
          <w:sz w:val="28"/>
          <w:szCs w:val="28"/>
          <w:lang w:eastAsia="ar-SA" w:bidi="hi-IN"/>
        </w:rPr>
      </w:pPr>
      <w:r w:rsidRPr="00AC31D0">
        <w:rPr>
          <w:rFonts w:eastAsia="Arial"/>
          <w:color w:val="000000"/>
          <w:kern w:val="3"/>
          <w:sz w:val="28"/>
          <w:szCs w:val="28"/>
          <w:lang w:eastAsia="ar-SA" w:bidi="hi-IN"/>
        </w:rPr>
        <w:t>1)  Костромская область, Костромской район, поселок Сухоногово, ул. Костромская, д.1.»;</w:t>
      </w:r>
    </w:p>
    <w:p w:rsidR="00AC31D0" w:rsidRPr="00AC31D0" w:rsidRDefault="00AC31D0" w:rsidP="00AC31D0">
      <w:pPr>
        <w:autoSpaceDN w:val="0"/>
        <w:spacing w:line="100" w:lineRule="atLeast"/>
        <w:jc w:val="both"/>
        <w:textAlignment w:val="baseline"/>
        <w:rPr>
          <w:rFonts w:eastAsia="Arial"/>
          <w:color w:val="000000"/>
          <w:kern w:val="3"/>
          <w:sz w:val="28"/>
          <w:szCs w:val="28"/>
          <w:lang w:eastAsia="ar-SA" w:bidi="hi-IN"/>
        </w:rPr>
      </w:pPr>
      <w:r w:rsidRPr="00AC31D0">
        <w:rPr>
          <w:rFonts w:eastAsia="Arial"/>
          <w:color w:val="000000"/>
          <w:kern w:val="3"/>
          <w:sz w:val="28"/>
          <w:szCs w:val="28"/>
          <w:lang w:eastAsia="ar-SA" w:bidi="hi-IN"/>
        </w:rPr>
        <w:t xml:space="preserve">2.  Определить перечень работ и (или) услуг по управлению </w:t>
      </w:r>
      <w:r w:rsidRPr="00AC31D0">
        <w:rPr>
          <w:rFonts w:eastAsia="Arial"/>
          <w:color w:val="000000"/>
          <w:kern w:val="3"/>
          <w:sz w:val="28"/>
          <w:szCs w:val="28"/>
          <w:lang w:eastAsia="ar-SA" w:bidi="hi-IN"/>
        </w:rPr>
        <w:lastRenderedPageBreak/>
        <w:t>многоквартирными домами, указанными в п.1 настоящего решения,  услуг и работ по содержанию и ремонту общего имущества в многоквартирных домах, указанных в пункте 1 настоящего решения (Приложение).</w:t>
      </w:r>
    </w:p>
    <w:p w:rsidR="00AC31D0" w:rsidRPr="00AC31D0" w:rsidRDefault="00AC31D0" w:rsidP="00AC31D0">
      <w:pPr>
        <w:autoSpaceDN w:val="0"/>
        <w:spacing w:line="100" w:lineRule="atLeast"/>
        <w:jc w:val="both"/>
        <w:textAlignment w:val="baseline"/>
        <w:rPr>
          <w:rFonts w:ascii="Courier New" w:eastAsia="Times New Roman" w:hAnsi="Courier New" w:cs="Courier New"/>
          <w:kern w:val="3"/>
          <w:szCs w:val="20"/>
          <w:lang w:eastAsia="ru-RU" w:bidi="hi-IN"/>
        </w:rPr>
      </w:pPr>
      <w:r w:rsidRPr="00AC31D0">
        <w:rPr>
          <w:rFonts w:eastAsia="Arial"/>
          <w:color w:val="000000"/>
          <w:kern w:val="3"/>
          <w:sz w:val="28"/>
          <w:szCs w:val="28"/>
          <w:lang w:eastAsia="ar-SA" w:bidi="hi-IN"/>
        </w:rPr>
        <w:t xml:space="preserve">        3.  Определить,  что  размер  платы  за содержание жилого помещения, равен размеру платы  за содержание жилого помещения, установленному решением Совета депутатов Чернопенского сельского поселения от 25.01.2018  № 2 «</w:t>
      </w:r>
      <w:r w:rsidRPr="00AC31D0">
        <w:rPr>
          <w:rFonts w:eastAsia="Arial"/>
          <w:bCs/>
          <w:iCs/>
          <w:color w:val="000000"/>
          <w:kern w:val="3"/>
          <w:sz w:val="28"/>
          <w:szCs w:val="28"/>
          <w:lang w:eastAsia="ar-SA" w:bidi="hi-IN"/>
        </w:rPr>
        <w:t xml:space="preserve">Об утверждении Положения об установлении  размера платы за пользование жилым помещением (платы за наем)» (в редакции решения Совета депутатов Чернопенского сельского поселения от 28.02.2019 № 5), и составляет 15,80 руб./ </w:t>
      </w:r>
      <w:proofErr w:type="spellStart"/>
      <w:r w:rsidRPr="00AC31D0">
        <w:rPr>
          <w:rFonts w:eastAsia="Arial"/>
          <w:bCs/>
          <w:iCs/>
          <w:color w:val="000000"/>
          <w:kern w:val="3"/>
          <w:sz w:val="28"/>
          <w:szCs w:val="28"/>
          <w:lang w:eastAsia="ar-SA" w:bidi="hi-IN"/>
        </w:rPr>
        <w:t>кв</w:t>
      </w:r>
      <w:proofErr w:type="gramStart"/>
      <w:r w:rsidRPr="00AC31D0">
        <w:rPr>
          <w:rFonts w:eastAsia="Arial"/>
          <w:bCs/>
          <w:iCs/>
          <w:color w:val="000000"/>
          <w:kern w:val="3"/>
          <w:sz w:val="28"/>
          <w:szCs w:val="28"/>
          <w:lang w:eastAsia="ar-SA" w:bidi="hi-IN"/>
        </w:rPr>
        <w:t>.м</w:t>
      </w:r>
      <w:proofErr w:type="spellEnd"/>
      <w:proofErr w:type="gramEnd"/>
      <w:r w:rsidRPr="00AC31D0">
        <w:rPr>
          <w:rFonts w:eastAsia="Arial"/>
          <w:bCs/>
          <w:iCs/>
          <w:color w:val="000000"/>
          <w:kern w:val="3"/>
          <w:sz w:val="28"/>
          <w:szCs w:val="28"/>
          <w:lang w:eastAsia="ar-SA" w:bidi="hi-IN"/>
        </w:rPr>
        <w:t xml:space="preserve"> общей площади.</w:t>
      </w:r>
    </w:p>
    <w:p w:rsidR="00AC31D0" w:rsidRPr="00AC31D0" w:rsidRDefault="00AC31D0" w:rsidP="00AC31D0">
      <w:pPr>
        <w:autoSpaceDN w:val="0"/>
        <w:spacing w:line="100" w:lineRule="atLeast"/>
        <w:jc w:val="both"/>
        <w:textAlignment w:val="baseline"/>
        <w:rPr>
          <w:rFonts w:ascii="Courier New" w:eastAsia="Times New Roman" w:hAnsi="Courier New" w:cs="Courier New"/>
          <w:kern w:val="3"/>
          <w:szCs w:val="20"/>
          <w:lang w:eastAsia="ru-RU" w:bidi="hi-IN"/>
        </w:rPr>
      </w:pPr>
      <w:r w:rsidRPr="00AC31D0">
        <w:rPr>
          <w:rFonts w:eastAsia="Arial"/>
          <w:kern w:val="3"/>
          <w:sz w:val="28"/>
          <w:szCs w:val="28"/>
          <w:lang w:eastAsia="ru-RU" w:bidi="hi-IN"/>
        </w:rPr>
        <w:t xml:space="preserve">       </w:t>
      </w:r>
      <w:r w:rsidRPr="00AC31D0">
        <w:rPr>
          <w:rFonts w:eastAsia="Times New Roman"/>
          <w:kern w:val="3"/>
          <w:sz w:val="28"/>
          <w:szCs w:val="28"/>
          <w:lang w:eastAsia="ru-RU" w:bidi="hi-IN"/>
        </w:rPr>
        <w:t>2.  Настоящее  решение  вступает  в  силу  со  дня  его подписания и подлежит   официальному опубликованию в информационном бюллетене «Чернопенский вестник».</w:t>
      </w:r>
    </w:p>
    <w:p w:rsidR="00AC31D0" w:rsidRPr="00AC31D0" w:rsidRDefault="00AC31D0" w:rsidP="00AC31D0">
      <w:pPr>
        <w:autoSpaceDN w:val="0"/>
        <w:spacing w:line="100" w:lineRule="atLeast"/>
        <w:jc w:val="both"/>
        <w:textAlignment w:val="baseline"/>
        <w:rPr>
          <w:rFonts w:ascii="Courier New" w:eastAsia="Times New Roman" w:hAnsi="Courier New" w:cs="Courier New"/>
          <w:kern w:val="3"/>
          <w:szCs w:val="20"/>
          <w:lang w:eastAsia="ru-RU" w:bidi="hi-IN"/>
        </w:rPr>
      </w:pPr>
    </w:p>
    <w:tbl>
      <w:tblPr>
        <w:tblW w:w="9570" w:type="dxa"/>
        <w:tblCellMar>
          <w:left w:w="10" w:type="dxa"/>
          <w:right w:w="10" w:type="dxa"/>
        </w:tblCellMar>
        <w:tblLook w:val="0000" w:firstRow="0" w:lastRow="0" w:firstColumn="0" w:lastColumn="0" w:noHBand="0" w:noVBand="0"/>
      </w:tblPr>
      <w:tblGrid>
        <w:gridCol w:w="4785"/>
        <w:gridCol w:w="4785"/>
      </w:tblGrid>
      <w:tr w:rsidR="00AC31D0" w:rsidRPr="00AC31D0" w:rsidTr="00AC31D0">
        <w:tblPrEx>
          <w:tblCellMar>
            <w:top w:w="0" w:type="dxa"/>
            <w:bottom w:w="0" w:type="dxa"/>
          </w:tblCellMar>
        </w:tblPrEx>
        <w:tc>
          <w:tcPr>
            <w:tcW w:w="4785" w:type="dxa"/>
            <w:shd w:val="clear" w:color="auto" w:fill="auto"/>
            <w:tcMar>
              <w:top w:w="0" w:type="dxa"/>
              <w:left w:w="108" w:type="dxa"/>
              <w:bottom w:w="0" w:type="dxa"/>
              <w:right w:w="108" w:type="dxa"/>
            </w:tcMar>
          </w:tcPr>
          <w:p w:rsidR="00AC31D0" w:rsidRPr="00AC31D0" w:rsidRDefault="00AC31D0" w:rsidP="00AC31D0">
            <w:pPr>
              <w:autoSpaceDN w:val="0"/>
              <w:jc w:val="both"/>
              <w:textAlignment w:val="baseline"/>
              <w:rPr>
                <w:color w:val="00000A"/>
                <w:kern w:val="3"/>
                <w:sz w:val="28"/>
                <w:szCs w:val="28"/>
                <w:lang w:eastAsia="ru-RU"/>
              </w:rPr>
            </w:pPr>
            <w:r w:rsidRPr="00AC31D0">
              <w:rPr>
                <w:color w:val="00000A"/>
                <w:kern w:val="3"/>
                <w:sz w:val="28"/>
                <w:szCs w:val="28"/>
                <w:lang w:eastAsia="ru-RU"/>
              </w:rPr>
              <w:t xml:space="preserve">Глава Чернопенского сельского поселения Костромского муниципального района Костромской области, </w:t>
            </w:r>
          </w:p>
          <w:p w:rsidR="00AC31D0" w:rsidRPr="00AC31D0" w:rsidRDefault="00AC31D0" w:rsidP="00AC31D0">
            <w:pPr>
              <w:autoSpaceDN w:val="0"/>
              <w:spacing w:line="100" w:lineRule="atLeast"/>
              <w:jc w:val="both"/>
              <w:rPr>
                <w:rFonts w:ascii="Calibri" w:eastAsia="Times New Roman" w:hAnsi="Calibri"/>
                <w:kern w:val="3"/>
                <w:sz w:val="22"/>
                <w:szCs w:val="22"/>
                <w:lang w:eastAsia="ru-RU"/>
              </w:rPr>
            </w:pPr>
            <w:r w:rsidRPr="00AC31D0">
              <w:rPr>
                <w:color w:val="00000A"/>
                <w:kern w:val="3"/>
                <w:sz w:val="28"/>
                <w:szCs w:val="28"/>
                <w:lang w:eastAsia="ru-RU"/>
              </w:rPr>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785" w:type="dxa"/>
            <w:shd w:val="clear" w:color="auto" w:fill="auto"/>
            <w:tcMar>
              <w:top w:w="0" w:type="dxa"/>
              <w:left w:w="108" w:type="dxa"/>
              <w:bottom w:w="0" w:type="dxa"/>
              <w:right w:w="108" w:type="dxa"/>
            </w:tcMar>
          </w:tcPr>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r w:rsidRPr="00AC31D0">
              <w:rPr>
                <w:color w:val="00000A"/>
                <w:kern w:val="3"/>
                <w:sz w:val="28"/>
                <w:szCs w:val="28"/>
                <w:lang w:eastAsia="ru-RU"/>
              </w:rPr>
              <w:t>Е.Н. Зубова</w:t>
            </w:r>
          </w:p>
          <w:p w:rsidR="00AC31D0" w:rsidRPr="00AC31D0" w:rsidRDefault="00AC31D0" w:rsidP="00AC31D0">
            <w:pPr>
              <w:autoSpaceDN w:val="0"/>
              <w:spacing w:line="100" w:lineRule="atLeast"/>
              <w:jc w:val="both"/>
              <w:rPr>
                <w:rFonts w:ascii="Calibri" w:eastAsia="Times New Roman" w:hAnsi="Calibri"/>
                <w:kern w:val="3"/>
                <w:sz w:val="22"/>
                <w:szCs w:val="22"/>
                <w:lang w:eastAsia="ru-RU"/>
              </w:rPr>
            </w:pPr>
          </w:p>
        </w:tc>
      </w:tr>
    </w:tbl>
    <w:p w:rsidR="00AC31D0" w:rsidRPr="00AC31D0" w:rsidRDefault="00AC31D0" w:rsidP="00AC31D0">
      <w:pPr>
        <w:autoSpaceDN w:val="0"/>
        <w:spacing w:line="100" w:lineRule="atLeast"/>
        <w:jc w:val="both"/>
        <w:textAlignment w:val="baseline"/>
        <w:rPr>
          <w:rFonts w:eastAsia="Times New Roman"/>
          <w:kern w:val="3"/>
          <w:sz w:val="28"/>
          <w:szCs w:val="28"/>
          <w:lang w:eastAsia="ru-RU" w:bidi="hi-IN"/>
        </w:rPr>
      </w:pPr>
    </w:p>
    <w:p w:rsidR="00AC31D0" w:rsidRPr="00AC31D0" w:rsidRDefault="00AC31D0" w:rsidP="00AC31D0">
      <w:pPr>
        <w:autoSpaceDN w:val="0"/>
        <w:spacing w:line="100" w:lineRule="atLeast"/>
        <w:textAlignment w:val="baseline"/>
        <w:rPr>
          <w:rFonts w:eastAsia="Times New Roman"/>
          <w:kern w:val="3"/>
          <w:sz w:val="28"/>
          <w:szCs w:val="28"/>
          <w:lang w:eastAsia="ru-RU" w:bidi="hi-IN"/>
        </w:rPr>
      </w:pPr>
    </w:p>
    <w:p w:rsidR="00AC31D0" w:rsidRPr="00AC31D0" w:rsidRDefault="00AC31D0" w:rsidP="00AC31D0">
      <w:pPr>
        <w:autoSpaceDN w:val="0"/>
        <w:spacing w:line="100" w:lineRule="atLeast"/>
        <w:textAlignment w:val="baseline"/>
        <w:rPr>
          <w:rFonts w:ascii="Courier New" w:eastAsia="Times New Roman" w:hAnsi="Courier New"/>
          <w:kern w:val="3"/>
          <w:szCs w:val="20"/>
          <w:lang w:eastAsia="ru-RU" w:bidi="hi-IN"/>
        </w:rPr>
      </w:pPr>
    </w:p>
    <w:p w:rsidR="00AC31D0" w:rsidRPr="00AC31D0" w:rsidRDefault="00AC31D0" w:rsidP="00AC31D0">
      <w:pPr>
        <w:autoSpaceDN w:val="0"/>
        <w:spacing w:line="100" w:lineRule="atLeast"/>
        <w:textAlignment w:val="baseline"/>
        <w:rPr>
          <w:rFonts w:ascii="Courier New" w:eastAsia="Times New Roman" w:hAnsi="Courier New" w:cs="Courier New"/>
          <w:kern w:val="3"/>
          <w:szCs w:val="20"/>
          <w:lang w:eastAsia="ru-RU" w:bidi="hi-IN"/>
        </w:rPr>
      </w:pPr>
      <w:r w:rsidRPr="00AC31D0">
        <w:rPr>
          <w:rFonts w:ascii="Courier New" w:eastAsia="Times New Roman" w:hAnsi="Courier New"/>
          <w:kern w:val="3"/>
          <w:szCs w:val="20"/>
          <w:lang w:eastAsia="ru-RU" w:bidi="hi-IN"/>
        </w:rPr>
        <w:tab/>
      </w:r>
      <w:r w:rsidRPr="00AC31D0">
        <w:rPr>
          <w:rFonts w:ascii="Courier New" w:eastAsia="Times New Roman" w:hAnsi="Courier New"/>
          <w:kern w:val="3"/>
          <w:szCs w:val="20"/>
          <w:lang w:eastAsia="ru-RU" w:bidi="hi-IN"/>
        </w:rPr>
        <w:tab/>
      </w:r>
      <w:r w:rsidRPr="00AC31D0">
        <w:rPr>
          <w:rFonts w:ascii="Courier New" w:eastAsia="Times New Roman" w:hAnsi="Courier New"/>
          <w:kern w:val="3"/>
          <w:szCs w:val="20"/>
          <w:lang w:eastAsia="ru-RU" w:bidi="hi-IN"/>
        </w:rPr>
        <w:tab/>
      </w:r>
      <w:r w:rsidRPr="00AC31D0">
        <w:rPr>
          <w:rFonts w:ascii="Courier New" w:eastAsia="Times New Roman" w:hAnsi="Courier New"/>
          <w:kern w:val="3"/>
          <w:szCs w:val="20"/>
          <w:lang w:eastAsia="ru-RU" w:bidi="hi-IN"/>
        </w:rPr>
        <w:tab/>
      </w:r>
      <w:r w:rsidRPr="00AC31D0">
        <w:rPr>
          <w:rFonts w:ascii="Courier New" w:eastAsia="Times New Roman" w:hAnsi="Courier New"/>
          <w:kern w:val="3"/>
          <w:szCs w:val="20"/>
          <w:lang w:eastAsia="ru-RU" w:bidi="hi-IN"/>
        </w:rPr>
        <w:tab/>
        <w:t xml:space="preserve">                                  </w:t>
      </w:r>
      <w:r w:rsidRPr="00AC31D0">
        <w:rPr>
          <w:rFonts w:ascii="Courier New" w:eastAsia="Times New Roman" w:hAnsi="Courier New"/>
          <w:kern w:val="3"/>
          <w:szCs w:val="20"/>
          <w:lang w:eastAsia="ru-RU" w:bidi="hi-IN"/>
        </w:rPr>
        <w:tab/>
        <w:t xml:space="preserve">             </w:t>
      </w:r>
      <w:r w:rsidRPr="00AC31D0">
        <w:rPr>
          <w:rFonts w:ascii="Courier New" w:eastAsia="Times New Roman" w:hAnsi="Courier New"/>
          <w:bCs/>
          <w:kern w:val="3"/>
          <w:szCs w:val="20"/>
          <w:lang w:eastAsia="ru-RU" w:bidi="hi-IN"/>
        </w:rPr>
        <w:t xml:space="preserve">                                               </w:t>
      </w:r>
    </w:p>
    <w:p w:rsidR="00AC31D0" w:rsidRPr="00AC31D0" w:rsidRDefault="00AC31D0" w:rsidP="00AC31D0">
      <w:pPr>
        <w:autoSpaceDN w:val="0"/>
        <w:spacing w:line="100" w:lineRule="atLeast"/>
        <w:textAlignment w:val="baseline"/>
        <w:rPr>
          <w:rFonts w:eastAsia="Times New Roman" w:cs="Courier New"/>
          <w:kern w:val="3"/>
          <w:sz w:val="28"/>
          <w:szCs w:val="28"/>
          <w:lang w:eastAsia="ru-RU" w:bidi="hi-IN"/>
        </w:rPr>
      </w:pPr>
    </w:p>
    <w:p w:rsidR="00AC31D0" w:rsidRPr="00AC31D0" w:rsidRDefault="00AC31D0" w:rsidP="00AC31D0">
      <w:pPr>
        <w:autoSpaceDN w:val="0"/>
        <w:spacing w:line="100" w:lineRule="atLeast"/>
        <w:textAlignment w:val="baseline"/>
        <w:rPr>
          <w:rFonts w:eastAsia="Times New Roman" w:cs="Courier New"/>
          <w:kern w:val="3"/>
          <w:sz w:val="28"/>
          <w:szCs w:val="28"/>
          <w:lang w:eastAsia="ru-RU" w:bidi="hi-IN"/>
        </w:rPr>
      </w:pPr>
    </w:p>
    <w:p w:rsidR="00AC31D0" w:rsidRPr="00AC31D0" w:rsidRDefault="00AC31D0" w:rsidP="00AC31D0">
      <w:pPr>
        <w:autoSpaceDN w:val="0"/>
        <w:spacing w:line="100" w:lineRule="atLeast"/>
        <w:textAlignment w:val="baseline"/>
        <w:rPr>
          <w:rFonts w:eastAsia="Times New Roman" w:cs="Courier New"/>
          <w:kern w:val="3"/>
          <w:sz w:val="28"/>
          <w:szCs w:val="28"/>
          <w:lang w:eastAsia="ru-RU" w:bidi="hi-IN"/>
        </w:rPr>
      </w:pPr>
    </w:p>
    <w:p w:rsidR="00AC31D0" w:rsidRPr="00AC31D0" w:rsidRDefault="00AC31D0" w:rsidP="00AC31D0">
      <w:pPr>
        <w:autoSpaceDN w:val="0"/>
        <w:spacing w:line="100" w:lineRule="atLeast"/>
        <w:textAlignment w:val="baseline"/>
        <w:rPr>
          <w:rFonts w:eastAsia="Times New Roman" w:cs="Courier New"/>
          <w:kern w:val="3"/>
          <w:sz w:val="28"/>
          <w:szCs w:val="28"/>
          <w:lang w:eastAsia="ru-RU" w:bidi="hi-IN"/>
        </w:rPr>
      </w:pPr>
    </w:p>
    <w:p w:rsidR="00AC31D0" w:rsidRPr="00AC31D0" w:rsidRDefault="00AC31D0" w:rsidP="00AC31D0">
      <w:pPr>
        <w:autoSpaceDN w:val="0"/>
        <w:spacing w:line="100" w:lineRule="atLeast"/>
        <w:textAlignment w:val="baseline"/>
        <w:rPr>
          <w:rFonts w:eastAsia="Times New Roman" w:cs="Courier New"/>
          <w:kern w:val="3"/>
          <w:sz w:val="28"/>
          <w:szCs w:val="28"/>
          <w:lang w:eastAsia="ru-RU" w:bidi="hi-IN"/>
        </w:rPr>
      </w:pPr>
    </w:p>
    <w:p w:rsidR="00AC31D0" w:rsidRPr="00AC31D0" w:rsidRDefault="00AC31D0" w:rsidP="00AC31D0">
      <w:pPr>
        <w:widowControl/>
        <w:autoSpaceDN w:val="0"/>
        <w:spacing w:after="200" w:line="276" w:lineRule="auto"/>
        <w:jc w:val="both"/>
        <w:textAlignment w:val="baseline"/>
        <w:rPr>
          <w:rFonts w:ascii="Calibri" w:eastAsia="Times New Roman" w:hAnsi="Calibri"/>
          <w:kern w:val="3"/>
          <w:sz w:val="22"/>
          <w:szCs w:val="22"/>
          <w:lang w:eastAsia="ru-RU"/>
        </w:rPr>
      </w:pPr>
      <w:r w:rsidRPr="00AC31D0">
        <w:rPr>
          <w:rFonts w:eastAsia="Times New Roman"/>
          <w:bCs/>
          <w:kern w:val="3"/>
          <w:sz w:val="28"/>
          <w:szCs w:val="28"/>
          <w:lang w:eastAsia="ru-RU"/>
        </w:rPr>
        <w:t xml:space="preserve">                                                                               </w:t>
      </w:r>
    </w:p>
    <w:p w:rsidR="00AC31D0" w:rsidRPr="00AC31D0" w:rsidRDefault="00AC31D0" w:rsidP="00AC31D0">
      <w:pPr>
        <w:widowControl/>
        <w:autoSpaceDN w:val="0"/>
        <w:spacing w:after="200" w:line="276" w:lineRule="auto"/>
        <w:jc w:val="both"/>
        <w:textAlignment w:val="baseline"/>
        <w:rPr>
          <w:rFonts w:ascii="Calibri" w:eastAsia="Times New Roman" w:hAnsi="Calibri"/>
          <w:kern w:val="3"/>
          <w:sz w:val="22"/>
          <w:szCs w:val="22"/>
          <w:lang w:eastAsia="ru-RU"/>
        </w:rPr>
      </w:pPr>
    </w:p>
    <w:p w:rsidR="00AC31D0" w:rsidRPr="00AC31D0" w:rsidRDefault="00AC31D0" w:rsidP="00AC31D0">
      <w:pPr>
        <w:widowControl/>
        <w:autoSpaceDN w:val="0"/>
        <w:spacing w:after="200" w:line="276" w:lineRule="auto"/>
        <w:jc w:val="both"/>
        <w:textAlignment w:val="baseline"/>
        <w:rPr>
          <w:rFonts w:ascii="Calibri" w:eastAsia="Times New Roman" w:hAnsi="Calibri"/>
          <w:kern w:val="3"/>
          <w:sz w:val="22"/>
          <w:szCs w:val="22"/>
          <w:lang w:eastAsia="ru-RU"/>
        </w:rPr>
      </w:pPr>
    </w:p>
    <w:p w:rsidR="00AC31D0" w:rsidRPr="00AC31D0" w:rsidRDefault="00AC31D0" w:rsidP="00AC31D0">
      <w:pPr>
        <w:widowControl/>
        <w:autoSpaceDN w:val="0"/>
        <w:spacing w:after="200" w:line="276" w:lineRule="auto"/>
        <w:jc w:val="right"/>
        <w:textAlignment w:val="baseline"/>
        <w:rPr>
          <w:rFonts w:ascii="Calibri" w:eastAsia="Times New Roman" w:hAnsi="Calibri"/>
          <w:kern w:val="3"/>
          <w:sz w:val="22"/>
          <w:szCs w:val="22"/>
          <w:lang w:eastAsia="ru-RU"/>
        </w:rPr>
      </w:pPr>
      <w:r w:rsidRPr="00AC31D0">
        <w:rPr>
          <w:rFonts w:eastAsia="Times New Roman"/>
          <w:bCs/>
          <w:kern w:val="3"/>
          <w:szCs w:val="20"/>
          <w:lang w:eastAsia="ru-RU"/>
        </w:rPr>
        <w:t xml:space="preserve"> Приложение</w:t>
      </w:r>
    </w:p>
    <w:p w:rsidR="00AC31D0" w:rsidRPr="00AC31D0" w:rsidRDefault="00AC31D0" w:rsidP="00AC31D0">
      <w:pPr>
        <w:autoSpaceDN w:val="0"/>
        <w:spacing w:line="100" w:lineRule="atLeast"/>
        <w:jc w:val="right"/>
        <w:textAlignment w:val="baseline"/>
        <w:rPr>
          <w:rFonts w:ascii="Courier New" w:eastAsia="Times New Roman" w:hAnsi="Courier New" w:cs="Courier New"/>
          <w:kern w:val="3"/>
          <w:szCs w:val="20"/>
          <w:lang w:eastAsia="ru-RU" w:bidi="hi-IN"/>
        </w:rPr>
      </w:pPr>
      <w:r w:rsidRPr="00AC31D0">
        <w:rPr>
          <w:rFonts w:eastAsia="Times New Roman"/>
          <w:bCs/>
          <w:kern w:val="3"/>
          <w:szCs w:val="20"/>
          <w:lang w:eastAsia="ru-RU" w:bidi="hi-IN"/>
        </w:rPr>
        <w:t xml:space="preserve">                                                                                Утверждено</w:t>
      </w:r>
    </w:p>
    <w:p w:rsidR="00AC31D0" w:rsidRPr="00AC31D0" w:rsidRDefault="00AC31D0" w:rsidP="00AC31D0">
      <w:pPr>
        <w:autoSpaceDN w:val="0"/>
        <w:spacing w:line="100" w:lineRule="atLeast"/>
        <w:jc w:val="right"/>
        <w:textAlignment w:val="baseline"/>
        <w:rPr>
          <w:rFonts w:ascii="Courier New" w:eastAsia="Times New Roman" w:hAnsi="Courier New" w:cs="Courier New"/>
          <w:kern w:val="3"/>
          <w:szCs w:val="20"/>
          <w:lang w:eastAsia="ru-RU" w:bidi="hi-IN"/>
        </w:rPr>
      </w:pPr>
      <w:r w:rsidRPr="00AC31D0">
        <w:rPr>
          <w:rFonts w:eastAsia="Times New Roman"/>
          <w:bCs/>
          <w:kern w:val="3"/>
          <w:szCs w:val="20"/>
          <w:lang w:eastAsia="ru-RU" w:bidi="hi-IN"/>
        </w:rPr>
        <w:t xml:space="preserve">                                                                    Решением  Совета депутатов</w:t>
      </w:r>
    </w:p>
    <w:p w:rsidR="00AC31D0" w:rsidRPr="00AC31D0" w:rsidRDefault="00AC31D0" w:rsidP="00AC31D0">
      <w:pPr>
        <w:autoSpaceDN w:val="0"/>
        <w:spacing w:line="100" w:lineRule="atLeast"/>
        <w:jc w:val="right"/>
        <w:textAlignment w:val="baseline"/>
        <w:rPr>
          <w:rFonts w:ascii="Courier New" w:eastAsia="Times New Roman" w:hAnsi="Courier New" w:cs="Courier New"/>
          <w:kern w:val="3"/>
          <w:szCs w:val="20"/>
          <w:lang w:eastAsia="ru-RU" w:bidi="hi-IN"/>
        </w:rPr>
      </w:pPr>
      <w:r w:rsidRPr="00AC31D0">
        <w:rPr>
          <w:rFonts w:eastAsia="Times New Roman"/>
          <w:bCs/>
          <w:kern w:val="3"/>
          <w:szCs w:val="20"/>
          <w:lang w:eastAsia="ru-RU" w:bidi="hi-IN"/>
        </w:rPr>
        <w:t xml:space="preserve">                                                             Чернопенского сельского поселения</w:t>
      </w:r>
    </w:p>
    <w:p w:rsidR="00AC31D0" w:rsidRPr="00AC31D0" w:rsidRDefault="00AC31D0" w:rsidP="00AC31D0">
      <w:pPr>
        <w:autoSpaceDN w:val="0"/>
        <w:spacing w:line="100" w:lineRule="atLeast"/>
        <w:jc w:val="right"/>
        <w:textAlignment w:val="baseline"/>
        <w:rPr>
          <w:rFonts w:ascii="Courier New" w:eastAsia="Times New Roman" w:hAnsi="Courier New" w:cs="Courier New"/>
          <w:kern w:val="3"/>
          <w:szCs w:val="20"/>
          <w:lang w:eastAsia="ru-RU" w:bidi="hi-IN"/>
        </w:rPr>
      </w:pPr>
      <w:r w:rsidRPr="00AC31D0">
        <w:rPr>
          <w:rFonts w:eastAsia="Times New Roman"/>
          <w:bCs/>
          <w:kern w:val="3"/>
          <w:szCs w:val="20"/>
          <w:lang w:eastAsia="ru-RU" w:bidi="hi-IN"/>
        </w:rPr>
        <w:t xml:space="preserve">                                                                         №  7 от 11.11.2021  </w:t>
      </w:r>
      <w:r w:rsidRPr="00AC31D0">
        <w:rPr>
          <w:rFonts w:eastAsia="Times New Roman"/>
          <w:bCs/>
          <w:kern w:val="3"/>
          <w:szCs w:val="20"/>
          <w:shd w:val="clear" w:color="auto" w:fill="FFFF00"/>
          <w:lang w:eastAsia="ru-RU" w:bidi="hi-IN"/>
        </w:rPr>
        <w:t xml:space="preserve">  </w:t>
      </w:r>
    </w:p>
    <w:p w:rsidR="00AC31D0" w:rsidRPr="00AC31D0" w:rsidRDefault="00AC31D0" w:rsidP="00AC31D0">
      <w:pPr>
        <w:widowControl/>
        <w:autoSpaceDN w:val="0"/>
        <w:jc w:val="both"/>
        <w:textAlignment w:val="baseline"/>
        <w:rPr>
          <w:rFonts w:eastAsia="Times New Roman"/>
          <w:kern w:val="3"/>
          <w:sz w:val="24"/>
          <w:lang w:eastAsia="ru-RU"/>
        </w:rPr>
      </w:pPr>
    </w:p>
    <w:p w:rsidR="00AC31D0" w:rsidRPr="00AC31D0" w:rsidRDefault="00AC31D0" w:rsidP="00AC31D0">
      <w:pPr>
        <w:autoSpaceDN w:val="0"/>
        <w:spacing w:line="100" w:lineRule="atLeast"/>
        <w:jc w:val="center"/>
        <w:textAlignment w:val="baseline"/>
        <w:rPr>
          <w:rFonts w:eastAsia="Times New Roman"/>
          <w:color w:val="000000"/>
          <w:kern w:val="3"/>
          <w:sz w:val="28"/>
          <w:szCs w:val="28"/>
          <w:lang w:eastAsia="ar-SA" w:bidi="hi-IN"/>
        </w:rPr>
      </w:pPr>
      <w:r w:rsidRPr="00AC31D0">
        <w:rPr>
          <w:rFonts w:eastAsia="Times New Roman"/>
          <w:color w:val="000000"/>
          <w:kern w:val="3"/>
          <w:sz w:val="28"/>
          <w:szCs w:val="28"/>
          <w:lang w:eastAsia="ar-SA" w:bidi="hi-IN"/>
        </w:rPr>
        <w:t>Перечень</w:t>
      </w:r>
    </w:p>
    <w:p w:rsidR="00AC31D0" w:rsidRPr="00AC31D0" w:rsidRDefault="00AC31D0" w:rsidP="00AC31D0">
      <w:pPr>
        <w:autoSpaceDN w:val="0"/>
        <w:spacing w:line="100" w:lineRule="atLeast"/>
        <w:jc w:val="center"/>
        <w:textAlignment w:val="baseline"/>
        <w:rPr>
          <w:rFonts w:eastAsia="Times New Roman"/>
          <w:color w:val="000000"/>
          <w:kern w:val="3"/>
          <w:sz w:val="28"/>
          <w:szCs w:val="28"/>
          <w:lang w:eastAsia="ar-SA" w:bidi="hi-IN"/>
        </w:rPr>
      </w:pPr>
      <w:r w:rsidRPr="00AC31D0">
        <w:rPr>
          <w:rFonts w:eastAsia="Times New Roman"/>
          <w:color w:val="000000"/>
          <w:kern w:val="3"/>
          <w:sz w:val="28"/>
          <w:szCs w:val="28"/>
          <w:lang w:eastAsia="ar-SA" w:bidi="hi-IN"/>
        </w:rPr>
        <w:t>работ и (или) услуг по управлению многоквартирными домами,</w:t>
      </w:r>
    </w:p>
    <w:p w:rsidR="00AC31D0" w:rsidRPr="00AC31D0" w:rsidRDefault="00AC31D0" w:rsidP="00AC31D0">
      <w:pPr>
        <w:autoSpaceDN w:val="0"/>
        <w:spacing w:line="100" w:lineRule="atLeast"/>
        <w:jc w:val="center"/>
        <w:textAlignment w:val="baseline"/>
        <w:rPr>
          <w:rFonts w:eastAsia="Times New Roman"/>
          <w:color w:val="000000"/>
          <w:kern w:val="3"/>
          <w:sz w:val="28"/>
          <w:szCs w:val="28"/>
          <w:lang w:eastAsia="ar-SA" w:bidi="hi-IN"/>
        </w:rPr>
      </w:pPr>
      <w:r w:rsidRPr="00AC31D0">
        <w:rPr>
          <w:rFonts w:eastAsia="Times New Roman"/>
          <w:color w:val="000000"/>
          <w:kern w:val="3"/>
          <w:sz w:val="28"/>
          <w:szCs w:val="28"/>
          <w:lang w:eastAsia="ar-SA" w:bidi="hi-IN"/>
        </w:rPr>
        <w:t xml:space="preserve">услуг и работ по содержанию и ремонту общего имущества в </w:t>
      </w:r>
      <w:r w:rsidRPr="00AC31D0">
        <w:rPr>
          <w:rFonts w:eastAsia="Times New Roman"/>
          <w:color w:val="000000"/>
          <w:kern w:val="3"/>
          <w:sz w:val="28"/>
          <w:szCs w:val="28"/>
          <w:lang w:eastAsia="ar-SA" w:bidi="hi-IN"/>
        </w:rPr>
        <w:lastRenderedPageBreak/>
        <w:t>многоквартирных домах</w:t>
      </w:r>
    </w:p>
    <w:p w:rsidR="00AC31D0" w:rsidRPr="00AC31D0" w:rsidRDefault="00AC31D0" w:rsidP="00AC31D0">
      <w:pPr>
        <w:widowControl/>
        <w:tabs>
          <w:tab w:val="left" w:pos="7710"/>
        </w:tabs>
        <w:autoSpaceDN w:val="0"/>
        <w:spacing w:after="200" w:line="276" w:lineRule="auto"/>
        <w:jc w:val="center"/>
        <w:textAlignment w:val="baseline"/>
        <w:rPr>
          <w:rFonts w:ascii="Calibri" w:eastAsia="Times New Roman" w:hAnsi="Calibri"/>
          <w:kern w:val="3"/>
          <w:sz w:val="26"/>
          <w:szCs w:val="26"/>
          <w:lang w:eastAsia="ru-RU"/>
        </w:rPr>
      </w:pPr>
    </w:p>
    <w:tbl>
      <w:tblPr>
        <w:tblW w:w="9847" w:type="dxa"/>
        <w:tblInd w:w="-110" w:type="dxa"/>
        <w:tblLayout w:type="fixed"/>
        <w:tblCellMar>
          <w:left w:w="10" w:type="dxa"/>
          <w:right w:w="10" w:type="dxa"/>
        </w:tblCellMar>
        <w:tblLook w:val="0000" w:firstRow="0" w:lastRow="0" w:firstColumn="0" w:lastColumn="0" w:noHBand="0" w:noVBand="0"/>
      </w:tblPr>
      <w:tblGrid>
        <w:gridCol w:w="6466"/>
        <w:gridCol w:w="2176"/>
        <w:gridCol w:w="1205"/>
      </w:tblGrid>
      <w:tr w:rsidR="00AC31D0" w:rsidRPr="00AC31D0" w:rsidTr="00AC31D0">
        <w:tblPrEx>
          <w:tblCellMar>
            <w:top w:w="0" w:type="dxa"/>
            <w:bottom w:w="0" w:type="dxa"/>
          </w:tblCellMar>
        </w:tblPrEx>
        <w:trPr>
          <w:trHeight w:val="1276"/>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Наименование работ и услуг</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Периодичность выполнения работ и услуг</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Стоимость на 1 кв. м общей площади (рублей в месяц)</w:t>
            </w:r>
          </w:p>
        </w:tc>
      </w:tr>
      <w:tr w:rsidR="00AC31D0" w:rsidRPr="00AC31D0" w:rsidTr="00AC31D0">
        <w:tblPrEx>
          <w:tblCellMar>
            <w:top w:w="0" w:type="dxa"/>
            <w:bottom w:w="0" w:type="dxa"/>
          </w:tblCellMar>
        </w:tblPrEx>
        <w:trPr>
          <w:trHeight w:val="985"/>
        </w:trPr>
        <w:tc>
          <w:tcPr>
            <w:tcW w:w="984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I. Работы, необходимые для надлежащего содержания несущих конструкций (фундаментов, стен, колонн, столбов, перекрытий, и т.д.) и не несущих конструкций  (перегородок, внутренней отделки, полов</w:t>
            </w:r>
            <w:proofErr w:type="gramStart"/>
            <w:r w:rsidRPr="00AC31D0">
              <w:rPr>
                <w:rFonts w:eastAsia="Times New Roman"/>
                <w:kern w:val="3"/>
                <w:sz w:val="24"/>
                <w:lang w:eastAsia="ru-RU"/>
              </w:rPr>
              <w:t xml:space="preserve"> )</w:t>
            </w:r>
            <w:proofErr w:type="gramEnd"/>
            <w:r w:rsidRPr="00AC31D0">
              <w:rPr>
                <w:rFonts w:eastAsia="Times New Roman"/>
                <w:kern w:val="3"/>
                <w:sz w:val="24"/>
                <w:lang w:eastAsia="ru-RU"/>
              </w:rPr>
              <w:t xml:space="preserve"> МКД</w:t>
            </w:r>
          </w:p>
        </w:tc>
      </w:tr>
      <w:tr w:rsidR="00AC31D0" w:rsidRPr="00AC31D0" w:rsidTr="00AC31D0">
        <w:tblPrEx>
          <w:tblCellMar>
            <w:top w:w="0" w:type="dxa"/>
            <w:bottom w:w="0" w:type="dxa"/>
          </w:tblCellMar>
        </w:tblPrEx>
        <w:trPr>
          <w:trHeight w:val="363"/>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Работы, выполняемые в отношении всех видов фундаментов</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3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Проверка соответствия параметров вертикальной планировки территории вокруг здания проектным требованиям. Устранение выявленных нарушений;</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kern w:val="3"/>
                <w:sz w:val="24"/>
                <w:lang w:eastAsia="ru-RU"/>
              </w:rPr>
            </w:pPr>
            <w:r w:rsidRPr="00AC31D0">
              <w:rPr>
                <w:rFonts w:eastAsia="Times New Roman"/>
                <w:kern w:val="3"/>
                <w:sz w:val="24"/>
                <w:lang w:eastAsia="ru-RU"/>
              </w:rPr>
              <w:t>При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3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Проверка технического состояния видимых частей конструкций с выявлением:</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7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признаков неравномерных осадок фундаментов всех типов;</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381"/>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коррозии арматуры, расслаивания. Трещин, выпучивания, отклонения по вертикали в домах с бетонными, </w:t>
            </w:r>
            <w:proofErr w:type="gramStart"/>
            <w:r w:rsidRPr="00AC31D0">
              <w:rPr>
                <w:rFonts w:eastAsia="Times New Roman"/>
                <w:kern w:val="3"/>
                <w:sz w:val="24"/>
                <w:lang w:eastAsia="ru-RU"/>
              </w:rPr>
              <w:t>ж/б</w:t>
            </w:r>
            <w:proofErr w:type="gramEnd"/>
            <w:r w:rsidRPr="00AC31D0">
              <w:rPr>
                <w:rFonts w:eastAsia="Times New Roman"/>
                <w:kern w:val="3"/>
                <w:sz w:val="24"/>
                <w:lang w:eastAsia="ru-RU"/>
              </w:rPr>
              <w:t xml:space="preserve"> и каменными фундаментами;</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691"/>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06"/>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Проверка состояния гидроизоляции фундаментов и систем  водоотвода фундамента. При выявлении восстановление водоотвода. При выявлении нарушений </w:t>
            </w:r>
            <w:proofErr w:type="gramStart"/>
            <w:r w:rsidRPr="00AC31D0">
              <w:rPr>
                <w:rFonts w:eastAsia="Times New Roman"/>
                <w:kern w:val="3"/>
                <w:sz w:val="24"/>
                <w:lang w:eastAsia="ru-RU"/>
              </w:rPr>
              <w:t>—в</w:t>
            </w:r>
            <w:proofErr w:type="gramEnd"/>
            <w:r w:rsidRPr="00AC31D0">
              <w:rPr>
                <w:rFonts w:eastAsia="Times New Roman"/>
                <w:kern w:val="3"/>
                <w:sz w:val="24"/>
                <w:lang w:eastAsia="ru-RU"/>
              </w:rPr>
              <w:t>осстановление их работоспособности.</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итого по пункту 1</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0,02</w:t>
            </w:r>
          </w:p>
        </w:tc>
      </w:tr>
      <w:tr w:rsidR="00AC31D0" w:rsidRPr="00AC31D0" w:rsidTr="00AC31D0">
        <w:tblPrEx>
          <w:tblCellMar>
            <w:top w:w="0" w:type="dxa"/>
            <w:bottom w:w="0" w:type="dxa"/>
          </w:tblCellMar>
        </w:tblPrEx>
        <w:trPr>
          <w:trHeight w:val="57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 2. Работы, выполняемые в зданиях с подвалами:</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58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проверка температурно-влажностного режима подвальных помещений и при выявлении нарушений устранение причин его нарушения;</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ascii="Calibri" w:eastAsia="Times New Roman" w:hAnsi="Calibri"/>
                <w:kern w:val="3"/>
                <w:sz w:val="22"/>
                <w:szCs w:val="22"/>
                <w:lang w:eastAsia="ru-RU"/>
              </w:rPr>
            </w:pPr>
            <w:r w:rsidRPr="00AC31D0">
              <w:rPr>
                <w:rFonts w:eastAsia="Times New Roman"/>
                <w:kern w:val="3"/>
                <w:sz w:val="24"/>
                <w:lang w:eastAsia="ru-RU"/>
              </w:rPr>
              <w:t xml:space="preserve">2 раза в </w:t>
            </w:r>
            <w:r w:rsidRPr="00AC31D0">
              <w:rPr>
                <w:rFonts w:eastAsia="Times New Roman"/>
                <w:color w:val="000000"/>
                <w:kern w:val="3"/>
                <w:sz w:val="24"/>
                <w:lang w:eastAsia="ru-RU"/>
              </w:rPr>
              <w:t>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3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2 раза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3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proofErr w:type="gramStart"/>
            <w:r w:rsidRPr="00AC31D0">
              <w:rPr>
                <w:rFonts w:eastAsia="Times New Roman"/>
                <w:kern w:val="3"/>
                <w:sz w:val="24"/>
                <w:lang w:eastAsia="ru-RU"/>
              </w:rPr>
              <w:t>контроль за</w:t>
            </w:r>
            <w:proofErr w:type="gramEnd"/>
            <w:r w:rsidRPr="00AC31D0">
              <w:rPr>
                <w:rFonts w:eastAsia="Times New Roman"/>
                <w:kern w:val="3"/>
                <w:sz w:val="24"/>
                <w:lang w:eastAsia="ru-RU"/>
              </w:rPr>
              <w:t xml:space="preserve"> состоянием дверей подвалов и технических подполий, запорных устройств на них. Устранение </w:t>
            </w:r>
            <w:r w:rsidRPr="00AC31D0">
              <w:rPr>
                <w:rFonts w:eastAsia="Times New Roman"/>
                <w:kern w:val="3"/>
                <w:sz w:val="24"/>
                <w:lang w:eastAsia="ru-RU"/>
              </w:rPr>
              <w:lastRenderedPageBreak/>
              <w:t>выявленных неисправностей.</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lastRenderedPageBreak/>
              <w:t>2 раза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17"/>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lastRenderedPageBreak/>
              <w:t>итого по пункту 2</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0,2</w:t>
            </w:r>
          </w:p>
        </w:tc>
      </w:tr>
      <w:tr w:rsidR="00AC31D0" w:rsidRPr="00AC31D0" w:rsidTr="00AC31D0">
        <w:tblPrEx>
          <w:tblCellMar>
            <w:top w:w="0" w:type="dxa"/>
            <w:bottom w:w="0" w:type="dxa"/>
          </w:tblCellMar>
        </w:tblPrEx>
        <w:trPr>
          <w:trHeight w:val="206"/>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3. Работы, выполняемые в целях надлежащего содержания перекрытий и покрытий многоквартирных домов:</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691"/>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 арматуры в домах с перекрытиями и покрытиями из монолитного железобетона и сборных железобетонных плит;</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69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ind w:right="99"/>
              <w:jc w:val="both"/>
              <w:textAlignment w:val="baseline"/>
              <w:rPr>
                <w:rFonts w:eastAsia="Times New Roman"/>
                <w:kern w:val="3"/>
                <w:sz w:val="24"/>
                <w:lang w:eastAsia="ru-RU"/>
              </w:rPr>
            </w:pPr>
            <w:r w:rsidRPr="00AC31D0">
              <w:rPr>
                <w:rFonts w:eastAsia="Times New Roman"/>
                <w:kern w:val="3"/>
                <w:sz w:val="24"/>
                <w:lang w:eastAsia="ru-RU"/>
              </w:rPr>
              <w:t xml:space="preserve">выявление наличия, характера и величины трещин, смещения плит одной относительно другой по высоте, отслоения выравнивающего слоя в заделке швов, следов протечек или промерзаний на плитах и на стенах в местах </w:t>
            </w:r>
            <w:proofErr w:type="spellStart"/>
            <w:r w:rsidRPr="00AC31D0">
              <w:rPr>
                <w:rFonts w:eastAsia="Times New Roman"/>
                <w:kern w:val="3"/>
                <w:sz w:val="24"/>
                <w:lang w:eastAsia="ru-RU"/>
              </w:rPr>
              <w:t>опирания</w:t>
            </w:r>
            <w:proofErr w:type="spellEnd"/>
            <w:r w:rsidRPr="00AC31D0">
              <w:rPr>
                <w:rFonts w:eastAsia="Times New Roman"/>
                <w:kern w:val="3"/>
                <w:sz w:val="24"/>
                <w:lang w:eastAsia="ru-RU"/>
              </w:rPr>
              <w:t>,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199"/>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проверка состояния утеплителя, гидроизоляции и звукоизоляции, адгезии отделочных слоев к конструкциям перекрытия (покрытия);</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78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итого по пункту 3</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0,06</w:t>
            </w:r>
          </w:p>
        </w:tc>
      </w:tr>
      <w:tr w:rsidR="00AC31D0" w:rsidRPr="00AC31D0" w:rsidTr="00AC31D0">
        <w:tblPrEx>
          <w:tblCellMar>
            <w:top w:w="0" w:type="dxa"/>
            <w:bottom w:w="0" w:type="dxa"/>
          </w:tblCellMar>
        </w:tblPrEx>
        <w:trPr>
          <w:trHeight w:val="411"/>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4. Работы, выполняемые в целях надлежащего содержания балок (ригелей) перекрытий и покрытий многоквартирных домов:</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141"/>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691"/>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выявление поверхностных отколов и отслоения защитного слоя бетона в растянутой зоне, оголения и коррозии арматуры, крупных выбоин и сколов бетона в сжатой зоне в домах с монолитными и сборными железобетонными балками перекрытий и покрытий;</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26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выявление коррозии с уменьшением площади сечения несущих элементов, потери местной устойчивости конструкций (выпучивание стенок и поясов балок), трещин в основном материале элементов в домах со стальными балками перекрытий и покрытий;</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94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lastRenderedPageBreak/>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итого по пункту  4</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0,01</w:t>
            </w:r>
          </w:p>
        </w:tc>
      </w:tr>
      <w:tr w:rsidR="00AC31D0" w:rsidRPr="00AC31D0" w:rsidTr="00AC31D0">
        <w:tblPrEx>
          <w:tblCellMar>
            <w:top w:w="0" w:type="dxa"/>
            <w:bottom w:w="0" w:type="dxa"/>
          </w:tblCellMar>
        </w:tblPrEx>
        <w:trPr>
          <w:trHeight w:val="63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5. Работы, выполняемые в целях надлежащего содержания крыш многоквартирных домов:</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проверка кровли на отсутствие протечек;</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222"/>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проверка </w:t>
            </w:r>
            <w:proofErr w:type="spellStart"/>
            <w:r w:rsidRPr="00AC31D0">
              <w:rPr>
                <w:rFonts w:eastAsia="Times New Roman"/>
                <w:kern w:val="3"/>
                <w:sz w:val="24"/>
                <w:lang w:eastAsia="ru-RU"/>
              </w:rPr>
              <w:t>молниезащитных</w:t>
            </w:r>
            <w:proofErr w:type="spellEnd"/>
            <w:r w:rsidRPr="00AC31D0">
              <w:rPr>
                <w:rFonts w:eastAsia="Times New Roman"/>
                <w:kern w:val="3"/>
                <w:sz w:val="24"/>
                <w:lang w:eastAsia="ru-RU"/>
              </w:rPr>
              <w:t xml:space="preserve"> устройств, заземления мачт и другого оборудования, расположенного на крыше;</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269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p w:rsidR="00AC31D0" w:rsidRPr="00AC31D0" w:rsidRDefault="00AC31D0" w:rsidP="00AC31D0">
            <w:pPr>
              <w:widowControl/>
              <w:autoSpaceDN w:val="0"/>
              <w:spacing w:after="120"/>
              <w:jc w:val="both"/>
              <w:textAlignment w:val="baseline"/>
              <w:rPr>
                <w:rFonts w:eastAsia="Times New Roman"/>
                <w:kern w:val="3"/>
                <w:sz w:val="24"/>
                <w:lang w:eastAsia="ru-RU"/>
              </w:rPr>
            </w:pPr>
          </w:p>
          <w:p w:rsidR="00AC31D0" w:rsidRPr="00AC31D0" w:rsidRDefault="00AC31D0" w:rsidP="00AC31D0">
            <w:pPr>
              <w:widowControl/>
              <w:autoSpaceDN w:val="0"/>
              <w:spacing w:after="120"/>
              <w:jc w:val="both"/>
              <w:textAlignment w:val="baseline"/>
              <w:rPr>
                <w:rFonts w:eastAsia="Times New Roman"/>
                <w:kern w:val="3"/>
                <w:sz w:val="24"/>
                <w:lang w:eastAsia="ru-RU"/>
              </w:rPr>
            </w:pPr>
          </w:p>
          <w:p w:rsidR="00AC31D0" w:rsidRPr="00AC31D0" w:rsidRDefault="00AC31D0" w:rsidP="00AC31D0">
            <w:pPr>
              <w:widowControl/>
              <w:autoSpaceDN w:val="0"/>
              <w:spacing w:after="120"/>
              <w:jc w:val="both"/>
              <w:textAlignment w:val="baseline"/>
              <w:rPr>
                <w:rFonts w:eastAsia="Times New Roman"/>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Проверка состояния защитных бетонных плит и ограждений, фильтрующей способности дренирующего слоя, мест </w:t>
            </w:r>
            <w:proofErr w:type="spellStart"/>
            <w:r w:rsidRPr="00AC31D0">
              <w:rPr>
                <w:rFonts w:eastAsia="Times New Roman"/>
                <w:kern w:val="3"/>
                <w:sz w:val="24"/>
                <w:lang w:eastAsia="ru-RU"/>
              </w:rPr>
              <w:t>опирания</w:t>
            </w:r>
            <w:proofErr w:type="spellEnd"/>
            <w:r w:rsidRPr="00AC31D0">
              <w:rPr>
                <w:rFonts w:eastAsia="Times New Roman"/>
                <w:kern w:val="3"/>
                <w:sz w:val="24"/>
                <w:lang w:eastAsia="ru-RU"/>
              </w:rPr>
              <w:t xml:space="preserve"> железобетонных коробов и других элементов на эксплуатируемых крышах;</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проверка температурно-влажностного режима и воздухообмена на чердаке;</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454"/>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проверка и при необходимости очистка кровли от скопления снега и наледи;</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911"/>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проверка и при необходимости восстановление защитного окрасочного слоя металлических элементов, окраска металлических креплений кровель антикоррозийными защитными красками и составами;</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262"/>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ascii="Calibri" w:eastAsia="Times New Roman" w:hAnsi="Calibri"/>
                <w:kern w:val="3"/>
                <w:sz w:val="22"/>
                <w:szCs w:val="22"/>
                <w:lang w:eastAsia="ru-RU"/>
              </w:rPr>
            </w:pPr>
            <w:r w:rsidRPr="00AC31D0">
              <w:rPr>
                <w:rFonts w:eastAsia="Times New Roman"/>
                <w:kern w:val="3"/>
                <w:sz w:val="24"/>
                <w:lang w:eastAsia="ru-RU"/>
              </w:rPr>
              <w:t xml:space="preserve">Проверка и при необходимости восстановление </w:t>
            </w:r>
            <w:proofErr w:type="spellStart"/>
            <w:r w:rsidRPr="00AC31D0">
              <w:rPr>
                <w:rFonts w:eastAsia="Times New Roman"/>
                <w:kern w:val="3"/>
                <w:sz w:val="24"/>
                <w:lang w:eastAsia="ru-RU"/>
              </w:rPr>
              <w:t>антикоррозинного</w:t>
            </w:r>
            <w:proofErr w:type="spellEnd"/>
            <w:r w:rsidRPr="00AC31D0">
              <w:rPr>
                <w:rFonts w:eastAsia="Times New Roman"/>
                <w:kern w:val="3"/>
                <w:sz w:val="24"/>
                <w:lang w:eastAsia="ru-RU"/>
              </w:rPr>
              <w:t xml:space="preserve"> покрытия стальных связей, размещенных на крыше и в технических помещениях металлических деталей.</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262"/>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Итого по пункту  5</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0,31</w:t>
            </w: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6. Работы, выполняемые в целях надлежащего содержания лестниц многоквартирных домов:</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13"/>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lastRenderedPageBreak/>
              <w:t>выявление деформации и повреждений в несущих конструкциях, надежности крепления ограждений, выбоин и сколов в ступенях;</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32"/>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proofErr w:type="gramStart"/>
            <w:r w:rsidRPr="00AC31D0">
              <w:rPr>
                <w:rFonts w:eastAsia="Times New Roman"/>
                <w:kern w:val="3"/>
                <w:sz w:val="24"/>
                <w:lang w:eastAsia="ru-RU"/>
              </w:rPr>
              <w:t xml:space="preserve">выявление наличия и параметров трещин в сопряжениях маршевых плит с несущими конструкциями, оголения и коррозии арматуры, нарушения связей в отдельных </w:t>
            </w:r>
            <w:proofErr w:type="spellStart"/>
            <w:r w:rsidRPr="00AC31D0">
              <w:rPr>
                <w:rFonts w:eastAsia="Times New Roman"/>
                <w:kern w:val="3"/>
                <w:sz w:val="24"/>
                <w:lang w:eastAsia="ru-RU"/>
              </w:rPr>
              <w:t>проступях</w:t>
            </w:r>
            <w:proofErr w:type="spellEnd"/>
            <w:r w:rsidRPr="00AC31D0">
              <w:rPr>
                <w:rFonts w:eastAsia="Times New Roman"/>
                <w:kern w:val="3"/>
                <w:sz w:val="24"/>
                <w:lang w:eastAsia="ru-RU"/>
              </w:rPr>
              <w:t xml:space="preserve"> в домах с железобетонными лестницами;</w:t>
            </w:r>
            <w:proofErr w:type="gramEnd"/>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273"/>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итого по пункту 6</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0,15</w:t>
            </w:r>
          </w:p>
        </w:tc>
      </w:tr>
      <w:tr w:rsidR="00AC31D0" w:rsidRPr="00AC31D0" w:rsidTr="00AC31D0">
        <w:tblPrEx>
          <w:tblCellMar>
            <w:top w:w="0" w:type="dxa"/>
            <w:bottom w:w="0" w:type="dxa"/>
          </w:tblCellMar>
        </w:tblPrEx>
        <w:trPr>
          <w:trHeight w:val="396"/>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7. Работы, выполняемые в целях надлежащего содержания фасадов и стен многоквартирных домов:</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выявление нарушений отделки фасадов и их отдельных элементов, ослабления связи отделочных слоев со стенами, нарушений </w:t>
            </w:r>
            <w:proofErr w:type="spellStart"/>
            <w:r w:rsidRPr="00AC31D0">
              <w:rPr>
                <w:rFonts w:eastAsia="Times New Roman"/>
                <w:kern w:val="3"/>
                <w:sz w:val="24"/>
                <w:lang w:eastAsia="ru-RU"/>
              </w:rPr>
              <w:t>сплошности</w:t>
            </w:r>
            <w:proofErr w:type="spellEnd"/>
            <w:r w:rsidRPr="00AC31D0">
              <w:rPr>
                <w:rFonts w:eastAsia="Times New Roman"/>
                <w:kern w:val="3"/>
                <w:sz w:val="24"/>
                <w:lang w:eastAsia="ru-RU"/>
              </w:rPr>
              <w:t xml:space="preserve"> и герметичности наружных водостоков;  </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контроль состояния информационных знаков, входов в подъезды (домовые знаки и т.д.);</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94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3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контроль состояния и восстановление или замена отдельных элементов крылец и зонтов над входами в здание, в подвалы и над балконами;</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ascii="Calibri" w:eastAsia="Times New Roman" w:hAnsi="Calibri"/>
                <w:kern w:val="3"/>
                <w:sz w:val="22"/>
                <w:szCs w:val="22"/>
                <w:lang w:eastAsia="ru-RU"/>
              </w:rPr>
            </w:pPr>
            <w:r w:rsidRPr="00AC31D0">
              <w:rPr>
                <w:rFonts w:eastAsia="Times New Roman"/>
                <w:kern w:val="3"/>
                <w:sz w:val="24"/>
                <w:lang w:eastAsia="ru-RU"/>
              </w:rPr>
              <w:t xml:space="preserve">1 раз в </w:t>
            </w:r>
            <w:r w:rsidRPr="00AC31D0">
              <w:rPr>
                <w:rFonts w:eastAsia="Times New Roman"/>
                <w:color w:val="000000"/>
                <w:kern w:val="3"/>
                <w:sz w:val="24"/>
                <w:lang w:eastAsia="ru-RU"/>
              </w:rPr>
              <w:t>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17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контроль состояния и восстановление плотности притворов входных дверей, самозакрывающихся устройств (доводчики, пружины);</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2296"/>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ascii="Calibri" w:eastAsia="Times New Roman" w:hAnsi="Calibri"/>
                <w:kern w:val="3"/>
                <w:sz w:val="22"/>
                <w:szCs w:val="22"/>
                <w:lang w:eastAsia="ru-RU"/>
              </w:rPr>
            </w:pPr>
            <w:r w:rsidRPr="00AC31D0">
              <w:rPr>
                <w:rFonts w:eastAsia="Times New Roman"/>
                <w:kern w:val="3"/>
                <w:sz w:val="24"/>
                <w:lang w:eastAsia="ru-RU"/>
              </w:rPr>
              <w:t xml:space="preserve">1 раз в </w:t>
            </w:r>
            <w:r w:rsidRPr="00AC31D0">
              <w:rPr>
                <w:rFonts w:eastAsia="Times New Roman"/>
                <w:color w:val="000000"/>
                <w:kern w:val="3"/>
                <w:sz w:val="24"/>
                <w:lang w:eastAsia="ru-RU"/>
              </w:rPr>
              <w:t>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94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94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проведение восстановительных работ, при выявлении повреждений и нарушений - разработка плана восстановительных работ (при необходимости).</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81"/>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итого по пункту 7</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0,84</w:t>
            </w: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lastRenderedPageBreak/>
              <w:t>8.Работы, выполняемые в целях надлежащего содержания перегородок в многоквартирных домах:</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3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проверка звукоизоляции и огнезащиты;</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3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итого по пункту 8</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0,02</w:t>
            </w:r>
          </w:p>
        </w:tc>
      </w:tr>
      <w:tr w:rsidR="00AC31D0" w:rsidRPr="00AC31D0" w:rsidTr="00AC31D0">
        <w:tblPrEx>
          <w:tblCellMar>
            <w:top w:w="0" w:type="dxa"/>
            <w:bottom w:w="0" w:type="dxa"/>
          </w:tblCellMar>
        </w:tblPrEx>
        <w:trPr>
          <w:trHeight w:val="273"/>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9. Работы, выполняемые в целях надлежащего содержания внутренней отделки многоквартирных домов, - проверка состояния внутренней отделки.</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444"/>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итого по пункту 9</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0,01</w:t>
            </w:r>
          </w:p>
        </w:tc>
      </w:tr>
      <w:tr w:rsidR="00AC31D0" w:rsidRPr="00AC31D0" w:rsidTr="00AC31D0">
        <w:tblPrEx>
          <w:tblCellMar>
            <w:top w:w="0" w:type="dxa"/>
            <w:bottom w:w="0" w:type="dxa"/>
          </w:tblCellMar>
        </w:tblPrEx>
        <w:trPr>
          <w:trHeight w:val="99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10. Работы, выполняемые в целях надлежащего содержания полов помещений, относящихся к общему имуществу в многоквартирном доме:</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466"/>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p w:rsidR="00AC31D0" w:rsidRPr="00AC31D0" w:rsidRDefault="00AC31D0" w:rsidP="00AC31D0">
            <w:pPr>
              <w:widowControl/>
              <w:autoSpaceDN w:val="0"/>
              <w:spacing w:after="120"/>
              <w:jc w:val="both"/>
              <w:textAlignment w:val="baseline"/>
              <w:rPr>
                <w:rFonts w:eastAsia="Times New Roman"/>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итого по пункту 10</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0,08</w:t>
            </w:r>
          </w:p>
        </w:tc>
      </w:tr>
      <w:tr w:rsidR="00AC31D0" w:rsidRPr="00AC31D0" w:rsidTr="00AC31D0">
        <w:tblPrEx>
          <w:tblCellMar>
            <w:top w:w="0" w:type="dxa"/>
            <w:bottom w:w="0" w:type="dxa"/>
          </w:tblCellMar>
        </w:tblPrEx>
        <w:trPr>
          <w:trHeight w:val="859"/>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11.  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3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ascii="Calibri" w:eastAsia="Times New Roman" w:hAnsi="Calibri"/>
                <w:kern w:val="3"/>
                <w:sz w:val="22"/>
                <w:szCs w:val="22"/>
                <w:lang w:eastAsia="ru-RU"/>
              </w:rPr>
            </w:pPr>
            <w:r w:rsidRPr="00AC31D0">
              <w:rPr>
                <w:rFonts w:eastAsia="Times New Roman"/>
                <w:kern w:val="3"/>
                <w:sz w:val="24"/>
                <w:lang w:eastAsia="ru-RU"/>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221"/>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итого по пункту 11</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0,15</w:t>
            </w: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Всего по   разделу I (конструктивные элементы)</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1,85</w:t>
            </w:r>
          </w:p>
        </w:tc>
      </w:tr>
      <w:tr w:rsidR="00AC31D0" w:rsidRPr="00AC31D0" w:rsidTr="00AC31D0">
        <w:tblPrEx>
          <w:tblCellMar>
            <w:top w:w="0" w:type="dxa"/>
            <w:bottom w:w="0" w:type="dxa"/>
          </w:tblCellMar>
        </w:tblPrEx>
        <w:trPr>
          <w:trHeight w:val="698"/>
        </w:trPr>
        <w:tc>
          <w:tcPr>
            <w:tcW w:w="984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lastRenderedPageBreak/>
              <w:t>Раздел 2.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AC31D0" w:rsidRPr="00AC31D0" w:rsidTr="00AC31D0">
        <w:tblPrEx>
          <w:tblCellMar>
            <w:top w:w="0" w:type="dxa"/>
            <w:bottom w:w="0" w:type="dxa"/>
          </w:tblCellMar>
        </w:tblPrEx>
        <w:trPr>
          <w:trHeight w:val="30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12. Работы, выполняемые в целях надлежащего содержания систем вентиляции и </w:t>
            </w:r>
            <w:proofErr w:type="spellStart"/>
            <w:r w:rsidRPr="00AC31D0">
              <w:rPr>
                <w:rFonts w:eastAsia="Times New Roman"/>
                <w:kern w:val="3"/>
                <w:sz w:val="24"/>
                <w:lang w:eastAsia="ru-RU"/>
              </w:rPr>
              <w:t>дымоудаления</w:t>
            </w:r>
            <w:proofErr w:type="spellEnd"/>
            <w:r w:rsidRPr="00AC31D0">
              <w:rPr>
                <w:rFonts w:eastAsia="Times New Roman"/>
                <w:kern w:val="3"/>
                <w:sz w:val="24"/>
                <w:lang w:eastAsia="ru-RU"/>
              </w:rPr>
              <w:t xml:space="preserve"> многоквартирных домов:</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92"/>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Проверка утепления теплых чердаков, плотности закрытия входов на них;</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2 раза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24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устранение </w:t>
            </w:r>
            <w:proofErr w:type="spellStart"/>
            <w:r w:rsidRPr="00AC31D0">
              <w:rPr>
                <w:rFonts w:eastAsia="Times New Roman"/>
                <w:kern w:val="3"/>
                <w:sz w:val="24"/>
                <w:lang w:eastAsia="ru-RU"/>
              </w:rPr>
              <w:t>неплотностей</w:t>
            </w:r>
            <w:proofErr w:type="spellEnd"/>
            <w:r w:rsidRPr="00AC31D0">
              <w:rPr>
                <w:rFonts w:eastAsia="Times New Roman"/>
                <w:kern w:val="3"/>
                <w:sz w:val="24"/>
                <w:lang w:eastAsia="ru-RU"/>
              </w:rPr>
              <w:t xml:space="preserve"> в вентиляционных каналах и шахтах, устранение засоров в каналах, устранение неисправностей шиберов и </w:t>
            </w:r>
            <w:proofErr w:type="gramStart"/>
            <w:r w:rsidRPr="00AC31D0">
              <w:rPr>
                <w:rFonts w:eastAsia="Times New Roman"/>
                <w:kern w:val="3"/>
                <w:sz w:val="24"/>
                <w:lang w:eastAsia="ru-RU"/>
              </w:rPr>
              <w:t>дроссель-клапанов</w:t>
            </w:r>
            <w:proofErr w:type="gramEnd"/>
            <w:r w:rsidRPr="00AC31D0">
              <w:rPr>
                <w:rFonts w:eastAsia="Times New Roman"/>
                <w:kern w:val="3"/>
                <w:sz w:val="24"/>
                <w:lang w:eastAsia="ru-RU"/>
              </w:rPr>
              <w:t xml:space="preserve"> в вытяжных шахтах, зонтов над шахтами и дефлекторов, замена дефективных вытяжных решеток и их креплений;</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2 раза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94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Итого по пункту 12</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0,82</w:t>
            </w:r>
          </w:p>
        </w:tc>
      </w:tr>
      <w:tr w:rsidR="00AC31D0" w:rsidRPr="00AC31D0" w:rsidTr="00AC31D0">
        <w:tblPrEx>
          <w:tblCellMar>
            <w:top w:w="0" w:type="dxa"/>
            <w:bottom w:w="0" w:type="dxa"/>
          </w:tblCellMar>
        </w:tblPrEx>
        <w:trPr>
          <w:trHeight w:val="556"/>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13.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2568"/>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2 раза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434"/>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957"/>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контроль состояния и замена неисправных контрольно-измерительных приборов (манометров, термометров и т.п.)</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34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восстановление работоспособности (ремонт, замена) оборудования и отопительных приборов, водоразборных приборов (смесителей, кранов и т.п.), относящихся к общему имуществу в многоквартирном доме;</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132"/>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по мере необходимости, но не реже 1 раз в месяц</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548"/>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контроль состояния и восстановление исправности элементов внутренней канализации, канализационных вытяжек;</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по мере необходимости, но </w:t>
            </w:r>
            <w:r w:rsidRPr="00AC31D0">
              <w:rPr>
                <w:rFonts w:eastAsia="Times New Roman"/>
                <w:kern w:val="3"/>
                <w:sz w:val="24"/>
                <w:lang w:eastAsia="ru-RU"/>
              </w:rPr>
              <w:lastRenderedPageBreak/>
              <w:t>не реже 1 раз в месяц</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98"/>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lastRenderedPageBreak/>
              <w:t>Промывка участков водопровода после выполнения ремонтно-строительных работ на водопроводе;</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288"/>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промывка систем водоснабжения для удаления </w:t>
            </w:r>
            <w:proofErr w:type="spellStart"/>
            <w:r w:rsidRPr="00AC31D0">
              <w:rPr>
                <w:rFonts w:eastAsia="Times New Roman"/>
                <w:kern w:val="3"/>
                <w:sz w:val="24"/>
                <w:lang w:eastAsia="ru-RU"/>
              </w:rPr>
              <w:t>накипно</w:t>
            </w:r>
            <w:proofErr w:type="spellEnd"/>
            <w:r w:rsidRPr="00AC31D0">
              <w:rPr>
                <w:rFonts w:eastAsia="Times New Roman"/>
                <w:kern w:val="3"/>
                <w:sz w:val="24"/>
                <w:lang w:eastAsia="ru-RU"/>
              </w:rPr>
              <w:t>-коррозионных отложений.</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Итого по пункту 13</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2,57</w:t>
            </w:r>
          </w:p>
        </w:tc>
      </w:tr>
      <w:tr w:rsidR="00AC31D0" w:rsidRPr="00AC31D0" w:rsidTr="00AC31D0">
        <w:tblPrEx>
          <w:tblCellMar>
            <w:top w:w="0" w:type="dxa"/>
            <w:bottom w:w="0" w:type="dxa"/>
          </w:tblCellMar>
        </w:tblPrEx>
        <w:trPr>
          <w:trHeight w:val="63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 14. 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29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проверка заземления оболочки </w:t>
            </w:r>
            <w:proofErr w:type="spellStart"/>
            <w:r w:rsidRPr="00AC31D0">
              <w:rPr>
                <w:rFonts w:eastAsia="Times New Roman"/>
                <w:kern w:val="3"/>
                <w:sz w:val="24"/>
                <w:lang w:eastAsia="ru-RU"/>
              </w:rPr>
              <w:t>электрокабеля</w:t>
            </w:r>
            <w:proofErr w:type="spellEnd"/>
            <w:r w:rsidRPr="00AC31D0">
              <w:rPr>
                <w:rFonts w:eastAsia="Times New Roman"/>
                <w:kern w:val="3"/>
                <w:sz w:val="24"/>
                <w:lang w:eastAsia="ru-RU"/>
              </w:rPr>
              <w:t>,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4 раза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3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проверка и обеспечение работоспособности устройств защитного отключения;</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4 раза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213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техническое обслуживание и ремонт силовых и осветительных установок, электрических установок систем </w:t>
            </w:r>
            <w:proofErr w:type="spellStart"/>
            <w:r w:rsidRPr="00AC31D0">
              <w:rPr>
                <w:rFonts w:eastAsia="Times New Roman"/>
                <w:kern w:val="3"/>
                <w:sz w:val="24"/>
                <w:lang w:eastAsia="ru-RU"/>
              </w:rPr>
              <w:t>дымоудаления</w:t>
            </w:r>
            <w:proofErr w:type="spellEnd"/>
            <w:r w:rsidRPr="00AC31D0">
              <w:rPr>
                <w:rFonts w:eastAsia="Times New Roman"/>
                <w:kern w:val="3"/>
                <w:sz w:val="24"/>
                <w:lang w:eastAsia="ru-RU"/>
              </w:rPr>
              <w:t xml:space="preserve">, систем автоматической пожарной сигнализации, внутреннего противопожарного водопровода, установок автоматизации котельных, бойлерных, элементов </w:t>
            </w:r>
            <w:proofErr w:type="spellStart"/>
            <w:r w:rsidRPr="00AC31D0">
              <w:rPr>
                <w:rFonts w:eastAsia="Times New Roman"/>
                <w:kern w:val="3"/>
                <w:sz w:val="24"/>
                <w:lang w:eastAsia="ru-RU"/>
              </w:rPr>
              <w:t>молниезащиты</w:t>
            </w:r>
            <w:proofErr w:type="spellEnd"/>
            <w:r w:rsidRPr="00AC31D0">
              <w:rPr>
                <w:rFonts w:eastAsia="Times New Roman"/>
                <w:kern w:val="3"/>
                <w:sz w:val="24"/>
                <w:lang w:eastAsia="ru-RU"/>
              </w:rPr>
              <w:t xml:space="preserve"> и внутридомовых электросетей, очистка клемм и соединений в групповых щитках и распределительных шкафах, наладка электрооборудования;</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4 раза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Итого по  пункту 14</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0,7</w:t>
            </w:r>
          </w:p>
        </w:tc>
      </w:tr>
      <w:tr w:rsidR="00AC31D0" w:rsidRPr="00AC31D0" w:rsidTr="00AC31D0">
        <w:tblPrEx>
          <w:tblCellMar>
            <w:top w:w="0" w:type="dxa"/>
            <w:bottom w:w="0" w:type="dxa"/>
          </w:tblCellMar>
        </w:tblPrEx>
        <w:trPr>
          <w:trHeight w:val="65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15. Работы, выполняемые в целях надлежащего содержания систем внутридомового газового оборудования в многоквартирном доме:</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31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организация проверки состояния системы внутридомового газового оборудования и ее отдельных элементов;</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В соответствии с договором</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879"/>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организация технического обслуживания и ремонта систем контроля загазованности помещений;</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в соответствии с договором</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94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при выявлении нарушений и неисправностей внутридомового газового оборудования, систем </w:t>
            </w:r>
            <w:proofErr w:type="spellStart"/>
            <w:r w:rsidRPr="00AC31D0">
              <w:rPr>
                <w:rFonts w:eastAsia="Times New Roman"/>
                <w:kern w:val="3"/>
                <w:sz w:val="24"/>
                <w:lang w:eastAsia="ru-RU"/>
              </w:rPr>
              <w:t>дымоудаления</w:t>
            </w:r>
            <w:proofErr w:type="spellEnd"/>
            <w:r w:rsidRPr="00AC31D0">
              <w:rPr>
                <w:rFonts w:eastAsia="Times New Roman"/>
                <w:kern w:val="3"/>
                <w:sz w:val="24"/>
                <w:lang w:eastAsia="ru-RU"/>
              </w:rPr>
              <w:t xml:space="preserve"> и вентиляции, способных повлечь скопление газа в помещениях, - организация проведения работ по их устранению.</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В соответствии с договором</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31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Итого по  пункту 15</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0,22</w:t>
            </w:r>
          </w:p>
        </w:tc>
      </w:tr>
      <w:tr w:rsidR="00AC31D0" w:rsidRPr="00AC31D0" w:rsidTr="00AC31D0">
        <w:tblPrEx>
          <w:tblCellMar>
            <w:top w:w="0" w:type="dxa"/>
            <w:bottom w:w="0" w:type="dxa"/>
          </w:tblCellMar>
        </w:tblPrEx>
        <w:trPr>
          <w:trHeight w:val="315"/>
        </w:trPr>
        <w:tc>
          <w:tcPr>
            <w:tcW w:w="6466"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16. Работы, выполняемые в целях надлежащего содержания систем теплоснабжения (отопление, горячее водоснабжение) в многоквартирных домах:</w:t>
            </w:r>
          </w:p>
        </w:tc>
        <w:tc>
          <w:tcPr>
            <w:tcW w:w="2176"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315"/>
        </w:trPr>
        <w:tc>
          <w:tcPr>
            <w:tcW w:w="6466"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2176"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315"/>
        </w:trPr>
        <w:tc>
          <w:tcPr>
            <w:tcW w:w="6466"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lastRenderedPageBreak/>
              <w:t>проведение пробных пусконаладочных работ (пробные топки)</w:t>
            </w:r>
          </w:p>
        </w:tc>
        <w:tc>
          <w:tcPr>
            <w:tcW w:w="2176"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315"/>
        </w:trPr>
        <w:tc>
          <w:tcPr>
            <w:tcW w:w="6466"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удаление воздуха из системы отопления;</w:t>
            </w:r>
          </w:p>
        </w:tc>
        <w:tc>
          <w:tcPr>
            <w:tcW w:w="2176"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При необходимости</w:t>
            </w:r>
          </w:p>
        </w:tc>
        <w:tc>
          <w:tcPr>
            <w:tcW w:w="1205"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315"/>
        </w:trPr>
        <w:tc>
          <w:tcPr>
            <w:tcW w:w="6466"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промывка централизованных систем теплоснабжения для удаления </w:t>
            </w:r>
            <w:proofErr w:type="spellStart"/>
            <w:r w:rsidRPr="00AC31D0">
              <w:rPr>
                <w:rFonts w:eastAsia="Times New Roman"/>
                <w:kern w:val="3"/>
                <w:sz w:val="24"/>
                <w:lang w:eastAsia="ru-RU"/>
              </w:rPr>
              <w:t>накипно</w:t>
            </w:r>
            <w:proofErr w:type="spellEnd"/>
            <w:r w:rsidRPr="00AC31D0">
              <w:rPr>
                <w:rFonts w:eastAsia="Times New Roman"/>
                <w:kern w:val="3"/>
                <w:sz w:val="24"/>
                <w:lang w:eastAsia="ru-RU"/>
              </w:rPr>
              <w:t>-коррозионных отложений</w:t>
            </w:r>
          </w:p>
        </w:tc>
        <w:tc>
          <w:tcPr>
            <w:tcW w:w="2176"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315"/>
        </w:trPr>
        <w:tc>
          <w:tcPr>
            <w:tcW w:w="6466"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Итого по  пункту 16</w:t>
            </w:r>
          </w:p>
        </w:tc>
        <w:tc>
          <w:tcPr>
            <w:tcW w:w="2176" w:type="dxa"/>
            <w:tcBorders>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2,00</w:t>
            </w:r>
          </w:p>
          <w:p w:rsidR="00AC31D0" w:rsidRPr="00AC31D0" w:rsidRDefault="00AC31D0" w:rsidP="00AC31D0">
            <w:pPr>
              <w:widowControl/>
              <w:autoSpaceDN w:val="0"/>
              <w:spacing w:after="120"/>
              <w:jc w:val="both"/>
              <w:textAlignment w:val="baseline"/>
              <w:rPr>
                <w:rFonts w:eastAsia="Times New Roman"/>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Всего по разделу   II</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6,31</w:t>
            </w:r>
          </w:p>
        </w:tc>
      </w:tr>
      <w:tr w:rsidR="00AC31D0" w:rsidRPr="00AC31D0" w:rsidTr="00AC31D0">
        <w:tblPrEx>
          <w:tblCellMar>
            <w:top w:w="0" w:type="dxa"/>
            <w:bottom w:w="0" w:type="dxa"/>
          </w:tblCellMar>
        </w:tblPrEx>
        <w:trPr>
          <w:trHeight w:val="630"/>
        </w:trPr>
        <w:tc>
          <w:tcPr>
            <w:tcW w:w="9847"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 III. Работы по содержанию иного общего имущества  в многоквартирном доме:</w:t>
            </w:r>
          </w:p>
        </w:tc>
      </w:tr>
      <w:tr w:rsidR="00AC31D0" w:rsidRPr="00AC31D0" w:rsidTr="00AC31D0">
        <w:tblPrEx>
          <w:tblCellMar>
            <w:top w:w="0" w:type="dxa"/>
            <w:bottom w:w="0" w:type="dxa"/>
          </w:tblCellMar>
        </w:tblPrEx>
        <w:trPr>
          <w:trHeight w:val="63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 17.  Работы по содержанию помещений, входящих в состав общего имущества в многоквартирном доме:</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779"/>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 сухая и влажная уборка тамбуров, коридоров,  лестничных площадок и маршей;</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подметание - 4 раза в месяц; мытье пола - 1 раз в месяц</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1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месяц</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32"/>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мытье окон;</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32"/>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очистка систем защиты от грязи (приямков);</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55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проведение дератизации и дезинсекции помещений, входящих в состав общего имущества в многоквартирном доме.</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2 раза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итого по пункту 17</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1,09</w:t>
            </w:r>
          </w:p>
        </w:tc>
      </w:tr>
      <w:tr w:rsidR="00AC31D0" w:rsidRPr="00AC31D0" w:rsidTr="00AC31D0">
        <w:tblPrEx>
          <w:tblCellMar>
            <w:top w:w="0" w:type="dxa"/>
            <w:bottom w:w="0" w:type="dxa"/>
          </w:tblCellMar>
        </w:tblPrEx>
        <w:trPr>
          <w:trHeight w:val="1922"/>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18.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3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сдвигание свежевыпавшего снега и очистка придомовой территории от снега и льда при наличии </w:t>
            </w:r>
            <w:proofErr w:type="spellStart"/>
            <w:r w:rsidRPr="00AC31D0">
              <w:rPr>
                <w:rFonts w:eastAsia="Times New Roman"/>
                <w:kern w:val="3"/>
                <w:sz w:val="24"/>
                <w:lang w:eastAsia="ru-RU"/>
              </w:rPr>
              <w:t>колейности</w:t>
            </w:r>
            <w:proofErr w:type="spellEnd"/>
            <w:r w:rsidRPr="00AC31D0">
              <w:rPr>
                <w:rFonts w:eastAsia="Times New Roman"/>
                <w:kern w:val="3"/>
                <w:sz w:val="24"/>
                <w:lang w:eastAsia="ru-RU"/>
              </w:rPr>
              <w:t xml:space="preserve"> свыше 5 см;</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по мере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3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очистка придомовой территории от снега наносного происхождения (или подметание такой территории, свободной от снежного покрова);</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по мере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очистка придомовой территории от наледи и льда;</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по мере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31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уборка крыльца и площадки перед входом в подъезд.</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по мере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31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Посыпка территории песком или смесью песка с хлоридами  </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По мере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49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lastRenderedPageBreak/>
              <w:t>Очистка от наледи и льда крылец и пешеходных дорожек</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color w:val="000000"/>
                <w:kern w:val="3"/>
                <w:sz w:val="24"/>
                <w:lang w:eastAsia="ru-RU"/>
              </w:rPr>
            </w:pPr>
            <w:r w:rsidRPr="00AC31D0">
              <w:rPr>
                <w:rFonts w:eastAsia="Times New Roman"/>
                <w:color w:val="000000"/>
                <w:kern w:val="3"/>
                <w:sz w:val="24"/>
                <w:lang w:eastAsia="ru-RU"/>
              </w:rPr>
              <w:t>По мере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итого по пункту 18</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0,5</w:t>
            </w:r>
          </w:p>
        </w:tc>
      </w:tr>
      <w:tr w:rsidR="00AC31D0" w:rsidRPr="00AC31D0" w:rsidTr="00AC31D0">
        <w:tblPrEx>
          <w:tblCellMar>
            <w:top w:w="0" w:type="dxa"/>
            <w:bottom w:w="0" w:type="dxa"/>
          </w:tblCellMar>
        </w:tblPrEx>
        <w:trPr>
          <w:trHeight w:val="450"/>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 19. Работы по содержанию придомовой территории в теплый период года:</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313"/>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подметание и уборка придомовой территории;</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3 суток</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1157"/>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очистка от мусора и промывка урн (при наличии), установленных возле подъездов</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 раз в 3 суток</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91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Уборка   и  выкашивание газонов  </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3 раза в сезон</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73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уборка крыльца и площадки перед входом в подъезд.</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по мере необходимости</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итого по пункту 19</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1,45</w:t>
            </w:r>
          </w:p>
        </w:tc>
      </w:tr>
      <w:tr w:rsidR="00AC31D0" w:rsidRPr="00AC31D0" w:rsidTr="00AC31D0">
        <w:tblPrEx>
          <w:tblCellMar>
            <w:top w:w="0" w:type="dxa"/>
            <w:bottom w:w="0" w:type="dxa"/>
          </w:tblCellMar>
        </w:tblPrEx>
        <w:trPr>
          <w:trHeight w:val="1909"/>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20. 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сигнализации, противопожарного водоснабжения, сре</w:t>
            </w:r>
            <w:proofErr w:type="gramStart"/>
            <w:r w:rsidRPr="00AC31D0">
              <w:rPr>
                <w:rFonts w:eastAsia="Times New Roman"/>
                <w:kern w:val="3"/>
                <w:sz w:val="24"/>
                <w:lang w:eastAsia="ru-RU"/>
              </w:rPr>
              <w:t>дств пр</w:t>
            </w:r>
            <w:proofErr w:type="gramEnd"/>
            <w:r w:rsidRPr="00AC31D0">
              <w:rPr>
                <w:rFonts w:eastAsia="Times New Roman"/>
                <w:kern w:val="3"/>
                <w:sz w:val="24"/>
                <w:lang w:eastAsia="ru-RU"/>
              </w:rPr>
              <w:t xml:space="preserve">отивопожарной защиты, </w:t>
            </w:r>
            <w:proofErr w:type="spellStart"/>
            <w:r w:rsidRPr="00AC31D0">
              <w:rPr>
                <w:rFonts w:eastAsia="Times New Roman"/>
                <w:kern w:val="3"/>
                <w:sz w:val="24"/>
                <w:lang w:eastAsia="ru-RU"/>
              </w:rPr>
              <w:t>противодымной</w:t>
            </w:r>
            <w:proofErr w:type="spellEnd"/>
            <w:r w:rsidRPr="00AC31D0">
              <w:rPr>
                <w:rFonts w:eastAsia="Times New Roman"/>
                <w:kern w:val="3"/>
                <w:sz w:val="24"/>
                <w:lang w:eastAsia="ru-RU"/>
              </w:rPr>
              <w:t xml:space="preserve"> защиты.</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2 раза в год</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kern w:val="3"/>
                <w:sz w:val="24"/>
                <w:lang w:eastAsia="ru-RU"/>
              </w:rPr>
            </w:pPr>
            <w:r w:rsidRPr="00AC31D0">
              <w:rPr>
                <w:rFonts w:eastAsia="Times New Roman"/>
                <w:kern w:val="3"/>
                <w:sz w:val="24"/>
                <w:lang w:eastAsia="ru-RU"/>
              </w:rPr>
              <w:t>0,5</w:t>
            </w:r>
          </w:p>
        </w:tc>
      </w:tr>
      <w:tr w:rsidR="00AC31D0" w:rsidRPr="00AC31D0" w:rsidTr="00AC31D0">
        <w:tblPrEx>
          <w:tblCellMar>
            <w:top w:w="0" w:type="dxa"/>
            <w:bottom w:w="0" w:type="dxa"/>
          </w:tblCellMar>
        </w:tblPrEx>
        <w:trPr>
          <w:trHeight w:val="1992"/>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21.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По мере необходимости</w:t>
            </w:r>
          </w:p>
          <w:p w:rsidR="00AC31D0" w:rsidRPr="00AC31D0" w:rsidRDefault="00AC31D0" w:rsidP="00AC31D0">
            <w:pPr>
              <w:widowControl/>
              <w:autoSpaceDN w:val="0"/>
              <w:spacing w:after="120"/>
              <w:jc w:val="both"/>
              <w:textAlignment w:val="baseline"/>
              <w:rPr>
                <w:rFonts w:eastAsia="Times New Roman"/>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p>
          <w:p w:rsidR="00AC31D0" w:rsidRPr="00AC31D0" w:rsidRDefault="00AC31D0" w:rsidP="00AC31D0">
            <w:pPr>
              <w:widowControl/>
              <w:autoSpaceDN w:val="0"/>
              <w:spacing w:after="120"/>
              <w:jc w:val="both"/>
              <w:textAlignment w:val="baseline"/>
              <w:rPr>
                <w:rFonts w:eastAsia="Times New Roman"/>
                <w:kern w:val="3"/>
                <w:sz w:val="24"/>
                <w:lang w:eastAsia="ru-RU"/>
              </w:rPr>
            </w:pPr>
          </w:p>
          <w:p w:rsidR="00AC31D0" w:rsidRPr="00AC31D0" w:rsidRDefault="00AC31D0" w:rsidP="00AC31D0">
            <w:pPr>
              <w:widowControl/>
              <w:autoSpaceDN w:val="0"/>
              <w:spacing w:after="120"/>
              <w:jc w:val="both"/>
              <w:textAlignment w:val="baseline"/>
              <w:rPr>
                <w:rFonts w:eastAsia="Times New Roman"/>
                <w:kern w:val="3"/>
                <w:sz w:val="24"/>
                <w:lang w:eastAsia="ru-RU"/>
              </w:rPr>
            </w:pPr>
          </w:p>
          <w:p w:rsidR="00AC31D0" w:rsidRPr="00AC31D0" w:rsidRDefault="00AC31D0" w:rsidP="00AC31D0">
            <w:pPr>
              <w:widowControl/>
              <w:autoSpaceDN w:val="0"/>
              <w:spacing w:after="120"/>
              <w:jc w:val="both"/>
              <w:textAlignment w:val="baseline"/>
              <w:rPr>
                <w:rFonts w:eastAsia="Times New Roman"/>
                <w:kern w:val="3"/>
                <w:sz w:val="24"/>
                <w:lang w:eastAsia="ru-RU"/>
              </w:rPr>
            </w:pPr>
          </w:p>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0,5</w:t>
            </w:r>
          </w:p>
          <w:p w:rsidR="00AC31D0" w:rsidRPr="00AC31D0" w:rsidRDefault="00AC31D0" w:rsidP="00AC31D0">
            <w:pPr>
              <w:widowControl/>
              <w:autoSpaceDN w:val="0"/>
              <w:spacing w:after="120"/>
              <w:jc w:val="both"/>
              <w:textAlignment w:val="baseline"/>
              <w:rPr>
                <w:rFonts w:eastAsia="Times New Roman"/>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Итого по разделу III</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4,04</w:t>
            </w:r>
          </w:p>
        </w:tc>
      </w:tr>
      <w:tr w:rsidR="00AC31D0" w:rsidRPr="00AC31D0" w:rsidTr="00AC31D0">
        <w:tblPrEx>
          <w:tblCellMar>
            <w:top w:w="0" w:type="dxa"/>
            <w:bottom w:w="0" w:type="dxa"/>
          </w:tblCellMar>
        </w:tblPrEx>
        <w:trPr>
          <w:trHeight w:val="789"/>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numPr>
                <w:ilvl w:val="0"/>
                <w:numId w:val="3"/>
              </w:numPr>
              <w:autoSpaceDN w:val="0"/>
              <w:spacing w:after="120"/>
              <w:jc w:val="both"/>
              <w:textAlignment w:val="baseline"/>
              <w:rPr>
                <w:rFonts w:eastAsia="Times New Roman"/>
                <w:kern w:val="3"/>
                <w:sz w:val="24"/>
                <w:lang w:eastAsia="ru-RU"/>
              </w:rPr>
            </w:pPr>
            <w:r w:rsidRPr="00AC31D0">
              <w:rPr>
                <w:rFonts w:eastAsia="Times New Roman"/>
                <w:kern w:val="3"/>
                <w:sz w:val="24"/>
                <w:lang w:eastAsia="ru-RU"/>
              </w:rPr>
              <w:t xml:space="preserve">Затраты на управление МКД (в </w:t>
            </w:r>
            <w:proofErr w:type="spellStart"/>
            <w:r w:rsidRPr="00AC31D0">
              <w:rPr>
                <w:rFonts w:eastAsia="Times New Roman"/>
                <w:kern w:val="3"/>
                <w:sz w:val="24"/>
                <w:lang w:eastAsia="ru-RU"/>
              </w:rPr>
              <w:t>т.ч</w:t>
            </w:r>
            <w:proofErr w:type="spellEnd"/>
            <w:r w:rsidRPr="00AC31D0">
              <w:rPr>
                <w:rFonts w:eastAsia="Times New Roman"/>
                <w:kern w:val="3"/>
                <w:sz w:val="24"/>
                <w:lang w:eastAsia="ru-RU"/>
              </w:rPr>
              <w:t>. услуги РКЦ)</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3,6</w:t>
            </w:r>
          </w:p>
          <w:p w:rsidR="00AC31D0" w:rsidRPr="00AC31D0" w:rsidRDefault="00AC31D0" w:rsidP="00AC31D0">
            <w:pPr>
              <w:widowControl/>
              <w:autoSpaceDN w:val="0"/>
              <w:spacing w:after="120"/>
              <w:jc w:val="both"/>
              <w:textAlignment w:val="baseline"/>
              <w:rPr>
                <w:rFonts w:eastAsia="Times New Roman"/>
                <w:kern w:val="3"/>
                <w:sz w:val="24"/>
                <w:lang w:eastAsia="ru-RU"/>
              </w:rPr>
            </w:pPr>
          </w:p>
        </w:tc>
      </w:tr>
      <w:tr w:rsidR="00AC31D0" w:rsidRPr="00AC31D0" w:rsidTr="00AC31D0">
        <w:tblPrEx>
          <w:tblCellMar>
            <w:top w:w="0" w:type="dxa"/>
            <w:bottom w:w="0" w:type="dxa"/>
          </w:tblCellMar>
        </w:tblPrEx>
        <w:trPr>
          <w:trHeight w:val="65"/>
        </w:trPr>
        <w:tc>
          <w:tcPr>
            <w:tcW w:w="646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bottom"/>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Всего размер платы</w:t>
            </w:r>
          </w:p>
        </w:tc>
        <w:tc>
          <w:tcPr>
            <w:tcW w:w="2176" w:type="dxa"/>
            <w:tcBorders>
              <w:top w:val="single" w:sz="4" w:space="0" w:color="000001"/>
              <w:left w:val="single" w:sz="4" w:space="0" w:color="000001"/>
              <w:bottom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textAlignment w:val="baseline"/>
              <w:rPr>
                <w:rFonts w:eastAsia="Times New Roman"/>
                <w:b/>
                <w:bCs/>
                <w:kern w:val="3"/>
                <w:sz w:val="24"/>
                <w:lang w:eastAsia="ru-RU"/>
              </w:rPr>
            </w:pP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AC31D0" w:rsidRPr="00AC31D0" w:rsidRDefault="00AC31D0" w:rsidP="00AC31D0">
            <w:pPr>
              <w:widowControl/>
              <w:autoSpaceDN w:val="0"/>
              <w:spacing w:after="120"/>
              <w:jc w:val="both"/>
              <w:textAlignment w:val="baseline"/>
              <w:rPr>
                <w:rFonts w:eastAsia="Times New Roman"/>
                <w:kern w:val="3"/>
                <w:sz w:val="24"/>
                <w:lang w:eastAsia="ru-RU"/>
              </w:rPr>
            </w:pPr>
            <w:r w:rsidRPr="00AC31D0">
              <w:rPr>
                <w:rFonts w:eastAsia="Times New Roman"/>
                <w:kern w:val="3"/>
                <w:sz w:val="24"/>
                <w:lang w:eastAsia="ru-RU"/>
              </w:rPr>
              <w:t>15,8</w:t>
            </w:r>
          </w:p>
        </w:tc>
      </w:tr>
    </w:tbl>
    <w:p w:rsidR="00AC31D0" w:rsidRPr="00AC31D0" w:rsidRDefault="00AC31D0" w:rsidP="00AC31D0">
      <w:pPr>
        <w:widowControl/>
        <w:autoSpaceDN w:val="0"/>
        <w:spacing w:after="200"/>
        <w:jc w:val="both"/>
        <w:textAlignment w:val="baseline"/>
        <w:rPr>
          <w:rFonts w:ascii="Arial" w:eastAsia="Times New Roman" w:hAnsi="Arial"/>
          <w:kern w:val="3"/>
          <w:sz w:val="24"/>
          <w:szCs w:val="28"/>
          <w:lang w:eastAsia="ar-SA"/>
        </w:rPr>
      </w:pPr>
    </w:p>
    <w:p w:rsidR="00AC31D0" w:rsidRPr="00AC31D0" w:rsidRDefault="00AC31D0" w:rsidP="00AC31D0">
      <w:pPr>
        <w:widowControl/>
        <w:autoSpaceDN w:val="0"/>
        <w:spacing w:after="200" w:line="276" w:lineRule="auto"/>
        <w:textAlignment w:val="baseline"/>
        <w:rPr>
          <w:rFonts w:ascii="Calibri" w:eastAsia="Times New Roman" w:hAnsi="Calibri"/>
          <w:kern w:val="3"/>
          <w:sz w:val="22"/>
          <w:szCs w:val="22"/>
          <w:lang w:eastAsia="ru-RU"/>
        </w:rPr>
      </w:pPr>
      <w:r w:rsidRPr="00AC31D0">
        <w:rPr>
          <w:rFonts w:ascii="Calibri" w:eastAsia="Times New Roman" w:hAnsi="Calibri"/>
          <w:bCs/>
          <w:kern w:val="3"/>
          <w:sz w:val="22"/>
          <w:szCs w:val="22"/>
          <w:lang w:eastAsia="ru-RU"/>
        </w:rPr>
        <w:t xml:space="preserve"> </w:t>
      </w:r>
    </w:p>
    <w:p w:rsidR="00AC31D0" w:rsidRPr="00AC31D0" w:rsidRDefault="00AC31D0" w:rsidP="00AC31D0">
      <w:pPr>
        <w:autoSpaceDN w:val="0"/>
        <w:spacing w:line="100" w:lineRule="atLeast"/>
        <w:textAlignment w:val="baseline"/>
        <w:rPr>
          <w:rFonts w:eastAsia="Times New Roman" w:cs="Courier New"/>
          <w:kern w:val="3"/>
          <w:sz w:val="28"/>
          <w:szCs w:val="28"/>
          <w:lang w:eastAsia="ru-RU" w:bidi="hi-IN"/>
        </w:rPr>
      </w:pPr>
    </w:p>
    <w:p w:rsidR="00AC31D0" w:rsidRPr="00AC31D0" w:rsidRDefault="00AC31D0" w:rsidP="00AC31D0">
      <w:pPr>
        <w:autoSpaceDN w:val="0"/>
        <w:spacing w:line="100" w:lineRule="atLeast"/>
        <w:textAlignment w:val="baseline"/>
        <w:rPr>
          <w:rFonts w:eastAsia="Times New Roman" w:cs="Courier New"/>
          <w:kern w:val="3"/>
          <w:sz w:val="28"/>
          <w:szCs w:val="28"/>
          <w:lang w:eastAsia="ru-RU" w:bidi="hi-IN"/>
        </w:rPr>
      </w:pPr>
    </w:p>
    <w:p w:rsidR="00AC31D0" w:rsidRPr="00AC31D0" w:rsidRDefault="00AC31D0" w:rsidP="00AC31D0">
      <w:pPr>
        <w:autoSpaceDN w:val="0"/>
        <w:spacing w:line="100" w:lineRule="atLeast"/>
        <w:textAlignment w:val="baseline"/>
        <w:rPr>
          <w:rFonts w:ascii="Courier New" w:eastAsia="Times New Roman" w:hAnsi="Courier New" w:cs="Courier New"/>
          <w:kern w:val="3"/>
          <w:szCs w:val="20"/>
          <w:lang w:eastAsia="ru-RU" w:bidi="hi-IN"/>
        </w:rPr>
      </w:pPr>
      <w:r w:rsidRPr="00AC31D0">
        <w:rPr>
          <w:rFonts w:eastAsia="Times New Roman"/>
          <w:bCs/>
          <w:kern w:val="3"/>
          <w:szCs w:val="20"/>
          <w:lang w:eastAsia="ru-RU" w:bidi="hi-IN"/>
        </w:rPr>
        <w:t xml:space="preserve">                                                                   </w:t>
      </w:r>
    </w:p>
    <w:p w:rsidR="00AC31D0" w:rsidRPr="00AC31D0" w:rsidRDefault="00AC31D0" w:rsidP="00AC31D0">
      <w:pPr>
        <w:pageBreakBefore/>
        <w:suppressAutoHyphens w:val="0"/>
        <w:autoSpaceDN w:val="0"/>
        <w:textAlignment w:val="baseline"/>
        <w:rPr>
          <w:rFonts w:ascii="Calibri" w:eastAsia="Times New Roman" w:hAnsi="Calibri"/>
          <w:kern w:val="3"/>
          <w:sz w:val="22"/>
          <w:szCs w:val="22"/>
          <w:lang w:eastAsia="ru-RU"/>
        </w:rPr>
      </w:pPr>
      <w:r w:rsidRPr="00AC31D0">
        <w:rPr>
          <w:rFonts w:ascii="Calibri" w:eastAsia="Times New Roman" w:hAnsi="Calibri"/>
          <w:noProof/>
          <w:kern w:val="3"/>
          <w:sz w:val="28"/>
          <w:szCs w:val="28"/>
          <w:lang w:eastAsia="ru-RU"/>
        </w:rPr>
        <w:lastRenderedPageBreak/>
        <w:drawing>
          <wp:anchor distT="0" distB="0" distL="114300" distR="114300" simplePos="0" relativeHeight="251665408" behindDoc="0" locked="0" layoutInCell="1" allowOverlap="1" wp14:anchorId="3AD4E32D" wp14:editId="141C1961">
            <wp:simplePos x="0" y="0"/>
            <wp:positionH relativeFrom="column">
              <wp:posOffset>2661920</wp:posOffset>
            </wp:positionH>
            <wp:positionV relativeFrom="paragraph">
              <wp:posOffset>-205740</wp:posOffset>
            </wp:positionV>
            <wp:extent cx="648335" cy="665480"/>
            <wp:effectExtent l="0" t="0" r="0" b="1270"/>
            <wp:wrapNone/>
            <wp:docPr id="8"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48335" cy="665480"/>
                    </a:xfrm>
                    <a:prstGeom prst="rect">
                      <a:avLst/>
                    </a:prstGeom>
                    <a:noFill/>
                    <a:ln>
                      <a:noFill/>
                      <a:prstDash/>
                    </a:ln>
                  </pic:spPr>
                </pic:pic>
              </a:graphicData>
            </a:graphic>
          </wp:anchor>
        </w:drawing>
      </w:r>
    </w:p>
    <w:p w:rsidR="00AC31D0" w:rsidRPr="00AC31D0" w:rsidRDefault="00AC31D0" w:rsidP="00AC31D0">
      <w:pPr>
        <w:widowControl/>
        <w:autoSpaceDN w:val="0"/>
        <w:spacing w:after="200" w:line="276" w:lineRule="auto"/>
        <w:jc w:val="center"/>
        <w:textAlignment w:val="baseline"/>
        <w:rPr>
          <w:rFonts w:ascii="Calibri" w:eastAsia="Times New Roman" w:hAnsi="Calibri"/>
          <w:kern w:val="3"/>
          <w:sz w:val="22"/>
          <w:szCs w:val="22"/>
          <w:lang w:eastAsia="ru-RU"/>
        </w:rPr>
      </w:pPr>
    </w:p>
    <w:p w:rsidR="00AC31D0" w:rsidRPr="00AC31D0" w:rsidRDefault="00AC31D0" w:rsidP="00AC31D0">
      <w:pPr>
        <w:autoSpaceDN w:val="0"/>
        <w:spacing w:line="100" w:lineRule="atLeast"/>
        <w:jc w:val="center"/>
        <w:textAlignment w:val="baseline"/>
        <w:rPr>
          <w:rFonts w:eastAsia="Times New Roman"/>
          <w:kern w:val="3"/>
          <w:sz w:val="28"/>
          <w:szCs w:val="28"/>
          <w:lang w:eastAsia="ru-RU" w:bidi="hi-IN"/>
        </w:rPr>
      </w:pPr>
      <w:r w:rsidRPr="00AC31D0">
        <w:rPr>
          <w:rFonts w:eastAsia="Times New Roman"/>
          <w:kern w:val="3"/>
          <w:sz w:val="28"/>
          <w:szCs w:val="28"/>
          <w:lang w:eastAsia="ru-RU" w:bidi="hi-IN"/>
        </w:rPr>
        <w:t>КОСТРОМСКАЯ ОБЛАСТЬ</w:t>
      </w:r>
    </w:p>
    <w:p w:rsidR="00AC31D0" w:rsidRPr="00AC31D0" w:rsidRDefault="00AC31D0" w:rsidP="00AC31D0">
      <w:pPr>
        <w:autoSpaceDN w:val="0"/>
        <w:spacing w:line="100" w:lineRule="atLeast"/>
        <w:jc w:val="center"/>
        <w:textAlignment w:val="baseline"/>
        <w:rPr>
          <w:rFonts w:eastAsia="Times New Roman"/>
          <w:kern w:val="3"/>
          <w:sz w:val="28"/>
          <w:szCs w:val="28"/>
          <w:lang w:eastAsia="ru-RU" w:bidi="hi-IN"/>
        </w:rPr>
      </w:pPr>
      <w:r w:rsidRPr="00AC31D0">
        <w:rPr>
          <w:rFonts w:eastAsia="Times New Roman"/>
          <w:kern w:val="3"/>
          <w:sz w:val="28"/>
          <w:szCs w:val="28"/>
          <w:lang w:eastAsia="ru-RU" w:bidi="hi-IN"/>
        </w:rPr>
        <w:t>КОСТРОМСКОЙ МУНИЦИПАЛЬНЫЙ РАЙОН</w:t>
      </w:r>
    </w:p>
    <w:p w:rsidR="00AC31D0" w:rsidRPr="00AC31D0" w:rsidRDefault="00AC31D0" w:rsidP="00AC31D0">
      <w:pPr>
        <w:autoSpaceDN w:val="0"/>
        <w:spacing w:line="100" w:lineRule="atLeast"/>
        <w:jc w:val="center"/>
        <w:textAlignment w:val="baseline"/>
        <w:rPr>
          <w:rFonts w:eastAsia="Times New Roman"/>
          <w:kern w:val="3"/>
          <w:sz w:val="28"/>
          <w:szCs w:val="28"/>
          <w:lang w:eastAsia="ru-RU" w:bidi="hi-IN"/>
        </w:rPr>
      </w:pPr>
      <w:r w:rsidRPr="00AC31D0">
        <w:rPr>
          <w:rFonts w:eastAsia="Times New Roman"/>
          <w:kern w:val="3"/>
          <w:sz w:val="28"/>
          <w:szCs w:val="28"/>
          <w:lang w:eastAsia="ru-RU" w:bidi="hi-IN"/>
        </w:rPr>
        <w:t>СОВЕТ ДЕПУТАТОВ</w:t>
      </w:r>
    </w:p>
    <w:p w:rsidR="00AC31D0" w:rsidRPr="00AC31D0" w:rsidRDefault="00AC31D0" w:rsidP="00AC31D0">
      <w:pPr>
        <w:autoSpaceDN w:val="0"/>
        <w:spacing w:line="100" w:lineRule="atLeast"/>
        <w:jc w:val="center"/>
        <w:textAlignment w:val="baseline"/>
        <w:rPr>
          <w:rFonts w:eastAsia="Times New Roman"/>
          <w:kern w:val="3"/>
          <w:sz w:val="28"/>
          <w:szCs w:val="28"/>
          <w:lang w:eastAsia="ru-RU" w:bidi="hi-IN"/>
        </w:rPr>
      </w:pPr>
      <w:r w:rsidRPr="00AC31D0">
        <w:rPr>
          <w:rFonts w:eastAsia="Times New Roman"/>
          <w:kern w:val="3"/>
          <w:sz w:val="28"/>
          <w:szCs w:val="28"/>
          <w:lang w:eastAsia="ru-RU" w:bidi="hi-IN"/>
        </w:rPr>
        <w:t>ЧЕРНОПЕНСКОГО СЕЛЬСКОГО ПОСЕЛЕНИЯ</w:t>
      </w:r>
    </w:p>
    <w:p w:rsidR="00AC31D0" w:rsidRPr="00AC31D0" w:rsidRDefault="00AC31D0" w:rsidP="00AC31D0">
      <w:pPr>
        <w:autoSpaceDN w:val="0"/>
        <w:spacing w:line="100" w:lineRule="atLeast"/>
        <w:jc w:val="center"/>
        <w:textAlignment w:val="baseline"/>
        <w:rPr>
          <w:rFonts w:eastAsia="Times New Roman"/>
          <w:kern w:val="3"/>
          <w:sz w:val="28"/>
          <w:szCs w:val="28"/>
          <w:lang w:eastAsia="ru-RU" w:bidi="hi-IN"/>
        </w:rPr>
      </w:pPr>
      <w:r w:rsidRPr="00AC31D0">
        <w:rPr>
          <w:rFonts w:eastAsia="Times New Roman"/>
          <w:kern w:val="3"/>
          <w:sz w:val="28"/>
          <w:szCs w:val="28"/>
          <w:lang w:eastAsia="ru-RU" w:bidi="hi-IN"/>
        </w:rPr>
        <w:t>третьего созыва</w:t>
      </w:r>
    </w:p>
    <w:p w:rsidR="00AC31D0" w:rsidRPr="00AC31D0" w:rsidRDefault="00AC31D0" w:rsidP="00AC31D0">
      <w:pPr>
        <w:autoSpaceDN w:val="0"/>
        <w:spacing w:line="100" w:lineRule="atLeast"/>
        <w:jc w:val="center"/>
        <w:textAlignment w:val="baseline"/>
        <w:rPr>
          <w:rFonts w:eastAsia="Times New Roman"/>
          <w:kern w:val="3"/>
          <w:sz w:val="28"/>
          <w:szCs w:val="28"/>
          <w:lang w:eastAsia="ru-RU" w:bidi="hi-IN"/>
        </w:rPr>
      </w:pPr>
    </w:p>
    <w:p w:rsidR="00AC31D0" w:rsidRPr="00AC31D0" w:rsidRDefault="00AC31D0" w:rsidP="00AC31D0">
      <w:pPr>
        <w:autoSpaceDN w:val="0"/>
        <w:spacing w:line="100" w:lineRule="atLeast"/>
        <w:textAlignment w:val="baseline"/>
        <w:rPr>
          <w:rFonts w:eastAsia="Times New Roman"/>
          <w:kern w:val="3"/>
          <w:sz w:val="28"/>
          <w:szCs w:val="28"/>
          <w:lang w:eastAsia="ru-RU" w:bidi="hi-IN"/>
        </w:rPr>
      </w:pPr>
    </w:p>
    <w:p w:rsidR="00AC31D0" w:rsidRPr="00AC31D0" w:rsidRDefault="00AC31D0" w:rsidP="00AC31D0">
      <w:pPr>
        <w:autoSpaceDN w:val="0"/>
        <w:spacing w:line="100" w:lineRule="atLeast"/>
        <w:textAlignment w:val="baseline"/>
        <w:rPr>
          <w:rFonts w:eastAsia="Times New Roman"/>
          <w:kern w:val="3"/>
          <w:sz w:val="28"/>
          <w:szCs w:val="28"/>
          <w:lang w:eastAsia="ru-RU" w:bidi="hi-IN"/>
        </w:rPr>
      </w:pPr>
      <w:r w:rsidRPr="00AC31D0">
        <w:rPr>
          <w:rFonts w:eastAsia="Times New Roman"/>
          <w:kern w:val="3"/>
          <w:sz w:val="28"/>
          <w:szCs w:val="28"/>
          <w:lang w:eastAsia="ru-RU" w:bidi="hi-IN"/>
        </w:rPr>
        <w:t xml:space="preserve">                                                       </w:t>
      </w:r>
      <w:proofErr w:type="gramStart"/>
      <w:r w:rsidRPr="00AC31D0">
        <w:rPr>
          <w:rFonts w:eastAsia="Times New Roman"/>
          <w:kern w:val="3"/>
          <w:sz w:val="28"/>
          <w:szCs w:val="28"/>
          <w:lang w:eastAsia="ru-RU" w:bidi="hi-IN"/>
        </w:rPr>
        <w:t>Р</w:t>
      </w:r>
      <w:proofErr w:type="gramEnd"/>
      <w:r w:rsidRPr="00AC31D0">
        <w:rPr>
          <w:rFonts w:eastAsia="Times New Roman"/>
          <w:kern w:val="3"/>
          <w:sz w:val="28"/>
          <w:szCs w:val="28"/>
          <w:lang w:eastAsia="ru-RU" w:bidi="hi-IN"/>
        </w:rPr>
        <w:t xml:space="preserve"> Е Ш Е Н И Е</w:t>
      </w:r>
    </w:p>
    <w:p w:rsidR="00AC31D0" w:rsidRPr="00AC31D0" w:rsidRDefault="00AC31D0" w:rsidP="00AC31D0">
      <w:pPr>
        <w:autoSpaceDN w:val="0"/>
        <w:spacing w:line="100" w:lineRule="atLeast"/>
        <w:textAlignment w:val="baseline"/>
        <w:rPr>
          <w:rFonts w:eastAsia="Times New Roman"/>
          <w:kern w:val="3"/>
          <w:sz w:val="28"/>
          <w:szCs w:val="28"/>
          <w:lang w:eastAsia="ru-RU" w:bidi="hi-IN"/>
        </w:rPr>
      </w:pPr>
    </w:p>
    <w:p w:rsidR="00AC31D0" w:rsidRPr="00AC31D0" w:rsidRDefault="00AC31D0" w:rsidP="00AC31D0">
      <w:pPr>
        <w:autoSpaceDN w:val="0"/>
        <w:spacing w:line="100" w:lineRule="atLeast"/>
        <w:textAlignment w:val="baseline"/>
        <w:rPr>
          <w:rFonts w:ascii="Courier New" w:eastAsia="Times New Roman" w:hAnsi="Courier New" w:cs="Courier New"/>
          <w:kern w:val="3"/>
          <w:szCs w:val="20"/>
          <w:lang w:eastAsia="ru-RU" w:bidi="hi-IN"/>
        </w:rPr>
      </w:pPr>
      <w:r w:rsidRPr="00AC31D0">
        <w:rPr>
          <w:rFonts w:eastAsia="Times New Roman"/>
          <w:kern w:val="3"/>
          <w:sz w:val="28"/>
          <w:szCs w:val="28"/>
          <w:lang w:eastAsia="ru-RU" w:bidi="hi-IN"/>
        </w:rPr>
        <w:t>11 ноября  2021  года   №  11                                                            п. Сухоногово</w:t>
      </w:r>
    </w:p>
    <w:p w:rsidR="00AC31D0" w:rsidRPr="00AC31D0" w:rsidRDefault="00AC31D0" w:rsidP="00AC31D0">
      <w:pPr>
        <w:autoSpaceDN w:val="0"/>
        <w:spacing w:line="100" w:lineRule="atLeast"/>
        <w:textAlignment w:val="baseline"/>
        <w:rPr>
          <w:rFonts w:eastAsia="Times New Roman"/>
          <w:kern w:val="3"/>
          <w:sz w:val="28"/>
          <w:szCs w:val="28"/>
          <w:lang w:eastAsia="ru-RU" w:bidi="hi-IN"/>
        </w:rPr>
      </w:pPr>
    </w:p>
    <w:tbl>
      <w:tblPr>
        <w:tblW w:w="9316" w:type="dxa"/>
        <w:tblInd w:w="70" w:type="dxa"/>
        <w:tblLayout w:type="fixed"/>
        <w:tblCellMar>
          <w:left w:w="10" w:type="dxa"/>
          <w:right w:w="10" w:type="dxa"/>
        </w:tblCellMar>
        <w:tblLook w:val="0000" w:firstRow="0" w:lastRow="0" w:firstColumn="0" w:lastColumn="0" w:noHBand="0" w:noVBand="0"/>
      </w:tblPr>
      <w:tblGrid>
        <w:gridCol w:w="4596"/>
        <w:gridCol w:w="4720"/>
      </w:tblGrid>
      <w:tr w:rsidR="00AC31D0" w:rsidRPr="00AC31D0" w:rsidTr="00AC31D0">
        <w:tblPrEx>
          <w:tblCellMar>
            <w:top w:w="0" w:type="dxa"/>
            <w:bottom w:w="0" w:type="dxa"/>
          </w:tblCellMar>
        </w:tblPrEx>
        <w:tc>
          <w:tcPr>
            <w:tcW w:w="4596" w:type="dxa"/>
            <w:shd w:val="clear" w:color="auto" w:fill="auto"/>
            <w:tcMar>
              <w:top w:w="0" w:type="dxa"/>
              <w:left w:w="10" w:type="dxa"/>
              <w:bottom w:w="0" w:type="dxa"/>
              <w:right w:w="10" w:type="dxa"/>
            </w:tcMar>
          </w:tcPr>
          <w:p w:rsidR="00AC31D0" w:rsidRPr="00AC31D0" w:rsidRDefault="00AC31D0" w:rsidP="00AC31D0">
            <w:pPr>
              <w:widowControl/>
              <w:autoSpaceDE w:val="0"/>
              <w:autoSpaceDN w:val="0"/>
              <w:jc w:val="both"/>
              <w:textAlignment w:val="baseline"/>
              <w:rPr>
                <w:rFonts w:eastAsia="Times New Roman"/>
                <w:color w:val="000000"/>
                <w:kern w:val="3"/>
                <w:sz w:val="24"/>
                <w:lang w:eastAsia="ru-RU"/>
              </w:rPr>
            </w:pPr>
            <w:proofErr w:type="gramStart"/>
            <w:r w:rsidRPr="00AC31D0">
              <w:rPr>
                <w:rFonts w:eastAsia="Times New Roman"/>
                <w:color w:val="000000"/>
                <w:kern w:val="3"/>
                <w:sz w:val="28"/>
                <w:szCs w:val="28"/>
                <w:lang w:eastAsia="ru-RU"/>
              </w:rPr>
              <w:t xml:space="preserve">О рассмотрении заявления собственников земельных участков в с. </w:t>
            </w:r>
            <w:proofErr w:type="spellStart"/>
            <w:r w:rsidRPr="00AC31D0">
              <w:rPr>
                <w:rFonts w:eastAsia="Times New Roman"/>
                <w:color w:val="000000"/>
                <w:kern w:val="3"/>
                <w:sz w:val="28"/>
                <w:szCs w:val="28"/>
                <w:lang w:eastAsia="ru-RU"/>
              </w:rPr>
              <w:t>Чернопенье</w:t>
            </w:r>
            <w:proofErr w:type="spellEnd"/>
            <w:r w:rsidRPr="00AC31D0">
              <w:rPr>
                <w:rFonts w:eastAsia="Times New Roman"/>
                <w:color w:val="000000"/>
                <w:kern w:val="3"/>
                <w:sz w:val="28"/>
                <w:szCs w:val="28"/>
                <w:lang w:eastAsia="ru-RU"/>
              </w:rPr>
              <w:t xml:space="preserve"> Чернопенского сельского поселения</w:t>
            </w:r>
            <w:proofErr w:type="gramEnd"/>
          </w:p>
        </w:tc>
        <w:tc>
          <w:tcPr>
            <w:tcW w:w="4720" w:type="dxa"/>
            <w:shd w:val="clear" w:color="auto" w:fill="auto"/>
            <w:tcMar>
              <w:top w:w="0" w:type="dxa"/>
              <w:left w:w="10" w:type="dxa"/>
              <w:bottom w:w="0" w:type="dxa"/>
              <w:right w:w="10" w:type="dxa"/>
            </w:tcMar>
          </w:tcPr>
          <w:p w:rsidR="00AC31D0" w:rsidRPr="00AC31D0" w:rsidRDefault="00AC31D0" w:rsidP="00AC31D0">
            <w:pPr>
              <w:autoSpaceDN w:val="0"/>
              <w:snapToGrid w:val="0"/>
              <w:spacing w:line="100" w:lineRule="atLeast"/>
              <w:textAlignment w:val="baseline"/>
              <w:rPr>
                <w:rFonts w:eastAsia="Times New Roman"/>
                <w:kern w:val="3"/>
                <w:sz w:val="28"/>
                <w:szCs w:val="28"/>
                <w:lang w:eastAsia="ru-RU" w:bidi="hi-IN"/>
              </w:rPr>
            </w:pPr>
          </w:p>
        </w:tc>
      </w:tr>
    </w:tbl>
    <w:p w:rsidR="00AC31D0" w:rsidRPr="00AC31D0" w:rsidRDefault="00AC31D0" w:rsidP="00AC31D0">
      <w:pPr>
        <w:autoSpaceDN w:val="0"/>
        <w:spacing w:line="100" w:lineRule="atLeast"/>
        <w:jc w:val="both"/>
        <w:textAlignment w:val="baseline"/>
        <w:rPr>
          <w:rFonts w:eastAsia="Times New Roman"/>
          <w:kern w:val="3"/>
          <w:sz w:val="28"/>
          <w:szCs w:val="28"/>
          <w:lang w:eastAsia="ru-RU" w:bidi="hi-IN"/>
        </w:rPr>
      </w:pPr>
    </w:p>
    <w:p w:rsidR="00AC31D0" w:rsidRPr="00AC31D0" w:rsidRDefault="00AC31D0" w:rsidP="00AC31D0">
      <w:pPr>
        <w:autoSpaceDN w:val="0"/>
        <w:spacing w:line="100" w:lineRule="atLeast"/>
        <w:ind w:firstLine="708"/>
        <w:jc w:val="both"/>
        <w:textAlignment w:val="baseline"/>
        <w:rPr>
          <w:rFonts w:ascii="Courier New" w:eastAsia="Times New Roman" w:hAnsi="Courier New" w:cs="Courier New"/>
          <w:kern w:val="3"/>
          <w:szCs w:val="20"/>
          <w:lang w:eastAsia="ru-RU" w:bidi="hi-IN"/>
        </w:rPr>
      </w:pPr>
      <w:proofErr w:type="gramStart"/>
      <w:r w:rsidRPr="00AC31D0">
        <w:rPr>
          <w:kern w:val="3"/>
          <w:sz w:val="28"/>
          <w:szCs w:val="28"/>
          <w:lang w:eastAsia="ru-RU" w:bidi="hi-IN"/>
        </w:rPr>
        <w:t xml:space="preserve">Рассмотрев заявление </w:t>
      </w:r>
      <w:r w:rsidRPr="00AC31D0">
        <w:rPr>
          <w:rFonts w:eastAsia="Times New Roman"/>
          <w:kern w:val="3"/>
          <w:sz w:val="28"/>
          <w:szCs w:val="28"/>
          <w:lang w:eastAsia="ru-RU" w:bidi="hi-IN"/>
        </w:rPr>
        <w:t xml:space="preserve">собственников земельных участков в с. </w:t>
      </w:r>
      <w:proofErr w:type="spellStart"/>
      <w:r w:rsidRPr="00AC31D0">
        <w:rPr>
          <w:rFonts w:eastAsia="Times New Roman"/>
          <w:kern w:val="3"/>
          <w:sz w:val="28"/>
          <w:szCs w:val="28"/>
          <w:lang w:eastAsia="ru-RU" w:bidi="hi-IN"/>
        </w:rPr>
        <w:t>Чернопенье</w:t>
      </w:r>
      <w:proofErr w:type="spellEnd"/>
      <w:r w:rsidRPr="00AC31D0">
        <w:rPr>
          <w:rFonts w:eastAsia="Times New Roman"/>
          <w:kern w:val="3"/>
          <w:sz w:val="28"/>
          <w:szCs w:val="28"/>
          <w:lang w:eastAsia="ru-RU" w:bidi="hi-IN"/>
        </w:rPr>
        <w:t xml:space="preserve"> Чернопенского сельского поселения,</w:t>
      </w:r>
      <w:r w:rsidRPr="00AC31D0">
        <w:rPr>
          <w:kern w:val="3"/>
          <w:sz w:val="28"/>
          <w:szCs w:val="28"/>
          <w:lang w:eastAsia="ru-RU" w:bidi="hi-IN"/>
        </w:rPr>
        <w:t xml:space="preserve"> в</w:t>
      </w:r>
      <w:r w:rsidRPr="00AC31D0">
        <w:rPr>
          <w:rFonts w:cs="Courier New"/>
          <w:kern w:val="3"/>
          <w:sz w:val="28"/>
          <w:szCs w:val="28"/>
          <w:lang w:eastAsia="ru-RU" w:bidi="hi-IN"/>
        </w:rPr>
        <w:t xml:space="preserve"> соответствии с Федеральным законом от 06 октября 2003 года № 131-ФЗ «Об общих принципах организации местного самоуправления в Российской Федерации», </w:t>
      </w:r>
      <w:r w:rsidRPr="00AC31D0">
        <w:rPr>
          <w:rFonts w:eastAsia="Times New Roman"/>
          <w:kern w:val="3"/>
          <w:sz w:val="28"/>
          <w:szCs w:val="28"/>
          <w:lang w:eastAsia="ru-RU" w:bidi="hi-IN"/>
        </w:rPr>
        <w:t xml:space="preserve"> руководствуясь Уставом </w:t>
      </w:r>
      <w:r w:rsidRPr="00AC31D0">
        <w:rPr>
          <w:rFonts w:eastAsia="Times New Roman"/>
          <w:color w:val="000000"/>
          <w:kern w:val="3"/>
          <w:sz w:val="28"/>
          <w:szCs w:val="28"/>
          <w:lang w:eastAsia="ar-SA" w:bidi="hi-IN"/>
        </w:rPr>
        <w:t xml:space="preserve"> Чернопенского сельского поселения Костромского муниципального района Костромской области</w:t>
      </w:r>
      <w:r w:rsidRPr="00AC31D0">
        <w:rPr>
          <w:rFonts w:eastAsia="Times New Roman"/>
          <w:kern w:val="3"/>
          <w:sz w:val="28"/>
          <w:szCs w:val="28"/>
          <w:lang w:eastAsia="ru-RU" w:bidi="hi-IN"/>
        </w:rPr>
        <w:t>, Совет депутатов Чернопенского сельского поселения Костромского муниципального района  четвертого созыва</w:t>
      </w:r>
      <w:proofErr w:type="gramEnd"/>
    </w:p>
    <w:p w:rsidR="00AC31D0" w:rsidRDefault="00AC31D0" w:rsidP="00AC31D0">
      <w:pPr>
        <w:autoSpaceDN w:val="0"/>
        <w:jc w:val="center"/>
        <w:textAlignment w:val="baseline"/>
        <w:rPr>
          <w:rFonts w:eastAsia="Times New Roman"/>
          <w:kern w:val="3"/>
          <w:sz w:val="28"/>
          <w:szCs w:val="28"/>
          <w:lang w:eastAsia="ru-RU"/>
        </w:rPr>
      </w:pPr>
      <w:r w:rsidRPr="00AC31D0">
        <w:rPr>
          <w:rFonts w:eastAsia="Times New Roman"/>
          <w:kern w:val="3"/>
          <w:sz w:val="28"/>
          <w:szCs w:val="28"/>
          <w:lang w:eastAsia="ru-RU"/>
        </w:rPr>
        <w:t>РЕШИЛ:</w:t>
      </w:r>
    </w:p>
    <w:p w:rsidR="00AC31D0" w:rsidRPr="00AC31D0" w:rsidRDefault="00AC31D0" w:rsidP="00AC31D0">
      <w:pPr>
        <w:pStyle w:val="a3"/>
        <w:numPr>
          <w:ilvl w:val="0"/>
          <w:numId w:val="13"/>
        </w:numPr>
        <w:autoSpaceDN w:val="0"/>
        <w:jc w:val="both"/>
        <w:textAlignment w:val="baseline"/>
        <w:rPr>
          <w:rFonts w:ascii="Times New Roman" w:eastAsia="Times New Roman" w:hAnsi="Times New Roman" w:cs="Times New Roman"/>
          <w:kern w:val="3"/>
          <w:sz w:val="28"/>
          <w:szCs w:val="28"/>
        </w:rPr>
      </w:pPr>
      <w:r w:rsidRPr="00AC31D0">
        <w:rPr>
          <w:rFonts w:ascii="Times New Roman" w:eastAsia="Times New Roman" w:hAnsi="Times New Roman" w:cs="Times New Roman"/>
          <w:color w:val="000000"/>
          <w:kern w:val="3"/>
          <w:sz w:val="28"/>
          <w:szCs w:val="28"/>
          <w:lang w:eastAsia="ar-SA" w:bidi="hi-IN"/>
        </w:rPr>
        <w:t xml:space="preserve">С целью упорядочения бюджетных средств и с учетом социальной значимости населенных пунктов Чернопенского сельского поселения, поручить Администрации Чернопенского сельского поселения Костромского муниципального района Костромской области разработать и утвердить план </w:t>
      </w:r>
      <w:proofErr w:type="gramStart"/>
      <w:r w:rsidRPr="00AC31D0">
        <w:rPr>
          <w:rFonts w:ascii="Times New Roman" w:eastAsia="Times New Roman" w:hAnsi="Times New Roman" w:cs="Times New Roman"/>
          <w:color w:val="000000"/>
          <w:kern w:val="3"/>
          <w:sz w:val="28"/>
          <w:szCs w:val="28"/>
          <w:lang w:eastAsia="ar-SA" w:bidi="hi-IN"/>
        </w:rPr>
        <w:t>–п</w:t>
      </w:r>
      <w:proofErr w:type="gramEnd"/>
      <w:r w:rsidRPr="00AC31D0">
        <w:rPr>
          <w:rFonts w:ascii="Times New Roman" w:eastAsia="Times New Roman" w:hAnsi="Times New Roman" w:cs="Times New Roman"/>
          <w:color w:val="000000"/>
          <w:kern w:val="3"/>
          <w:sz w:val="28"/>
          <w:szCs w:val="28"/>
          <w:lang w:eastAsia="ar-SA" w:bidi="hi-IN"/>
        </w:rPr>
        <w:t>рограмму по уточнению границ населенных пунктов, входящих в состав Чернопенского сельского поселения, в соответствии с решением Совета депутатов от 28.06.2012 г. № 34  «</w:t>
      </w:r>
      <w:r w:rsidRPr="00AC31D0">
        <w:rPr>
          <w:rFonts w:ascii="Times New Roman" w:hAnsi="Times New Roman" w:cs="Times New Roman"/>
          <w:kern w:val="3"/>
          <w:sz w:val="28"/>
          <w:szCs w:val="28"/>
          <w:lang w:bidi="hi-IN"/>
        </w:rPr>
        <w:t>Об утверждении генерального плана Чернопенского сельского поселения Костромского муниципального района Костромской области» на 2022-2026 г</w:t>
      </w:r>
      <w:proofErr w:type="gramStart"/>
      <w:r w:rsidRPr="00AC31D0">
        <w:rPr>
          <w:rFonts w:ascii="Times New Roman" w:hAnsi="Times New Roman" w:cs="Times New Roman"/>
          <w:kern w:val="3"/>
          <w:sz w:val="28"/>
          <w:szCs w:val="28"/>
          <w:lang w:bidi="hi-IN"/>
        </w:rPr>
        <w:t>..</w:t>
      </w:r>
      <w:proofErr w:type="gramEnd"/>
    </w:p>
    <w:p w:rsidR="00AC31D0" w:rsidRPr="00AC31D0" w:rsidRDefault="00AC31D0" w:rsidP="00AC31D0">
      <w:pPr>
        <w:pStyle w:val="a3"/>
        <w:numPr>
          <w:ilvl w:val="0"/>
          <w:numId w:val="13"/>
        </w:numPr>
        <w:autoSpaceDN w:val="0"/>
        <w:jc w:val="both"/>
        <w:textAlignment w:val="baseline"/>
        <w:rPr>
          <w:rFonts w:ascii="Times New Roman" w:eastAsia="Times New Roman" w:hAnsi="Times New Roman" w:cs="Times New Roman"/>
          <w:kern w:val="3"/>
          <w:sz w:val="28"/>
          <w:szCs w:val="28"/>
        </w:rPr>
      </w:pPr>
      <w:r w:rsidRPr="00AC31D0">
        <w:rPr>
          <w:rFonts w:cs="Courier New"/>
          <w:kern w:val="3"/>
          <w:sz w:val="28"/>
          <w:szCs w:val="28"/>
          <w:lang w:bidi="hi-IN"/>
        </w:rPr>
        <w:t>Настоящее решение вступает в силу с момента подписания.</w:t>
      </w:r>
    </w:p>
    <w:p w:rsidR="00AC31D0" w:rsidRPr="00AC31D0" w:rsidRDefault="00AC31D0" w:rsidP="00AC31D0">
      <w:pPr>
        <w:autoSpaceDN w:val="0"/>
        <w:spacing w:line="100" w:lineRule="atLeast"/>
        <w:jc w:val="both"/>
        <w:textAlignment w:val="baseline"/>
        <w:rPr>
          <w:rFonts w:cs="Courier New"/>
          <w:kern w:val="3"/>
          <w:sz w:val="28"/>
          <w:szCs w:val="28"/>
          <w:lang w:eastAsia="ru-RU" w:bidi="hi-IN"/>
        </w:rPr>
      </w:pPr>
    </w:p>
    <w:tbl>
      <w:tblPr>
        <w:tblW w:w="9570" w:type="dxa"/>
        <w:tblCellMar>
          <w:left w:w="10" w:type="dxa"/>
          <w:right w:w="10" w:type="dxa"/>
        </w:tblCellMar>
        <w:tblLook w:val="0000" w:firstRow="0" w:lastRow="0" w:firstColumn="0" w:lastColumn="0" w:noHBand="0" w:noVBand="0"/>
      </w:tblPr>
      <w:tblGrid>
        <w:gridCol w:w="4785"/>
        <w:gridCol w:w="4785"/>
      </w:tblGrid>
      <w:tr w:rsidR="00AC31D0" w:rsidRPr="00AC31D0" w:rsidTr="00AC31D0">
        <w:tblPrEx>
          <w:tblCellMar>
            <w:top w:w="0" w:type="dxa"/>
            <w:bottom w:w="0" w:type="dxa"/>
          </w:tblCellMar>
        </w:tblPrEx>
        <w:tc>
          <w:tcPr>
            <w:tcW w:w="4785" w:type="dxa"/>
            <w:shd w:val="clear" w:color="auto" w:fill="auto"/>
            <w:tcMar>
              <w:top w:w="0" w:type="dxa"/>
              <w:left w:w="108" w:type="dxa"/>
              <w:bottom w:w="0" w:type="dxa"/>
              <w:right w:w="108" w:type="dxa"/>
            </w:tcMar>
          </w:tcPr>
          <w:p w:rsidR="00AC31D0" w:rsidRPr="00AC31D0" w:rsidRDefault="00AC31D0" w:rsidP="00AC31D0">
            <w:pPr>
              <w:autoSpaceDN w:val="0"/>
              <w:jc w:val="both"/>
              <w:textAlignment w:val="baseline"/>
              <w:rPr>
                <w:color w:val="00000A"/>
                <w:kern w:val="3"/>
                <w:sz w:val="28"/>
                <w:szCs w:val="28"/>
                <w:lang w:eastAsia="ru-RU"/>
              </w:rPr>
            </w:pPr>
            <w:r w:rsidRPr="00AC31D0">
              <w:rPr>
                <w:color w:val="00000A"/>
                <w:kern w:val="3"/>
                <w:sz w:val="28"/>
                <w:szCs w:val="28"/>
                <w:lang w:eastAsia="ru-RU"/>
              </w:rPr>
              <w:t xml:space="preserve">Глава Чернопенского сельского поселения Костромского муниципального района Костромской области, </w:t>
            </w:r>
          </w:p>
          <w:p w:rsidR="00AC31D0" w:rsidRPr="00AC31D0" w:rsidRDefault="00AC31D0" w:rsidP="00AC31D0">
            <w:pPr>
              <w:autoSpaceDN w:val="0"/>
              <w:spacing w:line="100" w:lineRule="atLeast"/>
              <w:jc w:val="both"/>
              <w:rPr>
                <w:rFonts w:ascii="Calibri" w:eastAsia="Times New Roman" w:hAnsi="Calibri"/>
                <w:kern w:val="3"/>
                <w:sz w:val="22"/>
                <w:szCs w:val="22"/>
                <w:lang w:eastAsia="ru-RU"/>
              </w:rPr>
            </w:pPr>
            <w:r w:rsidRPr="00AC31D0">
              <w:rPr>
                <w:color w:val="00000A"/>
                <w:kern w:val="3"/>
                <w:sz w:val="28"/>
                <w:szCs w:val="28"/>
                <w:lang w:eastAsia="ru-RU"/>
              </w:rPr>
              <w:lastRenderedPageBreak/>
              <w:t>Председатель Совета депутатов  Чернопенского сельского поселения Костромского муниципального района Костромской области  третьего созыва</w:t>
            </w:r>
          </w:p>
        </w:tc>
        <w:tc>
          <w:tcPr>
            <w:tcW w:w="4785" w:type="dxa"/>
            <w:shd w:val="clear" w:color="auto" w:fill="auto"/>
            <w:tcMar>
              <w:top w:w="0" w:type="dxa"/>
              <w:left w:w="108" w:type="dxa"/>
              <w:bottom w:w="0" w:type="dxa"/>
              <w:right w:w="108" w:type="dxa"/>
            </w:tcMar>
          </w:tcPr>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p>
          <w:p w:rsidR="00AC31D0" w:rsidRPr="00AC31D0" w:rsidRDefault="00AC31D0" w:rsidP="00AC31D0">
            <w:pPr>
              <w:autoSpaceDN w:val="0"/>
              <w:spacing w:line="100" w:lineRule="atLeast"/>
              <w:jc w:val="right"/>
              <w:textAlignment w:val="baseline"/>
              <w:rPr>
                <w:color w:val="00000A"/>
                <w:kern w:val="3"/>
                <w:sz w:val="28"/>
                <w:szCs w:val="28"/>
                <w:lang w:eastAsia="ru-RU"/>
              </w:rPr>
            </w:pPr>
            <w:r w:rsidRPr="00AC31D0">
              <w:rPr>
                <w:color w:val="00000A"/>
                <w:kern w:val="3"/>
                <w:sz w:val="28"/>
                <w:szCs w:val="28"/>
                <w:lang w:eastAsia="ru-RU"/>
              </w:rPr>
              <w:t>Е.Н. Зубова</w:t>
            </w:r>
          </w:p>
          <w:p w:rsidR="00AC31D0" w:rsidRPr="00AC31D0" w:rsidRDefault="00AC31D0" w:rsidP="00AC31D0">
            <w:pPr>
              <w:autoSpaceDN w:val="0"/>
              <w:spacing w:line="100" w:lineRule="atLeast"/>
              <w:jc w:val="both"/>
              <w:rPr>
                <w:rFonts w:ascii="Calibri" w:eastAsia="Times New Roman" w:hAnsi="Calibri"/>
                <w:kern w:val="3"/>
                <w:sz w:val="22"/>
                <w:szCs w:val="22"/>
                <w:lang w:eastAsia="ru-RU"/>
              </w:rPr>
            </w:pPr>
          </w:p>
        </w:tc>
      </w:tr>
    </w:tbl>
    <w:p w:rsidR="00174E70" w:rsidRDefault="00174E70"/>
    <w:p w:rsidR="00267110" w:rsidRPr="00267110" w:rsidRDefault="00267110" w:rsidP="00267110">
      <w:pPr>
        <w:jc w:val="center"/>
        <w:rPr>
          <w:b/>
          <w:sz w:val="28"/>
          <w:szCs w:val="28"/>
        </w:rPr>
      </w:pPr>
      <w:r w:rsidRPr="00267110">
        <w:rPr>
          <w:b/>
          <w:sz w:val="28"/>
          <w:szCs w:val="28"/>
        </w:rPr>
        <w:t>******</w:t>
      </w:r>
    </w:p>
    <w:p w:rsidR="00267110" w:rsidRDefault="00267110"/>
    <w:p w:rsidR="00267110" w:rsidRDefault="00267110" w:rsidP="00267110">
      <w:pPr>
        <w:jc w:val="both"/>
        <w:rPr>
          <w:sz w:val="24"/>
        </w:rPr>
      </w:pPr>
    </w:p>
    <w:p w:rsidR="00267110" w:rsidRDefault="00267110" w:rsidP="00267110">
      <w:pPr>
        <w:jc w:val="center"/>
        <w:rPr>
          <w:iCs/>
          <w:sz w:val="24"/>
        </w:rPr>
      </w:pPr>
      <w:r>
        <w:rPr>
          <w:b/>
          <w:bCs/>
          <w:sz w:val="24"/>
        </w:rPr>
        <w:t>В Костромской области благодаря вмешательству природоохранного прокурора шесть жилых домов подключены к централизованной системе водоотведения</w:t>
      </w:r>
    </w:p>
    <w:p w:rsidR="00267110" w:rsidRDefault="00267110" w:rsidP="00267110">
      <w:pPr>
        <w:ind w:firstLine="709"/>
        <w:jc w:val="both"/>
        <w:rPr>
          <w:iCs/>
          <w:sz w:val="24"/>
        </w:rPr>
      </w:pPr>
    </w:p>
    <w:p w:rsidR="00267110" w:rsidRDefault="00267110" w:rsidP="00267110">
      <w:pPr>
        <w:ind w:firstLine="709"/>
        <w:jc w:val="both"/>
        <w:rPr>
          <w:iCs/>
          <w:sz w:val="24"/>
        </w:rPr>
      </w:pPr>
      <w:r>
        <w:rPr>
          <w:iCs/>
          <w:sz w:val="24"/>
        </w:rPr>
        <w:t>Костромским межрайонным природоохранным прокурором проведена проверка исполнения законодательства о водоотведении на территории города Костромы.</w:t>
      </w:r>
    </w:p>
    <w:p w:rsidR="00267110" w:rsidRDefault="00267110" w:rsidP="00267110">
      <w:pPr>
        <w:ind w:firstLine="709"/>
        <w:jc w:val="both"/>
        <w:rPr>
          <w:iCs/>
          <w:sz w:val="24"/>
        </w:rPr>
      </w:pPr>
      <w:r>
        <w:rPr>
          <w:iCs/>
          <w:sz w:val="24"/>
        </w:rPr>
        <w:t>Установлено, что хозяйственно-бытовые стоки от жилых многоквартирных домов в нарушение закона сбрасывались на прилегающую территорию.</w:t>
      </w:r>
    </w:p>
    <w:p w:rsidR="00267110" w:rsidRDefault="00267110" w:rsidP="00267110">
      <w:pPr>
        <w:ind w:firstLine="709"/>
        <w:jc w:val="both"/>
        <w:rPr>
          <w:iCs/>
          <w:sz w:val="24"/>
        </w:rPr>
      </w:pPr>
      <w:r>
        <w:rPr>
          <w:iCs/>
          <w:sz w:val="24"/>
        </w:rPr>
        <w:t>В целях устранения нарушений закона природоохранным прокурором главе администрации города внесено представление, кроме того прокурор обратился в суд.</w:t>
      </w:r>
    </w:p>
    <w:p w:rsidR="00267110" w:rsidRDefault="00267110" w:rsidP="00267110">
      <w:pPr>
        <w:ind w:firstLine="709"/>
        <w:jc w:val="both"/>
        <w:rPr>
          <w:iCs/>
          <w:sz w:val="24"/>
        </w:rPr>
      </w:pPr>
      <w:r>
        <w:rPr>
          <w:iCs/>
          <w:sz w:val="24"/>
        </w:rPr>
        <w:t>Требования прокурора удовлетворены, решение суда исполнено.</w:t>
      </w:r>
    </w:p>
    <w:p w:rsidR="00267110" w:rsidRDefault="00267110" w:rsidP="00267110">
      <w:pPr>
        <w:ind w:firstLine="709"/>
        <w:jc w:val="both"/>
        <w:rPr>
          <w:iCs/>
          <w:sz w:val="24"/>
        </w:rPr>
      </w:pPr>
      <w:r>
        <w:rPr>
          <w:iCs/>
          <w:sz w:val="24"/>
        </w:rPr>
        <w:t xml:space="preserve">Сброс стоков на землю прекращен, 6 жилых домов подключены к централизованной системе водоотведения, на работы затрачено более 18 </w:t>
      </w:r>
      <w:proofErr w:type="gramStart"/>
      <w:r>
        <w:rPr>
          <w:iCs/>
          <w:sz w:val="24"/>
        </w:rPr>
        <w:t>млн</w:t>
      </w:r>
      <w:proofErr w:type="gramEnd"/>
      <w:r>
        <w:rPr>
          <w:iCs/>
          <w:sz w:val="24"/>
        </w:rPr>
        <w:t xml:space="preserve"> рублей.</w:t>
      </w:r>
    </w:p>
    <w:p w:rsidR="00267110" w:rsidRDefault="00267110" w:rsidP="00267110">
      <w:pPr>
        <w:ind w:firstLine="709"/>
        <w:jc w:val="both"/>
        <w:rPr>
          <w:sz w:val="24"/>
        </w:rPr>
      </w:pPr>
    </w:p>
    <w:p w:rsidR="00267110" w:rsidRDefault="00267110" w:rsidP="00267110">
      <w:pPr>
        <w:jc w:val="center"/>
        <w:rPr>
          <w:b/>
          <w:sz w:val="28"/>
          <w:szCs w:val="28"/>
        </w:rPr>
      </w:pPr>
      <w:r w:rsidRPr="00267110">
        <w:rPr>
          <w:b/>
          <w:sz w:val="28"/>
          <w:szCs w:val="28"/>
        </w:rPr>
        <w:t>******</w:t>
      </w:r>
    </w:p>
    <w:p w:rsidR="00267110" w:rsidRDefault="00267110" w:rsidP="00267110">
      <w:pPr>
        <w:jc w:val="center"/>
        <w:rPr>
          <w:b/>
          <w:sz w:val="28"/>
          <w:szCs w:val="28"/>
        </w:rPr>
      </w:pPr>
    </w:p>
    <w:p w:rsidR="00267110" w:rsidRPr="00267110" w:rsidRDefault="00267110" w:rsidP="00267110">
      <w:pPr>
        <w:pageBreakBefore/>
        <w:widowControl/>
        <w:suppressAutoHyphens w:val="0"/>
        <w:jc w:val="center"/>
        <w:rPr>
          <w:rFonts w:eastAsia="Times New Roman"/>
          <w:kern w:val="0"/>
          <w:sz w:val="28"/>
          <w:szCs w:val="28"/>
          <w:lang w:eastAsia="zh-CN"/>
        </w:rPr>
      </w:pPr>
      <w:r>
        <w:rPr>
          <w:rFonts w:eastAsia="Times New Roman"/>
          <w:noProof/>
          <w:kern w:val="0"/>
          <w:szCs w:val="20"/>
          <w:lang w:eastAsia="ru-RU"/>
        </w:rPr>
        <w:lastRenderedPageBreak/>
        <w:drawing>
          <wp:anchor distT="0" distB="0" distL="114935" distR="114935" simplePos="0" relativeHeight="251667456" behindDoc="0" locked="0" layoutInCell="1" allowOverlap="1">
            <wp:simplePos x="0" y="0"/>
            <wp:positionH relativeFrom="column">
              <wp:posOffset>2571115</wp:posOffset>
            </wp:positionH>
            <wp:positionV relativeFrom="paragraph">
              <wp:posOffset>-127000</wp:posOffset>
            </wp:positionV>
            <wp:extent cx="633730" cy="65024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27" t="-21" r="-27" b="-21"/>
                    <a:stretch>
                      <a:fillRect/>
                    </a:stretch>
                  </pic:blipFill>
                  <pic:spPr bwMode="auto">
                    <a:xfrm>
                      <a:off x="0" y="0"/>
                      <a:ext cx="633730" cy="650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67110" w:rsidRPr="00267110" w:rsidRDefault="00267110" w:rsidP="00267110">
      <w:pPr>
        <w:widowControl/>
        <w:suppressAutoHyphens w:val="0"/>
        <w:jc w:val="center"/>
        <w:rPr>
          <w:rFonts w:eastAsia="Times New Roman"/>
          <w:kern w:val="0"/>
          <w:sz w:val="28"/>
          <w:szCs w:val="28"/>
          <w:lang w:eastAsia="zh-CN"/>
        </w:rPr>
      </w:pPr>
    </w:p>
    <w:p w:rsidR="00267110" w:rsidRPr="00267110" w:rsidRDefault="00267110" w:rsidP="00267110">
      <w:pPr>
        <w:widowControl/>
        <w:suppressAutoHyphens w:val="0"/>
        <w:jc w:val="center"/>
        <w:rPr>
          <w:rFonts w:eastAsia="Times New Roman"/>
          <w:kern w:val="0"/>
          <w:sz w:val="28"/>
          <w:szCs w:val="28"/>
          <w:lang w:eastAsia="zh-CN"/>
        </w:rPr>
      </w:pPr>
    </w:p>
    <w:p w:rsidR="00267110" w:rsidRPr="00267110" w:rsidRDefault="00267110" w:rsidP="00267110">
      <w:pPr>
        <w:widowControl/>
        <w:suppressAutoHyphens w:val="0"/>
        <w:jc w:val="center"/>
        <w:rPr>
          <w:rFonts w:eastAsia="Times New Roman"/>
          <w:kern w:val="0"/>
          <w:szCs w:val="20"/>
          <w:lang w:eastAsia="zh-CN"/>
        </w:rPr>
      </w:pPr>
      <w:r w:rsidRPr="00267110">
        <w:rPr>
          <w:rFonts w:eastAsia="Times New Roman"/>
          <w:kern w:val="0"/>
          <w:sz w:val="28"/>
          <w:szCs w:val="28"/>
          <w:lang w:eastAsia="zh-CN"/>
        </w:rPr>
        <w:t>АДМИНИСТРАЦИЯ ЧЕРНОПЕНСКОГО СЕЛЬСКОГО ПОСЕЛЕНИЯ</w:t>
      </w:r>
    </w:p>
    <w:p w:rsidR="00267110" w:rsidRPr="00267110" w:rsidRDefault="00267110" w:rsidP="00267110">
      <w:pPr>
        <w:widowControl/>
        <w:tabs>
          <w:tab w:val="left" w:pos="462"/>
        </w:tabs>
        <w:suppressAutoHyphens w:val="0"/>
        <w:jc w:val="center"/>
        <w:rPr>
          <w:rFonts w:eastAsia="Times New Roman"/>
          <w:kern w:val="0"/>
          <w:szCs w:val="20"/>
          <w:lang w:eastAsia="zh-CN"/>
        </w:rPr>
      </w:pPr>
      <w:r w:rsidRPr="00267110">
        <w:rPr>
          <w:rFonts w:eastAsia="Times New Roman"/>
          <w:kern w:val="0"/>
          <w:sz w:val="28"/>
          <w:szCs w:val="28"/>
          <w:lang w:eastAsia="zh-CN"/>
        </w:rPr>
        <w:t>КОСТРОМСКОГО МУНИЦИПАЛЬНОГО РАЙОНА</w:t>
      </w:r>
    </w:p>
    <w:p w:rsidR="00267110" w:rsidRPr="00267110" w:rsidRDefault="00267110" w:rsidP="00267110">
      <w:pPr>
        <w:widowControl/>
        <w:suppressAutoHyphens w:val="0"/>
        <w:jc w:val="center"/>
        <w:rPr>
          <w:rFonts w:eastAsia="Times New Roman"/>
          <w:kern w:val="0"/>
          <w:szCs w:val="20"/>
          <w:lang w:eastAsia="zh-CN"/>
        </w:rPr>
      </w:pPr>
      <w:r w:rsidRPr="00267110">
        <w:rPr>
          <w:rFonts w:eastAsia="Times New Roman"/>
          <w:kern w:val="0"/>
          <w:sz w:val="28"/>
          <w:szCs w:val="28"/>
          <w:lang w:eastAsia="zh-CN"/>
        </w:rPr>
        <w:t>КОСТРОМСКОЙ ОБЛАСТИ</w:t>
      </w:r>
    </w:p>
    <w:p w:rsidR="00267110" w:rsidRPr="00267110" w:rsidRDefault="00267110" w:rsidP="00267110">
      <w:pPr>
        <w:widowControl/>
        <w:suppressAutoHyphens w:val="0"/>
        <w:jc w:val="both"/>
        <w:rPr>
          <w:rFonts w:eastAsia="Times New Roman"/>
          <w:kern w:val="0"/>
          <w:sz w:val="28"/>
          <w:szCs w:val="28"/>
          <w:lang w:eastAsia="zh-CN"/>
        </w:rPr>
      </w:pPr>
    </w:p>
    <w:p w:rsidR="00267110" w:rsidRPr="00267110" w:rsidRDefault="00267110" w:rsidP="00267110">
      <w:pPr>
        <w:widowControl/>
        <w:suppressAutoHyphens w:val="0"/>
        <w:jc w:val="center"/>
        <w:rPr>
          <w:rFonts w:eastAsia="Times New Roman"/>
          <w:kern w:val="0"/>
          <w:szCs w:val="20"/>
          <w:lang w:eastAsia="zh-CN"/>
        </w:rPr>
      </w:pPr>
      <w:proofErr w:type="gramStart"/>
      <w:r w:rsidRPr="00267110">
        <w:rPr>
          <w:rFonts w:eastAsia="Times New Roman"/>
          <w:b/>
          <w:bCs/>
          <w:kern w:val="0"/>
          <w:sz w:val="28"/>
          <w:szCs w:val="28"/>
          <w:lang w:eastAsia="zh-CN"/>
        </w:rPr>
        <w:t>П</w:t>
      </w:r>
      <w:proofErr w:type="gramEnd"/>
      <w:r w:rsidRPr="00267110">
        <w:rPr>
          <w:rFonts w:eastAsia="Times New Roman"/>
          <w:b/>
          <w:bCs/>
          <w:kern w:val="0"/>
          <w:sz w:val="28"/>
          <w:szCs w:val="28"/>
          <w:lang w:eastAsia="zh-CN"/>
        </w:rPr>
        <w:t xml:space="preserve"> О С Т А Н О В Л Е Н И Е</w:t>
      </w:r>
    </w:p>
    <w:p w:rsidR="00267110" w:rsidRPr="00267110" w:rsidRDefault="00267110" w:rsidP="00267110">
      <w:pPr>
        <w:widowControl/>
        <w:suppressAutoHyphens w:val="0"/>
        <w:jc w:val="both"/>
        <w:rPr>
          <w:rFonts w:eastAsia="Times New Roman"/>
          <w:kern w:val="0"/>
          <w:sz w:val="28"/>
          <w:szCs w:val="28"/>
          <w:lang w:eastAsia="zh-CN"/>
        </w:rPr>
      </w:pPr>
    </w:p>
    <w:p w:rsidR="00267110" w:rsidRPr="00267110" w:rsidRDefault="00267110" w:rsidP="00267110">
      <w:pPr>
        <w:widowControl/>
        <w:suppressAutoHyphens w:val="0"/>
        <w:jc w:val="both"/>
        <w:rPr>
          <w:rFonts w:eastAsia="Times New Roman"/>
          <w:kern w:val="0"/>
          <w:szCs w:val="20"/>
          <w:lang w:eastAsia="zh-CN"/>
        </w:rPr>
      </w:pPr>
      <w:r w:rsidRPr="00267110">
        <w:rPr>
          <w:rFonts w:eastAsia="Times New Roman" w:cs="Arial"/>
          <w:color w:val="000000"/>
          <w:kern w:val="0"/>
          <w:sz w:val="28"/>
          <w:szCs w:val="28"/>
          <w:lang w:eastAsia="zh-CN"/>
        </w:rPr>
        <w:t>24 сентября 2021</w:t>
      </w:r>
      <w:r w:rsidRPr="00267110">
        <w:rPr>
          <w:rFonts w:eastAsia="Times New Roman" w:cs="Arial"/>
          <w:kern w:val="0"/>
          <w:sz w:val="28"/>
          <w:szCs w:val="28"/>
          <w:lang w:eastAsia="zh-CN"/>
        </w:rPr>
        <w:t xml:space="preserve"> года      №  41                                    </w:t>
      </w:r>
      <w:r w:rsidRPr="00267110">
        <w:rPr>
          <w:rFonts w:eastAsia="Times New Roman" w:cs="Arial"/>
          <w:kern w:val="0"/>
          <w:sz w:val="28"/>
          <w:szCs w:val="28"/>
          <w:lang w:eastAsia="zh-CN"/>
        </w:rPr>
        <w:tab/>
        <w:t xml:space="preserve">           </w:t>
      </w:r>
      <w:proofErr w:type="spellStart"/>
      <w:r w:rsidRPr="00267110">
        <w:rPr>
          <w:rFonts w:eastAsia="Times New Roman" w:cs="Arial"/>
          <w:kern w:val="0"/>
          <w:sz w:val="28"/>
          <w:szCs w:val="28"/>
          <w:lang w:eastAsia="zh-CN"/>
        </w:rPr>
        <w:t>п</w:t>
      </w:r>
      <w:proofErr w:type="gramStart"/>
      <w:r w:rsidRPr="00267110">
        <w:rPr>
          <w:rFonts w:eastAsia="Times New Roman" w:cs="Arial"/>
          <w:kern w:val="0"/>
          <w:sz w:val="28"/>
          <w:szCs w:val="28"/>
          <w:lang w:eastAsia="zh-CN"/>
        </w:rPr>
        <w:t>.С</w:t>
      </w:r>
      <w:proofErr w:type="gramEnd"/>
      <w:r w:rsidRPr="00267110">
        <w:rPr>
          <w:rFonts w:eastAsia="Times New Roman" w:cs="Arial"/>
          <w:kern w:val="0"/>
          <w:sz w:val="28"/>
          <w:szCs w:val="28"/>
          <w:lang w:eastAsia="zh-CN"/>
        </w:rPr>
        <w:t>ухоногово</w:t>
      </w:r>
      <w:proofErr w:type="spellEnd"/>
    </w:p>
    <w:p w:rsidR="00267110" w:rsidRPr="00267110" w:rsidRDefault="00267110" w:rsidP="00267110">
      <w:pPr>
        <w:widowControl/>
        <w:suppressAutoHyphens w:val="0"/>
        <w:jc w:val="both"/>
        <w:rPr>
          <w:rFonts w:eastAsia="Times New Roman"/>
          <w:kern w:val="0"/>
          <w:sz w:val="28"/>
          <w:szCs w:val="28"/>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88"/>
        <w:gridCol w:w="5259"/>
      </w:tblGrid>
      <w:tr w:rsidR="00267110" w:rsidRPr="00267110" w:rsidTr="0021008D">
        <w:trPr>
          <w:trHeight w:val="1163"/>
        </w:trPr>
        <w:tc>
          <w:tcPr>
            <w:tcW w:w="4288" w:type="dxa"/>
            <w:tcBorders>
              <w:top w:val="single" w:sz="1" w:space="0" w:color="FFFFFF"/>
              <w:left w:val="single" w:sz="1" w:space="0" w:color="FFFFFF"/>
              <w:bottom w:val="single" w:sz="1" w:space="0" w:color="FFFFFF"/>
            </w:tcBorders>
            <w:shd w:val="clear" w:color="auto" w:fill="auto"/>
          </w:tcPr>
          <w:p w:rsidR="00267110" w:rsidRPr="00267110" w:rsidRDefault="00267110" w:rsidP="00267110">
            <w:pPr>
              <w:widowControl/>
              <w:suppressAutoHyphens w:val="0"/>
              <w:jc w:val="both"/>
              <w:rPr>
                <w:rFonts w:eastAsia="Times New Roman"/>
                <w:kern w:val="0"/>
                <w:szCs w:val="20"/>
                <w:lang w:eastAsia="zh-CN"/>
              </w:rPr>
            </w:pPr>
            <w:r w:rsidRPr="00267110">
              <w:rPr>
                <w:rFonts w:eastAsia="Times New Roman"/>
                <w:iCs/>
                <w:color w:val="000000"/>
                <w:kern w:val="0"/>
                <w:sz w:val="28"/>
                <w:szCs w:val="28"/>
                <w:lang w:eastAsia="zh-CN"/>
              </w:rPr>
              <w:t xml:space="preserve">О признании </w:t>
            </w:r>
            <w:proofErr w:type="gramStart"/>
            <w:r w:rsidRPr="00267110">
              <w:rPr>
                <w:rFonts w:eastAsia="Times New Roman"/>
                <w:iCs/>
                <w:color w:val="000000"/>
                <w:kern w:val="0"/>
                <w:sz w:val="28"/>
                <w:szCs w:val="28"/>
                <w:lang w:eastAsia="zh-CN"/>
              </w:rPr>
              <w:t>утратившим</w:t>
            </w:r>
            <w:proofErr w:type="gramEnd"/>
            <w:r w:rsidRPr="00267110">
              <w:rPr>
                <w:rFonts w:eastAsia="Times New Roman"/>
                <w:iCs/>
                <w:color w:val="000000"/>
                <w:kern w:val="0"/>
                <w:sz w:val="28"/>
                <w:szCs w:val="28"/>
                <w:lang w:eastAsia="zh-CN"/>
              </w:rPr>
              <w:t xml:space="preserve"> силу постановления администрации Чернопенского сельского поселения от 29.12.2020 № 109 «</w:t>
            </w:r>
            <w:r w:rsidRPr="00267110">
              <w:rPr>
                <w:rFonts w:eastAsia="Times New Roman" w:cs="Arial"/>
                <w:iCs/>
                <w:color w:val="000000"/>
                <w:kern w:val="0"/>
                <w:sz w:val="28"/>
                <w:szCs w:val="28"/>
                <w:lang w:eastAsia="zh-CN"/>
              </w:rPr>
              <w:t xml:space="preserve">Об утверждении Административного регламента  </w:t>
            </w:r>
            <w:r w:rsidRPr="00267110">
              <w:rPr>
                <w:rFonts w:eastAsia="Times New Roman" w:cs="Arial"/>
                <w:bCs/>
                <w:iCs/>
                <w:color w:val="000000"/>
                <w:kern w:val="0"/>
                <w:sz w:val="28"/>
                <w:szCs w:val="28"/>
                <w:lang w:eastAsia="zh-CN"/>
              </w:rPr>
              <w:t>исполнения администрацией Чернопенского сельского поселения  Костромского муниципального района Костромской области муниципальной функции по осуществлению муниципального контроля в области торговой деятельности на территории Чернопенского сельского поселения Костромского муниципального района Костромской области»</w:t>
            </w:r>
          </w:p>
        </w:tc>
        <w:tc>
          <w:tcPr>
            <w:tcW w:w="5259" w:type="dxa"/>
            <w:tcBorders>
              <w:top w:val="single" w:sz="1" w:space="0" w:color="FFFFFF"/>
              <w:left w:val="single" w:sz="1" w:space="0" w:color="FFFFFF"/>
              <w:bottom w:val="single" w:sz="1" w:space="0" w:color="FFFFFF"/>
              <w:right w:val="single" w:sz="1" w:space="0" w:color="FFFFFF"/>
            </w:tcBorders>
            <w:shd w:val="clear" w:color="auto" w:fill="auto"/>
          </w:tcPr>
          <w:p w:rsidR="00267110" w:rsidRPr="00267110" w:rsidRDefault="00267110" w:rsidP="00267110">
            <w:pPr>
              <w:widowControl/>
              <w:suppressAutoHyphens w:val="0"/>
              <w:snapToGrid w:val="0"/>
              <w:jc w:val="both"/>
              <w:rPr>
                <w:rFonts w:eastAsia="Times New Roman"/>
                <w:kern w:val="0"/>
                <w:sz w:val="28"/>
                <w:szCs w:val="28"/>
                <w:lang w:eastAsia="zh-CN"/>
              </w:rPr>
            </w:pPr>
          </w:p>
          <w:p w:rsidR="00267110" w:rsidRPr="00267110" w:rsidRDefault="00267110" w:rsidP="00267110">
            <w:pPr>
              <w:widowControl/>
              <w:suppressAutoHyphens w:val="0"/>
              <w:snapToGrid w:val="0"/>
              <w:jc w:val="both"/>
              <w:rPr>
                <w:rFonts w:eastAsia="Times New Roman"/>
                <w:kern w:val="0"/>
                <w:sz w:val="28"/>
                <w:szCs w:val="28"/>
                <w:lang w:eastAsia="zh-CN"/>
              </w:rPr>
            </w:pPr>
          </w:p>
          <w:p w:rsidR="00267110" w:rsidRPr="00267110" w:rsidRDefault="00267110" w:rsidP="00267110">
            <w:pPr>
              <w:widowControl/>
              <w:suppressAutoHyphens w:val="0"/>
              <w:snapToGrid w:val="0"/>
              <w:jc w:val="both"/>
              <w:rPr>
                <w:rFonts w:eastAsia="Times New Roman"/>
                <w:kern w:val="0"/>
                <w:sz w:val="28"/>
                <w:szCs w:val="28"/>
                <w:lang w:eastAsia="zh-CN"/>
              </w:rPr>
            </w:pPr>
          </w:p>
          <w:p w:rsidR="00267110" w:rsidRPr="00267110" w:rsidRDefault="00267110" w:rsidP="00267110">
            <w:pPr>
              <w:widowControl/>
              <w:suppressAutoHyphens w:val="0"/>
              <w:snapToGrid w:val="0"/>
              <w:jc w:val="both"/>
              <w:rPr>
                <w:rFonts w:eastAsia="Times New Roman"/>
                <w:kern w:val="0"/>
                <w:sz w:val="28"/>
                <w:szCs w:val="28"/>
                <w:lang w:eastAsia="zh-CN"/>
              </w:rPr>
            </w:pPr>
          </w:p>
          <w:p w:rsidR="00267110" w:rsidRPr="00267110" w:rsidRDefault="00267110" w:rsidP="00267110">
            <w:pPr>
              <w:widowControl/>
              <w:suppressAutoHyphens w:val="0"/>
              <w:snapToGrid w:val="0"/>
              <w:jc w:val="both"/>
              <w:rPr>
                <w:rFonts w:eastAsia="Times New Roman"/>
                <w:kern w:val="0"/>
                <w:sz w:val="28"/>
                <w:szCs w:val="28"/>
                <w:lang w:eastAsia="zh-CN"/>
              </w:rPr>
            </w:pPr>
          </w:p>
        </w:tc>
      </w:tr>
    </w:tbl>
    <w:p w:rsidR="00267110" w:rsidRPr="00267110" w:rsidRDefault="00267110" w:rsidP="00267110">
      <w:pPr>
        <w:widowControl/>
        <w:suppressAutoHyphens w:val="0"/>
        <w:jc w:val="both"/>
        <w:rPr>
          <w:rFonts w:eastAsia="Times New Roman"/>
          <w:kern w:val="0"/>
          <w:szCs w:val="20"/>
          <w:lang w:eastAsia="zh-CN"/>
        </w:rPr>
      </w:pPr>
    </w:p>
    <w:p w:rsidR="00267110" w:rsidRPr="00267110" w:rsidRDefault="00267110" w:rsidP="00267110">
      <w:pPr>
        <w:widowControl/>
        <w:jc w:val="both"/>
        <w:rPr>
          <w:rFonts w:eastAsia="Times New Roman"/>
          <w:kern w:val="0"/>
          <w:szCs w:val="20"/>
          <w:lang w:eastAsia="zh-CN"/>
        </w:rPr>
      </w:pPr>
      <w:r w:rsidRPr="00267110">
        <w:rPr>
          <w:rFonts w:eastAsia="Times New Roman"/>
          <w:kern w:val="0"/>
          <w:sz w:val="28"/>
          <w:szCs w:val="28"/>
          <w:lang w:eastAsia="zh-CN"/>
        </w:rPr>
        <w:t xml:space="preserve">         В соответствии с Федеральным законом от 06.10.2003 № 131-ФЗ «Об общих   принципах организации местного самоуправления в Российской Федерации», </w:t>
      </w:r>
      <w:r w:rsidRPr="00267110">
        <w:rPr>
          <w:rFonts w:eastAsia="Calibri"/>
          <w:color w:val="000000"/>
          <w:kern w:val="0"/>
          <w:sz w:val="28"/>
          <w:szCs w:val="28"/>
          <w:lang w:eastAsia="ru-RU"/>
        </w:rPr>
        <w:t>Федеральным законом от  31.07.2020 № 248-ФЗ «О государственном контроле (надзоре) и муниципальном контроле в Российской Федерации»,</w:t>
      </w:r>
      <w:r w:rsidRPr="00267110">
        <w:rPr>
          <w:rFonts w:eastAsia="Times New Roman"/>
          <w:kern w:val="0"/>
          <w:sz w:val="28"/>
          <w:szCs w:val="28"/>
          <w:lang w:eastAsia="zh-CN"/>
        </w:rPr>
        <w:t xml:space="preserve"> Уставом муниципального образования Чернопенское сельское поселение Костромского муниципального района Костромской области, </w:t>
      </w:r>
    </w:p>
    <w:p w:rsidR="00267110" w:rsidRPr="00267110" w:rsidRDefault="00267110" w:rsidP="00267110">
      <w:pPr>
        <w:widowControl/>
        <w:jc w:val="both"/>
        <w:rPr>
          <w:rFonts w:eastAsia="Times New Roman"/>
          <w:kern w:val="0"/>
          <w:szCs w:val="20"/>
          <w:lang w:eastAsia="zh-CN"/>
        </w:rPr>
      </w:pPr>
      <w:r w:rsidRPr="00267110">
        <w:rPr>
          <w:rFonts w:eastAsia="Times New Roman"/>
          <w:kern w:val="0"/>
          <w:sz w:val="28"/>
          <w:szCs w:val="28"/>
          <w:lang w:eastAsia="zh-CN"/>
        </w:rPr>
        <w:t xml:space="preserve">          администрация ПОСТАНОВЛЯЕТ:</w:t>
      </w:r>
    </w:p>
    <w:p w:rsidR="00267110" w:rsidRPr="00267110" w:rsidRDefault="00267110" w:rsidP="00267110">
      <w:pPr>
        <w:widowControl/>
        <w:jc w:val="both"/>
        <w:rPr>
          <w:rFonts w:eastAsia="Times New Roman"/>
          <w:kern w:val="0"/>
          <w:szCs w:val="20"/>
          <w:lang w:eastAsia="zh-CN"/>
        </w:rPr>
      </w:pPr>
      <w:r w:rsidRPr="00267110">
        <w:rPr>
          <w:rFonts w:eastAsia="Times New Roman"/>
          <w:kern w:val="0"/>
          <w:sz w:val="28"/>
          <w:szCs w:val="28"/>
          <w:lang w:eastAsia="zh-CN"/>
        </w:rPr>
        <w:t xml:space="preserve">    1.  </w:t>
      </w:r>
      <w:r w:rsidRPr="00267110">
        <w:rPr>
          <w:rFonts w:eastAsia="Calibri"/>
          <w:iCs/>
          <w:color w:val="000000"/>
          <w:kern w:val="0"/>
          <w:sz w:val="28"/>
          <w:szCs w:val="28"/>
          <w:lang w:eastAsia="ru-RU"/>
        </w:rPr>
        <w:t xml:space="preserve">Признать   утратившим  силу  </w:t>
      </w:r>
      <w:r w:rsidRPr="00267110">
        <w:rPr>
          <w:rFonts w:eastAsia="Times New Roman"/>
          <w:iCs/>
          <w:color w:val="000000"/>
          <w:kern w:val="0"/>
          <w:sz w:val="28"/>
          <w:szCs w:val="28"/>
          <w:lang w:eastAsia="ru-RU"/>
        </w:rPr>
        <w:t xml:space="preserve">постановление   администрации Чернопенского сельского поселения от 29.12.2020 № 109 «Об утверждении Административного регламента  </w:t>
      </w:r>
      <w:r w:rsidRPr="00267110">
        <w:rPr>
          <w:rFonts w:eastAsia="Times New Roman"/>
          <w:bCs/>
          <w:iCs/>
          <w:color w:val="000000"/>
          <w:kern w:val="0"/>
          <w:sz w:val="28"/>
          <w:szCs w:val="28"/>
          <w:lang w:eastAsia="ru-RU"/>
        </w:rPr>
        <w:t xml:space="preserve">исполнения администрацией Чернопенского сельского поселения  Костромского муниципального района Костромской области муниципальной функции по осуществлению муниципального </w:t>
      </w:r>
      <w:r w:rsidRPr="00267110">
        <w:rPr>
          <w:rFonts w:eastAsia="Times New Roman"/>
          <w:bCs/>
          <w:iCs/>
          <w:color w:val="000000"/>
          <w:kern w:val="0"/>
          <w:sz w:val="28"/>
          <w:szCs w:val="28"/>
          <w:lang w:eastAsia="ru-RU"/>
        </w:rPr>
        <w:lastRenderedPageBreak/>
        <w:t>контроля в области торговой деятельности на территории Чернопенского сельского поселения Костромского муниципального района Костромской области»</w:t>
      </w:r>
      <w:r w:rsidRPr="00267110">
        <w:rPr>
          <w:rFonts w:eastAsia="Times New Roman"/>
          <w:kern w:val="0"/>
          <w:sz w:val="28"/>
          <w:szCs w:val="28"/>
          <w:lang w:eastAsia="zh-CN"/>
        </w:rPr>
        <w:t>.</w:t>
      </w:r>
    </w:p>
    <w:p w:rsidR="00267110" w:rsidRPr="00267110" w:rsidRDefault="00267110" w:rsidP="00267110">
      <w:pPr>
        <w:widowControl/>
        <w:jc w:val="both"/>
        <w:rPr>
          <w:rFonts w:eastAsia="Times New Roman"/>
          <w:kern w:val="0"/>
          <w:szCs w:val="20"/>
          <w:lang w:eastAsia="zh-CN"/>
        </w:rPr>
      </w:pPr>
      <w:r w:rsidRPr="00267110">
        <w:rPr>
          <w:rFonts w:eastAsia="Times New Roman"/>
          <w:kern w:val="0"/>
          <w:sz w:val="28"/>
          <w:szCs w:val="28"/>
          <w:lang w:eastAsia="zh-CN"/>
        </w:rPr>
        <w:t xml:space="preserve">      2. </w:t>
      </w:r>
      <w:r w:rsidRPr="00267110">
        <w:rPr>
          <w:rFonts w:eastAsia="Times New Roman"/>
          <w:color w:val="000000"/>
          <w:kern w:val="0"/>
          <w:sz w:val="28"/>
          <w:szCs w:val="28"/>
          <w:lang w:eastAsia="zh-CN"/>
        </w:rPr>
        <w:t xml:space="preserve"> Настоящее постановление вступает в силу со дня его официального опубликования в информационном бюллетене  «Чернопенский вестник».</w:t>
      </w:r>
    </w:p>
    <w:p w:rsidR="00267110" w:rsidRPr="00267110" w:rsidRDefault="00267110" w:rsidP="00267110">
      <w:pPr>
        <w:widowControl/>
        <w:suppressAutoHyphens w:val="0"/>
        <w:spacing w:before="100" w:after="100"/>
        <w:ind w:firstLine="708"/>
        <w:jc w:val="both"/>
        <w:rPr>
          <w:rFonts w:eastAsia="Times New Roman"/>
          <w:kern w:val="0"/>
          <w:sz w:val="28"/>
          <w:szCs w:val="28"/>
          <w:lang w:eastAsia="zh-CN"/>
        </w:rPr>
      </w:pPr>
    </w:p>
    <w:p w:rsidR="00267110" w:rsidRPr="00267110" w:rsidRDefault="00267110" w:rsidP="00267110">
      <w:pPr>
        <w:widowControl/>
        <w:suppressAutoHyphens w:val="0"/>
        <w:jc w:val="both"/>
        <w:rPr>
          <w:rFonts w:eastAsia="Times New Roman"/>
          <w:kern w:val="0"/>
          <w:szCs w:val="20"/>
          <w:lang w:eastAsia="zh-CN"/>
        </w:rPr>
      </w:pPr>
      <w:r w:rsidRPr="00267110">
        <w:rPr>
          <w:rFonts w:eastAsia="Times New Roman"/>
          <w:kern w:val="0"/>
          <w:sz w:val="28"/>
          <w:szCs w:val="28"/>
          <w:lang w:eastAsia="ar-SA"/>
        </w:rPr>
        <w:t>Глава</w:t>
      </w:r>
      <w:r w:rsidRPr="00267110">
        <w:rPr>
          <w:rFonts w:eastAsia="Times New Roman"/>
          <w:kern w:val="0"/>
          <w:sz w:val="28"/>
          <w:szCs w:val="28"/>
          <w:lang w:eastAsia="zh-CN"/>
        </w:rPr>
        <w:t xml:space="preserve">  Чернопенского </w:t>
      </w:r>
    </w:p>
    <w:p w:rsidR="00267110" w:rsidRPr="00267110" w:rsidRDefault="00267110" w:rsidP="00267110">
      <w:pPr>
        <w:widowControl/>
        <w:suppressAutoHyphens w:val="0"/>
        <w:jc w:val="both"/>
        <w:rPr>
          <w:rFonts w:eastAsia="Times New Roman"/>
          <w:kern w:val="0"/>
          <w:szCs w:val="20"/>
          <w:lang w:eastAsia="zh-CN"/>
        </w:rPr>
      </w:pPr>
      <w:r w:rsidRPr="00267110">
        <w:rPr>
          <w:rFonts w:eastAsia="Times New Roman"/>
          <w:kern w:val="0"/>
          <w:sz w:val="28"/>
          <w:szCs w:val="28"/>
          <w:lang w:eastAsia="zh-CN"/>
        </w:rPr>
        <w:t xml:space="preserve">сельского поселения      </w:t>
      </w:r>
      <w:r w:rsidRPr="00267110">
        <w:rPr>
          <w:rFonts w:eastAsia="Times New Roman"/>
          <w:kern w:val="0"/>
          <w:sz w:val="28"/>
          <w:szCs w:val="28"/>
          <w:lang w:eastAsia="zh-CN"/>
        </w:rPr>
        <w:tab/>
        <w:t xml:space="preserve">                                                     </w:t>
      </w:r>
      <w:r w:rsidRPr="00267110">
        <w:rPr>
          <w:rFonts w:eastAsia="Times New Roman"/>
          <w:kern w:val="0"/>
          <w:sz w:val="28"/>
          <w:szCs w:val="28"/>
          <w:lang w:eastAsia="ar-SA"/>
        </w:rPr>
        <w:t>Е.Н. Зубова</w:t>
      </w:r>
    </w:p>
    <w:p w:rsidR="00267110" w:rsidRDefault="00267110" w:rsidP="00267110">
      <w:pPr>
        <w:jc w:val="center"/>
        <w:rPr>
          <w:b/>
          <w:sz w:val="28"/>
          <w:szCs w:val="28"/>
        </w:rPr>
      </w:pPr>
    </w:p>
    <w:p w:rsidR="00267110" w:rsidRDefault="00267110" w:rsidP="00267110">
      <w:pPr>
        <w:jc w:val="center"/>
        <w:rPr>
          <w:b/>
          <w:sz w:val="28"/>
          <w:szCs w:val="28"/>
        </w:rPr>
      </w:pPr>
    </w:p>
    <w:p w:rsidR="00267110" w:rsidRPr="00267110" w:rsidRDefault="00267110" w:rsidP="00267110">
      <w:pPr>
        <w:pageBreakBefore/>
        <w:widowControl/>
        <w:jc w:val="center"/>
        <w:rPr>
          <w:rFonts w:eastAsia="Times New Roman"/>
          <w:kern w:val="0"/>
          <w:sz w:val="28"/>
          <w:szCs w:val="28"/>
          <w:lang w:eastAsia="zh-CN"/>
        </w:rPr>
      </w:pPr>
      <w:r>
        <w:rPr>
          <w:rFonts w:eastAsia="Times New Roman"/>
          <w:noProof/>
          <w:kern w:val="0"/>
          <w:sz w:val="24"/>
          <w:lang w:eastAsia="ru-RU"/>
        </w:rPr>
        <w:lastRenderedPageBreak/>
        <w:drawing>
          <wp:anchor distT="0" distB="0" distL="114935" distR="114935" simplePos="0" relativeHeight="251669504" behindDoc="0" locked="0" layoutInCell="1" allowOverlap="1">
            <wp:simplePos x="0" y="0"/>
            <wp:positionH relativeFrom="column">
              <wp:posOffset>2611755</wp:posOffset>
            </wp:positionH>
            <wp:positionV relativeFrom="paragraph">
              <wp:posOffset>-99695</wp:posOffset>
            </wp:positionV>
            <wp:extent cx="640715" cy="657225"/>
            <wp:effectExtent l="0" t="0" r="6985"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35" t="-27" r="-35" b="-27"/>
                    <a:stretch>
                      <a:fillRect/>
                    </a:stretch>
                  </pic:blipFill>
                  <pic:spPr bwMode="auto">
                    <a:xfrm>
                      <a:off x="0" y="0"/>
                      <a:ext cx="640715" cy="657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67110" w:rsidRPr="00267110" w:rsidRDefault="00267110" w:rsidP="00267110">
      <w:pPr>
        <w:widowControl/>
        <w:jc w:val="center"/>
        <w:rPr>
          <w:rFonts w:eastAsia="Times New Roman"/>
          <w:kern w:val="0"/>
          <w:sz w:val="28"/>
          <w:szCs w:val="28"/>
          <w:lang w:eastAsia="zh-CN"/>
        </w:rPr>
      </w:pPr>
    </w:p>
    <w:p w:rsidR="00267110" w:rsidRPr="00267110" w:rsidRDefault="00267110" w:rsidP="00267110">
      <w:pPr>
        <w:autoSpaceDE w:val="0"/>
        <w:ind w:firstLine="720"/>
        <w:jc w:val="center"/>
        <w:rPr>
          <w:rFonts w:ascii="Arial" w:eastAsia="Times New Roman" w:hAnsi="Arial" w:cs="Arial"/>
          <w:kern w:val="0"/>
          <w:szCs w:val="20"/>
          <w:lang w:eastAsia="zh-CN"/>
        </w:rPr>
      </w:pPr>
      <w:r w:rsidRPr="00267110">
        <w:rPr>
          <w:rFonts w:eastAsia="Times New Roman"/>
          <w:kern w:val="0"/>
          <w:sz w:val="28"/>
          <w:szCs w:val="28"/>
          <w:lang w:eastAsia="zh-CN"/>
        </w:rPr>
        <w:t xml:space="preserve">   </w:t>
      </w:r>
    </w:p>
    <w:p w:rsidR="00267110" w:rsidRPr="00267110" w:rsidRDefault="00267110" w:rsidP="00267110">
      <w:pPr>
        <w:autoSpaceDE w:val="0"/>
        <w:jc w:val="center"/>
        <w:rPr>
          <w:rFonts w:eastAsia="Times New Roman"/>
          <w:kern w:val="0"/>
          <w:sz w:val="28"/>
          <w:szCs w:val="28"/>
          <w:lang w:eastAsia="zh-CN"/>
        </w:rPr>
      </w:pPr>
    </w:p>
    <w:p w:rsidR="00267110" w:rsidRPr="00267110" w:rsidRDefault="00267110" w:rsidP="00267110">
      <w:pPr>
        <w:autoSpaceDE w:val="0"/>
        <w:jc w:val="center"/>
        <w:rPr>
          <w:rFonts w:ascii="Arial" w:eastAsia="Times New Roman" w:hAnsi="Arial" w:cs="Arial"/>
          <w:kern w:val="0"/>
          <w:szCs w:val="20"/>
          <w:lang w:eastAsia="zh-CN"/>
        </w:rPr>
      </w:pPr>
      <w:r w:rsidRPr="00267110">
        <w:rPr>
          <w:rFonts w:eastAsia="Times New Roman"/>
          <w:kern w:val="0"/>
          <w:sz w:val="28"/>
          <w:szCs w:val="28"/>
          <w:lang w:eastAsia="zh-CN"/>
        </w:rPr>
        <w:t>АДМИНИСТРАЦИЯ ЧЕРНОПЕНСКОГО СЕЛЬСКОГО ПОСЕЛЕНИЯ</w:t>
      </w:r>
    </w:p>
    <w:p w:rsidR="00267110" w:rsidRPr="00267110" w:rsidRDefault="00267110" w:rsidP="00267110">
      <w:pPr>
        <w:autoSpaceDE w:val="0"/>
        <w:ind w:firstLine="720"/>
        <w:jc w:val="center"/>
        <w:rPr>
          <w:rFonts w:ascii="Arial" w:eastAsia="Times New Roman" w:hAnsi="Arial" w:cs="Arial"/>
          <w:kern w:val="0"/>
          <w:szCs w:val="20"/>
          <w:lang w:eastAsia="zh-CN"/>
        </w:rPr>
      </w:pPr>
      <w:r w:rsidRPr="00267110">
        <w:rPr>
          <w:rFonts w:eastAsia="Times New Roman"/>
          <w:kern w:val="0"/>
          <w:sz w:val="28"/>
          <w:szCs w:val="28"/>
          <w:lang w:eastAsia="zh-CN"/>
        </w:rPr>
        <w:t>КОСТРОМСКОГО МУНИЦИПАЛЬНОГО РАЙОНА</w:t>
      </w:r>
    </w:p>
    <w:p w:rsidR="00267110" w:rsidRPr="00267110" w:rsidRDefault="00267110" w:rsidP="00267110">
      <w:pPr>
        <w:autoSpaceDE w:val="0"/>
        <w:ind w:firstLine="720"/>
        <w:jc w:val="center"/>
        <w:rPr>
          <w:rFonts w:ascii="Arial" w:eastAsia="Times New Roman" w:hAnsi="Arial" w:cs="Arial"/>
          <w:kern w:val="0"/>
          <w:szCs w:val="20"/>
          <w:lang w:eastAsia="zh-CN"/>
        </w:rPr>
      </w:pPr>
      <w:r w:rsidRPr="00267110">
        <w:rPr>
          <w:rFonts w:eastAsia="Times New Roman"/>
          <w:kern w:val="0"/>
          <w:sz w:val="28"/>
          <w:szCs w:val="28"/>
          <w:lang w:eastAsia="zh-CN"/>
        </w:rPr>
        <w:t>КОСТРОМСКОЙ ОБЛАСТИ</w:t>
      </w:r>
    </w:p>
    <w:p w:rsidR="00267110" w:rsidRPr="00267110" w:rsidRDefault="00267110" w:rsidP="00267110">
      <w:pPr>
        <w:autoSpaceDE w:val="0"/>
        <w:ind w:firstLine="720"/>
        <w:jc w:val="center"/>
        <w:rPr>
          <w:rFonts w:eastAsia="Times New Roman"/>
          <w:kern w:val="0"/>
          <w:sz w:val="28"/>
          <w:szCs w:val="28"/>
          <w:lang w:eastAsia="zh-CN"/>
        </w:rPr>
      </w:pPr>
    </w:p>
    <w:p w:rsidR="00267110" w:rsidRPr="00267110" w:rsidRDefault="00267110" w:rsidP="00267110">
      <w:pPr>
        <w:autoSpaceDE w:val="0"/>
        <w:jc w:val="center"/>
        <w:rPr>
          <w:rFonts w:ascii="Arial" w:eastAsia="Times New Roman" w:hAnsi="Arial" w:cs="Arial"/>
          <w:kern w:val="0"/>
          <w:szCs w:val="20"/>
          <w:lang w:eastAsia="zh-CN"/>
        </w:rPr>
      </w:pPr>
      <w:proofErr w:type="gramStart"/>
      <w:r w:rsidRPr="00267110">
        <w:rPr>
          <w:rFonts w:eastAsia="Times New Roman"/>
          <w:b/>
          <w:bCs/>
          <w:kern w:val="0"/>
          <w:sz w:val="28"/>
          <w:szCs w:val="28"/>
          <w:lang w:eastAsia="zh-CN"/>
        </w:rPr>
        <w:t>П</w:t>
      </w:r>
      <w:proofErr w:type="gramEnd"/>
      <w:r w:rsidRPr="00267110">
        <w:rPr>
          <w:rFonts w:eastAsia="Times New Roman"/>
          <w:b/>
          <w:bCs/>
          <w:kern w:val="0"/>
          <w:sz w:val="28"/>
          <w:szCs w:val="28"/>
          <w:lang w:eastAsia="zh-CN"/>
        </w:rPr>
        <w:t xml:space="preserve"> О С Т А Н О В Л Е Н И Е</w:t>
      </w:r>
      <w:r w:rsidRPr="00267110">
        <w:rPr>
          <w:rFonts w:eastAsia="Times New Roman"/>
          <w:kern w:val="0"/>
          <w:sz w:val="28"/>
          <w:szCs w:val="28"/>
          <w:lang w:eastAsia="zh-CN"/>
        </w:rPr>
        <w:t xml:space="preserve">  </w:t>
      </w:r>
    </w:p>
    <w:p w:rsidR="00267110" w:rsidRPr="00267110" w:rsidRDefault="00267110" w:rsidP="00267110">
      <w:pPr>
        <w:autoSpaceDE w:val="0"/>
        <w:ind w:firstLine="720"/>
        <w:jc w:val="center"/>
        <w:rPr>
          <w:rFonts w:eastAsia="Times New Roman"/>
          <w:kern w:val="0"/>
          <w:sz w:val="28"/>
          <w:szCs w:val="28"/>
          <w:lang w:eastAsia="zh-CN"/>
        </w:rPr>
      </w:pPr>
    </w:p>
    <w:p w:rsidR="00267110" w:rsidRPr="00267110" w:rsidRDefault="00267110" w:rsidP="00267110">
      <w:pPr>
        <w:autoSpaceDE w:val="0"/>
        <w:jc w:val="both"/>
        <w:rPr>
          <w:rFonts w:ascii="Arial" w:eastAsia="Times New Roman" w:hAnsi="Arial" w:cs="Arial"/>
          <w:kern w:val="0"/>
          <w:szCs w:val="20"/>
          <w:lang w:eastAsia="zh-CN"/>
        </w:rPr>
      </w:pPr>
      <w:r w:rsidRPr="00267110">
        <w:rPr>
          <w:rFonts w:eastAsia="Times New Roman"/>
          <w:color w:val="000000"/>
          <w:kern w:val="0"/>
          <w:sz w:val="28"/>
          <w:szCs w:val="28"/>
          <w:lang w:eastAsia="zh-CN"/>
        </w:rPr>
        <w:t xml:space="preserve">8 октября </w:t>
      </w:r>
      <w:r w:rsidRPr="00267110">
        <w:rPr>
          <w:rFonts w:eastAsia="Times New Roman"/>
          <w:kern w:val="0"/>
          <w:sz w:val="28"/>
          <w:szCs w:val="28"/>
          <w:lang w:eastAsia="zh-CN"/>
        </w:rPr>
        <w:t xml:space="preserve">  2021 года  № 4</w:t>
      </w:r>
      <w:r w:rsidRPr="00267110">
        <w:rPr>
          <w:rFonts w:eastAsia="Times New Roman"/>
          <w:color w:val="000000"/>
          <w:kern w:val="0"/>
          <w:sz w:val="28"/>
          <w:szCs w:val="28"/>
          <w:lang w:eastAsia="zh-CN"/>
        </w:rPr>
        <w:t>6</w:t>
      </w:r>
      <w:r w:rsidRPr="00267110">
        <w:rPr>
          <w:rFonts w:eastAsia="Times New Roman"/>
          <w:kern w:val="0"/>
          <w:sz w:val="28"/>
          <w:szCs w:val="28"/>
          <w:lang w:eastAsia="zh-CN"/>
        </w:rPr>
        <w:t xml:space="preserve">                                   </w:t>
      </w:r>
      <w:r w:rsidRPr="00267110">
        <w:rPr>
          <w:rFonts w:eastAsia="Times New Roman"/>
          <w:kern w:val="0"/>
          <w:sz w:val="28"/>
          <w:szCs w:val="28"/>
          <w:lang w:eastAsia="zh-CN"/>
        </w:rPr>
        <w:tab/>
        <w:t xml:space="preserve">                  </w:t>
      </w:r>
      <w:proofErr w:type="spellStart"/>
      <w:r w:rsidRPr="00267110">
        <w:rPr>
          <w:rFonts w:eastAsia="Times New Roman"/>
          <w:kern w:val="0"/>
          <w:sz w:val="28"/>
          <w:szCs w:val="28"/>
          <w:lang w:eastAsia="zh-CN"/>
        </w:rPr>
        <w:t>п</w:t>
      </w:r>
      <w:proofErr w:type="gramStart"/>
      <w:r w:rsidRPr="00267110">
        <w:rPr>
          <w:rFonts w:eastAsia="Times New Roman"/>
          <w:kern w:val="0"/>
          <w:sz w:val="28"/>
          <w:szCs w:val="28"/>
          <w:lang w:eastAsia="zh-CN"/>
        </w:rPr>
        <w:t>.С</w:t>
      </w:r>
      <w:proofErr w:type="gramEnd"/>
      <w:r w:rsidRPr="00267110">
        <w:rPr>
          <w:rFonts w:eastAsia="Times New Roman"/>
          <w:kern w:val="0"/>
          <w:sz w:val="28"/>
          <w:szCs w:val="28"/>
          <w:lang w:eastAsia="zh-CN"/>
        </w:rPr>
        <w:t>ухоногово</w:t>
      </w:r>
      <w:proofErr w:type="spellEnd"/>
    </w:p>
    <w:p w:rsidR="00267110" w:rsidRPr="00267110" w:rsidRDefault="00267110" w:rsidP="00267110">
      <w:pPr>
        <w:widowControl/>
        <w:spacing w:line="100" w:lineRule="atLeast"/>
        <w:jc w:val="both"/>
        <w:rPr>
          <w:rFonts w:eastAsia="Times New Roman"/>
          <w:kern w:val="0"/>
          <w:sz w:val="28"/>
          <w:szCs w:val="28"/>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708"/>
        <w:gridCol w:w="5259"/>
      </w:tblGrid>
      <w:tr w:rsidR="00267110" w:rsidRPr="00267110" w:rsidTr="0021008D">
        <w:tc>
          <w:tcPr>
            <w:tcW w:w="4708" w:type="dxa"/>
            <w:tcBorders>
              <w:top w:val="single" w:sz="1" w:space="0" w:color="FFFFFF"/>
              <w:left w:val="single" w:sz="1" w:space="0" w:color="FFFFFF"/>
              <w:bottom w:val="single" w:sz="1" w:space="0" w:color="FFFFFF"/>
            </w:tcBorders>
            <w:shd w:val="clear" w:color="auto" w:fill="auto"/>
          </w:tcPr>
          <w:p w:rsidR="00267110" w:rsidRPr="00267110" w:rsidRDefault="00267110" w:rsidP="00267110">
            <w:pPr>
              <w:autoSpaceDE w:val="0"/>
              <w:jc w:val="both"/>
              <w:rPr>
                <w:rFonts w:eastAsia="Times New Roman"/>
                <w:b/>
                <w:bCs/>
                <w:kern w:val="0"/>
                <w:sz w:val="28"/>
                <w:szCs w:val="28"/>
                <w:lang w:eastAsia="zh-CN"/>
              </w:rPr>
            </w:pPr>
            <w:proofErr w:type="gramStart"/>
            <w:r w:rsidRPr="00267110">
              <w:rPr>
                <w:rFonts w:eastAsia="Times New Roman"/>
                <w:iCs/>
                <w:color w:val="000000"/>
                <w:kern w:val="0"/>
                <w:sz w:val="28"/>
                <w:szCs w:val="28"/>
                <w:lang w:eastAsia="zh-CN"/>
              </w:rPr>
              <w:t xml:space="preserve">О признании утратившим силу постановления администрации Чернопенского сельского поселения от </w:t>
            </w:r>
            <w:r w:rsidRPr="00267110">
              <w:rPr>
                <w:rFonts w:eastAsia="Times New Roman"/>
                <w:color w:val="000000"/>
                <w:kern w:val="0"/>
                <w:sz w:val="28"/>
                <w:szCs w:val="28"/>
                <w:lang w:eastAsia="zh-CN"/>
              </w:rPr>
              <w:t xml:space="preserve">19.07.2018 № 51 «Об утверждении административного регламента  </w:t>
            </w:r>
            <w:r w:rsidRPr="00267110">
              <w:rPr>
                <w:rFonts w:eastAsia="Times New Roman"/>
                <w:bCs/>
                <w:color w:val="000000"/>
                <w:kern w:val="0"/>
                <w:sz w:val="28"/>
                <w:szCs w:val="28"/>
                <w:lang w:eastAsia="zh-CN"/>
              </w:rPr>
              <w:t xml:space="preserve">исполнения муниципальной функции по осуществлению муниципального контроля за </w:t>
            </w:r>
            <w:r w:rsidRPr="00267110">
              <w:rPr>
                <w:rFonts w:eastAsia="Calibri"/>
                <w:bCs/>
                <w:color w:val="000000"/>
                <w:kern w:val="0"/>
                <w:sz w:val="28"/>
                <w:szCs w:val="28"/>
              </w:rPr>
              <w:t>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 (в редакции постановления от 17.02.2021 № 10)</w:t>
            </w:r>
            <w:proofErr w:type="gramEnd"/>
          </w:p>
        </w:tc>
        <w:tc>
          <w:tcPr>
            <w:tcW w:w="5259" w:type="dxa"/>
            <w:tcBorders>
              <w:top w:val="single" w:sz="1" w:space="0" w:color="FFFFFF"/>
              <w:left w:val="single" w:sz="1" w:space="0" w:color="FFFFFF"/>
              <w:bottom w:val="single" w:sz="1" w:space="0" w:color="FFFFFF"/>
              <w:right w:val="single" w:sz="1" w:space="0" w:color="FFFFFF"/>
            </w:tcBorders>
            <w:shd w:val="clear" w:color="auto" w:fill="auto"/>
          </w:tcPr>
          <w:p w:rsidR="00267110" w:rsidRPr="00267110" w:rsidRDefault="00267110" w:rsidP="00267110">
            <w:pPr>
              <w:widowControl/>
              <w:suppressLineNumbers/>
              <w:snapToGrid w:val="0"/>
              <w:spacing w:after="200"/>
              <w:rPr>
                <w:rFonts w:eastAsia="Times New Roman"/>
                <w:kern w:val="0"/>
                <w:sz w:val="28"/>
                <w:szCs w:val="28"/>
                <w:lang w:eastAsia="zh-CN"/>
              </w:rPr>
            </w:pPr>
          </w:p>
        </w:tc>
      </w:tr>
    </w:tbl>
    <w:p w:rsidR="00267110" w:rsidRPr="00267110" w:rsidRDefault="00267110" w:rsidP="00267110">
      <w:pPr>
        <w:widowControl/>
        <w:spacing w:line="100" w:lineRule="atLeast"/>
        <w:jc w:val="both"/>
        <w:rPr>
          <w:rFonts w:eastAsia="Times New Roman"/>
          <w:kern w:val="0"/>
          <w:sz w:val="28"/>
          <w:szCs w:val="28"/>
          <w:lang w:eastAsia="zh-CN"/>
        </w:rPr>
      </w:pPr>
    </w:p>
    <w:p w:rsidR="00267110" w:rsidRPr="00267110" w:rsidRDefault="00267110" w:rsidP="00267110">
      <w:pPr>
        <w:widowControl/>
        <w:spacing w:line="100" w:lineRule="atLeast"/>
        <w:jc w:val="both"/>
        <w:rPr>
          <w:rFonts w:eastAsia="Times New Roman"/>
          <w:kern w:val="0"/>
          <w:sz w:val="24"/>
          <w:lang w:eastAsia="zh-CN"/>
        </w:rPr>
      </w:pPr>
      <w:r w:rsidRPr="00267110">
        <w:rPr>
          <w:rFonts w:eastAsia="Times New Roman"/>
          <w:kern w:val="0"/>
          <w:sz w:val="28"/>
          <w:szCs w:val="28"/>
          <w:lang w:eastAsia="zh-CN"/>
        </w:rPr>
        <w:t xml:space="preserve">        </w:t>
      </w:r>
      <w:r w:rsidRPr="00267110">
        <w:rPr>
          <w:rFonts w:eastAsia="Calibri"/>
          <w:color w:val="000000"/>
          <w:kern w:val="0"/>
          <w:sz w:val="28"/>
          <w:szCs w:val="28"/>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w:t>
      </w:r>
      <w:r w:rsidRPr="00267110">
        <w:rPr>
          <w:rFonts w:eastAsia="Times New Roman"/>
          <w:kern w:val="0"/>
          <w:sz w:val="28"/>
          <w:szCs w:val="28"/>
          <w:lang w:eastAsia="zh-CN"/>
        </w:rPr>
        <w:t xml:space="preserve">, Уставом муниципального образования Чернопенское сельское поселение Костромского муниципального района Костромской области, </w:t>
      </w:r>
    </w:p>
    <w:p w:rsidR="00267110" w:rsidRPr="00267110" w:rsidRDefault="00267110" w:rsidP="00267110">
      <w:pPr>
        <w:widowControl/>
        <w:spacing w:line="100" w:lineRule="atLeast"/>
        <w:jc w:val="both"/>
        <w:rPr>
          <w:rFonts w:eastAsia="Times New Roman"/>
          <w:kern w:val="0"/>
          <w:sz w:val="24"/>
          <w:lang w:eastAsia="zh-CN"/>
        </w:rPr>
      </w:pPr>
      <w:r w:rsidRPr="00267110">
        <w:rPr>
          <w:rFonts w:eastAsia="Times New Roman"/>
          <w:kern w:val="0"/>
          <w:sz w:val="28"/>
          <w:szCs w:val="28"/>
          <w:lang w:eastAsia="zh-CN"/>
        </w:rPr>
        <w:t xml:space="preserve">   </w:t>
      </w:r>
      <w:r w:rsidRPr="00267110">
        <w:rPr>
          <w:rFonts w:eastAsia="Times New Roman"/>
          <w:color w:val="000000"/>
          <w:kern w:val="0"/>
          <w:sz w:val="28"/>
          <w:szCs w:val="28"/>
          <w:lang w:eastAsia="ru-RU"/>
        </w:rPr>
        <w:t xml:space="preserve">       </w:t>
      </w:r>
      <w:r w:rsidRPr="00267110">
        <w:rPr>
          <w:rFonts w:eastAsia="Calibri"/>
          <w:color w:val="000000"/>
          <w:kern w:val="0"/>
          <w:sz w:val="28"/>
          <w:szCs w:val="28"/>
          <w:lang w:eastAsia="ru-RU"/>
        </w:rPr>
        <w:t>администрация ПОСТАНОВЛЯЕТ:</w:t>
      </w:r>
    </w:p>
    <w:p w:rsidR="00267110" w:rsidRPr="00267110" w:rsidRDefault="00267110" w:rsidP="00267110">
      <w:pPr>
        <w:autoSpaceDE w:val="0"/>
        <w:spacing w:line="100" w:lineRule="atLeast"/>
        <w:ind w:firstLine="709"/>
        <w:jc w:val="both"/>
        <w:rPr>
          <w:rFonts w:eastAsia="Times New Roman"/>
          <w:kern w:val="0"/>
          <w:sz w:val="24"/>
          <w:lang w:eastAsia="zh-CN"/>
        </w:rPr>
      </w:pPr>
      <w:r w:rsidRPr="00267110">
        <w:rPr>
          <w:rFonts w:eastAsia="Times New Roman"/>
          <w:kern w:val="0"/>
          <w:sz w:val="28"/>
          <w:szCs w:val="28"/>
          <w:lang w:eastAsia="zh-CN"/>
        </w:rPr>
        <w:t xml:space="preserve">1. </w:t>
      </w:r>
      <w:r w:rsidRPr="00267110">
        <w:rPr>
          <w:rFonts w:eastAsia="Calibri"/>
          <w:iCs/>
          <w:color w:val="000000"/>
          <w:kern w:val="0"/>
          <w:sz w:val="28"/>
          <w:szCs w:val="28"/>
          <w:lang w:eastAsia="ru-RU"/>
        </w:rPr>
        <w:t>Признать   утратившим  силу</w:t>
      </w:r>
    </w:p>
    <w:p w:rsidR="00267110" w:rsidRPr="00267110" w:rsidRDefault="00267110" w:rsidP="00267110">
      <w:pPr>
        <w:autoSpaceDE w:val="0"/>
        <w:spacing w:line="100" w:lineRule="atLeast"/>
        <w:ind w:firstLine="709"/>
        <w:jc w:val="both"/>
        <w:rPr>
          <w:rFonts w:eastAsia="Times New Roman"/>
          <w:kern w:val="0"/>
          <w:sz w:val="24"/>
          <w:lang w:eastAsia="zh-CN"/>
        </w:rPr>
      </w:pPr>
      <w:r w:rsidRPr="00267110">
        <w:rPr>
          <w:rFonts w:eastAsia="Calibri"/>
          <w:iCs/>
          <w:color w:val="000000"/>
          <w:kern w:val="0"/>
          <w:sz w:val="28"/>
          <w:szCs w:val="28"/>
          <w:lang w:eastAsia="ru-RU"/>
        </w:rPr>
        <w:t>1.1. П</w:t>
      </w:r>
      <w:r w:rsidRPr="00267110">
        <w:rPr>
          <w:rFonts w:eastAsia="Times New Roman"/>
          <w:iCs/>
          <w:color w:val="000000"/>
          <w:kern w:val="0"/>
          <w:sz w:val="28"/>
          <w:szCs w:val="28"/>
          <w:lang w:eastAsia="ru-RU"/>
        </w:rPr>
        <w:t>остановление   администрации Чернопенского сельского поселения от 19.07.2018 № 51</w:t>
      </w:r>
      <w:r w:rsidRPr="00267110">
        <w:rPr>
          <w:rFonts w:eastAsia="Times New Roman"/>
          <w:color w:val="000000"/>
          <w:kern w:val="0"/>
          <w:sz w:val="28"/>
          <w:szCs w:val="28"/>
          <w:lang w:eastAsia="zh-CN"/>
        </w:rPr>
        <w:t xml:space="preserve"> «Об утверждении административного регламента  </w:t>
      </w:r>
      <w:r w:rsidRPr="00267110">
        <w:rPr>
          <w:rFonts w:eastAsia="Times New Roman"/>
          <w:bCs/>
          <w:color w:val="000000"/>
          <w:kern w:val="0"/>
          <w:sz w:val="28"/>
          <w:szCs w:val="28"/>
          <w:lang w:eastAsia="zh-CN"/>
        </w:rPr>
        <w:t xml:space="preserve">исполнения муниципальной функции по осуществлению муниципального </w:t>
      </w:r>
      <w:proofErr w:type="gramStart"/>
      <w:r w:rsidRPr="00267110">
        <w:rPr>
          <w:rFonts w:eastAsia="Times New Roman"/>
          <w:bCs/>
          <w:color w:val="000000"/>
          <w:kern w:val="0"/>
          <w:sz w:val="28"/>
          <w:szCs w:val="28"/>
          <w:lang w:eastAsia="zh-CN"/>
        </w:rPr>
        <w:t>контроля за</w:t>
      </w:r>
      <w:proofErr w:type="gramEnd"/>
      <w:r w:rsidRPr="00267110">
        <w:rPr>
          <w:rFonts w:eastAsia="Times New Roman"/>
          <w:bCs/>
          <w:color w:val="000000"/>
          <w:kern w:val="0"/>
          <w:sz w:val="28"/>
          <w:szCs w:val="28"/>
          <w:lang w:eastAsia="zh-CN"/>
        </w:rPr>
        <w:t xml:space="preserve"> </w:t>
      </w:r>
      <w:r w:rsidRPr="00267110">
        <w:rPr>
          <w:rFonts w:eastAsia="Calibri"/>
          <w:bCs/>
          <w:color w:val="000000"/>
          <w:kern w:val="0"/>
          <w:sz w:val="28"/>
          <w:szCs w:val="28"/>
        </w:rPr>
        <w:t>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p w:rsidR="00267110" w:rsidRPr="00267110" w:rsidRDefault="00267110" w:rsidP="00267110">
      <w:pPr>
        <w:autoSpaceDE w:val="0"/>
        <w:spacing w:line="100" w:lineRule="atLeast"/>
        <w:ind w:firstLine="709"/>
        <w:jc w:val="both"/>
        <w:rPr>
          <w:rFonts w:eastAsia="Times New Roman"/>
          <w:kern w:val="0"/>
          <w:sz w:val="24"/>
          <w:lang w:eastAsia="zh-CN"/>
        </w:rPr>
      </w:pPr>
      <w:r w:rsidRPr="00267110">
        <w:rPr>
          <w:rFonts w:eastAsia="Calibri"/>
          <w:bCs/>
          <w:color w:val="000000"/>
          <w:kern w:val="0"/>
          <w:sz w:val="28"/>
          <w:szCs w:val="28"/>
        </w:rPr>
        <w:t xml:space="preserve">1.2. </w:t>
      </w:r>
      <w:proofErr w:type="gramStart"/>
      <w:r w:rsidRPr="00267110">
        <w:rPr>
          <w:rFonts w:eastAsia="Calibri"/>
          <w:iCs/>
          <w:color w:val="000000"/>
          <w:kern w:val="0"/>
          <w:sz w:val="28"/>
          <w:szCs w:val="28"/>
          <w:lang w:eastAsia="ru-RU"/>
        </w:rPr>
        <w:t>П</w:t>
      </w:r>
      <w:r w:rsidRPr="00267110">
        <w:rPr>
          <w:rFonts w:eastAsia="Times New Roman"/>
          <w:iCs/>
          <w:color w:val="000000"/>
          <w:kern w:val="0"/>
          <w:sz w:val="28"/>
          <w:szCs w:val="28"/>
          <w:lang w:eastAsia="ru-RU"/>
        </w:rPr>
        <w:t xml:space="preserve">остановление   администрации Чернопенского сельского </w:t>
      </w:r>
      <w:r w:rsidRPr="00267110">
        <w:rPr>
          <w:rFonts w:eastAsia="Times New Roman"/>
          <w:iCs/>
          <w:color w:val="000000"/>
          <w:kern w:val="0"/>
          <w:sz w:val="28"/>
          <w:szCs w:val="28"/>
          <w:lang w:eastAsia="ru-RU"/>
        </w:rPr>
        <w:lastRenderedPageBreak/>
        <w:t>поселения от 17.02.2021 № 10 «</w:t>
      </w:r>
      <w:r w:rsidRPr="00267110">
        <w:rPr>
          <w:rFonts w:eastAsia="Calibri"/>
          <w:color w:val="000000"/>
          <w:kern w:val="0"/>
          <w:sz w:val="28"/>
          <w:szCs w:val="28"/>
        </w:rPr>
        <w:t xml:space="preserve">О внесении изменений в постановление администрации Чернопенского сельского поселения от 19.07.2018 № 51 «Об утверждении административного регламента  </w:t>
      </w:r>
      <w:r w:rsidRPr="00267110">
        <w:rPr>
          <w:rFonts w:eastAsia="Calibri"/>
          <w:bCs/>
          <w:color w:val="000000"/>
          <w:kern w:val="0"/>
          <w:sz w:val="28"/>
          <w:szCs w:val="28"/>
        </w:rPr>
        <w:t>исполнения муниципальной функции по осуществлению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roofErr w:type="gramEnd"/>
    </w:p>
    <w:p w:rsidR="00267110" w:rsidRPr="00267110" w:rsidRDefault="00267110" w:rsidP="00267110">
      <w:pPr>
        <w:widowControl/>
        <w:spacing w:line="100" w:lineRule="atLeast"/>
        <w:ind w:firstLine="709"/>
        <w:jc w:val="both"/>
        <w:rPr>
          <w:rFonts w:eastAsia="Times New Roman"/>
          <w:kern w:val="0"/>
          <w:sz w:val="24"/>
          <w:lang w:eastAsia="zh-CN"/>
        </w:rPr>
      </w:pPr>
      <w:r w:rsidRPr="00267110">
        <w:rPr>
          <w:rFonts w:eastAsia="Times New Roman"/>
          <w:kern w:val="0"/>
          <w:sz w:val="28"/>
          <w:szCs w:val="28"/>
          <w:lang w:eastAsia="zh-CN"/>
        </w:rPr>
        <w:t>2. Настоящее постановление вступает в силу со дня его официального опубликования в информационном бюллетене  «Чернопенский вестник».</w:t>
      </w:r>
    </w:p>
    <w:p w:rsidR="00267110" w:rsidRPr="00267110" w:rsidRDefault="00267110" w:rsidP="00267110">
      <w:pPr>
        <w:widowControl/>
        <w:spacing w:line="100" w:lineRule="atLeast"/>
        <w:ind w:firstLine="709"/>
        <w:rPr>
          <w:rFonts w:eastAsia="Times New Roman"/>
          <w:kern w:val="0"/>
          <w:sz w:val="28"/>
          <w:szCs w:val="28"/>
          <w:lang w:eastAsia="zh-CN"/>
        </w:rPr>
      </w:pPr>
    </w:p>
    <w:p w:rsidR="00267110" w:rsidRPr="00267110" w:rsidRDefault="00267110" w:rsidP="00267110">
      <w:pPr>
        <w:widowControl/>
        <w:spacing w:line="100" w:lineRule="atLeast"/>
        <w:ind w:firstLine="709"/>
        <w:jc w:val="both"/>
        <w:rPr>
          <w:rFonts w:eastAsia="Times New Roman"/>
          <w:kern w:val="0"/>
          <w:sz w:val="28"/>
          <w:szCs w:val="28"/>
          <w:lang w:eastAsia="zh-CN"/>
        </w:rPr>
      </w:pPr>
    </w:p>
    <w:p w:rsidR="00267110" w:rsidRPr="00267110" w:rsidRDefault="00267110" w:rsidP="00267110">
      <w:pPr>
        <w:autoSpaceDE w:val="0"/>
        <w:rPr>
          <w:rFonts w:ascii="Courier New" w:eastAsia="Times New Roman" w:hAnsi="Courier New" w:cs="Courier New"/>
          <w:kern w:val="0"/>
          <w:szCs w:val="20"/>
          <w:lang w:eastAsia="zh-CN"/>
        </w:rPr>
      </w:pPr>
      <w:r w:rsidRPr="00267110">
        <w:rPr>
          <w:rFonts w:eastAsia="Times New Roman"/>
          <w:kern w:val="0"/>
          <w:sz w:val="28"/>
          <w:szCs w:val="28"/>
          <w:lang w:eastAsia="zh-CN"/>
        </w:rPr>
        <w:t xml:space="preserve">Глава Чернопенского </w:t>
      </w:r>
    </w:p>
    <w:p w:rsidR="00267110" w:rsidRPr="00267110" w:rsidRDefault="00267110" w:rsidP="00267110">
      <w:pPr>
        <w:autoSpaceDE w:val="0"/>
        <w:rPr>
          <w:rFonts w:ascii="Courier New" w:eastAsia="Times New Roman" w:hAnsi="Courier New" w:cs="Courier New"/>
          <w:kern w:val="0"/>
          <w:szCs w:val="20"/>
          <w:lang w:eastAsia="zh-CN"/>
        </w:rPr>
      </w:pPr>
      <w:r w:rsidRPr="00267110">
        <w:rPr>
          <w:rFonts w:eastAsia="Times New Roman"/>
          <w:kern w:val="0"/>
          <w:sz w:val="28"/>
          <w:szCs w:val="28"/>
          <w:lang w:eastAsia="zh-CN"/>
        </w:rPr>
        <w:t xml:space="preserve">сельского поселения      </w:t>
      </w:r>
      <w:r w:rsidRPr="00267110">
        <w:rPr>
          <w:rFonts w:eastAsia="Times New Roman"/>
          <w:kern w:val="0"/>
          <w:sz w:val="28"/>
          <w:szCs w:val="28"/>
          <w:lang w:eastAsia="zh-CN"/>
        </w:rPr>
        <w:tab/>
      </w:r>
      <w:r w:rsidRPr="00267110">
        <w:rPr>
          <w:rFonts w:eastAsia="Times New Roman"/>
          <w:kern w:val="0"/>
          <w:sz w:val="28"/>
          <w:szCs w:val="28"/>
          <w:lang w:eastAsia="zh-CN"/>
        </w:rPr>
        <w:tab/>
        <w:t xml:space="preserve">                                                   </w:t>
      </w:r>
      <w:proofErr w:type="spellStart"/>
      <w:r w:rsidRPr="00267110">
        <w:rPr>
          <w:rFonts w:eastAsia="Times New Roman"/>
          <w:kern w:val="0"/>
          <w:sz w:val="28"/>
          <w:szCs w:val="28"/>
          <w:lang w:eastAsia="zh-CN"/>
        </w:rPr>
        <w:t>Е.Н.Зубова</w:t>
      </w:r>
      <w:proofErr w:type="spellEnd"/>
    </w:p>
    <w:p w:rsidR="00267110" w:rsidRPr="00267110" w:rsidRDefault="00267110" w:rsidP="00267110">
      <w:pPr>
        <w:widowControl/>
        <w:jc w:val="center"/>
        <w:rPr>
          <w:rFonts w:eastAsia="Times New Roman"/>
          <w:kern w:val="0"/>
          <w:sz w:val="24"/>
          <w:lang w:eastAsia="zh-CN"/>
        </w:rPr>
      </w:pPr>
      <w:r w:rsidRPr="00267110">
        <w:rPr>
          <w:rFonts w:eastAsia="Times New Roman"/>
          <w:kern w:val="0"/>
          <w:sz w:val="28"/>
          <w:szCs w:val="28"/>
          <w:lang w:eastAsia="zh-CN"/>
        </w:rPr>
        <w:t xml:space="preserve">                                            </w:t>
      </w:r>
    </w:p>
    <w:p w:rsidR="00267110" w:rsidRPr="00267110" w:rsidRDefault="00267110" w:rsidP="00267110">
      <w:pPr>
        <w:widowControl/>
        <w:spacing w:before="280" w:after="280" w:line="100" w:lineRule="atLeast"/>
        <w:jc w:val="center"/>
        <w:rPr>
          <w:rFonts w:eastAsia="Times New Roman"/>
          <w:b/>
          <w:bCs/>
          <w:color w:val="000000"/>
          <w:kern w:val="0"/>
          <w:sz w:val="28"/>
          <w:szCs w:val="28"/>
          <w:lang w:eastAsia="zh-CN"/>
        </w:rPr>
      </w:pPr>
    </w:p>
    <w:p w:rsidR="00267110" w:rsidRPr="00267110" w:rsidRDefault="00267110" w:rsidP="00267110">
      <w:pPr>
        <w:pageBreakBefore/>
        <w:widowControl/>
        <w:suppressAutoHyphens w:val="0"/>
        <w:jc w:val="center"/>
        <w:rPr>
          <w:rFonts w:eastAsia="Times New Roman"/>
          <w:kern w:val="0"/>
          <w:sz w:val="28"/>
          <w:szCs w:val="28"/>
          <w:lang w:eastAsia="zh-CN"/>
        </w:rPr>
      </w:pPr>
      <w:r>
        <w:rPr>
          <w:rFonts w:eastAsia="Times New Roman"/>
          <w:noProof/>
          <w:kern w:val="0"/>
          <w:szCs w:val="20"/>
          <w:lang w:eastAsia="ru-RU"/>
        </w:rPr>
        <w:lastRenderedPageBreak/>
        <w:drawing>
          <wp:anchor distT="0" distB="0" distL="114935" distR="114935" simplePos="0" relativeHeight="251671552" behindDoc="0" locked="0" layoutInCell="1" allowOverlap="1">
            <wp:simplePos x="0" y="0"/>
            <wp:positionH relativeFrom="column">
              <wp:posOffset>2571115</wp:posOffset>
            </wp:positionH>
            <wp:positionV relativeFrom="paragraph">
              <wp:posOffset>-127000</wp:posOffset>
            </wp:positionV>
            <wp:extent cx="631190" cy="6477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l="-55" t="-44" r="-55" b="-44"/>
                    <a:stretch>
                      <a:fillRect/>
                    </a:stretch>
                  </pic:blipFill>
                  <pic:spPr bwMode="auto">
                    <a:xfrm>
                      <a:off x="0" y="0"/>
                      <a:ext cx="631190" cy="647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67110" w:rsidRPr="00267110" w:rsidRDefault="00267110" w:rsidP="00267110">
      <w:pPr>
        <w:widowControl/>
        <w:suppressAutoHyphens w:val="0"/>
        <w:jc w:val="center"/>
        <w:rPr>
          <w:rFonts w:eastAsia="Times New Roman"/>
          <w:kern w:val="0"/>
          <w:sz w:val="28"/>
          <w:szCs w:val="28"/>
          <w:lang w:eastAsia="zh-CN"/>
        </w:rPr>
      </w:pPr>
    </w:p>
    <w:p w:rsidR="00267110" w:rsidRPr="00267110" w:rsidRDefault="00267110" w:rsidP="00267110">
      <w:pPr>
        <w:widowControl/>
        <w:suppressAutoHyphens w:val="0"/>
        <w:jc w:val="center"/>
        <w:rPr>
          <w:rFonts w:eastAsia="Times New Roman"/>
          <w:kern w:val="0"/>
          <w:sz w:val="28"/>
          <w:szCs w:val="28"/>
          <w:lang w:eastAsia="zh-CN"/>
        </w:rPr>
      </w:pPr>
    </w:p>
    <w:p w:rsidR="00267110" w:rsidRPr="00267110" w:rsidRDefault="00267110" w:rsidP="00267110">
      <w:pPr>
        <w:widowControl/>
        <w:suppressAutoHyphens w:val="0"/>
        <w:jc w:val="center"/>
        <w:rPr>
          <w:rFonts w:eastAsia="Times New Roman"/>
          <w:kern w:val="0"/>
          <w:szCs w:val="20"/>
          <w:lang w:eastAsia="zh-CN"/>
        </w:rPr>
      </w:pPr>
      <w:r w:rsidRPr="00267110">
        <w:rPr>
          <w:rFonts w:eastAsia="Times New Roman"/>
          <w:kern w:val="0"/>
          <w:sz w:val="28"/>
          <w:szCs w:val="28"/>
          <w:lang w:eastAsia="zh-CN"/>
        </w:rPr>
        <w:t>АДМИНИСТРАЦИЯ ЧЕРНОПЕНСКОГО СЕЛЬСКОГО ПОСЕЛЕНИЯ</w:t>
      </w:r>
    </w:p>
    <w:p w:rsidR="00267110" w:rsidRPr="00267110" w:rsidRDefault="00267110" w:rsidP="00267110">
      <w:pPr>
        <w:widowControl/>
        <w:tabs>
          <w:tab w:val="left" w:pos="462"/>
        </w:tabs>
        <w:suppressAutoHyphens w:val="0"/>
        <w:jc w:val="center"/>
        <w:rPr>
          <w:rFonts w:eastAsia="Times New Roman"/>
          <w:kern w:val="0"/>
          <w:szCs w:val="20"/>
          <w:lang w:eastAsia="zh-CN"/>
        </w:rPr>
      </w:pPr>
      <w:r w:rsidRPr="00267110">
        <w:rPr>
          <w:rFonts w:eastAsia="Times New Roman"/>
          <w:kern w:val="0"/>
          <w:sz w:val="28"/>
          <w:szCs w:val="28"/>
          <w:lang w:eastAsia="zh-CN"/>
        </w:rPr>
        <w:t>КОСТРОМСКОГО МУНИЦИПАЛЬНОГО РАЙОНА</w:t>
      </w:r>
    </w:p>
    <w:p w:rsidR="00267110" w:rsidRPr="00267110" w:rsidRDefault="00267110" w:rsidP="00267110">
      <w:pPr>
        <w:widowControl/>
        <w:suppressAutoHyphens w:val="0"/>
        <w:jc w:val="center"/>
        <w:rPr>
          <w:rFonts w:eastAsia="Times New Roman"/>
          <w:kern w:val="0"/>
          <w:szCs w:val="20"/>
          <w:lang w:eastAsia="zh-CN"/>
        </w:rPr>
      </w:pPr>
      <w:r w:rsidRPr="00267110">
        <w:rPr>
          <w:rFonts w:eastAsia="Times New Roman"/>
          <w:kern w:val="0"/>
          <w:sz w:val="28"/>
          <w:szCs w:val="28"/>
          <w:lang w:eastAsia="zh-CN"/>
        </w:rPr>
        <w:t>КОСТРОМСКОЙ ОБЛАСТИ</w:t>
      </w:r>
    </w:p>
    <w:p w:rsidR="00267110" w:rsidRPr="00267110" w:rsidRDefault="00267110" w:rsidP="00267110">
      <w:pPr>
        <w:widowControl/>
        <w:suppressAutoHyphens w:val="0"/>
        <w:jc w:val="both"/>
        <w:rPr>
          <w:rFonts w:eastAsia="Times New Roman"/>
          <w:kern w:val="0"/>
          <w:sz w:val="28"/>
          <w:szCs w:val="28"/>
          <w:lang w:eastAsia="zh-CN"/>
        </w:rPr>
      </w:pPr>
    </w:p>
    <w:p w:rsidR="00267110" w:rsidRPr="00267110" w:rsidRDefault="00267110" w:rsidP="00267110">
      <w:pPr>
        <w:widowControl/>
        <w:suppressAutoHyphens w:val="0"/>
        <w:jc w:val="center"/>
        <w:rPr>
          <w:rFonts w:eastAsia="Times New Roman"/>
          <w:kern w:val="0"/>
          <w:szCs w:val="20"/>
          <w:lang w:eastAsia="zh-CN"/>
        </w:rPr>
      </w:pPr>
      <w:proofErr w:type="gramStart"/>
      <w:r w:rsidRPr="00267110">
        <w:rPr>
          <w:rFonts w:eastAsia="Times New Roman"/>
          <w:b/>
          <w:bCs/>
          <w:kern w:val="0"/>
          <w:sz w:val="28"/>
          <w:szCs w:val="28"/>
          <w:lang w:eastAsia="zh-CN"/>
        </w:rPr>
        <w:t>П</w:t>
      </w:r>
      <w:proofErr w:type="gramEnd"/>
      <w:r w:rsidRPr="00267110">
        <w:rPr>
          <w:rFonts w:eastAsia="Times New Roman"/>
          <w:b/>
          <w:bCs/>
          <w:kern w:val="0"/>
          <w:sz w:val="28"/>
          <w:szCs w:val="28"/>
          <w:lang w:eastAsia="zh-CN"/>
        </w:rPr>
        <w:t xml:space="preserve"> О С Т А Н О В Л Е Н И Е</w:t>
      </w:r>
    </w:p>
    <w:p w:rsidR="00267110" w:rsidRPr="00267110" w:rsidRDefault="00267110" w:rsidP="00267110">
      <w:pPr>
        <w:widowControl/>
        <w:suppressAutoHyphens w:val="0"/>
        <w:jc w:val="both"/>
        <w:rPr>
          <w:rFonts w:eastAsia="Times New Roman"/>
          <w:kern w:val="0"/>
          <w:sz w:val="28"/>
          <w:szCs w:val="28"/>
          <w:lang w:eastAsia="zh-CN"/>
        </w:rPr>
      </w:pPr>
    </w:p>
    <w:p w:rsidR="00267110" w:rsidRPr="00267110" w:rsidRDefault="00267110" w:rsidP="00267110">
      <w:pPr>
        <w:widowControl/>
        <w:suppressAutoHyphens w:val="0"/>
        <w:jc w:val="both"/>
        <w:rPr>
          <w:rFonts w:eastAsia="Times New Roman"/>
          <w:kern w:val="0"/>
          <w:szCs w:val="20"/>
          <w:lang w:eastAsia="zh-CN"/>
        </w:rPr>
      </w:pPr>
      <w:r w:rsidRPr="00267110">
        <w:rPr>
          <w:rFonts w:eastAsia="Times New Roman" w:cs="Arial"/>
          <w:color w:val="000000"/>
          <w:kern w:val="0"/>
          <w:sz w:val="28"/>
          <w:szCs w:val="28"/>
          <w:lang w:eastAsia="zh-CN"/>
        </w:rPr>
        <w:t>8 октября  2021</w:t>
      </w:r>
      <w:r w:rsidRPr="00267110">
        <w:rPr>
          <w:rFonts w:eastAsia="Times New Roman" w:cs="Arial"/>
          <w:kern w:val="0"/>
          <w:sz w:val="28"/>
          <w:szCs w:val="28"/>
          <w:lang w:eastAsia="zh-CN"/>
        </w:rPr>
        <w:t xml:space="preserve"> года      № 47                                         </w:t>
      </w:r>
      <w:r w:rsidRPr="00267110">
        <w:rPr>
          <w:rFonts w:eastAsia="Times New Roman" w:cs="Arial"/>
          <w:kern w:val="0"/>
          <w:sz w:val="28"/>
          <w:szCs w:val="28"/>
          <w:lang w:eastAsia="zh-CN"/>
        </w:rPr>
        <w:tab/>
        <w:t xml:space="preserve">           </w:t>
      </w:r>
      <w:proofErr w:type="spellStart"/>
      <w:r w:rsidRPr="00267110">
        <w:rPr>
          <w:rFonts w:eastAsia="Times New Roman" w:cs="Arial"/>
          <w:kern w:val="0"/>
          <w:sz w:val="28"/>
          <w:szCs w:val="28"/>
          <w:lang w:eastAsia="zh-CN"/>
        </w:rPr>
        <w:t>п</w:t>
      </w:r>
      <w:proofErr w:type="gramStart"/>
      <w:r w:rsidRPr="00267110">
        <w:rPr>
          <w:rFonts w:eastAsia="Times New Roman" w:cs="Arial"/>
          <w:kern w:val="0"/>
          <w:sz w:val="28"/>
          <w:szCs w:val="28"/>
          <w:lang w:eastAsia="zh-CN"/>
        </w:rPr>
        <w:t>.С</w:t>
      </w:r>
      <w:proofErr w:type="gramEnd"/>
      <w:r w:rsidRPr="00267110">
        <w:rPr>
          <w:rFonts w:eastAsia="Times New Roman" w:cs="Arial"/>
          <w:kern w:val="0"/>
          <w:sz w:val="28"/>
          <w:szCs w:val="28"/>
          <w:lang w:eastAsia="zh-CN"/>
        </w:rPr>
        <w:t>ухоногово</w:t>
      </w:r>
      <w:proofErr w:type="spellEnd"/>
    </w:p>
    <w:p w:rsidR="00267110" w:rsidRPr="00267110" w:rsidRDefault="00267110" w:rsidP="00267110">
      <w:pPr>
        <w:widowControl/>
        <w:suppressAutoHyphens w:val="0"/>
        <w:jc w:val="both"/>
        <w:rPr>
          <w:rFonts w:eastAsia="Times New Roman"/>
          <w:kern w:val="0"/>
          <w:sz w:val="28"/>
          <w:szCs w:val="28"/>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23"/>
        <w:gridCol w:w="4719"/>
      </w:tblGrid>
      <w:tr w:rsidR="00267110" w:rsidRPr="00267110" w:rsidTr="0021008D">
        <w:trPr>
          <w:trHeight w:val="1163"/>
        </w:trPr>
        <w:tc>
          <w:tcPr>
            <w:tcW w:w="4823" w:type="dxa"/>
            <w:tcBorders>
              <w:top w:val="single" w:sz="1" w:space="0" w:color="FFFFFF"/>
              <w:left w:val="single" w:sz="1" w:space="0" w:color="FFFFFF"/>
              <w:bottom w:val="single" w:sz="1" w:space="0" w:color="FFFFFF"/>
            </w:tcBorders>
            <w:shd w:val="clear" w:color="auto" w:fill="auto"/>
          </w:tcPr>
          <w:p w:rsidR="00267110" w:rsidRPr="00267110" w:rsidRDefault="00267110" w:rsidP="00267110">
            <w:pPr>
              <w:widowControl/>
              <w:jc w:val="both"/>
              <w:rPr>
                <w:rFonts w:eastAsia="Times New Roman"/>
                <w:kern w:val="0"/>
                <w:szCs w:val="20"/>
                <w:lang w:eastAsia="zh-CN"/>
              </w:rPr>
            </w:pPr>
            <w:proofErr w:type="gramStart"/>
            <w:r w:rsidRPr="00267110">
              <w:rPr>
                <w:rFonts w:eastAsia="Times New Roman"/>
                <w:iCs/>
                <w:color w:val="000000"/>
                <w:kern w:val="0"/>
                <w:sz w:val="28"/>
                <w:szCs w:val="28"/>
                <w:lang w:eastAsia="zh-CN"/>
              </w:rPr>
              <w:t xml:space="preserve">О признании утратившим силу постановления администрации Чернопенского сельского поселения от  24.02.2021  № 11 «Об утверждении Административного регламента осуществления муниципальной функции по контролю </w:t>
            </w:r>
            <w:r w:rsidRPr="00267110">
              <w:rPr>
                <w:rFonts w:eastAsia="Times New Roman"/>
                <w:iCs/>
                <w:color w:val="000000"/>
                <w:spacing w:val="-4"/>
                <w:kern w:val="0"/>
                <w:sz w:val="28"/>
                <w:szCs w:val="28"/>
                <w:lang w:eastAsia="zh-CN"/>
              </w:rPr>
              <w:t>за соблюдением Правил благоустройства территории</w:t>
            </w:r>
            <w:r w:rsidRPr="00267110">
              <w:rPr>
                <w:rFonts w:eastAsia="Times New Roman"/>
                <w:iCs/>
                <w:color w:val="000000"/>
                <w:kern w:val="0"/>
                <w:sz w:val="28"/>
                <w:szCs w:val="28"/>
                <w:lang w:eastAsia="zh-CN"/>
              </w:rPr>
              <w:t xml:space="preserve"> Чернопенского сельского поселения Костромского муниципального района Костромской области</w:t>
            </w:r>
            <w:r w:rsidRPr="00267110">
              <w:rPr>
                <w:rFonts w:eastAsia="Calibri"/>
                <w:bCs/>
                <w:iCs/>
                <w:color w:val="000000"/>
                <w:kern w:val="0"/>
                <w:sz w:val="28"/>
                <w:szCs w:val="28"/>
              </w:rPr>
              <w:t xml:space="preserve">» </w:t>
            </w:r>
            <w:proofErr w:type="gramEnd"/>
          </w:p>
        </w:tc>
        <w:tc>
          <w:tcPr>
            <w:tcW w:w="4719" w:type="dxa"/>
            <w:tcBorders>
              <w:top w:val="single" w:sz="1" w:space="0" w:color="FFFFFF"/>
              <w:left w:val="single" w:sz="1" w:space="0" w:color="FFFFFF"/>
              <w:bottom w:val="single" w:sz="1" w:space="0" w:color="FFFFFF"/>
              <w:right w:val="single" w:sz="1" w:space="0" w:color="FFFFFF"/>
            </w:tcBorders>
            <w:shd w:val="clear" w:color="auto" w:fill="auto"/>
          </w:tcPr>
          <w:p w:rsidR="00267110" w:rsidRPr="00267110" w:rsidRDefault="00267110" w:rsidP="00267110">
            <w:pPr>
              <w:widowControl/>
              <w:suppressAutoHyphens w:val="0"/>
              <w:snapToGrid w:val="0"/>
              <w:jc w:val="both"/>
              <w:rPr>
                <w:rFonts w:eastAsia="Times New Roman"/>
                <w:kern w:val="0"/>
                <w:sz w:val="28"/>
                <w:szCs w:val="28"/>
                <w:lang w:eastAsia="zh-CN"/>
              </w:rPr>
            </w:pPr>
          </w:p>
          <w:p w:rsidR="00267110" w:rsidRPr="00267110" w:rsidRDefault="00267110" w:rsidP="00267110">
            <w:pPr>
              <w:widowControl/>
              <w:suppressAutoHyphens w:val="0"/>
              <w:snapToGrid w:val="0"/>
              <w:jc w:val="both"/>
              <w:rPr>
                <w:rFonts w:eastAsia="Times New Roman"/>
                <w:kern w:val="0"/>
                <w:sz w:val="28"/>
                <w:szCs w:val="28"/>
                <w:lang w:eastAsia="zh-CN"/>
              </w:rPr>
            </w:pPr>
          </w:p>
          <w:p w:rsidR="00267110" w:rsidRPr="00267110" w:rsidRDefault="00267110" w:rsidP="00267110">
            <w:pPr>
              <w:widowControl/>
              <w:suppressAutoHyphens w:val="0"/>
              <w:snapToGrid w:val="0"/>
              <w:jc w:val="both"/>
              <w:rPr>
                <w:rFonts w:eastAsia="Times New Roman"/>
                <w:kern w:val="0"/>
                <w:sz w:val="28"/>
                <w:szCs w:val="28"/>
                <w:lang w:eastAsia="zh-CN"/>
              </w:rPr>
            </w:pPr>
          </w:p>
          <w:p w:rsidR="00267110" w:rsidRPr="00267110" w:rsidRDefault="00267110" w:rsidP="00267110">
            <w:pPr>
              <w:widowControl/>
              <w:suppressAutoHyphens w:val="0"/>
              <w:snapToGrid w:val="0"/>
              <w:jc w:val="both"/>
              <w:rPr>
                <w:rFonts w:eastAsia="Times New Roman"/>
                <w:kern w:val="0"/>
                <w:sz w:val="28"/>
                <w:szCs w:val="28"/>
                <w:lang w:eastAsia="zh-CN"/>
              </w:rPr>
            </w:pPr>
          </w:p>
          <w:p w:rsidR="00267110" w:rsidRPr="00267110" w:rsidRDefault="00267110" w:rsidP="00267110">
            <w:pPr>
              <w:widowControl/>
              <w:suppressAutoHyphens w:val="0"/>
              <w:snapToGrid w:val="0"/>
              <w:jc w:val="both"/>
              <w:rPr>
                <w:rFonts w:eastAsia="Times New Roman"/>
                <w:kern w:val="0"/>
                <w:sz w:val="28"/>
                <w:szCs w:val="28"/>
                <w:lang w:eastAsia="zh-CN"/>
              </w:rPr>
            </w:pPr>
          </w:p>
        </w:tc>
      </w:tr>
    </w:tbl>
    <w:p w:rsidR="00267110" w:rsidRPr="00267110" w:rsidRDefault="00267110" w:rsidP="00267110">
      <w:pPr>
        <w:widowControl/>
        <w:suppressAutoHyphens w:val="0"/>
        <w:jc w:val="both"/>
        <w:rPr>
          <w:rFonts w:eastAsia="Times New Roman"/>
          <w:kern w:val="0"/>
          <w:szCs w:val="20"/>
          <w:lang w:eastAsia="zh-CN"/>
        </w:rPr>
      </w:pPr>
    </w:p>
    <w:p w:rsidR="00267110" w:rsidRPr="00267110" w:rsidRDefault="00267110" w:rsidP="00267110">
      <w:pPr>
        <w:widowControl/>
        <w:jc w:val="both"/>
        <w:rPr>
          <w:rFonts w:eastAsia="Times New Roman"/>
          <w:kern w:val="0"/>
          <w:szCs w:val="20"/>
          <w:lang w:eastAsia="zh-CN"/>
        </w:rPr>
      </w:pPr>
      <w:r w:rsidRPr="00267110">
        <w:rPr>
          <w:rFonts w:eastAsia="Times New Roman"/>
          <w:kern w:val="0"/>
          <w:sz w:val="28"/>
          <w:szCs w:val="28"/>
          <w:lang w:eastAsia="zh-CN"/>
        </w:rPr>
        <w:t xml:space="preserve">         В соответствии с Федеральным законом от 06.10.2003 № 131-ФЗ «Об общих   принципах организации местного самоуправления в Российской Федерации», </w:t>
      </w:r>
      <w:r w:rsidRPr="00267110">
        <w:rPr>
          <w:rFonts w:eastAsia="Calibri"/>
          <w:color w:val="000000"/>
          <w:kern w:val="0"/>
          <w:sz w:val="28"/>
          <w:szCs w:val="28"/>
          <w:lang w:eastAsia="ru-RU"/>
        </w:rPr>
        <w:t>Федеральным законом от  31.07.2020 № 248-ФЗ «О государственном контроле (надзоре) и муниципальном контроле в Российской Федерации»,</w:t>
      </w:r>
      <w:r w:rsidRPr="00267110">
        <w:rPr>
          <w:rFonts w:eastAsia="Times New Roman"/>
          <w:kern w:val="0"/>
          <w:sz w:val="28"/>
          <w:szCs w:val="28"/>
          <w:lang w:eastAsia="zh-CN"/>
        </w:rPr>
        <w:t xml:space="preserve"> Уставом муниципального образования Чернопенское сельское поселение Костромского муниципального района Костромской области, </w:t>
      </w:r>
    </w:p>
    <w:p w:rsidR="00267110" w:rsidRPr="00267110" w:rsidRDefault="00267110" w:rsidP="00267110">
      <w:pPr>
        <w:widowControl/>
        <w:jc w:val="both"/>
        <w:rPr>
          <w:rFonts w:eastAsia="Times New Roman"/>
          <w:kern w:val="0"/>
          <w:szCs w:val="20"/>
          <w:lang w:eastAsia="zh-CN"/>
        </w:rPr>
      </w:pPr>
      <w:r w:rsidRPr="00267110">
        <w:rPr>
          <w:rFonts w:eastAsia="Times New Roman"/>
          <w:kern w:val="0"/>
          <w:sz w:val="28"/>
          <w:szCs w:val="28"/>
          <w:lang w:eastAsia="zh-CN"/>
        </w:rPr>
        <w:t xml:space="preserve">          администрация ПОСТАНОВЛЯЕТ:</w:t>
      </w:r>
    </w:p>
    <w:p w:rsidR="00267110" w:rsidRPr="00267110" w:rsidRDefault="00267110" w:rsidP="00267110">
      <w:pPr>
        <w:widowControl/>
        <w:jc w:val="both"/>
        <w:rPr>
          <w:rFonts w:eastAsia="Times New Roman"/>
          <w:kern w:val="0"/>
          <w:szCs w:val="20"/>
          <w:lang w:eastAsia="zh-CN"/>
        </w:rPr>
      </w:pPr>
      <w:r w:rsidRPr="00267110">
        <w:rPr>
          <w:rFonts w:eastAsia="Times New Roman"/>
          <w:kern w:val="0"/>
          <w:sz w:val="28"/>
          <w:szCs w:val="28"/>
          <w:lang w:eastAsia="zh-CN"/>
        </w:rPr>
        <w:t xml:space="preserve">    1. </w:t>
      </w:r>
      <w:r w:rsidRPr="00267110">
        <w:rPr>
          <w:rFonts w:eastAsia="Calibri"/>
          <w:iCs/>
          <w:color w:val="000000"/>
          <w:kern w:val="0"/>
          <w:sz w:val="28"/>
          <w:szCs w:val="28"/>
          <w:lang w:eastAsia="ru-RU"/>
        </w:rPr>
        <w:t>Признать   утратившими  силу п</w:t>
      </w:r>
      <w:r w:rsidRPr="00267110">
        <w:rPr>
          <w:rFonts w:eastAsia="Times New Roman"/>
          <w:iCs/>
          <w:color w:val="000000"/>
          <w:kern w:val="0"/>
          <w:sz w:val="28"/>
          <w:szCs w:val="28"/>
          <w:lang w:eastAsia="ru-RU"/>
        </w:rPr>
        <w:t xml:space="preserve">остановление   администрации Чернопенского сельского поселения от </w:t>
      </w:r>
      <w:r w:rsidRPr="00267110">
        <w:rPr>
          <w:rFonts w:eastAsia="Times New Roman"/>
          <w:iCs/>
          <w:color w:val="000000"/>
          <w:kern w:val="0"/>
          <w:sz w:val="28"/>
          <w:szCs w:val="28"/>
          <w:lang w:eastAsia="zh-CN"/>
        </w:rPr>
        <w:t xml:space="preserve">24.02.2021 </w:t>
      </w:r>
      <w:r w:rsidRPr="00267110">
        <w:rPr>
          <w:rFonts w:eastAsia="Times New Roman"/>
          <w:iCs/>
          <w:color w:val="000000"/>
          <w:kern w:val="0"/>
          <w:sz w:val="28"/>
          <w:szCs w:val="28"/>
        </w:rPr>
        <w:t xml:space="preserve"> № </w:t>
      </w:r>
      <w:r w:rsidRPr="00267110">
        <w:rPr>
          <w:rFonts w:eastAsia="Times New Roman"/>
          <w:iCs/>
          <w:color w:val="000000"/>
          <w:kern w:val="0"/>
          <w:sz w:val="28"/>
          <w:szCs w:val="28"/>
          <w:lang w:eastAsia="zh-CN"/>
        </w:rPr>
        <w:t>11</w:t>
      </w:r>
      <w:r w:rsidRPr="00267110">
        <w:rPr>
          <w:rFonts w:eastAsia="Times New Roman"/>
          <w:iCs/>
          <w:color w:val="000000"/>
          <w:kern w:val="0"/>
          <w:sz w:val="28"/>
          <w:szCs w:val="28"/>
        </w:rPr>
        <w:t xml:space="preserve"> «Об утверждении Административного регламента осуществления муниципальной функции по </w:t>
      </w:r>
      <w:proofErr w:type="gramStart"/>
      <w:r w:rsidRPr="00267110">
        <w:rPr>
          <w:rFonts w:eastAsia="Times New Roman"/>
          <w:iCs/>
          <w:color w:val="000000"/>
          <w:kern w:val="0"/>
          <w:sz w:val="28"/>
          <w:szCs w:val="28"/>
        </w:rPr>
        <w:t xml:space="preserve">контролю </w:t>
      </w:r>
      <w:r w:rsidRPr="00267110">
        <w:rPr>
          <w:rFonts w:eastAsia="Times New Roman"/>
          <w:iCs/>
          <w:color w:val="000000"/>
          <w:spacing w:val="-4"/>
          <w:kern w:val="0"/>
          <w:sz w:val="28"/>
          <w:szCs w:val="28"/>
        </w:rPr>
        <w:t>за</w:t>
      </w:r>
      <w:proofErr w:type="gramEnd"/>
      <w:r w:rsidRPr="00267110">
        <w:rPr>
          <w:rFonts w:eastAsia="Times New Roman"/>
          <w:iCs/>
          <w:color w:val="000000"/>
          <w:spacing w:val="-4"/>
          <w:kern w:val="0"/>
          <w:sz w:val="28"/>
          <w:szCs w:val="28"/>
        </w:rPr>
        <w:t xml:space="preserve"> соблюдением Правил благоустройства территории</w:t>
      </w:r>
      <w:r w:rsidRPr="00267110">
        <w:rPr>
          <w:rFonts w:eastAsia="Times New Roman"/>
          <w:iCs/>
          <w:color w:val="000000"/>
          <w:kern w:val="0"/>
          <w:sz w:val="28"/>
          <w:szCs w:val="28"/>
        </w:rPr>
        <w:t xml:space="preserve"> Чернопенского сельского поселения Костромского муниципального района Костромской области</w:t>
      </w:r>
      <w:r w:rsidRPr="00267110">
        <w:rPr>
          <w:rFonts w:eastAsia="Calibri"/>
          <w:bCs/>
          <w:iCs/>
          <w:color w:val="000000"/>
          <w:kern w:val="0"/>
          <w:sz w:val="28"/>
          <w:szCs w:val="28"/>
        </w:rPr>
        <w:t>».</w:t>
      </w:r>
    </w:p>
    <w:p w:rsidR="00267110" w:rsidRPr="00267110" w:rsidRDefault="00267110" w:rsidP="00267110">
      <w:pPr>
        <w:widowControl/>
        <w:jc w:val="both"/>
        <w:rPr>
          <w:rFonts w:eastAsia="Times New Roman"/>
          <w:kern w:val="0"/>
          <w:szCs w:val="20"/>
          <w:lang w:eastAsia="zh-CN"/>
        </w:rPr>
      </w:pPr>
      <w:r w:rsidRPr="00267110">
        <w:rPr>
          <w:rFonts w:eastAsia="Times New Roman"/>
          <w:kern w:val="0"/>
          <w:sz w:val="28"/>
          <w:szCs w:val="28"/>
          <w:lang w:eastAsia="zh-CN"/>
        </w:rPr>
        <w:t xml:space="preserve">      2. </w:t>
      </w:r>
      <w:r w:rsidRPr="00267110">
        <w:rPr>
          <w:rFonts w:eastAsia="Times New Roman"/>
          <w:color w:val="000000"/>
          <w:kern w:val="0"/>
          <w:sz w:val="28"/>
          <w:szCs w:val="28"/>
          <w:lang w:eastAsia="zh-CN"/>
        </w:rPr>
        <w:t xml:space="preserve"> Настоящее постановление вступает в силу с 1 января 2022 года,  подлежит  официальному опубликованию в информационном бюллетене  «Чернопенский вестник».</w:t>
      </w:r>
    </w:p>
    <w:p w:rsidR="00267110" w:rsidRPr="00267110" w:rsidRDefault="00267110" w:rsidP="00267110">
      <w:pPr>
        <w:widowControl/>
        <w:suppressAutoHyphens w:val="0"/>
        <w:spacing w:before="100" w:after="100"/>
        <w:ind w:firstLine="708"/>
        <w:jc w:val="both"/>
        <w:rPr>
          <w:rFonts w:eastAsia="Times New Roman"/>
          <w:kern w:val="0"/>
          <w:sz w:val="28"/>
          <w:szCs w:val="28"/>
          <w:lang w:eastAsia="zh-CN"/>
        </w:rPr>
      </w:pPr>
    </w:p>
    <w:p w:rsidR="00267110" w:rsidRPr="00267110" w:rsidRDefault="00267110" w:rsidP="00267110">
      <w:pPr>
        <w:widowControl/>
        <w:suppressAutoHyphens w:val="0"/>
        <w:jc w:val="both"/>
        <w:rPr>
          <w:rFonts w:eastAsia="Times New Roman"/>
          <w:kern w:val="0"/>
          <w:szCs w:val="20"/>
          <w:lang w:eastAsia="zh-CN"/>
        </w:rPr>
      </w:pPr>
      <w:r w:rsidRPr="00267110">
        <w:rPr>
          <w:rFonts w:eastAsia="Times New Roman"/>
          <w:kern w:val="0"/>
          <w:sz w:val="28"/>
          <w:szCs w:val="28"/>
          <w:lang w:eastAsia="ar-SA"/>
        </w:rPr>
        <w:t>Глава</w:t>
      </w:r>
      <w:r w:rsidRPr="00267110">
        <w:rPr>
          <w:rFonts w:eastAsia="Times New Roman"/>
          <w:kern w:val="0"/>
          <w:sz w:val="28"/>
          <w:szCs w:val="28"/>
          <w:lang w:eastAsia="zh-CN"/>
        </w:rPr>
        <w:t xml:space="preserve">  Чернопенского </w:t>
      </w:r>
    </w:p>
    <w:p w:rsidR="00267110" w:rsidRPr="00267110" w:rsidRDefault="00267110" w:rsidP="00267110">
      <w:pPr>
        <w:widowControl/>
        <w:suppressAutoHyphens w:val="0"/>
        <w:jc w:val="both"/>
        <w:rPr>
          <w:rFonts w:eastAsia="Times New Roman"/>
          <w:kern w:val="0"/>
          <w:szCs w:val="20"/>
          <w:lang w:eastAsia="zh-CN"/>
        </w:rPr>
      </w:pPr>
      <w:r w:rsidRPr="00267110">
        <w:rPr>
          <w:rFonts w:eastAsia="Times New Roman"/>
          <w:kern w:val="0"/>
          <w:sz w:val="28"/>
          <w:szCs w:val="28"/>
          <w:lang w:eastAsia="zh-CN"/>
        </w:rPr>
        <w:t xml:space="preserve">сельского поселения      </w:t>
      </w:r>
      <w:r w:rsidRPr="00267110">
        <w:rPr>
          <w:rFonts w:eastAsia="Times New Roman"/>
          <w:kern w:val="0"/>
          <w:sz w:val="28"/>
          <w:szCs w:val="28"/>
          <w:lang w:eastAsia="zh-CN"/>
        </w:rPr>
        <w:tab/>
      </w:r>
      <w:r w:rsidRPr="00267110">
        <w:rPr>
          <w:rFonts w:eastAsia="Times New Roman"/>
          <w:kern w:val="0"/>
          <w:sz w:val="28"/>
          <w:szCs w:val="28"/>
          <w:lang w:eastAsia="zh-CN"/>
        </w:rPr>
        <w:tab/>
        <w:t xml:space="preserve">                                                      </w:t>
      </w:r>
      <w:r w:rsidRPr="00267110">
        <w:rPr>
          <w:rFonts w:eastAsia="Times New Roman"/>
          <w:kern w:val="0"/>
          <w:sz w:val="28"/>
          <w:szCs w:val="28"/>
          <w:lang w:eastAsia="ar-SA"/>
        </w:rPr>
        <w:t>Е.Н. Зубова</w:t>
      </w:r>
    </w:p>
    <w:p w:rsidR="00267110" w:rsidRPr="00267110" w:rsidRDefault="00267110" w:rsidP="00267110">
      <w:pPr>
        <w:widowControl/>
        <w:ind w:right="454"/>
        <w:jc w:val="center"/>
        <w:rPr>
          <w:rFonts w:eastAsia="Times New Roman"/>
          <w:kern w:val="0"/>
          <w:sz w:val="24"/>
          <w:lang w:eastAsia="zh-CN"/>
        </w:rPr>
      </w:pPr>
      <w:r w:rsidRPr="00267110">
        <w:rPr>
          <w:rFonts w:ascii="Arial" w:eastAsia="Arial" w:hAnsi="Arial" w:cs="Arial"/>
          <w:color w:val="000000"/>
          <w:kern w:val="0"/>
          <w:sz w:val="28"/>
          <w:szCs w:val="28"/>
          <w:lang w:eastAsia="zh-CN"/>
        </w:rPr>
        <w:lastRenderedPageBreak/>
        <w:t xml:space="preserve">                                                           </w:t>
      </w:r>
      <w:r w:rsidRPr="00267110">
        <w:rPr>
          <w:rFonts w:eastAsia="Times New Roman"/>
          <w:kern w:val="0"/>
          <w:sz w:val="28"/>
          <w:szCs w:val="28"/>
          <w:lang w:eastAsia="zh-CN"/>
        </w:rPr>
        <w:t xml:space="preserve">                                    </w:t>
      </w:r>
    </w:p>
    <w:p w:rsidR="006E26C0" w:rsidRPr="006E26C0" w:rsidRDefault="006E26C0" w:rsidP="006E26C0">
      <w:pPr>
        <w:pageBreakBefore/>
        <w:widowControl/>
        <w:suppressAutoHyphens w:val="0"/>
        <w:jc w:val="center"/>
        <w:rPr>
          <w:rFonts w:eastAsia="Times New Roman"/>
          <w:kern w:val="0"/>
          <w:sz w:val="28"/>
          <w:szCs w:val="28"/>
          <w:lang w:eastAsia="zh-CN"/>
        </w:rPr>
      </w:pPr>
      <w:r>
        <w:rPr>
          <w:rFonts w:eastAsia="Times New Roman"/>
          <w:noProof/>
          <w:kern w:val="0"/>
          <w:szCs w:val="20"/>
          <w:lang w:eastAsia="ru-RU"/>
        </w:rPr>
        <w:lastRenderedPageBreak/>
        <w:drawing>
          <wp:anchor distT="0" distB="0" distL="114935" distR="114935" simplePos="0" relativeHeight="251673600" behindDoc="0" locked="0" layoutInCell="1" allowOverlap="1">
            <wp:simplePos x="0" y="0"/>
            <wp:positionH relativeFrom="column">
              <wp:posOffset>2571115</wp:posOffset>
            </wp:positionH>
            <wp:positionV relativeFrom="paragraph">
              <wp:posOffset>-127000</wp:posOffset>
            </wp:positionV>
            <wp:extent cx="630555" cy="647065"/>
            <wp:effectExtent l="0" t="0" r="0" b="63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l="-63" t="-49" r="-63" b="-49"/>
                    <a:stretch>
                      <a:fillRect/>
                    </a:stretch>
                  </pic:blipFill>
                  <pic:spPr bwMode="auto">
                    <a:xfrm>
                      <a:off x="0" y="0"/>
                      <a:ext cx="630555" cy="6470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E26C0" w:rsidRPr="006E26C0" w:rsidRDefault="006E26C0" w:rsidP="006E26C0">
      <w:pPr>
        <w:widowControl/>
        <w:suppressAutoHyphens w:val="0"/>
        <w:jc w:val="center"/>
        <w:rPr>
          <w:rFonts w:eastAsia="Times New Roman"/>
          <w:kern w:val="0"/>
          <w:sz w:val="28"/>
          <w:szCs w:val="28"/>
          <w:lang w:eastAsia="zh-CN"/>
        </w:rPr>
      </w:pPr>
    </w:p>
    <w:p w:rsidR="006E26C0" w:rsidRPr="006E26C0" w:rsidRDefault="006E26C0" w:rsidP="006E26C0">
      <w:pPr>
        <w:widowControl/>
        <w:suppressAutoHyphens w:val="0"/>
        <w:jc w:val="center"/>
        <w:rPr>
          <w:rFonts w:eastAsia="Times New Roman"/>
          <w:kern w:val="0"/>
          <w:sz w:val="28"/>
          <w:szCs w:val="28"/>
          <w:lang w:eastAsia="zh-CN"/>
        </w:rPr>
      </w:pPr>
    </w:p>
    <w:p w:rsidR="006E26C0" w:rsidRPr="006E26C0" w:rsidRDefault="006E26C0" w:rsidP="006E26C0">
      <w:pPr>
        <w:widowControl/>
        <w:suppressAutoHyphens w:val="0"/>
        <w:jc w:val="center"/>
        <w:rPr>
          <w:rFonts w:eastAsia="Times New Roman"/>
          <w:kern w:val="0"/>
          <w:szCs w:val="20"/>
          <w:lang w:eastAsia="zh-CN"/>
        </w:rPr>
      </w:pPr>
      <w:r w:rsidRPr="006E26C0">
        <w:rPr>
          <w:rFonts w:eastAsia="Times New Roman"/>
          <w:kern w:val="0"/>
          <w:sz w:val="28"/>
          <w:szCs w:val="28"/>
          <w:lang w:eastAsia="zh-CN"/>
        </w:rPr>
        <w:t>АДМИНИСТРАЦИЯ ЧЕРНОПЕНСКОГО СЕЛЬСКОГО ПОСЕЛЕНИЯ</w:t>
      </w:r>
    </w:p>
    <w:p w:rsidR="006E26C0" w:rsidRPr="006E26C0" w:rsidRDefault="006E26C0" w:rsidP="006E26C0">
      <w:pPr>
        <w:widowControl/>
        <w:tabs>
          <w:tab w:val="left" w:pos="462"/>
        </w:tabs>
        <w:suppressAutoHyphens w:val="0"/>
        <w:jc w:val="center"/>
        <w:rPr>
          <w:rFonts w:eastAsia="Times New Roman"/>
          <w:kern w:val="0"/>
          <w:szCs w:val="20"/>
          <w:lang w:eastAsia="zh-CN"/>
        </w:rPr>
      </w:pPr>
      <w:r w:rsidRPr="006E26C0">
        <w:rPr>
          <w:rFonts w:eastAsia="Times New Roman"/>
          <w:kern w:val="0"/>
          <w:sz w:val="28"/>
          <w:szCs w:val="28"/>
          <w:lang w:eastAsia="zh-CN"/>
        </w:rPr>
        <w:t>КОСТРОМСКОГО МУНИЦИПАЛЬНОГО РАЙОНА</w:t>
      </w:r>
    </w:p>
    <w:p w:rsidR="006E26C0" w:rsidRPr="006E26C0" w:rsidRDefault="006E26C0" w:rsidP="006E26C0">
      <w:pPr>
        <w:widowControl/>
        <w:suppressAutoHyphens w:val="0"/>
        <w:jc w:val="center"/>
        <w:rPr>
          <w:rFonts w:eastAsia="Times New Roman"/>
          <w:kern w:val="0"/>
          <w:szCs w:val="20"/>
          <w:lang w:eastAsia="zh-CN"/>
        </w:rPr>
      </w:pPr>
      <w:r w:rsidRPr="006E26C0">
        <w:rPr>
          <w:rFonts w:eastAsia="Times New Roman"/>
          <w:kern w:val="0"/>
          <w:sz w:val="28"/>
          <w:szCs w:val="28"/>
          <w:lang w:eastAsia="zh-CN"/>
        </w:rPr>
        <w:t>КОСТРОМСКОЙ ОБЛАСТИ</w:t>
      </w:r>
    </w:p>
    <w:p w:rsidR="006E26C0" w:rsidRPr="006E26C0" w:rsidRDefault="006E26C0" w:rsidP="006E26C0">
      <w:pPr>
        <w:widowControl/>
        <w:suppressAutoHyphens w:val="0"/>
        <w:jc w:val="both"/>
        <w:rPr>
          <w:rFonts w:eastAsia="Times New Roman"/>
          <w:kern w:val="0"/>
          <w:sz w:val="28"/>
          <w:szCs w:val="28"/>
          <w:lang w:eastAsia="zh-CN"/>
        </w:rPr>
      </w:pPr>
    </w:p>
    <w:p w:rsidR="006E26C0" w:rsidRPr="006E26C0" w:rsidRDefault="006E26C0" w:rsidP="006E26C0">
      <w:pPr>
        <w:widowControl/>
        <w:suppressAutoHyphens w:val="0"/>
        <w:jc w:val="center"/>
        <w:rPr>
          <w:rFonts w:eastAsia="Times New Roman"/>
          <w:kern w:val="0"/>
          <w:szCs w:val="20"/>
          <w:lang w:eastAsia="zh-CN"/>
        </w:rPr>
      </w:pPr>
      <w:proofErr w:type="gramStart"/>
      <w:r w:rsidRPr="006E26C0">
        <w:rPr>
          <w:rFonts w:eastAsia="Times New Roman"/>
          <w:b/>
          <w:bCs/>
          <w:kern w:val="0"/>
          <w:sz w:val="28"/>
          <w:szCs w:val="28"/>
          <w:lang w:eastAsia="zh-CN"/>
        </w:rPr>
        <w:t>П</w:t>
      </w:r>
      <w:proofErr w:type="gramEnd"/>
      <w:r w:rsidRPr="006E26C0">
        <w:rPr>
          <w:rFonts w:eastAsia="Times New Roman"/>
          <w:b/>
          <w:bCs/>
          <w:kern w:val="0"/>
          <w:sz w:val="28"/>
          <w:szCs w:val="28"/>
          <w:lang w:eastAsia="zh-CN"/>
        </w:rPr>
        <w:t xml:space="preserve"> О С Т А Н О В Л Е Н И Е</w:t>
      </w:r>
    </w:p>
    <w:p w:rsidR="006E26C0" w:rsidRPr="006E26C0" w:rsidRDefault="006E26C0" w:rsidP="006E26C0">
      <w:pPr>
        <w:widowControl/>
        <w:suppressAutoHyphens w:val="0"/>
        <w:jc w:val="both"/>
        <w:rPr>
          <w:rFonts w:eastAsia="Times New Roman"/>
          <w:kern w:val="0"/>
          <w:sz w:val="28"/>
          <w:szCs w:val="28"/>
          <w:lang w:eastAsia="zh-CN"/>
        </w:rPr>
      </w:pPr>
    </w:p>
    <w:p w:rsidR="006E26C0" w:rsidRPr="006E26C0" w:rsidRDefault="006E26C0" w:rsidP="006E26C0">
      <w:pPr>
        <w:widowControl/>
        <w:suppressAutoHyphens w:val="0"/>
        <w:jc w:val="both"/>
        <w:rPr>
          <w:rFonts w:eastAsia="Times New Roman"/>
          <w:kern w:val="0"/>
          <w:szCs w:val="20"/>
          <w:lang w:eastAsia="zh-CN"/>
        </w:rPr>
      </w:pPr>
      <w:r w:rsidRPr="006E26C0">
        <w:rPr>
          <w:rFonts w:eastAsia="Times New Roman" w:cs="Arial"/>
          <w:color w:val="000000"/>
          <w:kern w:val="0"/>
          <w:sz w:val="28"/>
          <w:szCs w:val="28"/>
          <w:lang w:eastAsia="zh-CN"/>
        </w:rPr>
        <w:t>8 октября  2021</w:t>
      </w:r>
      <w:r w:rsidRPr="006E26C0">
        <w:rPr>
          <w:rFonts w:eastAsia="Times New Roman" w:cs="Arial"/>
          <w:kern w:val="0"/>
          <w:sz w:val="28"/>
          <w:szCs w:val="28"/>
          <w:lang w:eastAsia="zh-CN"/>
        </w:rPr>
        <w:t xml:space="preserve"> года      №  48                                        </w:t>
      </w:r>
      <w:r w:rsidRPr="006E26C0">
        <w:rPr>
          <w:rFonts w:eastAsia="Times New Roman" w:cs="Arial"/>
          <w:kern w:val="0"/>
          <w:sz w:val="28"/>
          <w:szCs w:val="28"/>
          <w:lang w:eastAsia="zh-CN"/>
        </w:rPr>
        <w:tab/>
        <w:t xml:space="preserve">           п.</w:t>
      </w:r>
      <w:r>
        <w:rPr>
          <w:rFonts w:eastAsia="Times New Roman" w:cs="Arial"/>
          <w:kern w:val="0"/>
          <w:sz w:val="28"/>
          <w:szCs w:val="28"/>
          <w:lang w:eastAsia="zh-CN"/>
        </w:rPr>
        <w:t xml:space="preserve"> </w:t>
      </w:r>
      <w:r w:rsidRPr="006E26C0">
        <w:rPr>
          <w:rFonts w:eastAsia="Times New Roman" w:cs="Arial"/>
          <w:kern w:val="0"/>
          <w:sz w:val="28"/>
          <w:szCs w:val="28"/>
          <w:lang w:eastAsia="zh-CN"/>
        </w:rPr>
        <w:t>Сухоногово</w:t>
      </w:r>
    </w:p>
    <w:p w:rsidR="006E26C0" w:rsidRPr="006E26C0" w:rsidRDefault="006E26C0" w:rsidP="006E26C0">
      <w:pPr>
        <w:widowControl/>
        <w:suppressAutoHyphens w:val="0"/>
        <w:jc w:val="both"/>
        <w:rPr>
          <w:rFonts w:eastAsia="Times New Roman"/>
          <w:kern w:val="0"/>
          <w:sz w:val="28"/>
          <w:szCs w:val="28"/>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23"/>
        <w:gridCol w:w="4719"/>
      </w:tblGrid>
      <w:tr w:rsidR="006E26C0" w:rsidRPr="006E26C0" w:rsidTr="0021008D">
        <w:trPr>
          <w:trHeight w:val="1163"/>
        </w:trPr>
        <w:tc>
          <w:tcPr>
            <w:tcW w:w="4823" w:type="dxa"/>
            <w:tcBorders>
              <w:top w:val="single" w:sz="1" w:space="0" w:color="FFFFFF"/>
              <w:left w:val="single" w:sz="1" w:space="0" w:color="FFFFFF"/>
              <w:bottom w:val="single" w:sz="1" w:space="0" w:color="FFFFFF"/>
            </w:tcBorders>
            <w:shd w:val="clear" w:color="auto" w:fill="auto"/>
          </w:tcPr>
          <w:p w:rsidR="006E26C0" w:rsidRPr="006E26C0" w:rsidRDefault="006E26C0" w:rsidP="006E26C0">
            <w:pPr>
              <w:widowControl/>
              <w:jc w:val="both"/>
              <w:rPr>
                <w:rFonts w:eastAsia="Times New Roman"/>
                <w:kern w:val="0"/>
                <w:szCs w:val="20"/>
                <w:lang w:eastAsia="zh-CN"/>
              </w:rPr>
            </w:pPr>
            <w:proofErr w:type="gramStart"/>
            <w:r w:rsidRPr="006E26C0">
              <w:rPr>
                <w:rFonts w:eastAsia="Times New Roman"/>
                <w:iCs/>
                <w:color w:val="000000"/>
                <w:kern w:val="0"/>
                <w:sz w:val="28"/>
                <w:szCs w:val="28"/>
                <w:lang w:eastAsia="zh-CN"/>
              </w:rPr>
              <w:t>О признании утратившим силу постановления администрации Чернопенского сельского поселения от  17.04.2017 № 24 «Об утверждении административного  регламента  осуществления муниципального контроля за обеспечением сохранности автомобильных дорог местного значения  в границах населенных пунктов Чернопенского сельского поселения Костромского муниципального района Костромской области</w:t>
            </w:r>
            <w:r w:rsidRPr="006E26C0">
              <w:rPr>
                <w:rFonts w:eastAsia="Calibri"/>
                <w:bCs/>
                <w:iCs/>
                <w:color w:val="000000"/>
                <w:kern w:val="0"/>
                <w:sz w:val="28"/>
                <w:szCs w:val="28"/>
              </w:rPr>
              <w:t xml:space="preserve">» </w:t>
            </w:r>
            <w:proofErr w:type="gramEnd"/>
          </w:p>
        </w:tc>
        <w:tc>
          <w:tcPr>
            <w:tcW w:w="4719" w:type="dxa"/>
            <w:tcBorders>
              <w:top w:val="single" w:sz="1" w:space="0" w:color="FFFFFF"/>
              <w:left w:val="single" w:sz="1" w:space="0" w:color="FFFFFF"/>
              <w:bottom w:val="single" w:sz="1" w:space="0" w:color="FFFFFF"/>
              <w:right w:val="single" w:sz="1" w:space="0" w:color="FFFFFF"/>
            </w:tcBorders>
            <w:shd w:val="clear" w:color="auto" w:fill="auto"/>
          </w:tcPr>
          <w:p w:rsidR="006E26C0" w:rsidRPr="006E26C0" w:rsidRDefault="006E26C0" w:rsidP="006E26C0">
            <w:pPr>
              <w:widowControl/>
              <w:suppressAutoHyphens w:val="0"/>
              <w:snapToGrid w:val="0"/>
              <w:jc w:val="both"/>
              <w:rPr>
                <w:rFonts w:eastAsia="Times New Roman"/>
                <w:kern w:val="0"/>
                <w:sz w:val="28"/>
                <w:szCs w:val="28"/>
                <w:lang w:eastAsia="zh-CN"/>
              </w:rPr>
            </w:pPr>
          </w:p>
          <w:p w:rsidR="006E26C0" w:rsidRPr="006E26C0" w:rsidRDefault="006E26C0" w:rsidP="006E26C0">
            <w:pPr>
              <w:widowControl/>
              <w:suppressAutoHyphens w:val="0"/>
              <w:snapToGrid w:val="0"/>
              <w:jc w:val="both"/>
              <w:rPr>
                <w:rFonts w:eastAsia="Times New Roman"/>
                <w:kern w:val="0"/>
                <w:sz w:val="28"/>
                <w:szCs w:val="28"/>
                <w:lang w:eastAsia="zh-CN"/>
              </w:rPr>
            </w:pPr>
          </w:p>
          <w:p w:rsidR="006E26C0" w:rsidRPr="006E26C0" w:rsidRDefault="006E26C0" w:rsidP="006E26C0">
            <w:pPr>
              <w:widowControl/>
              <w:suppressAutoHyphens w:val="0"/>
              <w:snapToGrid w:val="0"/>
              <w:jc w:val="both"/>
              <w:rPr>
                <w:rFonts w:eastAsia="Times New Roman"/>
                <w:kern w:val="0"/>
                <w:sz w:val="28"/>
                <w:szCs w:val="28"/>
                <w:lang w:eastAsia="zh-CN"/>
              </w:rPr>
            </w:pPr>
          </w:p>
          <w:p w:rsidR="006E26C0" w:rsidRPr="006E26C0" w:rsidRDefault="006E26C0" w:rsidP="006E26C0">
            <w:pPr>
              <w:widowControl/>
              <w:suppressAutoHyphens w:val="0"/>
              <w:snapToGrid w:val="0"/>
              <w:jc w:val="both"/>
              <w:rPr>
                <w:rFonts w:eastAsia="Times New Roman"/>
                <w:kern w:val="0"/>
                <w:sz w:val="28"/>
                <w:szCs w:val="28"/>
                <w:lang w:eastAsia="zh-CN"/>
              </w:rPr>
            </w:pPr>
          </w:p>
          <w:p w:rsidR="006E26C0" w:rsidRPr="006E26C0" w:rsidRDefault="006E26C0" w:rsidP="006E26C0">
            <w:pPr>
              <w:widowControl/>
              <w:suppressAutoHyphens w:val="0"/>
              <w:snapToGrid w:val="0"/>
              <w:jc w:val="both"/>
              <w:rPr>
                <w:rFonts w:eastAsia="Times New Roman"/>
                <w:kern w:val="0"/>
                <w:sz w:val="28"/>
                <w:szCs w:val="28"/>
                <w:lang w:eastAsia="zh-CN"/>
              </w:rPr>
            </w:pPr>
          </w:p>
        </w:tc>
      </w:tr>
    </w:tbl>
    <w:p w:rsidR="006E26C0" w:rsidRPr="006E26C0" w:rsidRDefault="006E26C0" w:rsidP="006E26C0">
      <w:pPr>
        <w:widowControl/>
        <w:suppressAutoHyphens w:val="0"/>
        <w:jc w:val="both"/>
        <w:rPr>
          <w:rFonts w:eastAsia="Times New Roman"/>
          <w:kern w:val="0"/>
          <w:szCs w:val="20"/>
          <w:lang w:eastAsia="zh-CN"/>
        </w:rPr>
      </w:pPr>
    </w:p>
    <w:p w:rsidR="006E26C0" w:rsidRPr="006E26C0" w:rsidRDefault="006E26C0" w:rsidP="006E26C0">
      <w:pPr>
        <w:widowControl/>
        <w:jc w:val="both"/>
        <w:rPr>
          <w:rFonts w:eastAsia="Times New Roman"/>
          <w:kern w:val="0"/>
          <w:szCs w:val="20"/>
          <w:lang w:eastAsia="zh-CN"/>
        </w:rPr>
      </w:pPr>
      <w:r w:rsidRPr="006E26C0">
        <w:rPr>
          <w:rFonts w:eastAsia="Times New Roman"/>
          <w:kern w:val="0"/>
          <w:sz w:val="28"/>
          <w:szCs w:val="28"/>
          <w:lang w:eastAsia="zh-CN"/>
        </w:rPr>
        <w:t xml:space="preserve">         В соответствии с Федеральным законом от 06.10.2003 № 131-ФЗ «Об общих   принципах организации местного самоуправления в Российской Федерации», </w:t>
      </w:r>
      <w:r w:rsidRPr="006E26C0">
        <w:rPr>
          <w:rFonts w:eastAsia="Calibri"/>
          <w:color w:val="000000"/>
          <w:kern w:val="0"/>
          <w:sz w:val="28"/>
          <w:szCs w:val="28"/>
          <w:lang w:eastAsia="ru-RU"/>
        </w:rPr>
        <w:t>Федеральным законом от  31.07.2020 № 248-ФЗ «О государственном контроле (надзоре) и муниципальном контроле в Российской Федерации»,</w:t>
      </w:r>
      <w:r w:rsidRPr="006E26C0">
        <w:rPr>
          <w:rFonts w:eastAsia="Times New Roman"/>
          <w:kern w:val="0"/>
          <w:sz w:val="28"/>
          <w:szCs w:val="28"/>
          <w:lang w:eastAsia="zh-CN"/>
        </w:rPr>
        <w:t xml:space="preserve"> Уставом муниципального образования Чернопенское сельское поселение Костромского муниципального района Костромской области, </w:t>
      </w:r>
    </w:p>
    <w:p w:rsidR="006E26C0" w:rsidRPr="006E26C0" w:rsidRDefault="006E26C0" w:rsidP="006E26C0">
      <w:pPr>
        <w:widowControl/>
        <w:jc w:val="both"/>
        <w:rPr>
          <w:rFonts w:eastAsia="Times New Roman"/>
          <w:kern w:val="0"/>
          <w:szCs w:val="20"/>
          <w:lang w:eastAsia="zh-CN"/>
        </w:rPr>
      </w:pPr>
      <w:r w:rsidRPr="006E26C0">
        <w:rPr>
          <w:rFonts w:eastAsia="Times New Roman"/>
          <w:kern w:val="0"/>
          <w:sz w:val="28"/>
          <w:szCs w:val="28"/>
          <w:lang w:eastAsia="zh-CN"/>
        </w:rPr>
        <w:t xml:space="preserve">          администрация ПОСТАНОВЛЯЕТ:</w:t>
      </w:r>
    </w:p>
    <w:p w:rsidR="006E26C0" w:rsidRPr="006E26C0" w:rsidRDefault="006E26C0" w:rsidP="006E26C0">
      <w:pPr>
        <w:widowControl/>
        <w:jc w:val="both"/>
        <w:rPr>
          <w:rFonts w:eastAsia="Times New Roman"/>
          <w:kern w:val="0"/>
          <w:szCs w:val="20"/>
          <w:lang w:eastAsia="zh-CN"/>
        </w:rPr>
      </w:pPr>
      <w:r w:rsidRPr="006E26C0">
        <w:rPr>
          <w:rFonts w:eastAsia="Times New Roman"/>
          <w:kern w:val="0"/>
          <w:sz w:val="28"/>
          <w:szCs w:val="28"/>
          <w:lang w:eastAsia="zh-CN"/>
        </w:rPr>
        <w:t xml:space="preserve">    1. </w:t>
      </w:r>
      <w:r w:rsidRPr="006E26C0">
        <w:rPr>
          <w:rFonts w:eastAsia="Calibri"/>
          <w:iCs/>
          <w:color w:val="000000"/>
          <w:kern w:val="0"/>
          <w:sz w:val="28"/>
          <w:szCs w:val="28"/>
          <w:lang w:eastAsia="ru-RU"/>
        </w:rPr>
        <w:t>Признать   утратившими  силу п</w:t>
      </w:r>
      <w:r w:rsidRPr="006E26C0">
        <w:rPr>
          <w:rFonts w:eastAsia="Times New Roman"/>
          <w:iCs/>
          <w:color w:val="000000"/>
          <w:kern w:val="0"/>
          <w:sz w:val="28"/>
          <w:szCs w:val="28"/>
          <w:lang w:eastAsia="ru-RU"/>
        </w:rPr>
        <w:t xml:space="preserve">остановление   администрации Чернопенского сельского поселения от </w:t>
      </w:r>
      <w:r w:rsidRPr="006E26C0">
        <w:rPr>
          <w:rFonts w:eastAsia="Times New Roman"/>
          <w:iCs/>
          <w:color w:val="000000"/>
          <w:kern w:val="0"/>
          <w:sz w:val="28"/>
          <w:szCs w:val="28"/>
          <w:lang w:eastAsia="zh-CN"/>
        </w:rPr>
        <w:t>17.04.2017 № 24</w:t>
      </w:r>
      <w:r w:rsidRPr="006E26C0">
        <w:rPr>
          <w:rFonts w:eastAsia="Times New Roman"/>
          <w:iCs/>
          <w:color w:val="000000"/>
          <w:kern w:val="0"/>
          <w:sz w:val="28"/>
          <w:szCs w:val="28"/>
          <w:lang w:eastAsia="ru-RU"/>
        </w:rPr>
        <w:t xml:space="preserve"> «Об утверждении административного  регламента  осуществления муниципального </w:t>
      </w:r>
      <w:proofErr w:type="gramStart"/>
      <w:r w:rsidRPr="006E26C0">
        <w:rPr>
          <w:rFonts w:eastAsia="Times New Roman"/>
          <w:iCs/>
          <w:color w:val="000000"/>
          <w:kern w:val="0"/>
          <w:sz w:val="28"/>
          <w:szCs w:val="28"/>
          <w:lang w:eastAsia="ru-RU"/>
        </w:rPr>
        <w:t>контроля за</w:t>
      </w:r>
      <w:proofErr w:type="gramEnd"/>
      <w:r w:rsidRPr="006E26C0">
        <w:rPr>
          <w:rFonts w:eastAsia="Times New Roman"/>
          <w:iCs/>
          <w:color w:val="000000"/>
          <w:kern w:val="0"/>
          <w:sz w:val="28"/>
          <w:szCs w:val="28"/>
          <w:lang w:eastAsia="ru-RU"/>
        </w:rPr>
        <w:t xml:space="preserve"> обеспечением сохранности автомобильных дорог местного значения  в границах населенных пунктов Чернопенского сельского поселения Костромского муниципального района Костромской области</w:t>
      </w:r>
      <w:r w:rsidRPr="006E26C0">
        <w:rPr>
          <w:rFonts w:eastAsia="Calibri"/>
          <w:bCs/>
          <w:iCs/>
          <w:color w:val="000000"/>
          <w:kern w:val="0"/>
          <w:sz w:val="28"/>
          <w:szCs w:val="28"/>
        </w:rPr>
        <w:t>».</w:t>
      </w:r>
    </w:p>
    <w:p w:rsidR="006E26C0" w:rsidRPr="006E26C0" w:rsidRDefault="006E26C0" w:rsidP="006E26C0">
      <w:pPr>
        <w:widowControl/>
        <w:jc w:val="both"/>
        <w:rPr>
          <w:rFonts w:eastAsia="Times New Roman"/>
          <w:kern w:val="0"/>
          <w:szCs w:val="20"/>
          <w:lang w:eastAsia="zh-CN"/>
        </w:rPr>
      </w:pPr>
      <w:r w:rsidRPr="006E26C0">
        <w:rPr>
          <w:rFonts w:eastAsia="Times New Roman"/>
          <w:kern w:val="0"/>
          <w:sz w:val="28"/>
          <w:szCs w:val="28"/>
          <w:lang w:eastAsia="zh-CN"/>
        </w:rPr>
        <w:t xml:space="preserve">      2. </w:t>
      </w:r>
      <w:r w:rsidRPr="006E26C0">
        <w:rPr>
          <w:rFonts w:eastAsia="Times New Roman"/>
          <w:color w:val="000000"/>
          <w:kern w:val="0"/>
          <w:sz w:val="28"/>
          <w:szCs w:val="28"/>
          <w:lang w:eastAsia="zh-CN"/>
        </w:rPr>
        <w:t xml:space="preserve"> Настоящее постановление вступает в силу с 1 января 2022 года,  подлежит  официальному опубликованию в информационном бюллетене  «Чернопенский вестник».</w:t>
      </w:r>
    </w:p>
    <w:p w:rsidR="006E26C0" w:rsidRPr="006E26C0" w:rsidRDefault="006E26C0" w:rsidP="006E26C0">
      <w:pPr>
        <w:widowControl/>
        <w:suppressAutoHyphens w:val="0"/>
        <w:spacing w:before="100" w:after="100"/>
        <w:ind w:firstLine="708"/>
        <w:jc w:val="both"/>
        <w:rPr>
          <w:rFonts w:eastAsia="Times New Roman"/>
          <w:kern w:val="0"/>
          <w:sz w:val="28"/>
          <w:szCs w:val="28"/>
          <w:lang w:eastAsia="zh-CN"/>
        </w:rPr>
      </w:pPr>
    </w:p>
    <w:p w:rsidR="006E26C0" w:rsidRPr="006E26C0" w:rsidRDefault="006E26C0" w:rsidP="006E26C0">
      <w:pPr>
        <w:widowControl/>
        <w:suppressAutoHyphens w:val="0"/>
        <w:jc w:val="both"/>
        <w:rPr>
          <w:rFonts w:eastAsia="Times New Roman"/>
          <w:kern w:val="0"/>
          <w:szCs w:val="20"/>
          <w:lang w:eastAsia="zh-CN"/>
        </w:rPr>
      </w:pPr>
      <w:r w:rsidRPr="006E26C0">
        <w:rPr>
          <w:rFonts w:eastAsia="Times New Roman"/>
          <w:kern w:val="0"/>
          <w:sz w:val="28"/>
          <w:szCs w:val="28"/>
          <w:lang w:eastAsia="ar-SA"/>
        </w:rPr>
        <w:t>Глава</w:t>
      </w:r>
      <w:r w:rsidRPr="006E26C0">
        <w:rPr>
          <w:rFonts w:eastAsia="Times New Roman"/>
          <w:kern w:val="0"/>
          <w:sz w:val="28"/>
          <w:szCs w:val="28"/>
          <w:lang w:eastAsia="zh-CN"/>
        </w:rPr>
        <w:t xml:space="preserve">  Чернопенского </w:t>
      </w:r>
    </w:p>
    <w:p w:rsidR="006E26C0" w:rsidRPr="006E26C0" w:rsidRDefault="006E26C0" w:rsidP="006E26C0">
      <w:pPr>
        <w:widowControl/>
        <w:suppressAutoHyphens w:val="0"/>
        <w:jc w:val="both"/>
        <w:rPr>
          <w:rFonts w:eastAsia="Times New Roman"/>
          <w:kern w:val="0"/>
          <w:szCs w:val="20"/>
          <w:lang w:eastAsia="zh-CN"/>
        </w:rPr>
      </w:pPr>
      <w:r w:rsidRPr="006E26C0">
        <w:rPr>
          <w:rFonts w:eastAsia="Times New Roman"/>
          <w:kern w:val="0"/>
          <w:sz w:val="28"/>
          <w:szCs w:val="28"/>
          <w:lang w:eastAsia="zh-CN"/>
        </w:rPr>
        <w:lastRenderedPageBreak/>
        <w:t xml:space="preserve">сельского поселения     </w:t>
      </w:r>
      <w:r w:rsidRPr="006E26C0">
        <w:rPr>
          <w:rFonts w:eastAsia="Times New Roman"/>
          <w:kern w:val="0"/>
          <w:sz w:val="28"/>
          <w:szCs w:val="28"/>
          <w:lang w:eastAsia="zh-CN"/>
        </w:rPr>
        <w:tab/>
      </w:r>
      <w:r w:rsidRPr="006E26C0">
        <w:rPr>
          <w:rFonts w:eastAsia="Times New Roman"/>
          <w:kern w:val="0"/>
          <w:sz w:val="28"/>
          <w:szCs w:val="28"/>
          <w:lang w:eastAsia="zh-CN"/>
        </w:rPr>
        <w:tab/>
        <w:t xml:space="preserve">                                                      </w:t>
      </w:r>
      <w:r w:rsidRPr="006E26C0">
        <w:rPr>
          <w:rFonts w:eastAsia="Times New Roman"/>
          <w:kern w:val="0"/>
          <w:sz w:val="28"/>
          <w:szCs w:val="28"/>
          <w:lang w:eastAsia="ar-SA"/>
        </w:rPr>
        <w:t>Е.Н. Зубова</w:t>
      </w:r>
    </w:p>
    <w:p w:rsidR="006E26C0" w:rsidRPr="006E26C0" w:rsidRDefault="006E26C0" w:rsidP="006E26C0">
      <w:pPr>
        <w:widowControl/>
        <w:ind w:right="454"/>
        <w:jc w:val="center"/>
        <w:rPr>
          <w:rFonts w:eastAsia="Times New Roman"/>
          <w:kern w:val="0"/>
          <w:sz w:val="24"/>
          <w:lang w:eastAsia="zh-CN"/>
        </w:rPr>
      </w:pPr>
      <w:r w:rsidRPr="006E26C0">
        <w:rPr>
          <w:rFonts w:ascii="Arial" w:eastAsia="Arial" w:hAnsi="Arial" w:cs="Arial"/>
          <w:color w:val="000000"/>
          <w:kern w:val="0"/>
          <w:sz w:val="28"/>
          <w:szCs w:val="28"/>
          <w:lang w:eastAsia="zh-CN"/>
        </w:rPr>
        <w:t xml:space="preserve">                                                           </w:t>
      </w:r>
      <w:r w:rsidRPr="006E26C0">
        <w:rPr>
          <w:rFonts w:eastAsia="Times New Roman"/>
          <w:kern w:val="0"/>
          <w:sz w:val="28"/>
          <w:szCs w:val="28"/>
          <w:lang w:eastAsia="zh-CN"/>
        </w:rPr>
        <w:t xml:space="preserve">                                    </w:t>
      </w:r>
    </w:p>
    <w:p w:rsidR="006E26C0" w:rsidRPr="006E26C0" w:rsidRDefault="006E26C0" w:rsidP="006E26C0">
      <w:pPr>
        <w:pageBreakBefore/>
        <w:widowControl/>
        <w:suppressAutoHyphens w:val="0"/>
        <w:jc w:val="center"/>
        <w:rPr>
          <w:rFonts w:eastAsia="Times New Roman"/>
          <w:kern w:val="0"/>
          <w:sz w:val="28"/>
          <w:szCs w:val="28"/>
          <w:lang w:eastAsia="zh-CN"/>
        </w:rPr>
      </w:pPr>
      <w:r>
        <w:rPr>
          <w:rFonts w:eastAsia="Times New Roman"/>
          <w:noProof/>
          <w:kern w:val="0"/>
          <w:szCs w:val="20"/>
          <w:lang w:eastAsia="ru-RU"/>
        </w:rPr>
        <w:lastRenderedPageBreak/>
        <w:drawing>
          <wp:anchor distT="0" distB="0" distL="114935" distR="114935" simplePos="0" relativeHeight="251675648" behindDoc="0" locked="0" layoutInCell="1" allowOverlap="1">
            <wp:simplePos x="0" y="0"/>
            <wp:positionH relativeFrom="column">
              <wp:posOffset>2571115</wp:posOffset>
            </wp:positionH>
            <wp:positionV relativeFrom="paragraph">
              <wp:posOffset>-127000</wp:posOffset>
            </wp:positionV>
            <wp:extent cx="631825" cy="64833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l="-49" t="-38" r="-49" b="-38"/>
                    <a:stretch>
                      <a:fillRect/>
                    </a:stretch>
                  </pic:blipFill>
                  <pic:spPr bwMode="auto">
                    <a:xfrm>
                      <a:off x="0" y="0"/>
                      <a:ext cx="631825" cy="6483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E26C0" w:rsidRPr="006E26C0" w:rsidRDefault="006E26C0" w:rsidP="006E26C0">
      <w:pPr>
        <w:widowControl/>
        <w:suppressAutoHyphens w:val="0"/>
        <w:jc w:val="center"/>
        <w:rPr>
          <w:rFonts w:eastAsia="Times New Roman"/>
          <w:kern w:val="0"/>
          <w:sz w:val="28"/>
          <w:szCs w:val="28"/>
          <w:lang w:eastAsia="zh-CN"/>
        </w:rPr>
      </w:pPr>
    </w:p>
    <w:p w:rsidR="006E26C0" w:rsidRPr="006E26C0" w:rsidRDefault="006E26C0" w:rsidP="006E26C0">
      <w:pPr>
        <w:widowControl/>
        <w:suppressAutoHyphens w:val="0"/>
        <w:jc w:val="center"/>
        <w:rPr>
          <w:rFonts w:eastAsia="Times New Roman"/>
          <w:kern w:val="0"/>
          <w:sz w:val="28"/>
          <w:szCs w:val="28"/>
          <w:lang w:eastAsia="zh-CN"/>
        </w:rPr>
      </w:pPr>
    </w:p>
    <w:p w:rsidR="006E26C0" w:rsidRPr="006E26C0" w:rsidRDefault="006E26C0" w:rsidP="006E26C0">
      <w:pPr>
        <w:widowControl/>
        <w:suppressAutoHyphens w:val="0"/>
        <w:jc w:val="center"/>
        <w:rPr>
          <w:rFonts w:eastAsia="Times New Roman"/>
          <w:kern w:val="0"/>
          <w:szCs w:val="20"/>
          <w:lang w:eastAsia="zh-CN"/>
        </w:rPr>
      </w:pPr>
      <w:r w:rsidRPr="006E26C0">
        <w:rPr>
          <w:rFonts w:eastAsia="Times New Roman"/>
          <w:kern w:val="0"/>
          <w:sz w:val="28"/>
          <w:szCs w:val="28"/>
          <w:lang w:eastAsia="zh-CN"/>
        </w:rPr>
        <w:t>АДМИНИСТРАЦИЯ ЧЕРНОПЕНСКОГО СЕЛЬСКОГО ПОСЕЛЕНИЯ</w:t>
      </w:r>
    </w:p>
    <w:p w:rsidR="006E26C0" w:rsidRPr="006E26C0" w:rsidRDefault="006E26C0" w:rsidP="006E26C0">
      <w:pPr>
        <w:widowControl/>
        <w:tabs>
          <w:tab w:val="left" w:pos="462"/>
        </w:tabs>
        <w:suppressAutoHyphens w:val="0"/>
        <w:jc w:val="center"/>
        <w:rPr>
          <w:rFonts w:eastAsia="Times New Roman"/>
          <w:kern w:val="0"/>
          <w:szCs w:val="20"/>
          <w:lang w:eastAsia="zh-CN"/>
        </w:rPr>
      </w:pPr>
      <w:r w:rsidRPr="006E26C0">
        <w:rPr>
          <w:rFonts w:eastAsia="Times New Roman"/>
          <w:kern w:val="0"/>
          <w:sz w:val="28"/>
          <w:szCs w:val="28"/>
          <w:lang w:eastAsia="zh-CN"/>
        </w:rPr>
        <w:t>КОСТРОМСКОГО МУНИЦИПАЛЬНОГО РАЙОНА</w:t>
      </w:r>
    </w:p>
    <w:p w:rsidR="006E26C0" w:rsidRPr="006E26C0" w:rsidRDefault="006E26C0" w:rsidP="006E26C0">
      <w:pPr>
        <w:widowControl/>
        <w:suppressAutoHyphens w:val="0"/>
        <w:jc w:val="center"/>
        <w:rPr>
          <w:rFonts w:eastAsia="Times New Roman"/>
          <w:kern w:val="0"/>
          <w:szCs w:val="20"/>
          <w:lang w:eastAsia="zh-CN"/>
        </w:rPr>
      </w:pPr>
      <w:r w:rsidRPr="006E26C0">
        <w:rPr>
          <w:rFonts w:eastAsia="Times New Roman"/>
          <w:kern w:val="0"/>
          <w:sz w:val="28"/>
          <w:szCs w:val="28"/>
          <w:lang w:eastAsia="zh-CN"/>
        </w:rPr>
        <w:t>КОСТРОМСКОЙ ОБЛАСТИ</w:t>
      </w:r>
    </w:p>
    <w:p w:rsidR="006E26C0" w:rsidRPr="006E26C0" w:rsidRDefault="006E26C0" w:rsidP="006E26C0">
      <w:pPr>
        <w:widowControl/>
        <w:suppressAutoHyphens w:val="0"/>
        <w:jc w:val="both"/>
        <w:rPr>
          <w:rFonts w:eastAsia="Times New Roman"/>
          <w:kern w:val="0"/>
          <w:sz w:val="28"/>
          <w:szCs w:val="28"/>
          <w:lang w:eastAsia="zh-CN"/>
        </w:rPr>
      </w:pPr>
    </w:p>
    <w:p w:rsidR="006E26C0" w:rsidRPr="006E26C0" w:rsidRDefault="006E26C0" w:rsidP="006E26C0">
      <w:pPr>
        <w:widowControl/>
        <w:suppressAutoHyphens w:val="0"/>
        <w:jc w:val="center"/>
        <w:rPr>
          <w:rFonts w:eastAsia="Times New Roman"/>
          <w:kern w:val="0"/>
          <w:szCs w:val="20"/>
          <w:lang w:eastAsia="zh-CN"/>
        </w:rPr>
      </w:pPr>
      <w:proofErr w:type="gramStart"/>
      <w:r w:rsidRPr="006E26C0">
        <w:rPr>
          <w:rFonts w:eastAsia="Times New Roman"/>
          <w:b/>
          <w:bCs/>
          <w:kern w:val="0"/>
          <w:sz w:val="28"/>
          <w:szCs w:val="28"/>
          <w:lang w:eastAsia="zh-CN"/>
        </w:rPr>
        <w:t>П</w:t>
      </w:r>
      <w:proofErr w:type="gramEnd"/>
      <w:r w:rsidRPr="006E26C0">
        <w:rPr>
          <w:rFonts w:eastAsia="Times New Roman"/>
          <w:b/>
          <w:bCs/>
          <w:kern w:val="0"/>
          <w:sz w:val="28"/>
          <w:szCs w:val="28"/>
          <w:lang w:eastAsia="zh-CN"/>
        </w:rPr>
        <w:t xml:space="preserve"> О С Т А Н О В Л Е Н И Е</w:t>
      </w:r>
    </w:p>
    <w:p w:rsidR="006E26C0" w:rsidRPr="006E26C0" w:rsidRDefault="006E26C0" w:rsidP="006E26C0">
      <w:pPr>
        <w:widowControl/>
        <w:suppressAutoHyphens w:val="0"/>
        <w:jc w:val="both"/>
        <w:rPr>
          <w:rFonts w:eastAsia="Times New Roman"/>
          <w:kern w:val="0"/>
          <w:sz w:val="28"/>
          <w:szCs w:val="28"/>
          <w:lang w:eastAsia="zh-CN"/>
        </w:rPr>
      </w:pPr>
    </w:p>
    <w:p w:rsidR="006E26C0" w:rsidRPr="006E26C0" w:rsidRDefault="006E26C0" w:rsidP="006E26C0">
      <w:pPr>
        <w:widowControl/>
        <w:suppressAutoHyphens w:val="0"/>
        <w:jc w:val="both"/>
        <w:rPr>
          <w:rFonts w:eastAsia="Times New Roman"/>
          <w:kern w:val="0"/>
          <w:szCs w:val="20"/>
          <w:lang w:eastAsia="zh-CN"/>
        </w:rPr>
      </w:pPr>
      <w:r w:rsidRPr="006E26C0">
        <w:rPr>
          <w:rFonts w:eastAsia="Times New Roman" w:cs="Arial"/>
          <w:color w:val="000000"/>
          <w:kern w:val="0"/>
          <w:sz w:val="28"/>
          <w:szCs w:val="28"/>
          <w:lang w:eastAsia="zh-CN"/>
        </w:rPr>
        <w:t>8 октября  2021</w:t>
      </w:r>
      <w:r w:rsidRPr="006E26C0">
        <w:rPr>
          <w:rFonts w:eastAsia="Times New Roman" w:cs="Arial"/>
          <w:kern w:val="0"/>
          <w:sz w:val="28"/>
          <w:szCs w:val="28"/>
          <w:lang w:eastAsia="zh-CN"/>
        </w:rPr>
        <w:t xml:space="preserve"> года      №  49                                        </w:t>
      </w:r>
      <w:r w:rsidRPr="006E26C0">
        <w:rPr>
          <w:rFonts w:eastAsia="Times New Roman" w:cs="Arial"/>
          <w:kern w:val="0"/>
          <w:sz w:val="28"/>
          <w:szCs w:val="28"/>
          <w:lang w:eastAsia="zh-CN"/>
        </w:rPr>
        <w:tab/>
        <w:t xml:space="preserve">           п.</w:t>
      </w:r>
      <w:r>
        <w:rPr>
          <w:rFonts w:eastAsia="Times New Roman" w:cs="Arial"/>
          <w:kern w:val="0"/>
          <w:sz w:val="28"/>
          <w:szCs w:val="28"/>
          <w:lang w:eastAsia="zh-CN"/>
        </w:rPr>
        <w:t xml:space="preserve"> </w:t>
      </w:r>
      <w:r w:rsidRPr="006E26C0">
        <w:rPr>
          <w:rFonts w:eastAsia="Times New Roman" w:cs="Arial"/>
          <w:kern w:val="0"/>
          <w:sz w:val="28"/>
          <w:szCs w:val="28"/>
          <w:lang w:eastAsia="zh-CN"/>
        </w:rPr>
        <w:t>Сухоногово</w:t>
      </w:r>
    </w:p>
    <w:p w:rsidR="006E26C0" w:rsidRPr="006E26C0" w:rsidRDefault="006E26C0" w:rsidP="006E26C0">
      <w:pPr>
        <w:widowControl/>
        <w:suppressAutoHyphens w:val="0"/>
        <w:jc w:val="both"/>
        <w:rPr>
          <w:rFonts w:eastAsia="Times New Roman"/>
          <w:kern w:val="0"/>
          <w:sz w:val="28"/>
          <w:szCs w:val="28"/>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23"/>
        <w:gridCol w:w="4719"/>
      </w:tblGrid>
      <w:tr w:rsidR="006E26C0" w:rsidRPr="006E26C0" w:rsidTr="0021008D">
        <w:trPr>
          <w:trHeight w:val="1163"/>
        </w:trPr>
        <w:tc>
          <w:tcPr>
            <w:tcW w:w="4823" w:type="dxa"/>
            <w:tcBorders>
              <w:top w:val="single" w:sz="1" w:space="0" w:color="FFFFFF"/>
              <w:left w:val="single" w:sz="1" w:space="0" w:color="FFFFFF"/>
              <w:bottom w:val="single" w:sz="1" w:space="0" w:color="FFFFFF"/>
            </w:tcBorders>
            <w:shd w:val="clear" w:color="auto" w:fill="auto"/>
          </w:tcPr>
          <w:p w:rsidR="006E26C0" w:rsidRPr="006E26C0" w:rsidRDefault="006E26C0" w:rsidP="006E26C0">
            <w:pPr>
              <w:widowControl/>
              <w:jc w:val="both"/>
              <w:rPr>
                <w:rFonts w:eastAsia="Times New Roman"/>
                <w:kern w:val="0"/>
                <w:szCs w:val="20"/>
                <w:lang w:eastAsia="zh-CN"/>
              </w:rPr>
            </w:pPr>
            <w:proofErr w:type="gramStart"/>
            <w:r w:rsidRPr="006E26C0">
              <w:rPr>
                <w:rFonts w:eastAsia="Times New Roman"/>
                <w:iCs/>
                <w:color w:val="000000"/>
                <w:kern w:val="0"/>
                <w:sz w:val="28"/>
                <w:szCs w:val="28"/>
                <w:lang w:eastAsia="zh-CN"/>
              </w:rPr>
              <w:t xml:space="preserve">О признании утратившим силу постановления администрации Чернопенского сельского поселения от  28.07.2018 № 53 «Об утверждении административного регламента  </w:t>
            </w:r>
            <w:r w:rsidRPr="006E26C0">
              <w:rPr>
                <w:rFonts w:eastAsia="Calibri"/>
                <w:bCs/>
                <w:iCs/>
                <w:color w:val="000000"/>
                <w:kern w:val="0"/>
                <w:sz w:val="28"/>
                <w:szCs w:val="28"/>
              </w:rPr>
              <w:t>осуществления  администрацией Чернопенского сельского поселения Костромского муниципального района Костромской области функции по муниципальному жилищному контролю на территории  Чернопенского сельского поселения Костромского муниципального района Костромской области» (в редакции постановления администрации Чернопенского сельского поселения от 25.01.2019 № 11, от 27.07.2020 № 65)</w:t>
            </w:r>
            <w:proofErr w:type="gramEnd"/>
          </w:p>
        </w:tc>
        <w:tc>
          <w:tcPr>
            <w:tcW w:w="4719" w:type="dxa"/>
            <w:tcBorders>
              <w:top w:val="single" w:sz="1" w:space="0" w:color="FFFFFF"/>
              <w:left w:val="single" w:sz="1" w:space="0" w:color="FFFFFF"/>
              <w:bottom w:val="single" w:sz="1" w:space="0" w:color="FFFFFF"/>
              <w:right w:val="single" w:sz="1" w:space="0" w:color="FFFFFF"/>
            </w:tcBorders>
            <w:shd w:val="clear" w:color="auto" w:fill="auto"/>
          </w:tcPr>
          <w:p w:rsidR="006E26C0" w:rsidRPr="006E26C0" w:rsidRDefault="006E26C0" w:rsidP="006E26C0">
            <w:pPr>
              <w:widowControl/>
              <w:suppressAutoHyphens w:val="0"/>
              <w:snapToGrid w:val="0"/>
              <w:jc w:val="both"/>
              <w:rPr>
                <w:rFonts w:eastAsia="Times New Roman"/>
                <w:kern w:val="0"/>
                <w:sz w:val="28"/>
                <w:szCs w:val="28"/>
                <w:lang w:eastAsia="zh-CN"/>
              </w:rPr>
            </w:pPr>
          </w:p>
          <w:p w:rsidR="006E26C0" w:rsidRPr="006E26C0" w:rsidRDefault="006E26C0" w:rsidP="006E26C0">
            <w:pPr>
              <w:widowControl/>
              <w:suppressAutoHyphens w:val="0"/>
              <w:snapToGrid w:val="0"/>
              <w:jc w:val="both"/>
              <w:rPr>
                <w:rFonts w:eastAsia="Times New Roman"/>
                <w:kern w:val="0"/>
                <w:sz w:val="28"/>
                <w:szCs w:val="28"/>
                <w:lang w:eastAsia="zh-CN"/>
              </w:rPr>
            </w:pPr>
          </w:p>
          <w:p w:rsidR="006E26C0" w:rsidRPr="006E26C0" w:rsidRDefault="006E26C0" w:rsidP="006E26C0">
            <w:pPr>
              <w:widowControl/>
              <w:suppressAutoHyphens w:val="0"/>
              <w:snapToGrid w:val="0"/>
              <w:jc w:val="both"/>
              <w:rPr>
                <w:rFonts w:eastAsia="Times New Roman"/>
                <w:kern w:val="0"/>
                <w:sz w:val="28"/>
                <w:szCs w:val="28"/>
                <w:lang w:eastAsia="zh-CN"/>
              </w:rPr>
            </w:pPr>
          </w:p>
          <w:p w:rsidR="006E26C0" w:rsidRPr="006E26C0" w:rsidRDefault="006E26C0" w:rsidP="006E26C0">
            <w:pPr>
              <w:widowControl/>
              <w:suppressAutoHyphens w:val="0"/>
              <w:snapToGrid w:val="0"/>
              <w:jc w:val="both"/>
              <w:rPr>
                <w:rFonts w:eastAsia="Times New Roman"/>
                <w:kern w:val="0"/>
                <w:sz w:val="28"/>
                <w:szCs w:val="28"/>
                <w:lang w:eastAsia="zh-CN"/>
              </w:rPr>
            </w:pPr>
          </w:p>
          <w:p w:rsidR="006E26C0" w:rsidRPr="006E26C0" w:rsidRDefault="006E26C0" w:rsidP="006E26C0">
            <w:pPr>
              <w:widowControl/>
              <w:suppressAutoHyphens w:val="0"/>
              <w:snapToGrid w:val="0"/>
              <w:jc w:val="both"/>
              <w:rPr>
                <w:rFonts w:eastAsia="Times New Roman"/>
                <w:kern w:val="0"/>
                <w:sz w:val="28"/>
                <w:szCs w:val="28"/>
                <w:lang w:eastAsia="zh-CN"/>
              </w:rPr>
            </w:pPr>
          </w:p>
        </w:tc>
      </w:tr>
    </w:tbl>
    <w:p w:rsidR="006E26C0" w:rsidRPr="006E26C0" w:rsidRDefault="006E26C0" w:rsidP="006E26C0">
      <w:pPr>
        <w:widowControl/>
        <w:suppressAutoHyphens w:val="0"/>
        <w:jc w:val="both"/>
        <w:rPr>
          <w:rFonts w:eastAsia="Times New Roman"/>
          <w:kern w:val="0"/>
          <w:szCs w:val="20"/>
          <w:lang w:eastAsia="zh-CN"/>
        </w:rPr>
      </w:pPr>
    </w:p>
    <w:p w:rsidR="006E26C0" w:rsidRPr="006E26C0" w:rsidRDefault="006E26C0" w:rsidP="006E26C0">
      <w:pPr>
        <w:widowControl/>
        <w:jc w:val="both"/>
        <w:rPr>
          <w:rFonts w:eastAsia="Times New Roman"/>
          <w:kern w:val="0"/>
          <w:szCs w:val="20"/>
          <w:lang w:eastAsia="zh-CN"/>
        </w:rPr>
      </w:pPr>
      <w:r w:rsidRPr="006E26C0">
        <w:rPr>
          <w:rFonts w:eastAsia="Times New Roman"/>
          <w:kern w:val="0"/>
          <w:sz w:val="28"/>
          <w:szCs w:val="28"/>
          <w:lang w:eastAsia="zh-CN"/>
        </w:rPr>
        <w:t xml:space="preserve">         В соответствии с Федеральным законом от 06.10.2003 № 131-ФЗ «Об общих   принципах организации местного самоуправления в Российской Федерации», </w:t>
      </w:r>
      <w:r w:rsidRPr="006E26C0">
        <w:rPr>
          <w:rFonts w:eastAsia="Calibri"/>
          <w:color w:val="000000"/>
          <w:kern w:val="0"/>
          <w:sz w:val="28"/>
          <w:szCs w:val="28"/>
          <w:lang w:eastAsia="ru-RU"/>
        </w:rPr>
        <w:t>Федеральным законом от  31.07.2020 № 248-ФЗ «О государственном контроле (надзоре) и муниципальном контроле в Российской Федерации»,</w:t>
      </w:r>
      <w:r w:rsidRPr="006E26C0">
        <w:rPr>
          <w:rFonts w:eastAsia="Times New Roman"/>
          <w:kern w:val="0"/>
          <w:sz w:val="28"/>
          <w:szCs w:val="28"/>
          <w:lang w:eastAsia="zh-CN"/>
        </w:rPr>
        <w:t xml:space="preserve"> Уставом муниципального образования Чернопенское сельское поселение Костромского муниципального района Костромской области, </w:t>
      </w:r>
    </w:p>
    <w:p w:rsidR="006E26C0" w:rsidRPr="006E26C0" w:rsidRDefault="006E26C0" w:rsidP="006E26C0">
      <w:pPr>
        <w:widowControl/>
        <w:jc w:val="both"/>
        <w:rPr>
          <w:rFonts w:eastAsia="Times New Roman"/>
          <w:kern w:val="0"/>
          <w:szCs w:val="20"/>
          <w:lang w:eastAsia="zh-CN"/>
        </w:rPr>
      </w:pPr>
      <w:r w:rsidRPr="006E26C0">
        <w:rPr>
          <w:rFonts w:eastAsia="Times New Roman"/>
          <w:kern w:val="0"/>
          <w:sz w:val="28"/>
          <w:szCs w:val="28"/>
          <w:lang w:eastAsia="zh-CN"/>
        </w:rPr>
        <w:t xml:space="preserve">          администрация ПОСТАНОВЛЯЕТ:</w:t>
      </w:r>
    </w:p>
    <w:p w:rsidR="006E26C0" w:rsidRPr="006E26C0" w:rsidRDefault="006E26C0" w:rsidP="006E26C0">
      <w:pPr>
        <w:widowControl/>
        <w:jc w:val="both"/>
        <w:rPr>
          <w:rFonts w:eastAsia="Times New Roman"/>
          <w:kern w:val="0"/>
          <w:szCs w:val="20"/>
          <w:lang w:eastAsia="zh-CN"/>
        </w:rPr>
      </w:pPr>
      <w:r w:rsidRPr="006E26C0">
        <w:rPr>
          <w:rFonts w:eastAsia="Times New Roman"/>
          <w:kern w:val="0"/>
          <w:sz w:val="28"/>
          <w:szCs w:val="28"/>
          <w:lang w:eastAsia="zh-CN"/>
        </w:rPr>
        <w:t xml:space="preserve">          1. </w:t>
      </w:r>
      <w:r w:rsidRPr="006E26C0">
        <w:rPr>
          <w:rFonts w:eastAsia="Calibri"/>
          <w:iCs/>
          <w:color w:val="000000"/>
          <w:kern w:val="0"/>
          <w:sz w:val="28"/>
          <w:szCs w:val="28"/>
          <w:lang w:eastAsia="ru-RU"/>
        </w:rPr>
        <w:t>Признать   утратившими  силу</w:t>
      </w:r>
    </w:p>
    <w:p w:rsidR="006E26C0" w:rsidRPr="006E26C0" w:rsidRDefault="006E26C0" w:rsidP="006E26C0">
      <w:pPr>
        <w:widowControl/>
        <w:jc w:val="both"/>
        <w:rPr>
          <w:rFonts w:eastAsia="Times New Roman"/>
          <w:kern w:val="0"/>
          <w:szCs w:val="20"/>
          <w:lang w:eastAsia="zh-CN"/>
        </w:rPr>
      </w:pPr>
      <w:r w:rsidRPr="006E26C0">
        <w:rPr>
          <w:rFonts w:eastAsia="Times New Roman"/>
          <w:iCs/>
          <w:color w:val="000000"/>
          <w:kern w:val="0"/>
          <w:sz w:val="28"/>
          <w:szCs w:val="28"/>
          <w:lang w:eastAsia="ru-RU"/>
        </w:rPr>
        <w:t xml:space="preserve">        </w:t>
      </w:r>
      <w:r w:rsidRPr="006E26C0">
        <w:rPr>
          <w:rFonts w:eastAsia="Calibri"/>
          <w:iCs/>
          <w:color w:val="000000"/>
          <w:kern w:val="0"/>
          <w:sz w:val="28"/>
          <w:szCs w:val="28"/>
          <w:lang w:eastAsia="ru-RU"/>
        </w:rPr>
        <w:t>1.1. П</w:t>
      </w:r>
      <w:r w:rsidRPr="006E26C0">
        <w:rPr>
          <w:rFonts w:eastAsia="Times New Roman"/>
          <w:iCs/>
          <w:color w:val="000000"/>
          <w:kern w:val="0"/>
          <w:sz w:val="28"/>
          <w:szCs w:val="28"/>
          <w:lang w:eastAsia="ru-RU"/>
        </w:rPr>
        <w:t xml:space="preserve">остановление   администрации Чернопенского сельского поселения от 28.07.2018 № 53 «Об утверждении административного регламента </w:t>
      </w:r>
      <w:r w:rsidRPr="006E26C0">
        <w:rPr>
          <w:rFonts w:eastAsia="Calibri"/>
          <w:bCs/>
          <w:iCs/>
          <w:color w:val="000000"/>
          <w:kern w:val="0"/>
          <w:sz w:val="28"/>
          <w:szCs w:val="28"/>
        </w:rPr>
        <w:t xml:space="preserve">осуществления  администрацией Чернопенского сельского поселения Костромского муниципального района Костромской области функции по муниципальному жилищному контролю на территории  </w:t>
      </w:r>
      <w:r w:rsidRPr="006E26C0">
        <w:rPr>
          <w:rFonts w:eastAsia="Calibri"/>
          <w:bCs/>
          <w:iCs/>
          <w:color w:val="000000"/>
          <w:kern w:val="0"/>
          <w:sz w:val="28"/>
          <w:szCs w:val="28"/>
        </w:rPr>
        <w:lastRenderedPageBreak/>
        <w:t>Чернопенского сельского поселения Костромского муниципального района Костромской области»;</w:t>
      </w:r>
    </w:p>
    <w:p w:rsidR="006E26C0" w:rsidRPr="006E26C0" w:rsidRDefault="006E26C0" w:rsidP="006E26C0">
      <w:pPr>
        <w:widowControl/>
        <w:jc w:val="both"/>
        <w:rPr>
          <w:rFonts w:eastAsia="Times New Roman"/>
          <w:kern w:val="0"/>
          <w:szCs w:val="20"/>
          <w:lang w:eastAsia="zh-CN"/>
        </w:rPr>
      </w:pPr>
      <w:r w:rsidRPr="006E26C0">
        <w:rPr>
          <w:rFonts w:eastAsia="Times New Roman"/>
          <w:bCs/>
          <w:iCs/>
          <w:color w:val="000000"/>
          <w:kern w:val="0"/>
          <w:sz w:val="28"/>
          <w:szCs w:val="28"/>
        </w:rPr>
        <w:t xml:space="preserve">          </w:t>
      </w:r>
      <w:r w:rsidRPr="006E26C0">
        <w:rPr>
          <w:rFonts w:eastAsia="Calibri"/>
          <w:bCs/>
          <w:iCs/>
          <w:color w:val="000000"/>
          <w:kern w:val="0"/>
          <w:sz w:val="28"/>
          <w:szCs w:val="28"/>
        </w:rPr>
        <w:t xml:space="preserve">1.2.  </w:t>
      </w:r>
      <w:r w:rsidRPr="006E26C0">
        <w:rPr>
          <w:rFonts w:eastAsia="Calibri"/>
          <w:iCs/>
          <w:color w:val="000000"/>
          <w:kern w:val="0"/>
          <w:sz w:val="28"/>
          <w:szCs w:val="28"/>
          <w:lang w:eastAsia="ru-RU"/>
        </w:rPr>
        <w:t>П</w:t>
      </w:r>
      <w:r w:rsidRPr="006E26C0">
        <w:rPr>
          <w:rFonts w:eastAsia="Times New Roman"/>
          <w:iCs/>
          <w:color w:val="000000"/>
          <w:kern w:val="0"/>
          <w:sz w:val="28"/>
          <w:szCs w:val="28"/>
          <w:lang w:eastAsia="ru-RU"/>
        </w:rPr>
        <w:t xml:space="preserve">остановление   администрации Чернопенского сельского поселения от </w:t>
      </w:r>
      <w:r w:rsidRPr="006E26C0">
        <w:rPr>
          <w:rFonts w:eastAsia="Calibri"/>
          <w:bCs/>
          <w:iCs/>
          <w:color w:val="000000"/>
          <w:kern w:val="0"/>
          <w:sz w:val="28"/>
          <w:szCs w:val="28"/>
        </w:rPr>
        <w:t>25.01.2019 № 11 «</w:t>
      </w:r>
      <w:r w:rsidRPr="006E26C0">
        <w:rPr>
          <w:rFonts w:eastAsia="Calibri"/>
          <w:iCs/>
          <w:color w:val="000000"/>
          <w:kern w:val="0"/>
          <w:sz w:val="28"/>
          <w:szCs w:val="28"/>
        </w:rPr>
        <w:t xml:space="preserve">О внесении изменений в постановление администрации Чернопенского сельского поселения от 28.07.2018 № 53 «Об утверждении административного регламента  </w:t>
      </w:r>
      <w:r w:rsidRPr="006E26C0">
        <w:rPr>
          <w:rFonts w:eastAsia="Calibri"/>
          <w:bCs/>
          <w:iCs/>
          <w:color w:val="000000"/>
          <w:kern w:val="0"/>
          <w:sz w:val="28"/>
          <w:szCs w:val="28"/>
        </w:rPr>
        <w:t>осуществления  администрацией Чернопенского сельского поселения Костромского муниципального района Костромской области функции по муниципальному жилищному контролю на территории  Чернопенского сельского поселения Костромского муниципального района Костромской области»»;</w:t>
      </w:r>
    </w:p>
    <w:p w:rsidR="006E26C0" w:rsidRPr="006E26C0" w:rsidRDefault="006E26C0" w:rsidP="006E26C0">
      <w:pPr>
        <w:widowControl/>
        <w:jc w:val="both"/>
        <w:rPr>
          <w:rFonts w:eastAsia="Times New Roman"/>
          <w:kern w:val="0"/>
          <w:szCs w:val="20"/>
          <w:lang w:eastAsia="zh-CN"/>
        </w:rPr>
      </w:pPr>
      <w:r w:rsidRPr="006E26C0">
        <w:rPr>
          <w:rFonts w:eastAsia="Times New Roman"/>
          <w:bCs/>
          <w:iCs/>
          <w:color w:val="000000"/>
          <w:kern w:val="0"/>
          <w:sz w:val="28"/>
          <w:szCs w:val="28"/>
        </w:rPr>
        <w:t xml:space="preserve">          </w:t>
      </w:r>
      <w:r w:rsidRPr="006E26C0">
        <w:rPr>
          <w:rFonts w:eastAsia="Calibri"/>
          <w:bCs/>
          <w:iCs/>
          <w:color w:val="000000"/>
          <w:kern w:val="0"/>
          <w:sz w:val="28"/>
          <w:szCs w:val="28"/>
        </w:rPr>
        <w:t xml:space="preserve">1.3.  </w:t>
      </w:r>
      <w:proofErr w:type="gramStart"/>
      <w:r w:rsidRPr="006E26C0">
        <w:rPr>
          <w:rFonts w:eastAsia="Calibri"/>
          <w:iCs/>
          <w:color w:val="000000"/>
          <w:kern w:val="0"/>
          <w:sz w:val="28"/>
          <w:szCs w:val="28"/>
          <w:lang w:eastAsia="ru-RU"/>
        </w:rPr>
        <w:t>П</w:t>
      </w:r>
      <w:r w:rsidRPr="006E26C0">
        <w:rPr>
          <w:rFonts w:eastAsia="Times New Roman"/>
          <w:iCs/>
          <w:color w:val="000000"/>
          <w:kern w:val="0"/>
          <w:sz w:val="28"/>
          <w:szCs w:val="28"/>
          <w:lang w:eastAsia="ru-RU"/>
        </w:rPr>
        <w:t xml:space="preserve">остановление   администрации Чернопенского сельского поселения от  </w:t>
      </w:r>
      <w:r w:rsidRPr="006E26C0">
        <w:rPr>
          <w:rFonts w:eastAsia="Calibri"/>
          <w:bCs/>
          <w:iCs/>
          <w:color w:val="000000"/>
          <w:kern w:val="0"/>
          <w:sz w:val="28"/>
          <w:szCs w:val="28"/>
        </w:rPr>
        <w:t>27.07.2020 № 65 «</w:t>
      </w:r>
      <w:r w:rsidRPr="006E26C0">
        <w:rPr>
          <w:rFonts w:eastAsia="Calibri"/>
          <w:iCs/>
          <w:color w:val="000000"/>
          <w:kern w:val="0"/>
          <w:sz w:val="28"/>
          <w:szCs w:val="28"/>
        </w:rPr>
        <w:t xml:space="preserve">О внесении изменений в постановление администрации Чернопенского сельского поселения от 28.07.2018 № 53 «Об утверждении административного регламента  </w:t>
      </w:r>
      <w:r w:rsidRPr="006E26C0">
        <w:rPr>
          <w:rFonts w:eastAsia="Calibri"/>
          <w:bCs/>
          <w:iCs/>
          <w:color w:val="000000"/>
          <w:kern w:val="0"/>
          <w:sz w:val="28"/>
          <w:szCs w:val="28"/>
        </w:rPr>
        <w:t>осуществления  администрацией Чернопенского сельского поселения Костромского муниципального района Костромской области функции по муниципальному жилищному контролю на территории  Чернопенского сельского поселения Костромского муниципального района Костромской области» (в редакции постановления администрации Чернопенского сельского поселения от 25.01.2019 № 11)».</w:t>
      </w:r>
      <w:proofErr w:type="gramEnd"/>
    </w:p>
    <w:p w:rsidR="006E26C0" w:rsidRPr="006E26C0" w:rsidRDefault="006E26C0" w:rsidP="006E26C0">
      <w:pPr>
        <w:widowControl/>
        <w:jc w:val="both"/>
        <w:rPr>
          <w:rFonts w:eastAsia="Times New Roman"/>
          <w:kern w:val="0"/>
          <w:szCs w:val="20"/>
          <w:lang w:eastAsia="zh-CN"/>
        </w:rPr>
      </w:pPr>
      <w:r w:rsidRPr="006E26C0">
        <w:rPr>
          <w:rFonts w:eastAsia="Times New Roman"/>
          <w:kern w:val="0"/>
          <w:sz w:val="28"/>
          <w:szCs w:val="28"/>
          <w:lang w:eastAsia="zh-CN"/>
        </w:rPr>
        <w:t xml:space="preserve">      2. </w:t>
      </w:r>
      <w:r w:rsidRPr="006E26C0">
        <w:rPr>
          <w:rFonts w:eastAsia="Times New Roman"/>
          <w:color w:val="000000"/>
          <w:kern w:val="0"/>
          <w:sz w:val="28"/>
          <w:szCs w:val="28"/>
          <w:lang w:eastAsia="zh-CN"/>
        </w:rPr>
        <w:t xml:space="preserve"> Настоящее постановление вступает в силу с 1 января 2022 года,  подлежит  официальному опубликованию в информационном бюллетене  «Чернопенский вестник».</w:t>
      </w:r>
    </w:p>
    <w:p w:rsidR="006E26C0" w:rsidRPr="006E26C0" w:rsidRDefault="006E26C0" w:rsidP="006E26C0">
      <w:pPr>
        <w:widowControl/>
        <w:suppressAutoHyphens w:val="0"/>
        <w:spacing w:before="100" w:after="100"/>
        <w:ind w:firstLine="708"/>
        <w:jc w:val="both"/>
        <w:rPr>
          <w:rFonts w:eastAsia="Times New Roman"/>
          <w:kern w:val="0"/>
          <w:sz w:val="28"/>
          <w:szCs w:val="28"/>
          <w:lang w:eastAsia="zh-CN"/>
        </w:rPr>
      </w:pPr>
    </w:p>
    <w:p w:rsidR="006E26C0" w:rsidRPr="006E26C0" w:rsidRDefault="006E26C0" w:rsidP="006E26C0">
      <w:pPr>
        <w:widowControl/>
        <w:suppressAutoHyphens w:val="0"/>
        <w:jc w:val="both"/>
        <w:rPr>
          <w:rFonts w:eastAsia="Times New Roman"/>
          <w:kern w:val="0"/>
          <w:szCs w:val="20"/>
          <w:lang w:eastAsia="zh-CN"/>
        </w:rPr>
      </w:pPr>
      <w:r w:rsidRPr="006E26C0">
        <w:rPr>
          <w:rFonts w:eastAsia="Times New Roman"/>
          <w:kern w:val="0"/>
          <w:sz w:val="28"/>
          <w:szCs w:val="28"/>
          <w:lang w:eastAsia="ar-SA"/>
        </w:rPr>
        <w:t>Глава</w:t>
      </w:r>
      <w:r w:rsidRPr="006E26C0">
        <w:rPr>
          <w:rFonts w:eastAsia="Times New Roman"/>
          <w:kern w:val="0"/>
          <w:sz w:val="28"/>
          <w:szCs w:val="28"/>
          <w:lang w:eastAsia="zh-CN"/>
        </w:rPr>
        <w:t xml:space="preserve">  Чернопенского </w:t>
      </w:r>
    </w:p>
    <w:p w:rsidR="006E26C0" w:rsidRPr="006E26C0" w:rsidRDefault="006E26C0" w:rsidP="006E26C0">
      <w:pPr>
        <w:widowControl/>
        <w:suppressAutoHyphens w:val="0"/>
        <w:jc w:val="both"/>
        <w:rPr>
          <w:rFonts w:eastAsia="Times New Roman"/>
          <w:kern w:val="0"/>
          <w:szCs w:val="20"/>
          <w:lang w:eastAsia="zh-CN"/>
        </w:rPr>
      </w:pPr>
      <w:r w:rsidRPr="006E26C0">
        <w:rPr>
          <w:rFonts w:eastAsia="Times New Roman"/>
          <w:kern w:val="0"/>
          <w:sz w:val="28"/>
          <w:szCs w:val="28"/>
          <w:lang w:eastAsia="zh-CN"/>
        </w:rPr>
        <w:t xml:space="preserve">сельского поселения      </w:t>
      </w:r>
      <w:r w:rsidRPr="006E26C0">
        <w:rPr>
          <w:rFonts w:eastAsia="Times New Roman"/>
          <w:kern w:val="0"/>
          <w:sz w:val="28"/>
          <w:szCs w:val="28"/>
          <w:lang w:eastAsia="zh-CN"/>
        </w:rPr>
        <w:tab/>
        <w:t xml:space="preserve">                                                      </w:t>
      </w:r>
      <w:r w:rsidRPr="006E26C0">
        <w:rPr>
          <w:rFonts w:eastAsia="Times New Roman"/>
          <w:kern w:val="0"/>
          <w:sz w:val="28"/>
          <w:szCs w:val="28"/>
          <w:lang w:eastAsia="ar-SA"/>
        </w:rPr>
        <w:t>Е.Н. Зубова</w:t>
      </w:r>
    </w:p>
    <w:p w:rsidR="006E26C0" w:rsidRPr="006E26C0" w:rsidRDefault="006E26C0" w:rsidP="006E26C0">
      <w:pPr>
        <w:widowControl/>
        <w:ind w:right="454"/>
        <w:jc w:val="center"/>
        <w:rPr>
          <w:rFonts w:eastAsia="Times New Roman"/>
          <w:kern w:val="0"/>
          <w:sz w:val="24"/>
          <w:lang w:eastAsia="zh-CN"/>
        </w:rPr>
      </w:pPr>
      <w:r w:rsidRPr="006E26C0">
        <w:rPr>
          <w:rFonts w:ascii="Arial" w:eastAsia="Arial" w:hAnsi="Arial" w:cs="Arial"/>
          <w:color w:val="000000"/>
          <w:kern w:val="0"/>
          <w:sz w:val="28"/>
          <w:szCs w:val="28"/>
          <w:lang w:eastAsia="zh-CN"/>
        </w:rPr>
        <w:t xml:space="preserve">                                                           </w:t>
      </w:r>
      <w:r w:rsidRPr="006E26C0">
        <w:rPr>
          <w:rFonts w:eastAsia="Times New Roman"/>
          <w:kern w:val="0"/>
          <w:sz w:val="28"/>
          <w:szCs w:val="28"/>
          <w:lang w:eastAsia="zh-CN"/>
        </w:rPr>
        <w:t xml:space="preserve">                                    </w:t>
      </w:r>
    </w:p>
    <w:p w:rsidR="00267110" w:rsidRDefault="008C1984" w:rsidP="00267110">
      <w:pPr>
        <w:jc w:val="center"/>
        <w:rPr>
          <w:b/>
          <w:sz w:val="28"/>
          <w:szCs w:val="28"/>
        </w:rPr>
      </w:pPr>
      <w:r>
        <w:rPr>
          <w:b/>
          <w:sz w:val="28"/>
          <w:szCs w:val="28"/>
        </w:rPr>
        <w:t>******</w:t>
      </w:r>
    </w:p>
    <w:p w:rsidR="008C1984" w:rsidRDefault="008C1984" w:rsidP="00267110">
      <w:pPr>
        <w:jc w:val="center"/>
        <w:rPr>
          <w:b/>
          <w:sz w:val="28"/>
          <w:szCs w:val="28"/>
        </w:rPr>
      </w:pPr>
    </w:p>
    <w:p w:rsidR="008C1984" w:rsidRPr="008C1984" w:rsidRDefault="008C1984" w:rsidP="008C1984">
      <w:pPr>
        <w:widowControl/>
        <w:suppressAutoHyphens w:val="0"/>
        <w:ind w:firstLine="708"/>
        <w:jc w:val="both"/>
        <w:rPr>
          <w:rFonts w:eastAsia="Times New Roman"/>
          <w:kern w:val="0"/>
          <w:sz w:val="28"/>
          <w:szCs w:val="28"/>
          <w:lang w:eastAsia="ru-RU"/>
        </w:rPr>
      </w:pPr>
      <w:r w:rsidRPr="008C1984">
        <w:rPr>
          <w:rFonts w:eastAsia="Times New Roman"/>
          <w:kern w:val="0"/>
          <w:sz w:val="28"/>
          <w:szCs w:val="28"/>
          <w:lang w:eastAsia="ru-RU"/>
        </w:rPr>
        <w:t>11 ноября 2021 года в период времени с 16-30 до 17-00 в администрации Чернопенского сельского поселения будет организован личный прием предпринимателей прокурором Костромского района Климовым Александром Александровичем.</w:t>
      </w:r>
    </w:p>
    <w:p w:rsidR="008C1984" w:rsidRPr="008C1984" w:rsidRDefault="008C1984" w:rsidP="008C1984">
      <w:pPr>
        <w:widowControl/>
        <w:suppressAutoHyphens w:val="0"/>
        <w:ind w:firstLine="708"/>
        <w:jc w:val="both"/>
        <w:rPr>
          <w:rFonts w:eastAsia="Times New Roman"/>
          <w:kern w:val="0"/>
          <w:sz w:val="28"/>
          <w:szCs w:val="28"/>
          <w:lang w:eastAsia="ru-RU"/>
        </w:rPr>
      </w:pPr>
    </w:p>
    <w:p w:rsidR="008C1984" w:rsidRPr="008C1984" w:rsidRDefault="008C1984" w:rsidP="008C1984">
      <w:pPr>
        <w:widowControl/>
        <w:suppressAutoHyphens w:val="0"/>
        <w:ind w:firstLine="708"/>
        <w:jc w:val="both"/>
        <w:rPr>
          <w:rFonts w:eastAsia="Times New Roman"/>
          <w:kern w:val="0"/>
          <w:sz w:val="28"/>
          <w:szCs w:val="28"/>
          <w:lang w:eastAsia="ru-RU"/>
        </w:rPr>
      </w:pPr>
    </w:p>
    <w:p w:rsidR="008C1984" w:rsidRDefault="008C1984" w:rsidP="00267110">
      <w:pPr>
        <w:jc w:val="center"/>
        <w:rPr>
          <w:b/>
          <w:sz w:val="28"/>
          <w:szCs w:val="28"/>
        </w:rPr>
      </w:pPr>
      <w:r>
        <w:rPr>
          <w:b/>
          <w:sz w:val="28"/>
          <w:szCs w:val="28"/>
        </w:rPr>
        <w:t>******</w:t>
      </w:r>
    </w:p>
    <w:p w:rsidR="008C1984" w:rsidRDefault="008C1984" w:rsidP="00267110">
      <w:pPr>
        <w:jc w:val="center"/>
        <w:rPr>
          <w:b/>
          <w:sz w:val="28"/>
          <w:szCs w:val="28"/>
        </w:rPr>
      </w:pPr>
    </w:p>
    <w:p w:rsidR="008C1984" w:rsidRPr="008C1984" w:rsidRDefault="008C1984" w:rsidP="008C1984">
      <w:pPr>
        <w:widowControl/>
        <w:shd w:val="clear" w:color="auto" w:fill="FFFFFF"/>
        <w:jc w:val="center"/>
        <w:rPr>
          <w:rFonts w:eastAsia="Times New Roman"/>
          <w:kern w:val="0"/>
          <w:sz w:val="28"/>
          <w:szCs w:val="28"/>
          <w:lang w:eastAsia="zh-CN"/>
        </w:rPr>
      </w:pPr>
      <w:r w:rsidRPr="008C1984">
        <w:rPr>
          <w:rFonts w:eastAsia="Times New Roman"/>
          <w:b/>
          <w:color w:val="333333"/>
          <w:kern w:val="0"/>
          <w:sz w:val="28"/>
          <w:szCs w:val="28"/>
          <w:lang w:eastAsia="zh-CN"/>
        </w:rPr>
        <w:t xml:space="preserve">Извещение </w:t>
      </w:r>
    </w:p>
    <w:p w:rsidR="008C1984" w:rsidRPr="008C1984" w:rsidRDefault="008C1984" w:rsidP="008C1984">
      <w:pPr>
        <w:widowControl/>
        <w:shd w:val="clear" w:color="auto" w:fill="FFFFFF"/>
        <w:jc w:val="center"/>
        <w:rPr>
          <w:rFonts w:eastAsia="Times New Roman"/>
          <w:kern w:val="0"/>
          <w:sz w:val="28"/>
          <w:szCs w:val="28"/>
          <w:lang w:eastAsia="zh-CN"/>
        </w:rPr>
      </w:pPr>
      <w:r w:rsidRPr="008C1984">
        <w:rPr>
          <w:rFonts w:eastAsia="Times New Roman"/>
          <w:b/>
          <w:color w:val="333333"/>
          <w:kern w:val="0"/>
          <w:sz w:val="28"/>
          <w:szCs w:val="28"/>
          <w:lang w:eastAsia="zh-CN"/>
        </w:rPr>
        <w:t>об установлении публичного сервитута на земельные участки</w:t>
      </w:r>
    </w:p>
    <w:p w:rsidR="008C1984" w:rsidRPr="008C1984" w:rsidRDefault="008C1984" w:rsidP="008C1984">
      <w:pPr>
        <w:widowControl/>
        <w:shd w:val="clear" w:color="auto" w:fill="FFFFFF"/>
        <w:jc w:val="center"/>
        <w:rPr>
          <w:rFonts w:eastAsia="Times New Roman"/>
          <w:b/>
          <w:color w:val="333333"/>
          <w:kern w:val="0"/>
          <w:sz w:val="28"/>
          <w:szCs w:val="28"/>
          <w:lang w:eastAsia="zh-CN"/>
        </w:rPr>
      </w:pPr>
    </w:p>
    <w:p w:rsidR="008C1984" w:rsidRPr="008C1984" w:rsidRDefault="008C1984" w:rsidP="008C1984">
      <w:pPr>
        <w:widowControl/>
        <w:shd w:val="clear" w:color="auto" w:fill="FFFFFF"/>
        <w:jc w:val="center"/>
        <w:rPr>
          <w:rFonts w:eastAsia="Times New Roman"/>
          <w:b/>
          <w:color w:val="333333"/>
          <w:kern w:val="0"/>
          <w:sz w:val="28"/>
          <w:szCs w:val="28"/>
          <w:lang w:eastAsia="zh-CN"/>
        </w:rPr>
      </w:pPr>
    </w:p>
    <w:p w:rsidR="008C1984" w:rsidRPr="008C1984" w:rsidRDefault="008C1984" w:rsidP="008C1984">
      <w:pPr>
        <w:widowControl/>
        <w:shd w:val="clear" w:color="auto" w:fill="FFFFFF"/>
        <w:ind w:firstLine="709"/>
        <w:jc w:val="both"/>
        <w:rPr>
          <w:rFonts w:eastAsia="Times New Roman"/>
          <w:kern w:val="0"/>
          <w:sz w:val="28"/>
          <w:szCs w:val="28"/>
          <w:lang w:eastAsia="zh-CN"/>
        </w:rPr>
      </w:pPr>
      <w:r w:rsidRPr="008C1984">
        <w:rPr>
          <w:rFonts w:eastAsia="Times New Roman"/>
          <w:kern w:val="0"/>
          <w:sz w:val="28"/>
          <w:szCs w:val="28"/>
          <w:lang w:eastAsia="zh-CN"/>
        </w:rPr>
        <w:t xml:space="preserve">Администрация Костромского муниципального района Костромской области в соответствии со статьей 39.42 Земельного кодекса Российской Федерации информирует о возможности установления публичного сервитута </w:t>
      </w:r>
      <w:r w:rsidRPr="008C1984">
        <w:rPr>
          <w:rFonts w:eastAsia="Times New Roman"/>
          <w:kern w:val="0"/>
          <w:sz w:val="28"/>
          <w:szCs w:val="28"/>
          <w:lang w:eastAsia="zh-CN"/>
        </w:rPr>
        <w:lastRenderedPageBreak/>
        <w:t xml:space="preserve">на землях, расположенных по адресу: Костромская область, Костромской район, с. </w:t>
      </w:r>
      <w:proofErr w:type="spellStart"/>
      <w:r w:rsidRPr="008C1984">
        <w:rPr>
          <w:rFonts w:eastAsia="Times New Roman"/>
          <w:kern w:val="0"/>
          <w:sz w:val="28"/>
          <w:szCs w:val="28"/>
          <w:lang w:eastAsia="zh-CN"/>
        </w:rPr>
        <w:t>Чернопенье</w:t>
      </w:r>
      <w:proofErr w:type="spellEnd"/>
      <w:r w:rsidRPr="008C1984">
        <w:rPr>
          <w:rFonts w:eastAsia="Times New Roman"/>
          <w:kern w:val="0"/>
          <w:sz w:val="28"/>
          <w:szCs w:val="28"/>
          <w:lang w:eastAsia="zh-CN"/>
        </w:rPr>
        <w:t xml:space="preserve">, ул. Строительная, в районе дома №6, в целях строительства линейного объекта «Газопровод-ввод к жилому дому по адресу: Костромская область, Костромской район, с. </w:t>
      </w:r>
      <w:proofErr w:type="spellStart"/>
      <w:r w:rsidRPr="008C1984">
        <w:rPr>
          <w:rFonts w:eastAsia="Times New Roman"/>
          <w:kern w:val="0"/>
          <w:sz w:val="28"/>
          <w:szCs w:val="28"/>
          <w:lang w:eastAsia="zh-CN"/>
        </w:rPr>
        <w:t>Чернопенье</w:t>
      </w:r>
      <w:proofErr w:type="spellEnd"/>
      <w:r w:rsidRPr="008C1984">
        <w:rPr>
          <w:rFonts w:eastAsia="Times New Roman"/>
          <w:kern w:val="0"/>
          <w:sz w:val="28"/>
          <w:szCs w:val="28"/>
          <w:lang w:eastAsia="zh-CN"/>
        </w:rPr>
        <w:t>, ул. Строительная,                  д. 6», сроком на 3 года, по ходатайству Акционерного общества «Газпром газораспределение Кострома».</w:t>
      </w:r>
    </w:p>
    <w:p w:rsidR="008C1984" w:rsidRPr="008C1984" w:rsidRDefault="008C1984" w:rsidP="008C1984">
      <w:pPr>
        <w:widowControl/>
        <w:shd w:val="clear" w:color="auto" w:fill="FFFFFF"/>
        <w:ind w:firstLine="709"/>
        <w:jc w:val="both"/>
        <w:rPr>
          <w:rFonts w:eastAsia="Times New Roman"/>
          <w:kern w:val="0"/>
          <w:sz w:val="28"/>
          <w:szCs w:val="28"/>
          <w:lang w:eastAsia="zh-CN"/>
        </w:rPr>
      </w:pPr>
      <w:r w:rsidRPr="008C1984">
        <w:rPr>
          <w:rFonts w:eastAsia="Times New Roman"/>
          <w:kern w:val="0"/>
          <w:sz w:val="28"/>
          <w:szCs w:val="28"/>
          <w:lang w:eastAsia="zh-CN"/>
        </w:rPr>
        <w:t>Описание местоположения границ публичного сервитута указано в Приложении 1.</w:t>
      </w:r>
    </w:p>
    <w:p w:rsidR="008C1984" w:rsidRPr="008C1984" w:rsidRDefault="008C1984" w:rsidP="008C1984">
      <w:pPr>
        <w:widowControl/>
        <w:shd w:val="clear" w:color="auto" w:fill="FFFFFF"/>
        <w:ind w:firstLine="709"/>
        <w:jc w:val="both"/>
        <w:rPr>
          <w:rFonts w:eastAsia="Times New Roman"/>
          <w:kern w:val="0"/>
          <w:sz w:val="28"/>
          <w:szCs w:val="28"/>
          <w:lang w:eastAsia="zh-CN"/>
        </w:rPr>
      </w:pPr>
      <w:r w:rsidRPr="008C1984">
        <w:rPr>
          <w:rFonts w:eastAsia="Times New Roman"/>
          <w:kern w:val="0"/>
          <w:sz w:val="28"/>
          <w:szCs w:val="28"/>
          <w:lang w:eastAsia="zh-CN"/>
        </w:rPr>
        <w:t xml:space="preserve">Ознакомиться с ходатайством об установлении публичного сервитута и описанием местоположения границ публичного сервитута можно по адресу: Костромская область, гор. Кострома, ул. Маршала Новикова, д. 7, </w:t>
      </w:r>
      <w:proofErr w:type="spellStart"/>
      <w:r w:rsidRPr="008C1984">
        <w:rPr>
          <w:rFonts w:eastAsia="Times New Roman"/>
          <w:kern w:val="0"/>
          <w:sz w:val="28"/>
          <w:szCs w:val="28"/>
          <w:lang w:eastAsia="zh-CN"/>
        </w:rPr>
        <w:t>каб</w:t>
      </w:r>
      <w:proofErr w:type="spellEnd"/>
      <w:r w:rsidRPr="008C1984">
        <w:rPr>
          <w:rFonts w:eastAsia="Times New Roman"/>
          <w:kern w:val="0"/>
          <w:sz w:val="28"/>
          <w:szCs w:val="28"/>
          <w:lang w:eastAsia="zh-CN"/>
        </w:rPr>
        <w:t>. 114                (Пн., Вт., Пт. – с 9 до 12) или на официальном сайте</w:t>
      </w:r>
      <w:r w:rsidRPr="008C1984">
        <w:rPr>
          <w:rFonts w:eastAsia="Times New Roman"/>
          <w:color w:val="001B49"/>
          <w:kern w:val="0"/>
          <w:sz w:val="28"/>
          <w:szCs w:val="28"/>
          <w:lang w:eastAsia="zh-CN"/>
        </w:rPr>
        <w:t xml:space="preserve"> </w:t>
      </w:r>
      <w:r w:rsidRPr="008C1984">
        <w:rPr>
          <w:rFonts w:eastAsia="Times New Roman"/>
          <w:kern w:val="0"/>
          <w:sz w:val="28"/>
          <w:szCs w:val="28"/>
          <w:lang w:eastAsia="zh-CN"/>
        </w:rPr>
        <w:t>администрации Костромского</w:t>
      </w:r>
      <w:r w:rsidRPr="008C1984">
        <w:rPr>
          <w:rFonts w:eastAsia="Times New Roman"/>
          <w:color w:val="001B49"/>
          <w:kern w:val="0"/>
          <w:sz w:val="28"/>
          <w:szCs w:val="28"/>
          <w:lang w:eastAsia="zh-CN"/>
        </w:rPr>
        <w:t xml:space="preserve"> </w:t>
      </w:r>
      <w:r w:rsidRPr="008C1984">
        <w:rPr>
          <w:rFonts w:eastAsia="Times New Roman"/>
          <w:kern w:val="0"/>
          <w:sz w:val="28"/>
          <w:szCs w:val="28"/>
          <w:lang w:eastAsia="zh-CN"/>
        </w:rPr>
        <w:t>муниципального района</w:t>
      </w:r>
      <w:r w:rsidRPr="008C1984">
        <w:rPr>
          <w:rFonts w:eastAsia="Times New Roman"/>
          <w:color w:val="001B49"/>
          <w:kern w:val="0"/>
          <w:sz w:val="28"/>
          <w:szCs w:val="28"/>
          <w:lang w:eastAsia="zh-CN"/>
        </w:rPr>
        <w:t xml:space="preserve"> </w:t>
      </w:r>
      <w:r w:rsidRPr="008C1984">
        <w:rPr>
          <w:rFonts w:eastAsia="Times New Roman"/>
          <w:kern w:val="0"/>
          <w:sz w:val="28"/>
          <w:szCs w:val="28"/>
          <w:lang w:eastAsia="zh-CN"/>
        </w:rPr>
        <w:t>Костромской области</w:t>
      </w:r>
      <w:r w:rsidRPr="008C1984">
        <w:rPr>
          <w:rFonts w:eastAsia="Times New Roman"/>
          <w:color w:val="001B49"/>
          <w:kern w:val="0"/>
          <w:sz w:val="28"/>
          <w:szCs w:val="28"/>
          <w:lang w:eastAsia="zh-CN"/>
        </w:rPr>
        <w:t xml:space="preserve"> </w:t>
      </w:r>
      <w:hyperlink r:id="rId9" w:history="1">
        <w:r w:rsidRPr="008C1984">
          <w:rPr>
            <w:rFonts w:eastAsia="Times New Roman"/>
            <w:color w:val="0000FF"/>
            <w:kern w:val="0"/>
            <w:sz w:val="28"/>
            <w:szCs w:val="28"/>
            <w:u w:val="single"/>
            <w:lang w:eastAsia="zh-CN"/>
          </w:rPr>
          <w:t>www.admkr.ru</w:t>
        </w:r>
      </w:hyperlink>
      <w:r w:rsidRPr="008C1984">
        <w:rPr>
          <w:rFonts w:eastAsia="Times New Roman"/>
          <w:color w:val="001B49"/>
          <w:kern w:val="0"/>
          <w:sz w:val="28"/>
          <w:szCs w:val="28"/>
          <w:lang w:eastAsia="zh-CN"/>
        </w:rPr>
        <w:t xml:space="preserve">, </w:t>
      </w:r>
      <w:r w:rsidRPr="008C1984">
        <w:rPr>
          <w:rFonts w:eastAsia="Times New Roman"/>
          <w:kern w:val="0"/>
          <w:sz w:val="28"/>
          <w:szCs w:val="28"/>
          <w:lang w:eastAsia="zh-CN"/>
        </w:rPr>
        <w:t xml:space="preserve">на официальном сайте администрации Чернопенского сельского поселения Костромского муниципального района Костромской области                        </w:t>
      </w:r>
      <w:r w:rsidRPr="008C1984">
        <w:rPr>
          <w:rFonts w:eastAsia="Times New Roman"/>
          <w:color w:val="001B49"/>
          <w:kern w:val="0"/>
          <w:sz w:val="28"/>
          <w:szCs w:val="28"/>
          <w:lang w:eastAsia="zh-CN"/>
        </w:rPr>
        <w:t xml:space="preserve"> </w:t>
      </w:r>
      <w:r w:rsidRPr="008C1984">
        <w:rPr>
          <w:rFonts w:eastAsia="Times New Roman"/>
          <w:color w:val="0000FF"/>
          <w:kern w:val="0"/>
          <w:sz w:val="28"/>
          <w:szCs w:val="28"/>
          <w:u w:val="single"/>
          <w:lang w:eastAsia="zh-CN"/>
        </w:rPr>
        <w:t>http://chernopenskoe.ru/,</w:t>
      </w:r>
      <w:r w:rsidRPr="008C1984">
        <w:rPr>
          <w:rFonts w:eastAsia="Times New Roman"/>
          <w:kern w:val="0"/>
          <w:sz w:val="28"/>
          <w:szCs w:val="28"/>
          <w:lang w:eastAsia="zh-CN"/>
        </w:rPr>
        <w:t xml:space="preserve"> в информационном бюллетене «Чернопенский Вестник».</w:t>
      </w:r>
    </w:p>
    <w:p w:rsidR="008C1984" w:rsidRPr="008C1984" w:rsidRDefault="008C1984" w:rsidP="008C1984">
      <w:pPr>
        <w:widowControl/>
        <w:shd w:val="clear" w:color="auto" w:fill="FFFFFF"/>
        <w:ind w:firstLine="709"/>
        <w:jc w:val="both"/>
        <w:rPr>
          <w:rFonts w:eastAsia="Times New Roman"/>
          <w:kern w:val="0"/>
          <w:sz w:val="28"/>
          <w:szCs w:val="28"/>
          <w:lang w:eastAsia="zh-CN"/>
        </w:rPr>
      </w:pPr>
    </w:p>
    <w:p w:rsidR="008C1984" w:rsidRPr="008C1984" w:rsidRDefault="008C1984" w:rsidP="008C1984">
      <w:pPr>
        <w:widowControl/>
        <w:shd w:val="clear" w:color="auto" w:fill="FFFFFF"/>
        <w:ind w:firstLine="709"/>
        <w:jc w:val="both"/>
        <w:rPr>
          <w:rFonts w:eastAsia="Times New Roman"/>
          <w:kern w:val="0"/>
          <w:sz w:val="28"/>
          <w:szCs w:val="28"/>
          <w:lang w:eastAsia="zh-CN"/>
        </w:rPr>
      </w:pPr>
    </w:p>
    <w:p w:rsidR="008C1984" w:rsidRPr="008C1984" w:rsidRDefault="008C1984" w:rsidP="008C1984">
      <w:pPr>
        <w:widowControl/>
        <w:jc w:val="both"/>
        <w:rPr>
          <w:rFonts w:eastAsia="Times New Roman"/>
          <w:kern w:val="0"/>
          <w:sz w:val="28"/>
          <w:szCs w:val="28"/>
          <w:lang w:eastAsia="zh-CN"/>
        </w:rPr>
      </w:pPr>
      <w:r w:rsidRPr="008C1984">
        <w:rPr>
          <w:rFonts w:eastAsia="Times New Roman"/>
          <w:kern w:val="0"/>
          <w:sz w:val="28"/>
          <w:szCs w:val="28"/>
          <w:lang w:eastAsia="zh-CN"/>
        </w:rPr>
        <w:t xml:space="preserve">Глава </w:t>
      </w:r>
      <w:proofErr w:type="gramStart"/>
      <w:r w:rsidRPr="008C1984">
        <w:rPr>
          <w:rFonts w:eastAsia="Times New Roman"/>
          <w:kern w:val="0"/>
          <w:sz w:val="28"/>
          <w:szCs w:val="28"/>
          <w:lang w:eastAsia="zh-CN"/>
        </w:rPr>
        <w:t>Костромского</w:t>
      </w:r>
      <w:proofErr w:type="gramEnd"/>
    </w:p>
    <w:p w:rsidR="008C1984" w:rsidRPr="008C1984" w:rsidRDefault="008C1984" w:rsidP="008C1984">
      <w:pPr>
        <w:widowControl/>
        <w:jc w:val="both"/>
        <w:rPr>
          <w:rFonts w:eastAsia="Times New Roman"/>
          <w:kern w:val="0"/>
          <w:sz w:val="28"/>
          <w:szCs w:val="28"/>
          <w:lang w:eastAsia="zh-CN"/>
        </w:rPr>
      </w:pPr>
      <w:r w:rsidRPr="008C1984">
        <w:rPr>
          <w:rFonts w:eastAsia="Times New Roman"/>
          <w:kern w:val="0"/>
          <w:sz w:val="28"/>
          <w:szCs w:val="28"/>
          <w:lang w:eastAsia="zh-CN"/>
        </w:rPr>
        <w:t>муниципального района                                                                          Е.А. Шилова</w:t>
      </w:r>
    </w:p>
    <w:p w:rsidR="008C1984" w:rsidRPr="008C1984" w:rsidRDefault="008C1984" w:rsidP="008C1984">
      <w:pPr>
        <w:widowControl/>
        <w:jc w:val="both"/>
        <w:rPr>
          <w:rFonts w:eastAsia="Times New Roman"/>
          <w:kern w:val="0"/>
          <w:sz w:val="28"/>
          <w:szCs w:val="28"/>
          <w:lang w:eastAsia="zh-CN"/>
        </w:rPr>
      </w:pPr>
    </w:p>
    <w:p w:rsidR="008C1984" w:rsidRPr="008C1984" w:rsidRDefault="008C1984" w:rsidP="008C1984">
      <w:pPr>
        <w:widowControl/>
        <w:jc w:val="both"/>
        <w:rPr>
          <w:rFonts w:eastAsia="Times New Roman"/>
          <w:kern w:val="0"/>
          <w:sz w:val="28"/>
          <w:szCs w:val="28"/>
          <w:lang w:eastAsia="zh-CN"/>
        </w:rPr>
      </w:pPr>
    </w:p>
    <w:p w:rsidR="008C1984" w:rsidRPr="008C1984" w:rsidRDefault="008C1984" w:rsidP="008C1984">
      <w:pPr>
        <w:widowControl/>
        <w:jc w:val="both"/>
        <w:rPr>
          <w:rFonts w:eastAsia="Times New Roman"/>
          <w:kern w:val="0"/>
          <w:sz w:val="28"/>
          <w:szCs w:val="28"/>
          <w:lang w:eastAsia="zh-CN"/>
        </w:rPr>
      </w:pPr>
      <w:r w:rsidRPr="008C1984">
        <w:rPr>
          <w:rFonts w:eastAsia="Times New Roman"/>
          <w:kern w:val="0"/>
          <w:sz w:val="28"/>
          <w:szCs w:val="28"/>
          <w:lang w:eastAsia="zh-CN"/>
        </w:rPr>
        <w:t>Первый заместитель главы администрации</w:t>
      </w:r>
    </w:p>
    <w:p w:rsidR="008C1984" w:rsidRPr="008C1984" w:rsidRDefault="008C1984" w:rsidP="008C1984">
      <w:pPr>
        <w:widowControl/>
        <w:jc w:val="both"/>
        <w:rPr>
          <w:rFonts w:eastAsia="Times New Roman"/>
          <w:kern w:val="0"/>
          <w:sz w:val="28"/>
          <w:szCs w:val="28"/>
          <w:lang w:eastAsia="zh-CN"/>
        </w:rPr>
      </w:pPr>
      <w:r w:rsidRPr="008C1984">
        <w:rPr>
          <w:rFonts w:eastAsia="Times New Roman"/>
          <w:kern w:val="0"/>
          <w:sz w:val="28"/>
          <w:szCs w:val="28"/>
          <w:lang w:eastAsia="zh-CN"/>
        </w:rPr>
        <w:t xml:space="preserve">Костромского муниципального района                                             </w:t>
      </w:r>
      <w:proofErr w:type="spellStart"/>
      <w:r w:rsidRPr="008C1984">
        <w:rPr>
          <w:rFonts w:eastAsia="Times New Roman"/>
          <w:kern w:val="0"/>
          <w:sz w:val="28"/>
          <w:szCs w:val="28"/>
          <w:lang w:eastAsia="zh-CN"/>
        </w:rPr>
        <w:t>О.Б.Лебедев</w:t>
      </w:r>
      <w:proofErr w:type="spellEnd"/>
    </w:p>
    <w:p w:rsidR="008C1984" w:rsidRPr="008C1984" w:rsidRDefault="008C1984" w:rsidP="008C1984">
      <w:pPr>
        <w:widowControl/>
        <w:jc w:val="both"/>
        <w:rPr>
          <w:rFonts w:eastAsia="Times New Roman"/>
          <w:kern w:val="0"/>
          <w:sz w:val="28"/>
          <w:szCs w:val="28"/>
          <w:lang w:eastAsia="zh-CN"/>
        </w:rPr>
      </w:pPr>
    </w:p>
    <w:p w:rsidR="008C1984" w:rsidRPr="008C1984" w:rsidRDefault="008C1984" w:rsidP="008C1984">
      <w:pPr>
        <w:widowControl/>
        <w:jc w:val="both"/>
        <w:rPr>
          <w:rFonts w:eastAsia="Times New Roman"/>
          <w:kern w:val="0"/>
          <w:sz w:val="28"/>
          <w:szCs w:val="28"/>
          <w:lang w:eastAsia="zh-CN"/>
        </w:rPr>
      </w:pPr>
    </w:p>
    <w:p w:rsidR="008C1984" w:rsidRPr="008C1984" w:rsidRDefault="008C1984" w:rsidP="008C1984">
      <w:pPr>
        <w:widowControl/>
        <w:jc w:val="both"/>
        <w:rPr>
          <w:rFonts w:eastAsia="Times New Roman"/>
          <w:kern w:val="0"/>
          <w:sz w:val="28"/>
          <w:szCs w:val="28"/>
          <w:lang w:eastAsia="zh-CN"/>
        </w:rPr>
      </w:pPr>
      <w:r w:rsidRPr="008C1984">
        <w:rPr>
          <w:rFonts w:eastAsia="Times New Roman"/>
          <w:kern w:val="0"/>
          <w:sz w:val="28"/>
          <w:szCs w:val="28"/>
          <w:lang w:eastAsia="zh-CN"/>
        </w:rPr>
        <w:t xml:space="preserve">Председатель Комитета </w:t>
      </w:r>
      <w:proofErr w:type="gramStart"/>
      <w:r w:rsidRPr="008C1984">
        <w:rPr>
          <w:rFonts w:eastAsia="Times New Roman"/>
          <w:kern w:val="0"/>
          <w:sz w:val="28"/>
          <w:szCs w:val="28"/>
          <w:lang w:eastAsia="zh-CN"/>
        </w:rPr>
        <w:t>имущественных</w:t>
      </w:r>
      <w:proofErr w:type="gramEnd"/>
    </w:p>
    <w:p w:rsidR="008C1984" w:rsidRPr="008C1984" w:rsidRDefault="008C1984" w:rsidP="008C1984">
      <w:pPr>
        <w:widowControl/>
        <w:jc w:val="both"/>
        <w:rPr>
          <w:rFonts w:eastAsia="Times New Roman"/>
          <w:kern w:val="0"/>
          <w:sz w:val="28"/>
          <w:szCs w:val="28"/>
          <w:lang w:eastAsia="zh-CN"/>
        </w:rPr>
      </w:pPr>
      <w:r w:rsidRPr="008C1984">
        <w:rPr>
          <w:rFonts w:eastAsia="Times New Roman"/>
          <w:kern w:val="0"/>
          <w:sz w:val="28"/>
          <w:szCs w:val="28"/>
          <w:lang w:eastAsia="zh-CN"/>
        </w:rPr>
        <w:t>и земельных отношений, архитектуры</w:t>
      </w:r>
    </w:p>
    <w:p w:rsidR="008C1984" w:rsidRPr="008C1984" w:rsidRDefault="008C1984" w:rsidP="008C1984">
      <w:pPr>
        <w:widowControl/>
        <w:jc w:val="both"/>
        <w:rPr>
          <w:rFonts w:eastAsia="Times New Roman"/>
          <w:kern w:val="0"/>
          <w:sz w:val="28"/>
          <w:szCs w:val="28"/>
          <w:lang w:eastAsia="zh-CN"/>
        </w:rPr>
      </w:pPr>
      <w:r w:rsidRPr="008C1984">
        <w:rPr>
          <w:rFonts w:eastAsia="Times New Roman"/>
          <w:kern w:val="0"/>
          <w:sz w:val="28"/>
          <w:szCs w:val="28"/>
          <w:lang w:eastAsia="zh-CN"/>
        </w:rPr>
        <w:t xml:space="preserve">и градостроительства администрации </w:t>
      </w:r>
    </w:p>
    <w:p w:rsidR="008C1984" w:rsidRPr="008C1984" w:rsidRDefault="008C1984" w:rsidP="008C1984">
      <w:pPr>
        <w:widowControl/>
        <w:jc w:val="both"/>
        <w:rPr>
          <w:rFonts w:eastAsia="Times New Roman"/>
          <w:kern w:val="0"/>
          <w:sz w:val="28"/>
          <w:szCs w:val="28"/>
          <w:lang w:eastAsia="zh-CN"/>
        </w:rPr>
      </w:pPr>
      <w:r w:rsidRPr="008C1984">
        <w:rPr>
          <w:rFonts w:eastAsia="Times New Roman"/>
          <w:kern w:val="0"/>
          <w:sz w:val="28"/>
          <w:szCs w:val="28"/>
          <w:lang w:eastAsia="zh-CN"/>
        </w:rPr>
        <w:t xml:space="preserve">Костромского муниципального района                                      О.А. </w:t>
      </w:r>
      <w:proofErr w:type="spellStart"/>
      <w:r w:rsidRPr="008C1984">
        <w:rPr>
          <w:rFonts w:eastAsia="Times New Roman"/>
          <w:kern w:val="0"/>
          <w:sz w:val="28"/>
          <w:szCs w:val="28"/>
          <w:lang w:eastAsia="zh-CN"/>
        </w:rPr>
        <w:t>Паршакова</w:t>
      </w:r>
      <w:proofErr w:type="spellEnd"/>
      <w:r w:rsidRPr="008C1984">
        <w:rPr>
          <w:rFonts w:eastAsia="Times New Roman"/>
          <w:kern w:val="0"/>
          <w:sz w:val="28"/>
          <w:szCs w:val="28"/>
          <w:lang w:eastAsia="zh-CN"/>
        </w:rPr>
        <w:t xml:space="preserve">                                                 </w:t>
      </w:r>
    </w:p>
    <w:p w:rsidR="005C7DF3" w:rsidRDefault="005C7DF3" w:rsidP="00267110">
      <w:pPr>
        <w:jc w:val="center"/>
        <w:rPr>
          <w:b/>
          <w:sz w:val="28"/>
          <w:szCs w:val="28"/>
        </w:rPr>
      </w:pPr>
      <w:r>
        <w:rPr>
          <w:b/>
          <w:noProof/>
          <w:sz w:val="28"/>
          <w:szCs w:val="28"/>
          <w:lang w:eastAsia="ru-RU"/>
        </w:rPr>
        <w:lastRenderedPageBreak/>
        <w:drawing>
          <wp:inline distT="0" distB="0" distL="0" distR="0">
            <wp:extent cx="5940425" cy="8615846"/>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615846"/>
                    </a:xfrm>
                    <a:prstGeom prst="rect">
                      <a:avLst/>
                    </a:prstGeom>
                    <a:noFill/>
                    <a:ln>
                      <a:noFill/>
                    </a:ln>
                  </pic:spPr>
                </pic:pic>
              </a:graphicData>
            </a:graphic>
          </wp:inline>
        </w:drawing>
      </w:r>
    </w:p>
    <w:p w:rsidR="005C7DF3" w:rsidRDefault="005C7DF3">
      <w:pPr>
        <w:widowControl/>
        <w:suppressAutoHyphens w:val="0"/>
        <w:spacing w:after="200" w:line="276" w:lineRule="auto"/>
        <w:rPr>
          <w:b/>
          <w:noProof/>
          <w:sz w:val="28"/>
          <w:szCs w:val="28"/>
          <w:lang w:eastAsia="ru-RU"/>
        </w:rPr>
      </w:pPr>
      <w:r>
        <w:rPr>
          <w:b/>
          <w:sz w:val="28"/>
          <w:szCs w:val="28"/>
        </w:rPr>
        <w:br w:type="page"/>
      </w:r>
      <w:r>
        <w:rPr>
          <w:b/>
          <w:noProof/>
          <w:sz w:val="28"/>
          <w:szCs w:val="28"/>
          <w:lang w:eastAsia="ru-RU"/>
        </w:rPr>
        <w:lastRenderedPageBreak/>
        <w:drawing>
          <wp:inline distT="0" distB="0" distL="0" distR="0">
            <wp:extent cx="5940425" cy="8481236"/>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481236"/>
                    </a:xfrm>
                    <a:prstGeom prst="rect">
                      <a:avLst/>
                    </a:prstGeom>
                    <a:noFill/>
                    <a:ln>
                      <a:noFill/>
                    </a:ln>
                  </pic:spPr>
                </pic:pic>
              </a:graphicData>
            </a:graphic>
          </wp:inline>
        </w:drawing>
      </w:r>
    </w:p>
    <w:p w:rsidR="005C7DF3" w:rsidRDefault="005C7DF3">
      <w:pPr>
        <w:widowControl/>
        <w:suppressAutoHyphens w:val="0"/>
        <w:spacing w:after="200" w:line="276" w:lineRule="auto"/>
        <w:rPr>
          <w:b/>
          <w:noProof/>
          <w:sz w:val="28"/>
          <w:szCs w:val="28"/>
          <w:lang w:eastAsia="ru-RU"/>
        </w:rPr>
      </w:pPr>
    </w:p>
    <w:p w:rsidR="005C7DF3" w:rsidRDefault="005C7DF3">
      <w:pPr>
        <w:widowControl/>
        <w:suppressAutoHyphens w:val="0"/>
        <w:spacing w:after="200" w:line="276" w:lineRule="auto"/>
        <w:rPr>
          <w:b/>
          <w:sz w:val="28"/>
          <w:szCs w:val="28"/>
        </w:rPr>
      </w:pPr>
      <w:r>
        <w:rPr>
          <w:b/>
          <w:noProof/>
          <w:sz w:val="28"/>
          <w:szCs w:val="28"/>
          <w:lang w:eastAsia="ru-RU"/>
        </w:rPr>
        <w:lastRenderedPageBreak/>
        <w:drawing>
          <wp:inline distT="0" distB="0" distL="0" distR="0">
            <wp:extent cx="5940425" cy="8625166"/>
            <wp:effectExtent l="0" t="0" r="317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625166"/>
                    </a:xfrm>
                    <a:prstGeom prst="rect">
                      <a:avLst/>
                    </a:prstGeom>
                    <a:noFill/>
                    <a:ln>
                      <a:noFill/>
                    </a:ln>
                  </pic:spPr>
                </pic:pic>
              </a:graphicData>
            </a:graphic>
          </wp:inline>
        </w:drawing>
      </w:r>
    </w:p>
    <w:sectPr w:rsidR="005C7DF3">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64D" w:rsidRDefault="0079664D" w:rsidP="00AC31D0">
      <w:r>
        <w:separator/>
      </w:r>
    </w:p>
  </w:endnote>
  <w:endnote w:type="continuationSeparator" w:id="0">
    <w:p w:rsidR="0079664D" w:rsidRDefault="0079664D" w:rsidP="00AC3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Microsoft YaHei">
    <w:charset w:val="00"/>
    <w:family w:val="roman"/>
    <w:pitch w:val="default"/>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Andale Sans UI">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179314"/>
      <w:docPartObj>
        <w:docPartGallery w:val="Page Numbers (Bottom of Page)"/>
        <w:docPartUnique/>
      </w:docPartObj>
    </w:sdtPr>
    <w:sdtContent>
      <w:p w:rsidR="00AC31D0" w:rsidRDefault="00AC31D0">
        <w:pPr>
          <w:pStyle w:val="ac"/>
          <w:jc w:val="right"/>
        </w:pPr>
        <w:r>
          <w:fldChar w:fldCharType="begin"/>
        </w:r>
        <w:r>
          <w:instrText>PAGE   \* MERGEFORMAT</w:instrText>
        </w:r>
        <w:r>
          <w:fldChar w:fldCharType="separate"/>
        </w:r>
        <w:r w:rsidR="008A7B59">
          <w:rPr>
            <w:noProof/>
          </w:rPr>
          <w:t>1</w:t>
        </w:r>
        <w:r>
          <w:fldChar w:fldCharType="end"/>
        </w:r>
      </w:p>
    </w:sdtContent>
  </w:sdt>
  <w:p w:rsidR="00AC31D0" w:rsidRDefault="00AC31D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64D" w:rsidRDefault="0079664D" w:rsidP="00AC31D0">
      <w:r>
        <w:separator/>
      </w:r>
    </w:p>
  </w:footnote>
  <w:footnote w:type="continuationSeparator" w:id="0">
    <w:p w:rsidR="0079664D" w:rsidRDefault="0079664D" w:rsidP="00AC31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1FD6"/>
    <w:multiLevelType w:val="multilevel"/>
    <w:tmpl w:val="38301BBC"/>
    <w:lvl w:ilvl="0">
      <w:start w:val="1"/>
      <w:numFmt w:val="decimal"/>
      <w:lvlText w:val="%1."/>
      <w:lvlJc w:val="left"/>
      <w:pPr>
        <w:ind w:left="40" w:hanging="360"/>
      </w:pPr>
      <w:rPr>
        <w:rFonts w:ascii="Times New Roman" w:hAnsi="Times New Roman" w:cs="Times New Roman" w:hint="default"/>
      </w:rPr>
    </w:lvl>
    <w:lvl w:ilvl="1">
      <w:start w:val="1"/>
      <w:numFmt w:val="lowerLetter"/>
      <w:lvlText w:val="%2."/>
      <w:lvlJc w:val="left"/>
      <w:pPr>
        <w:ind w:left="760" w:hanging="360"/>
      </w:pPr>
    </w:lvl>
    <w:lvl w:ilvl="2">
      <w:start w:val="1"/>
      <w:numFmt w:val="lowerRoman"/>
      <w:lvlText w:val="%3."/>
      <w:lvlJc w:val="right"/>
      <w:pPr>
        <w:ind w:left="1480" w:hanging="180"/>
      </w:pPr>
    </w:lvl>
    <w:lvl w:ilvl="3">
      <w:start w:val="1"/>
      <w:numFmt w:val="decimal"/>
      <w:lvlText w:val="%4."/>
      <w:lvlJc w:val="left"/>
      <w:pPr>
        <w:ind w:left="2200" w:hanging="360"/>
      </w:pPr>
    </w:lvl>
    <w:lvl w:ilvl="4">
      <w:start w:val="1"/>
      <w:numFmt w:val="lowerLetter"/>
      <w:lvlText w:val="%5."/>
      <w:lvlJc w:val="left"/>
      <w:pPr>
        <w:ind w:left="2920" w:hanging="360"/>
      </w:pPr>
    </w:lvl>
    <w:lvl w:ilvl="5">
      <w:start w:val="1"/>
      <w:numFmt w:val="lowerRoman"/>
      <w:lvlText w:val="%6."/>
      <w:lvlJc w:val="right"/>
      <w:pPr>
        <w:ind w:left="3640" w:hanging="180"/>
      </w:pPr>
    </w:lvl>
    <w:lvl w:ilvl="6">
      <w:start w:val="1"/>
      <w:numFmt w:val="decimal"/>
      <w:lvlText w:val="%7."/>
      <w:lvlJc w:val="left"/>
      <w:pPr>
        <w:ind w:left="4360" w:hanging="360"/>
      </w:pPr>
    </w:lvl>
    <w:lvl w:ilvl="7">
      <w:start w:val="1"/>
      <w:numFmt w:val="lowerLetter"/>
      <w:lvlText w:val="%8."/>
      <w:lvlJc w:val="left"/>
      <w:pPr>
        <w:ind w:left="5080" w:hanging="360"/>
      </w:pPr>
    </w:lvl>
    <w:lvl w:ilvl="8">
      <w:start w:val="1"/>
      <w:numFmt w:val="lowerRoman"/>
      <w:lvlText w:val="%9."/>
      <w:lvlJc w:val="right"/>
      <w:pPr>
        <w:ind w:left="5800" w:hanging="180"/>
      </w:pPr>
    </w:lvl>
  </w:abstractNum>
  <w:abstractNum w:abstractNumId="1">
    <w:nsid w:val="06B57EEE"/>
    <w:multiLevelType w:val="multilevel"/>
    <w:tmpl w:val="8954DEA2"/>
    <w:lvl w:ilvl="0">
      <w:start w:val="1"/>
      <w:numFmt w:val="decimal"/>
      <w:lvlText w:val="%1."/>
      <w:lvlJc w:val="left"/>
      <w:pPr>
        <w:ind w:left="40" w:hanging="360"/>
      </w:pPr>
    </w:lvl>
    <w:lvl w:ilvl="1">
      <w:start w:val="1"/>
      <w:numFmt w:val="lowerLetter"/>
      <w:lvlText w:val="%2."/>
      <w:lvlJc w:val="left"/>
      <w:pPr>
        <w:ind w:left="760" w:hanging="360"/>
      </w:pPr>
    </w:lvl>
    <w:lvl w:ilvl="2">
      <w:start w:val="1"/>
      <w:numFmt w:val="lowerRoman"/>
      <w:lvlText w:val="%3."/>
      <w:lvlJc w:val="right"/>
      <w:pPr>
        <w:ind w:left="1480" w:hanging="180"/>
      </w:pPr>
    </w:lvl>
    <w:lvl w:ilvl="3">
      <w:start w:val="1"/>
      <w:numFmt w:val="decimal"/>
      <w:lvlText w:val="%4."/>
      <w:lvlJc w:val="left"/>
      <w:pPr>
        <w:ind w:left="2200" w:hanging="360"/>
      </w:pPr>
    </w:lvl>
    <w:lvl w:ilvl="4">
      <w:start w:val="1"/>
      <w:numFmt w:val="lowerLetter"/>
      <w:lvlText w:val="%5."/>
      <w:lvlJc w:val="left"/>
      <w:pPr>
        <w:ind w:left="2920" w:hanging="360"/>
      </w:pPr>
    </w:lvl>
    <w:lvl w:ilvl="5">
      <w:start w:val="1"/>
      <w:numFmt w:val="lowerRoman"/>
      <w:lvlText w:val="%6."/>
      <w:lvlJc w:val="right"/>
      <w:pPr>
        <w:ind w:left="3640" w:hanging="180"/>
      </w:pPr>
    </w:lvl>
    <w:lvl w:ilvl="6">
      <w:start w:val="1"/>
      <w:numFmt w:val="decimal"/>
      <w:lvlText w:val="%7."/>
      <w:lvlJc w:val="left"/>
      <w:pPr>
        <w:ind w:left="4360" w:hanging="360"/>
      </w:pPr>
    </w:lvl>
    <w:lvl w:ilvl="7">
      <w:start w:val="1"/>
      <w:numFmt w:val="lowerLetter"/>
      <w:lvlText w:val="%8."/>
      <w:lvlJc w:val="left"/>
      <w:pPr>
        <w:ind w:left="5080" w:hanging="360"/>
      </w:pPr>
    </w:lvl>
    <w:lvl w:ilvl="8">
      <w:start w:val="1"/>
      <w:numFmt w:val="lowerRoman"/>
      <w:lvlText w:val="%9."/>
      <w:lvlJc w:val="right"/>
      <w:pPr>
        <w:ind w:left="5800" w:hanging="180"/>
      </w:pPr>
    </w:lvl>
  </w:abstractNum>
  <w:abstractNum w:abstractNumId="2">
    <w:nsid w:val="07575208"/>
    <w:multiLevelType w:val="multilevel"/>
    <w:tmpl w:val="74FA0E5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9C20089"/>
    <w:multiLevelType w:val="hybridMultilevel"/>
    <w:tmpl w:val="D2045AAC"/>
    <w:lvl w:ilvl="0" w:tplc="F8B6FC9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CA34BB"/>
    <w:multiLevelType w:val="hybridMultilevel"/>
    <w:tmpl w:val="72B869AE"/>
    <w:lvl w:ilvl="0" w:tplc="62D876D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FDD5E8C"/>
    <w:multiLevelType w:val="multilevel"/>
    <w:tmpl w:val="D3CA9202"/>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30057D75"/>
    <w:multiLevelType w:val="hybridMultilevel"/>
    <w:tmpl w:val="904C1C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FF14DD"/>
    <w:multiLevelType w:val="multilevel"/>
    <w:tmpl w:val="1840CAFA"/>
    <w:styleLink w:val="WWNum1"/>
    <w:lvl w:ilvl="0">
      <w:start w:val="1"/>
      <w:numFmt w:val="decimal"/>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8">
    <w:nsid w:val="40332049"/>
    <w:multiLevelType w:val="multilevel"/>
    <w:tmpl w:val="826E2F9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9">
    <w:nsid w:val="57A51783"/>
    <w:multiLevelType w:val="hybridMultilevel"/>
    <w:tmpl w:val="2D765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5912868"/>
    <w:multiLevelType w:val="multilevel"/>
    <w:tmpl w:val="CAA47E80"/>
    <w:styleLink w:val="WW8Num3"/>
    <w:lvl w:ilvl="0">
      <w:start w:val="8"/>
      <w:numFmt w:val="decimal"/>
      <w:lvlText w:val="%1."/>
      <w:lvlJc w:val="left"/>
      <w:rPr>
        <w:sz w:val="26"/>
        <w:szCs w:val="26"/>
      </w:rPr>
    </w:lvl>
    <w:lvl w:ilvl="1">
      <w:start w:val="6"/>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nsid w:val="67114897"/>
    <w:multiLevelType w:val="multilevel"/>
    <w:tmpl w:val="38301BBC"/>
    <w:lvl w:ilvl="0">
      <w:start w:val="1"/>
      <w:numFmt w:val="decimal"/>
      <w:lvlText w:val="%1."/>
      <w:lvlJc w:val="left"/>
      <w:pPr>
        <w:ind w:left="40" w:hanging="360"/>
      </w:pPr>
      <w:rPr>
        <w:rFonts w:ascii="Times New Roman" w:hAnsi="Times New Roman" w:cs="Times New Roman" w:hint="default"/>
      </w:rPr>
    </w:lvl>
    <w:lvl w:ilvl="1">
      <w:start w:val="1"/>
      <w:numFmt w:val="lowerLetter"/>
      <w:lvlText w:val="%2."/>
      <w:lvlJc w:val="left"/>
      <w:pPr>
        <w:ind w:left="760" w:hanging="360"/>
      </w:pPr>
    </w:lvl>
    <w:lvl w:ilvl="2">
      <w:start w:val="1"/>
      <w:numFmt w:val="lowerRoman"/>
      <w:lvlText w:val="%3."/>
      <w:lvlJc w:val="right"/>
      <w:pPr>
        <w:ind w:left="1480" w:hanging="180"/>
      </w:pPr>
    </w:lvl>
    <w:lvl w:ilvl="3">
      <w:start w:val="1"/>
      <w:numFmt w:val="decimal"/>
      <w:lvlText w:val="%4."/>
      <w:lvlJc w:val="left"/>
      <w:pPr>
        <w:ind w:left="2200" w:hanging="360"/>
      </w:pPr>
    </w:lvl>
    <w:lvl w:ilvl="4">
      <w:start w:val="1"/>
      <w:numFmt w:val="lowerLetter"/>
      <w:lvlText w:val="%5."/>
      <w:lvlJc w:val="left"/>
      <w:pPr>
        <w:ind w:left="2920" w:hanging="360"/>
      </w:pPr>
    </w:lvl>
    <w:lvl w:ilvl="5">
      <w:start w:val="1"/>
      <w:numFmt w:val="lowerRoman"/>
      <w:lvlText w:val="%6."/>
      <w:lvlJc w:val="right"/>
      <w:pPr>
        <w:ind w:left="3640" w:hanging="180"/>
      </w:pPr>
    </w:lvl>
    <w:lvl w:ilvl="6">
      <w:start w:val="1"/>
      <w:numFmt w:val="decimal"/>
      <w:lvlText w:val="%7."/>
      <w:lvlJc w:val="left"/>
      <w:pPr>
        <w:ind w:left="4360" w:hanging="360"/>
      </w:pPr>
    </w:lvl>
    <w:lvl w:ilvl="7">
      <w:start w:val="1"/>
      <w:numFmt w:val="lowerLetter"/>
      <w:lvlText w:val="%8."/>
      <w:lvlJc w:val="left"/>
      <w:pPr>
        <w:ind w:left="5080" w:hanging="360"/>
      </w:pPr>
    </w:lvl>
    <w:lvl w:ilvl="8">
      <w:start w:val="1"/>
      <w:numFmt w:val="lowerRoman"/>
      <w:lvlText w:val="%9."/>
      <w:lvlJc w:val="right"/>
      <w:pPr>
        <w:ind w:left="5800" w:hanging="180"/>
      </w:pPr>
    </w:lvl>
  </w:abstractNum>
  <w:abstractNum w:abstractNumId="12">
    <w:nsid w:val="6A0047EE"/>
    <w:multiLevelType w:val="multilevel"/>
    <w:tmpl w:val="38301BBC"/>
    <w:lvl w:ilvl="0">
      <w:start w:val="1"/>
      <w:numFmt w:val="decimal"/>
      <w:lvlText w:val="%1."/>
      <w:lvlJc w:val="left"/>
      <w:pPr>
        <w:ind w:left="40" w:hanging="360"/>
      </w:pPr>
      <w:rPr>
        <w:rFonts w:ascii="Times New Roman" w:hAnsi="Times New Roman" w:cs="Times New Roman" w:hint="default"/>
      </w:rPr>
    </w:lvl>
    <w:lvl w:ilvl="1">
      <w:start w:val="1"/>
      <w:numFmt w:val="lowerLetter"/>
      <w:lvlText w:val="%2."/>
      <w:lvlJc w:val="left"/>
      <w:pPr>
        <w:ind w:left="760" w:hanging="360"/>
      </w:pPr>
    </w:lvl>
    <w:lvl w:ilvl="2">
      <w:start w:val="1"/>
      <w:numFmt w:val="lowerRoman"/>
      <w:lvlText w:val="%3."/>
      <w:lvlJc w:val="right"/>
      <w:pPr>
        <w:ind w:left="1480" w:hanging="180"/>
      </w:pPr>
    </w:lvl>
    <w:lvl w:ilvl="3">
      <w:start w:val="1"/>
      <w:numFmt w:val="decimal"/>
      <w:lvlText w:val="%4."/>
      <w:lvlJc w:val="left"/>
      <w:pPr>
        <w:ind w:left="2200" w:hanging="360"/>
      </w:pPr>
    </w:lvl>
    <w:lvl w:ilvl="4">
      <w:start w:val="1"/>
      <w:numFmt w:val="lowerLetter"/>
      <w:lvlText w:val="%5."/>
      <w:lvlJc w:val="left"/>
      <w:pPr>
        <w:ind w:left="2920" w:hanging="360"/>
      </w:pPr>
    </w:lvl>
    <w:lvl w:ilvl="5">
      <w:start w:val="1"/>
      <w:numFmt w:val="lowerRoman"/>
      <w:lvlText w:val="%6."/>
      <w:lvlJc w:val="right"/>
      <w:pPr>
        <w:ind w:left="3640" w:hanging="180"/>
      </w:pPr>
    </w:lvl>
    <w:lvl w:ilvl="6">
      <w:start w:val="1"/>
      <w:numFmt w:val="decimal"/>
      <w:lvlText w:val="%7."/>
      <w:lvlJc w:val="left"/>
      <w:pPr>
        <w:ind w:left="4360" w:hanging="360"/>
      </w:pPr>
    </w:lvl>
    <w:lvl w:ilvl="7">
      <w:start w:val="1"/>
      <w:numFmt w:val="lowerLetter"/>
      <w:lvlText w:val="%8."/>
      <w:lvlJc w:val="left"/>
      <w:pPr>
        <w:ind w:left="5080" w:hanging="360"/>
      </w:pPr>
    </w:lvl>
    <w:lvl w:ilvl="8">
      <w:start w:val="1"/>
      <w:numFmt w:val="lowerRoman"/>
      <w:lvlText w:val="%9."/>
      <w:lvlJc w:val="right"/>
      <w:pPr>
        <w:ind w:left="5800" w:hanging="180"/>
      </w:pPr>
    </w:lvl>
  </w:abstractNum>
  <w:num w:numId="1">
    <w:abstractNumId w:val="3"/>
  </w:num>
  <w:num w:numId="2">
    <w:abstractNumId w:val="6"/>
  </w:num>
  <w:num w:numId="3">
    <w:abstractNumId w:val="7"/>
  </w:num>
  <w:num w:numId="4">
    <w:abstractNumId w:val="5"/>
  </w:num>
  <w:num w:numId="5">
    <w:abstractNumId w:val="10"/>
  </w:num>
  <w:num w:numId="6">
    <w:abstractNumId w:val="8"/>
  </w:num>
  <w:num w:numId="7">
    <w:abstractNumId w:val="2"/>
  </w:num>
  <w:num w:numId="8">
    <w:abstractNumId w:val="1"/>
  </w:num>
  <w:num w:numId="9">
    <w:abstractNumId w:val="4"/>
  </w:num>
  <w:num w:numId="10">
    <w:abstractNumId w:val="9"/>
  </w:num>
  <w:num w:numId="11">
    <w:abstractNumId w:val="1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1D0"/>
    <w:rsid w:val="00174E70"/>
    <w:rsid w:val="00267110"/>
    <w:rsid w:val="005C7DF3"/>
    <w:rsid w:val="006E26C0"/>
    <w:rsid w:val="0079664D"/>
    <w:rsid w:val="008A7B59"/>
    <w:rsid w:val="008C1984"/>
    <w:rsid w:val="00AC31D0"/>
    <w:rsid w:val="00F231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1D0"/>
    <w:pPr>
      <w:widowControl w:val="0"/>
      <w:suppressAutoHyphens/>
      <w:spacing w:after="0" w:line="240" w:lineRule="auto"/>
    </w:pPr>
    <w:rPr>
      <w:rFonts w:ascii="Times New Roman" w:eastAsia="Arial Unicode MS" w:hAnsi="Times New Roman" w:cs="Times New Roman"/>
      <w:kern w:val="2"/>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AC31D0"/>
    <w:pPr>
      <w:widowControl/>
      <w:suppressAutoHyphens w:val="0"/>
      <w:spacing w:after="200" w:line="276" w:lineRule="auto"/>
      <w:ind w:left="720"/>
      <w:contextualSpacing/>
    </w:pPr>
    <w:rPr>
      <w:rFonts w:asciiTheme="minorHAnsi" w:eastAsiaTheme="minorEastAsia" w:hAnsiTheme="minorHAnsi" w:cstheme="minorBidi"/>
      <w:kern w:val="0"/>
      <w:sz w:val="22"/>
      <w:szCs w:val="22"/>
      <w:lang w:eastAsia="ru-RU"/>
    </w:rPr>
  </w:style>
  <w:style w:type="numbering" w:customStyle="1" w:styleId="1">
    <w:name w:val="Нет списка1"/>
    <w:next w:val="a2"/>
    <w:uiPriority w:val="99"/>
    <w:semiHidden/>
    <w:unhideWhenUsed/>
    <w:rsid w:val="00AC31D0"/>
  </w:style>
  <w:style w:type="paragraph" w:customStyle="1" w:styleId="Standard">
    <w:name w:val="Standard"/>
    <w:rsid w:val="00AC31D0"/>
    <w:pPr>
      <w:suppressAutoHyphens/>
      <w:autoSpaceDN w:val="0"/>
      <w:textAlignment w:val="baseline"/>
    </w:pPr>
    <w:rPr>
      <w:rFonts w:ascii="Calibri" w:eastAsia="Times New Roman" w:hAnsi="Calibri" w:cs="Times New Roman"/>
      <w:kern w:val="3"/>
      <w:lang w:eastAsia="ru-RU"/>
    </w:rPr>
  </w:style>
  <w:style w:type="paragraph" w:customStyle="1" w:styleId="Heading">
    <w:name w:val="Heading"/>
    <w:basedOn w:val="Standard"/>
    <w:next w:val="Textbody"/>
    <w:rsid w:val="00AC31D0"/>
    <w:pPr>
      <w:keepNext/>
      <w:spacing w:before="240" w:after="120"/>
    </w:pPr>
    <w:rPr>
      <w:rFonts w:ascii="Arial" w:eastAsia="Microsoft YaHei" w:hAnsi="Arial" w:cs="Mangal"/>
      <w:sz w:val="28"/>
      <w:szCs w:val="28"/>
    </w:rPr>
  </w:style>
  <w:style w:type="paragraph" w:customStyle="1" w:styleId="Textbody">
    <w:name w:val="Text body"/>
    <w:basedOn w:val="Standard"/>
    <w:rsid w:val="00AC31D0"/>
    <w:pPr>
      <w:spacing w:after="120"/>
    </w:pPr>
  </w:style>
  <w:style w:type="paragraph" w:styleId="a4">
    <w:name w:val="List"/>
    <w:basedOn w:val="Textbody"/>
    <w:rsid w:val="00AC31D0"/>
    <w:rPr>
      <w:rFonts w:cs="Mangal"/>
    </w:rPr>
  </w:style>
  <w:style w:type="paragraph" w:styleId="a5">
    <w:name w:val="caption"/>
    <w:basedOn w:val="Standard"/>
    <w:rsid w:val="00AC31D0"/>
    <w:pPr>
      <w:suppressLineNumbers/>
      <w:spacing w:before="120" w:after="120"/>
    </w:pPr>
    <w:rPr>
      <w:rFonts w:cs="Mangal"/>
      <w:i/>
      <w:iCs/>
      <w:sz w:val="24"/>
      <w:szCs w:val="24"/>
    </w:rPr>
  </w:style>
  <w:style w:type="paragraph" w:customStyle="1" w:styleId="Index">
    <w:name w:val="Index"/>
    <w:basedOn w:val="Standard"/>
    <w:rsid w:val="00AC31D0"/>
    <w:pPr>
      <w:suppressLineNumbers/>
    </w:pPr>
    <w:rPr>
      <w:rFonts w:cs="Mangal"/>
    </w:rPr>
  </w:style>
  <w:style w:type="paragraph" w:styleId="a6">
    <w:name w:val="Balloon Text"/>
    <w:basedOn w:val="Standard"/>
    <w:link w:val="a7"/>
    <w:rsid w:val="00AC31D0"/>
    <w:pPr>
      <w:spacing w:after="0" w:line="240" w:lineRule="auto"/>
    </w:pPr>
    <w:rPr>
      <w:rFonts w:ascii="Tahoma" w:hAnsi="Tahoma" w:cs="Tahoma"/>
      <w:sz w:val="16"/>
      <w:szCs w:val="16"/>
    </w:rPr>
  </w:style>
  <w:style w:type="character" w:customStyle="1" w:styleId="a7">
    <w:name w:val="Текст выноски Знак"/>
    <w:basedOn w:val="a0"/>
    <w:link w:val="a6"/>
    <w:rsid w:val="00AC31D0"/>
    <w:rPr>
      <w:rFonts w:ascii="Tahoma" w:eastAsia="Times New Roman" w:hAnsi="Tahoma" w:cs="Tahoma"/>
      <w:kern w:val="3"/>
      <w:sz w:val="16"/>
      <w:szCs w:val="16"/>
      <w:lang w:eastAsia="ru-RU"/>
    </w:rPr>
  </w:style>
  <w:style w:type="paragraph" w:customStyle="1" w:styleId="21">
    <w:name w:val="Заголовок 21"/>
    <w:basedOn w:val="Standard"/>
    <w:rsid w:val="00AC31D0"/>
    <w:pPr>
      <w:spacing w:after="0" w:line="330" w:lineRule="atLeast"/>
    </w:pPr>
    <w:rPr>
      <w:rFonts w:ascii="Times New Roman" w:hAnsi="Times New Roman"/>
      <w:color w:val="000000"/>
      <w:sz w:val="33"/>
      <w:szCs w:val="33"/>
      <w:lang w:eastAsia="ar-SA"/>
    </w:rPr>
  </w:style>
  <w:style w:type="paragraph" w:customStyle="1" w:styleId="Default">
    <w:name w:val="Default"/>
    <w:rsid w:val="00AC31D0"/>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ru-RU"/>
    </w:rPr>
  </w:style>
  <w:style w:type="paragraph" w:customStyle="1" w:styleId="ConsPlusNormal">
    <w:name w:val="ConsPlusNormal"/>
    <w:rsid w:val="00AC31D0"/>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8">
    <w:name w:val="footnote text"/>
    <w:basedOn w:val="Standard"/>
    <w:link w:val="a9"/>
    <w:rsid w:val="00AC31D0"/>
    <w:pPr>
      <w:spacing w:after="0" w:line="240" w:lineRule="auto"/>
    </w:pPr>
    <w:rPr>
      <w:sz w:val="20"/>
      <w:szCs w:val="20"/>
    </w:rPr>
  </w:style>
  <w:style w:type="character" w:customStyle="1" w:styleId="a9">
    <w:name w:val="Текст сноски Знак"/>
    <w:basedOn w:val="a0"/>
    <w:link w:val="a8"/>
    <w:rsid w:val="00AC31D0"/>
    <w:rPr>
      <w:rFonts w:ascii="Calibri" w:eastAsia="Times New Roman" w:hAnsi="Calibri" w:cs="Times New Roman"/>
      <w:kern w:val="3"/>
      <w:sz w:val="20"/>
      <w:szCs w:val="20"/>
      <w:lang w:eastAsia="ru-RU"/>
    </w:rPr>
  </w:style>
  <w:style w:type="paragraph" w:customStyle="1" w:styleId="HeaderandFooter">
    <w:name w:val="Header and Footer"/>
    <w:basedOn w:val="Standard"/>
    <w:rsid w:val="00AC31D0"/>
    <w:pPr>
      <w:suppressLineNumbers/>
      <w:tabs>
        <w:tab w:val="center" w:pos="4819"/>
        <w:tab w:val="right" w:pos="9638"/>
      </w:tabs>
    </w:pPr>
  </w:style>
  <w:style w:type="paragraph" w:styleId="aa">
    <w:name w:val="header"/>
    <w:basedOn w:val="Standard"/>
    <w:link w:val="ab"/>
    <w:rsid w:val="00AC31D0"/>
    <w:pPr>
      <w:suppressLineNumbers/>
      <w:tabs>
        <w:tab w:val="center" w:pos="4677"/>
        <w:tab w:val="right" w:pos="9355"/>
      </w:tabs>
      <w:spacing w:after="0" w:line="240" w:lineRule="auto"/>
    </w:pPr>
  </w:style>
  <w:style w:type="character" w:customStyle="1" w:styleId="ab">
    <w:name w:val="Верхний колонтитул Знак"/>
    <w:basedOn w:val="a0"/>
    <w:link w:val="aa"/>
    <w:rsid w:val="00AC31D0"/>
    <w:rPr>
      <w:rFonts w:ascii="Calibri" w:eastAsia="Times New Roman" w:hAnsi="Calibri" w:cs="Times New Roman"/>
      <w:kern w:val="3"/>
      <w:lang w:eastAsia="ru-RU"/>
    </w:rPr>
  </w:style>
  <w:style w:type="paragraph" w:styleId="ac">
    <w:name w:val="footer"/>
    <w:basedOn w:val="Standard"/>
    <w:link w:val="ad"/>
    <w:uiPriority w:val="99"/>
    <w:rsid w:val="00AC31D0"/>
    <w:pPr>
      <w:suppressLineNumbers/>
      <w:tabs>
        <w:tab w:val="center" w:pos="4677"/>
        <w:tab w:val="right" w:pos="9355"/>
      </w:tabs>
      <w:spacing w:after="0" w:line="240" w:lineRule="auto"/>
    </w:pPr>
  </w:style>
  <w:style w:type="character" w:customStyle="1" w:styleId="ad">
    <w:name w:val="Нижний колонтитул Знак"/>
    <w:basedOn w:val="a0"/>
    <w:link w:val="ac"/>
    <w:uiPriority w:val="99"/>
    <w:rsid w:val="00AC31D0"/>
    <w:rPr>
      <w:rFonts w:ascii="Calibri" w:eastAsia="Times New Roman" w:hAnsi="Calibri" w:cs="Times New Roman"/>
      <w:kern w:val="3"/>
      <w:lang w:eastAsia="ru-RU"/>
    </w:rPr>
  </w:style>
  <w:style w:type="paragraph" w:customStyle="1" w:styleId="Footnote">
    <w:name w:val="Footnote"/>
    <w:basedOn w:val="Standard"/>
    <w:rsid w:val="00AC31D0"/>
    <w:pPr>
      <w:suppressLineNumbers/>
      <w:ind w:left="283" w:hanging="283"/>
    </w:pPr>
    <w:rPr>
      <w:sz w:val="20"/>
      <w:szCs w:val="20"/>
    </w:rPr>
  </w:style>
  <w:style w:type="paragraph" w:customStyle="1" w:styleId="TableContents">
    <w:name w:val="Table Contents"/>
    <w:basedOn w:val="Standard"/>
    <w:rsid w:val="00AC31D0"/>
    <w:pPr>
      <w:suppressLineNumbers/>
    </w:pPr>
  </w:style>
  <w:style w:type="paragraph" w:customStyle="1" w:styleId="ConsPlusNonformat">
    <w:name w:val="ConsPlusNonformat"/>
    <w:rsid w:val="00AC31D0"/>
    <w:pPr>
      <w:widowControl w:val="0"/>
      <w:suppressAutoHyphens/>
      <w:autoSpaceDN w:val="0"/>
      <w:spacing w:after="0" w:line="100" w:lineRule="atLeast"/>
      <w:textAlignment w:val="baseline"/>
    </w:pPr>
    <w:rPr>
      <w:rFonts w:ascii="Courier New" w:eastAsia="Times New Roman" w:hAnsi="Courier New" w:cs="Courier New"/>
      <w:kern w:val="3"/>
      <w:sz w:val="20"/>
      <w:szCs w:val="20"/>
      <w:lang w:eastAsia="ru-RU" w:bidi="hi-IN"/>
    </w:rPr>
  </w:style>
  <w:style w:type="character" w:customStyle="1" w:styleId="blk">
    <w:name w:val="blk"/>
    <w:basedOn w:val="a0"/>
    <w:rsid w:val="00AC31D0"/>
    <w:rPr>
      <w:rFonts w:cs="Times New Roman"/>
    </w:rPr>
  </w:style>
  <w:style w:type="character" w:styleId="ae">
    <w:name w:val="footnote reference"/>
    <w:basedOn w:val="a0"/>
    <w:rsid w:val="00AC31D0"/>
    <w:rPr>
      <w:position w:val="0"/>
      <w:vertAlign w:val="superscript"/>
    </w:rPr>
  </w:style>
  <w:style w:type="character" w:customStyle="1" w:styleId="ListLabel1">
    <w:name w:val="ListLabel 1"/>
    <w:rsid w:val="00AC31D0"/>
    <w:rPr>
      <w:rFonts w:cs="Times New Roman"/>
    </w:rPr>
  </w:style>
  <w:style w:type="character" w:customStyle="1" w:styleId="Internetlink">
    <w:name w:val="Internet link"/>
    <w:rsid w:val="00AC31D0"/>
    <w:rPr>
      <w:color w:val="000080"/>
      <w:u w:val="single"/>
    </w:rPr>
  </w:style>
  <w:style w:type="character" w:customStyle="1" w:styleId="FootnoteSymbol">
    <w:name w:val="Footnote Symbol"/>
    <w:rsid w:val="00AC31D0"/>
  </w:style>
  <w:style w:type="character" w:customStyle="1" w:styleId="Footnoteanchor">
    <w:name w:val="Footnote anchor"/>
    <w:rsid w:val="00AC31D0"/>
    <w:rPr>
      <w:position w:val="0"/>
      <w:vertAlign w:val="superscript"/>
    </w:rPr>
  </w:style>
  <w:style w:type="character" w:customStyle="1" w:styleId="StrongEmphasis">
    <w:name w:val="Strong Emphasis"/>
    <w:rsid w:val="00AC31D0"/>
    <w:rPr>
      <w:b/>
      <w:bCs/>
    </w:rPr>
  </w:style>
  <w:style w:type="character" w:customStyle="1" w:styleId="NumberingSymbols">
    <w:name w:val="Numbering Symbols"/>
    <w:rsid w:val="00AC31D0"/>
  </w:style>
  <w:style w:type="character" w:customStyle="1" w:styleId="WW8Num3z0">
    <w:name w:val="WW8Num3z0"/>
    <w:rsid w:val="00AC31D0"/>
    <w:rPr>
      <w:sz w:val="26"/>
      <w:szCs w:val="26"/>
    </w:rPr>
  </w:style>
  <w:style w:type="character" w:customStyle="1" w:styleId="WW8Num3z1">
    <w:name w:val="WW8Num3z1"/>
    <w:rsid w:val="00AC31D0"/>
  </w:style>
  <w:style w:type="character" w:customStyle="1" w:styleId="WW8Num3z2">
    <w:name w:val="WW8Num3z2"/>
    <w:rsid w:val="00AC31D0"/>
  </w:style>
  <w:style w:type="character" w:customStyle="1" w:styleId="WW8Num3z3">
    <w:name w:val="WW8Num3z3"/>
    <w:rsid w:val="00AC31D0"/>
  </w:style>
  <w:style w:type="character" w:customStyle="1" w:styleId="WW8Num3z4">
    <w:name w:val="WW8Num3z4"/>
    <w:rsid w:val="00AC31D0"/>
  </w:style>
  <w:style w:type="character" w:customStyle="1" w:styleId="WW8Num3z5">
    <w:name w:val="WW8Num3z5"/>
    <w:rsid w:val="00AC31D0"/>
  </w:style>
  <w:style w:type="character" w:customStyle="1" w:styleId="WW8Num3z6">
    <w:name w:val="WW8Num3z6"/>
    <w:rsid w:val="00AC31D0"/>
  </w:style>
  <w:style w:type="character" w:customStyle="1" w:styleId="WW8Num3z7">
    <w:name w:val="WW8Num3z7"/>
    <w:rsid w:val="00AC31D0"/>
  </w:style>
  <w:style w:type="character" w:customStyle="1" w:styleId="WW8Num3z8">
    <w:name w:val="WW8Num3z8"/>
    <w:rsid w:val="00AC31D0"/>
  </w:style>
  <w:style w:type="paragraph" w:styleId="af">
    <w:name w:val="No Spacing"/>
    <w:rsid w:val="00AC31D0"/>
    <w:pPr>
      <w:widowControl w:val="0"/>
      <w:suppressAutoHyphens/>
      <w:autoSpaceDN w:val="0"/>
      <w:spacing w:after="0" w:line="240" w:lineRule="auto"/>
      <w:textAlignment w:val="baseline"/>
    </w:pPr>
    <w:rPr>
      <w:rFonts w:ascii="Calibri" w:eastAsia="Times New Roman" w:hAnsi="Calibri" w:cs="Times New Roman"/>
      <w:kern w:val="3"/>
      <w:lang w:eastAsia="ru-RU"/>
    </w:rPr>
  </w:style>
  <w:style w:type="table" w:styleId="af0">
    <w:name w:val="Table Grid"/>
    <w:basedOn w:val="a1"/>
    <w:uiPriority w:val="59"/>
    <w:rsid w:val="00AC3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
    <w:name w:val="WWNum1"/>
    <w:basedOn w:val="a2"/>
    <w:rsid w:val="00AC31D0"/>
    <w:pPr>
      <w:numPr>
        <w:numId w:val="3"/>
      </w:numPr>
    </w:pPr>
  </w:style>
  <w:style w:type="numbering" w:customStyle="1" w:styleId="WWNum2">
    <w:name w:val="WWNum2"/>
    <w:basedOn w:val="a2"/>
    <w:rsid w:val="00AC31D0"/>
    <w:pPr>
      <w:numPr>
        <w:numId w:val="4"/>
      </w:numPr>
    </w:pPr>
  </w:style>
  <w:style w:type="numbering" w:customStyle="1" w:styleId="WW8Num3">
    <w:name w:val="WW8Num3"/>
    <w:basedOn w:val="a2"/>
    <w:rsid w:val="00AC31D0"/>
    <w:pPr>
      <w:numPr>
        <w:numId w:val="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1D0"/>
    <w:pPr>
      <w:widowControl w:val="0"/>
      <w:suppressAutoHyphens/>
      <w:spacing w:after="0" w:line="240" w:lineRule="auto"/>
    </w:pPr>
    <w:rPr>
      <w:rFonts w:ascii="Times New Roman" w:eastAsia="Arial Unicode MS" w:hAnsi="Times New Roman" w:cs="Times New Roman"/>
      <w:kern w:val="2"/>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AC31D0"/>
    <w:pPr>
      <w:widowControl/>
      <w:suppressAutoHyphens w:val="0"/>
      <w:spacing w:after="200" w:line="276" w:lineRule="auto"/>
      <w:ind w:left="720"/>
      <w:contextualSpacing/>
    </w:pPr>
    <w:rPr>
      <w:rFonts w:asciiTheme="minorHAnsi" w:eastAsiaTheme="minorEastAsia" w:hAnsiTheme="minorHAnsi" w:cstheme="minorBidi"/>
      <w:kern w:val="0"/>
      <w:sz w:val="22"/>
      <w:szCs w:val="22"/>
      <w:lang w:eastAsia="ru-RU"/>
    </w:rPr>
  </w:style>
  <w:style w:type="numbering" w:customStyle="1" w:styleId="1">
    <w:name w:val="Нет списка1"/>
    <w:next w:val="a2"/>
    <w:uiPriority w:val="99"/>
    <w:semiHidden/>
    <w:unhideWhenUsed/>
    <w:rsid w:val="00AC31D0"/>
  </w:style>
  <w:style w:type="paragraph" w:customStyle="1" w:styleId="Standard">
    <w:name w:val="Standard"/>
    <w:rsid w:val="00AC31D0"/>
    <w:pPr>
      <w:suppressAutoHyphens/>
      <w:autoSpaceDN w:val="0"/>
      <w:textAlignment w:val="baseline"/>
    </w:pPr>
    <w:rPr>
      <w:rFonts w:ascii="Calibri" w:eastAsia="Times New Roman" w:hAnsi="Calibri" w:cs="Times New Roman"/>
      <w:kern w:val="3"/>
      <w:lang w:eastAsia="ru-RU"/>
    </w:rPr>
  </w:style>
  <w:style w:type="paragraph" w:customStyle="1" w:styleId="Heading">
    <w:name w:val="Heading"/>
    <w:basedOn w:val="Standard"/>
    <w:next w:val="Textbody"/>
    <w:rsid w:val="00AC31D0"/>
    <w:pPr>
      <w:keepNext/>
      <w:spacing w:before="240" w:after="120"/>
    </w:pPr>
    <w:rPr>
      <w:rFonts w:ascii="Arial" w:eastAsia="Microsoft YaHei" w:hAnsi="Arial" w:cs="Mangal"/>
      <w:sz w:val="28"/>
      <w:szCs w:val="28"/>
    </w:rPr>
  </w:style>
  <w:style w:type="paragraph" w:customStyle="1" w:styleId="Textbody">
    <w:name w:val="Text body"/>
    <w:basedOn w:val="Standard"/>
    <w:rsid w:val="00AC31D0"/>
    <w:pPr>
      <w:spacing w:after="120"/>
    </w:pPr>
  </w:style>
  <w:style w:type="paragraph" w:styleId="a4">
    <w:name w:val="List"/>
    <w:basedOn w:val="Textbody"/>
    <w:rsid w:val="00AC31D0"/>
    <w:rPr>
      <w:rFonts w:cs="Mangal"/>
    </w:rPr>
  </w:style>
  <w:style w:type="paragraph" w:styleId="a5">
    <w:name w:val="caption"/>
    <w:basedOn w:val="Standard"/>
    <w:rsid w:val="00AC31D0"/>
    <w:pPr>
      <w:suppressLineNumbers/>
      <w:spacing w:before="120" w:after="120"/>
    </w:pPr>
    <w:rPr>
      <w:rFonts w:cs="Mangal"/>
      <w:i/>
      <w:iCs/>
      <w:sz w:val="24"/>
      <w:szCs w:val="24"/>
    </w:rPr>
  </w:style>
  <w:style w:type="paragraph" w:customStyle="1" w:styleId="Index">
    <w:name w:val="Index"/>
    <w:basedOn w:val="Standard"/>
    <w:rsid w:val="00AC31D0"/>
    <w:pPr>
      <w:suppressLineNumbers/>
    </w:pPr>
    <w:rPr>
      <w:rFonts w:cs="Mangal"/>
    </w:rPr>
  </w:style>
  <w:style w:type="paragraph" w:styleId="a6">
    <w:name w:val="Balloon Text"/>
    <w:basedOn w:val="Standard"/>
    <w:link w:val="a7"/>
    <w:rsid w:val="00AC31D0"/>
    <w:pPr>
      <w:spacing w:after="0" w:line="240" w:lineRule="auto"/>
    </w:pPr>
    <w:rPr>
      <w:rFonts w:ascii="Tahoma" w:hAnsi="Tahoma" w:cs="Tahoma"/>
      <w:sz w:val="16"/>
      <w:szCs w:val="16"/>
    </w:rPr>
  </w:style>
  <w:style w:type="character" w:customStyle="1" w:styleId="a7">
    <w:name w:val="Текст выноски Знак"/>
    <w:basedOn w:val="a0"/>
    <w:link w:val="a6"/>
    <w:rsid w:val="00AC31D0"/>
    <w:rPr>
      <w:rFonts w:ascii="Tahoma" w:eastAsia="Times New Roman" w:hAnsi="Tahoma" w:cs="Tahoma"/>
      <w:kern w:val="3"/>
      <w:sz w:val="16"/>
      <w:szCs w:val="16"/>
      <w:lang w:eastAsia="ru-RU"/>
    </w:rPr>
  </w:style>
  <w:style w:type="paragraph" w:customStyle="1" w:styleId="21">
    <w:name w:val="Заголовок 21"/>
    <w:basedOn w:val="Standard"/>
    <w:rsid w:val="00AC31D0"/>
    <w:pPr>
      <w:spacing w:after="0" w:line="330" w:lineRule="atLeast"/>
    </w:pPr>
    <w:rPr>
      <w:rFonts w:ascii="Times New Roman" w:hAnsi="Times New Roman"/>
      <w:color w:val="000000"/>
      <w:sz w:val="33"/>
      <w:szCs w:val="33"/>
      <w:lang w:eastAsia="ar-SA"/>
    </w:rPr>
  </w:style>
  <w:style w:type="paragraph" w:customStyle="1" w:styleId="Default">
    <w:name w:val="Default"/>
    <w:rsid w:val="00AC31D0"/>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ru-RU"/>
    </w:rPr>
  </w:style>
  <w:style w:type="paragraph" w:customStyle="1" w:styleId="ConsPlusNormal">
    <w:name w:val="ConsPlusNormal"/>
    <w:rsid w:val="00AC31D0"/>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8">
    <w:name w:val="footnote text"/>
    <w:basedOn w:val="Standard"/>
    <w:link w:val="a9"/>
    <w:rsid w:val="00AC31D0"/>
    <w:pPr>
      <w:spacing w:after="0" w:line="240" w:lineRule="auto"/>
    </w:pPr>
    <w:rPr>
      <w:sz w:val="20"/>
      <w:szCs w:val="20"/>
    </w:rPr>
  </w:style>
  <w:style w:type="character" w:customStyle="1" w:styleId="a9">
    <w:name w:val="Текст сноски Знак"/>
    <w:basedOn w:val="a0"/>
    <w:link w:val="a8"/>
    <w:rsid w:val="00AC31D0"/>
    <w:rPr>
      <w:rFonts w:ascii="Calibri" w:eastAsia="Times New Roman" w:hAnsi="Calibri" w:cs="Times New Roman"/>
      <w:kern w:val="3"/>
      <w:sz w:val="20"/>
      <w:szCs w:val="20"/>
      <w:lang w:eastAsia="ru-RU"/>
    </w:rPr>
  </w:style>
  <w:style w:type="paragraph" w:customStyle="1" w:styleId="HeaderandFooter">
    <w:name w:val="Header and Footer"/>
    <w:basedOn w:val="Standard"/>
    <w:rsid w:val="00AC31D0"/>
    <w:pPr>
      <w:suppressLineNumbers/>
      <w:tabs>
        <w:tab w:val="center" w:pos="4819"/>
        <w:tab w:val="right" w:pos="9638"/>
      </w:tabs>
    </w:pPr>
  </w:style>
  <w:style w:type="paragraph" w:styleId="aa">
    <w:name w:val="header"/>
    <w:basedOn w:val="Standard"/>
    <w:link w:val="ab"/>
    <w:rsid w:val="00AC31D0"/>
    <w:pPr>
      <w:suppressLineNumbers/>
      <w:tabs>
        <w:tab w:val="center" w:pos="4677"/>
        <w:tab w:val="right" w:pos="9355"/>
      </w:tabs>
      <w:spacing w:after="0" w:line="240" w:lineRule="auto"/>
    </w:pPr>
  </w:style>
  <w:style w:type="character" w:customStyle="1" w:styleId="ab">
    <w:name w:val="Верхний колонтитул Знак"/>
    <w:basedOn w:val="a0"/>
    <w:link w:val="aa"/>
    <w:rsid w:val="00AC31D0"/>
    <w:rPr>
      <w:rFonts w:ascii="Calibri" w:eastAsia="Times New Roman" w:hAnsi="Calibri" w:cs="Times New Roman"/>
      <w:kern w:val="3"/>
      <w:lang w:eastAsia="ru-RU"/>
    </w:rPr>
  </w:style>
  <w:style w:type="paragraph" w:styleId="ac">
    <w:name w:val="footer"/>
    <w:basedOn w:val="Standard"/>
    <w:link w:val="ad"/>
    <w:uiPriority w:val="99"/>
    <w:rsid w:val="00AC31D0"/>
    <w:pPr>
      <w:suppressLineNumbers/>
      <w:tabs>
        <w:tab w:val="center" w:pos="4677"/>
        <w:tab w:val="right" w:pos="9355"/>
      </w:tabs>
      <w:spacing w:after="0" w:line="240" w:lineRule="auto"/>
    </w:pPr>
  </w:style>
  <w:style w:type="character" w:customStyle="1" w:styleId="ad">
    <w:name w:val="Нижний колонтитул Знак"/>
    <w:basedOn w:val="a0"/>
    <w:link w:val="ac"/>
    <w:uiPriority w:val="99"/>
    <w:rsid w:val="00AC31D0"/>
    <w:rPr>
      <w:rFonts w:ascii="Calibri" w:eastAsia="Times New Roman" w:hAnsi="Calibri" w:cs="Times New Roman"/>
      <w:kern w:val="3"/>
      <w:lang w:eastAsia="ru-RU"/>
    </w:rPr>
  </w:style>
  <w:style w:type="paragraph" w:customStyle="1" w:styleId="Footnote">
    <w:name w:val="Footnote"/>
    <w:basedOn w:val="Standard"/>
    <w:rsid w:val="00AC31D0"/>
    <w:pPr>
      <w:suppressLineNumbers/>
      <w:ind w:left="283" w:hanging="283"/>
    </w:pPr>
    <w:rPr>
      <w:sz w:val="20"/>
      <w:szCs w:val="20"/>
    </w:rPr>
  </w:style>
  <w:style w:type="paragraph" w:customStyle="1" w:styleId="TableContents">
    <w:name w:val="Table Contents"/>
    <w:basedOn w:val="Standard"/>
    <w:rsid w:val="00AC31D0"/>
    <w:pPr>
      <w:suppressLineNumbers/>
    </w:pPr>
  </w:style>
  <w:style w:type="paragraph" w:customStyle="1" w:styleId="ConsPlusNonformat">
    <w:name w:val="ConsPlusNonformat"/>
    <w:rsid w:val="00AC31D0"/>
    <w:pPr>
      <w:widowControl w:val="0"/>
      <w:suppressAutoHyphens/>
      <w:autoSpaceDN w:val="0"/>
      <w:spacing w:after="0" w:line="100" w:lineRule="atLeast"/>
      <w:textAlignment w:val="baseline"/>
    </w:pPr>
    <w:rPr>
      <w:rFonts w:ascii="Courier New" w:eastAsia="Times New Roman" w:hAnsi="Courier New" w:cs="Courier New"/>
      <w:kern w:val="3"/>
      <w:sz w:val="20"/>
      <w:szCs w:val="20"/>
      <w:lang w:eastAsia="ru-RU" w:bidi="hi-IN"/>
    </w:rPr>
  </w:style>
  <w:style w:type="character" w:customStyle="1" w:styleId="blk">
    <w:name w:val="blk"/>
    <w:basedOn w:val="a0"/>
    <w:rsid w:val="00AC31D0"/>
    <w:rPr>
      <w:rFonts w:cs="Times New Roman"/>
    </w:rPr>
  </w:style>
  <w:style w:type="character" w:styleId="ae">
    <w:name w:val="footnote reference"/>
    <w:basedOn w:val="a0"/>
    <w:rsid w:val="00AC31D0"/>
    <w:rPr>
      <w:position w:val="0"/>
      <w:vertAlign w:val="superscript"/>
    </w:rPr>
  </w:style>
  <w:style w:type="character" w:customStyle="1" w:styleId="ListLabel1">
    <w:name w:val="ListLabel 1"/>
    <w:rsid w:val="00AC31D0"/>
    <w:rPr>
      <w:rFonts w:cs="Times New Roman"/>
    </w:rPr>
  </w:style>
  <w:style w:type="character" w:customStyle="1" w:styleId="Internetlink">
    <w:name w:val="Internet link"/>
    <w:rsid w:val="00AC31D0"/>
    <w:rPr>
      <w:color w:val="000080"/>
      <w:u w:val="single"/>
    </w:rPr>
  </w:style>
  <w:style w:type="character" w:customStyle="1" w:styleId="FootnoteSymbol">
    <w:name w:val="Footnote Symbol"/>
    <w:rsid w:val="00AC31D0"/>
  </w:style>
  <w:style w:type="character" w:customStyle="1" w:styleId="Footnoteanchor">
    <w:name w:val="Footnote anchor"/>
    <w:rsid w:val="00AC31D0"/>
    <w:rPr>
      <w:position w:val="0"/>
      <w:vertAlign w:val="superscript"/>
    </w:rPr>
  </w:style>
  <w:style w:type="character" w:customStyle="1" w:styleId="StrongEmphasis">
    <w:name w:val="Strong Emphasis"/>
    <w:rsid w:val="00AC31D0"/>
    <w:rPr>
      <w:b/>
      <w:bCs/>
    </w:rPr>
  </w:style>
  <w:style w:type="character" w:customStyle="1" w:styleId="NumberingSymbols">
    <w:name w:val="Numbering Symbols"/>
    <w:rsid w:val="00AC31D0"/>
  </w:style>
  <w:style w:type="character" w:customStyle="1" w:styleId="WW8Num3z0">
    <w:name w:val="WW8Num3z0"/>
    <w:rsid w:val="00AC31D0"/>
    <w:rPr>
      <w:sz w:val="26"/>
      <w:szCs w:val="26"/>
    </w:rPr>
  </w:style>
  <w:style w:type="character" w:customStyle="1" w:styleId="WW8Num3z1">
    <w:name w:val="WW8Num3z1"/>
    <w:rsid w:val="00AC31D0"/>
  </w:style>
  <w:style w:type="character" w:customStyle="1" w:styleId="WW8Num3z2">
    <w:name w:val="WW8Num3z2"/>
    <w:rsid w:val="00AC31D0"/>
  </w:style>
  <w:style w:type="character" w:customStyle="1" w:styleId="WW8Num3z3">
    <w:name w:val="WW8Num3z3"/>
    <w:rsid w:val="00AC31D0"/>
  </w:style>
  <w:style w:type="character" w:customStyle="1" w:styleId="WW8Num3z4">
    <w:name w:val="WW8Num3z4"/>
    <w:rsid w:val="00AC31D0"/>
  </w:style>
  <w:style w:type="character" w:customStyle="1" w:styleId="WW8Num3z5">
    <w:name w:val="WW8Num3z5"/>
    <w:rsid w:val="00AC31D0"/>
  </w:style>
  <w:style w:type="character" w:customStyle="1" w:styleId="WW8Num3z6">
    <w:name w:val="WW8Num3z6"/>
    <w:rsid w:val="00AC31D0"/>
  </w:style>
  <w:style w:type="character" w:customStyle="1" w:styleId="WW8Num3z7">
    <w:name w:val="WW8Num3z7"/>
    <w:rsid w:val="00AC31D0"/>
  </w:style>
  <w:style w:type="character" w:customStyle="1" w:styleId="WW8Num3z8">
    <w:name w:val="WW8Num3z8"/>
    <w:rsid w:val="00AC31D0"/>
  </w:style>
  <w:style w:type="paragraph" w:styleId="af">
    <w:name w:val="No Spacing"/>
    <w:rsid w:val="00AC31D0"/>
    <w:pPr>
      <w:widowControl w:val="0"/>
      <w:suppressAutoHyphens/>
      <w:autoSpaceDN w:val="0"/>
      <w:spacing w:after="0" w:line="240" w:lineRule="auto"/>
      <w:textAlignment w:val="baseline"/>
    </w:pPr>
    <w:rPr>
      <w:rFonts w:ascii="Calibri" w:eastAsia="Times New Roman" w:hAnsi="Calibri" w:cs="Times New Roman"/>
      <w:kern w:val="3"/>
      <w:lang w:eastAsia="ru-RU"/>
    </w:rPr>
  </w:style>
  <w:style w:type="table" w:styleId="af0">
    <w:name w:val="Table Grid"/>
    <w:basedOn w:val="a1"/>
    <w:uiPriority w:val="59"/>
    <w:rsid w:val="00AC3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
    <w:name w:val="WWNum1"/>
    <w:basedOn w:val="a2"/>
    <w:rsid w:val="00AC31D0"/>
    <w:pPr>
      <w:numPr>
        <w:numId w:val="3"/>
      </w:numPr>
    </w:pPr>
  </w:style>
  <w:style w:type="numbering" w:customStyle="1" w:styleId="WWNum2">
    <w:name w:val="WWNum2"/>
    <w:basedOn w:val="a2"/>
    <w:rsid w:val="00AC31D0"/>
    <w:pPr>
      <w:numPr>
        <w:numId w:val="4"/>
      </w:numPr>
    </w:pPr>
  </w:style>
  <w:style w:type="numbering" w:customStyle="1" w:styleId="WW8Num3">
    <w:name w:val="WW8Num3"/>
    <w:basedOn w:val="a2"/>
    <w:rsid w:val="00AC31D0"/>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72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admkr.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66</Pages>
  <Words>16582</Words>
  <Characters>94520</Characters>
  <Application>Microsoft Office Word</Application>
  <DocSecurity>0</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110881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3</cp:revision>
  <dcterms:created xsi:type="dcterms:W3CDTF">2021-11-26T10:36:00Z</dcterms:created>
  <dcterms:modified xsi:type="dcterms:W3CDTF">2021-11-26T12:07:00Z</dcterms:modified>
</cp:coreProperties>
</file>