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4" w:rsidRPr="00BF0B0A" w:rsidRDefault="00E13EB4" w:rsidP="00E13EB4">
      <w:pPr>
        <w:pageBreakBefore/>
        <w:suppressAutoHyphens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Опубликовано в информационном бюллетене «</w:t>
      </w:r>
      <w:proofErr w:type="spellStart"/>
      <w:r>
        <w:rPr>
          <w:kern w:val="3"/>
          <w:sz w:val="28"/>
          <w:szCs w:val="28"/>
          <w:lang w:eastAsia="ru-RU"/>
        </w:rPr>
        <w:t>чернопенский</w:t>
      </w:r>
      <w:proofErr w:type="spellEnd"/>
      <w:r>
        <w:rPr>
          <w:kern w:val="3"/>
          <w:sz w:val="28"/>
          <w:szCs w:val="28"/>
          <w:lang w:eastAsia="ru-RU"/>
        </w:rPr>
        <w:t xml:space="preserve"> вестник» №16 от 05.11.2020</w:t>
      </w:r>
    </w:p>
    <w:p w:rsidR="00E13EB4" w:rsidRPr="00BF0B0A" w:rsidRDefault="00E13EB4" w:rsidP="00E13EB4">
      <w:pPr>
        <w:autoSpaceDN w:val="0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КОСТРОМСКАЯ ОБЛАСТЬ</w:t>
      </w: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СОВЕТ ДЕПУТАТОВ</w:t>
      </w: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третьего созыва</w:t>
      </w: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E13EB4" w:rsidRPr="00BF0B0A" w:rsidRDefault="00E13EB4" w:rsidP="00E13EB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E13EB4" w:rsidRPr="00BF0B0A" w:rsidRDefault="00E13EB4" w:rsidP="00E13EB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BF0B0A">
        <w:rPr>
          <w:kern w:val="3"/>
          <w:sz w:val="28"/>
          <w:szCs w:val="28"/>
          <w:lang w:eastAsia="ru-RU"/>
        </w:rPr>
        <w:t>Р</w:t>
      </w:r>
      <w:proofErr w:type="gramEnd"/>
      <w:r w:rsidRPr="00BF0B0A">
        <w:rPr>
          <w:kern w:val="3"/>
          <w:sz w:val="28"/>
          <w:szCs w:val="28"/>
          <w:lang w:eastAsia="ru-RU"/>
        </w:rPr>
        <w:t xml:space="preserve"> Е Ш Е Н И Е</w:t>
      </w:r>
    </w:p>
    <w:p w:rsidR="00E13EB4" w:rsidRPr="00BF0B0A" w:rsidRDefault="00E13EB4" w:rsidP="00E13EB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E13EB4" w:rsidRPr="00BF0B0A" w:rsidRDefault="00E13EB4" w:rsidP="00E13EB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30 октября  2020 года     № 38</w:t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  <w:t xml:space="preserve">     п. </w:t>
      </w:r>
      <w:proofErr w:type="spellStart"/>
      <w:r w:rsidRPr="00BF0B0A">
        <w:rPr>
          <w:kern w:val="3"/>
          <w:sz w:val="28"/>
          <w:szCs w:val="28"/>
          <w:lang w:eastAsia="ru-RU"/>
        </w:rPr>
        <w:t>Сухоногово</w:t>
      </w:r>
      <w:proofErr w:type="spellEnd"/>
    </w:p>
    <w:p w:rsidR="00E13EB4" w:rsidRPr="00BF0B0A" w:rsidRDefault="00E13EB4" w:rsidP="00E13EB4">
      <w:pPr>
        <w:widowControl/>
        <w:autoSpaceDN w:val="0"/>
        <w:textAlignment w:val="baseline"/>
        <w:rPr>
          <w:kern w:val="3"/>
          <w:sz w:val="24"/>
        </w:rPr>
      </w:pPr>
    </w:p>
    <w:p w:rsidR="00E13EB4" w:rsidRPr="00BF0B0A" w:rsidRDefault="00E13EB4" w:rsidP="00E13EB4">
      <w:pPr>
        <w:widowControl/>
        <w:autoSpaceDN w:val="0"/>
        <w:textAlignment w:val="baseline"/>
        <w:rPr>
          <w:kern w:val="3"/>
          <w:sz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7"/>
        <w:gridCol w:w="3493"/>
      </w:tblGrid>
      <w:tr w:rsidR="00E13EB4" w:rsidRPr="00BF0B0A" w:rsidTr="00CC2CD1">
        <w:tc>
          <w:tcPr>
            <w:tcW w:w="58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EB4" w:rsidRPr="00BF0B0A" w:rsidRDefault="00E13EB4" w:rsidP="00CC2CD1">
            <w:pPr>
              <w:widowControl/>
              <w:tabs>
                <w:tab w:val="left" w:pos="4995"/>
              </w:tabs>
              <w:autoSpaceDN w:val="0"/>
              <w:ind w:left="60" w:right="255" w:firstLine="360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kern w:val="3"/>
                <w:sz w:val="28"/>
                <w:szCs w:val="28"/>
              </w:rPr>
              <w:t xml:space="preserve">О внесении изменений в решение Совета депутатов </w:t>
            </w:r>
            <w:r w:rsidRPr="00BF0B0A">
              <w:rPr>
                <w:rFonts w:eastAsia="Times New Roman"/>
                <w:color w:val="000000"/>
                <w:kern w:val="3"/>
                <w:sz w:val="28"/>
                <w:szCs w:val="28"/>
              </w:rPr>
              <w:t>от 14.11.2019 г. № 44 «</w:t>
            </w:r>
            <w:r w:rsidRPr="00BF0B0A">
              <w:rPr>
                <w:kern w:val="3"/>
                <w:sz w:val="28"/>
                <w:szCs w:val="28"/>
              </w:rPr>
              <w:t xml:space="preserve">Об  установлении  земельного налога на территории Чернопенского сельского поселения </w:t>
            </w:r>
            <w:r w:rsidRPr="00BF0B0A">
              <w:rPr>
                <w:rFonts w:eastAsia="Times New Roman"/>
                <w:color w:val="000000"/>
                <w:kern w:val="3"/>
                <w:sz w:val="28"/>
                <w:szCs w:val="28"/>
              </w:rPr>
              <w:t>Костромского муниципального района Костромской области»</w:t>
            </w:r>
          </w:p>
        </w:tc>
        <w:tc>
          <w:tcPr>
            <w:tcW w:w="34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EB4" w:rsidRPr="00BF0B0A" w:rsidRDefault="00E13EB4" w:rsidP="00CC2CD1">
            <w:pPr>
              <w:widowControl/>
              <w:suppressLineNumbers/>
              <w:autoSpaceDN w:val="0"/>
              <w:spacing w:after="240" w:line="480" w:lineRule="auto"/>
              <w:ind w:firstLine="360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:rsidR="00E13EB4" w:rsidRPr="00BF0B0A" w:rsidRDefault="00E13EB4" w:rsidP="00E13EB4">
      <w:pPr>
        <w:widowControl/>
        <w:autoSpaceDN w:val="0"/>
        <w:textAlignment w:val="baseline"/>
        <w:rPr>
          <w:rFonts w:eastAsia="Times New Roman"/>
          <w:color w:val="000000"/>
          <w:kern w:val="3"/>
          <w:sz w:val="28"/>
          <w:szCs w:val="28"/>
        </w:rPr>
      </w:pPr>
    </w:p>
    <w:p w:rsidR="00E13EB4" w:rsidRPr="00BF0B0A" w:rsidRDefault="00E13EB4" w:rsidP="00E13EB4">
      <w:pPr>
        <w:widowControl/>
        <w:autoSpaceDN w:val="0"/>
        <w:textAlignment w:val="baseline"/>
        <w:rPr>
          <w:rFonts w:eastAsia="Times New Roman"/>
          <w:color w:val="000000"/>
          <w:kern w:val="3"/>
          <w:sz w:val="28"/>
          <w:szCs w:val="28"/>
        </w:rPr>
      </w:pPr>
    </w:p>
    <w:p w:rsidR="00E13EB4" w:rsidRPr="00BF0B0A" w:rsidRDefault="00E13EB4" w:rsidP="00E13EB4">
      <w:pPr>
        <w:widowControl/>
        <w:autoSpaceDN w:val="0"/>
        <w:textAlignment w:val="baseline"/>
        <w:rPr>
          <w:rFonts w:eastAsia="Times New Roman"/>
          <w:color w:val="000000"/>
          <w:kern w:val="3"/>
          <w:sz w:val="28"/>
          <w:szCs w:val="28"/>
        </w:rPr>
      </w:pPr>
    </w:p>
    <w:p w:rsidR="00E13EB4" w:rsidRPr="00BF0B0A" w:rsidRDefault="00E13EB4" w:rsidP="00E13EB4">
      <w:pPr>
        <w:autoSpaceDN w:val="0"/>
        <w:spacing w:line="200" w:lineRule="atLeast"/>
        <w:ind w:firstLine="708"/>
        <w:jc w:val="both"/>
        <w:textAlignment w:val="baseline"/>
        <w:rPr>
          <w:rFonts w:eastAsia="Times New Roman"/>
          <w:bCs/>
          <w:color w:val="000000"/>
          <w:kern w:val="3"/>
          <w:sz w:val="28"/>
          <w:szCs w:val="28"/>
          <w:lang w:eastAsia="ru-RU"/>
        </w:rPr>
      </w:pPr>
      <w:r w:rsidRPr="00BF0B0A">
        <w:rPr>
          <w:rFonts w:eastAsia="Times New Roman"/>
          <w:bCs/>
          <w:kern w:val="3"/>
          <w:sz w:val="28"/>
          <w:szCs w:val="28"/>
          <w:lang w:eastAsia="ru-RU"/>
        </w:rPr>
        <w:t>В связи с внесением изменений с 1января 2021 года в Налоговый Кодекс  Российской Федерации, руководствуясь Федеральным законом от 06.10.2003г. № 131-ФЗ "Об общих принципах организации местного самоуправления в Российской Федерации",  абзацем 2 пункта 1 статьи 397 Налогового кодекса РФ, Уставом муниципального образования Чернопенское сельское поселение Костромского муниципального района Костромской области, в целях приведения в соответствие с действующим законодательством нормативных правовых актов органов местного самоуправления</w:t>
      </w:r>
      <w:r w:rsidRPr="00BF0B0A">
        <w:rPr>
          <w:rFonts w:eastAsia="Times New Roman"/>
          <w:bCs/>
          <w:color w:val="000000"/>
          <w:kern w:val="3"/>
          <w:sz w:val="28"/>
          <w:szCs w:val="28"/>
          <w:lang w:eastAsia="ru-RU"/>
        </w:rPr>
        <w:t xml:space="preserve">, Совет депутатов Чернопенского сельского поселения </w:t>
      </w:r>
    </w:p>
    <w:p w:rsidR="00E13EB4" w:rsidRPr="00BF0B0A" w:rsidRDefault="00E13EB4" w:rsidP="00E13EB4">
      <w:pPr>
        <w:autoSpaceDN w:val="0"/>
        <w:spacing w:line="200" w:lineRule="atLeast"/>
        <w:ind w:firstLine="708"/>
        <w:jc w:val="center"/>
        <w:textAlignment w:val="baseline"/>
        <w:rPr>
          <w:rFonts w:eastAsia="Times New Roman"/>
          <w:bCs/>
          <w:color w:val="000000"/>
          <w:kern w:val="3"/>
          <w:sz w:val="28"/>
          <w:szCs w:val="28"/>
          <w:lang w:eastAsia="ru-RU"/>
        </w:rPr>
      </w:pPr>
    </w:p>
    <w:p w:rsidR="00E13EB4" w:rsidRPr="00BF0B0A" w:rsidRDefault="00E13EB4" w:rsidP="00E13EB4">
      <w:pPr>
        <w:autoSpaceDN w:val="0"/>
        <w:spacing w:line="200" w:lineRule="atLeast"/>
        <w:ind w:firstLine="708"/>
        <w:jc w:val="center"/>
        <w:textAlignment w:val="baseline"/>
        <w:rPr>
          <w:rFonts w:eastAsia="Times New Roman"/>
          <w:bCs/>
          <w:color w:val="000000"/>
          <w:kern w:val="3"/>
          <w:sz w:val="28"/>
          <w:szCs w:val="28"/>
        </w:rPr>
      </w:pPr>
      <w:r w:rsidRPr="00BF0B0A">
        <w:rPr>
          <w:rFonts w:eastAsia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BF0B0A">
        <w:rPr>
          <w:rFonts w:eastAsia="Times New Roman"/>
          <w:bCs/>
          <w:color w:val="000000"/>
          <w:kern w:val="3"/>
          <w:sz w:val="28"/>
          <w:szCs w:val="28"/>
        </w:rPr>
        <w:t>РЕШИЛ:</w:t>
      </w:r>
    </w:p>
    <w:p w:rsidR="00E13EB4" w:rsidRPr="00BF0B0A" w:rsidRDefault="00E13EB4" w:rsidP="00E13EB4">
      <w:pPr>
        <w:autoSpaceDN w:val="0"/>
        <w:spacing w:line="2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p w:rsidR="00E13EB4" w:rsidRPr="00BF0B0A" w:rsidRDefault="00E13EB4" w:rsidP="00E13EB4">
      <w:pPr>
        <w:numPr>
          <w:ilvl w:val="0"/>
          <w:numId w:val="1"/>
        </w:numPr>
        <w:autoSpaceDN w:val="0"/>
        <w:spacing w:line="200" w:lineRule="atLeast"/>
        <w:contextualSpacing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>Внести в решение Совета депутатов Чернопенского сельского поселения Костромского муниципального района Костромской области третьего созыва от 14.11.2019 г. № 44 «</w:t>
      </w:r>
      <w:r w:rsidRPr="00BF0B0A">
        <w:rPr>
          <w:kern w:val="3"/>
          <w:sz w:val="28"/>
          <w:szCs w:val="28"/>
        </w:rPr>
        <w:t xml:space="preserve">Об  установлении  земельного налога на территории Чернопенского сельского поселения </w:t>
      </w:r>
      <w:r w:rsidRPr="00BF0B0A">
        <w:rPr>
          <w:rFonts w:eastAsia="Times New Roman"/>
          <w:color w:val="000000"/>
          <w:kern w:val="3"/>
          <w:sz w:val="28"/>
          <w:szCs w:val="28"/>
        </w:rPr>
        <w:t>Костромского муниципального района Костромской области» следующие изменения:</w:t>
      </w:r>
    </w:p>
    <w:p w:rsidR="00E13EB4" w:rsidRPr="00BF0B0A" w:rsidRDefault="00E13EB4" w:rsidP="00E13EB4">
      <w:pPr>
        <w:numPr>
          <w:ilvl w:val="1"/>
          <w:numId w:val="1"/>
        </w:numPr>
        <w:autoSpaceDN w:val="0"/>
        <w:spacing w:line="200" w:lineRule="atLeast"/>
        <w:contextualSpacing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>Пункт 7 исключить.</w:t>
      </w:r>
    </w:p>
    <w:p w:rsidR="00E13EB4" w:rsidRPr="00BF0B0A" w:rsidRDefault="00E13EB4" w:rsidP="00E13EB4">
      <w:pPr>
        <w:widowControl/>
        <w:numPr>
          <w:ilvl w:val="0"/>
          <w:numId w:val="1"/>
        </w:numPr>
        <w:tabs>
          <w:tab w:val="left" w:pos="709"/>
        </w:tabs>
        <w:autoSpaceDN w:val="0"/>
        <w:contextualSpacing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Опубликовать настоящее решение в информационном бюллетене «</w:t>
      </w:r>
      <w:proofErr w:type="spellStart"/>
      <w:r w:rsidRPr="00BF0B0A">
        <w:rPr>
          <w:rFonts w:eastAsia="Times New Roman"/>
          <w:color w:val="000000"/>
          <w:kern w:val="3"/>
          <w:sz w:val="28"/>
          <w:szCs w:val="28"/>
        </w:rPr>
        <w:t>Чернопенский</w:t>
      </w:r>
      <w:proofErr w:type="spellEnd"/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вестник»;</w:t>
      </w:r>
    </w:p>
    <w:p w:rsidR="00E13EB4" w:rsidRPr="00BF0B0A" w:rsidRDefault="00E13EB4" w:rsidP="00E13EB4">
      <w:pPr>
        <w:widowControl/>
        <w:tabs>
          <w:tab w:val="left" w:pos="709"/>
        </w:tabs>
        <w:autoSpaceDN w:val="0"/>
        <w:ind w:left="585"/>
        <w:contextualSpacing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lastRenderedPageBreak/>
        <w:br/>
      </w:r>
    </w:p>
    <w:p w:rsidR="00E13EB4" w:rsidRPr="00BF0B0A" w:rsidRDefault="00E13EB4" w:rsidP="00E13EB4">
      <w:pPr>
        <w:numPr>
          <w:ilvl w:val="0"/>
          <w:numId w:val="1"/>
        </w:numPr>
        <w:autoSpaceDN w:val="0"/>
        <w:spacing w:line="200" w:lineRule="atLeast"/>
        <w:contextualSpacing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  Настоящее решение вступает в силу с 1 января 2021 года,  но не ранее чем по истечении одного месяца со дня его официального опубликования.</w:t>
      </w:r>
    </w:p>
    <w:p w:rsidR="00E13EB4" w:rsidRPr="00BF0B0A" w:rsidRDefault="00E13EB4" w:rsidP="00E13EB4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E13EB4" w:rsidRPr="00BF0B0A" w:rsidRDefault="00E13EB4" w:rsidP="00E13EB4">
      <w:pPr>
        <w:autoSpaceDN w:val="0"/>
        <w:spacing w:line="200" w:lineRule="atLeast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13EB4" w:rsidRPr="00BF0B0A" w:rsidRDefault="00E13EB4" w:rsidP="00E13EB4">
      <w:pPr>
        <w:autoSpaceDN w:val="0"/>
        <w:spacing w:line="200" w:lineRule="atLeast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E13EB4" w:rsidRPr="00BF0B0A" w:rsidTr="00CC2CD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B4" w:rsidRPr="00BF0B0A" w:rsidRDefault="00E13EB4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E13EB4" w:rsidRPr="00BF0B0A" w:rsidRDefault="00E13EB4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E13EB4" w:rsidRPr="00BF0B0A" w:rsidRDefault="00E13EB4" w:rsidP="00CC2CD1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6F12F7" w:rsidRDefault="006F12F7"/>
    <w:p w:rsidR="006F12F7" w:rsidRDefault="006F12F7">
      <w:pPr>
        <w:widowControl/>
        <w:suppressAutoHyphens w:val="0"/>
        <w:spacing w:after="200" w:line="276" w:lineRule="auto"/>
      </w:pPr>
      <w:r>
        <w:br w:type="page"/>
      </w:r>
    </w:p>
    <w:p w:rsidR="006F12F7" w:rsidRPr="00BF0B0A" w:rsidRDefault="006F12F7" w:rsidP="006F12F7">
      <w:pPr>
        <w:pageBreakBefore/>
        <w:suppressAutoHyphens w:val="0"/>
        <w:autoSpaceDN w:val="0"/>
        <w:ind w:left="7080"/>
        <w:textAlignment w:val="baseline"/>
        <w:rPr>
          <w:rFonts w:eastAsia="Times New Roman"/>
          <w:kern w:val="3"/>
          <w:sz w:val="18"/>
          <w:szCs w:val="18"/>
          <w:lang w:eastAsia="ar-SA"/>
        </w:rPr>
      </w:pPr>
      <w:r w:rsidRPr="00BF0B0A">
        <w:rPr>
          <w:rFonts w:ascii="Arial" w:hAnsi="Arial" w:cs="Arial"/>
          <w:noProof/>
          <w:kern w:val="3"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696BAB" wp14:editId="71543A89">
            <wp:simplePos x="0" y="0"/>
            <wp:positionH relativeFrom="column">
              <wp:posOffset>2980055</wp:posOffset>
            </wp:positionH>
            <wp:positionV relativeFrom="paragraph">
              <wp:posOffset>-124460</wp:posOffset>
            </wp:positionV>
            <wp:extent cx="657225" cy="673735"/>
            <wp:effectExtent l="0" t="0" r="9525" b="0"/>
            <wp:wrapNone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F0B0A">
        <w:rPr>
          <w:rFonts w:eastAsia="Times New Roman"/>
          <w:kern w:val="3"/>
          <w:sz w:val="18"/>
          <w:szCs w:val="18"/>
          <w:lang w:eastAsia="ar-SA"/>
        </w:rPr>
        <w:t>Приложение к решению Совета депутатов Чернопенского сельского поселения от 30.10.2020 г. № 38</w:t>
      </w:r>
    </w:p>
    <w:p w:rsidR="006F12F7" w:rsidRPr="00BF0B0A" w:rsidRDefault="006F12F7" w:rsidP="006F12F7">
      <w:pPr>
        <w:autoSpaceDN w:val="0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6F12F7" w:rsidRPr="00BF0B0A" w:rsidRDefault="006F12F7" w:rsidP="006F12F7">
      <w:pPr>
        <w:autoSpaceDN w:val="0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КОСТРОМСКАЯ ОБЛАСТЬ</w:t>
      </w: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СОВЕТ ДЕПУТАТОВ</w:t>
      </w: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>третьего созыва</w:t>
      </w: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6F12F7" w:rsidRPr="00BF0B0A" w:rsidRDefault="006F12F7" w:rsidP="006F12F7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6F12F7" w:rsidRPr="00BF0B0A" w:rsidRDefault="006F12F7" w:rsidP="006F12F7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BF0B0A">
        <w:rPr>
          <w:kern w:val="3"/>
          <w:sz w:val="28"/>
          <w:szCs w:val="28"/>
          <w:lang w:eastAsia="ru-RU"/>
        </w:rPr>
        <w:t>Р</w:t>
      </w:r>
      <w:proofErr w:type="gramEnd"/>
      <w:r w:rsidRPr="00BF0B0A">
        <w:rPr>
          <w:kern w:val="3"/>
          <w:sz w:val="28"/>
          <w:szCs w:val="28"/>
          <w:lang w:eastAsia="ru-RU"/>
        </w:rPr>
        <w:t xml:space="preserve"> Е Ш Е Н И Е</w:t>
      </w:r>
    </w:p>
    <w:p w:rsidR="006F12F7" w:rsidRPr="00BF0B0A" w:rsidRDefault="006F12F7" w:rsidP="006F12F7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6F12F7" w:rsidRPr="00BF0B0A" w:rsidRDefault="006F12F7" w:rsidP="006F12F7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t xml:space="preserve">14 ноября  2019 года     № </w:t>
      </w:r>
      <w:r w:rsidRPr="00BF0B0A">
        <w:rPr>
          <w:kern w:val="3"/>
          <w:sz w:val="28"/>
          <w:szCs w:val="28"/>
          <w:lang w:eastAsia="ru-RU"/>
        </w:rPr>
        <w:tab/>
        <w:t>44</w:t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</w:r>
      <w:r w:rsidRPr="00BF0B0A">
        <w:rPr>
          <w:kern w:val="3"/>
          <w:sz w:val="28"/>
          <w:szCs w:val="28"/>
          <w:lang w:eastAsia="ru-RU"/>
        </w:rPr>
        <w:tab/>
        <w:t xml:space="preserve">     п. </w:t>
      </w:r>
      <w:proofErr w:type="spellStart"/>
      <w:r w:rsidRPr="00BF0B0A">
        <w:rPr>
          <w:kern w:val="3"/>
          <w:sz w:val="28"/>
          <w:szCs w:val="28"/>
          <w:lang w:eastAsia="ru-RU"/>
        </w:rPr>
        <w:t>Сухоногово</w:t>
      </w:r>
      <w:proofErr w:type="spellEnd"/>
    </w:p>
    <w:p w:rsidR="006F12F7" w:rsidRPr="00BF0B0A" w:rsidRDefault="006F12F7" w:rsidP="006F12F7">
      <w:pPr>
        <w:widowControl/>
        <w:autoSpaceDN w:val="0"/>
        <w:textAlignment w:val="baseline"/>
        <w:rPr>
          <w:kern w:val="3"/>
          <w:sz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350"/>
      </w:tblGrid>
      <w:tr w:rsidR="006F12F7" w:rsidRPr="00BF0B0A" w:rsidTr="00CC2CD1">
        <w:tc>
          <w:tcPr>
            <w:tcW w:w="50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F7" w:rsidRPr="00BF0B0A" w:rsidRDefault="006F12F7" w:rsidP="00CC2CD1">
            <w:pPr>
              <w:widowControl/>
              <w:tabs>
                <w:tab w:val="left" w:pos="4995"/>
              </w:tabs>
              <w:autoSpaceDN w:val="0"/>
              <w:ind w:left="60" w:right="255" w:firstLine="360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kern w:val="3"/>
                <w:sz w:val="28"/>
                <w:szCs w:val="28"/>
              </w:rPr>
              <w:t xml:space="preserve">Об  установлении  земельного налога на территории Чернопенского сельского поселения </w:t>
            </w:r>
            <w:r w:rsidRPr="00BF0B0A">
              <w:rPr>
                <w:rFonts w:eastAsia="Times New Roman"/>
                <w:color w:val="000000"/>
                <w:kern w:val="3"/>
                <w:sz w:val="28"/>
                <w:szCs w:val="28"/>
              </w:rPr>
              <w:t>Костромского муниципального района Костромской области</w:t>
            </w:r>
          </w:p>
        </w:tc>
        <w:tc>
          <w:tcPr>
            <w:tcW w:w="43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F7" w:rsidRPr="00BF0B0A" w:rsidRDefault="006F12F7" w:rsidP="00CC2CD1">
            <w:pPr>
              <w:widowControl/>
              <w:suppressLineNumbers/>
              <w:autoSpaceDN w:val="0"/>
              <w:spacing w:after="240" w:line="480" w:lineRule="auto"/>
              <w:ind w:firstLine="360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:rsidR="006F12F7" w:rsidRPr="00BF0B0A" w:rsidRDefault="006F12F7" w:rsidP="006F12F7">
      <w:pPr>
        <w:widowControl/>
        <w:autoSpaceDN w:val="0"/>
        <w:textAlignment w:val="baseline"/>
        <w:rPr>
          <w:rFonts w:eastAsia="Times New Roman"/>
          <w:color w:val="000000"/>
          <w:kern w:val="3"/>
          <w:sz w:val="28"/>
          <w:szCs w:val="28"/>
        </w:rPr>
      </w:pPr>
    </w:p>
    <w:p w:rsidR="006F12F7" w:rsidRPr="00BF0B0A" w:rsidRDefault="006F12F7" w:rsidP="006F12F7">
      <w:pPr>
        <w:autoSpaceDN w:val="0"/>
        <w:spacing w:line="200" w:lineRule="atLeast"/>
        <w:ind w:firstLine="708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proofErr w:type="gramStart"/>
      <w:r w:rsidRPr="00BF0B0A">
        <w:rPr>
          <w:bCs/>
          <w:kern w:val="3"/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 Налоговым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 в целях приведения в соответствие с действующим законодательством нормативных правовых актов органов местного самоуправления</w:t>
      </w:r>
      <w:r w:rsidRPr="00BF0B0A">
        <w:rPr>
          <w:rFonts w:eastAsia="Times New Roman"/>
          <w:bCs/>
          <w:color w:val="000000"/>
          <w:kern w:val="3"/>
          <w:sz w:val="28"/>
          <w:szCs w:val="28"/>
        </w:rPr>
        <w:t>, Совет депутатов Чернопенского сельского поселения  РЕШИЛ:</w:t>
      </w:r>
      <w:proofErr w:type="gramEnd"/>
    </w:p>
    <w:p w:rsidR="006F12F7" w:rsidRPr="00BF0B0A" w:rsidRDefault="006F12F7" w:rsidP="006F12F7">
      <w:pPr>
        <w:autoSpaceDN w:val="0"/>
        <w:spacing w:line="200" w:lineRule="atLeast"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  1. Установить на территории Чернопенского сельского поселения Костромского муниципального района Костромской области земельный налог на земли, находящиеся в пределах границ Чернопенского сельского поселения  Костромского муниципального района Костромской области;</w:t>
      </w:r>
    </w:p>
    <w:p w:rsidR="006F12F7" w:rsidRPr="00BF0B0A" w:rsidRDefault="006F12F7" w:rsidP="006F12F7">
      <w:pPr>
        <w:autoSpaceDN w:val="0"/>
        <w:spacing w:line="200" w:lineRule="atLeast"/>
        <w:ind w:firstLine="360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2. Земельный налог устанавливается главой 31 Налогового кодекса Российской Федерации и настоящим решением, вводится в действие и прекращает действовать в соответствии с Налоговым кодексом РФ и настоящим решением, обязателен к уплате на территории Чернопенского сельского поселения Костромского муниципального района Костромской области;</w:t>
      </w:r>
    </w:p>
    <w:p w:rsidR="006F12F7" w:rsidRPr="00BF0B0A" w:rsidRDefault="006F12F7" w:rsidP="006F12F7">
      <w:pPr>
        <w:autoSpaceDN w:val="0"/>
        <w:spacing w:line="200" w:lineRule="atLeast"/>
        <w:ind w:firstLine="360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3. Налоговые ставки, применяемые на территории Чернопенского сельского поселения Костромского муниципального района Костромской области, устанавливаются в следующих размерах:</w:t>
      </w:r>
    </w:p>
    <w:p w:rsidR="006F12F7" w:rsidRPr="00BF0B0A" w:rsidRDefault="006F12F7" w:rsidP="006F12F7">
      <w:pPr>
        <w:autoSpaceDN w:val="0"/>
        <w:spacing w:line="200" w:lineRule="atLeast"/>
        <w:ind w:firstLine="360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 1) 0,3% в отношении земельных участков: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ru-RU"/>
        </w:rPr>
        <w:lastRenderedPageBreak/>
        <w:t xml:space="preserve">-  </w:t>
      </w:r>
      <w:r w:rsidRPr="00BF0B0A">
        <w:rPr>
          <w:rFonts w:eastAsia="Times New Roman"/>
          <w:kern w:val="3"/>
          <w:sz w:val="28"/>
          <w:szCs w:val="28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  <w:r w:rsidRPr="00BF0B0A">
        <w:rPr>
          <w:rFonts w:eastAsia="Times New Roman"/>
          <w:kern w:val="3"/>
          <w:sz w:val="28"/>
          <w:szCs w:val="28"/>
          <w:lang w:eastAsia="ru-RU"/>
        </w:rPr>
        <w:t xml:space="preserve">  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proofErr w:type="gramStart"/>
      <w:r w:rsidRPr="00BF0B0A">
        <w:rPr>
          <w:rFonts w:eastAsia="Times New Roman"/>
          <w:kern w:val="3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ru-RU"/>
        </w:rPr>
        <w:t>-  приобретенных (предоставленных) для размещения индивидуальных гаражей;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 или животноводства</w:t>
      </w:r>
      <w:r w:rsidRPr="00BF0B0A">
        <w:rPr>
          <w:rFonts w:cs="Tahoma"/>
          <w:kern w:val="3"/>
          <w:sz w:val="28"/>
          <w:szCs w:val="28"/>
        </w:rPr>
        <w:t xml:space="preserve">,  дачного хозяйства; </w:t>
      </w:r>
      <w:r w:rsidRPr="00BF0B0A">
        <w:rPr>
          <w:rFonts w:eastAsia="Times New Roman"/>
          <w:kern w:val="3"/>
          <w:sz w:val="28"/>
          <w:szCs w:val="28"/>
          <w:lang w:eastAsia="ru-RU"/>
        </w:rPr>
        <w:t>а также земельных участков, общего назначения, предусмотренных Федеральным законом  от 29.07.2017 № 217-ФЗ «о ведении гражданами садоводства и огородничества для собственных нужд и о внесении в отдельные законодательные акты РФ»;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ru-RU"/>
        </w:rPr>
        <w:t>- ограниченных в обороте в соответствие с законодательством Российской Федерации, предоставленных для обеспечения обороны, безопасности и таможенных нужд;</w:t>
      </w:r>
    </w:p>
    <w:p w:rsidR="006F12F7" w:rsidRPr="00BF0B0A" w:rsidRDefault="006F12F7" w:rsidP="006F12F7">
      <w:pPr>
        <w:autoSpaceDN w:val="0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>2) 1,5% в отношении прочих земельных участков;</w:t>
      </w:r>
    </w:p>
    <w:p w:rsidR="006F12F7" w:rsidRPr="00BF0B0A" w:rsidRDefault="006F12F7" w:rsidP="006F12F7">
      <w:pPr>
        <w:autoSpaceDN w:val="0"/>
        <w:spacing w:line="2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  4.  </w:t>
      </w:r>
      <w:r w:rsidRPr="00BF0B0A">
        <w:rPr>
          <w:rFonts w:eastAsia="Times New Roman"/>
          <w:color w:val="000000"/>
          <w:kern w:val="3"/>
          <w:sz w:val="28"/>
          <w:szCs w:val="28"/>
          <w:lang w:eastAsia="ar-SA"/>
        </w:rPr>
        <w:t xml:space="preserve">Установить, что для организаций и физических лиц, имеющих в собственности,  постоянном (бессрочном) пользовании или пожизненном наследуемом владении земельные участки, являющиеся объектом налогообложения на территории сельского поселения, </w:t>
      </w:r>
      <w:proofErr w:type="gramStart"/>
      <w:r w:rsidRPr="00BF0B0A">
        <w:rPr>
          <w:rFonts w:eastAsia="Times New Roman"/>
          <w:color w:val="000000"/>
          <w:kern w:val="3"/>
          <w:sz w:val="28"/>
          <w:szCs w:val="28"/>
          <w:lang w:eastAsia="ar-SA"/>
        </w:rPr>
        <w:t>льготы, установленные в соответствии со статьёй 395 Налогового кодекса действуют</w:t>
      </w:r>
      <w:proofErr w:type="gramEnd"/>
      <w:r w:rsidRPr="00BF0B0A">
        <w:rPr>
          <w:rFonts w:eastAsia="Times New Roman"/>
          <w:color w:val="000000"/>
          <w:kern w:val="3"/>
          <w:sz w:val="28"/>
          <w:szCs w:val="28"/>
          <w:lang w:eastAsia="ar-SA"/>
        </w:rPr>
        <w:t xml:space="preserve"> в  полном объёме;</w:t>
      </w:r>
    </w:p>
    <w:p w:rsidR="006F12F7" w:rsidRPr="00BF0B0A" w:rsidRDefault="006F12F7" w:rsidP="006F12F7">
      <w:pPr>
        <w:autoSpaceDN w:val="0"/>
        <w:spacing w:line="2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  4.1. </w:t>
      </w:r>
      <w:r w:rsidRPr="00BF0B0A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В соответствии с полномочиями, предоставленными п. 2 ст. 387 Налогового кодекса РФ, освободить от уплаты земельного налога: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ar-SA"/>
        </w:rPr>
        <w:t>1) органы местного самоуправления в отношении земельных участков, непосредственно используемых органами местного самоуправления для решения вопросов местного значения и исполнения отдельных государственных полномочий;</w:t>
      </w:r>
    </w:p>
    <w:p w:rsidR="006F12F7" w:rsidRPr="00BF0B0A" w:rsidRDefault="006F12F7" w:rsidP="006F12F7">
      <w:pPr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color w:val="000000"/>
          <w:kern w:val="3"/>
          <w:position w:val="16"/>
          <w:sz w:val="28"/>
          <w:szCs w:val="28"/>
          <w:lang w:eastAsia="ar-SA"/>
        </w:rPr>
        <w:t>2)  ветеранов и инвалидов Великой Отечественной войны;</w:t>
      </w:r>
    </w:p>
    <w:p w:rsidR="006F12F7" w:rsidRPr="00BF0B0A" w:rsidRDefault="006F12F7" w:rsidP="006F12F7">
      <w:pPr>
        <w:autoSpaceDN w:val="0"/>
        <w:ind w:firstLine="36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ru-RU"/>
        </w:rPr>
        <w:t xml:space="preserve">5.   </w:t>
      </w:r>
      <w:proofErr w:type="gramStart"/>
      <w:r w:rsidRPr="00BF0B0A">
        <w:rPr>
          <w:kern w:val="3"/>
          <w:sz w:val="28"/>
          <w:szCs w:val="28"/>
        </w:rPr>
        <w:t>Налоговые льготы, установленные пунктом 4 настоящего решения не  применяются</w:t>
      </w:r>
      <w:proofErr w:type="gramEnd"/>
      <w:r w:rsidRPr="00BF0B0A">
        <w:rPr>
          <w:kern w:val="3"/>
          <w:sz w:val="28"/>
          <w:szCs w:val="28"/>
        </w:rPr>
        <w:t xml:space="preserve"> в отношении земельных участков (частей, долей земельных участков),  сдаваемых в аренду;</w:t>
      </w:r>
    </w:p>
    <w:p w:rsidR="006F12F7" w:rsidRPr="00BF0B0A" w:rsidRDefault="006F12F7" w:rsidP="006F12F7">
      <w:pPr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rFonts w:eastAsia="Times New Roman"/>
          <w:color w:val="000000"/>
          <w:kern w:val="3"/>
          <w:position w:val="16"/>
          <w:sz w:val="28"/>
          <w:szCs w:val="28"/>
          <w:lang w:eastAsia="ar-SA"/>
        </w:rPr>
        <w:t xml:space="preserve">   6. Налогоплательщики - организации исчисляют сумму налога (сумму авансовых платежей по налогу) самостоятельно, сумма налога, подлежащая уплате в бюджет налогоплательщиками - физическими лицами, исчисляется налоговыми органами;</w:t>
      </w:r>
    </w:p>
    <w:p w:rsidR="006F12F7" w:rsidRPr="00BF0B0A" w:rsidRDefault="006F12F7" w:rsidP="006F12F7">
      <w:pPr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kern w:val="3"/>
          <w:sz w:val="28"/>
          <w:szCs w:val="28"/>
          <w:lang w:eastAsia="ru-RU"/>
        </w:rPr>
        <w:lastRenderedPageBreak/>
        <w:t xml:space="preserve">  7.</w:t>
      </w:r>
      <w:r w:rsidRPr="00BF0B0A">
        <w:rPr>
          <w:kern w:val="3"/>
          <w:sz w:val="28"/>
          <w:szCs w:val="28"/>
          <w:lang w:eastAsia="ar-SA"/>
        </w:rPr>
        <w:t xml:space="preserve"> Отчетными периодами для налогоплательщиков - организаций признаются первый квартал, второй квартал и третий квартал календарного года. </w:t>
      </w:r>
      <w:r w:rsidRPr="00BF0B0A">
        <w:rPr>
          <w:kern w:val="3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r w:rsidRPr="00BF0B0A">
        <w:rPr>
          <w:color w:val="000000"/>
          <w:kern w:val="3"/>
          <w:sz w:val="28"/>
          <w:szCs w:val="28"/>
        </w:rPr>
        <w:t>Срок уплаты земельного налога для налогоплательщиков-организаций подлежит уплате в срок не позднее 2 февраля года, следующего за истекшим налоговым периодом; (</w:t>
      </w:r>
      <w:r w:rsidRPr="00BF0B0A">
        <w:rPr>
          <w:kern w:val="3"/>
          <w:sz w:val="28"/>
          <w:szCs w:val="28"/>
          <w:lang w:eastAsia="ar-SA"/>
        </w:rPr>
        <w:t>пункт исключен решением Совета депутатов от 30.10.2020 г. № 38)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BF0B0A">
        <w:rPr>
          <w:kern w:val="3"/>
          <w:sz w:val="28"/>
          <w:szCs w:val="28"/>
          <w:lang w:eastAsia="ar-SA"/>
        </w:rPr>
        <w:t xml:space="preserve">8.1. Решение Совета депутатов от </w:t>
      </w:r>
      <w:r w:rsidRPr="00BF0B0A">
        <w:rPr>
          <w:kern w:val="3"/>
          <w:sz w:val="28"/>
          <w:szCs w:val="28"/>
          <w:lang w:eastAsia="ru-RU"/>
        </w:rPr>
        <w:t>31.05.2018 № 20</w:t>
      </w:r>
      <w:r w:rsidRPr="00BF0B0A">
        <w:rPr>
          <w:kern w:val="3"/>
          <w:sz w:val="28"/>
          <w:szCs w:val="28"/>
          <w:lang w:eastAsia="ar-SA"/>
        </w:rPr>
        <w:t xml:space="preserve"> «Об установлении земельного налога на территории Чернопенского сельского поселения </w:t>
      </w:r>
      <w:r w:rsidRPr="00BF0B0A">
        <w:rPr>
          <w:kern w:val="3"/>
          <w:sz w:val="28"/>
          <w:szCs w:val="28"/>
        </w:rPr>
        <w:t>Костромского муниципального района Костромской области»  (в редакции решения  от 29.11.2018  № 62);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F0B0A">
        <w:rPr>
          <w:kern w:val="3"/>
          <w:sz w:val="28"/>
          <w:szCs w:val="28"/>
        </w:rPr>
        <w:t xml:space="preserve">8.2.  </w:t>
      </w:r>
      <w:r w:rsidRPr="00BF0B0A">
        <w:rPr>
          <w:kern w:val="3"/>
          <w:sz w:val="28"/>
          <w:szCs w:val="28"/>
          <w:lang w:eastAsia="ar-SA"/>
        </w:rPr>
        <w:t xml:space="preserve">Решение Совета депутатов от 29.11.2018 </w:t>
      </w:r>
      <w:r w:rsidRPr="00BF0B0A">
        <w:rPr>
          <w:kern w:val="3"/>
          <w:sz w:val="28"/>
          <w:szCs w:val="28"/>
          <w:lang w:eastAsia="ru-RU"/>
        </w:rPr>
        <w:t>№ 62</w:t>
      </w:r>
      <w:r w:rsidRPr="00BF0B0A">
        <w:rPr>
          <w:kern w:val="3"/>
          <w:sz w:val="28"/>
          <w:szCs w:val="28"/>
          <w:lang w:eastAsia="ar-SA"/>
        </w:rPr>
        <w:t xml:space="preserve"> «</w:t>
      </w:r>
      <w:r w:rsidRPr="00BF0B0A">
        <w:rPr>
          <w:kern w:val="3"/>
          <w:sz w:val="28"/>
          <w:szCs w:val="28"/>
        </w:rPr>
        <w:t>О внесении изменений и дополнений в решение Совета депутатов Чернопенского сельского поселения Костромского муниципального района  Костромской области третьего созыва от  31.05.2018 № 20 «Об  установлении  земельного налога на территории Чернопенского сельского поселения»</w:t>
      </w:r>
      <w:r w:rsidRPr="00BF0B0A">
        <w:rPr>
          <w:rFonts w:ascii="Calibri" w:hAnsi="Calibri" w:cs="F"/>
          <w:kern w:val="3"/>
          <w:sz w:val="22"/>
          <w:szCs w:val="22"/>
        </w:rPr>
        <w:t>;</w:t>
      </w:r>
    </w:p>
    <w:p w:rsidR="006F12F7" w:rsidRPr="00BF0B0A" w:rsidRDefault="006F12F7" w:rsidP="006F12F7">
      <w:pPr>
        <w:widowControl/>
        <w:tabs>
          <w:tab w:val="left" w:pos="709"/>
        </w:tabs>
        <w:autoSpaceDN w:val="0"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 9. Опубликовать настоящее решение в информационном бюллетене «</w:t>
      </w:r>
      <w:proofErr w:type="spellStart"/>
      <w:r w:rsidRPr="00BF0B0A">
        <w:rPr>
          <w:rFonts w:eastAsia="Times New Roman"/>
          <w:color w:val="000000"/>
          <w:kern w:val="3"/>
          <w:sz w:val="28"/>
          <w:szCs w:val="28"/>
        </w:rPr>
        <w:t>Чернопенский</w:t>
      </w:r>
      <w:proofErr w:type="spellEnd"/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вестник»;</w:t>
      </w:r>
    </w:p>
    <w:p w:rsidR="006F12F7" w:rsidRPr="00BF0B0A" w:rsidRDefault="006F12F7" w:rsidP="006F12F7">
      <w:pPr>
        <w:autoSpaceDN w:val="0"/>
        <w:spacing w:line="200" w:lineRule="atLeast"/>
        <w:jc w:val="both"/>
        <w:textAlignment w:val="baseline"/>
        <w:rPr>
          <w:rFonts w:eastAsia="Times New Roman"/>
          <w:color w:val="000000"/>
          <w:kern w:val="3"/>
          <w:sz w:val="28"/>
          <w:szCs w:val="28"/>
        </w:rPr>
      </w:pPr>
      <w:r w:rsidRPr="00BF0B0A">
        <w:rPr>
          <w:rFonts w:eastAsia="Times New Roman"/>
          <w:color w:val="000000"/>
          <w:kern w:val="3"/>
          <w:sz w:val="28"/>
          <w:szCs w:val="28"/>
        </w:rPr>
        <w:t xml:space="preserve">     10.   Настоящее решение вступает в силу с 1 января 2020 года,  но не ранее чем по истечении одного месяца со дня его официального опубликования.</w:t>
      </w:r>
    </w:p>
    <w:p w:rsidR="006F12F7" w:rsidRPr="00BF0B0A" w:rsidRDefault="006F12F7" w:rsidP="006F12F7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6F12F7" w:rsidRPr="00BF0B0A" w:rsidRDefault="006F12F7" w:rsidP="006F12F7">
      <w:pPr>
        <w:autoSpaceDN w:val="0"/>
        <w:spacing w:line="200" w:lineRule="atLeast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6F12F7" w:rsidRPr="00BF0B0A" w:rsidRDefault="006F12F7" w:rsidP="006F12F7">
      <w:pPr>
        <w:autoSpaceDN w:val="0"/>
        <w:spacing w:line="200" w:lineRule="atLeast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6F12F7" w:rsidRPr="00BF0B0A" w:rsidTr="00CC2CD1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F7" w:rsidRPr="00BF0B0A" w:rsidRDefault="006F12F7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6F12F7" w:rsidRPr="00BF0B0A" w:rsidRDefault="006F12F7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</w:t>
            </w:r>
          </w:p>
          <w:p w:rsidR="006F12F7" w:rsidRPr="00BF0B0A" w:rsidRDefault="006F12F7" w:rsidP="00CC2CD1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Е.Н. Зубова</w:t>
            </w:r>
          </w:p>
        </w:tc>
      </w:tr>
    </w:tbl>
    <w:p w:rsidR="001D62FF" w:rsidRDefault="001D62FF">
      <w:bookmarkStart w:id="0" w:name="_GoBack"/>
      <w:bookmarkEnd w:id="0"/>
    </w:p>
    <w:sectPr w:rsidR="001D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5B54"/>
    <w:multiLevelType w:val="multilevel"/>
    <w:tmpl w:val="7FA8AFA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4"/>
    <w:rsid w:val="001D62FF"/>
    <w:rsid w:val="006F12F7"/>
    <w:rsid w:val="00E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2020-11-17T11:51:00Z</dcterms:created>
  <dcterms:modified xsi:type="dcterms:W3CDTF">2020-11-17T11:53:00Z</dcterms:modified>
</cp:coreProperties>
</file>