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</w:t>
      </w:r>
      <w:proofErr w:type="spellStart"/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 №7 от 06.05.2020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proofErr w:type="gramStart"/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Р</w:t>
      </w:r>
      <w:proofErr w:type="gramEnd"/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Е Ш Е Н И Я</w:t>
      </w:r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30  апреля       2020   года   №     17</w:t>
      </w:r>
      <w:r w:rsidR="00DB4BCF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</w:t>
      </w:r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п. </w:t>
      </w:r>
      <w:proofErr w:type="spellStart"/>
      <w:r w:rsidRPr="00B771E5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B771E5" w:rsidRPr="00B771E5" w:rsidRDefault="00B771E5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771E5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26.12.2019</w:t>
      </w:r>
      <w:r w:rsidR="00DB4BCF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г. № 46 (в редакции решения </w:t>
      </w:r>
      <w:r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>от 30 января 2020 года №1 от 27.02.2020 г №7 ,от 26 марта 2020 г. № 11)</w:t>
      </w:r>
    </w:p>
    <w:p w:rsidR="00B771E5" w:rsidRPr="00B771E5" w:rsidRDefault="00DB4BCF" w:rsidP="00DB4BC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>
        <w:rPr>
          <w:rFonts w:ascii="Arial" w:hAnsi="Arial"/>
          <w:kern w:val="3"/>
          <w:sz w:val="24"/>
          <w:szCs w:val="28"/>
          <w:lang w:eastAsia="ar-SA"/>
        </w:rPr>
        <w:t>Заслушав информацию</w:t>
      </w:r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 xml:space="preserve"> об изменении доходной и расходной части бюджета  Чернопенского сельского поселения на 2020 год</w:t>
      </w:r>
      <w:proofErr w:type="gramStart"/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 xml:space="preserve">  Совет депутатов решил:</w:t>
      </w:r>
    </w:p>
    <w:p w:rsidR="00B771E5" w:rsidRPr="00B771E5" w:rsidRDefault="00B771E5" w:rsidP="00B771E5">
      <w:pPr>
        <w:widowControl/>
        <w:numPr>
          <w:ilvl w:val="0"/>
          <w:numId w:val="36"/>
        </w:numPr>
        <w:suppressAutoHyphens w:val="0"/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proofErr w:type="gramStart"/>
      <w:r w:rsidRPr="00B771E5">
        <w:rPr>
          <w:rFonts w:ascii="Arial" w:hAnsi="Arial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годы» (в редакции  решения Совета депутатов от 30.01.2020 года  №1, от 27.02.2020г №7</w:t>
      </w:r>
      <w:r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,от 26 марта 2020 г. № 11</w:t>
      </w:r>
      <w:r w:rsidRPr="00B771E5">
        <w:rPr>
          <w:rFonts w:ascii="Arial" w:hAnsi="Arial"/>
          <w:kern w:val="3"/>
          <w:sz w:val="24"/>
          <w:szCs w:val="28"/>
          <w:lang w:eastAsia="ar-SA"/>
        </w:rPr>
        <w:t>):</w:t>
      </w:r>
      <w:proofErr w:type="gramEnd"/>
    </w:p>
    <w:p w:rsidR="00B771E5" w:rsidRPr="00B771E5" w:rsidRDefault="00DB4BCF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>
        <w:rPr>
          <w:rFonts w:ascii="Arial" w:eastAsia="Times New Roman" w:hAnsi="Arial"/>
          <w:kern w:val="3"/>
          <w:sz w:val="24"/>
          <w:szCs w:val="28"/>
          <w:lang w:eastAsia="ar-SA"/>
        </w:rPr>
        <w:t>1.1.</w:t>
      </w:r>
      <w:r w:rsidR="00B771E5"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>Увеличить доходную  час</w:t>
      </w:r>
      <w:r>
        <w:rPr>
          <w:rFonts w:ascii="Arial" w:eastAsia="Times New Roman" w:hAnsi="Arial"/>
          <w:kern w:val="3"/>
          <w:sz w:val="24"/>
          <w:szCs w:val="28"/>
          <w:lang w:eastAsia="ar-SA"/>
        </w:rPr>
        <w:t>ть бюджета поселения 2020 год</w:t>
      </w:r>
      <w:r w:rsidR="00B771E5"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на 2 093 400      рублей, в том числе за счет увеличения  </w:t>
      </w:r>
      <w:proofErr w:type="gramStart"/>
      <w:r w:rsidR="00B771E5"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>за</w:t>
      </w:r>
      <w:proofErr w:type="gramEnd"/>
      <w:r w:rsidR="00B771E5"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 безвозмездных поступлений  на 2 093 400,0  рулей.  </w:t>
      </w:r>
    </w:p>
    <w:p w:rsidR="00B771E5" w:rsidRPr="00B771E5" w:rsidRDefault="00DB4BCF" w:rsidP="00B771E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Увеличить расходную </w:t>
      </w:r>
      <w:r w:rsidR="00B771E5"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>часть бю</w:t>
      </w:r>
      <w:r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джета  поселения  на 2020 год на 2 </w:t>
      </w:r>
      <w:r w:rsidR="00B771E5" w:rsidRPr="00B771E5">
        <w:rPr>
          <w:rFonts w:ascii="Arial" w:eastAsia="Times New Roman" w:hAnsi="Arial"/>
          <w:kern w:val="3"/>
          <w:sz w:val="24"/>
          <w:szCs w:val="28"/>
          <w:lang w:eastAsia="ar-SA"/>
        </w:rPr>
        <w:t>033 400,0  рублей.</w:t>
      </w:r>
    </w:p>
    <w:p w:rsidR="00B771E5" w:rsidRPr="00B771E5" w:rsidRDefault="00DB4BCF" w:rsidP="00B771E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>
        <w:rPr>
          <w:rFonts w:ascii="Arial" w:hAnsi="Arial"/>
          <w:kern w:val="3"/>
          <w:sz w:val="24"/>
          <w:szCs w:val="28"/>
          <w:lang w:eastAsia="ar-SA"/>
        </w:rPr>
        <w:t xml:space="preserve">1.2 </w:t>
      </w:r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>Пункт 1 решения  изложить в следующей редакции:  Утвердить бюджет Чернопенского с</w:t>
      </w:r>
      <w:r>
        <w:rPr>
          <w:rFonts w:ascii="Arial" w:hAnsi="Arial"/>
          <w:kern w:val="3"/>
          <w:sz w:val="24"/>
          <w:szCs w:val="28"/>
          <w:lang w:eastAsia="ar-SA"/>
        </w:rPr>
        <w:t>ельского поселения на 2020 год,</w:t>
      </w:r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 xml:space="preserve"> с учетом внесенных изменений по дохо</w:t>
      </w:r>
      <w:r>
        <w:rPr>
          <w:rFonts w:ascii="Arial" w:hAnsi="Arial"/>
          <w:kern w:val="3"/>
          <w:sz w:val="24"/>
          <w:szCs w:val="28"/>
          <w:lang w:eastAsia="ar-SA"/>
        </w:rPr>
        <w:t>дам  в размере  19 147 429,0</w:t>
      </w:r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 xml:space="preserve"> рублей, по расходам в разме</w:t>
      </w:r>
      <w:r>
        <w:rPr>
          <w:rFonts w:ascii="Arial" w:hAnsi="Arial"/>
          <w:kern w:val="3"/>
          <w:sz w:val="24"/>
          <w:szCs w:val="28"/>
          <w:lang w:eastAsia="ar-SA"/>
        </w:rPr>
        <w:t xml:space="preserve">ре   20 454 966,0   рублей, с дефицитом бюджета </w:t>
      </w:r>
      <w:r w:rsidR="00B771E5" w:rsidRPr="00B771E5">
        <w:rPr>
          <w:rFonts w:ascii="Arial" w:hAnsi="Arial"/>
          <w:kern w:val="3"/>
          <w:sz w:val="24"/>
          <w:szCs w:val="28"/>
          <w:lang w:eastAsia="ar-SA"/>
        </w:rPr>
        <w:t>1  307 537,0      рублей .</w:t>
      </w:r>
    </w:p>
    <w:p w:rsidR="00B771E5" w:rsidRPr="00B771E5" w:rsidRDefault="00B771E5" w:rsidP="00DB4BC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771E5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B771E5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B771E5">
        <w:rPr>
          <w:rFonts w:ascii="Arial" w:hAnsi="Arial"/>
          <w:kern w:val="3"/>
          <w:sz w:val="24"/>
          <w:szCs w:val="28"/>
          <w:lang w:eastAsia="ar-SA"/>
        </w:rPr>
        <w:t>Приложение № 2 «Источники финансирования  дефицита бюджета Чернопенского сель</w:t>
      </w:r>
      <w:r w:rsidR="00DB4BCF">
        <w:rPr>
          <w:rFonts w:ascii="Arial" w:hAnsi="Arial"/>
          <w:kern w:val="3"/>
          <w:sz w:val="24"/>
          <w:szCs w:val="28"/>
          <w:lang w:eastAsia="ar-SA"/>
        </w:rPr>
        <w:t>ского поселения на 2020 год »,</w:t>
      </w:r>
      <w:r w:rsidRPr="00B771E5">
        <w:rPr>
          <w:rFonts w:ascii="Arial" w:hAnsi="Arial"/>
          <w:kern w:val="3"/>
          <w:sz w:val="24"/>
          <w:szCs w:val="28"/>
          <w:lang w:eastAsia="ar-SA"/>
        </w:rPr>
        <w:t xml:space="preserve"> Приложение 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  <w:proofErr w:type="gramEnd"/>
    </w:p>
    <w:p w:rsidR="00B771E5" w:rsidRPr="00B771E5" w:rsidRDefault="00B771E5" w:rsidP="00B771E5">
      <w:pPr>
        <w:widowControl/>
        <w:numPr>
          <w:ilvl w:val="0"/>
          <w:numId w:val="36"/>
        </w:numPr>
        <w:autoSpaceDN w:val="0"/>
        <w:ind w:left="0" w:firstLine="709"/>
        <w:contextualSpacing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771E5">
        <w:rPr>
          <w:rFonts w:ascii="Arial" w:hAnsi="Arial"/>
          <w:kern w:val="3"/>
          <w:sz w:val="24"/>
          <w:szCs w:val="28"/>
          <w:lang w:eastAsia="ar-SA"/>
        </w:rPr>
        <w:t>Настоящее решение вступает в силу с момента подписания и подлежит опубликованию  в информационном бюллетене «</w:t>
      </w:r>
      <w:proofErr w:type="spellStart"/>
      <w:r w:rsidRPr="00B771E5">
        <w:rPr>
          <w:rFonts w:ascii="Arial" w:hAnsi="Arial"/>
          <w:kern w:val="3"/>
          <w:sz w:val="24"/>
          <w:szCs w:val="28"/>
          <w:lang w:eastAsia="ar-SA"/>
        </w:rPr>
        <w:t>Чернопенский</w:t>
      </w:r>
      <w:proofErr w:type="spellEnd"/>
      <w:r w:rsidRPr="00B771E5">
        <w:rPr>
          <w:rFonts w:ascii="Arial" w:hAnsi="Arial"/>
          <w:kern w:val="3"/>
          <w:sz w:val="24"/>
          <w:szCs w:val="28"/>
          <w:lang w:eastAsia="ar-SA"/>
        </w:rPr>
        <w:t xml:space="preserve"> вестник».</w:t>
      </w:r>
    </w:p>
    <w:p w:rsidR="00A37F0F" w:rsidRPr="00A37F0F" w:rsidRDefault="00A37F0F" w:rsidP="00A37F0F">
      <w:pPr>
        <w:pStyle w:val="a4"/>
        <w:numPr>
          <w:ilvl w:val="0"/>
          <w:numId w:val="36"/>
        </w:numPr>
        <w:autoSpaceDN w:val="0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37F0F">
        <w:rPr>
          <w:rFonts w:ascii="Arial" w:hAnsi="Arial"/>
          <w:kern w:val="3"/>
          <w:sz w:val="24"/>
          <w:szCs w:val="28"/>
          <w:lang w:eastAsia="ru-RU"/>
        </w:rPr>
        <w:t>Глава Чернопенского сельского поселения Костромского муниципального района Кост</w:t>
      </w:r>
      <w:r w:rsidR="00DB4BCF">
        <w:rPr>
          <w:rFonts w:ascii="Arial" w:hAnsi="Arial"/>
          <w:kern w:val="3"/>
          <w:sz w:val="24"/>
          <w:szCs w:val="28"/>
          <w:lang w:eastAsia="ru-RU"/>
        </w:rPr>
        <w:t>ромской области,</w:t>
      </w:r>
    </w:p>
    <w:p w:rsidR="00B771E5" w:rsidRPr="00A37F0F" w:rsidRDefault="00A37F0F" w:rsidP="00A37F0F">
      <w:pPr>
        <w:pStyle w:val="a4"/>
        <w:numPr>
          <w:ilvl w:val="0"/>
          <w:numId w:val="36"/>
        </w:numPr>
        <w:autoSpaceDN w:val="0"/>
        <w:contextualSpacing/>
        <w:jc w:val="both"/>
        <w:textAlignment w:val="baseline"/>
        <w:rPr>
          <w:rFonts w:ascii="Arial" w:hAnsi="Arial"/>
          <w:kern w:val="3"/>
          <w:sz w:val="24"/>
          <w:szCs w:val="28"/>
        </w:rPr>
      </w:pPr>
      <w:r w:rsidRPr="00A37F0F">
        <w:rPr>
          <w:rFonts w:ascii="Arial" w:hAnsi="Arial"/>
          <w:kern w:val="3"/>
          <w:sz w:val="24"/>
          <w:szCs w:val="28"/>
          <w:lang w:eastAsia="ru-RU"/>
        </w:rPr>
        <w:t xml:space="preserve">Председатель Совета депутатов  Чернопенского сельского поселения Костромского муниципального района </w:t>
      </w:r>
      <w:r w:rsidRPr="00B771E5">
        <w:rPr>
          <w:rFonts w:ascii="Arial" w:hAnsi="Arial"/>
          <w:kern w:val="3"/>
          <w:sz w:val="24"/>
          <w:szCs w:val="28"/>
          <w:lang w:eastAsia="ru-RU"/>
        </w:rPr>
        <w:t>Костромской области  третьего созыва Е.Н. Зубова</w:t>
      </w:r>
    </w:p>
    <w:p w:rsidR="00B771E5" w:rsidRPr="00A37F0F" w:rsidRDefault="00B771E5" w:rsidP="00A37F0F">
      <w:pPr>
        <w:widowControl/>
        <w:tabs>
          <w:tab w:val="left" w:pos="6618"/>
        </w:tabs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  <w:r w:rsidRPr="00B771E5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№2</w:t>
      </w:r>
    </w:p>
    <w:p w:rsidR="00B771E5" w:rsidRPr="00B771E5" w:rsidRDefault="00DB4BCF" w:rsidP="00B771E5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к решению Совета депутатов </w:t>
      </w:r>
      <w:r w:rsidR="00B771E5" w:rsidRPr="00B771E5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Чернопенского сельского </w:t>
      </w:r>
      <w:r>
        <w:rPr>
          <w:rFonts w:ascii="Arial" w:eastAsia="Tahoma" w:hAnsi="Arial"/>
          <w:kern w:val="3"/>
          <w:sz w:val="24"/>
          <w:szCs w:val="20"/>
          <w:lang w:eastAsia="ar-SA"/>
        </w:rPr>
        <w:t>поселения</w:t>
      </w:r>
      <w:r w:rsidR="00B771E5" w:rsidRPr="00B771E5">
        <w:rPr>
          <w:rFonts w:ascii="Arial" w:eastAsia="Tahoma" w:hAnsi="Arial"/>
          <w:kern w:val="3"/>
          <w:sz w:val="24"/>
          <w:szCs w:val="20"/>
          <w:lang w:eastAsia="ar-SA"/>
        </w:rPr>
        <w:t xml:space="preserve"> Костромского муниципального района № 46 от 26.12.2019г.</w:t>
      </w:r>
    </w:p>
    <w:p w:rsidR="00B771E5" w:rsidRPr="00DB4BCF" w:rsidRDefault="00DB4BCF" w:rsidP="00DB4BCF">
      <w:pPr>
        <w:widowControl/>
        <w:shd w:val="clear" w:color="auto" w:fill="FFFFFF"/>
        <w:tabs>
          <w:tab w:val="left" w:pos="13526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>
        <w:rPr>
          <w:rFonts w:ascii="Arial" w:eastAsia="Times New Roman" w:hAnsi="Arial"/>
          <w:kern w:val="3"/>
          <w:sz w:val="24"/>
          <w:szCs w:val="20"/>
          <w:lang w:eastAsia="ar-SA"/>
        </w:rPr>
        <w:t>( в редакции № 17 от</w:t>
      </w:r>
      <w:r w:rsidR="00B771E5" w:rsidRPr="00B771E5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 30.04.2020 г.)</w:t>
      </w:r>
    </w:p>
    <w:p w:rsidR="00B771E5" w:rsidRPr="00B771E5" w:rsidRDefault="00B771E5" w:rsidP="00B771E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B771E5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B771E5" w:rsidRPr="00DB4BCF" w:rsidRDefault="00B771E5" w:rsidP="00DB4BCF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B771E5">
        <w:rPr>
          <w:rFonts w:ascii="Arial" w:eastAsia="Tahoma" w:hAnsi="Arial"/>
          <w:bCs/>
          <w:kern w:val="3"/>
          <w:sz w:val="24"/>
          <w:lang w:eastAsia="ar-SA"/>
        </w:rPr>
        <w:t>бюджета Чернопенског</w:t>
      </w:r>
      <w:r w:rsidR="00DB4BCF">
        <w:rPr>
          <w:rFonts w:ascii="Arial" w:eastAsia="Tahoma" w:hAnsi="Arial"/>
          <w:bCs/>
          <w:kern w:val="3"/>
          <w:sz w:val="24"/>
          <w:lang w:eastAsia="ar-SA"/>
        </w:rPr>
        <w:t>о</w:t>
      </w:r>
      <w:bookmarkStart w:id="0" w:name="_GoBack"/>
      <w:bookmarkEnd w:id="0"/>
      <w:r w:rsidR="00DB4BCF">
        <w:rPr>
          <w:rFonts w:ascii="Arial" w:eastAsia="Tahoma" w:hAnsi="Arial"/>
          <w:bCs/>
          <w:kern w:val="3"/>
          <w:sz w:val="24"/>
          <w:lang w:eastAsia="ar-SA"/>
        </w:rPr>
        <w:t xml:space="preserve"> сельского поселения на 2020</w:t>
      </w:r>
      <w:r w:rsidRPr="00B771E5">
        <w:rPr>
          <w:rFonts w:ascii="Arial" w:eastAsia="Tahoma" w:hAnsi="Arial"/>
          <w:bCs/>
          <w:kern w:val="3"/>
          <w:sz w:val="24"/>
          <w:lang w:eastAsia="ar-SA"/>
        </w:rPr>
        <w:t xml:space="preserve"> год</w:t>
      </w:r>
    </w:p>
    <w:tbl>
      <w:tblPr>
        <w:tblW w:w="1006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961"/>
        <w:gridCol w:w="1985"/>
      </w:tblGrid>
      <w:tr w:rsidR="00B771E5" w:rsidRPr="00B771E5" w:rsidTr="007339A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lang w:eastAsia="ru-RU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а</w:t>
            </w:r>
            <w:r w:rsidRPr="00B771E5">
              <w:rPr>
                <w:rFonts w:ascii="Arial" w:eastAsia="Tahoma" w:hAnsi="Arial"/>
                <w:kern w:val="3"/>
                <w:sz w:val="24"/>
                <w:lang w:eastAsia="ar-SA"/>
              </w:rPr>
              <w:t>(</w:t>
            </w:r>
            <w:proofErr w:type="gramEnd"/>
            <w:r w:rsidRPr="00B771E5">
              <w:rPr>
                <w:rFonts w:ascii="Arial" w:eastAsia="Tahoma" w:hAnsi="Arial"/>
                <w:kern w:val="3"/>
                <w:sz w:val="24"/>
                <w:lang w:eastAsia="ar-SA"/>
              </w:rPr>
              <w:t>руб.)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lastRenderedPageBreak/>
              <w:t>000 01 00 00 00 00 0000 000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1 307 5</w:t>
            </w:r>
            <w:r w:rsidRPr="00B771E5">
              <w:rPr>
                <w:rFonts w:ascii="Arial" w:hAnsi="Arial"/>
                <w:kern w:val="3"/>
                <w:sz w:val="24"/>
                <w:lang w:val="en-US" w:eastAsia="ar-SA"/>
              </w:rPr>
              <w:t>37</w:t>
            </w:r>
            <w:r w:rsidR="00DB4BCF">
              <w:rPr>
                <w:rFonts w:ascii="Arial" w:hAnsi="Arial"/>
                <w:kern w:val="3"/>
                <w:sz w:val="24"/>
                <w:lang w:eastAsia="ar-SA"/>
              </w:rPr>
              <w:t>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1 307 5</w:t>
            </w:r>
            <w:r w:rsidRPr="00B771E5">
              <w:rPr>
                <w:rFonts w:ascii="Arial" w:hAnsi="Arial"/>
                <w:kern w:val="3"/>
                <w:sz w:val="24"/>
                <w:lang w:val="en-US" w:eastAsia="ar-SA"/>
              </w:rPr>
              <w:t>37</w:t>
            </w:r>
            <w:r w:rsidR="00DB4BCF">
              <w:rPr>
                <w:rFonts w:ascii="Arial" w:hAnsi="Arial"/>
                <w:kern w:val="3"/>
                <w:sz w:val="24"/>
                <w:lang w:eastAsia="ar-SA"/>
              </w:rPr>
              <w:t>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DB4BCF" w:rsidP="00B771E5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>
              <w:rPr>
                <w:rFonts w:ascii="Arial" w:hAnsi="Arial"/>
                <w:kern w:val="3"/>
                <w:sz w:val="24"/>
                <w:lang w:eastAsia="ar-SA"/>
              </w:rPr>
              <w:t>-19 147 429,0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DB4BCF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>
              <w:rPr>
                <w:rFonts w:ascii="Arial" w:hAnsi="Arial"/>
                <w:kern w:val="3"/>
                <w:sz w:val="24"/>
                <w:lang w:eastAsia="ar-SA"/>
              </w:rPr>
              <w:t>-19 147 429,0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 xml:space="preserve">-19 147 429,0     </w:t>
            </w:r>
          </w:p>
        </w:tc>
      </w:tr>
      <w:tr w:rsidR="00B771E5" w:rsidRPr="00B771E5" w:rsidTr="007339AF">
        <w:trPr>
          <w:trHeight w:val="581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 xml:space="preserve">-19 147 429,0     </w:t>
            </w:r>
          </w:p>
        </w:tc>
      </w:tr>
      <w:tr w:rsidR="00B771E5" w:rsidRPr="00B771E5" w:rsidTr="007339AF">
        <w:trPr>
          <w:trHeight w:val="317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20 454 966,0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20 454 966,0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20 454 966,0</w:t>
            </w:r>
          </w:p>
        </w:tc>
      </w:tr>
      <w:tr w:rsidR="00B771E5" w:rsidRPr="00B771E5" w:rsidTr="007339AF">
        <w:trPr>
          <w:trHeight w:val="626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20 454 966,0</w:t>
            </w:r>
          </w:p>
        </w:tc>
      </w:tr>
      <w:tr w:rsidR="00B771E5" w:rsidRPr="00B771E5" w:rsidTr="007339AF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771E5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E5" w:rsidRPr="00B771E5" w:rsidRDefault="00B771E5" w:rsidP="00B771E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>1 307 5</w:t>
            </w:r>
            <w:r w:rsidRPr="00B771E5">
              <w:rPr>
                <w:rFonts w:ascii="Arial" w:hAnsi="Arial"/>
                <w:kern w:val="3"/>
                <w:sz w:val="24"/>
                <w:lang w:val="en-US" w:eastAsia="ar-SA"/>
              </w:rPr>
              <w:t>37</w:t>
            </w:r>
            <w:r w:rsidRPr="00B771E5">
              <w:rPr>
                <w:rFonts w:ascii="Arial" w:hAnsi="Arial"/>
                <w:kern w:val="3"/>
                <w:sz w:val="24"/>
                <w:lang w:eastAsia="ar-SA"/>
              </w:rPr>
              <w:t xml:space="preserve">,0      </w:t>
            </w:r>
          </w:p>
        </w:tc>
      </w:tr>
    </w:tbl>
    <w:p w:rsidR="00B771E5" w:rsidRPr="00B771E5" w:rsidRDefault="00B771E5" w:rsidP="00DB4BCF">
      <w:pPr>
        <w:widowControl/>
        <w:shd w:val="clear" w:color="auto" w:fill="FFFFFF"/>
        <w:tabs>
          <w:tab w:val="left" w:pos="290"/>
        </w:tabs>
        <w:autoSpaceDN w:val="0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771E5" w:rsidRPr="00B771E5" w:rsidRDefault="00A37F0F" w:rsidP="00B771E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  <w:r w:rsidRPr="00B771E5">
        <w:rPr>
          <w:rFonts w:ascii="Arial" w:eastAsia="Times New Roman" w:hAnsi="Arial"/>
          <w:kern w:val="0"/>
          <w:sz w:val="24"/>
          <w:szCs w:val="20"/>
          <w:lang w:eastAsia="ru-RU"/>
        </w:rPr>
        <w:t>Приложение № 5  к решению Совета депутатов  Чернопенского сельского поселения Костромского м</w:t>
      </w:r>
      <w:r w:rsidR="00DB4BCF">
        <w:rPr>
          <w:rFonts w:ascii="Arial" w:eastAsia="Times New Roman" w:hAnsi="Arial"/>
          <w:kern w:val="0"/>
          <w:sz w:val="24"/>
          <w:szCs w:val="20"/>
          <w:lang w:eastAsia="ru-RU"/>
        </w:rPr>
        <w:t>униципального района № 46 от</w:t>
      </w:r>
      <w:r w:rsidRPr="00B771E5">
        <w:rPr>
          <w:rFonts w:ascii="Arial" w:eastAsia="Times New Roman" w:hAnsi="Arial"/>
          <w:kern w:val="0"/>
          <w:sz w:val="24"/>
          <w:szCs w:val="20"/>
          <w:lang w:eastAsia="ru-RU"/>
        </w:rPr>
        <w:t xml:space="preserve"> декабря 2019 г.  В редакции решения Совета депут</w:t>
      </w:r>
      <w:r w:rsidR="00DB4BCF">
        <w:rPr>
          <w:rFonts w:ascii="Arial" w:eastAsia="Times New Roman" w:hAnsi="Arial"/>
          <w:kern w:val="0"/>
          <w:sz w:val="24"/>
          <w:szCs w:val="20"/>
          <w:lang w:eastAsia="ru-RU"/>
        </w:rPr>
        <w:t>атов от 30.04.2020 г. № 17</w:t>
      </w:r>
      <w:r w:rsidRPr="00B771E5">
        <w:rPr>
          <w:rFonts w:ascii="Arial" w:eastAsia="Times New Roman" w:hAnsi="Arial"/>
          <w:kern w:val="0"/>
          <w:sz w:val="24"/>
          <w:szCs w:val="20"/>
          <w:lang w:eastAsia="ru-RU"/>
        </w:rPr>
        <w:t xml:space="preserve"> </w:t>
      </w:r>
      <w:r w:rsidRPr="00B771E5">
        <w:rPr>
          <w:rFonts w:ascii="Arial" w:eastAsia="Times New Roman" w:hAnsi="Arial"/>
          <w:bCs/>
          <w:kern w:val="0"/>
          <w:sz w:val="24"/>
          <w:lang w:eastAsia="ru-RU"/>
        </w:rPr>
        <w:t>Объем поступлений доходов в бюджет Чернопенского  сельского поселения на 2020год</w:t>
      </w:r>
    </w:p>
    <w:tbl>
      <w:tblPr>
        <w:tblW w:w="10232" w:type="dxa"/>
        <w:tblInd w:w="93" w:type="dxa"/>
        <w:tblLook w:val="04A0" w:firstRow="1" w:lastRow="0" w:firstColumn="1" w:lastColumn="0" w:noHBand="0" w:noVBand="1"/>
      </w:tblPr>
      <w:tblGrid>
        <w:gridCol w:w="2486"/>
        <w:gridCol w:w="5414"/>
        <w:gridCol w:w="2332"/>
      </w:tblGrid>
      <w:tr w:rsidR="00B771E5" w:rsidRPr="00B771E5" w:rsidTr="00A37F0F">
        <w:trPr>
          <w:trHeight w:val="113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DB4BCF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Код </w:t>
            </w:r>
            <w:r w:rsidR="00B771E5"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бюджетной классификации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DB4BCF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рублей </w:t>
            </w:r>
            <w:r w:rsidR="00B771E5"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30.04.2020г.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DB4BCF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</w:t>
            </w:r>
            <w:r w:rsidR="00B771E5"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ДОХОДЫ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13 054 331,00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</w:tr>
      <w:tr w:rsidR="00B771E5" w:rsidRPr="00B771E5" w:rsidTr="00A37F0F">
        <w:trPr>
          <w:trHeight w:val="1133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71E5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</w:tr>
      <w:tr w:rsidR="00B771E5" w:rsidRPr="00B771E5" w:rsidTr="00A37F0F">
        <w:trPr>
          <w:trHeight w:val="156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10102020010000110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</w:tr>
      <w:tr w:rsidR="00B771E5" w:rsidRPr="00B771E5" w:rsidTr="00A37F0F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</w:tr>
      <w:tr w:rsidR="00B771E5" w:rsidRPr="00B771E5" w:rsidTr="00A37F0F">
        <w:trPr>
          <w:trHeight w:val="153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8 000,00</w:t>
            </w:r>
          </w:p>
        </w:tc>
      </w:tr>
      <w:tr w:rsidR="00B771E5" w:rsidRPr="00B771E5" w:rsidTr="00A37F0F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</w:tr>
      <w:tr w:rsidR="00B771E5" w:rsidRPr="00B771E5" w:rsidTr="00A37F0F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745 710,00</w:t>
            </w:r>
          </w:p>
        </w:tc>
      </w:tr>
      <w:tr w:rsidR="00B771E5" w:rsidRPr="00B771E5" w:rsidTr="00A37F0F">
        <w:trPr>
          <w:trHeight w:val="12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341 710,00</w:t>
            </w:r>
          </w:p>
        </w:tc>
      </w:tr>
      <w:tr w:rsidR="00B771E5" w:rsidRPr="00B771E5" w:rsidTr="00A37F0F">
        <w:trPr>
          <w:trHeight w:val="20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341 710,00</w:t>
            </w:r>
          </w:p>
        </w:tc>
      </w:tr>
      <w:tr w:rsidR="00B771E5" w:rsidRPr="00B771E5" w:rsidTr="00A37F0F">
        <w:trPr>
          <w:trHeight w:val="153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10302240010000110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</w:tr>
      <w:tr w:rsidR="00B771E5" w:rsidRPr="00B771E5" w:rsidTr="00A37F0F">
        <w:trPr>
          <w:trHeight w:val="229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</w:tr>
      <w:tr w:rsidR="00B771E5" w:rsidRPr="00B771E5" w:rsidTr="00A37F0F">
        <w:trPr>
          <w:trHeight w:val="12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446 338,00</w:t>
            </w:r>
          </w:p>
        </w:tc>
      </w:tr>
      <w:tr w:rsidR="00B771E5" w:rsidRPr="00B771E5" w:rsidTr="00A37F0F">
        <w:trPr>
          <w:trHeight w:val="20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446 338,00</w:t>
            </w:r>
          </w:p>
        </w:tc>
      </w:tr>
      <w:tr w:rsidR="00B771E5" w:rsidRPr="00B771E5" w:rsidTr="00A37F0F">
        <w:trPr>
          <w:trHeight w:val="12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-44 098,00</w:t>
            </w:r>
          </w:p>
        </w:tc>
      </w:tr>
      <w:tr w:rsidR="00B771E5" w:rsidRPr="00B771E5" w:rsidTr="00A37F0F">
        <w:trPr>
          <w:trHeight w:val="20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-44 098,00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975 900,00</w:t>
            </w:r>
          </w:p>
        </w:tc>
      </w:tr>
      <w:tr w:rsidR="00B771E5" w:rsidRPr="00B771E5" w:rsidTr="00A37F0F">
        <w:trPr>
          <w:trHeight w:val="79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B771E5" w:rsidRPr="00B771E5" w:rsidTr="00A37F0F">
        <w:trPr>
          <w:trHeight w:val="12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920 000,00</w:t>
            </w:r>
          </w:p>
        </w:tc>
      </w:tr>
      <w:tr w:rsidR="00B771E5" w:rsidRPr="00B771E5" w:rsidTr="00A37F0F">
        <w:trPr>
          <w:trHeight w:val="1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35 900,00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8 250 000,00</w:t>
            </w:r>
          </w:p>
        </w:tc>
      </w:tr>
      <w:tr w:rsidR="00B771E5" w:rsidRPr="00B771E5" w:rsidTr="00A37F0F">
        <w:trPr>
          <w:trHeight w:val="87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</w:tr>
      <w:tr w:rsidR="00B771E5" w:rsidRPr="00B771E5" w:rsidTr="00A37F0F">
        <w:trPr>
          <w:trHeight w:val="55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3 600 000,00</w:t>
            </w:r>
          </w:p>
        </w:tc>
      </w:tr>
      <w:tr w:rsidR="00B771E5" w:rsidRPr="00B771E5" w:rsidTr="00A37F0F">
        <w:trPr>
          <w:trHeight w:val="58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B771E5" w:rsidRPr="00B771E5" w:rsidTr="00A37F0F">
        <w:trPr>
          <w:trHeight w:val="12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B771E5" w:rsidRPr="00B771E5" w:rsidTr="00A37F0F">
        <w:trPr>
          <w:trHeight w:val="6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DB4BCF" w:rsidP="00DB4BCF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</w:t>
            </w:r>
            <w:r w:rsidR="00B771E5"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ДОХОДЫ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681 300,00</w:t>
            </w:r>
          </w:p>
        </w:tc>
      </w:tr>
      <w:tr w:rsidR="00B771E5" w:rsidRPr="00B771E5" w:rsidTr="00A37F0F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480 000,00</w:t>
            </w:r>
          </w:p>
        </w:tc>
      </w:tr>
      <w:tr w:rsidR="00B771E5" w:rsidRPr="00B771E5" w:rsidTr="00A37F0F">
        <w:trPr>
          <w:trHeight w:val="159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480 000,00</w:t>
            </w:r>
          </w:p>
        </w:tc>
      </w:tr>
      <w:tr w:rsidR="00B771E5" w:rsidRPr="00B771E5" w:rsidTr="00A37F0F">
        <w:trPr>
          <w:trHeight w:val="70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B771E5" w:rsidRPr="00B771E5" w:rsidTr="00A37F0F">
        <w:trPr>
          <w:trHeight w:val="9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</w:tr>
      <w:tr w:rsidR="00B771E5" w:rsidRPr="00B771E5" w:rsidTr="00A37F0F">
        <w:trPr>
          <w:trHeight w:val="61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13 735 631,00</w:t>
            </w:r>
          </w:p>
        </w:tc>
      </w:tr>
      <w:tr w:rsidR="00B771E5" w:rsidRPr="00B771E5" w:rsidTr="00A37F0F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5 406 798,00</w:t>
            </w:r>
          </w:p>
        </w:tc>
      </w:tr>
      <w:tr w:rsidR="00B771E5" w:rsidRPr="00B771E5" w:rsidTr="00A37F0F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334 000,00</w:t>
            </w:r>
          </w:p>
        </w:tc>
      </w:tr>
      <w:tr w:rsidR="00B771E5" w:rsidRPr="00B771E5" w:rsidTr="00A37F0F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277 889,00</w:t>
            </w:r>
          </w:p>
        </w:tc>
      </w:tr>
      <w:tr w:rsidR="00B771E5" w:rsidRPr="00B771E5" w:rsidTr="00A37F0F">
        <w:trPr>
          <w:trHeight w:val="20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B771E5" w:rsidRPr="00B771E5" w:rsidTr="00A37F0F">
        <w:trPr>
          <w:trHeight w:val="153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B771E5" w:rsidRPr="00B771E5" w:rsidTr="00A37F0F">
        <w:trPr>
          <w:trHeight w:val="33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231 000,00</w:t>
            </w:r>
          </w:p>
        </w:tc>
      </w:tr>
      <w:tr w:rsidR="00B771E5" w:rsidRPr="00B771E5" w:rsidTr="00A37F0F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20225555100000150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1 950 000,00</w:t>
            </w:r>
          </w:p>
        </w:tc>
      </w:tr>
      <w:tr w:rsidR="00B771E5" w:rsidRPr="00B771E5" w:rsidTr="00A37F0F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B771E5" w:rsidRPr="00B771E5" w:rsidTr="00A37F0F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B771E5" w:rsidRPr="00B771E5" w:rsidTr="00A37F0F">
        <w:trPr>
          <w:trHeight w:val="12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311 609,00</w:t>
            </w:r>
          </w:p>
        </w:tc>
      </w:tr>
      <w:tr w:rsidR="00B771E5" w:rsidRPr="00B771E5" w:rsidTr="00A37F0F">
        <w:trPr>
          <w:trHeight w:val="12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311 609,00</w:t>
            </w:r>
          </w:p>
        </w:tc>
      </w:tr>
      <w:tr w:rsidR="00B771E5" w:rsidRPr="00B771E5" w:rsidTr="00A37F0F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2 033 400,00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</w:tr>
      <w:tr w:rsidR="00B771E5" w:rsidRPr="00B771E5" w:rsidTr="00A37F0F">
        <w:trPr>
          <w:trHeight w:val="7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5 411 798,00</w:t>
            </w:r>
          </w:p>
        </w:tc>
      </w:tr>
      <w:tr w:rsidR="00B771E5" w:rsidRPr="00B771E5" w:rsidTr="00A37F0F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19 147 429,00</w:t>
            </w:r>
          </w:p>
        </w:tc>
      </w:tr>
      <w:tr w:rsidR="00B771E5" w:rsidRPr="00B771E5" w:rsidTr="00A37F0F">
        <w:trPr>
          <w:trHeight w:val="33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1E5" w:rsidRPr="00B771E5" w:rsidRDefault="00DB4BCF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8 к решению 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  решения Совета депутатов  № 17 от 30.04.2020 г.</w:t>
            </w: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B771E5" w:rsidRPr="00B771E5" w:rsidRDefault="00B771E5" w:rsidP="00B771E5">
      <w:pPr>
        <w:widowControl/>
        <w:suppressAutoHyphens w:val="0"/>
        <w:ind w:firstLine="709"/>
        <w:jc w:val="both"/>
        <w:rPr>
          <w:rFonts w:ascii="Arial" w:eastAsia="Times New Roman" w:hAnsi="Arial"/>
          <w:kern w:val="3"/>
          <w:sz w:val="24"/>
          <w:szCs w:val="20"/>
          <w:lang w:eastAsia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86"/>
        <w:gridCol w:w="924"/>
        <w:gridCol w:w="708"/>
        <w:gridCol w:w="1843"/>
        <w:gridCol w:w="708"/>
        <w:gridCol w:w="1844"/>
      </w:tblGrid>
      <w:tr w:rsidR="00B771E5" w:rsidRPr="00B771E5" w:rsidTr="007339AF">
        <w:trPr>
          <w:trHeight w:val="105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рублей 30.04.2020г.</w:t>
            </w:r>
          </w:p>
        </w:tc>
      </w:tr>
      <w:tr w:rsidR="00B771E5" w:rsidRPr="00B771E5" w:rsidTr="007339AF">
        <w:trPr>
          <w:trHeight w:val="73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Администрация Чернопенского  сельского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B771E5" w:rsidRPr="00B771E5" w:rsidTr="007339AF">
        <w:trPr>
          <w:trHeight w:val="4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4 492 396,00</w:t>
            </w:r>
          </w:p>
        </w:tc>
      </w:tr>
      <w:tr w:rsidR="00B771E5" w:rsidRPr="00B771E5" w:rsidTr="007339AF">
        <w:trPr>
          <w:trHeight w:val="92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612 600,00</w:t>
            </w:r>
          </w:p>
        </w:tc>
      </w:tr>
      <w:tr w:rsidR="00B771E5" w:rsidRPr="00B771E5" w:rsidTr="007339AF">
        <w:trPr>
          <w:trHeight w:val="77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520 800,00</w:t>
            </w:r>
          </w:p>
        </w:tc>
      </w:tr>
      <w:tr w:rsidR="00B771E5" w:rsidRPr="00B771E5" w:rsidTr="007339AF">
        <w:trPr>
          <w:trHeight w:val="139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520 800,00</w:t>
            </w:r>
          </w:p>
        </w:tc>
      </w:tr>
      <w:tr w:rsidR="00B771E5" w:rsidRPr="00B771E5" w:rsidTr="007339AF">
        <w:trPr>
          <w:trHeight w:val="77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91 800,00</w:t>
            </w:r>
          </w:p>
        </w:tc>
      </w:tr>
      <w:tr w:rsidR="00B771E5" w:rsidRPr="00B771E5" w:rsidTr="007339AF">
        <w:trPr>
          <w:trHeight w:val="13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91 800,00</w:t>
            </w:r>
          </w:p>
        </w:tc>
      </w:tr>
      <w:tr w:rsidR="00B771E5" w:rsidRPr="00B771E5" w:rsidTr="007339AF">
        <w:trPr>
          <w:trHeight w:val="13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B771E5" w:rsidRPr="00B771E5" w:rsidTr="007339AF">
        <w:trPr>
          <w:trHeight w:val="10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B771E5" w:rsidRPr="00B771E5" w:rsidTr="007339AF">
        <w:trPr>
          <w:trHeight w:val="13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B771E5" w:rsidRPr="00B771E5" w:rsidTr="007339AF">
        <w:trPr>
          <w:trHeight w:val="13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1 778 800,00</w:t>
            </w:r>
          </w:p>
        </w:tc>
      </w:tr>
      <w:tr w:rsidR="00B771E5" w:rsidRPr="00B771E5" w:rsidTr="007339AF">
        <w:trPr>
          <w:trHeight w:val="6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1 293 700,00</w:t>
            </w:r>
          </w:p>
        </w:tc>
      </w:tr>
      <w:tr w:rsidR="00B771E5" w:rsidRPr="00B771E5" w:rsidTr="007339AF">
        <w:trPr>
          <w:trHeight w:val="13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1 293 700,00</w:t>
            </w:r>
          </w:p>
        </w:tc>
      </w:tr>
      <w:tr w:rsidR="00B771E5" w:rsidRPr="00B771E5" w:rsidTr="007339AF">
        <w:trPr>
          <w:trHeight w:val="100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479 900,00</w:t>
            </w:r>
          </w:p>
        </w:tc>
      </w:tr>
      <w:tr w:rsidR="00B771E5" w:rsidRPr="00B771E5" w:rsidTr="007339A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B771E5" w:rsidRPr="00B771E5" w:rsidTr="007339A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472 000,00</w:t>
            </w:r>
          </w:p>
        </w:tc>
      </w:tr>
      <w:tr w:rsidR="00B771E5" w:rsidRPr="00B771E5" w:rsidTr="007339A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B771E5" w:rsidRPr="00B771E5" w:rsidTr="007339AF">
        <w:trPr>
          <w:trHeight w:val="12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B771E5" w:rsidRPr="00B771E5" w:rsidTr="007339AF">
        <w:trPr>
          <w:trHeight w:val="6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B771E5" w:rsidRPr="00B771E5" w:rsidTr="007339AF">
        <w:trPr>
          <w:trHeight w:val="4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B771E5" w:rsidRPr="00B771E5" w:rsidTr="007339AF">
        <w:trPr>
          <w:trHeight w:val="4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B771E5" w:rsidRPr="00B771E5" w:rsidTr="007339AF">
        <w:trPr>
          <w:trHeight w:val="5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B771E5" w:rsidRPr="00B771E5" w:rsidTr="007339AF">
        <w:trPr>
          <w:trHeight w:val="5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1 994 996,00</w:t>
            </w:r>
          </w:p>
        </w:tc>
      </w:tr>
      <w:tr w:rsidR="00B771E5" w:rsidRPr="00B771E5" w:rsidTr="007339AF">
        <w:trPr>
          <w:trHeight w:val="99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B771E5" w:rsidRPr="00B771E5" w:rsidTr="007339AF">
        <w:trPr>
          <w:trHeight w:val="69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B771E5" w:rsidRPr="00B771E5" w:rsidTr="007339AF">
        <w:trPr>
          <w:trHeight w:val="77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3 273,00</w:t>
            </w:r>
          </w:p>
        </w:tc>
      </w:tr>
      <w:tr w:rsidR="00B771E5" w:rsidRPr="00B771E5" w:rsidTr="007339AF">
        <w:trPr>
          <w:trHeight w:val="77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3 273,00</w:t>
            </w:r>
          </w:p>
        </w:tc>
      </w:tr>
      <w:tr w:rsidR="00B771E5" w:rsidRPr="00B771E5" w:rsidTr="007339AF">
        <w:trPr>
          <w:trHeight w:val="77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B771E5" w:rsidRPr="00B771E5" w:rsidTr="007339AF">
        <w:trPr>
          <w:trHeight w:val="7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B771E5" w:rsidRPr="00B771E5" w:rsidTr="007339AF">
        <w:trPr>
          <w:trHeight w:val="17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1 718 900,00</w:t>
            </w:r>
          </w:p>
        </w:tc>
      </w:tr>
      <w:tr w:rsidR="00B771E5" w:rsidRPr="00B771E5" w:rsidTr="007339A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1 234 000,00</w:t>
            </w:r>
          </w:p>
        </w:tc>
      </w:tr>
      <w:tr w:rsidR="00B771E5" w:rsidRPr="00B771E5" w:rsidTr="007339AF">
        <w:trPr>
          <w:trHeight w:val="73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482 500,00</w:t>
            </w:r>
          </w:p>
        </w:tc>
      </w:tr>
      <w:tr w:rsidR="00B771E5" w:rsidRPr="00B771E5" w:rsidTr="007339AF">
        <w:trPr>
          <w:trHeight w:val="73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B771E5" w:rsidRPr="00B771E5" w:rsidTr="007339AF">
        <w:trPr>
          <w:trHeight w:val="16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B771E5" w:rsidRPr="00B771E5" w:rsidTr="007339AF">
        <w:trPr>
          <w:trHeight w:val="61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B771E5" w:rsidRPr="00B771E5" w:rsidTr="007339AF">
        <w:trPr>
          <w:trHeight w:val="61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270 200,00</w:t>
            </w:r>
          </w:p>
        </w:tc>
      </w:tr>
      <w:tr w:rsidR="00B771E5" w:rsidRPr="00B771E5" w:rsidTr="007339AF">
        <w:trPr>
          <w:trHeight w:val="6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270 200,00</w:t>
            </w:r>
          </w:p>
        </w:tc>
      </w:tr>
      <w:tr w:rsidR="00B771E5" w:rsidRPr="00B771E5" w:rsidTr="007339AF">
        <w:trPr>
          <w:trHeight w:val="84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осуществление первичного воинского учета на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B771E5" w:rsidRPr="00B771E5" w:rsidTr="007339AF">
        <w:trPr>
          <w:trHeight w:val="13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B771E5" w:rsidRPr="00B771E5" w:rsidTr="007339AF">
        <w:trPr>
          <w:trHeight w:val="65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B771E5" w:rsidRPr="00B771E5" w:rsidTr="007339AF">
        <w:trPr>
          <w:trHeight w:val="99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B771E5" w:rsidRPr="00B771E5" w:rsidTr="007339AF">
        <w:trPr>
          <w:trHeight w:val="73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60 000,00</w:t>
            </w:r>
          </w:p>
        </w:tc>
      </w:tr>
      <w:tr w:rsidR="00B771E5" w:rsidRPr="00B771E5" w:rsidTr="007339AF">
        <w:trPr>
          <w:trHeight w:val="80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B771E5" w:rsidRPr="00B771E5" w:rsidTr="007339AF">
        <w:trPr>
          <w:trHeight w:val="71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B771E5" w:rsidRPr="00B771E5" w:rsidTr="007339AF">
        <w:trPr>
          <w:trHeight w:val="70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B771E5" w:rsidRPr="00B771E5" w:rsidTr="007339AF">
        <w:trPr>
          <w:trHeight w:val="8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обеспечению первичных мер пожарной безопасности в границах населенных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B771E5" w:rsidRPr="00B771E5" w:rsidTr="007339AF">
        <w:trPr>
          <w:trHeight w:val="100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B771E5" w:rsidRPr="00B771E5" w:rsidTr="007339AF">
        <w:trPr>
          <w:trHeight w:val="62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2 974 519,00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B771E5" w:rsidRPr="00B771E5" w:rsidTr="007339AF">
        <w:trPr>
          <w:trHeight w:val="8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B771E5" w:rsidRPr="00B771E5" w:rsidTr="007339A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B771E5" w:rsidRPr="00B771E5" w:rsidTr="007339AF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2 960 119,00</w:t>
            </w:r>
          </w:p>
        </w:tc>
      </w:tr>
      <w:tr w:rsidR="00B771E5" w:rsidRPr="00B771E5" w:rsidTr="007339AF">
        <w:trPr>
          <w:trHeight w:val="17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311 609,00</w:t>
            </w:r>
          </w:p>
        </w:tc>
      </w:tr>
      <w:tr w:rsidR="00B771E5" w:rsidRPr="00B771E5" w:rsidTr="007339A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311 609,00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Иные бюджетные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0,00</w:t>
            </w:r>
          </w:p>
        </w:tc>
      </w:tr>
      <w:tr w:rsidR="00B771E5" w:rsidRPr="00B771E5" w:rsidTr="007339AF">
        <w:trPr>
          <w:trHeight w:val="8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B771E5" w:rsidRPr="00B771E5" w:rsidTr="007339AF">
        <w:trPr>
          <w:trHeight w:val="5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B771E5" w:rsidRPr="00B771E5" w:rsidTr="007339AF">
        <w:trPr>
          <w:trHeight w:val="19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745 710,00</w:t>
            </w:r>
          </w:p>
        </w:tc>
      </w:tr>
      <w:tr w:rsidR="00B771E5" w:rsidRPr="00B771E5" w:rsidTr="007339A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745 710,00</w:t>
            </w:r>
          </w:p>
        </w:tc>
      </w:tr>
      <w:tr w:rsidR="00B771E5" w:rsidRPr="00B771E5" w:rsidTr="007339AF">
        <w:trPr>
          <w:trHeight w:val="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B771E5" w:rsidRPr="00B771E5" w:rsidTr="007339AF">
        <w:trPr>
          <w:trHeight w:val="18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проведение капитального ремонта и ремонта 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сети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автомобильных дорог местного значения за счет средств бюджета поселения (рамках реализации МП  "«Развитие дорожного хозяйства в   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2018-2022 годы»)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1 900 000,00 </w:t>
            </w:r>
          </w:p>
        </w:tc>
      </w:tr>
      <w:tr w:rsidR="00B771E5" w:rsidRPr="00B771E5" w:rsidTr="007339AF">
        <w:trPr>
          <w:trHeight w:val="5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1 900 000,00 </w:t>
            </w:r>
          </w:p>
        </w:tc>
      </w:tr>
      <w:tr w:rsidR="00B771E5" w:rsidRPr="00B771E5" w:rsidTr="007339AF">
        <w:trPr>
          <w:trHeight w:val="4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7 312 055,00</w:t>
            </w:r>
          </w:p>
        </w:tc>
      </w:tr>
      <w:tr w:rsidR="00B771E5" w:rsidRPr="00B771E5" w:rsidTr="007339AF">
        <w:trPr>
          <w:trHeight w:val="4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361 685,00</w:t>
            </w:r>
          </w:p>
        </w:tc>
      </w:tr>
      <w:tr w:rsidR="00B771E5" w:rsidRPr="00B771E5" w:rsidTr="007339AF">
        <w:trPr>
          <w:trHeight w:val="7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B771E5" w:rsidRPr="00B771E5" w:rsidTr="007339AF">
        <w:trPr>
          <w:trHeight w:val="6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B771E5" w:rsidRPr="00B771E5" w:rsidTr="007339AF">
        <w:trPr>
          <w:trHeight w:val="6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B771E5" w:rsidRPr="00B771E5" w:rsidTr="007339AF">
        <w:trPr>
          <w:trHeight w:val="6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B771E5" w:rsidRPr="00B771E5" w:rsidTr="007339AF">
        <w:trPr>
          <w:trHeight w:val="5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6 950 370,00</w:t>
            </w:r>
          </w:p>
        </w:tc>
      </w:tr>
      <w:tr w:rsidR="00B771E5" w:rsidRPr="00B771E5" w:rsidTr="007339AF">
        <w:trPr>
          <w:trHeight w:val="22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по  проведению мероприятий 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по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борье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B771E5" w:rsidRPr="00B771E5" w:rsidTr="007339AF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B771E5" w:rsidRPr="00B771E5" w:rsidTr="007339AF">
        <w:trPr>
          <w:trHeight w:val="15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995 970,00</w:t>
            </w:r>
          </w:p>
        </w:tc>
      </w:tr>
      <w:tr w:rsidR="00B771E5" w:rsidRPr="00B771E5" w:rsidTr="007339AF">
        <w:trPr>
          <w:trHeight w:val="70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995 970,00</w:t>
            </w:r>
          </w:p>
        </w:tc>
      </w:tr>
      <w:tr w:rsidR="00B771E5" w:rsidRPr="00B771E5" w:rsidTr="007339AF">
        <w:trPr>
          <w:trHeight w:val="82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B771E5" w:rsidRPr="00B771E5" w:rsidTr="007339AF">
        <w:trPr>
          <w:trHeight w:val="62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B771E5" w:rsidRPr="00B771E5" w:rsidTr="007339AF">
        <w:trPr>
          <w:trHeight w:val="12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</w:tr>
      <w:tr w:rsidR="00B771E5" w:rsidRPr="00B771E5" w:rsidTr="007339AF">
        <w:trPr>
          <w:trHeight w:val="82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</w:tr>
      <w:tr w:rsidR="00B771E5" w:rsidRPr="00B771E5" w:rsidTr="007339AF">
        <w:trPr>
          <w:trHeight w:val="12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реализацию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о(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раамках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B771E5" w:rsidRPr="00B771E5" w:rsidTr="007339AF">
        <w:trPr>
          <w:trHeight w:val="82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B771E5" w:rsidRPr="00B771E5" w:rsidTr="007339AF">
        <w:trPr>
          <w:trHeight w:val="11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182 000,00</w:t>
            </w:r>
          </w:p>
        </w:tc>
      </w:tr>
      <w:tr w:rsidR="00B771E5" w:rsidRPr="00B771E5" w:rsidTr="007339A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182 000,00</w:t>
            </w:r>
          </w:p>
        </w:tc>
      </w:tr>
      <w:tr w:rsidR="00B771E5" w:rsidRPr="00B771E5" w:rsidTr="007339A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B771E5" w:rsidRPr="00B771E5" w:rsidTr="007339AF">
        <w:trPr>
          <w:trHeight w:val="6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B771E5" w:rsidRPr="00B771E5" w:rsidTr="007339AF">
        <w:trPr>
          <w:trHeight w:val="82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B771E5" w:rsidRPr="00B771E5" w:rsidTr="007339AF">
        <w:trPr>
          <w:trHeight w:val="6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B771E5" w:rsidRPr="00B771E5" w:rsidTr="007339AF">
        <w:trPr>
          <w:trHeight w:val="4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4 500,00</w:t>
            </w:r>
          </w:p>
        </w:tc>
      </w:tr>
      <w:tr w:rsidR="00B771E5" w:rsidRPr="00B771E5" w:rsidTr="007339A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B771E5" w:rsidRPr="00B771E5" w:rsidTr="007339AF">
        <w:trPr>
          <w:trHeight w:val="52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B771E5" w:rsidRPr="00B771E5" w:rsidTr="007339AF">
        <w:trPr>
          <w:trHeight w:val="6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3 633 876,00</w:t>
            </w:r>
          </w:p>
        </w:tc>
      </w:tr>
      <w:tr w:rsidR="00B771E5" w:rsidRPr="00B771E5" w:rsidTr="007339AF">
        <w:trPr>
          <w:trHeight w:val="5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3 633 876,00</w:t>
            </w:r>
          </w:p>
        </w:tc>
      </w:tr>
      <w:tr w:rsidR="00B771E5" w:rsidRPr="00B771E5" w:rsidTr="007339AF">
        <w:trPr>
          <w:trHeight w:val="12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3 431 376,00</w:t>
            </w:r>
          </w:p>
        </w:tc>
      </w:tr>
      <w:tr w:rsidR="00B771E5" w:rsidRPr="00B771E5" w:rsidTr="007339AF">
        <w:trPr>
          <w:trHeight w:val="13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996 000,00</w:t>
            </w:r>
          </w:p>
        </w:tc>
      </w:tr>
      <w:tr w:rsidR="00B771E5" w:rsidRPr="00B771E5" w:rsidTr="007339AF">
        <w:trPr>
          <w:trHeight w:val="5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2 435 376,00</w:t>
            </w:r>
          </w:p>
        </w:tc>
      </w:tr>
      <w:tr w:rsidR="00B771E5" w:rsidRPr="00B771E5" w:rsidTr="007339AF">
        <w:trPr>
          <w:trHeight w:val="130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202 500,00</w:t>
            </w:r>
          </w:p>
        </w:tc>
      </w:tr>
      <w:tr w:rsidR="00B771E5" w:rsidRPr="00B771E5" w:rsidTr="007339AF">
        <w:trPr>
          <w:trHeight w:val="12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91 140,00</w:t>
            </w:r>
          </w:p>
        </w:tc>
      </w:tr>
      <w:tr w:rsidR="00B771E5" w:rsidRPr="00B771E5" w:rsidTr="007339A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111 360,00</w:t>
            </w:r>
          </w:p>
        </w:tc>
      </w:tr>
      <w:tr w:rsidR="00B771E5" w:rsidRPr="00B771E5" w:rsidTr="007339AF">
        <w:trPr>
          <w:trHeight w:val="6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34 820,00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34 820,00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B771E5" w:rsidRPr="00B771E5" w:rsidTr="007339AF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B771E5" w:rsidRPr="00B771E5" w:rsidTr="007339AF">
        <w:trPr>
          <w:trHeight w:val="5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B771E5" w:rsidRPr="00B771E5" w:rsidTr="007339AF">
        <w:trPr>
          <w:trHeight w:val="5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1 672 600,00</w:t>
            </w:r>
          </w:p>
        </w:tc>
      </w:tr>
      <w:tr w:rsidR="00B771E5" w:rsidRPr="00B771E5" w:rsidTr="007339AF">
        <w:trPr>
          <w:trHeight w:val="6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1 672 600,00</w:t>
            </w:r>
          </w:p>
        </w:tc>
      </w:tr>
      <w:tr w:rsidR="00B771E5" w:rsidRPr="00B771E5" w:rsidTr="007339AF">
        <w:trPr>
          <w:trHeight w:val="11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1 672 600,00</w:t>
            </w:r>
          </w:p>
        </w:tc>
      </w:tr>
      <w:tr w:rsidR="00B771E5" w:rsidRPr="00B771E5" w:rsidTr="007339AF">
        <w:trPr>
          <w:trHeight w:val="13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1 349 600,00</w:t>
            </w:r>
          </w:p>
        </w:tc>
      </w:tr>
      <w:tr w:rsidR="00B771E5" w:rsidRPr="00B771E5" w:rsidTr="007339A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253 000,00</w:t>
            </w:r>
          </w:p>
        </w:tc>
      </w:tr>
      <w:tr w:rsidR="00B771E5" w:rsidRPr="00B771E5" w:rsidTr="007339AF">
        <w:trPr>
          <w:trHeight w:val="49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Иные бюджетные 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8</w:t>
            </w: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0,00</w:t>
            </w:r>
          </w:p>
        </w:tc>
      </w:tr>
      <w:tr w:rsidR="00B771E5" w:rsidRPr="00B771E5" w:rsidTr="007339A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E5" w:rsidRPr="00B771E5" w:rsidRDefault="00B771E5" w:rsidP="00B771E5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B771E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20 454 966,00</w:t>
            </w:r>
          </w:p>
        </w:tc>
      </w:tr>
    </w:tbl>
    <w:p w:rsidR="007969AF" w:rsidRPr="00B771E5" w:rsidRDefault="007969AF" w:rsidP="00DB4BCF">
      <w:pPr>
        <w:widowControl/>
        <w:ind w:firstLine="709"/>
        <w:jc w:val="both"/>
        <w:rPr>
          <w:rFonts w:ascii="Arial" w:hAnsi="Arial"/>
          <w:sz w:val="24"/>
        </w:rPr>
      </w:pPr>
    </w:p>
    <w:sectPr w:rsidR="007969AF" w:rsidRPr="00B771E5" w:rsidSect="00A37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C1577B"/>
    <w:multiLevelType w:val="hybridMultilevel"/>
    <w:tmpl w:val="2C1EBFF2"/>
    <w:lvl w:ilvl="0" w:tplc="9918C7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65EB0"/>
    <w:multiLevelType w:val="multilevel"/>
    <w:tmpl w:val="89F26F7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nsid w:val="10AA72D4"/>
    <w:multiLevelType w:val="multilevel"/>
    <w:tmpl w:val="0750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19B119D"/>
    <w:multiLevelType w:val="hybridMultilevel"/>
    <w:tmpl w:val="CA34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3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0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39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32"/>
  </w:num>
  <w:num w:numId="5">
    <w:abstractNumId w:val="9"/>
  </w:num>
  <w:num w:numId="6">
    <w:abstractNumId w:val="33"/>
  </w:num>
  <w:num w:numId="7">
    <w:abstractNumId w:val="29"/>
  </w:num>
  <w:num w:numId="8">
    <w:abstractNumId w:val="4"/>
  </w:num>
  <w:num w:numId="9">
    <w:abstractNumId w:val="40"/>
  </w:num>
  <w:num w:numId="10">
    <w:abstractNumId w:val="28"/>
  </w:num>
  <w:num w:numId="11">
    <w:abstractNumId w:val="17"/>
  </w:num>
  <w:num w:numId="12">
    <w:abstractNumId w:val="35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  <w:num w:numId="17">
    <w:abstractNumId w:val="23"/>
  </w:num>
  <w:num w:numId="18">
    <w:abstractNumId w:val="38"/>
  </w:num>
  <w:num w:numId="19">
    <w:abstractNumId w:val="27"/>
  </w:num>
  <w:num w:numId="20">
    <w:abstractNumId w:val="25"/>
  </w:num>
  <w:num w:numId="21">
    <w:abstractNumId w:val="11"/>
  </w:num>
  <w:num w:numId="22">
    <w:abstractNumId w:val="36"/>
  </w:num>
  <w:num w:numId="23">
    <w:abstractNumId w:val="41"/>
  </w:num>
  <w:num w:numId="24">
    <w:abstractNumId w:val="12"/>
  </w:num>
  <w:num w:numId="25">
    <w:abstractNumId w:val="18"/>
  </w:num>
  <w:num w:numId="26">
    <w:abstractNumId w:val="2"/>
  </w:num>
  <w:num w:numId="27">
    <w:abstractNumId w:val="37"/>
  </w:num>
  <w:num w:numId="28">
    <w:abstractNumId w:val="14"/>
  </w:num>
  <w:num w:numId="29">
    <w:abstractNumId w:val="16"/>
  </w:num>
  <w:num w:numId="30">
    <w:abstractNumId w:val="39"/>
  </w:num>
  <w:num w:numId="31">
    <w:abstractNumId w:val="5"/>
  </w:num>
  <w:num w:numId="32">
    <w:abstractNumId w:val="8"/>
  </w:num>
  <w:num w:numId="33">
    <w:abstractNumId w:val="31"/>
  </w:num>
  <w:num w:numId="34">
    <w:abstractNumId w:val="13"/>
  </w:num>
  <w:num w:numId="35">
    <w:abstractNumId w:val="26"/>
  </w:num>
  <w:num w:numId="36">
    <w:abstractNumId w:val="22"/>
  </w:num>
  <w:num w:numId="37">
    <w:abstractNumId w:val="7"/>
  </w:num>
  <w:num w:numId="38">
    <w:abstractNumId w:val="34"/>
  </w:num>
  <w:num w:numId="39">
    <w:abstractNumId w:val="30"/>
  </w:num>
  <w:num w:numId="40">
    <w:abstractNumId w:val="20"/>
  </w:num>
  <w:num w:numId="41">
    <w:abstractNumId w:val="1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E5"/>
    <w:rsid w:val="007969AF"/>
    <w:rsid w:val="00A37F0F"/>
    <w:rsid w:val="00B771E5"/>
    <w:rsid w:val="00D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B771E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B771E5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B771E5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771E5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771E5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71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771E5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771E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771E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771E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B771E5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B771E5"/>
    <w:pPr>
      <w:spacing w:after="120"/>
    </w:pPr>
  </w:style>
  <w:style w:type="character" w:customStyle="1" w:styleId="a5">
    <w:name w:val="Основной текст Знак"/>
    <w:basedOn w:val="a1"/>
    <w:link w:val="a0"/>
    <w:rsid w:val="00B771E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B771E5"/>
  </w:style>
  <w:style w:type="paragraph" w:customStyle="1" w:styleId="a6">
    <w:name w:val="Содержимое таблицы"/>
    <w:basedOn w:val="a"/>
    <w:rsid w:val="00B771E5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B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B771E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B771E5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B771E5"/>
  </w:style>
  <w:style w:type="paragraph" w:customStyle="1" w:styleId="Standard">
    <w:name w:val="Standard"/>
    <w:rsid w:val="00B77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771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71E5"/>
    <w:pPr>
      <w:spacing w:after="120"/>
    </w:pPr>
  </w:style>
  <w:style w:type="paragraph" w:styleId="aa">
    <w:name w:val="List"/>
    <w:basedOn w:val="Textbody"/>
    <w:rsid w:val="00B771E5"/>
  </w:style>
  <w:style w:type="paragraph" w:styleId="ab">
    <w:name w:val="caption"/>
    <w:basedOn w:val="Standard"/>
    <w:qFormat/>
    <w:rsid w:val="00B77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71E5"/>
    <w:pPr>
      <w:suppressLineNumbers/>
    </w:pPr>
  </w:style>
  <w:style w:type="paragraph" w:customStyle="1" w:styleId="ConsPlusNormal">
    <w:name w:val="ConsPlusNormal"/>
    <w:rsid w:val="00B771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771E5"/>
    <w:pPr>
      <w:suppressLineNumbers/>
    </w:pPr>
  </w:style>
  <w:style w:type="paragraph" w:customStyle="1" w:styleId="ConsPlusNonformat">
    <w:name w:val="ConsPlusNonformat"/>
    <w:rsid w:val="00B771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B771E5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B771E5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B771E5"/>
  </w:style>
  <w:style w:type="character" w:customStyle="1" w:styleId="Internetlink">
    <w:name w:val="Internet link"/>
    <w:rsid w:val="00B771E5"/>
    <w:rPr>
      <w:color w:val="000080"/>
      <w:u w:val="single"/>
    </w:rPr>
  </w:style>
  <w:style w:type="character" w:customStyle="1" w:styleId="StrongEmphasis">
    <w:name w:val="Strong Emphasis"/>
    <w:rsid w:val="00B771E5"/>
    <w:rPr>
      <w:b/>
      <w:bCs/>
    </w:rPr>
  </w:style>
  <w:style w:type="character" w:customStyle="1" w:styleId="WW8Num2z0">
    <w:name w:val="WW8Num2z0"/>
    <w:rsid w:val="00B771E5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B771E5"/>
    <w:rPr>
      <w:rFonts w:cs="Times New Roman"/>
    </w:rPr>
  </w:style>
  <w:style w:type="character" w:customStyle="1" w:styleId="WW8Num2z2">
    <w:name w:val="WW8Num2z2"/>
    <w:rsid w:val="00B771E5"/>
  </w:style>
  <w:style w:type="character" w:customStyle="1" w:styleId="WW8Num2z3">
    <w:name w:val="WW8Num2z3"/>
    <w:rsid w:val="00B771E5"/>
  </w:style>
  <w:style w:type="character" w:customStyle="1" w:styleId="WW8Num2z4">
    <w:name w:val="WW8Num2z4"/>
    <w:rsid w:val="00B771E5"/>
  </w:style>
  <w:style w:type="character" w:customStyle="1" w:styleId="WW8Num2z5">
    <w:name w:val="WW8Num2z5"/>
    <w:rsid w:val="00B771E5"/>
  </w:style>
  <w:style w:type="character" w:customStyle="1" w:styleId="WW8Num2z6">
    <w:name w:val="WW8Num2z6"/>
    <w:rsid w:val="00B771E5"/>
  </w:style>
  <w:style w:type="character" w:customStyle="1" w:styleId="WW8Num2z7">
    <w:name w:val="WW8Num2z7"/>
    <w:rsid w:val="00B771E5"/>
  </w:style>
  <w:style w:type="character" w:customStyle="1" w:styleId="WW8Num2z8">
    <w:name w:val="WW8Num2z8"/>
    <w:rsid w:val="00B771E5"/>
  </w:style>
  <w:style w:type="character" w:customStyle="1" w:styleId="WW8Num3z0">
    <w:name w:val="WW8Num3z0"/>
    <w:rsid w:val="00B771E5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B771E5"/>
    <w:rPr>
      <w:position w:val="0"/>
      <w:vertAlign w:val="superscript"/>
    </w:rPr>
  </w:style>
  <w:style w:type="character" w:customStyle="1" w:styleId="WW8Num6z0">
    <w:name w:val="WW8Num6z0"/>
    <w:rsid w:val="00B771E5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B771E5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B771E5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B771E5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B771E5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B771E5"/>
    <w:rPr>
      <w:position w:val="0"/>
      <w:vertAlign w:val="superscript"/>
    </w:rPr>
  </w:style>
  <w:style w:type="character" w:customStyle="1" w:styleId="Q">
    <w:name w:val="Q"/>
    <w:rsid w:val="00B771E5"/>
  </w:style>
  <w:style w:type="character" w:customStyle="1" w:styleId="NumberingSymbols">
    <w:name w:val="Numbering Symbols"/>
    <w:rsid w:val="00B771E5"/>
  </w:style>
  <w:style w:type="numbering" w:customStyle="1" w:styleId="WWNum1">
    <w:name w:val="WWNum1"/>
    <w:basedOn w:val="a3"/>
    <w:rsid w:val="00B771E5"/>
    <w:pPr>
      <w:numPr>
        <w:numId w:val="4"/>
      </w:numPr>
    </w:pPr>
  </w:style>
  <w:style w:type="numbering" w:customStyle="1" w:styleId="WW8Num2">
    <w:name w:val="WW8Num2"/>
    <w:basedOn w:val="a3"/>
    <w:rsid w:val="00B771E5"/>
    <w:pPr>
      <w:numPr>
        <w:numId w:val="5"/>
      </w:numPr>
    </w:pPr>
  </w:style>
  <w:style w:type="numbering" w:customStyle="1" w:styleId="WW8Num3">
    <w:name w:val="WW8Num3"/>
    <w:basedOn w:val="a3"/>
    <w:rsid w:val="00B771E5"/>
    <w:pPr>
      <w:numPr>
        <w:numId w:val="6"/>
      </w:numPr>
    </w:pPr>
  </w:style>
  <w:style w:type="numbering" w:customStyle="1" w:styleId="WW8Num6">
    <w:name w:val="WW8Num6"/>
    <w:basedOn w:val="a3"/>
    <w:rsid w:val="00B771E5"/>
    <w:pPr>
      <w:numPr>
        <w:numId w:val="7"/>
      </w:numPr>
    </w:pPr>
  </w:style>
  <w:style w:type="numbering" w:customStyle="1" w:styleId="WW8Num4">
    <w:name w:val="WW8Num4"/>
    <w:basedOn w:val="a3"/>
    <w:rsid w:val="00B771E5"/>
    <w:pPr>
      <w:numPr>
        <w:numId w:val="8"/>
      </w:numPr>
    </w:pPr>
  </w:style>
  <w:style w:type="numbering" w:customStyle="1" w:styleId="WW8Num5">
    <w:name w:val="WW8Num5"/>
    <w:basedOn w:val="a3"/>
    <w:rsid w:val="00B771E5"/>
    <w:pPr>
      <w:numPr>
        <w:numId w:val="9"/>
      </w:numPr>
    </w:pPr>
  </w:style>
  <w:style w:type="character" w:styleId="ac">
    <w:name w:val="footnote reference"/>
    <w:basedOn w:val="a1"/>
    <w:unhideWhenUsed/>
    <w:rsid w:val="00B771E5"/>
    <w:rPr>
      <w:vertAlign w:val="superscript"/>
    </w:rPr>
  </w:style>
  <w:style w:type="paragraph" w:styleId="ad">
    <w:name w:val="Body Text Indent"/>
    <w:basedOn w:val="a"/>
    <w:link w:val="ae"/>
    <w:unhideWhenUsed/>
    <w:rsid w:val="00B771E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B771E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B771E5"/>
  </w:style>
  <w:style w:type="character" w:customStyle="1" w:styleId="WW8Num1z0">
    <w:name w:val="WW8Num1z0"/>
    <w:rsid w:val="00B771E5"/>
  </w:style>
  <w:style w:type="character" w:customStyle="1" w:styleId="WW8Num1z1">
    <w:name w:val="WW8Num1z1"/>
    <w:rsid w:val="00B771E5"/>
  </w:style>
  <w:style w:type="character" w:customStyle="1" w:styleId="WW8Num1z2">
    <w:name w:val="WW8Num1z2"/>
    <w:rsid w:val="00B771E5"/>
  </w:style>
  <w:style w:type="character" w:customStyle="1" w:styleId="WW8Num1z3">
    <w:name w:val="WW8Num1z3"/>
    <w:rsid w:val="00B771E5"/>
  </w:style>
  <w:style w:type="character" w:customStyle="1" w:styleId="WW8Num1z4">
    <w:name w:val="WW8Num1z4"/>
    <w:rsid w:val="00B771E5"/>
  </w:style>
  <w:style w:type="character" w:customStyle="1" w:styleId="WW8Num1z5">
    <w:name w:val="WW8Num1z5"/>
    <w:rsid w:val="00B771E5"/>
  </w:style>
  <w:style w:type="character" w:customStyle="1" w:styleId="WW8Num1z6">
    <w:name w:val="WW8Num1z6"/>
    <w:rsid w:val="00B771E5"/>
  </w:style>
  <w:style w:type="character" w:customStyle="1" w:styleId="WW8Num1z7">
    <w:name w:val="WW8Num1z7"/>
    <w:rsid w:val="00B771E5"/>
  </w:style>
  <w:style w:type="character" w:customStyle="1" w:styleId="WW8Num1z8">
    <w:name w:val="WW8Num1z8"/>
    <w:rsid w:val="00B771E5"/>
  </w:style>
  <w:style w:type="character" w:customStyle="1" w:styleId="WW8Num3z1">
    <w:name w:val="WW8Num3z1"/>
    <w:rsid w:val="00B771E5"/>
  </w:style>
  <w:style w:type="character" w:customStyle="1" w:styleId="WW8Num3z2">
    <w:name w:val="WW8Num3z2"/>
    <w:rsid w:val="00B771E5"/>
  </w:style>
  <w:style w:type="character" w:customStyle="1" w:styleId="WW8Num3z3">
    <w:name w:val="WW8Num3z3"/>
    <w:rsid w:val="00B771E5"/>
  </w:style>
  <w:style w:type="character" w:customStyle="1" w:styleId="WW8Num3z4">
    <w:name w:val="WW8Num3z4"/>
    <w:rsid w:val="00B771E5"/>
  </w:style>
  <w:style w:type="character" w:customStyle="1" w:styleId="WW8Num3z5">
    <w:name w:val="WW8Num3z5"/>
    <w:rsid w:val="00B771E5"/>
  </w:style>
  <w:style w:type="character" w:customStyle="1" w:styleId="WW8Num3z6">
    <w:name w:val="WW8Num3z6"/>
    <w:rsid w:val="00B771E5"/>
  </w:style>
  <w:style w:type="character" w:customStyle="1" w:styleId="WW8Num3z7">
    <w:name w:val="WW8Num3z7"/>
    <w:rsid w:val="00B771E5"/>
  </w:style>
  <w:style w:type="character" w:customStyle="1" w:styleId="WW8Num3z8">
    <w:name w:val="WW8Num3z8"/>
    <w:rsid w:val="00B771E5"/>
  </w:style>
  <w:style w:type="character" w:customStyle="1" w:styleId="WW8Num7z0">
    <w:name w:val="WW8Num7z0"/>
    <w:rsid w:val="00B771E5"/>
  </w:style>
  <w:style w:type="character" w:customStyle="1" w:styleId="WW8Num8z0">
    <w:name w:val="WW8Num8z0"/>
    <w:rsid w:val="00B771E5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771E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771E5"/>
  </w:style>
  <w:style w:type="character" w:customStyle="1" w:styleId="WW-Absatz-Standardschriftart">
    <w:name w:val="WW-Absatz-Standardschriftart"/>
    <w:rsid w:val="00B771E5"/>
  </w:style>
  <w:style w:type="character" w:customStyle="1" w:styleId="WW-Absatz-Standardschriftart1">
    <w:name w:val="WW-Absatz-Standardschriftart1"/>
    <w:rsid w:val="00B771E5"/>
  </w:style>
  <w:style w:type="character" w:customStyle="1" w:styleId="WW-Absatz-Standardschriftart11">
    <w:name w:val="WW-Absatz-Standardschriftart11"/>
    <w:rsid w:val="00B771E5"/>
  </w:style>
  <w:style w:type="character" w:customStyle="1" w:styleId="WW-Absatz-Standardschriftart111">
    <w:name w:val="WW-Absatz-Standardschriftart111"/>
    <w:rsid w:val="00B771E5"/>
  </w:style>
  <w:style w:type="character" w:customStyle="1" w:styleId="WW-Absatz-Standardschriftart1111">
    <w:name w:val="WW-Absatz-Standardschriftart1111"/>
    <w:rsid w:val="00B771E5"/>
  </w:style>
  <w:style w:type="character" w:customStyle="1" w:styleId="WW-Absatz-Standardschriftart11111">
    <w:name w:val="WW-Absatz-Standardschriftart11111"/>
    <w:rsid w:val="00B771E5"/>
  </w:style>
  <w:style w:type="character" w:customStyle="1" w:styleId="WW-Absatz-Standardschriftart111111">
    <w:name w:val="WW-Absatz-Standardschriftart111111"/>
    <w:rsid w:val="00B771E5"/>
  </w:style>
  <w:style w:type="character" w:customStyle="1" w:styleId="WW-Absatz-Standardschriftart1111111">
    <w:name w:val="WW-Absatz-Standardschriftart1111111"/>
    <w:rsid w:val="00B771E5"/>
  </w:style>
  <w:style w:type="character" w:customStyle="1" w:styleId="WW-Absatz-Standardschriftart11111111">
    <w:name w:val="WW-Absatz-Standardschriftart11111111"/>
    <w:rsid w:val="00B771E5"/>
  </w:style>
  <w:style w:type="character" w:customStyle="1" w:styleId="WW-Absatz-Standardschriftart111111111">
    <w:name w:val="WW-Absatz-Standardschriftart111111111"/>
    <w:rsid w:val="00B771E5"/>
  </w:style>
  <w:style w:type="character" w:customStyle="1" w:styleId="WW-Absatz-Standardschriftart1111111111">
    <w:name w:val="WW-Absatz-Standardschriftart1111111111"/>
    <w:rsid w:val="00B771E5"/>
  </w:style>
  <w:style w:type="character" w:customStyle="1" w:styleId="WW-Absatz-Standardschriftart11111111111">
    <w:name w:val="WW-Absatz-Standardschriftart11111111111"/>
    <w:rsid w:val="00B771E5"/>
  </w:style>
  <w:style w:type="character" w:customStyle="1" w:styleId="12">
    <w:name w:val="Основной шрифт абзаца1"/>
    <w:rsid w:val="00B771E5"/>
  </w:style>
  <w:style w:type="character" w:customStyle="1" w:styleId="8">
    <w:name w:val="Знак Знак8"/>
    <w:rsid w:val="00B771E5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B771E5"/>
    <w:rPr>
      <w:color w:val="0000FF"/>
      <w:u w:val="single"/>
    </w:rPr>
  </w:style>
  <w:style w:type="character" w:customStyle="1" w:styleId="apple-converted-space">
    <w:name w:val="apple-converted-space"/>
    <w:basedOn w:val="12"/>
    <w:rsid w:val="00B771E5"/>
  </w:style>
  <w:style w:type="character" w:styleId="af0">
    <w:name w:val="Strong"/>
    <w:basedOn w:val="12"/>
    <w:qFormat/>
    <w:rsid w:val="00B771E5"/>
    <w:rPr>
      <w:b/>
      <w:bCs/>
    </w:rPr>
  </w:style>
  <w:style w:type="character" w:styleId="af1">
    <w:name w:val="Emphasis"/>
    <w:basedOn w:val="12"/>
    <w:qFormat/>
    <w:rsid w:val="00B771E5"/>
    <w:rPr>
      <w:i/>
      <w:iCs/>
    </w:rPr>
  </w:style>
  <w:style w:type="character" w:customStyle="1" w:styleId="af2">
    <w:name w:val="Символ нумерации"/>
    <w:rsid w:val="00B771E5"/>
  </w:style>
  <w:style w:type="character" w:customStyle="1" w:styleId="af3">
    <w:name w:val="Маркеры списка"/>
    <w:rsid w:val="00B771E5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B771E5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B771E5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B771E5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B771E5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B771E5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B771E5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B771E5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B771E5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B771E5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B771E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B771E5"/>
  </w:style>
  <w:style w:type="character" w:customStyle="1" w:styleId="WW8Num4z1">
    <w:name w:val="WW8Num4z1"/>
    <w:rsid w:val="00B771E5"/>
  </w:style>
  <w:style w:type="character" w:customStyle="1" w:styleId="WW8Num4z2">
    <w:name w:val="WW8Num4z2"/>
    <w:rsid w:val="00B771E5"/>
  </w:style>
  <w:style w:type="character" w:customStyle="1" w:styleId="WW8Num4z3">
    <w:name w:val="WW8Num4z3"/>
    <w:rsid w:val="00B771E5"/>
  </w:style>
  <w:style w:type="character" w:customStyle="1" w:styleId="WW8Num4z4">
    <w:name w:val="WW8Num4z4"/>
    <w:rsid w:val="00B771E5"/>
  </w:style>
  <w:style w:type="character" w:customStyle="1" w:styleId="WW8Num4z5">
    <w:name w:val="WW8Num4z5"/>
    <w:rsid w:val="00B771E5"/>
  </w:style>
  <w:style w:type="character" w:customStyle="1" w:styleId="WW8Num4z6">
    <w:name w:val="WW8Num4z6"/>
    <w:rsid w:val="00B771E5"/>
  </w:style>
  <w:style w:type="character" w:customStyle="1" w:styleId="WW8Num4z7">
    <w:name w:val="WW8Num4z7"/>
    <w:rsid w:val="00B771E5"/>
  </w:style>
  <w:style w:type="character" w:customStyle="1" w:styleId="WW8Num4z8">
    <w:name w:val="WW8Num4z8"/>
    <w:rsid w:val="00B771E5"/>
  </w:style>
  <w:style w:type="character" w:customStyle="1" w:styleId="22">
    <w:name w:val="Основной шрифт абзаца2"/>
    <w:rsid w:val="00B771E5"/>
  </w:style>
  <w:style w:type="character" w:customStyle="1" w:styleId="af9">
    <w:name w:val="Нижний колонтитул Знак"/>
    <w:basedOn w:val="22"/>
    <w:uiPriority w:val="99"/>
    <w:rsid w:val="00B771E5"/>
    <w:rPr>
      <w:szCs w:val="24"/>
    </w:rPr>
  </w:style>
  <w:style w:type="character" w:customStyle="1" w:styleId="17">
    <w:name w:val="Нижний колонтитул Знак1"/>
    <w:basedOn w:val="22"/>
    <w:rsid w:val="00B771E5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B771E5"/>
  </w:style>
  <w:style w:type="character" w:customStyle="1" w:styleId="afa">
    <w:name w:val="Верхний колонтитул Знак"/>
    <w:basedOn w:val="22"/>
    <w:rsid w:val="00B771E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B771E5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B771E5"/>
    <w:rPr>
      <w:rFonts w:cs="Courier New"/>
    </w:rPr>
  </w:style>
  <w:style w:type="character" w:customStyle="1" w:styleId="ListLabel3">
    <w:name w:val="ListLabel 3"/>
    <w:rsid w:val="00B771E5"/>
    <w:rPr>
      <w:rFonts w:cs="Courier New"/>
    </w:rPr>
  </w:style>
  <w:style w:type="character" w:customStyle="1" w:styleId="afb">
    <w:name w:val="Символ сноски"/>
    <w:rsid w:val="00B771E5"/>
  </w:style>
  <w:style w:type="paragraph" w:customStyle="1" w:styleId="310">
    <w:name w:val="Основной текст с отступом 31"/>
    <w:basedOn w:val="a"/>
    <w:rsid w:val="00B771E5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B771E5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B771E5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B771E5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B771E5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B771E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B771E5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B77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B771E5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B77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771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B771E5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B771E5"/>
  </w:style>
  <w:style w:type="paragraph" w:customStyle="1" w:styleId="25">
    <w:name w:val="Знак Знак2"/>
    <w:basedOn w:val="Standard"/>
    <w:rsid w:val="00B771E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B771E5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B771E5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B771E5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B771E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B771E5"/>
    <w:rPr>
      <w:b/>
      <w:bCs/>
    </w:rPr>
  </w:style>
  <w:style w:type="character" w:customStyle="1" w:styleId="aff4">
    <w:name w:val="Тема примечания Знак"/>
    <w:basedOn w:val="aff2"/>
    <w:link w:val="aff3"/>
    <w:rsid w:val="00B771E5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B771E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B771E5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B771E5"/>
    <w:rPr>
      <w:rFonts w:cs="Times New Roman"/>
    </w:rPr>
  </w:style>
  <w:style w:type="character" w:customStyle="1" w:styleId="WW8Num5z2">
    <w:name w:val="WW8Num5z2"/>
    <w:rsid w:val="00B771E5"/>
  </w:style>
  <w:style w:type="character" w:customStyle="1" w:styleId="WW8Num5z3">
    <w:name w:val="WW8Num5z3"/>
    <w:rsid w:val="00B771E5"/>
  </w:style>
  <w:style w:type="character" w:customStyle="1" w:styleId="WW8Num5z4">
    <w:name w:val="WW8Num5z4"/>
    <w:rsid w:val="00B771E5"/>
  </w:style>
  <w:style w:type="character" w:customStyle="1" w:styleId="WW8Num5z5">
    <w:name w:val="WW8Num5z5"/>
    <w:rsid w:val="00B771E5"/>
  </w:style>
  <w:style w:type="character" w:customStyle="1" w:styleId="WW8Num5z6">
    <w:name w:val="WW8Num5z6"/>
    <w:rsid w:val="00B771E5"/>
  </w:style>
  <w:style w:type="character" w:customStyle="1" w:styleId="WW8Num5z7">
    <w:name w:val="WW8Num5z7"/>
    <w:rsid w:val="00B771E5"/>
  </w:style>
  <w:style w:type="character" w:customStyle="1" w:styleId="WW8Num5z8">
    <w:name w:val="WW8Num5z8"/>
    <w:rsid w:val="00B771E5"/>
  </w:style>
  <w:style w:type="character" w:customStyle="1" w:styleId="WW8Num6z1">
    <w:name w:val="WW8Num6z1"/>
    <w:rsid w:val="00B771E5"/>
    <w:rPr>
      <w:rFonts w:cs="Times New Roman"/>
    </w:rPr>
  </w:style>
  <w:style w:type="character" w:customStyle="1" w:styleId="WW8Num10z0">
    <w:name w:val="WW8Num10z0"/>
    <w:rsid w:val="00B771E5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B771E5"/>
    <w:rPr>
      <w:rFonts w:cs="Times New Roman"/>
      <w:color w:val="000000"/>
    </w:rPr>
  </w:style>
  <w:style w:type="character" w:customStyle="1" w:styleId="WW8Num11z1">
    <w:name w:val="WW8Num11z1"/>
    <w:rsid w:val="00B771E5"/>
    <w:rPr>
      <w:rFonts w:cs="Times New Roman"/>
    </w:rPr>
  </w:style>
  <w:style w:type="character" w:customStyle="1" w:styleId="WW8Num12z0">
    <w:name w:val="WW8Num12z0"/>
    <w:rsid w:val="00B771E5"/>
    <w:rPr>
      <w:rFonts w:cs="Times New Roman"/>
    </w:rPr>
  </w:style>
  <w:style w:type="character" w:customStyle="1" w:styleId="WW8Num13z0">
    <w:name w:val="WW8Num13z0"/>
    <w:rsid w:val="00B771E5"/>
    <w:rPr>
      <w:rFonts w:cs="Times New Roman"/>
    </w:rPr>
  </w:style>
  <w:style w:type="character" w:customStyle="1" w:styleId="WW8Num14z0">
    <w:name w:val="WW8Num14z0"/>
    <w:rsid w:val="00B771E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771E5"/>
    <w:rPr>
      <w:rFonts w:cs="Times New Roman"/>
    </w:rPr>
  </w:style>
  <w:style w:type="character" w:customStyle="1" w:styleId="WW8Num16z0">
    <w:name w:val="WW8Num16z0"/>
    <w:rsid w:val="00B771E5"/>
    <w:rPr>
      <w:rFonts w:cs="Times New Roman"/>
    </w:rPr>
  </w:style>
  <w:style w:type="character" w:customStyle="1" w:styleId="WW8Num17z0">
    <w:name w:val="WW8Num17z0"/>
    <w:rsid w:val="00B771E5"/>
    <w:rPr>
      <w:rFonts w:cs="Times New Roman"/>
    </w:rPr>
  </w:style>
  <w:style w:type="character" w:customStyle="1" w:styleId="WW8Num18z0">
    <w:name w:val="WW8Num18z0"/>
    <w:rsid w:val="00B771E5"/>
    <w:rPr>
      <w:rFonts w:cs="Times New Roman"/>
    </w:rPr>
  </w:style>
  <w:style w:type="character" w:customStyle="1" w:styleId="WW8Num19z0">
    <w:name w:val="WW8Num19z0"/>
    <w:rsid w:val="00B771E5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B771E5"/>
    <w:rPr>
      <w:rFonts w:ascii="Times New Roman CYR" w:hAnsi="Times New Roman CYR" w:cs="Times New Roman CYR"/>
    </w:rPr>
  </w:style>
  <w:style w:type="character" w:customStyle="1" w:styleId="WW8Num20z0">
    <w:name w:val="WW8Num20z0"/>
    <w:rsid w:val="00B771E5"/>
    <w:rPr>
      <w:rFonts w:ascii="Times New Roman" w:hAnsi="Times New Roman" w:cs="Times New Roman"/>
    </w:rPr>
  </w:style>
  <w:style w:type="character" w:customStyle="1" w:styleId="WW8Num20z1">
    <w:name w:val="WW8Num20z1"/>
    <w:rsid w:val="00B771E5"/>
    <w:rPr>
      <w:rFonts w:cs="Times New Roman"/>
    </w:rPr>
  </w:style>
  <w:style w:type="character" w:customStyle="1" w:styleId="WW8Num21z0">
    <w:name w:val="WW8Num21z0"/>
    <w:rsid w:val="00B771E5"/>
    <w:rPr>
      <w:rFonts w:cs="Times New Roman"/>
    </w:rPr>
  </w:style>
  <w:style w:type="character" w:customStyle="1" w:styleId="WW8Num22z0">
    <w:name w:val="WW8Num22z0"/>
    <w:rsid w:val="00B771E5"/>
    <w:rPr>
      <w:rFonts w:cs="Times New Roman"/>
    </w:rPr>
  </w:style>
  <w:style w:type="character" w:customStyle="1" w:styleId="WW8Num23z0">
    <w:name w:val="WW8Num23z0"/>
    <w:rsid w:val="00B771E5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B771E5"/>
    <w:rPr>
      <w:rFonts w:cs="Times New Roman"/>
    </w:rPr>
  </w:style>
  <w:style w:type="character" w:customStyle="1" w:styleId="WW8Num25z0">
    <w:name w:val="WW8Num25z0"/>
    <w:rsid w:val="00B771E5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B771E5"/>
    <w:rPr>
      <w:rFonts w:cs="Times New Roman"/>
    </w:rPr>
  </w:style>
  <w:style w:type="character" w:customStyle="1" w:styleId="WW8Num26z0">
    <w:name w:val="WW8Num26z0"/>
    <w:rsid w:val="00B771E5"/>
    <w:rPr>
      <w:rFonts w:cs="Times New Roman"/>
    </w:rPr>
  </w:style>
  <w:style w:type="character" w:customStyle="1" w:styleId="WW8Num27z0">
    <w:name w:val="WW8Num27z0"/>
    <w:rsid w:val="00B771E5"/>
    <w:rPr>
      <w:rFonts w:cs="Times New Roman"/>
    </w:rPr>
  </w:style>
  <w:style w:type="character" w:customStyle="1" w:styleId="WW8NumSt5z0">
    <w:name w:val="WW8NumSt5z0"/>
    <w:rsid w:val="00B771E5"/>
    <w:rPr>
      <w:rFonts w:ascii="Symbol" w:hAnsi="Symbol" w:cs="Symbol"/>
    </w:rPr>
  </w:style>
  <w:style w:type="character" w:customStyle="1" w:styleId="spell">
    <w:name w:val="spell"/>
    <w:basedOn w:val="a1"/>
    <w:rsid w:val="00B771E5"/>
  </w:style>
  <w:style w:type="character" w:styleId="aff5">
    <w:name w:val="annotation reference"/>
    <w:rsid w:val="00B771E5"/>
    <w:rPr>
      <w:sz w:val="16"/>
      <w:szCs w:val="16"/>
    </w:rPr>
  </w:style>
  <w:style w:type="character" w:customStyle="1" w:styleId="EndnoteSymbol">
    <w:name w:val="Endnote Symbol"/>
    <w:rsid w:val="00B771E5"/>
    <w:rPr>
      <w:position w:val="0"/>
      <w:vertAlign w:val="superscript"/>
    </w:rPr>
  </w:style>
  <w:style w:type="character" w:customStyle="1" w:styleId="WW-">
    <w:name w:val="WW-Символы концевой сноски"/>
    <w:rsid w:val="00B771E5"/>
  </w:style>
  <w:style w:type="character" w:customStyle="1" w:styleId="Endnoteanchor">
    <w:name w:val="Endnote anchor"/>
    <w:rsid w:val="00B771E5"/>
    <w:rPr>
      <w:position w:val="0"/>
      <w:vertAlign w:val="superscript"/>
    </w:rPr>
  </w:style>
  <w:style w:type="character" w:customStyle="1" w:styleId="VisitedInternetLink">
    <w:name w:val="Visited Internet Link"/>
    <w:rsid w:val="00B771E5"/>
    <w:rPr>
      <w:color w:val="800000"/>
      <w:u w:val="single"/>
    </w:rPr>
  </w:style>
  <w:style w:type="numbering" w:customStyle="1" w:styleId="WW8Num1">
    <w:name w:val="WW8Num1"/>
    <w:basedOn w:val="a3"/>
    <w:rsid w:val="00B771E5"/>
    <w:pPr>
      <w:numPr>
        <w:numId w:val="10"/>
      </w:numPr>
    </w:pPr>
  </w:style>
  <w:style w:type="numbering" w:customStyle="1" w:styleId="WW8Num21">
    <w:name w:val="WW8Num21"/>
    <w:basedOn w:val="a3"/>
    <w:rsid w:val="00B771E5"/>
    <w:pPr>
      <w:numPr>
        <w:numId w:val="11"/>
      </w:numPr>
    </w:pPr>
  </w:style>
  <w:style w:type="numbering" w:customStyle="1" w:styleId="WW8Num31">
    <w:name w:val="WW8Num31"/>
    <w:basedOn w:val="a3"/>
    <w:rsid w:val="00B771E5"/>
    <w:pPr>
      <w:numPr>
        <w:numId w:val="12"/>
      </w:numPr>
    </w:pPr>
  </w:style>
  <w:style w:type="numbering" w:customStyle="1" w:styleId="WW8Num41">
    <w:name w:val="WW8Num41"/>
    <w:basedOn w:val="a3"/>
    <w:rsid w:val="00B771E5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B771E5"/>
  </w:style>
  <w:style w:type="numbering" w:customStyle="1" w:styleId="110">
    <w:name w:val="Нет списка11"/>
    <w:next w:val="a3"/>
    <w:uiPriority w:val="99"/>
    <w:semiHidden/>
    <w:unhideWhenUsed/>
    <w:rsid w:val="00B771E5"/>
  </w:style>
  <w:style w:type="paragraph" w:customStyle="1" w:styleId="1a">
    <w:name w:val="Название объекта1"/>
    <w:basedOn w:val="a"/>
    <w:rsid w:val="00B771E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B771E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B771E5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B771E5"/>
    <w:pPr>
      <w:jc w:val="center"/>
    </w:pPr>
  </w:style>
  <w:style w:type="character" w:customStyle="1" w:styleId="aff9">
    <w:name w:val="Подзаголовок Знак"/>
    <w:basedOn w:val="a1"/>
    <w:link w:val="aff8"/>
    <w:rsid w:val="00B771E5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B771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B771E5"/>
    <w:rPr>
      <w:color w:val="800080"/>
      <w:u w:val="single"/>
    </w:rPr>
  </w:style>
  <w:style w:type="paragraph" w:customStyle="1" w:styleId="font5">
    <w:name w:val="font5"/>
    <w:basedOn w:val="a"/>
    <w:rsid w:val="00B771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B771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B771E5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B771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B771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B771E5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B771E5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B771E5"/>
  </w:style>
  <w:style w:type="paragraph" w:customStyle="1" w:styleId="WW-0">
    <w:name w:val="WW-Базовый"/>
    <w:rsid w:val="00B771E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B771E5"/>
  </w:style>
  <w:style w:type="paragraph" w:customStyle="1" w:styleId="211">
    <w:name w:val="Заголовок 21"/>
    <w:basedOn w:val="Standard"/>
    <w:rsid w:val="00B771E5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B771E5"/>
    <w:rPr>
      <w:rFonts w:cs="Times New Roman"/>
    </w:rPr>
  </w:style>
  <w:style w:type="paragraph" w:customStyle="1" w:styleId="xl136">
    <w:name w:val="xl136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B771E5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B771E5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B771E5"/>
    <w:pPr>
      <w:numPr>
        <w:numId w:val="15"/>
      </w:numPr>
    </w:pPr>
  </w:style>
  <w:style w:type="numbering" w:customStyle="1" w:styleId="WWNum2">
    <w:name w:val="WWNum2"/>
    <w:basedOn w:val="a3"/>
    <w:rsid w:val="00B771E5"/>
    <w:pPr>
      <w:numPr>
        <w:numId w:val="16"/>
      </w:numPr>
    </w:pPr>
  </w:style>
  <w:style w:type="numbering" w:customStyle="1" w:styleId="WWNum111">
    <w:name w:val="WWNum111"/>
    <w:basedOn w:val="a3"/>
    <w:rsid w:val="00B771E5"/>
    <w:pPr>
      <w:numPr>
        <w:numId w:val="17"/>
      </w:numPr>
    </w:pPr>
  </w:style>
  <w:style w:type="numbering" w:customStyle="1" w:styleId="WWNum21">
    <w:name w:val="WWNum21"/>
    <w:basedOn w:val="a3"/>
    <w:rsid w:val="00B771E5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771E5"/>
  </w:style>
  <w:style w:type="numbering" w:customStyle="1" w:styleId="WWNum13">
    <w:name w:val="WWNum13"/>
    <w:basedOn w:val="a3"/>
    <w:rsid w:val="00B771E5"/>
    <w:pPr>
      <w:numPr>
        <w:numId w:val="19"/>
      </w:numPr>
    </w:pPr>
  </w:style>
  <w:style w:type="numbering" w:customStyle="1" w:styleId="WWNum22">
    <w:name w:val="WWNum22"/>
    <w:basedOn w:val="a3"/>
    <w:rsid w:val="00B771E5"/>
    <w:pPr>
      <w:numPr>
        <w:numId w:val="20"/>
      </w:numPr>
    </w:pPr>
  </w:style>
  <w:style w:type="numbering" w:customStyle="1" w:styleId="WWNum112">
    <w:name w:val="WWNum112"/>
    <w:basedOn w:val="a3"/>
    <w:rsid w:val="00B771E5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B771E5"/>
  </w:style>
  <w:style w:type="numbering" w:customStyle="1" w:styleId="WWNum14">
    <w:name w:val="WWNum14"/>
    <w:basedOn w:val="a3"/>
    <w:rsid w:val="00B771E5"/>
    <w:pPr>
      <w:numPr>
        <w:numId w:val="1"/>
      </w:numPr>
    </w:pPr>
  </w:style>
  <w:style w:type="numbering" w:customStyle="1" w:styleId="WWNum23">
    <w:name w:val="WWNum23"/>
    <w:basedOn w:val="a3"/>
    <w:rsid w:val="00B771E5"/>
    <w:pPr>
      <w:numPr>
        <w:numId w:val="2"/>
      </w:numPr>
    </w:pPr>
  </w:style>
  <w:style w:type="numbering" w:customStyle="1" w:styleId="WWNum113">
    <w:name w:val="WWNum113"/>
    <w:basedOn w:val="a3"/>
    <w:rsid w:val="00B771E5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B771E5"/>
  </w:style>
  <w:style w:type="paragraph" w:customStyle="1" w:styleId="xl142">
    <w:name w:val="xl142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B771E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B771E5"/>
    <w:pPr>
      <w:numPr>
        <w:numId w:val="22"/>
      </w:numPr>
    </w:pPr>
  </w:style>
  <w:style w:type="numbering" w:customStyle="1" w:styleId="WWNum24">
    <w:name w:val="WWNum24"/>
    <w:basedOn w:val="a3"/>
    <w:rsid w:val="00B771E5"/>
    <w:pPr>
      <w:numPr>
        <w:numId w:val="23"/>
      </w:numPr>
    </w:pPr>
  </w:style>
  <w:style w:type="numbering" w:customStyle="1" w:styleId="WWNum114">
    <w:name w:val="WWNum114"/>
    <w:basedOn w:val="a3"/>
    <w:rsid w:val="00B771E5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B771E5"/>
  </w:style>
  <w:style w:type="paragraph" w:styleId="26">
    <w:name w:val="Quote"/>
    <w:basedOn w:val="a"/>
    <w:next w:val="a"/>
    <w:link w:val="27"/>
    <w:uiPriority w:val="29"/>
    <w:qFormat/>
    <w:rsid w:val="00B771E5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B771E5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B771E5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B771E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B771E5"/>
    <w:pPr>
      <w:numPr>
        <w:numId w:val="25"/>
      </w:numPr>
    </w:pPr>
  </w:style>
  <w:style w:type="numbering" w:customStyle="1" w:styleId="WWNum25">
    <w:name w:val="WWNum25"/>
    <w:basedOn w:val="a3"/>
    <w:rsid w:val="00B771E5"/>
    <w:pPr>
      <w:numPr>
        <w:numId w:val="26"/>
      </w:numPr>
    </w:pPr>
  </w:style>
  <w:style w:type="numbering" w:customStyle="1" w:styleId="WWNum115">
    <w:name w:val="WWNum115"/>
    <w:basedOn w:val="a3"/>
    <w:rsid w:val="00B771E5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B771E5"/>
  </w:style>
  <w:style w:type="paragraph" w:customStyle="1" w:styleId="xl152">
    <w:name w:val="xl152"/>
    <w:basedOn w:val="a"/>
    <w:rsid w:val="00B771E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B771E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B771E5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B771E5"/>
    <w:pPr>
      <w:numPr>
        <w:numId w:val="28"/>
      </w:numPr>
    </w:pPr>
  </w:style>
  <w:style w:type="numbering" w:customStyle="1" w:styleId="WWNum26">
    <w:name w:val="WWNum26"/>
    <w:basedOn w:val="a3"/>
    <w:rsid w:val="00B771E5"/>
    <w:pPr>
      <w:numPr>
        <w:numId w:val="29"/>
      </w:numPr>
    </w:pPr>
  </w:style>
  <w:style w:type="numbering" w:customStyle="1" w:styleId="WWNum116">
    <w:name w:val="WWNum116"/>
    <w:basedOn w:val="a3"/>
    <w:rsid w:val="00B771E5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B771E5"/>
  </w:style>
  <w:style w:type="character" w:customStyle="1" w:styleId="ConsPlusNormal0">
    <w:name w:val="ConsPlusNormal Знак"/>
    <w:rsid w:val="00B771E5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B771E5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B771E5"/>
    <w:rPr>
      <w:vertAlign w:val="superscript"/>
    </w:rPr>
  </w:style>
  <w:style w:type="character" w:styleId="affc">
    <w:name w:val="endnote reference"/>
    <w:rsid w:val="00B771E5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B771E5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B771E5"/>
  </w:style>
  <w:style w:type="numbering" w:customStyle="1" w:styleId="170">
    <w:name w:val="Нет списка17"/>
    <w:next w:val="a3"/>
    <w:uiPriority w:val="99"/>
    <w:semiHidden/>
    <w:unhideWhenUsed/>
    <w:rsid w:val="00B771E5"/>
  </w:style>
  <w:style w:type="paragraph" w:customStyle="1" w:styleId="xl155">
    <w:name w:val="xl155"/>
    <w:basedOn w:val="a"/>
    <w:rsid w:val="00B771E5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B771E5"/>
    <w:pPr>
      <w:numPr>
        <w:numId w:val="38"/>
      </w:numPr>
    </w:pPr>
  </w:style>
  <w:style w:type="numbering" w:customStyle="1" w:styleId="WWNum18">
    <w:name w:val="WWNum18"/>
    <w:basedOn w:val="a3"/>
    <w:rsid w:val="00B771E5"/>
    <w:pPr>
      <w:numPr>
        <w:numId w:val="39"/>
      </w:numPr>
    </w:pPr>
  </w:style>
  <w:style w:type="numbering" w:customStyle="1" w:styleId="WWNum27">
    <w:name w:val="WWNum27"/>
    <w:basedOn w:val="a3"/>
    <w:rsid w:val="00B771E5"/>
    <w:pPr>
      <w:numPr>
        <w:numId w:val="40"/>
      </w:numPr>
    </w:pPr>
  </w:style>
  <w:style w:type="numbering" w:customStyle="1" w:styleId="WWNum117">
    <w:name w:val="WWNum117"/>
    <w:basedOn w:val="a3"/>
    <w:rsid w:val="00B771E5"/>
    <w:pPr>
      <w:numPr>
        <w:numId w:val="41"/>
      </w:numPr>
    </w:pPr>
  </w:style>
  <w:style w:type="numbering" w:customStyle="1" w:styleId="180">
    <w:name w:val="Нет списка18"/>
    <w:next w:val="a3"/>
    <w:uiPriority w:val="99"/>
    <w:semiHidden/>
    <w:unhideWhenUsed/>
    <w:rsid w:val="00B7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B771E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B771E5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B771E5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771E5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771E5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71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771E5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771E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771E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771E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B771E5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B771E5"/>
    <w:pPr>
      <w:spacing w:after="120"/>
    </w:pPr>
  </w:style>
  <w:style w:type="character" w:customStyle="1" w:styleId="a5">
    <w:name w:val="Основной текст Знак"/>
    <w:basedOn w:val="a1"/>
    <w:link w:val="a0"/>
    <w:rsid w:val="00B771E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B771E5"/>
  </w:style>
  <w:style w:type="paragraph" w:customStyle="1" w:styleId="a6">
    <w:name w:val="Содержимое таблицы"/>
    <w:basedOn w:val="a"/>
    <w:rsid w:val="00B771E5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B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B771E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B771E5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B771E5"/>
  </w:style>
  <w:style w:type="paragraph" w:customStyle="1" w:styleId="Standard">
    <w:name w:val="Standard"/>
    <w:rsid w:val="00B77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771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71E5"/>
    <w:pPr>
      <w:spacing w:after="120"/>
    </w:pPr>
  </w:style>
  <w:style w:type="paragraph" w:styleId="aa">
    <w:name w:val="List"/>
    <w:basedOn w:val="Textbody"/>
    <w:rsid w:val="00B771E5"/>
  </w:style>
  <w:style w:type="paragraph" w:styleId="ab">
    <w:name w:val="caption"/>
    <w:basedOn w:val="Standard"/>
    <w:qFormat/>
    <w:rsid w:val="00B77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71E5"/>
    <w:pPr>
      <w:suppressLineNumbers/>
    </w:pPr>
  </w:style>
  <w:style w:type="paragraph" w:customStyle="1" w:styleId="ConsPlusNormal">
    <w:name w:val="ConsPlusNormal"/>
    <w:rsid w:val="00B771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771E5"/>
    <w:pPr>
      <w:suppressLineNumbers/>
    </w:pPr>
  </w:style>
  <w:style w:type="paragraph" w:customStyle="1" w:styleId="ConsPlusNonformat">
    <w:name w:val="ConsPlusNonformat"/>
    <w:rsid w:val="00B771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B771E5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B771E5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B771E5"/>
  </w:style>
  <w:style w:type="character" w:customStyle="1" w:styleId="Internetlink">
    <w:name w:val="Internet link"/>
    <w:rsid w:val="00B771E5"/>
    <w:rPr>
      <w:color w:val="000080"/>
      <w:u w:val="single"/>
    </w:rPr>
  </w:style>
  <w:style w:type="character" w:customStyle="1" w:styleId="StrongEmphasis">
    <w:name w:val="Strong Emphasis"/>
    <w:rsid w:val="00B771E5"/>
    <w:rPr>
      <w:b/>
      <w:bCs/>
    </w:rPr>
  </w:style>
  <w:style w:type="character" w:customStyle="1" w:styleId="WW8Num2z0">
    <w:name w:val="WW8Num2z0"/>
    <w:rsid w:val="00B771E5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B771E5"/>
    <w:rPr>
      <w:rFonts w:cs="Times New Roman"/>
    </w:rPr>
  </w:style>
  <w:style w:type="character" w:customStyle="1" w:styleId="WW8Num2z2">
    <w:name w:val="WW8Num2z2"/>
    <w:rsid w:val="00B771E5"/>
  </w:style>
  <w:style w:type="character" w:customStyle="1" w:styleId="WW8Num2z3">
    <w:name w:val="WW8Num2z3"/>
    <w:rsid w:val="00B771E5"/>
  </w:style>
  <w:style w:type="character" w:customStyle="1" w:styleId="WW8Num2z4">
    <w:name w:val="WW8Num2z4"/>
    <w:rsid w:val="00B771E5"/>
  </w:style>
  <w:style w:type="character" w:customStyle="1" w:styleId="WW8Num2z5">
    <w:name w:val="WW8Num2z5"/>
    <w:rsid w:val="00B771E5"/>
  </w:style>
  <w:style w:type="character" w:customStyle="1" w:styleId="WW8Num2z6">
    <w:name w:val="WW8Num2z6"/>
    <w:rsid w:val="00B771E5"/>
  </w:style>
  <w:style w:type="character" w:customStyle="1" w:styleId="WW8Num2z7">
    <w:name w:val="WW8Num2z7"/>
    <w:rsid w:val="00B771E5"/>
  </w:style>
  <w:style w:type="character" w:customStyle="1" w:styleId="WW8Num2z8">
    <w:name w:val="WW8Num2z8"/>
    <w:rsid w:val="00B771E5"/>
  </w:style>
  <w:style w:type="character" w:customStyle="1" w:styleId="WW8Num3z0">
    <w:name w:val="WW8Num3z0"/>
    <w:rsid w:val="00B771E5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B771E5"/>
    <w:rPr>
      <w:position w:val="0"/>
      <w:vertAlign w:val="superscript"/>
    </w:rPr>
  </w:style>
  <w:style w:type="character" w:customStyle="1" w:styleId="WW8Num6z0">
    <w:name w:val="WW8Num6z0"/>
    <w:rsid w:val="00B771E5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B771E5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B771E5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B771E5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B771E5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B771E5"/>
    <w:rPr>
      <w:position w:val="0"/>
      <w:vertAlign w:val="superscript"/>
    </w:rPr>
  </w:style>
  <w:style w:type="character" w:customStyle="1" w:styleId="Q">
    <w:name w:val="Q"/>
    <w:rsid w:val="00B771E5"/>
  </w:style>
  <w:style w:type="character" w:customStyle="1" w:styleId="NumberingSymbols">
    <w:name w:val="Numbering Symbols"/>
    <w:rsid w:val="00B771E5"/>
  </w:style>
  <w:style w:type="numbering" w:customStyle="1" w:styleId="WWNum1">
    <w:name w:val="WWNum1"/>
    <w:basedOn w:val="a3"/>
    <w:rsid w:val="00B771E5"/>
    <w:pPr>
      <w:numPr>
        <w:numId w:val="4"/>
      </w:numPr>
    </w:pPr>
  </w:style>
  <w:style w:type="numbering" w:customStyle="1" w:styleId="WW8Num2">
    <w:name w:val="WW8Num2"/>
    <w:basedOn w:val="a3"/>
    <w:rsid w:val="00B771E5"/>
    <w:pPr>
      <w:numPr>
        <w:numId w:val="5"/>
      </w:numPr>
    </w:pPr>
  </w:style>
  <w:style w:type="numbering" w:customStyle="1" w:styleId="WW8Num3">
    <w:name w:val="WW8Num3"/>
    <w:basedOn w:val="a3"/>
    <w:rsid w:val="00B771E5"/>
    <w:pPr>
      <w:numPr>
        <w:numId w:val="6"/>
      </w:numPr>
    </w:pPr>
  </w:style>
  <w:style w:type="numbering" w:customStyle="1" w:styleId="WW8Num6">
    <w:name w:val="WW8Num6"/>
    <w:basedOn w:val="a3"/>
    <w:rsid w:val="00B771E5"/>
    <w:pPr>
      <w:numPr>
        <w:numId w:val="7"/>
      </w:numPr>
    </w:pPr>
  </w:style>
  <w:style w:type="numbering" w:customStyle="1" w:styleId="WW8Num4">
    <w:name w:val="WW8Num4"/>
    <w:basedOn w:val="a3"/>
    <w:rsid w:val="00B771E5"/>
    <w:pPr>
      <w:numPr>
        <w:numId w:val="8"/>
      </w:numPr>
    </w:pPr>
  </w:style>
  <w:style w:type="numbering" w:customStyle="1" w:styleId="WW8Num5">
    <w:name w:val="WW8Num5"/>
    <w:basedOn w:val="a3"/>
    <w:rsid w:val="00B771E5"/>
    <w:pPr>
      <w:numPr>
        <w:numId w:val="9"/>
      </w:numPr>
    </w:pPr>
  </w:style>
  <w:style w:type="character" w:styleId="ac">
    <w:name w:val="footnote reference"/>
    <w:basedOn w:val="a1"/>
    <w:unhideWhenUsed/>
    <w:rsid w:val="00B771E5"/>
    <w:rPr>
      <w:vertAlign w:val="superscript"/>
    </w:rPr>
  </w:style>
  <w:style w:type="paragraph" w:styleId="ad">
    <w:name w:val="Body Text Indent"/>
    <w:basedOn w:val="a"/>
    <w:link w:val="ae"/>
    <w:unhideWhenUsed/>
    <w:rsid w:val="00B771E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B771E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B771E5"/>
  </w:style>
  <w:style w:type="character" w:customStyle="1" w:styleId="WW8Num1z0">
    <w:name w:val="WW8Num1z0"/>
    <w:rsid w:val="00B771E5"/>
  </w:style>
  <w:style w:type="character" w:customStyle="1" w:styleId="WW8Num1z1">
    <w:name w:val="WW8Num1z1"/>
    <w:rsid w:val="00B771E5"/>
  </w:style>
  <w:style w:type="character" w:customStyle="1" w:styleId="WW8Num1z2">
    <w:name w:val="WW8Num1z2"/>
    <w:rsid w:val="00B771E5"/>
  </w:style>
  <w:style w:type="character" w:customStyle="1" w:styleId="WW8Num1z3">
    <w:name w:val="WW8Num1z3"/>
    <w:rsid w:val="00B771E5"/>
  </w:style>
  <w:style w:type="character" w:customStyle="1" w:styleId="WW8Num1z4">
    <w:name w:val="WW8Num1z4"/>
    <w:rsid w:val="00B771E5"/>
  </w:style>
  <w:style w:type="character" w:customStyle="1" w:styleId="WW8Num1z5">
    <w:name w:val="WW8Num1z5"/>
    <w:rsid w:val="00B771E5"/>
  </w:style>
  <w:style w:type="character" w:customStyle="1" w:styleId="WW8Num1z6">
    <w:name w:val="WW8Num1z6"/>
    <w:rsid w:val="00B771E5"/>
  </w:style>
  <w:style w:type="character" w:customStyle="1" w:styleId="WW8Num1z7">
    <w:name w:val="WW8Num1z7"/>
    <w:rsid w:val="00B771E5"/>
  </w:style>
  <w:style w:type="character" w:customStyle="1" w:styleId="WW8Num1z8">
    <w:name w:val="WW8Num1z8"/>
    <w:rsid w:val="00B771E5"/>
  </w:style>
  <w:style w:type="character" w:customStyle="1" w:styleId="WW8Num3z1">
    <w:name w:val="WW8Num3z1"/>
    <w:rsid w:val="00B771E5"/>
  </w:style>
  <w:style w:type="character" w:customStyle="1" w:styleId="WW8Num3z2">
    <w:name w:val="WW8Num3z2"/>
    <w:rsid w:val="00B771E5"/>
  </w:style>
  <w:style w:type="character" w:customStyle="1" w:styleId="WW8Num3z3">
    <w:name w:val="WW8Num3z3"/>
    <w:rsid w:val="00B771E5"/>
  </w:style>
  <w:style w:type="character" w:customStyle="1" w:styleId="WW8Num3z4">
    <w:name w:val="WW8Num3z4"/>
    <w:rsid w:val="00B771E5"/>
  </w:style>
  <w:style w:type="character" w:customStyle="1" w:styleId="WW8Num3z5">
    <w:name w:val="WW8Num3z5"/>
    <w:rsid w:val="00B771E5"/>
  </w:style>
  <w:style w:type="character" w:customStyle="1" w:styleId="WW8Num3z6">
    <w:name w:val="WW8Num3z6"/>
    <w:rsid w:val="00B771E5"/>
  </w:style>
  <w:style w:type="character" w:customStyle="1" w:styleId="WW8Num3z7">
    <w:name w:val="WW8Num3z7"/>
    <w:rsid w:val="00B771E5"/>
  </w:style>
  <w:style w:type="character" w:customStyle="1" w:styleId="WW8Num3z8">
    <w:name w:val="WW8Num3z8"/>
    <w:rsid w:val="00B771E5"/>
  </w:style>
  <w:style w:type="character" w:customStyle="1" w:styleId="WW8Num7z0">
    <w:name w:val="WW8Num7z0"/>
    <w:rsid w:val="00B771E5"/>
  </w:style>
  <w:style w:type="character" w:customStyle="1" w:styleId="WW8Num8z0">
    <w:name w:val="WW8Num8z0"/>
    <w:rsid w:val="00B771E5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771E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771E5"/>
  </w:style>
  <w:style w:type="character" w:customStyle="1" w:styleId="WW-Absatz-Standardschriftart">
    <w:name w:val="WW-Absatz-Standardschriftart"/>
    <w:rsid w:val="00B771E5"/>
  </w:style>
  <w:style w:type="character" w:customStyle="1" w:styleId="WW-Absatz-Standardschriftart1">
    <w:name w:val="WW-Absatz-Standardschriftart1"/>
    <w:rsid w:val="00B771E5"/>
  </w:style>
  <w:style w:type="character" w:customStyle="1" w:styleId="WW-Absatz-Standardschriftart11">
    <w:name w:val="WW-Absatz-Standardschriftart11"/>
    <w:rsid w:val="00B771E5"/>
  </w:style>
  <w:style w:type="character" w:customStyle="1" w:styleId="WW-Absatz-Standardschriftart111">
    <w:name w:val="WW-Absatz-Standardschriftart111"/>
    <w:rsid w:val="00B771E5"/>
  </w:style>
  <w:style w:type="character" w:customStyle="1" w:styleId="WW-Absatz-Standardschriftart1111">
    <w:name w:val="WW-Absatz-Standardschriftart1111"/>
    <w:rsid w:val="00B771E5"/>
  </w:style>
  <w:style w:type="character" w:customStyle="1" w:styleId="WW-Absatz-Standardschriftart11111">
    <w:name w:val="WW-Absatz-Standardschriftart11111"/>
    <w:rsid w:val="00B771E5"/>
  </w:style>
  <w:style w:type="character" w:customStyle="1" w:styleId="WW-Absatz-Standardschriftart111111">
    <w:name w:val="WW-Absatz-Standardschriftart111111"/>
    <w:rsid w:val="00B771E5"/>
  </w:style>
  <w:style w:type="character" w:customStyle="1" w:styleId="WW-Absatz-Standardschriftart1111111">
    <w:name w:val="WW-Absatz-Standardschriftart1111111"/>
    <w:rsid w:val="00B771E5"/>
  </w:style>
  <w:style w:type="character" w:customStyle="1" w:styleId="WW-Absatz-Standardschriftart11111111">
    <w:name w:val="WW-Absatz-Standardschriftart11111111"/>
    <w:rsid w:val="00B771E5"/>
  </w:style>
  <w:style w:type="character" w:customStyle="1" w:styleId="WW-Absatz-Standardschriftart111111111">
    <w:name w:val="WW-Absatz-Standardschriftart111111111"/>
    <w:rsid w:val="00B771E5"/>
  </w:style>
  <w:style w:type="character" w:customStyle="1" w:styleId="WW-Absatz-Standardschriftart1111111111">
    <w:name w:val="WW-Absatz-Standardschriftart1111111111"/>
    <w:rsid w:val="00B771E5"/>
  </w:style>
  <w:style w:type="character" w:customStyle="1" w:styleId="WW-Absatz-Standardschriftart11111111111">
    <w:name w:val="WW-Absatz-Standardschriftart11111111111"/>
    <w:rsid w:val="00B771E5"/>
  </w:style>
  <w:style w:type="character" w:customStyle="1" w:styleId="12">
    <w:name w:val="Основной шрифт абзаца1"/>
    <w:rsid w:val="00B771E5"/>
  </w:style>
  <w:style w:type="character" w:customStyle="1" w:styleId="8">
    <w:name w:val="Знак Знак8"/>
    <w:rsid w:val="00B771E5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B771E5"/>
    <w:rPr>
      <w:color w:val="0000FF"/>
      <w:u w:val="single"/>
    </w:rPr>
  </w:style>
  <w:style w:type="character" w:customStyle="1" w:styleId="apple-converted-space">
    <w:name w:val="apple-converted-space"/>
    <w:basedOn w:val="12"/>
    <w:rsid w:val="00B771E5"/>
  </w:style>
  <w:style w:type="character" w:styleId="af0">
    <w:name w:val="Strong"/>
    <w:basedOn w:val="12"/>
    <w:qFormat/>
    <w:rsid w:val="00B771E5"/>
    <w:rPr>
      <w:b/>
      <w:bCs/>
    </w:rPr>
  </w:style>
  <w:style w:type="character" w:styleId="af1">
    <w:name w:val="Emphasis"/>
    <w:basedOn w:val="12"/>
    <w:qFormat/>
    <w:rsid w:val="00B771E5"/>
    <w:rPr>
      <w:i/>
      <w:iCs/>
    </w:rPr>
  </w:style>
  <w:style w:type="character" w:customStyle="1" w:styleId="af2">
    <w:name w:val="Символ нумерации"/>
    <w:rsid w:val="00B771E5"/>
  </w:style>
  <w:style w:type="character" w:customStyle="1" w:styleId="af3">
    <w:name w:val="Маркеры списка"/>
    <w:rsid w:val="00B771E5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B771E5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B771E5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B771E5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B771E5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B771E5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B771E5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B771E5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B771E5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B771E5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B771E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B771E5"/>
  </w:style>
  <w:style w:type="character" w:customStyle="1" w:styleId="WW8Num4z1">
    <w:name w:val="WW8Num4z1"/>
    <w:rsid w:val="00B771E5"/>
  </w:style>
  <w:style w:type="character" w:customStyle="1" w:styleId="WW8Num4z2">
    <w:name w:val="WW8Num4z2"/>
    <w:rsid w:val="00B771E5"/>
  </w:style>
  <w:style w:type="character" w:customStyle="1" w:styleId="WW8Num4z3">
    <w:name w:val="WW8Num4z3"/>
    <w:rsid w:val="00B771E5"/>
  </w:style>
  <w:style w:type="character" w:customStyle="1" w:styleId="WW8Num4z4">
    <w:name w:val="WW8Num4z4"/>
    <w:rsid w:val="00B771E5"/>
  </w:style>
  <w:style w:type="character" w:customStyle="1" w:styleId="WW8Num4z5">
    <w:name w:val="WW8Num4z5"/>
    <w:rsid w:val="00B771E5"/>
  </w:style>
  <w:style w:type="character" w:customStyle="1" w:styleId="WW8Num4z6">
    <w:name w:val="WW8Num4z6"/>
    <w:rsid w:val="00B771E5"/>
  </w:style>
  <w:style w:type="character" w:customStyle="1" w:styleId="WW8Num4z7">
    <w:name w:val="WW8Num4z7"/>
    <w:rsid w:val="00B771E5"/>
  </w:style>
  <w:style w:type="character" w:customStyle="1" w:styleId="WW8Num4z8">
    <w:name w:val="WW8Num4z8"/>
    <w:rsid w:val="00B771E5"/>
  </w:style>
  <w:style w:type="character" w:customStyle="1" w:styleId="22">
    <w:name w:val="Основной шрифт абзаца2"/>
    <w:rsid w:val="00B771E5"/>
  </w:style>
  <w:style w:type="character" w:customStyle="1" w:styleId="af9">
    <w:name w:val="Нижний колонтитул Знак"/>
    <w:basedOn w:val="22"/>
    <w:uiPriority w:val="99"/>
    <w:rsid w:val="00B771E5"/>
    <w:rPr>
      <w:szCs w:val="24"/>
    </w:rPr>
  </w:style>
  <w:style w:type="character" w:customStyle="1" w:styleId="17">
    <w:name w:val="Нижний колонтитул Знак1"/>
    <w:basedOn w:val="22"/>
    <w:rsid w:val="00B771E5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B771E5"/>
  </w:style>
  <w:style w:type="character" w:customStyle="1" w:styleId="afa">
    <w:name w:val="Верхний колонтитул Знак"/>
    <w:basedOn w:val="22"/>
    <w:rsid w:val="00B771E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B771E5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B771E5"/>
    <w:rPr>
      <w:rFonts w:cs="Courier New"/>
    </w:rPr>
  </w:style>
  <w:style w:type="character" w:customStyle="1" w:styleId="ListLabel3">
    <w:name w:val="ListLabel 3"/>
    <w:rsid w:val="00B771E5"/>
    <w:rPr>
      <w:rFonts w:cs="Courier New"/>
    </w:rPr>
  </w:style>
  <w:style w:type="character" w:customStyle="1" w:styleId="afb">
    <w:name w:val="Символ сноски"/>
    <w:rsid w:val="00B771E5"/>
  </w:style>
  <w:style w:type="paragraph" w:customStyle="1" w:styleId="310">
    <w:name w:val="Основной текст с отступом 31"/>
    <w:basedOn w:val="a"/>
    <w:rsid w:val="00B771E5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B771E5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B771E5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B771E5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B771E5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B771E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B771E5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B77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B771E5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B77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771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B771E5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B771E5"/>
  </w:style>
  <w:style w:type="paragraph" w:customStyle="1" w:styleId="25">
    <w:name w:val="Знак Знак2"/>
    <w:basedOn w:val="Standard"/>
    <w:rsid w:val="00B771E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B771E5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B771E5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B771E5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B771E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B771E5"/>
    <w:rPr>
      <w:b/>
      <w:bCs/>
    </w:rPr>
  </w:style>
  <w:style w:type="character" w:customStyle="1" w:styleId="aff4">
    <w:name w:val="Тема примечания Знак"/>
    <w:basedOn w:val="aff2"/>
    <w:link w:val="aff3"/>
    <w:rsid w:val="00B771E5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B771E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B771E5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B771E5"/>
    <w:rPr>
      <w:rFonts w:cs="Times New Roman"/>
    </w:rPr>
  </w:style>
  <w:style w:type="character" w:customStyle="1" w:styleId="WW8Num5z2">
    <w:name w:val="WW8Num5z2"/>
    <w:rsid w:val="00B771E5"/>
  </w:style>
  <w:style w:type="character" w:customStyle="1" w:styleId="WW8Num5z3">
    <w:name w:val="WW8Num5z3"/>
    <w:rsid w:val="00B771E5"/>
  </w:style>
  <w:style w:type="character" w:customStyle="1" w:styleId="WW8Num5z4">
    <w:name w:val="WW8Num5z4"/>
    <w:rsid w:val="00B771E5"/>
  </w:style>
  <w:style w:type="character" w:customStyle="1" w:styleId="WW8Num5z5">
    <w:name w:val="WW8Num5z5"/>
    <w:rsid w:val="00B771E5"/>
  </w:style>
  <w:style w:type="character" w:customStyle="1" w:styleId="WW8Num5z6">
    <w:name w:val="WW8Num5z6"/>
    <w:rsid w:val="00B771E5"/>
  </w:style>
  <w:style w:type="character" w:customStyle="1" w:styleId="WW8Num5z7">
    <w:name w:val="WW8Num5z7"/>
    <w:rsid w:val="00B771E5"/>
  </w:style>
  <w:style w:type="character" w:customStyle="1" w:styleId="WW8Num5z8">
    <w:name w:val="WW8Num5z8"/>
    <w:rsid w:val="00B771E5"/>
  </w:style>
  <w:style w:type="character" w:customStyle="1" w:styleId="WW8Num6z1">
    <w:name w:val="WW8Num6z1"/>
    <w:rsid w:val="00B771E5"/>
    <w:rPr>
      <w:rFonts w:cs="Times New Roman"/>
    </w:rPr>
  </w:style>
  <w:style w:type="character" w:customStyle="1" w:styleId="WW8Num10z0">
    <w:name w:val="WW8Num10z0"/>
    <w:rsid w:val="00B771E5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B771E5"/>
    <w:rPr>
      <w:rFonts w:cs="Times New Roman"/>
      <w:color w:val="000000"/>
    </w:rPr>
  </w:style>
  <w:style w:type="character" w:customStyle="1" w:styleId="WW8Num11z1">
    <w:name w:val="WW8Num11z1"/>
    <w:rsid w:val="00B771E5"/>
    <w:rPr>
      <w:rFonts w:cs="Times New Roman"/>
    </w:rPr>
  </w:style>
  <w:style w:type="character" w:customStyle="1" w:styleId="WW8Num12z0">
    <w:name w:val="WW8Num12z0"/>
    <w:rsid w:val="00B771E5"/>
    <w:rPr>
      <w:rFonts w:cs="Times New Roman"/>
    </w:rPr>
  </w:style>
  <w:style w:type="character" w:customStyle="1" w:styleId="WW8Num13z0">
    <w:name w:val="WW8Num13z0"/>
    <w:rsid w:val="00B771E5"/>
    <w:rPr>
      <w:rFonts w:cs="Times New Roman"/>
    </w:rPr>
  </w:style>
  <w:style w:type="character" w:customStyle="1" w:styleId="WW8Num14z0">
    <w:name w:val="WW8Num14z0"/>
    <w:rsid w:val="00B771E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771E5"/>
    <w:rPr>
      <w:rFonts w:cs="Times New Roman"/>
    </w:rPr>
  </w:style>
  <w:style w:type="character" w:customStyle="1" w:styleId="WW8Num16z0">
    <w:name w:val="WW8Num16z0"/>
    <w:rsid w:val="00B771E5"/>
    <w:rPr>
      <w:rFonts w:cs="Times New Roman"/>
    </w:rPr>
  </w:style>
  <w:style w:type="character" w:customStyle="1" w:styleId="WW8Num17z0">
    <w:name w:val="WW8Num17z0"/>
    <w:rsid w:val="00B771E5"/>
    <w:rPr>
      <w:rFonts w:cs="Times New Roman"/>
    </w:rPr>
  </w:style>
  <w:style w:type="character" w:customStyle="1" w:styleId="WW8Num18z0">
    <w:name w:val="WW8Num18z0"/>
    <w:rsid w:val="00B771E5"/>
    <w:rPr>
      <w:rFonts w:cs="Times New Roman"/>
    </w:rPr>
  </w:style>
  <w:style w:type="character" w:customStyle="1" w:styleId="WW8Num19z0">
    <w:name w:val="WW8Num19z0"/>
    <w:rsid w:val="00B771E5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B771E5"/>
    <w:rPr>
      <w:rFonts w:ascii="Times New Roman CYR" w:hAnsi="Times New Roman CYR" w:cs="Times New Roman CYR"/>
    </w:rPr>
  </w:style>
  <w:style w:type="character" w:customStyle="1" w:styleId="WW8Num20z0">
    <w:name w:val="WW8Num20z0"/>
    <w:rsid w:val="00B771E5"/>
    <w:rPr>
      <w:rFonts w:ascii="Times New Roman" w:hAnsi="Times New Roman" w:cs="Times New Roman"/>
    </w:rPr>
  </w:style>
  <w:style w:type="character" w:customStyle="1" w:styleId="WW8Num20z1">
    <w:name w:val="WW8Num20z1"/>
    <w:rsid w:val="00B771E5"/>
    <w:rPr>
      <w:rFonts w:cs="Times New Roman"/>
    </w:rPr>
  </w:style>
  <w:style w:type="character" w:customStyle="1" w:styleId="WW8Num21z0">
    <w:name w:val="WW8Num21z0"/>
    <w:rsid w:val="00B771E5"/>
    <w:rPr>
      <w:rFonts w:cs="Times New Roman"/>
    </w:rPr>
  </w:style>
  <w:style w:type="character" w:customStyle="1" w:styleId="WW8Num22z0">
    <w:name w:val="WW8Num22z0"/>
    <w:rsid w:val="00B771E5"/>
    <w:rPr>
      <w:rFonts w:cs="Times New Roman"/>
    </w:rPr>
  </w:style>
  <w:style w:type="character" w:customStyle="1" w:styleId="WW8Num23z0">
    <w:name w:val="WW8Num23z0"/>
    <w:rsid w:val="00B771E5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B771E5"/>
    <w:rPr>
      <w:rFonts w:cs="Times New Roman"/>
    </w:rPr>
  </w:style>
  <w:style w:type="character" w:customStyle="1" w:styleId="WW8Num25z0">
    <w:name w:val="WW8Num25z0"/>
    <w:rsid w:val="00B771E5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B771E5"/>
    <w:rPr>
      <w:rFonts w:cs="Times New Roman"/>
    </w:rPr>
  </w:style>
  <w:style w:type="character" w:customStyle="1" w:styleId="WW8Num26z0">
    <w:name w:val="WW8Num26z0"/>
    <w:rsid w:val="00B771E5"/>
    <w:rPr>
      <w:rFonts w:cs="Times New Roman"/>
    </w:rPr>
  </w:style>
  <w:style w:type="character" w:customStyle="1" w:styleId="WW8Num27z0">
    <w:name w:val="WW8Num27z0"/>
    <w:rsid w:val="00B771E5"/>
    <w:rPr>
      <w:rFonts w:cs="Times New Roman"/>
    </w:rPr>
  </w:style>
  <w:style w:type="character" w:customStyle="1" w:styleId="WW8NumSt5z0">
    <w:name w:val="WW8NumSt5z0"/>
    <w:rsid w:val="00B771E5"/>
    <w:rPr>
      <w:rFonts w:ascii="Symbol" w:hAnsi="Symbol" w:cs="Symbol"/>
    </w:rPr>
  </w:style>
  <w:style w:type="character" w:customStyle="1" w:styleId="spell">
    <w:name w:val="spell"/>
    <w:basedOn w:val="a1"/>
    <w:rsid w:val="00B771E5"/>
  </w:style>
  <w:style w:type="character" w:styleId="aff5">
    <w:name w:val="annotation reference"/>
    <w:rsid w:val="00B771E5"/>
    <w:rPr>
      <w:sz w:val="16"/>
      <w:szCs w:val="16"/>
    </w:rPr>
  </w:style>
  <w:style w:type="character" w:customStyle="1" w:styleId="EndnoteSymbol">
    <w:name w:val="Endnote Symbol"/>
    <w:rsid w:val="00B771E5"/>
    <w:rPr>
      <w:position w:val="0"/>
      <w:vertAlign w:val="superscript"/>
    </w:rPr>
  </w:style>
  <w:style w:type="character" w:customStyle="1" w:styleId="WW-">
    <w:name w:val="WW-Символы концевой сноски"/>
    <w:rsid w:val="00B771E5"/>
  </w:style>
  <w:style w:type="character" w:customStyle="1" w:styleId="Endnoteanchor">
    <w:name w:val="Endnote anchor"/>
    <w:rsid w:val="00B771E5"/>
    <w:rPr>
      <w:position w:val="0"/>
      <w:vertAlign w:val="superscript"/>
    </w:rPr>
  </w:style>
  <w:style w:type="character" w:customStyle="1" w:styleId="VisitedInternetLink">
    <w:name w:val="Visited Internet Link"/>
    <w:rsid w:val="00B771E5"/>
    <w:rPr>
      <w:color w:val="800000"/>
      <w:u w:val="single"/>
    </w:rPr>
  </w:style>
  <w:style w:type="numbering" w:customStyle="1" w:styleId="WW8Num1">
    <w:name w:val="WW8Num1"/>
    <w:basedOn w:val="a3"/>
    <w:rsid w:val="00B771E5"/>
    <w:pPr>
      <w:numPr>
        <w:numId w:val="10"/>
      </w:numPr>
    </w:pPr>
  </w:style>
  <w:style w:type="numbering" w:customStyle="1" w:styleId="WW8Num21">
    <w:name w:val="WW8Num21"/>
    <w:basedOn w:val="a3"/>
    <w:rsid w:val="00B771E5"/>
    <w:pPr>
      <w:numPr>
        <w:numId w:val="11"/>
      </w:numPr>
    </w:pPr>
  </w:style>
  <w:style w:type="numbering" w:customStyle="1" w:styleId="WW8Num31">
    <w:name w:val="WW8Num31"/>
    <w:basedOn w:val="a3"/>
    <w:rsid w:val="00B771E5"/>
    <w:pPr>
      <w:numPr>
        <w:numId w:val="12"/>
      </w:numPr>
    </w:pPr>
  </w:style>
  <w:style w:type="numbering" w:customStyle="1" w:styleId="WW8Num41">
    <w:name w:val="WW8Num41"/>
    <w:basedOn w:val="a3"/>
    <w:rsid w:val="00B771E5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B771E5"/>
  </w:style>
  <w:style w:type="numbering" w:customStyle="1" w:styleId="110">
    <w:name w:val="Нет списка11"/>
    <w:next w:val="a3"/>
    <w:uiPriority w:val="99"/>
    <w:semiHidden/>
    <w:unhideWhenUsed/>
    <w:rsid w:val="00B771E5"/>
  </w:style>
  <w:style w:type="paragraph" w:customStyle="1" w:styleId="1a">
    <w:name w:val="Название объекта1"/>
    <w:basedOn w:val="a"/>
    <w:rsid w:val="00B771E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B771E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B771E5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B771E5"/>
    <w:pPr>
      <w:jc w:val="center"/>
    </w:pPr>
  </w:style>
  <w:style w:type="character" w:customStyle="1" w:styleId="aff9">
    <w:name w:val="Подзаголовок Знак"/>
    <w:basedOn w:val="a1"/>
    <w:link w:val="aff8"/>
    <w:rsid w:val="00B771E5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B771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B771E5"/>
    <w:rPr>
      <w:color w:val="800080"/>
      <w:u w:val="single"/>
    </w:rPr>
  </w:style>
  <w:style w:type="paragraph" w:customStyle="1" w:styleId="font5">
    <w:name w:val="font5"/>
    <w:basedOn w:val="a"/>
    <w:rsid w:val="00B771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B771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B771E5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B771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B771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B771E5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B77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B771E5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B771E5"/>
  </w:style>
  <w:style w:type="paragraph" w:customStyle="1" w:styleId="WW-0">
    <w:name w:val="WW-Базовый"/>
    <w:rsid w:val="00B771E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B771E5"/>
  </w:style>
  <w:style w:type="paragraph" w:customStyle="1" w:styleId="211">
    <w:name w:val="Заголовок 21"/>
    <w:basedOn w:val="Standard"/>
    <w:rsid w:val="00B771E5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B771E5"/>
    <w:rPr>
      <w:rFonts w:cs="Times New Roman"/>
    </w:rPr>
  </w:style>
  <w:style w:type="paragraph" w:customStyle="1" w:styleId="xl136">
    <w:name w:val="xl136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B771E5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B771E5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B771E5"/>
    <w:pPr>
      <w:numPr>
        <w:numId w:val="15"/>
      </w:numPr>
    </w:pPr>
  </w:style>
  <w:style w:type="numbering" w:customStyle="1" w:styleId="WWNum2">
    <w:name w:val="WWNum2"/>
    <w:basedOn w:val="a3"/>
    <w:rsid w:val="00B771E5"/>
    <w:pPr>
      <w:numPr>
        <w:numId w:val="16"/>
      </w:numPr>
    </w:pPr>
  </w:style>
  <w:style w:type="numbering" w:customStyle="1" w:styleId="WWNum111">
    <w:name w:val="WWNum111"/>
    <w:basedOn w:val="a3"/>
    <w:rsid w:val="00B771E5"/>
    <w:pPr>
      <w:numPr>
        <w:numId w:val="17"/>
      </w:numPr>
    </w:pPr>
  </w:style>
  <w:style w:type="numbering" w:customStyle="1" w:styleId="WWNum21">
    <w:name w:val="WWNum21"/>
    <w:basedOn w:val="a3"/>
    <w:rsid w:val="00B771E5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771E5"/>
  </w:style>
  <w:style w:type="numbering" w:customStyle="1" w:styleId="WWNum13">
    <w:name w:val="WWNum13"/>
    <w:basedOn w:val="a3"/>
    <w:rsid w:val="00B771E5"/>
    <w:pPr>
      <w:numPr>
        <w:numId w:val="19"/>
      </w:numPr>
    </w:pPr>
  </w:style>
  <w:style w:type="numbering" w:customStyle="1" w:styleId="WWNum22">
    <w:name w:val="WWNum22"/>
    <w:basedOn w:val="a3"/>
    <w:rsid w:val="00B771E5"/>
    <w:pPr>
      <w:numPr>
        <w:numId w:val="20"/>
      </w:numPr>
    </w:pPr>
  </w:style>
  <w:style w:type="numbering" w:customStyle="1" w:styleId="WWNum112">
    <w:name w:val="WWNum112"/>
    <w:basedOn w:val="a3"/>
    <w:rsid w:val="00B771E5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B771E5"/>
  </w:style>
  <w:style w:type="numbering" w:customStyle="1" w:styleId="WWNum14">
    <w:name w:val="WWNum14"/>
    <w:basedOn w:val="a3"/>
    <w:rsid w:val="00B771E5"/>
    <w:pPr>
      <w:numPr>
        <w:numId w:val="1"/>
      </w:numPr>
    </w:pPr>
  </w:style>
  <w:style w:type="numbering" w:customStyle="1" w:styleId="WWNum23">
    <w:name w:val="WWNum23"/>
    <w:basedOn w:val="a3"/>
    <w:rsid w:val="00B771E5"/>
    <w:pPr>
      <w:numPr>
        <w:numId w:val="2"/>
      </w:numPr>
    </w:pPr>
  </w:style>
  <w:style w:type="numbering" w:customStyle="1" w:styleId="WWNum113">
    <w:name w:val="WWNum113"/>
    <w:basedOn w:val="a3"/>
    <w:rsid w:val="00B771E5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B771E5"/>
  </w:style>
  <w:style w:type="paragraph" w:customStyle="1" w:styleId="xl142">
    <w:name w:val="xl142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B771E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B771E5"/>
    <w:pPr>
      <w:numPr>
        <w:numId w:val="22"/>
      </w:numPr>
    </w:pPr>
  </w:style>
  <w:style w:type="numbering" w:customStyle="1" w:styleId="WWNum24">
    <w:name w:val="WWNum24"/>
    <w:basedOn w:val="a3"/>
    <w:rsid w:val="00B771E5"/>
    <w:pPr>
      <w:numPr>
        <w:numId w:val="23"/>
      </w:numPr>
    </w:pPr>
  </w:style>
  <w:style w:type="numbering" w:customStyle="1" w:styleId="WWNum114">
    <w:name w:val="WWNum114"/>
    <w:basedOn w:val="a3"/>
    <w:rsid w:val="00B771E5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B771E5"/>
  </w:style>
  <w:style w:type="paragraph" w:styleId="26">
    <w:name w:val="Quote"/>
    <w:basedOn w:val="a"/>
    <w:next w:val="a"/>
    <w:link w:val="27"/>
    <w:uiPriority w:val="29"/>
    <w:qFormat/>
    <w:rsid w:val="00B771E5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B771E5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B771E5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B77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B771E5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B771E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B771E5"/>
    <w:pPr>
      <w:numPr>
        <w:numId w:val="25"/>
      </w:numPr>
    </w:pPr>
  </w:style>
  <w:style w:type="numbering" w:customStyle="1" w:styleId="WWNum25">
    <w:name w:val="WWNum25"/>
    <w:basedOn w:val="a3"/>
    <w:rsid w:val="00B771E5"/>
    <w:pPr>
      <w:numPr>
        <w:numId w:val="26"/>
      </w:numPr>
    </w:pPr>
  </w:style>
  <w:style w:type="numbering" w:customStyle="1" w:styleId="WWNum115">
    <w:name w:val="WWNum115"/>
    <w:basedOn w:val="a3"/>
    <w:rsid w:val="00B771E5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B771E5"/>
  </w:style>
  <w:style w:type="paragraph" w:customStyle="1" w:styleId="xl152">
    <w:name w:val="xl152"/>
    <w:basedOn w:val="a"/>
    <w:rsid w:val="00B771E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B771E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B771E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B771E5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B771E5"/>
    <w:pPr>
      <w:numPr>
        <w:numId w:val="28"/>
      </w:numPr>
    </w:pPr>
  </w:style>
  <w:style w:type="numbering" w:customStyle="1" w:styleId="WWNum26">
    <w:name w:val="WWNum26"/>
    <w:basedOn w:val="a3"/>
    <w:rsid w:val="00B771E5"/>
    <w:pPr>
      <w:numPr>
        <w:numId w:val="29"/>
      </w:numPr>
    </w:pPr>
  </w:style>
  <w:style w:type="numbering" w:customStyle="1" w:styleId="WWNum116">
    <w:name w:val="WWNum116"/>
    <w:basedOn w:val="a3"/>
    <w:rsid w:val="00B771E5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B771E5"/>
  </w:style>
  <w:style w:type="character" w:customStyle="1" w:styleId="ConsPlusNormal0">
    <w:name w:val="ConsPlusNormal Знак"/>
    <w:rsid w:val="00B771E5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B771E5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B771E5"/>
    <w:rPr>
      <w:vertAlign w:val="superscript"/>
    </w:rPr>
  </w:style>
  <w:style w:type="character" w:styleId="affc">
    <w:name w:val="endnote reference"/>
    <w:rsid w:val="00B771E5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B771E5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B771E5"/>
  </w:style>
  <w:style w:type="numbering" w:customStyle="1" w:styleId="170">
    <w:name w:val="Нет списка17"/>
    <w:next w:val="a3"/>
    <w:uiPriority w:val="99"/>
    <w:semiHidden/>
    <w:unhideWhenUsed/>
    <w:rsid w:val="00B771E5"/>
  </w:style>
  <w:style w:type="paragraph" w:customStyle="1" w:styleId="xl155">
    <w:name w:val="xl155"/>
    <w:basedOn w:val="a"/>
    <w:rsid w:val="00B771E5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B771E5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B771E5"/>
    <w:pPr>
      <w:numPr>
        <w:numId w:val="38"/>
      </w:numPr>
    </w:pPr>
  </w:style>
  <w:style w:type="numbering" w:customStyle="1" w:styleId="WWNum18">
    <w:name w:val="WWNum18"/>
    <w:basedOn w:val="a3"/>
    <w:rsid w:val="00B771E5"/>
    <w:pPr>
      <w:numPr>
        <w:numId w:val="39"/>
      </w:numPr>
    </w:pPr>
  </w:style>
  <w:style w:type="numbering" w:customStyle="1" w:styleId="WWNum27">
    <w:name w:val="WWNum27"/>
    <w:basedOn w:val="a3"/>
    <w:rsid w:val="00B771E5"/>
    <w:pPr>
      <w:numPr>
        <w:numId w:val="40"/>
      </w:numPr>
    </w:pPr>
  </w:style>
  <w:style w:type="numbering" w:customStyle="1" w:styleId="WWNum117">
    <w:name w:val="WWNum117"/>
    <w:basedOn w:val="a3"/>
    <w:rsid w:val="00B771E5"/>
    <w:pPr>
      <w:numPr>
        <w:numId w:val="41"/>
      </w:numPr>
    </w:pPr>
  </w:style>
  <w:style w:type="numbering" w:customStyle="1" w:styleId="180">
    <w:name w:val="Нет списка18"/>
    <w:next w:val="a3"/>
    <w:uiPriority w:val="99"/>
    <w:semiHidden/>
    <w:unhideWhenUsed/>
    <w:rsid w:val="00B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2020-05-15T10:23:00Z</dcterms:created>
  <dcterms:modified xsi:type="dcterms:W3CDTF">2020-05-15T10:23:00Z</dcterms:modified>
</cp:coreProperties>
</file>