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197C01D6" wp14:editId="455F3A0C">
            <wp:simplePos x="0" y="0"/>
            <wp:positionH relativeFrom="column">
              <wp:posOffset>2651125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7052EC" w:rsidRDefault="007052EC" w:rsidP="007052E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E53E4" w:rsidRPr="001E53E4" w:rsidRDefault="001E53E4" w:rsidP="001E53E4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4C4614">
        <w:rPr>
          <w:rFonts w:ascii="Arial" w:hAnsi="Arial"/>
          <w:b/>
          <w:bCs/>
          <w:i/>
          <w:iCs/>
          <w:sz w:val="24"/>
        </w:rPr>
        <w:t xml:space="preserve">№ </w:t>
      </w:r>
      <w:r w:rsidRPr="004C4614">
        <w:rPr>
          <w:rFonts w:ascii="Arial" w:hAnsi="Arial"/>
          <w:b/>
          <w:i/>
          <w:iCs/>
          <w:sz w:val="24"/>
        </w:rPr>
        <w:t xml:space="preserve"> </w:t>
      </w:r>
      <w:r w:rsidR="00651CAC">
        <w:rPr>
          <w:rFonts w:ascii="Arial" w:hAnsi="Arial"/>
          <w:b/>
          <w:i/>
          <w:iCs/>
          <w:sz w:val="24"/>
        </w:rPr>
        <w:t>4</w:t>
      </w:r>
      <w:r w:rsidRPr="001E53E4">
        <w:rPr>
          <w:rFonts w:ascii="Arial" w:hAnsi="Arial"/>
          <w:i/>
          <w:iCs/>
          <w:sz w:val="24"/>
        </w:rPr>
        <w:t xml:space="preserve">     </w:t>
      </w:r>
      <w:r w:rsidR="00446D75">
        <w:rPr>
          <w:rFonts w:ascii="Arial" w:hAnsi="Arial"/>
          <w:i/>
          <w:iCs/>
          <w:sz w:val="24"/>
        </w:rPr>
        <w:t xml:space="preserve">        </w:t>
      </w:r>
      <w:r w:rsidRPr="001E53E4">
        <w:rPr>
          <w:rFonts w:ascii="Arial" w:hAnsi="Arial"/>
          <w:i/>
          <w:iCs/>
          <w:sz w:val="24"/>
        </w:rPr>
        <w:t xml:space="preserve">  </w:t>
      </w:r>
      <w:r w:rsidR="000E7853">
        <w:rPr>
          <w:rFonts w:ascii="Arial" w:hAnsi="Arial"/>
          <w:i/>
          <w:iCs/>
          <w:sz w:val="24"/>
        </w:rPr>
        <w:t xml:space="preserve">четверг </w:t>
      </w:r>
      <w:r w:rsidR="00EE1810">
        <w:rPr>
          <w:rFonts w:ascii="Arial" w:hAnsi="Arial"/>
          <w:i/>
          <w:iCs/>
          <w:sz w:val="24"/>
        </w:rPr>
        <w:t xml:space="preserve"> </w:t>
      </w:r>
      <w:r w:rsidR="00C47A8E">
        <w:rPr>
          <w:rFonts w:ascii="Arial" w:hAnsi="Arial"/>
          <w:i/>
          <w:iCs/>
          <w:sz w:val="24"/>
        </w:rPr>
        <w:t>0</w:t>
      </w:r>
      <w:r w:rsidR="000E7853">
        <w:rPr>
          <w:rFonts w:ascii="Arial" w:hAnsi="Arial"/>
          <w:i/>
          <w:iCs/>
          <w:sz w:val="24"/>
        </w:rPr>
        <w:t>5</w:t>
      </w:r>
      <w:r w:rsidRPr="001E53E4">
        <w:rPr>
          <w:rFonts w:ascii="Arial" w:hAnsi="Arial"/>
          <w:i/>
          <w:iCs/>
          <w:sz w:val="24"/>
        </w:rPr>
        <w:t xml:space="preserve"> </w:t>
      </w:r>
      <w:r w:rsidR="000E7853">
        <w:rPr>
          <w:rFonts w:ascii="Arial" w:hAnsi="Arial"/>
          <w:i/>
          <w:iCs/>
          <w:sz w:val="24"/>
        </w:rPr>
        <w:t>марта</w:t>
      </w:r>
      <w:r w:rsidRPr="001E53E4">
        <w:rPr>
          <w:rFonts w:ascii="Arial" w:hAnsi="Arial"/>
          <w:i/>
          <w:iCs/>
          <w:sz w:val="24"/>
        </w:rPr>
        <w:t xml:space="preserve"> 20</w:t>
      </w:r>
      <w:r w:rsidR="00EE1810">
        <w:rPr>
          <w:rFonts w:ascii="Arial" w:hAnsi="Arial"/>
          <w:i/>
          <w:iCs/>
          <w:sz w:val="24"/>
        </w:rPr>
        <w:t>20</w:t>
      </w:r>
      <w:r w:rsidRPr="001E53E4">
        <w:rPr>
          <w:rFonts w:ascii="Arial" w:hAnsi="Arial"/>
          <w:i/>
          <w:iCs/>
          <w:sz w:val="24"/>
        </w:rPr>
        <w:t xml:space="preserve"> года </w:t>
      </w:r>
    </w:p>
    <w:p w:rsidR="001E53E4" w:rsidRP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E53E4" w:rsidRDefault="001E53E4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260A8" w:rsidRDefault="00E260A8" w:rsidP="001E53E4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EE1810" w:rsidRPr="00EE1810" w:rsidRDefault="00EE1810" w:rsidP="00EE1810">
      <w:pPr>
        <w:widowControl/>
        <w:suppressAutoHyphens w:val="0"/>
        <w:ind w:firstLine="709"/>
        <w:jc w:val="both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03701C" w:rsidRPr="00CB3D32" w:rsidRDefault="00CB3D32" w:rsidP="001050AA">
      <w:pPr>
        <w:pStyle w:val="a4"/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hanging="11"/>
        <w:jc w:val="both"/>
        <w:rPr>
          <w:rFonts w:eastAsiaTheme="minorEastAsia"/>
          <w:sz w:val="28"/>
          <w:szCs w:val="28"/>
          <w:lang w:eastAsia="ru-RU"/>
        </w:rPr>
      </w:pPr>
      <w:r w:rsidRPr="00CB3D32">
        <w:rPr>
          <w:rFonts w:ascii="Times New Roman" w:hAnsi="Times New Roman"/>
          <w:kern w:val="3"/>
          <w:sz w:val="28"/>
          <w:szCs w:val="28"/>
        </w:rPr>
        <w:t>О внесении изменений и дополнений в Решение Совета депутатов МО Чернопенское сельское поселение от 26.12.2019 г. № 46 (в редакции  р</w:t>
      </w:r>
      <w:r>
        <w:rPr>
          <w:rFonts w:ascii="Times New Roman" w:hAnsi="Times New Roman"/>
          <w:kern w:val="3"/>
          <w:sz w:val="28"/>
          <w:szCs w:val="28"/>
        </w:rPr>
        <w:t xml:space="preserve">ешения   от 30 января 2020 года </w:t>
      </w:r>
      <w:r w:rsidRPr="00CB3D32">
        <w:rPr>
          <w:rFonts w:ascii="Times New Roman" w:hAnsi="Times New Roman"/>
          <w:kern w:val="3"/>
          <w:sz w:val="28"/>
          <w:szCs w:val="28"/>
        </w:rPr>
        <w:t>№1)</w:t>
      </w:r>
      <w:r>
        <w:rPr>
          <w:rFonts w:ascii="Times New Roman" w:hAnsi="Times New Roman"/>
          <w:kern w:val="3"/>
          <w:sz w:val="28"/>
          <w:szCs w:val="28"/>
        </w:rPr>
        <w:t xml:space="preserve"> (Решение Совета депутатов от 27.02.2020 № 7)……………………….</w:t>
      </w:r>
      <w:r w:rsidR="00EE1810" w:rsidRPr="00CB3D32">
        <w:rPr>
          <w:rFonts w:ascii="Times New Roman" w:hAnsi="Times New Roman"/>
          <w:i/>
          <w:sz w:val="28"/>
          <w:szCs w:val="28"/>
          <w:lang w:eastAsia="ru-RU"/>
        </w:rPr>
        <w:t>…</w:t>
      </w:r>
      <w:r>
        <w:rPr>
          <w:rFonts w:ascii="Times New Roman" w:hAnsi="Times New Roman"/>
          <w:i/>
          <w:sz w:val="28"/>
          <w:szCs w:val="28"/>
          <w:lang w:eastAsia="ru-RU"/>
        </w:rPr>
        <w:t>.............................</w:t>
      </w:r>
      <w:r w:rsidR="00C47A8E" w:rsidRPr="00CB3D32">
        <w:rPr>
          <w:rFonts w:ascii="Times New Roman" w:hAnsi="Times New Roman"/>
          <w:i/>
          <w:sz w:val="28"/>
          <w:szCs w:val="28"/>
          <w:lang w:eastAsia="ru-RU"/>
        </w:rPr>
        <w:t>……………………………………</w:t>
      </w:r>
      <w:r w:rsidR="005F1797" w:rsidRPr="00CB3D32">
        <w:rPr>
          <w:rFonts w:ascii="Times New Roman" w:hAnsi="Times New Roman"/>
          <w:i/>
          <w:sz w:val="28"/>
          <w:szCs w:val="28"/>
          <w:lang w:eastAsia="ru-RU"/>
        </w:rPr>
        <w:t>…</w:t>
      </w:r>
      <w:r w:rsidR="005F1797" w:rsidRPr="00C47A8E">
        <w:rPr>
          <w:i/>
          <w:sz w:val="28"/>
          <w:szCs w:val="28"/>
          <w:lang w:eastAsia="ru-RU"/>
        </w:rPr>
        <w:t>стр.</w:t>
      </w:r>
      <w:r>
        <w:rPr>
          <w:i/>
          <w:sz w:val="28"/>
          <w:szCs w:val="28"/>
          <w:lang w:eastAsia="ru-RU"/>
        </w:rPr>
        <w:t>1</w:t>
      </w:r>
      <w:r w:rsidR="005F1797" w:rsidRPr="00C47A8E">
        <w:rPr>
          <w:i/>
          <w:sz w:val="28"/>
          <w:szCs w:val="28"/>
          <w:lang w:eastAsia="ru-RU"/>
        </w:rPr>
        <w:t xml:space="preserve"> </w:t>
      </w:r>
    </w:p>
    <w:p w:rsidR="00CB3D32" w:rsidRPr="00CB3D32" w:rsidRDefault="00CB3D32" w:rsidP="00CB3D32">
      <w:pPr>
        <w:pStyle w:val="a4"/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hanging="1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3D32">
        <w:rPr>
          <w:rFonts w:ascii="Times New Roman" w:eastAsiaTheme="minorHAnsi" w:hAnsi="Times New Roman"/>
          <w:sz w:val="28"/>
          <w:szCs w:val="28"/>
        </w:rPr>
        <w:t>Об отчете главы  Чернопенского сельского поселения Костромского муниципального района Костромской области Зубовой Е.Н о результатах деятельности за 2019 год.</w:t>
      </w:r>
      <w:r w:rsidRPr="00CB3D32">
        <w:rPr>
          <w:rFonts w:ascii="Times New Roman" w:hAnsi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/>
          <w:kern w:val="3"/>
          <w:sz w:val="28"/>
          <w:szCs w:val="28"/>
        </w:rPr>
        <w:t>(Решение Совета депутатов от 27.02.2020 № 8)……………………….</w:t>
      </w:r>
      <w:r w:rsidRPr="00CB3D32">
        <w:rPr>
          <w:rFonts w:ascii="Times New Roman" w:hAnsi="Times New Roman"/>
          <w:i/>
          <w:sz w:val="28"/>
          <w:szCs w:val="28"/>
          <w:lang w:eastAsia="ru-RU"/>
        </w:rPr>
        <w:t>…</w:t>
      </w:r>
      <w:r>
        <w:rPr>
          <w:rFonts w:ascii="Times New Roman" w:hAnsi="Times New Roman"/>
          <w:i/>
          <w:sz w:val="28"/>
          <w:szCs w:val="28"/>
          <w:lang w:eastAsia="ru-RU"/>
        </w:rPr>
        <w:t>.............................</w:t>
      </w:r>
      <w:r w:rsidRPr="00CB3D32">
        <w:rPr>
          <w:rFonts w:ascii="Times New Roman" w:hAnsi="Times New Roman"/>
          <w:i/>
          <w:sz w:val="28"/>
          <w:szCs w:val="28"/>
          <w:lang w:eastAsia="ru-RU"/>
        </w:rPr>
        <w:t>………………………………………</w:t>
      </w:r>
      <w:r w:rsidRPr="00C47A8E">
        <w:rPr>
          <w:i/>
          <w:sz w:val="28"/>
          <w:szCs w:val="28"/>
          <w:lang w:eastAsia="ru-RU"/>
        </w:rPr>
        <w:t>стр.2</w:t>
      </w:r>
      <w:r>
        <w:rPr>
          <w:i/>
          <w:sz w:val="28"/>
          <w:szCs w:val="28"/>
          <w:lang w:eastAsia="ru-RU"/>
        </w:rPr>
        <w:t>4</w:t>
      </w:r>
    </w:p>
    <w:p w:rsidR="00CB3D32" w:rsidRPr="00CB3D32" w:rsidRDefault="00CB3D32" w:rsidP="00CB3D32">
      <w:pPr>
        <w:pStyle w:val="a4"/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hanging="1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3D32">
        <w:rPr>
          <w:rFonts w:ascii="Times New Roman" w:hAnsi="Times New Roman"/>
          <w:kern w:val="1"/>
          <w:sz w:val="28"/>
          <w:szCs w:val="28"/>
        </w:rPr>
        <w:t xml:space="preserve">Об отчете директора МКУ ЦКМ «Сухоноговский» </w:t>
      </w:r>
      <w:proofErr w:type="spellStart"/>
      <w:r w:rsidRPr="00CB3D32">
        <w:rPr>
          <w:rFonts w:ascii="Times New Roman" w:hAnsi="Times New Roman"/>
          <w:kern w:val="1"/>
          <w:sz w:val="28"/>
          <w:szCs w:val="28"/>
        </w:rPr>
        <w:t>Ляпустиной</w:t>
      </w:r>
      <w:proofErr w:type="spellEnd"/>
      <w:r w:rsidRPr="00CB3D32">
        <w:rPr>
          <w:rFonts w:ascii="Times New Roman" w:hAnsi="Times New Roman"/>
          <w:kern w:val="1"/>
          <w:sz w:val="28"/>
          <w:szCs w:val="28"/>
        </w:rPr>
        <w:t xml:space="preserve"> Е.Е.</w:t>
      </w:r>
      <w:r w:rsidRPr="00CB3D32">
        <w:rPr>
          <w:rFonts w:ascii="Times New Roman" w:hAnsi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/>
          <w:kern w:val="3"/>
          <w:sz w:val="28"/>
          <w:szCs w:val="28"/>
        </w:rPr>
        <w:t>(Решение Совета депутатов от 27.02.2020 № 9)</w:t>
      </w:r>
      <w:r>
        <w:rPr>
          <w:rFonts w:ascii="Times New Roman" w:hAnsi="Times New Roman"/>
          <w:i/>
          <w:sz w:val="28"/>
          <w:szCs w:val="28"/>
          <w:lang w:eastAsia="ru-RU"/>
        </w:rPr>
        <w:t>.........</w:t>
      </w:r>
      <w:r w:rsidRPr="00CB3D32">
        <w:rPr>
          <w:rFonts w:ascii="Times New Roman" w:hAnsi="Times New Roman"/>
          <w:i/>
          <w:sz w:val="28"/>
          <w:szCs w:val="28"/>
          <w:lang w:eastAsia="ru-RU"/>
        </w:rPr>
        <w:t>………………………………………</w:t>
      </w:r>
      <w:r w:rsidRPr="00C47A8E">
        <w:rPr>
          <w:i/>
          <w:sz w:val="28"/>
          <w:szCs w:val="28"/>
          <w:lang w:eastAsia="ru-RU"/>
        </w:rPr>
        <w:t>стр.2</w:t>
      </w:r>
      <w:r>
        <w:rPr>
          <w:i/>
          <w:sz w:val="28"/>
          <w:szCs w:val="28"/>
          <w:lang w:eastAsia="ru-RU"/>
        </w:rPr>
        <w:t>5</w:t>
      </w:r>
    </w:p>
    <w:p w:rsidR="00651CAC" w:rsidRPr="0036044B" w:rsidRDefault="00CB3D32" w:rsidP="00651CAC">
      <w:pPr>
        <w:pStyle w:val="a4"/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hanging="1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3D32">
        <w:rPr>
          <w:rFonts w:ascii="Times New Roman" w:hAnsi="Times New Roman"/>
          <w:kern w:val="1"/>
          <w:sz w:val="28"/>
          <w:szCs w:val="28"/>
        </w:rPr>
        <w:t xml:space="preserve">Об отчете директор МКУ «Спортивный центр имени А.И. </w:t>
      </w:r>
      <w:proofErr w:type="spellStart"/>
      <w:r w:rsidRPr="00CB3D32">
        <w:rPr>
          <w:rFonts w:ascii="Times New Roman" w:hAnsi="Times New Roman"/>
          <w:kern w:val="1"/>
          <w:sz w:val="28"/>
          <w:szCs w:val="28"/>
        </w:rPr>
        <w:t>Шелюхина</w:t>
      </w:r>
      <w:proofErr w:type="spellEnd"/>
      <w:r w:rsidRPr="00CB3D32">
        <w:rPr>
          <w:rFonts w:ascii="Times New Roman" w:hAnsi="Times New Roman"/>
          <w:kern w:val="1"/>
          <w:sz w:val="28"/>
          <w:szCs w:val="28"/>
        </w:rPr>
        <w:t>» Потаповой О.В.</w:t>
      </w:r>
      <w:r w:rsidR="00651CAC" w:rsidRPr="00651CAC">
        <w:rPr>
          <w:rFonts w:ascii="Times New Roman" w:hAnsi="Times New Roman"/>
          <w:kern w:val="3"/>
          <w:sz w:val="28"/>
          <w:szCs w:val="28"/>
        </w:rPr>
        <w:t xml:space="preserve"> </w:t>
      </w:r>
      <w:r w:rsidR="00651CAC">
        <w:rPr>
          <w:rFonts w:ascii="Times New Roman" w:hAnsi="Times New Roman"/>
          <w:kern w:val="3"/>
          <w:sz w:val="28"/>
          <w:szCs w:val="28"/>
        </w:rPr>
        <w:t>(Решение Совета депутатов от 27.02.2020 № 10)</w:t>
      </w:r>
      <w:r w:rsidR="00651CAC">
        <w:rPr>
          <w:rFonts w:ascii="Times New Roman" w:hAnsi="Times New Roman"/>
          <w:i/>
          <w:sz w:val="28"/>
          <w:szCs w:val="28"/>
          <w:lang w:eastAsia="ru-RU"/>
        </w:rPr>
        <w:t>.........</w:t>
      </w:r>
      <w:r w:rsidR="00651CAC" w:rsidRPr="00CB3D32">
        <w:rPr>
          <w:rFonts w:ascii="Times New Roman" w:hAnsi="Times New Roman"/>
          <w:i/>
          <w:sz w:val="28"/>
          <w:szCs w:val="28"/>
          <w:lang w:eastAsia="ru-RU"/>
        </w:rPr>
        <w:t>………</w:t>
      </w:r>
      <w:r w:rsidR="00651CAC">
        <w:rPr>
          <w:rFonts w:ascii="Times New Roman" w:hAnsi="Times New Roman"/>
          <w:i/>
          <w:sz w:val="28"/>
          <w:szCs w:val="28"/>
          <w:lang w:eastAsia="ru-RU"/>
        </w:rPr>
        <w:t>……………………………………………….</w:t>
      </w:r>
      <w:r w:rsidR="00651CAC" w:rsidRPr="00CB3D32">
        <w:rPr>
          <w:rFonts w:ascii="Times New Roman" w:hAnsi="Times New Roman"/>
          <w:i/>
          <w:sz w:val="28"/>
          <w:szCs w:val="28"/>
          <w:lang w:eastAsia="ru-RU"/>
        </w:rPr>
        <w:t>…………………………</w:t>
      </w:r>
      <w:r w:rsidR="00651CAC" w:rsidRPr="00C47A8E">
        <w:rPr>
          <w:i/>
          <w:sz w:val="28"/>
          <w:szCs w:val="28"/>
          <w:lang w:eastAsia="ru-RU"/>
        </w:rPr>
        <w:t>стр.2</w:t>
      </w:r>
      <w:r w:rsidR="00651CAC">
        <w:rPr>
          <w:i/>
          <w:sz w:val="28"/>
          <w:szCs w:val="28"/>
          <w:lang w:eastAsia="ru-RU"/>
        </w:rPr>
        <w:t>6</w:t>
      </w:r>
    </w:p>
    <w:p w:rsidR="0036044B" w:rsidRPr="0036044B" w:rsidRDefault="0036044B" w:rsidP="00651CAC">
      <w:pPr>
        <w:pStyle w:val="a4"/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hanging="1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044B">
        <w:rPr>
          <w:rFonts w:ascii="Times New Roman" w:hAnsi="Times New Roman"/>
          <w:sz w:val="28"/>
          <w:szCs w:val="28"/>
          <w:lang w:eastAsia="ru-RU"/>
        </w:rPr>
        <w:t xml:space="preserve">Информация Межрегионального территориального управления федерального </w:t>
      </w:r>
      <w:proofErr w:type="spellStart"/>
      <w:r w:rsidRPr="0036044B">
        <w:rPr>
          <w:rFonts w:ascii="Times New Roman" w:hAnsi="Times New Roman"/>
          <w:sz w:val="28"/>
          <w:szCs w:val="28"/>
          <w:lang w:eastAsia="ru-RU"/>
        </w:rPr>
        <w:t>агенства</w:t>
      </w:r>
      <w:proofErr w:type="spellEnd"/>
      <w:r w:rsidRPr="0036044B">
        <w:rPr>
          <w:rFonts w:ascii="Times New Roman" w:hAnsi="Times New Roman"/>
          <w:sz w:val="28"/>
          <w:szCs w:val="28"/>
          <w:lang w:eastAsia="ru-RU"/>
        </w:rPr>
        <w:t xml:space="preserve"> по управлению государственным имуществом во Владимирской, Ивановской, Костромской и Ярославской областях</w:t>
      </w:r>
      <w:proofErr w:type="gramStart"/>
      <w:r w:rsidRPr="0036044B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………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……….</w:t>
      </w:r>
      <w:r w:rsidRPr="0036044B">
        <w:rPr>
          <w:rFonts w:ascii="Times New Roman" w:hAnsi="Times New Roman"/>
          <w:sz w:val="28"/>
          <w:szCs w:val="28"/>
          <w:lang w:eastAsia="ru-RU"/>
        </w:rPr>
        <w:t>…….</w:t>
      </w:r>
      <w:proofErr w:type="gramEnd"/>
      <w:r w:rsidRPr="0036044B">
        <w:rPr>
          <w:rFonts w:ascii="Times New Roman" w:hAnsi="Times New Roman"/>
          <w:i/>
          <w:sz w:val="28"/>
          <w:szCs w:val="28"/>
          <w:lang w:eastAsia="ru-RU"/>
        </w:rPr>
        <w:t>стр.27</w:t>
      </w:r>
    </w:p>
    <w:p w:rsidR="00F766A3" w:rsidRDefault="00C47A8E" w:rsidP="00C47A8E">
      <w:pPr>
        <w:pStyle w:val="a4"/>
        <w:suppressAutoHyphens w:val="0"/>
        <w:ind w:left="0"/>
        <w:jc w:val="center"/>
        <w:rPr>
          <w:rFonts w:cs="Courier New"/>
          <w:b/>
          <w:sz w:val="28"/>
          <w:szCs w:val="28"/>
          <w:lang w:eastAsia="ru-RU"/>
        </w:rPr>
      </w:pPr>
      <w:r>
        <w:rPr>
          <w:rFonts w:cs="Courier New"/>
          <w:b/>
          <w:sz w:val="28"/>
          <w:szCs w:val="28"/>
          <w:lang w:eastAsia="ru-RU"/>
        </w:rPr>
        <w:t>******</w:t>
      </w:r>
    </w:p>
    <w:p w:rsidR="00CB3D32" w:rsidRPr="00CB3D32" w:rsidRDefault="00CB3D32" w:rsidP="00CB3D32">
      <w:pPr>
        <w:widowControl/>
        <w:tabs>
          <w:tab w:val="left" w:pos="990"/>
        </w:tabs>
        <w:autoSpaceDN w:val="0"/>
        <w:spacing w:after="200" w:line="276" w:lineRule="auto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CB3D32">
        <w:rPr>
          <w:rFonts w:eastAsia="Times New Roman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9D5709B" wp14:editId="3C4DDC33">
            <wp:simplePos x="0" y="0"/>
            <wp:positionH relativeFrom="column">
              <wp:posOffset>2767965</wp:posOffset>
            </wp:positionH>
            <wp:positionV relativeFrom="paragraph">
              <wp:posOffset>92075</wp:posOffset>
            </wp:positionV>
            <wp:extent cx="649443" cy="666003"/>
            <wp:effectExtent l="0" t="0" r="0" b="1270"/>
            <wp:wrapNone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443" cy="666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B3D32" w:rsidRPr="00CB3D32" w:rsidRDefault="00CB3D32" w:rsidP="00CB3D3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CB3D32" w:rsidRPr="00CB3D32" w:rsidRDefault="00CB3D32" w:rsidP="00CB3D3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CB3D32" w:rsidRPr="00CB3D32" w:rsidRDefault="00CB3D32" w:rsidP="00CB3D3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B3D32">
        <w:rPr>
          <w:rFonts w:eastAsia="Times New Roman"/>
          <w:kern w:val="3"/>
          <w:sz w:val="28"/>
          <w:szCs w:val="28"/>
          <w:lang w:eastAsia="ru-RU" w:bidi="hi-IN"/>
        </w:rPr>
        <w:t>КОСТРОМСКАЯ ОБЛАСТЬ</w:t>
      </w:r>
    </w:p>
    <w:p w:rsidR="00CB3D32" w:rsidRPr="00CB3D32" w:rsidRDefault="00CB3D32" w:rsidP="00CB3D3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B3D32">
        <w:rPr>
          <w:rFonts w:eastAsia="Times New Roman"/>
          <w:kern w:val="3"/>
          <w:sz w:val="28"/>
          <w:szCs w:val="28"/>
          <w:lang w:eastAsia="ru-RU" w:bidi="hi-IN"/>
        </w:rPr>
        <w:t>КОСТРОМСКОЙ МУНИЦИПАЛЬНЫЙ РАЙОН</w:t>
      </w:r>
    </w:p>
    <w:p w:rsidR="00CB3D32" w:rsidRPr="00CB3D32" w:rsidRDefault="00CB3D32" w:rsidP="00CB3D3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B3D32">
        <w:rPr>
          <w:rFonts w:eastAsia="Times New Roman"/>
          <w:kern w:val="3"/>
          <w:sz w:val="28"/>
          <w:szCs w:val="28"/>
          <w:lang w:eastAsia="ru-RU" w:bidi="hi-IN"/>
        </w:rPr>
        <w:t>СОВЕТ ДЕПУТАТОВ</w:t>
      </w:r>
    </w:p>
    <w:p w:rsidR="00CB3D32" w:rsidRPr="00CB3D32" w:rsidRDefault="00CB3D32" w:rsidP="00CB3D3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B3D32">
        <w:rPr>
          <w:rFonts w:eastAsia="Times New Roman"/>
          <w:kern w:val="3"/>
          <w:sz w:val="28"/>
          <w:szCs w:val="28"/>
          <w:lang w:eastAsia="ru-RU" w:bidi="hi-IN"/>
        </w:rPr>
        <w:lastRenderedPageBreak/>
        <w:t>ЧЕРНОПЕНСКОГО СЕЛЬСКОГО ПОСЕЛЕНИЯ</w:t>
      </w:r>
    </w:p>
    <w:p w:rsidR="00CB3D32" w:rsidRPr="00CB3D32" w:rsidRDefault="00CB3D32" w:rsidP="00CB3D3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B3D32">
        <w:rPr>
          <w:rFonts w:eastAsia="Times New Roman"/>
          <w:kern w:val="3"/>
          <w:sz w:val="28"/>
          <w:szCs w:val="28"/>
          <w:lang w:eastAsia="ru-RU" w:bidi="hi-IN"/>
        </w:rPr>
        <w:t>третьего созыва</w:t>
      </w:r>
    </w:p>
    <w:p w:rsidR="00CB3D32" w:rsidRPr="00CB3D32" w:rsidRDefault="00CB3D32" w:rsidP="00CB3D3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CB3D32" w:rsidRPr="00CB3D32" w:rsidRDefault="00CB3D32" w:rsidP="00CB3D3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B3D32">
        <w:rPr>
          <w:rFonts w:eastAsia="Times New Roman"/>
          <w:kern w:val="3"/>
          <w:sz w:val="28"/>
          <w:szCs w:val="28"/>
          <w:lang w:eastAsia="ru-RU" w:bidi="hi-IN"/>
        </w:rPr>
        <w:t xml:space="preserve">                                                         </w:t>
      </w:r>
      <w:r w:rsidR="000E7853">
        <w:rPr>
          <w:rFonts w:eastAsia="Times New Roman"/>
          <w:kern w:val="3"/>
          <w:sz w:val="28"/>
          <w:szCs w:val="28"/>
          <w:lang w:eastAsia="ru-RU" w:bidi="hi-IN"/>
        </w:rPr>
        <w:t xml:space="preserve"> </w:t>
      </w:r>
      <w:r w:rsidRPr="00CB3D32">
        <w:rPr>
          <w:rFonts w:eastAsia="Times New Roman"/>
          <w:kern w:val="3"/>
          <w:sz w:val="28"/>
          <w:szCs w:val="28"/>
          <w:lang w:eastAsia="ru-RU" w:bidi="hi-IN"/>
        </w:rPr>
        <w:t xml:space="preserve">  </w:t>
      </w:r>
      <w:proofErr w:type="gramStart"/>
      <w:r w:rsidRPr="00CB3D32">
        <w:rPr>
          <w:rFonts w:eastAsia="Times New Roman"/>
          <w:kern w:val="3"/>
          <w:sz w:val="28"/>
          <w:szCs w:val="28"/>
          <w:lang w:eastAsia="ru-RU" w:bidi="hi-IN"/>
        </w:rPr>
        <w:t>Р</w:t>
      </w:r>
      <w:proofErr w:type="gramEnd"/>
      <w:r w:rsidRPr="00CB3D32">
        <w:rPr>
          <w:rFonts w:eastAsia="Times New Roman"/>
          <w:kern w:val="3"/>
          <w:sz w:val="28"/>
          <w:szCs w:val="28"/>
          <w:lang w:eastAsia="ru-RU" w:bidi="hi-IN"/>
        </w:rPr>
        <w:t xml:space="preserve"> Е Ш Е Н И Е</w:t>
      </w:r>
    </w:p>
    <w:p w:rsidR="00CB3D32" w:rsidRPr="00CB3D32" w:rsidRDefault="00CB3D32" w:rsidP="00CB3D3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CB3D32" w:rsidRPr="00CB3D32" w:rsidRDefault="00CB3D32" w:rsidP="00CB3D3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CB3D32">
        <w:rPr>
          <w:rFonts w:eastAsia="Times New Roman"/>
          <w:kern w:val="3"/>
          <w:sz w:val="28"/>
          <w:szCs w:val="28"/>
          <w:lang w:eastAsia="ru-RU" w:bidi="hi-IN"/>
        </w:rPr>
        <w:t>27   февраля       2020   года   №  7                                              п. Сухоногово</w:t>
      </w:r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7"/>
        <w:gridCol w:w="4636"/>
      </w:tblGrid>
      <w:tr w:rsidR="00CB3D32" w:rsidRPr="00CB3D32" w:rsidTr="00CB3D32">
        <w:tc>
          <w:tcPr>
            <w:tcW w:w="5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CB3D32">
              <w:rPr>
                <w:kern w:val="3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CB3D32"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в Решение Совета депутатов МО Чернопенское сельское поселение от 26.12.2019 г. № 46 </w:t>
            </w:r>
            <w:proofErr w:type="gramStart"/>
            <w:r w:rsidRPr="00CB3D32"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CB3D32">
              <w:rPr>
                <w:rFonts w:eastAsia="Times New Roman"/>
                <w:kern w:val="3"/>
                <w:sz w:val="28"/>
                <w:szCs w:val="28"/>
                <w:lang w:eastAsia="ar-SA"/>
              </w:rPr>
              <w:t>в редакции  решения   от 30 января 2020 года №1)</w:t>
            </w:r>
          </w:p>
        </w:tc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</w:pPr>
            <w:r w:rsidRPr="00CB3D32"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  <w:t xml:space="preserve">  </w:t>
            </w:r>
          </w:p>
        </w:tc>
      </w:tr>
    </w:tbl>
    <w:p w:rsidR="00CB3D32" w:rsidRPr="00CB3D32" w:rsidRDefault="00CB3D32" w:rsidP="00CB3D3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CB3D32" w:rsidRPr="00CB3D32" w:rsidRDefault="00CB3D32" w:rsidP="00CB3D3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CB3D32">
        <w:rPr>
          <w:kern w:val="3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2020 год</w:t>
      </w:r>
      <w:proofErr w:type="gramStart"/>
      <w:r w:rsidRPr="00CB3D32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CB3D32">
        <w:rPr>
          <w:kern w:val="3"/>
          <w:sz w:val="28"/>
          <w:szCs w:val="28"/>
          <w:lang w:eastAsia="ar-SA"/>
        </w:rPr>
        <w:t xml:space="preserve">  Совет депутатов решил:</w:t>
      </w:r>
    </w:p>
    <w:p w:rsidR="00CB3D32" w:rsidRPr="00CB3D32" w:rsidRDefault="00CB3D32" w:rsidP="00CB3D3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CB3D32" w:rsidRPr="00CB3D32" w:rsidRDefault="00CB3D32" w:rsidP="00CB3D32">
      <w:pPr>
        <w:widowControl/>
        <w:numPr>
          <w:ilvl w:val="0"/>
          <w:numId w:val="36"/>
        </w:numPr>
        <w:suppressAutoHyphens w:val="0"/>
        <w:autoSpaceDN w:val="0"/>
        <w:spacing w:after="200" w:line="100" w:lineRule="atLeast"/>
        <w:jc w:val="both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r w:rsidRPr="00CB3D32">
        <w:rPr>
          <w:kern w:val="3"/>
          <w:sz w:val="28"/>
          <w:szCs w:val="28"/>
          <w:lang w:eastAsia="ar-SA"/>
        </w:rPr>
        <w:t xml:space="preserve">Внести следующие изменения и дополнения в решение Совета депутатов  № 46 от 26 декабря 2019  года  «О бюджете Чернопенского сельского поселения Костромского муниципального района на 2020 год   и на плановый период  2021и 2022 годы » </w:t>
      </w:r>
      <w:proofErr w:type="gramStart"/>
      <w:r w:rsidRPr="00CB3D32">
        <w:rPr>
          <w:kern w:val="3"/>
          <w:sz w:val="28"/>
          <w:szCs w:val="28"/>
          <w:lang w:eastAsia="ar-SA"/>
        </w:rPr>
        <w:t xml:space="preserve">( </w:t>
      </w:r>
      <w:proofErr w:type="gramEnd"/>
      <w:r w:rsidRPr="00CB3D32">
        <w:rPr>
          <w:kern w:val="3"/>
          <w:sz w:val="28"/>
          <w:szCs w:val="28"/>
          <w:lang w:eastAsia="ar-SA"/>
        </w:rPr>
        <w:t>в редакции  решения Совета депутатов от 30.01.2020 года  №1):</w:t>
      </w:r>
    </w:p>
    <w:p w:rsidR="00CB3D32" w:rsidRPr="00CB3D32" w:rsidRDefault="00CB3D32" w:rsidP="00CB3D32">
      <w:pPr>
        <w:autoSpaceDN w:val="0"/>
        <w:spacing w:line="100" w:lineRule="atLeast"/>
        <w:jc w:val="both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r w:rsidRPr="00CB3D32">
        <w:rPr>
          <w:kern w:val="3"/>
          <w:sz w:val="28"/>
          <w:szCs w:val="28"/>
          <w:lang w:eastAsia="ar-SA"/>
        </w:rPr>
        <w:t xml:space="preserve"> </w:t>
      </w:r>
      <w:r w:rsidRPr="00CB3D32">
        <w:rPr>
          <w:rFonts w:eastAsia="Times New Roman"/>
          <w:kern w:val="3"/>
          <w:sz w:val="28"/>
          <w:szCs w:val="28"/>
          <w:lang w:eastAsia="ar-SA"/>
        </w:rPr>
        <w:t>1.1</w:t>
      </w:r>
      <w:proofErr w:type="gramStart"/>
      <w:r w:rsidRPr="00CB3D32">
        <w:rPr>
          <w:rFonts w:eastAsia="Times New Roman"/>
          <w:kern w:val="3"/>
          <w:sz w:val="28"/>
          <w:szCs w:val="28"/>
          <w:lang w:eastAsia="ar-SA"/>
        </w:rPr>
        <w:t xml:space="preserve"> У</w:t>
      </w:r>
      <w:proofErr w:type="gramEnd"/>
      <w:r w:rsidRPr="00CB3D32">
        <w:rPr>
          <w:rFonts w:eastAsia="Times New Roman"/>
          <w:kern w:val="3"/>
          <w:sz w:val="28"/>
          <w:szCs w:val="28"/>
          <w:lang w:eastAsia="ar-SA"/>
        </w:rPr>
        <w:t xml:space="preserve">величить доходную  часть бюджета  поселения  2020 год  на 131 000      рублей, в том числе за счет увеличения  за  безвозмездных поступлений  на 131 000 рулей.  </w:t>
      </w:r>
    </w:p>
    <w:p w:rsidR="00CB3D32" w:rsidRPr="00CB3D32" w:rsidRDefault="00CB3D32" w:rsidP="00CB3D32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CB3D32">
        <w:rPr>
          <w:rFonts w:eastAsia="Times New Roman"/>
          <w:kern w:val="3"/>
          <w:sz w:val="28"/>
          <w:szCs w:val="28"/>
          <w:lang w:eastAsia="ar-SA"/>
        </w:rPr>
        <w:t>1.2. Увеличить  расходную   часть бюджета  поселения  на 2020 год    поселения на  71 000  рублей.</w:t>
      </w:r>
    </w:p>
    <w:p w:rsidR="00CB3D32" w:rsidRPr="00CB3D32" w:rsidRDefault="00CB3D32" w:rsidP="00CB3D3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CB3D32">
        <w:rPr>
          <w:kern w:val="3"/>
          <w:sz w:val="28"/>
          <w:szCs w:val="28"/>
          <w:lang w:eastAsia="ar-SA"/>
        </w:rPr>
        <w:t>1.3   Пункт 1 решения  изложить в следующей редакции:  Утвердить бюджет Чернопенского сельского поселения на 2020 год,  с учетом внесенных изменений по доходам  в размере  17 054 029,0    рублей, по расходам в размере   18 361 532,0   рублей,  с  дефицитом     бюджета    1 307 503,0      рублей .</w:t>
      </w:r>
    </w:p>
    <w:p w:rsidR="00CB3D32" w:rsidRPr="00CB3D32" w:rsidRDefault="00CB3D32" w:rsidP="00CB3D3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CB3D32">
        <w:rPr>
          <w:kern w:val="3"/>
          <w:sz w:val="28"/>
          <w:szCs w:val="28"/>
          <w:shd w:val="clear" w:color="auto" w:fill="FFFFFF"/>
          <w:lang w:eastAsia="ar-SA"/>
        </w:rPr>
        <w:t>1.4.</w:t>
      </w:r>
      <w:r w:rsidRPr="00CB3D32">
        <w:rPr>
          <w:kern w:val="3"/>
          <w:sz w:val="28"/>
          <w:szCs w:val="28"/>
          <w:lang w:eastAsia="ar-SA"/>
        </w:rPr>
        <w:t xml:space="preserve"> </w:t>
      </w:r>
      <w:proofErr w:type="gramStart"/>
      <w:r w:rsidRPr="00CB3D32">
        <w:rPr>
          <w:kern w:val="3"/>
          <w:sz w:val="28"/>
          <w:szCs w:val="28"/>
          <w:lang w:eastAsia="ar-SA"/>
        </w:rPr>
        <w:t>Приложение № 2 «Источники финансирования  дефицита бюджета Чернопенского сельского поселения на 2020 год »,   Приложение  № 5 «Объем поступлений доходов в бюджет Чернопенского сельского поселения на 2020 год», Приложение № 8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2020 год»   изложить в новой редакции.</w:t>
      </w:r>
      <w:proofErr w:type="gramEnd"/>
    </w:p>
    <w:p w:rsidR="00CB3D32" w:rsidRPr="00CB3D32" w:rsidRDefault="00CB3D32" w:rsidP="00CB3D32">
      <w:pPr>
        <w:jc w:val="both"/>
        <w:rPr>
          <w:rFonts w:cs="Tahoma"/>
          <w:kern w:val="1"/>
          <w:sz w:val="28"/>
          <w:szCs w:val="28"/>
          <w:lang w:eastAsia="ar-SA"/>
        </w:rPr>
      </w:pPr>
      <w:r w:rsidRPr="00CB3D32">
        <w:rPr>
          <w:rFonts w:cs="Tahoma"/>
          <w:kern w:val="1"/>
          <w:sz w:val="28"/>
          <w:szCs w:val="28"/>
          <w:lang w:eastAsia="ar-SA"/>
        </w:rPr>
        <w:t xml:space="preserve">1.5. Увеличить доходную  часть бюджета  поселения  2021 год  на    1 559 833  </w:t>
      </w:r>
      <w:proofErr w:type="gramStart"/>
      <w:r w:rsidRPr="00CB3D32">
        <w:rPr>
          <w:rFonts w:cs="Tahoma"/>
          <w:kern w:val="1"/>
          <w:sz w:val="28"/>
          <w:szCs w:val="28"/>
          <w:lang w:eastAsia="ar-SA"/>
        </w:rPr>
        <w:t>рублей</w:t>
      </w:r>
      <w:proofErr w:type="gramEnd"/>
      <w:r w:rsidRPr="00CB3D32">
        <w:rPr>
          <w:rFonts w:cs="Tahoma"/>
          <w:kern w:val="1"/>
          <w:sz w:val="28"/>
          <w:szCs w:val="28"/>
          <w:lang w:eastAsia="ar-SA"/>
        </w:rPr>
        <w:t xml:space="preserve"> в том числе за счет увеличения    безвозмездных поступлений  на   1559 833,0  рулей.  </w:t>
      </w:r>
    </w:p>
    <w:p w:rsidR="00CB3D32" w:rsidRPr="00CB3D32" w:rsidRDefault="00CB3D32" w:rsidP="00CB3D32">
      <w:pPr>
        <w:jc w:val="both"/>
        <w:rPr>
          <w:rFonts w:cs="Tahoma"/>
          <w:kern w:val="1"/>
          <w:sz w:val="28"/>
          <w:szCs w:val="28"/>
          <w:lang w:eastAsia="ar-SA"/>
        </w:rPr>
      </w:pPr>
      <w:r w:rsidRPr="00CB3D32">
        <w:rPr>
          <w:rFonts w:cs="Tahoma"/>
          <w:kern w:val="1"/>
          <w:sz w:val="28"/>
          <w:szCs w:val="28"/>
          <w:lang w:eastAsia="ar-SA"/>
        </w:rPr>
        <w:t>1.6. Увеличить  расходную   часть бюджета  поселения  на 2021 год    поселения на   1 559  833,0  рублей.</w:t>
      </w:r>
    </w:p>
    <w:p w:rsidR="00CB3D32" w:rsidRPr="00CB3D32" w:rsidRDefault="00CB3D32" w:rsidP="00CB3D32">
      <w:pPr>
        <w:rPr>
          <w:rFonts w:cs="Tahoma"/>
          <w:kern w:val="1"/>
          <w:sz w:val="28"/>
          <w:szCs w:val="28"/>
          <w:lang w:eastAsia="ar-SA"/>
        </w:rPr>
      </w:pPr>
      <w:r w:rsidRPr="00CB3D32">
        <w:rPr>
          <w:rFonts w:cs="Tahoma"/>
          <w:kern w:val="1"/>
          <w:sz w:val="28"/>
          <w:szCs w:val="28"/>
          <w:lang w:eastAsia="ar-SA"/>
        </w:rPr>
        <w:t xml:space="preserve">1.7.   Пункт 3  решения  изложить в следующей редакции:  Утвердить бюджет </w:t>
      </w:r>
      <w:r w:rsidRPr="00CB3D32">
        <w:rPr>
          <w:rFonts w:cs="Tahoma"/>
          <w:kern w:val="1"/>
          <w:sz w:val="28"/>
          <w:szCs w:val="28"/>
          <w:lang w:eastAsia="ar-SA"/>
        </w:rPr>
        <w:lastRenderedPageBreak/>
        <w:t>Чернопенского сельского поселения на 2021 год,  с учетом внесенных изменений по доходам  в размере  28 678 224     рублей, по расходам в размере                                                    29 961 728    рублей,  с  дефицитом     бюджета    1 283 504,0       рублей .</w:t>
      </w:r>
    </w:p>
    <w:p w:rsidR="00CB3D32" w:rsidRPr="00CB3D32" w:rsidRDefault="00CB3D32" w:rsidP="00CB3D32">
      <w:pPr>
        <w:jc w:val="both"/>
        <w:rPr>
          <w:rFonts w:cs="Tahoma"/>
          <w:kern w:val="1"/>
          <w:sz w:val="28"/>
          <w:szCs w:val="28"/>
          <w:lang w:eastAsia="ar-SA"/>
        </w:rPr>
      </w:pPr>
      <w:r w:rsidRPr="00CB3D32">
        <w:rPr>
          <w:rFonts w:cs="Tahoma"/>
          <w:kern w:val="1"/>
          <w:sz w:val="28"/>
          <w:szCs w:val="28"/>
          <w:shd w:val="clear" w:color="auto" w:fill="FFFFFF"/>
          <w:lang w:eastAsia="ar-SA"/>
        </w:rPr>
        <w:t>1.8.</w:t>
      </w:r>
      <w:r w:rsidRPr="00CB3D32">
        <w:rPr>
          <w:rFonts w:cs="Tahoma"/>
          <w:kern w:val="1"/>
          <w:sz w:val="28"/>
          <w:szCs w:val="28"/>
          <w:lang w:eastAsia="ar-SA"/>
        </w:rPr>
        <w:t xml:space="preserve"> </w:t>
      </w:r>
      <w:proofErr w:type="gramStart"/>
      <w:r w:rsidRPr="00CB3D32">
        <w:rPr>
          <w:rFonts w:cs="Tahoma"/>
          <w:kern w:val="1"/>
          <w:sz w:val="28"/>
          <w:szCs w:val="28"/>
          <w:lang w:eastAsia="ar-SA"/>
        </w:rPr>
        <w:t>Приложение № 3 «Источники финансирования  дефицита бюджета</w:t>
      </w:r>
      <w:r w:rsidRPr="00CB3D32">
        <w:rPr>
          <w:rFonts w:cs="Tahoma"/>
          <w:kern w:val="1"/>
          <w:sz w:val="21"/>
          <w:lang w:eastAsia="ar-SA"/>
        </w:rPr>
        <w:t xml:space="preserve"> </w:t>
      </w:r>
      <w:r w:rsidRPr="00CB3D32">
        <w:rPr>
          <w:rFonts w:cs="Tahoma"/>
          <w:kern w:val="1"/>
          <w:sz w:val="28"/>
          <w:szCs w:val="28"/>
          <w:lang w:eastAsia="ar-SA"/>
        </w:rPr>
        <w:t>Чернопенского сельского поселения на плановый  2021-2022 год »,   Приложение  № 6 «Объем поступлений доходов в бюджет Чернопенского сельского поселения на плановый период  2021-2022 годы», Приложение № 9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период  2021-2022  годы»   изложить в новой</w:t>
      </w:r>
      <w:proofErr w:type="gramEnd"/>
      <w:r w:rsidRPr="00CB3D32">
        <w:rPr>
          <w:rFonts w:cs="Tahoma"/>
          <w:kern w:val="1"/>
          <w:sz w:val="28"/>
          <w:szCs w:val="28"/>
          <w:lang w:eastAsia="ar-SA"/>
        </w:rPr>
        <w:t xml:space="preserve"> редакции.</w:t>
      </w:r>
    </w:p>
    <w:p w:rsidR="00CB3D32" w:rsidRPr="00CB3D32" w:rsidRDefault="00CB3D32" w:rsidP="00CB3D32">
      <w:pPr>
        <w:jc w:val="both"/>
        <w:rPr>
          <w:rFonts w:cs="Tahoma"/>
          <w:kern w:val="1"/>
          <w:sz w:val="28"/>
          <w:szCs w:val="28"/>
          <w:lang w:eastAsia="ar-SA"/>
        </w:rPr>
      </w:pPr>
      <w:r w:rsidRPr="00CB3D32">
        <w:rPr>
          <w:rFonts w:cs="Tahoma"/>
          <w:kern w:val="1"/>
          <w:sz w:val="28"/>
          <w:szCs w:val="28"/>
          <w:lang w:eastAsia="ar-SA"/>
        </w:rPr>
        <w:t xml:space="preserve">1.9. Пункт  28  часть  1)  изложить в следующей редакции </w:t>
      </w:r>
    </w:p>
    <w:p w:rsidR="00CB3D32" w:rsidRPr="00CB3D32" w:rsidRDefault="00CB3D32" w:rsidP="00CB3D32">
      <w:pPr>
        <w:jc w:val="both"/>
        <w:rPr>
          <w:rFonts w:cs="Tahoma"/>
          <w:kern w:val="1"/>
          <w:sz w:val="28"/>
          <w:szCs w:val="28"/>
          <w:lang w:eastAsia="ar-SA"/>
        </w:rPr>
      </w:pPr>
      <w:r w:rsidRPr="00CB3D32">
        <w:rPr>
          <w:rFonts w:eastAsiaTheme="minorHAnsi" w:cs="Tahoma"/>
          <w:kern w:val="0"/>
          <w:sz w:val="28"/>
          <w:szCs w:val="28"/>
        </w:rPr>
        <w:t>«1) в размере 100 процентов договора (контракта)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оказание услуг связи;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подписку на печатные издания и их приобретение;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обучение на курсах повышения квалификации;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прохождение профессиональной переподготовки;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проведение государственной экспертизы проектной документации и результатов инженерных изысканий;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проведение проверки достоверности определения сметной стоимости объекта</w:t>
      </w:r>
      <w:proofErr w:type="gramStart"/>
      <w:r w:rsidRPr="00CB3D32">
        <w:rPr>
          <w:rFonts w:eastAsia="Times New Roman" w:cs="Tahoma"/>
          <w:kern w:val="0"/>
          <w:sz w:val="28"/>
          <w:szCs w:val="28"/>
          <w:lang w:eastAsia="ru-RU"/>
        </w:rPr>
        <w:t xml:space="preserve">   ;</w:t>
      </w:r>
      <w:proofErr w:type="gramEnd"/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приобретение ави</w:t>
      </w:r>
      <w:proofErr w:type="gramStart"/>
      <w:r w:rsidRPr="00CB3D32">
        <w:rPr>
          <w:rFonts w:eastAsia="Times New Roman" w:cs="Tahoma"/>
          <w:kern w:val="0"/>
          <w:sz w:val="28"/>
          <w:szCs w:val="28"/>
          <w:lang w:eastAsia="ru-RU"/>
        </w:rPr>
        <w:t>а-</w:t>
      </w:r>
      <w:proofErr w:type="gramEnd"/>
      <w:r w:rsidRPr="00CB3D32">
        <w:rPr>
          <w:rFonts w:eastAsia="Times New Roman" w:cs="Tahoma"/>
          <w:kern w:val="0"/>
          <w:sz w:val="28"/>
          <w:szCs w:val="28"/>
          <w:lang w:eastAsia="ru-RU"/>
        </w:rPr>
        <w:t xml:space="preserve"> и железнодорожных билетов, билетов для проезда городским и пригородным транспортом и путевок на санаторно-курортное лечение;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приобретение путевок на санаторно-курортное лечение;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аренду индивидуального сейфа (банковской ячейки);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обязательное страхование гражданской ответственности владельцев транспортных средств;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обязательное страхование гражданской ответственности владельца опасного объекта за причинение вреда в результате аварии на таком объекте;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lang w:eastAsia="ru-RU"/>
        </w:rPr>
        <w:t>на проведение мероприятий по тушению пожаров.</w:t>
      </w:r>
    </w:p>
    <w:p w:rsidR="00CB3D32" w:rsidRPr="00CB3D32" w:rsidRDefault="00CB3D32" w:rsidP="00CB3D32">
      <w:pPr>
        <w:jc w:val="both"/>
        <w:rPr>
          <w:rFonts w:eastAsia="Times New Roman" w:cs="Tahoma"/>
          <w:kern w:val="0"/>
          <w:sz w:val="28"/>
          <w:szCs w:val="28"/>
          <w:u w:val="single"/>
          <w:lang w:eastAsia="ru-RU"/>
        </w:rPr>
      </w:pPr>
      <w:r w:rsidRPr="00CB3D32">
        <w:rPr>
          <w:rFonts w:eastAsia="Times New Roman" w:cs="Tahoma"/>
          <w:kern w:val="0"/>
          <w:sz w:val="28"/>
          <w:szCs w:val="28"/>
          <w:u w:val="single"/>
          <w:lang w:eastAsia="ru-RU"/>
        </w:rPr>
        <w:t>на приобретение   материалов.</w:t>
      </w:r>
    </w:p>
    <w:p w:rsidR="00CB3D32" w:rsidRPr="00CB3D32" w:rsidRDefault="00CB3D32" w:rsidP="00CB3D32">
      <w:pPr>
        <w:numPr>
          <w:ilvl w:val="0"/>
          <w:numId w:val="36"/>
        </w:numPr>
        <w:autoSpaceDN w:val="0"/>
        <w:spacing w:line="100" w:lineRule="atLeast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  <w:r w:rsidRPr="00CB3D32">
        <w:rPr>
          <w:kern w:val="3"/>
          <w:sz w:val="28"/>
          <w:szCs w:val="28"/>
          <w:lang w:eastAsia="ar-SA"/>
        </w:rPr>
        <w:t>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CB3D32" w:rsidRPr="00CB3D32" w:rsidRDefault="00CB3D32" w:rsidP="00CB3D32">
      <w:pPr>
        <w:autoSpaceDN w:val="0"/>
        <w:spacing w:line="100" w:lineRule="atLeast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CB3D32" w:rsidRPr="00CB3D32" w:rsidTr="00CB3D32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32" w:rsidRPr="00CB3D32" w:rsidRDefault="00CB3D32" w:rsidP="00CB3D32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CB3D32" w:rsidRPr="00CB3D32" w:rsidRDefault="00CB3D32" w:rsidP="00CB3D32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CB3D32" w:rsidRPr="00CB3D32" w:rsidRDefault="00CB3D32" w:rsidP="00CB3D32">
      <w:pPr>
        <w:pageBreakBefore/>
        <w:suppressAutoHyphens w:val="0"/>
        <w:autoSpaceDN w:val="0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</w:p>
    <w:p w:rsidR="00CB3D32" w:rsidRPr="00CB3D32" w:rsidRDefault="00CB3D32" w:rsidP="00CB3D32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  <w:r w:rsidRPr="00CB3D32"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  <w:t xml:space="preserve">                                                                                                  </w:t>
      </w:r>
    </w:p>
    <w:p w:rsidR="00CB3D32" w:rsidRPr="00CB3D32" w:rsidRDefault="00CB3D32" w:rsidP="00CB3D32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</w:p>
    <w:p w:rsidR="00CB3D32" w:rsidRPr="00CB3D32" w:rsidRDefault="00CB3D32" w:rsidP="00CB3D32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CB3D32">
        <w:rPr>
          <w:rFonts w:eastAsia="Times New Roman"/>
          <w:spacing w:val="-3"/>
          <w:kern w:val="3"/>
          <w:szCs w:val="20"/>
          <w:lang w:eastAsia="ar-SA"/>
        </w:rPr>
        <w:t>Приложение №2</w:t>
      </w:r>
    </w:p>
    <w:p w:rsidR="00CB3D32" w:rsidRPr="00CB3D32" w:rsidRDefault="00CB3D32" w:rsidP="00CB3D32">
      <w:pPr>
        <w:tabs>
          <w:tab w:val="left" w:pos="6480"/>
        </w:tabs>
        <w:autoSpaceDN w:val="0"/>
        <w:jc w:val="righ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CB3D32">
        <w:rPr>
          <w:rFonts w:eastAsia="Times New Roman"/>
          <w:kern w:val="3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CB3D32">
        <w:rPr>
          <w:rFonts w:eastAsia="Tahoma"/>
          <w:kern w:val="3"/>
          <w:szCs w:val="20"/>
          <w:lang w:eastAsia="ar-SA"/>
        </w:rPr>
        <w:t>поселения                                                                                                                         Костромского муниципального района № 46 от 26.12.2019г.</w:t>
      </w:r>
    </w:p>
    <w:p w:rsidR="00CB3D32" w:rsidRPr="00CB3D32" w:rsidRDefault="00CB3D32" w:rsidP="00CB3D32">
      <w:pPr>
        <w:shd w:val="clear" w:color="auto" w:fill="FFFFFF"/>
        <w:tabs>
          <w:tab w:val="left" w:pos="13526"/>
        </w:tabs>
        <w:autoSpaceDN w:val="0"/>
        <w:spacing w:line="2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CB3D32">
        <w:rPr>
          <w:rFonts w:eastAsia="Times New Roman"/>
          <w:spacing w:val="-3"/>
          <w:kern w:val="3"/>
          <w:szCs w:val="20"/>
          <w:lang w:eastAsia="ar-SA"/>
        </w:rPr>
        <w:t xml:space="preserve">( в редакции     № 7  от  27.02.2020 г.)  </w:t>
      </w:r>
    </w:p>
    <w:p w:rsidR="00CB3D32" w:rsidRPr="00CB3D32" w:rsidRDefault="00CB3D32" w:rsidP="00CB3D32">
      <w:pPr>
        <w:tabs>
          <w:tab w:val="left" w:pos="13236"/>
        </w:tabs>
        <w:autoSpaceDN w:val="0"/>
        <w:spacing w:line="100" w:lineRule="atLeast"/>
        <w:textAlignment w:val="baseline"/>
        <w:rPr>
          <w:rFonts w:eastAsia="Tahoma"/>
          <w:spacing w:val="-3"/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center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CB3D32">
        <w:rPr>
          <w:rFonts w:eastAsia="Tahoma"/>
          <w:bCs/>
          <w:spacing w:val="-3"/>
          <w:kern w:val="3"/>
          <w:sz w:val="24"/>
          <w:lang w:eastAsia="ar-SA"/>
        </w:rPr>
        <w:t>Источники финансирования дефицита</w:t>
      </w: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CB3D32">
        <w:rPr>
          <w:rFonts w:eastAsia="Tahoma"/>
          <w:bCs/>
          <w:spacing w:val="-3"/>
          <w:kern w:val="3"/>
          <w:sz w:val="24"/>
          <w:lang w:eastAsia="ar-SA"/>
        </w:rPr>
        <w:t>бюджета Чернопенского  сельского поселения на  2020  год</w:t>
      </w:r>
    </w:p>
    <w:p w:rsidR="00CB3D32" w:rsidRPr="00CB3D32" w:rsidRDefault="00CB3D32" w:rsidP="00CB3D32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spacing w:val="-3"/>
          <w:kern w:val="3"/>
          <w:sz w:val="24"/>
          <w:lang w:eastAsia="ar-SA"/>
        </w:rPr>
      </w:pPr>
      <w:r w:rsidRPr="00CB3D32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B3D32" w:rsidRPr="00CB3D32" w:rsidRDefault="00CB3D32" w:rsidP="00CB3D32">
      <w:pPr>
        <w:tabs>
          <w:tab w:val="left" w:pos="6618"/>
        </w:tabs>
        <w:autoSpaceDN w:val="0"/>
        <w:spacing w:line="100" w:lineRule="atLeas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CB3D32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9"/>
        <w:gridCol w:w="5245"/>
        <w:gridCol w:w="1842"/>
      </w:tblGrid>
      <w:tr w:rsidR="00CB3D32" w:rsidRPr="00CB3D32" w:rsidTr="00CB3D32"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rFonts w:ascii="Calibri" w:eastAsia="Times New Roman" w:hAnsi="Calibri"/>
                <w:kern w:val="3"/>
                <w:sz w:val="24"/>
                <w:lang w:eastAsia="ru-RU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Сумм</w:t>
            </w:r>
            <w:proofErr w:type="gramStart"/>
            <w:r w:rsidRPr="00CB3D32">
              <w:rPr>
                <w:kern w:val="3"/>
                <w:sz w:val="24"/>
                <w:lang w:eastAsia="hi-IN" w:bidi="hi-IN"/>
              </w:rPr>
              <w:t>а</w:t>
            </w:r>
            <w:r w:rsidRPr="00CB3D32">
              <w:rPr>
                <w:rFonts w:eastAsia="Tahoma"/>
                <w:spacing w:val="-3"/>
                <w:kern w:val="3"/>
                <w:sz w:val="24"/>
                <w:lang w:eastAsia="ar-SA"/>
              </w:rPr>
              <w:t>(</w:t>
            </w:r>
            <w:proofErr w:type="gramEnd"/>
            <w:r w:rsidRPr="00CB3D32">
              <w:rPr>
                <w:rFonts w:eastAsia="Tahoma"/>
                <w:spacing w:val="-3"/>
                <w:kern w:val="3"/>
                <w:sz w:val="24"/>
                <w:lang w:eastAsia="ar-SA"/>
              </w:rPr>
              <w:t>руб.)</w:t>
            </w:r>
          </w:p>
        </w:tc>
      </w:tr>
      <w:tr w:rsidR="00CB3D32" w:rsidRPr="00CB3D32" w:rsidTr="00CB3D32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</w:p>
        </w:tc>
      </w:tr>
      <w:tr w:rsidR="00CB3D32" w:rsidRPr="00CB3D32" w:rsidTr="00CB3D32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1 307 503,0      </w:t>
            </w:r>
          </w:p>
        </w:tc>
      </w:tr>
      <w:tr w:rsidR="00CB3D32" w:rsidRPr="00CB3D32" w:rsidTr="00CB3D32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1 367 503,0      </w:t>
            </w:r>
          </w:p>
        </w:tc>
      </w:tr>
      <w:tr w:rsidR="00CB3D32" w:rsidRPr="00CB3D32" w:rsidTr="00CB3D32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-17 054 029,0   </w:t>
            </w:r>
          </w:p>
        </w:tc>
      </w:tr>
      <w:tr w:rsidR="00CB3D32" w:rsidRPr="00CB3D32" w:rsidTr="00CB3D32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-17 054 029,0   </w:t>
            </w:r>
          </w:p>
        </w:tc>
      </w:tr>
      <w:tr w:rsidR="00CB3D32" w:rsidRPr="00CB3D32" w:rsidTr="00CB3D32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-17 054 029,0   </w:t>
            </w:r>
          </w:p>
        </w:tc>
      </w:tr>
      <w:tr w:rsidR="00CB3D32" w:rsidRPr="00CB3D32" w:rsidTr="00CB3D32">
        <w:trPr>
          <w:trHeight w:val="581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-17 054 029,0   </w:t>
            </w:r>
          </w:p>
        </w:tc>
      </w:tr>
      <w:tr w:rsidR="00CB3D32" w:rsidRPr="00CB3D32" w:rsidTr="00CB3D32">
        <w:trPr>
          <w:trHeight w:val="317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18 361 532,0  </w:t>
            </w:r>
          </w:p>
        </w:tc>
      </w:tr>
      <w:tr w:rsidR="00CB3D32" w:rsidRPr="00CB3D32" w:rsidTr="00CB3D32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18 361 532,0  </w:t>
            </w:r>
          </w:p>
        </w:tc>
      </w:tr>
      <w:tr w:rsidR="00CB3D32" w:rsidRPr="00CB3D32" w:rsidTr="00CB3D32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18 361 532,0  </w:t>
            </w:r>
          </w:p>
        </w:tc>
      </w:tr>
      <w:tr w:rsidR="00CB3D32" w:rsidRPr="00CB3D32" w:rsidTr="00CB3D32">
        <w:trPr>
          <w:trHeight w:val="626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18 361 532,0  </w:t>
            </w:r>
          </w:p>
        </w:tc>
      </w:tr>
      <w:tr w:rsidR="00CB3D32" w:rsidRPr="00CB3D32" w:rsidTr="00CB3D32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1 367 503,0      </w:t>
            </w:r>
          </w:p>
        </w:tc>
      </w:tr>
    </w:tbl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</w:p>
    <w:p w:rsidR="00CB3D32" w:rsidRPr="00CB3D32" w:rsidRDefault="00CB3D32" w:rsidP="00CB3D32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CB3D32">
        <w:rPr>
          <w:rFonts w:eastAsia="Times New Roman"/>
          <w:spacing w:val="-3"/>
          <w:kern w:val="3"/>
          <w:szCs w:val="20"/>
          <w:lang w:eastAsia="ar-SA"/>
        </w:rPr>
        <w:t>Приложение №3</w:t>
      </w:r>
    </w:p>
    <w:p w:rsidR="00CB3D32" w:rsidRPr="00CB3D32" w:rsidRDefault="00CB3D32" w:rsidP="00CB3D32">
      <w:pPr>
        <w:tabs>
          <w:tab w:val="left" w:pos="6480"/>
        </w:tabs>
        <w:autoSpaceDN w:val="0"/>
        <w:jc w:val="righ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CB3D32">
        <w:rPr>
          <w:rFonts w:eastAsia="Times New Roman"/>
          <w:kern w:val="3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CB3D32">
        <w:rPr>
          <w:rFonts w:eastAsia="Tahoma"/>
          <w:kern w:val="3"/>
          <w:szCs w:val="20"/>
          <w:lang w:eastAsia="ar-SA"/>
        </w:rPr>
        <w:t>поселения                                                                                                                         Костромского муниципального района № 46 от 26.12.2019г.</w:t>
      </w:r>
    </w:p>
    <w:p w:rsidR="00CB3D32" w:rsidRPr="00CB3D32" w:rsidRDefault="00CB3D32" w:rsidP="00CB3D32">
      <w:pPr>
        <w:shd w:val="clear" w:color="auto" w:fill="FFFFFF"/>
        <w:tabs>
          <w:tab w:val="left" w:pos="13526"/>
        </w:tabs>
        <w:autoSpaceDN w:val="0"/>
        <w:spacing w:line="2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CB3D32">
        <w:rPr>
          <w:rFonts w:eastAsia="Times New Roman"/>
          <w:spacing w:val="-3"/>
          <w:kern w:val="3"/>
          <w:szCs w:val="20"/>
          <w:lang w:eastAsia="ar-SA"/>
        </w:rPr>
        <w:t xml:space="preserve">( в редакции     № 7 от  27.02.2020 г.)  </w:t>
      </w:r>
    </w:p>
    <w:p w:rsidR="00CB3D32" w:rsidRPr="00CB3D32" w:rsidRDefault="00CB3D32" w:rsidP="00CB3D32">
      <w:pPr>
        <w:tabs>
          <w:tab w:val="left" w:pos="13236"/>
        </w:tabs>
        <w:autoSpaceDN w:val="0"/>
        <w:spacing w:line="100" w:lineRule="atLeast"/>
        <w:textAlignment w:val="baseline"/>
        <w:rPr>
          <w:rFonts w:eastAsia="Tahoma"/>
          <w:spacing w:val="-3"/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CB3D32">
        <w:rPr>
          <w:rFonts w:eastAsia="Tahoma"/>
          <w:bCs/>
          <w:spacing w:val="-3"/>
          <w:kern w:val="3"/>
          <w:sz w:val="24"/>
          <w:lang w:eastAsia="ar-SA"/>
        </w:rPr>
        <w:t>Источники финансирования дефицита</w:t>
      </w: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CB3D32">
        <w:rPr>
          <w:rFonts w:eastAsia="Tahoma"/>
          <w:bCs/>
          <w:spacing w:val="-3"/>
          <w:kern w:val="3"/>
          <w:sz w:val="24"/>
          <w:lang w:eastAsia="ar-SA"/>
        </w:rPr>
        <w:t>бюджета Чернопенского  сельского поселения на плановый  период  2021-2022    год</w:t>
      </w:r>
    </w:p>
    <w:p w:rsidR="00CB3D32" w:rsidRPr="00CB3D32" w:rsidRDefault="00CB3D32" w:rsidP="00CB3D32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spacing w:val="-3"/>
          <w:kern w:val="3"/>
          <w:sz w:val="24"/>
          <w:lang w:eastAsia="ar-SA"/>
        </w:rPr>
      </w:pPr>
      <w:r w:rsidRPr="00CB3D32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B3D32" w:rsidRPr="00CB3D32" w:rsidRDefault="00CB3D32" w:rsidP="00CB3D32">
      <w:pPr>
        <w:tabs>
          <w:tab w:val="left" w:pos="6618"/>
        </w:tabs>
        <w:autoSpaceDN w:val="0"/>
        <w:spacing w:line="100" w:lineRule="atLeas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CB3D32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1645"/>
        <w:gridCol w:w="765"/>
        <w:gridCol w:w="425"/>
        <w:gridCol w:w="3670"/>
        <w:gridCol w:w="16"/>
        <w:gridCol w:w="992"/>
        <w:gridCol w:w="851"/>
        <w:gridCol w:w="1559"/>
      </w:tblGrid>
      <w:tr w:rsidR="00CB3D32" w:rsidRPr="00CB3D32" w:rsidTr="00CB3D32"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2021 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2022г.</w:t>
            </w:r>
          </w:p>
        </w:tc>
      </w:tr>
      <w:tr w:rsidR="00CB3D32" w:rsidRPr="00CB3D32" w:rsidTr="00CB3D32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     Сумма</w:t>
            </w:r>
            <w:proofErr w:type="gramStart"/>
            <w:r w:rsidRPr="00CB3D32">
              <w:rPr>
                <w:kern w:val="3"/>
                <w:sz w:val="24"/>
                <w:lang w:eastAsia="ar-SA"/>
              </w:rPr>
              <w:t xml:space="preserve"> ,</w:t>
            </w:r>
            <w:proofErr w:type="spellStart"/>
            <w:proofErr w:type="gramEnd"/>
            <w:r w:rsidRPr="00CB3D32">
              <w:rPr>
                <w:kern w:val="3"/>
                <w:sz w:val="24"/>
                <w:lang w:eastAsia="ar-SA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Сумма,</w:t>
            </w:r>
            <w:r w:rsidRPr="00CB3D32">
              <w:rPr>
                <w:rFonts w:eastAsia="Tahoma"/>
                <w:spacing w:val="-3"/>
                <w:kern w:val="3"/>
                <w:sz w:val="24"/>
                <w:lang w:eastAsia="ar-SA"/>
              </w:rPr>
              <w:t xml:space="preserve">   руб.</w:t>
            </w:r>
          </w:p>
        </w:tc>
      </w:tr>
      <w:tr w:rsidR="00CB3D32" w:rsidRPr="00CB3D32" w:rsidTr="00CB3D32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kern w:val="3"/>
                <w:sz w:val="24"/>
                <w:lang w:eastAsia="ar-SA"/>
              </w:rPr>
            </w:pPr>
            <w:r w:rsidRPr="00CB3D32">
              <w:rPr>
                <w:kern w:val="3"/>
                <w:sz w:val="24"/>
                <w:lang w:eastAsia="ar-SA"/>
              </w:rPr>
              <w:t>1 283 504,0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1 292 849,0      </w:t>
            </w:r>
          </w:p>
        </w:tc>
      </w:tr>
      <w:tr w:rsidR="00CB3D32" w:rsidRPr="00CB3D32" w:rsidTr="00CB3D32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kern w:val="3"/>
                <w:sz w:val="24"/>
                <w:lang w:eastAsia="ar-SA"/>
              </w:rPr>
            </w:pPr>
            <w:r w:rsidRPr="00CB3D32">
              <w:rPr>
                <w:kern w:val="3"/>
                <w:sz w:val="24"/>
                <w:lang w:eastAsia="ar-SA"/>
              </w:rPr>
              <w:t>1 283 504,0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1 292 849,0      </w:t>
            </w:r>
          </w:p>
        </w:tc>
      </w:tr>
      <w:tr w:rsidR="00CB3D32" w:rsidRPr="00CB3D32" w:rsidTr="00CB3D32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kern w:val="3"/>
                <w:sz w:val="24"/>
                <w:lang w:eastAsia="ar-SA"/>
              </w:rPr>
            </w:pPr>
            <w:r w:rsidRPr="00CB3D32">
              <w:rPr>
                <w:kern w:val="3"/>
                <w:sz w:val="24"/>
                <w:lang w:eastAsia="ar-SA"/>
              </w:rPr>
              <w:t>-28678224,0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-15 892 725,0   </w:t>
            </w:r>
          </w:p>
        </w:tc>
      </w:tr>
      <w:tr w:rsidR="00CB3D32" w:rsidRPr="00CB3D32" w:rsidTr="00CB3D32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>-28678224,0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-15 892 725,0   </w:t>
            </w:r>
          </w:p>
        </w:tc>
      </w:tr>
      <w:tr w:rsidR="00CB3D32" w:rsidRPr="00CB3D32" w:rsidTr="00CB3D32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>-28678224,0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-15 892 725,0   </w:t>
            </w:r>
          </w:p>
        </w:tc>
      </w:tr>
      <w:tr w:rsidR="00CB3D32" w:rsidRPr="00CB3D32" w:rsidTr="00CB3D32">
        <w:trPr>
          <w:trHeight w:val="581"/>
        </w:trPr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>-28678224,0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-15 892 725,0   </w:t>
            </w:r>
          </w:p>
        </w:tc>
      </w:tr>
      <w:tr w:rsidR="00CB3D32" w:rsidRPr="00CB3D32" w:rsidTr="00CB3D32">
        <w:trPr>
          <w:trHeight w:val="317"/>
        </w:trPr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kern w:val="3"/>
                <w:sz w:val="24"/>
                <w:lang w:eastAsia="ar-SA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29 961 728,0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>14 599 876,0</w:t>
            </w:r>
          </w:p>
        </w:tc>
      </w:tr>
      <w:tr w:rsidR="00CB3D32" w:rsidRPr="00CB3D32" w:rsidTr="00CB3D32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29 961 728,0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>14 599 876,0</w:t>
            </w:r>
          </w:p>
        </w:tc>
      </w:tr>
      <w:tr w:rsidR="00CB3D32" w:rsidRPr="00CB3D32" w:rsidTr="00CB3D32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29 961 728,0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>14 599 876,0</w:t>
            </w:r>
          </w:p>
        </w:tc>
      </w:tr>
      <w:tr w:rsidR="00CB3D32" w:rsidRPr="00CB3D32" w:rsidTr="00CB3D32">
        <w:trPr>
          <w:trHeight w:val="626"/>
        </w:trPr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29 961 728,0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CB3D32">
              <w:rPr>
                <w:kern w:val="3"/>
                <w:sz w:val="24"/>
                <w:lang w:eastAsia="ar-SA"/>
              </w:rPr>
              <w:t>14 599 876,0</w:t>
            </w:r>
          </w:p>
        </w:tc>
      </w:tr>
      <w:tr w:rsidR="00CB3D32" w:rsidRPr="00CB3D32" w:rsidTr="00CB3D32">
        <w:tc>
          <w:tcPr>
            <w:tcW w:w="29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CB3D32">
              <w:rPr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3D32" w:rsidRPr="00CB3D32" w:rsidRDefault="00CB3D32" w:rsidP="00CB3D32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1 283 504,0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D32" w:rsidRPr="00CB3D32" w:rsidRDefault="00CB3D32" w:rsidP="00CB3D32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  <w:r w:rsidRPr="00CB3D32">
              <w:rPr>
                <w:kern w:val="3"/>
                <w:sz w:val="24"/>
                <w:lang w:eastAsia="ar-SA"/>
              </w:rPr>
              <w:t xml:space="preserve">1 292 849,0      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73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Приложение №5  к решению Совета депутатов  Чернопенского сельского поселения Костромского муниципального района   № 46  от  26 декабря 2019 г. (в </w:t>
            </w:r>
            <w:proofErr w:type="spellStart"/>
            <w:r w:rsidRPr="00CB3D32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ред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.р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ешения</w:t>
            </w:r>
            <w:proofErr w:type="spellEnd"/>
            <w:r w:rsidRPr="00CB3D32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№ 7 от 27.02.2020 г).       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11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Объем поступлений доходов в бюджет Чернопенского  сельского поселения на 2020год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13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  27.02.2020г.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13 054 331,00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3 076 221,00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13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B3D32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2 963 150,00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6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75 000,00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</w:t>
            </w: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статьей 227.1 Налогового кодекса Российской Федерации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8 000,00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10102050010000110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0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29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10302250010000110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0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0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975 900,00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9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920 000,00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35 900,00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8 250 000,00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87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650 000,00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5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1060603310000110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3 600 000,00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8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4 000 000,00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6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681 300,00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9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0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11602020020000140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6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13 735 631,00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3 313 398,00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334 000,00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277 889,00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0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20220299100000150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5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171 000,00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1 950 000,00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6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7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311 609,00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2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311 609,00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78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20705020100000150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3 318 398,00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17 054 029,00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30"/>
        </w:trPr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CB3D32" w:rsidRPr="00CB3D32" w:rsidTr="00CB3D3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30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widowControl/>
        <w:suppressAutoHyphens w:val="0"/>
        <w:spacing w:after="200" w:line="276" w:lineRule="auto"/>
        <w:rPr>
          <w:kern w:val="3"/>
          <w:sz w:val="24"/>
          <w:lang w:eastAsia="ar-SA"/>
        </w:rPr>
      </w:pPr>
      <w:r w:rsidRPr="00CB3D32">
        <w:rPr>
          <w:kern w:val="3"/>
          <w:sz w:val="24"/>
          <w:lang w:eastAsia="ar-SA"/>
        </w:rPr>
        <w:br w:type="page"/>
      </w: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2"/>
        <w:gridCol w:w="1328"/>
        <w:gridCol w:w="323"/>
        <w:gridCol w:w="669"/>
        <w:gridCol w:w="449"/>
        <w:gridCol w:w="1279"/>
        <w:gridCol w:w="823"/>
        <w:gridCol w:w="1701"/>
      </w:tblGrid>
      <w:tr w:rsidR="00CB3D32" w:rsidRPr="00CB3D32" w:rsidTr="00CB3D32">
        <w:trPr>
          <w:trHeight w:val="259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 № 8 к решению Совета депутатов  Чернопенского сельского поселения Костромского муниципального района   № 46  от  26   декабря 2019 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редакции решения СД № 7 от  27.02.2020г. )</w:t>
            </w:r>
          </w:p>
        </w:tc>
      </w:tr>
      <w:tr w:rsidR="00CB3D32" w:rsidRPr="00CB3D32" w:rsidTr="00CB3D32">
        <w:trPr>
          <w:trHeight w:val="259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CB3D32" w:rsidRPr="00CB3D32" w:rsidTr="00CB3D32">
        <w:trPr>
          <w:trHeight w:val="1879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CB3D32" w:rsidRPr="00CB3D32" w:rsidTr="00CB3D32">
        <w:trPr>
          <w:trHeight w:val="387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CB3D32" w:rsidRPr="00CB3D32" w:rsidTr="00CB3D32">
        <w:trPr>
          <w:trHeight w:val="12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CB3D32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Ведомственная структура</w:t>
            </w:r>
            <w:proofErr w:type="gramStart"/>
            <w:r w:rsidRPr="00CB3D32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CB3D32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  2020 год</w:t>
            </w:r>
          </w:p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B3D32" w:rsidRPr="00CB3D32" w:rsidTr="00CB3D32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</w:t>
            </w:r>
          </w:p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27.02 .2020 г</w:t>
            </w:r>
          </w:p>
        </w:tc>
      </w:tr>
      <w:tr w:rsidR="00CB3D32" w:rsidRPr="00CB3D32" w:rsidTr="00CB3D32">
        <w:trPr>
          <w:trHeight w:val="73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CB3D32" w:rsidRPr="00CB3D32" w:rsidTr="00CB3D32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4 492 362,00</w:t>
            </w:r>
          </w:p>
        </w:tc>
      </w:tr>
      <w:tr w:rsidR="00CB3D32" w:rsidRPr="00CB3D32" w:rsidTr="00CB3D32">
        <w:trPr>
          <w:trHeight w:val="92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612 600,00</w:t>
            </w:r>
          </w:p>
        </w:tc>
      </w:tr>
      <w:tr w:rsidR="00CB3D32" w:rsidRPr="00CB3D32" w:rsidTr="00CB3D32">
        <w:trPr>
          <w:trHeight w:val="77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520 800,00</w:t>
            </w:r>
          </w:p>
        </w:tc>
      </w:tr>
      <w:tr w:rsidR="00CB3D32" w:rsidRPr="00CB3D32" w:rsidTr="00CB3D32">
        <w:trPr>
          <w:trHeight w:val="139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520 800,00</w:t>
            </w:r>
          </w:p>
        </w:tc>
      </w:tr>
      <w:tr w:rsidR="00CB3D32" w:rsidRPr="00CB3D32" w:rsidTr="00CB3D32">
        <w:trPr>
          <w:trHeight w:val="77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CB3D32" w:rsidRPr="00CB3D32" w:rsidTr="00CB3D32">
        <w:trPr>
          <w:trHeight w:val="138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</w:t>
            </w: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CB3D32" w:rsidRPr="00CB3D32" w:rsidTr="00CB3D32">
        <w:trPr>
          <w:trHeight w:val="138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CB3D32" w:rsidRPr="00CB3D32" w:rsidTr="00CB3D32">
        <w:trPr>
          <w:trHeight w:val="10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62 0 00 00190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CB3D32" w:rsidRPr="00CB3D32" w:rsidTr="00CB3D32">
        <w:trPr>
          <w:trHeight w:val="138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CB3D32" w:rsidRPr="00CB3D32" w:rsidTr="00CB3D32">
        <w:trPr>
          <w:trHeight w:val="1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1 778 800,00</w:t>
            </w:r>
          </w:p>
        </w:tc>
      </w:tr>
      <w:tr w:rsidR="00CB3D32" w:rsidRPr="00CB3D32" w:rsidTr="00CB3D32">
        <w:trPr>
          <w:trHeight w:val="64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1 293 700,00</w:t>
            </w:r>
          </w:p>
        </w:tc>
      </w:tr>
      <w:tr w:rsidR="00CB3D32" w:rsidRPr="00CB3D32" w:rsidTr="00CB3D32">
        <w:trPr>
          <w:trHeight w:val="1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1 293 700,00</w:t>
            </w:r>
          </w:p>
        </w:tc>
      </w:tr>
      <w:tr w:rsidR="00CB3D32" w:rsidRPr="00CB3D32" w:rsidTr="00CB3D32">
        <w:trPr>
          <w:trHeight w:val="100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479 900,00</w:t>
            </w:r>
          </w:p>
        </w:tc>
      </w:tr>
      <w:tr w:rsidR="00CB3D32" w:rsidRPr="00CB3D32" w:rsidTr="00CB3D32">
        <w:trPr>
          <w:trHeight w:val="12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CB3D32" w:rsidRPr="00CB3D32" w:rsidTr="00CB3D32">
        <w:trPr>
          <w:trHeight w:val="7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472 000,00</w:t>
            </w:r>
          </w:p>
        </w:tc>
      </w:tr>
      <w:tr w:rsidR="00CB3D32" w:rsidRPr="00CB3D32" w:rsidTr="00CB3D32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2 900,00</w:t>
            </w:r>
          </w:p>
        </w:tc>
      </w:tr>
      <w:tr w:rsidR="00CB3D32" w:rsidRPr="00CB3D32" w:rsidTr="00CB3D32">
        <w:trPr>
          <w:trHeight w:val="126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66 0 00 72090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CB3D32" w:rsidRPr="00CB3D32" w:rsidTr="00CB3D32">
        <w:trPr>
          <w:trHeight w:val="6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CB3D32" w:rsidRPr="00CB3D32" w:rsidTr="00CB3D32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CB3D32" w:rsidRPr="00CB3D32" w:rsidTr="00CB3D32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CB3D32" w:rsidRPr="00CB3D32" w:rsidTr="00CB3D32">
        <w:trPr>
          <w:trHeight w:val="5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CB3D32" w:rsidRPr="00CB3D32" w:rsidTr="00CB3D32">
        <w:trPr>
          <w:trHeight w:val="5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1 994 962,00</w:t>
            </w:r>
          </w:p>
        </w:tc>
      </w:tr>
      <w:tr w:rsidR="00CB3D32" w:rsidRPr="00CB3D32" w:rsidTr="00CB3D32">
        <w:trPr>
          <w:trHeight w:val="99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CB3D32" w:rsidRPr="00CB3D32" w:rsidTr="00CB3D32">
        <w:trPr>
          <w:trHeight w:val="69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CB3D32" w:rsidRPr="00CB3D32" w:rsidTr="00CB3D32">
        <w:trPr>
          <w:trHeight w:val="77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3 239,00</w:t>
            </w:r>
          </w:p>
        </w:tc>
      </w:tr>
      <w:tr w:rsidR="00CB3D32" w:rsidRPr="00CB3D32" w:rsidTr="00CB3D32">
        <w:trPr>
          <w:trHeight w:val="77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3 239,00</w:t>
            </w:r>
          </w:p>
        </w:tc>
      </w:tr>
      <w:tr w:rsidR="00CB3D32" w:rsidRPr="00CB3D32" w:rsidTr="00CB3D32">
        <w:trPr>
          <w:trHeight w:val="77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CB3D32" w:rsidRPr="00CB3D32" w:rsidTr="00CB3D32">
        <w:trPr>
          <w:trHeight w:val="70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CB3D32" w:rsidRPr="00CB3D32" w:rsidTr="00CB3D32">
        <w:trPr>
          <w:trHeight w:val="17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1 718 900,00</w:t>
            </w:r>
          </w:p>
        </w:tc>
      </w:tr>
      <w:tr w:rsidR="00CB3D32" w:rsidRPr="00CB3D32" w:rsidTr="00CB3D32">
        <w:trPr>
          <w:trHeight w:val="12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1 234 000,00</w:t>
            </w:r>
          </w:p>
        </w:tc>
      </w:tr>
      <w:tr w:rsidR="00CB3D32" w:rsidRPr="00CB3D32" w:rsidTr="00CB3D32">
        <w:trPr>
          <w:trHeight w:val="73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482 500,00</w:t>
            </w:r>
          </w:p>
        </w:tc>
      </w:tr>
      <w:tr w:rsidR="00CB3D32" w:rsidRPr="00CB3D32" w:rsidTr="00CB3D32">
        <w:trPr>
          <w:trHeight w:val="73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2 400,00</w:t>
            </w:r>
          </w:p>
        </w:tc>
      </w:tr>
      <w:tr w:rsidR="00CB3D32" w:rsidRPr="00CB3D32" w:rsidTr="00CB3D32">
        <w:trPr>
          <w:trHeight w:val="16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</w:t>
            </w: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99 0 00 01790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CB3D32" w:rsidRPr="00CB3D32" w:rsidTr="00CB3D32">
        <w:trPr>
          <w:trHeight w:val="61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CB3D32" w:rsidRPr="00CB3D32" w:rsidTr="00CB3D32">
        <w:trPr>
          <w:trHeight w:val="61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270 200,00</w:t>
            </w:r>
          </w:p>
        </w:tc>
      </w:tr>
      <w:tr w:rsidR="00CB3D32" w:rsidRPr="00CB3D32" w:rsidTr="00CB3D32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270 200,00</w:t>
            </w:r>
          </w:p>
        </w:tc>
      </w:tr>
      <w:tr w:rsidR="00CB3D32" w:rsidRPr="00CB3D32" w:rsidTr="00CB3D32">
        <w:trPr>
          <w:trHeight w:val="84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66 0 00 51180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CB3D32" w:rsidRPr="00CB3D32" w:rsidTr="00CB3D32">
        <w:trPr>
          <w:trHeight w:val="13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CB3D32" w:rsidRPr="00CB3D32" w:rsidTr="00CB3D32">
        <w:trPr>
          <w:trHeight w:val="65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CB3D32" w:rsidRPr="00CB3D32" w:rsidTr="00CB3D32">
        <w:trPr>
          <w:trHeight w:val="99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CB3D32" w:rsidRPr="00CB3D32" w:rsidTr="00CB3D32">
        <w:trPr>
          <w:trHeight w:val="732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CB3D32" w:rsidRPr="00CB3D32" w:rsidTr="00CB3D32">
        <w:trPr>
          <w:trHeight w:val="80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CB3D32" w:rsidRPr="00CB3D32" w:rsidTr="00CB3D32">
        <w:trPr>
          <w:trHeight w:val="71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CB3D32" w:rsidRPr="00CB3D32" w:rsidTr="00CB3D32">
        <w:trPr>
          <w:trHeight w:val="70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CB3D32" w:rsidRPr="00CB3D32" w:rsidTr="00CB3D32">
        <w:trPr>
          <w:trHeight w:val="8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CB3D32" w:rsidRPr="00CB3D32" w:rsidTr="00CB3D32">
        <w:trPr>
          <w:trHeight w:val="100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CB3D32" w:rsidRPr="00CB3D32" w:rsidTr="00CB3D32">
        <w:trPr>
          <w:trHeight w:val="62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CB3D32" w:rsidRPr="00CB3D32" w:rsidTr="00CB3D32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2 974 519,00</w:t>
            </w:r>
          </w:p>
        </w:tc>
      </w:tr>
      <w:tr w:rsidR="00CB3D32" w:rsidRPr="00CB3D32" w:rsidTr="00CB3D32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CB3D32" w:rsidRPr="00CB3D32" w:rsidTr="00CB3D32">
        <w:trPr>
          <w:trHeight w:val="8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CB3D32" w:rsidRPr="00CB3D32" w:rsidTr="00CB3D32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CB3D32" w:rsidRPr="00CB3D32" w:rsidTr="00CB3D32">
        <w:trPr>
          <w:trHeight w:val="7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2 960 119,00</w:t>
            </w:r>
          </w:p>
        </w:tc>
      </w:tr>
      <w:tr w:rsidR="00CB3D32" w:rsidRPr="00CB3D32" w:rsidTr="00CB3D32">
        <w:trPr>
          <w:trHeight w:val="17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311 609,00</w:t>
            </w:r>
          </w:p>
        </w:tc>
      </w:tr>
      <w:tr w:rsidR="00CB3D32" w:rsidRPr="00CB3D32" w:rsidTr="00CB3D32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311 609,00</w:t>
            </w:r>
          </w:p>
        </w:tc>
      </w:tr>
      <w:tr w:rsidR="00CB3D32" w:rsidRPr="00CB3D32" w:rsidTr="00CB3D32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CB3D32" w:rsidRPr="00CB3D32" w:rsidTr="00CB3D32">
        <w:trPr>
          <w:trHeight w:val="8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99 0 00 24010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CB3D32" w:rsidRPr="00CB3D32" w:rsidTr="00CB3D32">
        <w:trPr>
          <w:trHeight w:val="5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CB3D32" w:rsidRPr="00CB3D32" w:rsidTr="00CB3D32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CB3D32" w:rsidRPr="00CB3D32" w:rsidTr="00CB3D32">
        <w:trPr>
          <w:trHeight w:val="19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02 0 00 25010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CB3D32" w:rsidRPr="00CB3D32" w:rsidTr="00CB3D32">
        <w:trPr>
          <w:trHeight w:val="7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CB3D32" w:rsidRPr="00CB3D32" w:rsidTr="00CB3D32">
        <w:trPr>
          <w:trHeight w:val="1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CB3D32" w:rsidRPr="00CB3D32" w:rsidTr="00CB3D32">
        <w:trPr>
          <w:trHeight w:val="181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 Расходы на проведение капитального ремонта и ремонта 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сети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автомобильных дорог местного значения за счет средств бюджета поселения (рамках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02 0 00 24020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1 900 000,00 </w:t>
            </w:r>
          </w:p>
        </w:tc>
      </w:tr>
      <w:tr w:rsidR="00CB3D32" w:rsidRPr="00CB3D32" w:rsidTr="00CB3D32">
        <w:trPr>
          <w:trHeight w:val="5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1 900 000,00 </w:t>
            </w:r>
          </w:p>
        </w:tc>
      </w:tr>
      <w:tr w:rsidR="00CB3D32" w:rsidRPr="00CB3D32" w:rsidTr="00CB3D32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5 218 655,00</w:t>
            </w:r>
          </w:p>
        </w:tc>
      </w:tr>
      <w:tr w:rsidR="00CB3D32" w:rsidRPr="00CB3D32" w:rsidTr="00CB3D32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361 685,00</w:t>
            </w:r>
          </w:p>
        </w:tc>
      </w:tr>
      <w:tr w:rsidR="00CB3D32" w:rsidRPr="00CB3D32" w:rsidTr="00CB3D32">
        <w:trPr>
          <w:trHeight w:val="78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CB3D32" w:rsidRPr="00CB3D32" w:rsidTr="00CB3D32">
        <w:trPr>
          <w:trHeight w:val="61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CB3D32" w:rsidRPr="00CB3D32" w:rsidTr="00CB3D32">
        <w:trPr>
          <w:trHeight w:val="63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CB3D32" w:rsidRPr="00CB3D32" w:rsidTr="00CB3D32">
        <w:trPr>
          <w:trHeight w:val="6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CB3D32" w:rsidRPr="00CB3D32" w:rsidTr="00CB3D32">
        <w:trPr>
          <w:trHeight w:val="5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4 856 970,00</w:t>
            </w:r>
          </w:p>
        </w:tc>
      </w:tr>
      <w:tr w:rsidR="00CB3D32" w:rsidRPr="00CB3D32" w:rsidTr="00CB3D32">
        <w:trPr>
          <w:trHeight w:val="22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из бюджетов муниципальных районов на осуществление части полномочий по решению </w:t>
            </w: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по  проведению мероприятий  по </w:t>
            </w:r>
            <w:proofErr w:type="spell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борье</w:t>
            </w:r>
            <w:proofErr w:type="spell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борщевиком Сосновского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99 00 02250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CB3D32" w:rsidRPr="00CB3D32" w:rsidTr="00CB3D32">
        <w:trPr>
          <w:trHeight w:val="7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CB3D32" w:rsidRPr="00CB3D32" w:rsidTr="00CB3D32">
        <w:trPr>
          <w:trHeight w:val="15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06  000 20250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CB3D32" w:rsidRPr="00CB3D32" w:rsidTr="00CB3D32">
        <w:trPr>
          <w:trHeight w:val="63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CB3D32" w:rsidRPr="00CB3D32" w:rsidTr="00CB3D32">
        <w:trPr>
          <w:trHeight w:val="8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CB3D32" w:rsidRPr="00CB3D32" w:rsidTr="00CB3D32">
        <w:trPr>
          <w:trHeight w:val="62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CB3D32" w:rsidRPr="00CB3D32" w:rsidTr="00CB3D32">
        <w:trPr>
          <w:trHeight w:val="124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 (рамках реализации МП  «Благоустройство территории Чернопенского сельского поселения на 2020-2022 годы»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 00 S1040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41 000,00</w:t>
            </w:r>
          </w:p>
        </w:tc>
      </w:tr>
      <w:tr w:rsidR="00CB3D32" w:rsidRPr="00CB3D32" w:rsidTr="00CB3D32">
        <w:trPr>
          <w:trHeight w:val="8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41 000,00</w:t>
            </w:r>
          </w:p>
        </w:tc>
      </w:tr>
      <w:tr w:rsidR="00CB3D32" w:rsidRPr="00CB3D32" w:rsidTr="00CB3D32">
        <w:trPr>
          <w:trHeight w:val="11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реализацию проектов развития, основанных на общественных </w:t>
            </w: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инициативах, в номинации "Местные инициативы"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060 00 S1300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CB3D32" w:rsidRPr="00CB3D32" w:rsidTr="00CB3D32">
        <w:trPr>
          <w:trHeight w:val="7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CB3D32" w:rsidRPr="00CB3D32" w:rsidTr="00CB3D32">
        <w:trPr>
          <w:trHeight w:val="7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03 0 F2 55550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CB3D32" w:rsidRPr="00CB3D32" w:rsidTr="00CB3D32">
        <w:trPr>
          <w:trHeight w:val="61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CB3D32" w:rsidRPr="00CB3D32" w:rsidTr="00CB3D32">
        <w:trPr>
          <w:trHeight w:val="8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 0 00 L5760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975 900,00 </w:t>
            </w:r>
          </w:p>
        </w:tc>
      </w:tr>
      <w:tr w:rsidR="00CB3D32" w:rsidRPr="00CB3D32" w:rsidTr="00CB3D32">
        <w:trPr>
          <w:trHeight w:val="61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975 900,00 </w:t>
            </w:r>
          </w:p>
        </w:tc>
      </w:tr>
      <w:tr w:rsidR="00CB3D32" w:rsidRPr="00CB3D32" w:rsidTr="00CB3D32">
        <w:trPr>
          <w:trHeight w:val="499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CB3D32" w:rsidRPr="00CB3D32" w:rsidTr="00CB3D32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CB3D32" w:rsidRPr="00CB3D32" w:rsidTr="00CB3D32">
        <w:trPr>
          <w:trHeight w:val="5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CB3D32" w:rsidRPr="00CB3D32" w:rsidTr="00CB3D32">
        <w:trPr>
          <w:trHeight w:val="63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3 633 876,00</w:t>
            </w:r>
          </w:p>
        </w:tc>
      </w:tr>
      <w:tr w:rsidR="00CB3D32" w:rsidRPr="00CB3D32" w:rsidTr="00CB3D32">
        <w:trPr>
          <w:trHeight w:val="5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3 633 876,00</w:t>
            </w:r>
          </w:p>
        </w:tc>
      </w:tr>
      <w:tr w:rsidR="00CB3D32" w:rsidRPr="00CB3D32" w:rsidTr="00CB3D32">
        <w:trPr>
          <w:trHeight w:val="123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3 431 376,00</w:t>
            </w:r>
          </w:p>
        </w:tc>
      </w:tr>
      <w:tr w:rsidR="00CB3D32" w:rsidRPr="00CB3D32" w:rsidTr="00CB3D32">
        <w:trPr>
          <w:trHeight w:val="13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996 000,00</w:t>
            </w:r>
          </w:p>
        </w:tc>
      </w:tr>
      <w:tr w:rsidR="00CB3D32" w:rsidRPr="00CB3D32" w:rsidTr="00CB3D32">
        <w:trPr>
          <w:trHeight w:val="5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2 435 376,00</w:t>
            </w:r>
          </w:p>
        </w:tc>
      </w:tr>
      <w:tr w:rsidR="00CB3D32" w:rsidRPr="00CB3D32" w:rsidTr="00CB3D32">
        <w:trPr>
          <w:trHeight w:val="130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99 0 00 00691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202 500,00</w:t>
            </w:r>
          </w:p>
        </w:tc>
      </w:tr>
      <w:tr w:rsidR="00CB3D32" w:rsidRPr="00CB3D32" w:rsidTr="00CB3D32">
        <w:trPr>
          <w:trHeight w:val="126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91 140,00</w:t>
            </w:r>
          </w:p>
        </w:tc>
      </w:tr>
      <w:tr w:rsidR="00CB3D32" w:rsidRPr="00CB3D32" w:rsidTr="00CB3D32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111 360,00</w:t>
            </w:r>
          </w:p>
        </w:tc>
      </w:tr>
      <w:tr w:rsidR="00CB3D32" w:rsidRPr="00CB3D32" w:rsidTr="00CB3D32">
        <w:trPr>
          <w:trHeight w:val="6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CB3D32" w:rsidRPr="00CB3D32" w:rsidTr="00CB3D32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CB3D32" w:rsidRPr="00CB3D32" w:rsidTr="00CB3D32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CB3D32" w:rsidRPr="00CB3D32" w:rsidTr="00CB3D32">
        <w:trPr>
          <w:trHeight w:val="48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CB3D32" w:rsidRPr="00CB3D32" w:rsidTr="00CB3D32">
        <w:trPr>
          <w:trHeight w:val="5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CB3D32" w:rsidRPr="00CB3D32" w:rsidTr="00CB3D32">
        <w:trPr>
          <w:trHeight w:val="54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CB3D32" w:rsidRPr="00CB3D32" w:rsidTr="00CB3D32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Физическая культура и </w:t>
            </w: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спорт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1 672 600,00</w:t>
            </w:r>
          </w:p>
        </w:tc>
      </w:tr>
      <w:tr w:rsidR="00CB3D32" w:rsidRPr="00CB3D32" w:rsidTr="00CB3D32">
        <w:trPr>
          <w:trHeight w:val="6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1 672 600,00</w:t>
            </w:r>
          </w:p>
        </w:tc>
      </w:tr>
      <w:tr w:rsidR="00CB3D32" w:rsidRPr="00CB3D32" w:rsidTr="00CB3D32">
        <w:trPr>
          <w:trHeight w:val="11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1 672 600,00</w:t>
            </w:r>
          </w:p>
        </w:tc>
      </w:tr>
      <w:tr w:rsidR="00CB3D32" w:rsidRPr="00CB3D32" w:rsidTr="00CB3D32">
        <w:trPr>
          <w:trHeight w:val="13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1 349 600,00</w:t>
            </w:r>
          </w:p>
        </w:tc>
      </w:tr>
      <w:tr w:rsidR="00CB3D32" w:rsidRPr="00CB3D32" w:rsidTr="00CB3D32">
        <w:trPr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253 000,00</w:t>
            </w:r>
          </w:p>
        </w:tc>
      </w:tr>
      <w:tr w:rsidR="00CB3D32" w:rsidRPr="00CB3D32" w:rsidTr="00CB3D32">
        <w:trPr>
          <w:trHeight w:val="49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CB3D32" w:rsidRPr="00CB3D32" w:rsidTr="00CB3D32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CB3D32" w:rsidRPr="00CB3D32" w:rsidTr="00CB3D32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18 361 532,00</w:t>
            </w:r>
          </w:p>
        </w:tc>
      </w:tr>
      <w:tr w:rsidR="00CB3D32" w:rsidRPr="00CB3D32" w:rsidTr="00CB3D32">
        <w:trPr>
          <w:trHeight w:val="25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CB3D3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</w:tbl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widowControl/>
        <w:suppressAutoHyphens w:val="0"/>
        <w:spacing w:after="200" w:line="276" w:lineRule="auto"/>
        <w:rPr>
          <w:kern w:val="3"/>
          <w:sz w:val="24"/>
          <w:lang w:eastAsia="ar-SA"/>
        </w:rPr>
      </w:pPr>
      <w:r w:rsidRPr="00CB3D32">
        <w:rPr>
          <w:kern w:val="3"/>
          <w:sz w:val="24"/>
          <w:lang w:eastAsia="ar-SA"/>
        </w:rPr>
        <w:br w:type="page"/>
      </w:r>
    </w:p>
    <w:p w:rsidR="00CB3D32" w:rsidRPr="00CB3D32" w:rsidRDefault="00CB3D32" w:rsidP="00CB3D32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CB3D32" w:rsidRPr="00CB3D32" w:rsidRDefault="00CB3D32" w:rsidP="00CB3D32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CB3D32">
        <w:rPr>
          <w:noProof/>
          <w:kern w:val="3"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 wp14:anchorId="6938E9D1" wp14:editId="476EF63B">
            <wp:simplePos x="0" y="0"/>
            <wp:positionH relativeFrom="column">
              <wp:posOffset>2811780</wp:posOffset>
            </wp:positionH>
            <wp:positionV relativeFrom="paragraph">
              <wp:posOffset>128905</wp:posOffset>
            </wp:positionV>
            <wp:extent cx="657225" cy="6737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32" w:rsidRPr="00CB3D32" w:rsidRDefault="00CB3D32" w:rsidP="00CB3D32">
      <w:pPr>
        <w:widowControl/>
        <w:suppressAutoHyphens w:val="0"/>
        <w:spacing w:after="200" w:line="276" w:lineRule="auto"/>
        <w:rPr>
          <w:kern w:val="1"/>
          <w:sz w:val="28"/>
          <w:szCs w:val="28"/>
          <w:shd w:val="clear" w:color="auto" w:fill="FFFFFF"/>
        </w:rPr>
      </w:pPr>
    </w:p>
    <w:p w:rsidR="00CB3D32" w:rsidRPr="00CB3D32" w:rsidRDefault="00CB3D32" w:rsidP="00CB3D32">
      <w:pPr>
        <w:jc w:val="center"/>
        <w:rPr>
          <w:kern w:val="1"/>
          <w:sz w:val="28"/>
          <w:szCs w:val="28"/>
          <w:shd w:val="clear" w:color="auto" w:fill="FFFFFF"/>
        </w:rPr>
      </w:pPr>
    </w:p>
    <w:p w:rsidR="00CB3D32" w:rsidRPr="00CB3D32" w:rsidRDefault="00CB3D32" w:rsidP="00CB3D32">
      <w:pPr>
        <w:jc w:val="center"/>
        <w:rPr>
          <w:kern w:val="1"/>
          <w:sz w:val="28"/>
          <w:szCs w:val="28"/>
          <w:shd w:val="clear" w:color="auto" w:fill="FFFFFF"/>
        </w:rPr>
      </w:pPr>
      <w:r w:rsidRPr="00CB3D32">
        <w:rPr>
          <w:kern w:val="1"/>
          <w:sz w:val="28"/>
          <w:szCs w:val="28"/>
          <w:shd w:val="clear" w:color="auto" w:fill="FFFFFF"/>
        </w:rPr>
        <w:t>КОСТРОМСКАЯ ОБЛАСТЬ</w:t>
      </w:r>
    </w:p>
    <w:p w:rsidR="00CB3D32" w:rsidRPr="00CB3D32" w:rsidRDefault="00CB3D32" w:rsidP="00CB3D32">
      <w:pPr>
        <w:jc w:val="center"/>
        <w:rPr>
          <w:kern w:val="1"/>
          <w:sz w:val="28"/>
          <w:szCs w:val="28"/>
          <w:shd w:val="clear" w:color="auto" w:fill="FFFFFF"/>
        </w:rPr>
      </w:pPr>
      <w:r w:rsidRPr="00CB3D32">
        <w:rPr>
          <w:kern w:val="1"/>
          <w:sz w:val="28"/>
          <w:szCs w:val="28"/>
          <w:shd w:val="clear" w:color="auto" w:fill="FFFFFF"/>
        </w:rPr>
        <w:t>КОСТРОМСКОЙ МУНИЦИПАЛЬНЫЙ РАЙОН</w:t>
      </w:r>
    </w:p>
    <w:p w:rsidR="00CB3D32" w:rsidRPr="00CB3D32" w:rsidRDefault="00CB3D32" w:rsidP="00CB3D32">
      <w:pPr>
        <w:jc w:val="center"/>
        <w:rPr>
          <w:kern w:val="1"/>
          <w:sz w:val="28"/>
          <w:szCs w:val="28"/>
          <w:shd w:val="clear" w:color="auto" w:fill="FFFFFF"/>
        </w:rPr>
      </w:pPr>
      <w:r w:rsidRPr="00CB3D32">
        <w:rPr>
          <w:kern w:val="1"/>
          <w:sz w:val="28"/>
          <w:szCs w:val="28"/>
          <w:shd w:val="clear" w:color="auto" w:fill="FFFFFF"/>
        </w:rPr>
        <w:t xml:space="preserve">СОВЕТ ДЕПУТАТОВ </w:t>
      </w:r>
    </w:p>
    <w:p w:rsidR="00CB3D32" w:rsidRPr="00CB3D32" w:rsidRDefault="00CB3D32" w:rsidP="00CB3D32">
      <w:pPr>
        <w:jc w:val="center"/>
        <w:rPr>
          <w:kern w:val="1"/>
          <w:sz w:val="28"/>
          <w:szCs w:val="28"/>
          <w:shd w:val="clear" w:color="auto" w:fill="FFFFFF"/>
        </w:rPr>
      </w:pPr>
      <w:r w:rsidRPr="00CB3D32">
        <w:rPr>
          <w:kern w:val="1"/>
          <w:sz w:val="28"/>
          <w:szCs w:val="28"/>
          <w:shd w:val="clear" w:color="auto" w:fill="FFFFFF"/>
        </w:rPr>
        <w:t>ЧЕРНОПЕНСКОГО СЕЛЬСКОГО ПОСЕЛЕНИЯ</w:t>
      </w:r>
    </w:p>
    <w:p w:rsidR="00CB3D32" w:rsidRPr="00CB3D32" w:rsidRDefault="00CB3D32" w:rsidP="00CB3D32">
      <w:pPr>
        <w:jc w:val="center"/>
        <w:rPr>
          <w:kern w:val="1"/>
          <w:sz w:val="28"/>
          <w:szCs w:val="28"/>
          <w:shd w:val="clear" w:color="auto" w:fill="FFFFFF"/>
        </w:rPr>
      </w:pPr>
      <w:r w:rsidRPr="00CB3D32">
        <w:rPr>
          <w:kern w:val="1"/>
          <w:sz w:val="28"/>
          <w:szCs w:val="28"/>
          <w:shd w:val="clear" w:color="auto" w:fill="FFFFFF"/>
        </w:rPr>
        <w:t>третьего созыва</w:t>
      </w:r>
    </w:p>
    <w:p w:rsidR="00CB3D32" w:rsidRPr="00CB3D32" w:rsidRDefault="00CB3D32" w:rsidP="00CB3D32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</w:p>
    <w:p w:rsidR="00CB3D32" w:rsidRPr="00CB3D32" w:rsidRDefault="00CB3D32" w:rsidP="00CB3D32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CB3D32">
        <w:rPr>
          <w:rFonts w:eastAsiaTheme="minorHAnsi"/>
          <w:kern w:val="0"/>
          <w:sz w:val="28"/>
          <w:szCs w:val="28"/>
        </w:rPr>
        <w:t>Р</w:t>
      </w:r>
      <w:proofErr w:type="gramEnd"/>
      <w:r w:rsidRPr="00CB3D32">
        <w:rPr>
          <w:rFonts w:eastAsiaTheme="minorHAnsi"/>
          <w:kern w:val="0"/>
          <w:sz w:val="28"/>
          <w:szCs w:val="28"/>
        </w:rPr>
        <w:t xml:space="preserve"> Е Ш Е Н И Е </w:t>
      </w:r>
    </w:p>
    <w:p w:rsidR="00CB3D32" w:rsidRPr="00CB3D32" w:rsidRDefault="00CB3D32" w:rsidP="00CB3D32">
      <w:pPr>
        <w:widowControl/>
        <w:suppressAutoHyphens w:val="0"/>
        <w:rPr>
          <w:rFonts w:eastAsiaTheme="minorHAnsi"/>
          <w:kern w:val="0"/>
          <w:sz w:val="28"/>
          <w:szCs w:val="28"/>
        </w:rPr>
      </w:pPr>
      <w:r w:rsidRPr="00CB3D32">
        <w:rPr>
          <w:rFonts w:eastAsiaTheme="minorHAnsi"/>
          <w:kern w:val="0"/>
          <w:sz w:val="28"/>
          <w:szCs w:val="28"/>
        </w:rPr>
        <w:t>27 февраля 2020  года  №  8</w:t>
      </w:r>
      <w:r w:rsidRPr="00CB3D32">
        <w:rPr>
          <w:rFonts w:eastAsiaTheme="minorHAnsi"/>
          <w:kern w:val="0"/>
          <w:sz w:val="28"/>
          <w:szCs w:val="28"/>
        </w:rPr>
        <w:tab/>
      </w:r>
      <w:r w:rsidRPr="00CB3D32">
        <w:rPr>
          <w:rFonts w:eastAsiaTheme="minorHAnsi"/>
          <w:kern w:val="0"/>
          <w:sz w:val="28"/>
          <w:szCs w:val="28"/>
        </w:rPr>
        <w:tab/>
      </w:r>
      <w:r w:rsidRPr="00CB3D32">
        <w:rPr>
          <w:rFonts w:eastAsiaTheme="minorHAnsi"/>
          <w:kern w:val="0"/>
          <w:sz w:val="28"/>
          <w:szCs w:val="28"/>
        </w:rPr>
        <w:tab/>
      </w:r>
      <w:r w:rsidRPr="00CB3D32">
        <w:rPr>
          <w:rFonts w:eastAsiaTheme="minorHAnsi"/>
          <w:kern w:val="0"/>
          <w:sz w:val="28"/>
          <w:szCs w:val="28"/>
        </w:rPr>
        <w:tab/>
      </w:r>
      <w:r w:rsidRPr="00CB3D32">
        <w:rPr>
          <w:rFonts w:eastAsiaTheme="minorHAnsi"/>
          <w:kern w:val="0"/>
          <w:sz w:val="28"/>
          <w:szCs w:val="28"/>
        </w:rPr>
        <w:tab/>
        <w:t xml:space="preserve">              п. Сухоногово</w:t>
      </w:r>
    </w:p>
    <w:p w:rsidR="00CB3D32" w:rsidRPr="00CB3D32" w:rsidRDefault="00CB3D32" w:rsidP="00CB3D32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D32" w:rsidRPr="00CB3D32" w:rsidTr="00CB3D32">
        <w:tc>
          <w:tcPr>
            <w:tcW w:w="4785" w:type="dxa"/>
          </w:tcPr>
          <w:p w:rsidR="00CB3D32" w:rsidRPr="00CB3D32" w:rsidRDefault="00CB3D32" w:rsidP="00CB3D32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CB3D32">
              <w:rPr>
                <w:rFonts w:eastAsiaTheme="minorHAnsi"/>
                <w:kern w:val="0"/>
                <w:sz w:val="28"/>
                <w:szCs w:val="28"/>
              </w:rPr>
              <w:t xml:space="preserve">Об отчете главы  Чернопенского сельского поселения Костромского муниципального района Костромской области Зубовой Е.Н о результатах деятельности за 2019 год. </w:t>
            </w:r>
          </w:p>
        </w:tc>
        <w:tc>
          <w:tcPr>
            <w:tcW w:w="4786" w:type="dxa"/>
          </w:tcPr>
          <w:p w:rsidR="00CB3D32" w:rsidRPr="00CB3D32" w:rsidRDefault="00CB3D32" w:rsidP="00CB3D32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CB3D32" w:rsidRPr="00CB3D32" w:rsidRDefault="00CB3D32" w:rsidP="00CB3D32">
      <w:pPr>
        <w:autoSpaceDE w:val="0"/>
        <w:jc w:val="both"/>
        <w:rPr>
          <w:b/>
          <w:bCs/>
          <w:kern w:val="1"/>
          <w:sz w:val="28"/>
          <w:szCs w:val="28"/>
        </w:rPr>
      </w:pPr>
    </w:p>
    <w:p w:rsidR="00CB3D32" w:rsidRPr="00CB3D32" w:rsidRDefault="00CB3D32" w:rsidP="00CB3D32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</w:rPr>
      </w:pPr>
      <w:r w:rsidRPr="00CB3D32">
        <w:rPr>
          <w:rFonts w:eastAsiaTheme="minorHAnsi"/>
          <w:kern w:val="0"/>
          <w:sz w:val="28"/>
          <w:szCs w:val="28"/>
        </w:rPr>
        <w:t xml:space="preserve">Заслушав отчет главы Чернопенского сельского поселения Костромского муниципального района Костромской области Е.Н. Зубовой  о результатах деятельности за 2019 год, </w:t>
      </w:r>
      <w:r w:rsidRPr="00CB3D32">
        <w:rPr>
          <w:kern w:val="1"/>
          <w:sz w:val="28"/>
          <w:szCs w:val="28"/>
        </w:rPr>
        <w:t xml:space="preserve">и учитывая результаты публичных слушаний от 20 февраля 2020 года, </w:t>
      </w:r>
      <w:r w:rsidRPr="00CB3D32">
        <w:rPr>
          <w:rFonts w:eastAsiaTheme="minorHAnsi"/>
          <w:kern w:val="0"/>
          <w:sz w:val="28"/>
          <w:szCs w:val="28"/>
        </w:rPr>
        <w:t xml:space="preserve">Совет депутатов Чернопенского сельского поселения </w:t>
      </w:r>
    </w:p>
    <w:p w:rsidR="00CB3D32" w:rsidRPr="00CB3D32" w:rsidRDefault="00CB3D32" w:rsidP="00CB3D32">
      <w:pPr>
        <w:widowControl/>
        <w:suppressAutoHyphens w:val="0"/>
        <w:jc w:val="center"/>
        <w:rPr>
          <w:rFonts w:eastAsiaTheme="minorHAnsi"/>
          <w:kern w:val="0"/>
          <w:sz w:val="28"/>
          <w:szCs w:val="28"/>
        </w:rPr>
      </w:pPr>
      <w:r w:rsidRPr="00CB3D32">
        <w:rPr>
          <w:rFonts w:eastAsiaTheme="minorHAnsi"/>
          <w:kern w:val="0"/>
          <w:sz w:val="28"/>
          <w:szCs w:val="28"/>
        </w:rPr>
        <w:t>РЕШИЛ:</w:t>
      </w:r>
    </w:p>
    <w:p w:rsidR="00CB3D32" w:rsidRPr="00CB3D32" w:rsidRDefault="00CB3D32" w:rsidP="00CB3D32">
      <w:pPr>
        <w:numPr>
          <w:ilvl w:val="0"/>
          <w:numId w:val="33"/>
        </w:numPr>
        <w:ind w:left="0" w:hanging="11"/>
        <w:contextualSpacing/>
        <w:jc w:val="both"/>
        <w:rPr>
          <w:rFonts w:cs="Tahoma"/>
          <w:kern w:val="1"/>
          <w:sz w:val="28"/>
          <w:szCs w:val="28"/>
        </w:rPr>
      </w:pPr>
      <w:r w:rsidRPr="00CB3D32">
        <w:rPr>
          <w:rFonts w:cs="Tahoma"/>
          <w:kern w:val="1"/>
          <w:sz w:val="28"/>
          <w:szCs w:val="28"/>
        </w:rPr>
        <w:t>Принять отчет главы Чернопенского сельского поселения Костромского муниципального района Костромской области Е.Н. Зубовой о результатах деятельности за 2019 год.</w:t>
      </w:r>
    </w:p>
    <w:p w:rsidR="00CB3D32" w:rsidRPr="00CB3D32" w:rsidRDefault="00CB3D32" w:rsidP="00CB3D32">
      <w:pPr>
        <w:numPr>
          <w:ilvl w:val="0"/>
          <w:numId w:val="33"/>
        </w:numPr>
        <w:ind w:left="0" w:hanging="11"/>
        <w:contextualSpacing/>
        <w:jc w:val="both"/>
        <w:rPr>
          <w:rFonts w:cs="Tahoma"/>
          <w:kern w:val="1"/>
          <w:sz w:val="28"/>
          <w:szCs w:val="28"/>
        </w:rPr>
      </w:pPr>
      <w:r w:rsidRPr="00CB3D32">
        <w:rPr>
          <w:rFonts w:cs="Tahoma"/>
          <w:kern w:val="1"/>
          <w:sz w:val="28"/>
          <w:szCs w:val="28"/>
        </w:rPr>
        <w:t>Опубликовать отчет главы Чернопенского сельского поселения Костромского муниципального района Костромской области Е.Н. Зубовой о результатах деятельности за 2019 год в информационном бюллетене «Чернопенский вестник» и на официальном сайте Чернопенского сельского поселения.</w:t>
      </w:r>
    </w:p>
    <w:p w:rsidR="00CB3D32" w:rsidRPr="00CB3D32" w:rsidRDefault="00CB3D32" w:rsidP="00CB3D32">
      <w:pPr>
        <w:numPr>
          <w:ilvl w:val="0"/>
          <w:numId w:val="33"/>
        </w:numPr>
        <w:ind w:left="0" w:hanging="11"/>
        <w:contextualSpacing/>
        <w:jc w:val="both"/>
        <w:rPr>
          <w:rFonts w:cs="Tahoma"/>
          <w:kern w:val="1"/>
          <w:sz w:val="28"/>
          <w:szCs w:val="28"/>
          <w:shd w:val="clear" w:color="auto" w:fill="FFFFFF"/>
        </w:rPr>
      </w:pPr>
      <w:r w:rsidRPr="00CB3D32">
        <w:rPr>
          <w:rFonts w:cs="Tahoma"/>
          <w:kern w:val="1"/>
          <w:sz w:val="28"/>
          <w:szCs w:val="28"/>
          <w:shd w:val="clear" w:color="auto" w:fill="FFFFFF"/>
        </w:rPr>
        <w:t>Настоящее решение вступает в силу после его официального опубликования в информационном бюллетене «Чернопенский вестник».</w:t>
      </w:r>
    </w:p>
    <w:p w:rsidR="00CB3D32" w:rsidRPr="00CB3D32" w:rsidRDefault="00CB3D32" w:rsidP="00CB3D32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B3D32" w:rsidRPr="00CB3D32" w:rsidTr="00CB3D32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32" w:rsidRPr="00CB3D32" w:rsidRDefault="00CB3D32" w:rsidP="00CB3D32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CB3D32" w:rsidRPr="00CB3D32" w:rsidRDefault="00CB3D32" w:rsidP="00CB3D32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CB3D32" w:rsidRPr="00CB3D32" w:rsidRDefault="00CB3D32" w:rsidP="00CB3D32">
      <w:pPr>
        <w:pageBreakBefore/>
        <w:autoSpaceDN w:val="0"/>
        <w:jc w:val="center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ascii="Calibri" w:eastAsia="Calibri" w:hAnsi="Calibri"/>
          <w:noProof/>
          <w:kern w:val="0"/>
          <w:sz w:val="22"/>
          <w:szCs w:val="22"/>
          <w:lang w:eastAsia="ru-RU"/>
        </w:rPr>
        <w:lastRenderedPageBreak/>
        <w:drawing>
          <wp:anchor distT="0" distB="0" distL="114935" distR="114935" simplePos="0" relativeHeight="251663360" behindDoc="0" locked="0" layoutInCell="1" allowOverlap="1" wp14:anchorId="49DB63E0" wp14:editId="00935A0D">
            <wp:simplePos x="0" y="0"/>
            <wp:positionH relativeFrom="column">
              <wp:posOffset>2872740</wp:posOffset>
            </wp:positionH>
            <wp:positionV relativeFrom="paragraph">
              <wp:posOffset>-595630</wp:posOffset>
            </wp:positionV>
            <wp:extent cx="561975" cy="581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D32">
        <w:rPr>
          <w:rFonts w:eastAsia="Times New Roman"/>
          <w:kern w:val="0"/>
          <w:sz w:val="28"/>
          <w:szCs w:val="28"/>
          <w:lang w:eastAsia="ar-SA"/>
        </w:rPr>
        <w:t>КОСТРОМСКАЯ ОБЛАСТЬ</w:t>
      </w: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КОСТРОМСКОЙ МУНИЦИПАЛЬНЫЙ РАЙОН</w:t>
      </w: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СОВЕТ ДЕПУТАТОВ</w:t>
      </w: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ЧЕРНОПЕНСКОГО СЕЛЬСКОГО ПОСЕЛЕНИЯ</w:t>
      </w: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третьего созыва</w:t>
      </w:r>
    </w:p>
    <w:p w:rsidR="00CB3D32" w:rsidRPr="00CB3D32" w:rsidRDefault="00CB3D32" w:rsidP="00CB3D32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CB3D32">
        <w:rPr>
          <w:rFonts w:eastAsia="Times New Roman"/>
          <w:kern w:val="0"/>
          <w:sz w:val="28"/>
          <w:szCs w:val="28"/>
          <w:lang w:eastAsia="ar-SA"/>
        </w:rPr>
        <w:t>Р</w:t>
      </w:r>
      <w:proofErr w:type="gramEnd"/>
      <w:r w:rsidRPr="00CB3D32">
        <w:rPr>
          <w:rFonts w:eastAsia="Times New Roman"/>
          <w:kern w:val="0"/>
          <w:sz w:val="28"/>
          <w:szCs w:val="28"/>
          <w:lang w:eastAsia="ar-SA"/>
        </w:rPr>
        <w:t xml:space="preserve"> Е Ш Е Н И Е</w:t>
      </w:r>
    </w:p>
    <w:p w:rsidR="00CB3D32" w:rsidRPr="00CB3D32" w:rsidRDefault="00CB3D32" w:rsidP="00CB3D32">
      <w:pPr>
        <w:widowControl/>
        <w:rPr>
          <w:rFonts w:eastAsia="Times New Roman"/>
          <w:spacing w:val="20"/>
          <w:kern w:val="0"/>
          <w:sz w:val="28"/>
          <w:szCs w:val="28"/>
          <w:lang w:eastAsia="ar-SA"/>
        </w:rPr>
      </w:pPr>
    </w:p>
    <w:p w:rsidR="00CB3D32" w:rsidRPr="00CB3D32" w:rsidRDefault="00CB3D32" w:rsidP="00CB3D32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lang w:eastAsia="ar-SA"/>
        </w:rPr>
      </w:pPr>
      <w:r w:rsidRPr="00CB3D32">
        <w:rPr>
          <w:rFonts w:eastAsiaTheme="minorHAnsi"/>
          <w:kern w:val="0"/>
          <w:sz w:val="28"/>
          <w:szCs w:val="28"/>
          <w:lang w:eastAsia="ar-SA"/>
        </w:rPr>
        <w:t>27 февраля 2020 года №  9</w:t>
      </w:r>
      <w:r w:rsidRPr="00CB3D32">
        <w:rPr>
          <w:rFonts w:eastAsiaTheme="minorHAnsi"/>
          <w:kern w:val="0"/>
          <w:sz w:val="28"/>
          <w:szCs w:val="28"/>
          <w:lang w:eastAsia="ar-SA"/>
        </w:rPr>
        <w:tab/>
        <w:t xml:space="preserve">       </w:t>
      </w:r>
      <w:r w:rsidRPr="00CB3D32">
        <w:rPr>
          <w:rFonts w:eastAsiaTheme="minorHAnsi"/>
          <w:kern w:val="0"/>
          <w:sz w:val="28"/>
          <w:szCs w:val="28"/>
          <w:lang w:eastAsia="ar-SA"/>
        </w:rPr>
        <w:tab/>
      </w:r>
      <w:r w:rsidRPr="00CB3D32">
        <w:rPr>
          <w:rFonts w:eastAsiaTheme="minorHAnsi"/>
          <w:kern w:val="0"/>
          <w:sz w:val="28"/>
          <w:szCs w:val="28"/>
          <w:lang w:eastAsia="ar-SA"/>
        </w:rPr>
        <w:tab/>
      </w:r>
      <w:r w:rsidRPr="00CB3D32">
        <w:rPr>
          <w:rFonts w:eastAsiaTheme="minorHAnsi"/>
          <w:kern w:val="0"/>
          <w:sz w:val="28"/>
          <w:szCs w:val="28"/>
          <w:lang w:eastAsia="ar-SA"/>
        </w:rPr>
        <w:tab/>
        <w:t xml:space="preserve">                           п. Сухоногово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3D32" w:rsidRPr="00CB3D32" w:rsidTr="00CB3D32">
        <w:tc>
          <w:tcPr>
            <w:tcW w:w="4785" w:type="dxa"/>
          </w:tcPr>
          <w:p w:rsidR="00CB3D32" w:rsidRPr="00CB3D32" w:rsidRDefault="00CB3D32" w:rsidP="00CB3D32">
            <w:pPr>
              <w:jc w:val="both"/>
              <w:rPr>
                <w:rFonts w:cs="Tahoma"/>
                <w:kern w:val="1"/>
                <w:sz w:val="28"/>
                <w:szCs w:val="28"/>
                <w:lang w:eastAsia="ar-SA"/>
              </w:rPr>
            </w:pPr>
            <w:r w:rsidRPr="00CB3D32">
              <w:rPr>
                <w:rFonts w:cs="Tahoma"/>
                <w:kern w:val="1"/>
                <w:sz w:val="28"/>
                <w:szCs w:val="28"/>
                <w:lang w:eastAsia="ar-SA"/>
              </w:rPr>
              <w:t xml:space="preserve">Об отчете директора МКУ ЦКМ «Сухоноговский» </w:t>
            </w:r>
            <w:proofErr w:type="spellStart"/>
            <w:r w:rsidRPr="00CB3D32">
              <w:rPr>
                <w:rFonts w:cs="Tahoma"/>
                <w:kern w:val="1"/>
                <w:sz w:val="28"/>
                <w:szCs w:val="28"/>
                <w:lang w:eastAsia="ar-SA"/>
              </w:rPr>
              <w:t>Ляпустиной</w:t>
            </w:r>
            <w:proofErr w:type="spellEnd"/>
            <w:r w:rsidRPr="00CB3D32">
              <w:rPr>
                <w:rFonts w:cs="Tahoma"/>
                <w:kern w:val="1"/>
                <w:sz w:val="28"/>
                <w:szCs w:val="28"/>
                <w:lang w:eastAsia="ar-SA"/>
              </w:rPr>
              <w:t xml:space="preserve"> Е.Е.</w:t>
            </w:r>
          </w:p>
          <w:p w:rsidR="00CB3D32" w:rsidRPr="00CB3D32" w:rsidRDefault="00CB3D32" w:rsidP="00CB3D32">
            <w:pPr>
              <w:jc w:val="both"/>
              <w:rPr>
                <w:rFonts w:eastAsiaTheme="minorHAnsi" w:cs="Tahom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CB3D32" w:rsidRPr="00CB3D32" w:rsidRDefault="00CB3D32" w:rsidP="00CB3D32">
            <w:pPr>
              <w:jc w:val="both"/>
              <w:rPr>
                <w:rFonts w:eastAsiaTheme="minorHAnsi" w:cs="Tahoma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B3D32" w:rsidRPr="00CB3D32" w:rsidRDefault="00CB3D32" w:rsidP="00CB3D32">
      <w:pPr>
        <w:widowControl/>
        <w:rPr>
          <w:rFonts w:eastAsia="Times New Roman"/>
          <w:bCs/>
          <w:kern w:val="0"/>
          <w:sz w:val="28"/>
          <w:szCs w:val="28"/>
          <w:lang w:eastAsia="ar-SA"/>
        </w:rPr>
      </w:pPr>
      <w:r w:rsidRPr="00CB3D32">
        <w:rPr>
          <w:rFonts w:eastAsia="Times New Roman"/>
          <w:bCs/>
          <w:kern w:val="0"/>
          <w:sz w:val="28"/>
          <w:szCs w:val="28"/>
          <w:lang w:eastAsia="ar-SA"/>
        </w:rPr>
        <w:t xml:space="preserve">                                                                       </w:t>
      </w:r>
    </w:p>
    <w:p w:rsidR="00CB3D32" w:rsidRPr="00CB3D32" w:rsidRDefault="00CB3D32" w:rsidP="00CB3D32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CB3D32" w:rsidRPr="00CB3D32" w:rsidRDefault="00CB3D32" w:rsidP="00CB3D32">
      <w:pPr>
        <w:widowControl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ab/>
      </w:r>
      <w:r w:rsidRPr="00CB3D32">
        <w:rPr>
          <w:rFonts w:eastAsia="Times New Roman"/>
          <w:kern w:val="0"/>
          <w:sz w:val="28"/>
          <w:szCs w:val="28"/>
          <w:lang w:eastAsia="ar-SA"/>
        </w:rPr>
        <w:tab/>
        <w:t xml:space="preserve">В соответствии с Уставом  МО  Чернопенское сельское поселение Костромского муниципального района Костромской области, заслушав  и обсудив  информацию директора </w:t>
      </w:r>
      <w:r w:rsidRPr="00CB3D32">
        <w:rPr>
          <w:rFonts w:eastAsia="Times New Roman"/>
          <w:bCs/>
          <w:kern w:val="0"/>
          <w:sz w:val="28"/>
          <w:szCs w:val="28"/>
          <w:lang w:eastAsia="ar-SA"/>
        </w:rPr>
        <w:t xml:space="preserve">МКУ ЦКМ «Сухоноговский» </w:t>
      </w:r>
      <w:proofErr w:type="spellStart"/>
      <w:r w:rsidRPr="00CB3D32">
        <w:rPr>
          <w:rFonts w:eastAsia="Times New Roman"/>
          <w:bCs/>
          <w:kern w:val="0"/>
          <w:sz w:val="28"/>
          <w:szCs w:val="28"/>
          <w:lang w:eastAsia="ar-SA"/>
        </w:rPr>
        <w:t>Ляпустиной</w:t>
      </w:r>
      <w:proofErr w:type="spellEnd"/>
      <w:r w:rsidRPr="00CB3D32">
        <w:rPr>
          <w:rFonts w:eastAsia="Times New Roman"/>
          <w:bCs/>
          <w:kern w:val="0"/>
          <w:sz w:val="28"/>
          <w:szCs w:val="28"/>
          <w:lang w:eastAsia="ar-SA"/>
        </w:rPr>
        <w:t xml:space="preserve"> Е.Е.</w:t>
      </w:r>
      <w:r w:rsidRPr="00CB3D32">
        <w:rPr>
          <w:rFonts w:eastAsia="Times New Roman"/>
          <w:kern w:val="0"/>
          <w:sz w:val="28"/>
          <w:szCs w:val="28"/>
          <w:lang w:eastAsia="ar-SA"/>
        </w:rPr>
        <w:t xml:space="preserve"> о проделанной работе в 2019 году Совет депутатов Чернопенского сельского поселения  третьего созыва   </w:t>
      </w: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РЕШИЛ:</w:t>
      </w:r>
    </w:p>
    <w:p w:rsidR="00CB3D32" w:rsidRPr="00CB3D32" w:rsidRDefault="00CB3D32" w:rsidP="00CB3D32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CB3D32" w:rsidRPr="00CB3D32" w:rsidRDefault="00CB3D32" w:rsidP="00651CAC">
      <w:pPr>
        <w:widowControl/>
        <w:numPr>
          <w:ilvl w:val="0"/>
          <w:numId w:val="34"/>
        </w:numPr>
        <w:tabs>
          <w:tab w:val="left" w:pos="567"/>
        </w:tabs>
        <w:suppressAutoHyphens w:val="0"/>
        <w:autoSpaceDN w:val="0"/>
        <w:spacing w:after="200" w:line="276" w:lineRule="auto"/>
        <w:ind w:left="0" w:hanging="11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 xml:space="preserve">Отчет директора </w:t>
      </w:r>
      <w:r w:rsidRPr="00CB3D32">
        <w:rPr>
          <w:rFonts w:eastAsia="Times New Roman"/>
          <w:bCs/>
          <w:kern w:val="0"/>
          <w:sz w:val="28"/>
          <w:szCs w:val="28"/>
          <w:lang w:eastAsia="ar-SA"/>
        </w:rPr>
        <w:t xml:space="preserve">МКУ ЦКМ «Сухоноговский» </w:t>
      </w:r>
      <w:proofErr w:type="spellStart"/>
      <w:r w:rsidRPr="00CB3D32">
        <w:rPr>
          <w:rFonts w:eastAsia="Times New Roman"/>
          <w:bCs/>
          <w:kern w:val="0"/>
          <w:sz w:val="28"/>
          <w:szCs w:val="28"/>
          <w:lang w:eastAsia="ar-SA"/>
        </w:rPr>
        <w:t>Ляпустиной</w:t>
      </w:r>
      <w:proofErr w:type="spellEnd"/>
      <w:r w:rsidRPr="00CB3D32">
        <w:rPr>
          <w:rFonts w:eastAsia="Times New Roman"/>
          <w:bCs/>
          <w:kern w:val="0"/>
          <w:sz w:val="28"/>
          <w:szCs w:val="28"/>
          <w:lang w:eastAsia="ar-SA"/>
        </w:rPr>
        <w:t xml:space="preserve"> Е.Е.</w:t>
      </w:r>
      <w:r w:rsidRPr="00CB3D32">
        <w:rPr>
          <w:rFonts w:eastAsia="Times New Roman"/>
          <w:kern w:val="0"/>
          <w:sz w:val="28"/>
          <w:szCs w:val="28"/>
          <w:lang w:eastAsia="ar-SA"/>
        </w:rPr>
        <w:t xml:space="preserve"> о проделанной работе в 2019 году принять к сведению.</w:t>
      </w:r>
    </w:p>
    <w:p w:rsidR="00CB3D32" w:rsidRPr="00CB3D32" w:rsidRDefault="00CB3D32" w:rsidP="00651CAC">
      <w:pPr>
        <w:widowControl/>
        <w:numPr>
          <w:ilvl w:val="0"/>
          <w:numId w:val="34"/>
        </w:numPr>
        <w:tabs>
          <w:tab w:val="left" w:pos="567"/>
        </w:tabs>
        <w:suppressAutoHyphens w:val="0"/>
        <w:autoSpaceDN w:val="0"/>
        <w:spacing w:after="200" w:line="276" w:lineRule="auto"/>
        <w:ind w:left="0" w:hanging="11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Данное решение вступает в силу с момента подписания и подлежит опубликованию в информационном бюллетене «Чернопенский вестник Костромского района».</w:t>
      </w:r>
    </w:p>
    <w:p w:rsidR="00CB3D32" w:rsidRPr="00CB3D32" w:rsidRDefault="00CB3D32" w:rsidP="00CB3D32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B3D32" w:rsidRPr="00CB3D32" w:rsidTr="00CB3D32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32" w:rsidRPr="00CB3D32" w:rsidRDefault="00CB3D32" w:rsidP="00CB3D32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CB3D32" w:rsidRPr="00CB3D32" w:rsidRDefault="00CB3D32" w:rsidP="00CB3D32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CB3D32" w:rsidRPr="00CB3D32" w:rsidRDefault="00CB3D32" w:rsidP="00CB3D32">
      <w:pPr>
        <w:widowControl/>
        <w:suppressAutoHyphens w:val="0"/>
        <w:spacing w:after="200" w:line="276" w:lineRule="auto"/>
        <w:rPr>
          <w:rFonts w:eastAsia="Times New Roman"/>
          <w:kern w:val="1"/>
          <w:sz w:val="28"/>
          <w:szCs w:val="28"/>
          <w:shd w:val="clear" w:color="auto" w:fill="FFFFFF"/>
          <w:lang w:eastAsia="ru-RU"/>
        </w:rPr>
      </w:pPr>
    </w:p>
    <w:p w:rsidR="00CB3D32" w:rsidRPr="00CB3D32" w:rsidRDefault="00CB3D32" w:rsidP="00CB3D32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CB3D32">
        <w:rPr>
          <w:rFonts w:asciiTheme="minorHAnsi" w:eastAsiaTheme="minorHAnsi" w:hAnsiTheme="minorHAnsi" w:cstheme="minorBidi"/>
          <w:kern w:val="0"/>
          <w:sz w:val="22"/>
          <w:szCs w:val="22"/>
        </w:rPr>
        <w:br w:type="page"/>
      </w:r>
    </w:p>
    <w:p w:rsidR="00CB3D32" w:rsidRPr="00CB3D32" w:rsidRDefault="00CB3D32" w:rsidP="00CB3D32">
      <w:pPr>
        <w:pageBreakBefore/>
        <w:autoSpaceDN w:val="0"/>
        <w:jc w:val="center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ascii="Calibri" w:eastAsia="Calibri" w:hAnsi="Calibri"/>
          <w:noProof/>
          <w:kern w:val="0"/>
          <w:sz w:val="22"/>
          <w:szCs w:val="22"/>
          <w:lang w:eastAsia="ru-RU"/>
        </w:rPr>
        <w:lastRenderedPageBreak/>
        <w:drawing>
          <wp:anchor distT="0" distB="0" distL="114935" distR="114935" simplePos="0" relativeHeight="251662336" behindDoc="0" locked="0" layoutInCell="1" allowOverlap="1" wp14:anchorId="21BE8794" wp14:editId="2563ED84">
            <wp:simplePos x="0" y="0"/>
            <wp:positionH relativeFrom="column">
              <wp:posOffset>2939415</wp:posOffset>
            </wp:positionH>
            <wp:positionV relativeFrom="paragraph">
              <wp:posOffset>-595630</wp:posOffset>
            </wp:positionV>
            <wp:extent cx="561975" cy="5810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D32">
        <w:rPr>
          <w:rFonts w:eastAsia="Times New Roman"/>
          <w:kern w:val="0"/>
          <w:sz w:val="28"/>
          <w:szCs w:val="28"/>
          <w:lang w:eastAsia="ar-SA"/>
        </w:rPr>
        <w:t>КОСТРОМСКАЯ ОБЛАСТЬ</w:t>
      </w: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КОСТРОМСКОЙ МУНИЦИПАЛЬНЫЙ РАЙОН</w:t>
      </w: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СОВЕТ ДЕПУТАТОВ</w:t>
      </w: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ЧЕРНОПЕНСКОГО СЕЛЬСКОГО ПОСЕЛЕНИЯ</w:t>
      </w: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третьего созыва</w:t>
      </w:r>
    </w:p>
    <w:p w:rsidR="00CB3D32" w:rsidRPr="00CB3D32" w:rsidRDefault="00CB3D32" w:rsidP="00CB3D32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CB3D32">
        <w:rPr>
          <w:rFonts w:eastAsia="Times New Roman"/>
          <w:kern w:val="0"/>
          <w:sz w:val="28"/>
          <w:szCs w:val="28"/>
          <w:lang w:eastAsia="ar-SA"/>
        </w:rPr>
        <w:t>Р</w:t>
      </w:r>
      <w:proofErr w:type="gramEnd"/>
      <w:r w:rsidRPr="00CB3D32">
        <w:rPr>
          <w:rFonts w:eastAsia="Times New Roman"/>
          <w:kern w:val="0"/>
          <w:sz w:val="28"/>
          <w:szCs w:val="28"/>
          <w:lang w:eastAsia="ar-SA"/>
        </w:rPr>
        <w:t xml:space="preserve"> Е Ш Е Н И Е</w:t>
      </w:r>
    </w:p>
    <w:p w:rsidR="00CB3D32" w:rsidRPr="00CB3D32" w:rsidRDefault="00CB3D32" w:rsidP="00CB3D32">
      <w:pPr>
        <w:widowControl/>
        <w:suppressAutoHyphens w:val="0"/>
        <w:spacing w:after="200" w:line="276" w:lineRule="auto"/>
        <w:rPr>
          <w:rFonts w:eastAsia="Times New Roman"/>
          <w:spacing w:val="20"/>
          <w:kern w:val="0"/>
          <w:sz w:val="28"/>
          <w:szCs w:val="28"/>
          <w:lang w:eastAsia="ar-SA"/>
        </w:rPr>
      </w:pPr>
      <w:r w:rsidRPr="00CB3D32">
        <w:rPr>
          <w:rFonts w:eastAsia="Times New Roman"/>
          <w:spacing w:val="20"/>
          <w:kern w:val="0"/>
          <w:sz w:val="28"/>
          <w:szCs w:val="28"/>
          <w:lang w:eastAsia="ar-SA"/>
        </w:rPr>
        <w:t xml:space="preserve">       </w:t>
      </w:r>
    </w:p>
    <w:p w:rsidR="00CB3D32" w:rsidRPr="00CB3D32" w:rsidRDefault="00CB3D32" w:rsidP="00CB3D32">
      <w:pPr>
        <w:widowControl/>
        <w:rPr>
          <w:rFonts w:eastAsia="Times New Roman"/>
          <w:spacing w:val="20"/>
          <w:kern w:val="0"/>
          <w:sz w:val="28"/>
          <w:szCs w:val="28"/>
          <w:lang w:eastAsia="ar-SA"/>
        </w:rPr>
      </w:pPr>
    </w:p>
    <w:p w:rsidR="00CB3D32" w:rsidRPr="00CB3D32" w:rsidRDefault="00CB3D32" w:rsidP="00CB3D32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lang w:eastAsia="ar-SA"/>
        </w:rPr>
      </w:pPr>
      <w:r w:rsidRPr="00CB3D32">
        <w:rPr>
          <w:rFonts w:eastAsiaTheme="minorHAnsi"/>
          <w:kern w:val="0"/>
          <w:sz w:val="28"/>
          <w:szCs w:val="28"/>
          <w:lang w:eastAsia="ar-SA"/>
        </w:rPr>
        <w:t>27 февраля 2020 года  №  10</w:t>
      </w:r>
      <w:r w:rsidRPr="00CB3D32">
        <w:rPr>
          <w:rFonts w:eastAsiaTheme="minorHAnsi"/>
          <w:kern w:val="0"/>
          <w:sz w:val="28"/>
          <w:szCs w:val="28"/>
          <w:lang w:eastAsia="ar-SA"/>
        </w:rPr>
        <w:tab/>
        <w:t xml:space="preserve">       </w:t>
      </w:r>
      <w:r w:rsidRPr="00CB3D32">
        <w:rPr>
          <w:rFonts w:eastAsiaTheme="minorHAnsi"/>
          <w:kern w:val="0"/>
          <w:sz w:val="28"/>
          <w:szCs w:val="28"/>
          <w:lang w:eastAsia="ar-SA"/>
        </w:rPr>
        <w:tab/>
      </w:r>
      <w:r w:rsidRPr="00CB3D32">
        <w:rPr>
          <w:rFonts w:eastAsiaTheme="minorHAnsi"/>
          <w:kern w:val="0"/>
          <w:sz w:val="28"/>
          <w:szCs w:val="28"/>
          <w:lang w:eastAsia="ar-SA"/>
        </w:rPr>
        <w:tab/>
      </w:r>
      <w:r w:rsidRPr="00CB3D32">
        <w:rPr>
          <w:rFonts w:eastAsiaTheme="minorHAnsi"/>
          <w:kern w:val="0"/>
          <w:sz w:val="28"/>
          <w:szCs w:val="28"/>
          <w:lang w:eastAsia="ar-SA"/>
        </w:rPr>
        <w:tab/>
        <w:t xml:space="preserve">                           п. Сухоногово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3D32" w:rsidRPr="00CB3D32" w:rsidTr="00CB3D32">
        <w:tc>
          <w:tcPr>
            <w:tcW w:w="4785" w:type="dxa"/>
          </w:tcPr>
          <w:p w:rsidR="00CB3D32" w:rsidRPr="00CB3D32" w:rsidRDefault="00CB3D32" w:rsidP="00CB3D32">
            <w:pPr>
              <w:jc w:val="both"/>
              <w:rPr>
                <w:rFonts w:cs="Tahoma"/>
                <w:kern w:val="1"/>
                <w:sz w:val="28"/>
                <w:szCs w:val="28"/>
                <w:lang w:eastAsia="ar-SA"/>
              </w:rPr>
            </w:pPr>
            <w:r w:rsidRPr="00CB3D32">
              <w:rPr>
                <w:rFonts w:cs="Tahoma"/>
                <w:kern w:val="1"/>
                <w:sz w:val="28"/>
                <w:szCs w:val="28"/>
                <w:lang w:eastAsia="ar-SA"/>
              </w:rPr>
              <w:t xml:space="preserve">Об отчете директор МКУ «Спортивный центр имени А.И. </w:t>
            </w:r>
            <w:proofErr w:type="spellStart"/>
            <w:r w:rsidRPr="00CB3D32">
              <w:rPr>
                <w:rFonts w:cs="Tahoma"/>
                <w:kern w:val="1"/>
                <w:sz w:val="28"/>
                <w:szCs w:val="28"/>
                <w:lang w:eastAsia="ar-SA"/>
              </w:rPr>
              <w:t>Шелюхина</w:t>
            </w:r>
            <w:proofErr w:type="spellEnd"/>
            <w:r w:rsidRPr="00CB3D32">
              <w:rPr>
                <w:rFonts w:cs="Tahoma"/>
                <w:kern w:val="1"/>
                <w:sz w:val="28"/>
                <w:szCs w:val="28"/>
                <w:lang w:eastAsia="ar-SA"/>
              </w:rPr>
              <w:t>» Потаповой О.В.</w:t>
            </w:r>
          </w:p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CB3D32" w:rsidRPr="00CB3D32" w:rsidRDefault="00CB3D32" w:rsidP="00CB3D32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CB3D32" w:rsidRPr="00CB3D32" w:rsidRDefault="00CB3D32" w:rsidP="00CB3D32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:rsidR="00CB3D32" w:rsidRPr="00CB3D32" w:rsidRDefault="00CB3D32" w:rsidP="00CB3D32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ab/>
      </w:r>
      <w:r w:rsidRPr="00CB3D32">
        <w:rPr>
          <w:rFonts w:eastAsia="Times New Roman"/>
          <w:kern w:val="0"/>
          <w:sz w:val="28"/>
          <w:szCs w:val="28"/>
          <w:lang w:eastAsia="ar-SA"/>
        </w:rPr>
        <w:tab/>
        <w:t xml:space="preserve">В соответствии с Уставом  МО  Чернопенское сельское поселение Костромского муниципального района Костромской области, заслушав  и обсудив  информацию директора </w:t>
      </w:r>
      <w:r w:rsidRPr="00CB3D32">
        <w:rPr>
          <w:rFonts w:eastAsia="Times New Roman"/>
          <w:bCs/>
          <w:kern w:val="0"/>
          <w:sz w:val="28"/>
          <w:szCs w:val="28"/>
          <w:lang w:eastAsia="ar-SA"/>
        </w:rPr>
        <w:t xml:space="preserve">МКУ «Спортивный центр имени А.И. </w:t>
      </w:r>
      <w:proofErr w:type="spellStart"/>
      <w:r w:rsidRPr="00CB3D32">
        <w:rPr>
          <w:rFonts w:eastAsia="Times New Roman"/>
          <w:bCs/>
          <w:kern w:val="0"/>
          <w:sz w:val="28"/>
          <w:szCs w:val="28"/>
          <w:lang w:eastAsia="ar-SA"/>
        </w:rPr>
        <w:t>Шелюхина</w:t>
      </w:r>
      <w:proofErr w:type="spellEnd"/>
      <w:r w:rsidRPr="00CB3D32">
        <w:rPr>
          <w:rFonts w:eastAsia="Times New Roman"/>
          <w:bCs/>
          <w:kern w:val="0"/>
          <w:sz w:val="28"/>
          <w:szCs w:val="28"/>
          <w:lang w:eastAsia="ar-SA"/>
        </w:rPr>
        <w:t>» Потаповой О.В.</w:t>
      </w:r>
      <w:r w:rsidRPr="00CB3D32">
        <w:rPr>
          <w:rFonts w:eastAsia="Times New Roman"/>
          <w:kern w:val="0"/>
          <w:sz w:val="28"/>
          <w:szCs w:val="28"/>
          <w:lang w:eastAsia="ar-SA"/>
        </w:rPr>
        <w:t xml:space="preserve"> о проделанной работе в 2019 году Совет депутатов Чернопенского сельского поселения  третьего созыва   </w:t>
      </w:r>
    </w:p>
    <w:p w:rsidR="00CB3D32" w:rsidRPr="00CB3D32" w:rsidRDefault="00CB3D32" w:rsidP="00CB3D32">
      <w:pPr>
        <w:widowControl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</w:p>
    <w:p w:rsidR="00CB3D32" w:rsidRPr="00CB3D32" w:rsidRDefault="00CB3D32" w:rsidP="00CB3D32">
      <w:pPr>
        <w:widowControl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РЕШИЛ:</w:t>
      </w:r>
    </w:p>
    <w:p w:rsidR="00CB3D32" w:rsidRPr="00CB3D32" w:rsidRDefault="00CB3D32" w:rsidP="00CB3D32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CB3D32" w:rsidRPr="00CB3D32" w:rsidRDefault="00CB3D32" w:rsidP="00CB3D32">
      <w:pPr>
        <w:widowControl/>
        <w:numPr>
          <w:ilvl w:val="0"/>
          <w:numId w:val="35"/>
        </w:numPr>
        <w:tabs>
          <w:tab w:val="left" w:pos="567"/>
        </w:tabs>
        <w:suppressAutoHyphens w:val="0"/>
        <w:autoSpaceDN w:val="0"/>
        <w:spacing w:after="200" w:line="276" w:lineRule="auto"/>
        <w:ind w:left="0" w:firstLine="0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 xml:space="preserve">Отчет директора </w:t>
      </w:r>
      <w:r w:rsidRPr="00CB3D32">
        <w:rPr>
          <w:rFonts w:eastAsia="Times New Roman"/>
          <w:bCs/>
          <w:kern w:val="0"/>
          <w:sz w:val="28"/>
          <w:szCs w:val="28"/>
          <w:lang w:eastAsia="ar-SA"/>
        </w:rPr>
        <w:t xml:space="preserve">МКУ «Спортивный центр имени А.И. </w:t>
      </w:r>
      <w:proofErr w:type="spellStart"/>
      <w:r w:rsidRPr="00CB3D32">
        <w:rPr>
          <w:rFonts w:eastAsia="Times New Roman"/>
          <w:bCs/>
          <w:kern w:val="0"/>
          <w:sz w:val="28"/>
          <w:szCs w:val="28"/>
          <w:lang w:eastAsia="ar-SA"/>
        </w:rPr>
        <w:t>Шелюхина</w:t>
      </w:r>
      <w:proofErr w:type="spellEnd"/>
      <w:r w:rsidRPr="00CB3D32">
        <w:rPr>
          <w:rFonts w:eastAsia="Times New Roman"/>
          <w:bCs/>
          <w:kern w:val="0"/>
          <w:sz w:val="28"/>
          <w:szCs w:val="28"/>
          <w:lang w:eastAsia="ar-SA"/>
        </w:rPr>
        <w:t xml:space="preserve">» Потаповой О.В. </w:t>
      </w:r>
      <w:r w:rsidRPr="00CB3D32">
        <w:rPr>
          <w:rFonts w:eastAsia="Times New Roman"/>
          <w:kern w:val="0"/>
          <w:sz w:val="28"/>
          <w:szCs w:val="28"/>
          <w:lang w:eastAsia="ar-SA"/>
        </w:rPr>
        <w:t>о проделанной работе в 2019 году принять к сведению.</w:t>
      </w:r>
    </w:p>
    <w:p w:rsidR="00CB3D32" w:rsidRPr="00CB3D32" w:rsidRDefault="00CB3D32" w:rsidP="00CB3D32">
      <w:pPr>
        <w:widowControl/>
        <w:numPr>
          <w:ilvl w:val="0"/>
          <w:numId w:val="35"/>
        </w:numPr>
        <w:tabs>
          <w:tab w:val="left" w:pos="567"/>
        </w:tabs>
        <w:suppressAutoHyphens w:val="0"/>
        <w:autoSpaceDN w:val="0"/>
        <w:spacing w:after="200" w:line="276" w:lineRule="auto"/>
        <w:ind w:left="0" w:firstLine="0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CB3D32">
        <w:rPr>
          <w:rFonts w:eastAsia="Times New Roman"/>
          <w:kern w:val="0"/>
          <w:sz w:val="28"/>
          <w:szCs w:val="28"/>
          <w:lang w:eastAsia="ar-SA"/>
        </w:rPr>
        <w:t>Данное решение вступает в силу с момента подписания и подлежит опубликованию в информационном бюллетене «Чернопенский вестник Костромского района».</w:t>
      </w:r>
    </w:p>
    <w:p w:rsidR="00CB3D32" w:rsidRPr="00CB3D32" w:rsidRDefault="00CB3D32" w:rsidP="00CB3D32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CB3D32" w:rsidRPr="00CB3D32" w:rsidRDefault="00CB3D32" w:rsidP="00CB3D32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B3D32" w:rsidRPr="00CB3D32" w:rsidTr="00CB3D32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32" w:rsidRPr="00CB3D32" w:rsidRDefault="00CB3D32" w:rsidP="00CB3D32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CB3D32" w:rsidRPr="00CB3D32" w:rsidRDefault="00CB3D32" w:rsidP="00CB3D32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CB3D32" w:rsidRPr="00CB3D32" w:rsidRDefault="00CB3D32" w:rsidP="00CB3D32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CB3D32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CB3D32" w:rsidRPr="00CB3D32" w:rsidRDefault="00CB3D32" w:rsidP="00CB3D32">
      <w:pPr>
        <w:jc w:val="both"/>
        <w:rPr>
          <w:rFonts w:cs="Tahoma"/>
          <w:kern w:val="1"/>
          <w:sz w:val="21"/>
          <w:lang w:eastAsia="ar-SA"/>
        </w:rPr>
      </w:pPr>
    </w:p>
    <w:p w:rsidR="00E22647" w:rsidRDefault="00E22647" w:rsidP="00E22647">
      <w:pPr>
        <w:widowControl/>
        <w:suppressAutoHyphens w:val="0"/>
        <w:contextualSpacing/>
        <w:jc w:val="center"/>
        <w:rPr>
          <w:rFonts w:eastAsia="Calibri"/>
          <w:kern w:val="0"/>
          <w:sz w:val="28"/>
          <w:szCs w:val="28"/>
        </w:rPr>
      </w:pPr>
    </w:p>
    <w:p w:rsidR="00E22647" w:rsidRDefault="0036044B" w:rsidP="00E22647">
      <w:pPr>
        <w:widowControl/>
        <w:suppressAutoHyphens w:val="0"/>
        <w:contextualSpacing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lastRenderedPageBreak/>
        <w:t>***</w:t>
      </w:r>
    </w:p>
    <w:p w:rsidR="0036044B" w:rsidRPr="00674FCE" w:rsidRDefault="0036044B" w:rsidP="0036044B">
      <w:pPr>
        <w:widowControl/>
        <w:suppressAutoHyphens w:val="0"/>
        <w:contextualSpacing/>
        <w:jc w:val="both"/>
        <w:rPr>
          <w:rFonts w:eastAsia="Calibri"/>
          <w:kern w:val="0"/>
          <w:sz w:val="28"/>
          <w:szCs w:val="28"/>
        </w:rPr>
      </w:pPr>
      <w:proofErr w:type="gramStart"/>
      <w:r>
        <w:rPr>
          <w:rFonts w:eastAsia="Calibri"/>
          <w:kern w:val="0"/>
          <w:sz w:val="28"/>
          <w:szCs w:val="28"/>
        </w:rPr>
        <w:t xml:space="preserve">В соответствии с данными Единого государственного реестра недвижимости, в части изменения кадастровой стоимости </w:t>
      </w:r>
      <w:proofErr w:type="spellStart"/>
      <w:r>
        <w:rPr>
          <w:rFonts w:eastAsia="Calibri"/>
          <w:kern w:val="0"/>
          <w:sz w:val="28"/>
          <w:szCs w:val="28"/>
        </w:rPr>
        <w:t>змельных</w:t>
      </w:r>
      <w:proofErr w:type="spellEnd"/>
      <w:r>
        <w:rPr>
          <w:rFonts w:eastAsia="Calibri"/>
          <w:kern w:val="0"/>
          <w:sz w:val="28"/>
          <w:szCs w:val="28"/>
        </w:rPr>
        <w:t xml:space="preserve"> участков с кадастровыми номерами 44:07:023601:800, 44:07:023601:798, 44:07:023601:799, 44:07:000000:573, 44:07:132601:890, Межрегиональное территориальное правление </w:t>
      </w:r>
      <w:proofErr w:type="spellStart"/>
      <w:r>
        <w:rPr>
          <w:rFonts w:eastAsia="Calibri"/>
          <w:kern w:val="0"/>
          <w:sz w:val="28"/>
          <w:szCs w:val="28"/>
        </w:rPr>
        <w:t>Росимущества</w:t>
      </w:r>
      <w:proofErr w:type="spellEnd"/>
      <w:r>
        <w:rPr>
          <w:rFonts w:eastAsia="Calibri"/>
          <w:kern w:val="0"/>
          <w:sz w:val="28"/>
          <w:szCs w:val="28"/>
        </w:rPr>
        <w:t xml:space="preserve"> во Владимирской, Ивановской, Костромской и Ярославской областях сообщает об отмене аукциона на право заключения договоров аренды земельных участков</w:t>
      </w:r>
      <w:proofErr w:type="gramEnd"/>
      <w:r>
        <w:rPr>
          <w:rFonts w:eastAsia="Calibri"/>
          <w:kern w:val="0"/>
          <w:sz w:val="28"/>
          <w:szCs w:val="28"/>
        </w:rPr>
        <w:t xml:space="preserve">, </w:t>
      </w:r>
      <w:proofErr w:type="gramStart"/>
      <w:r>
        <w:rPr>
          <w:rFonts w:eastAsia="Calibri"/>
          <w:kern w:val="0"/>
          <w:sz w:val="28"/>
          <w:szCs w:val="28"/>
        </w:rPr>
        <w:t xml:space="preserve">находящихся в федеральной собственности, с кадастровыми номерами </w:t>
      </w:r>
      <w:r>
        <w:rPr>
          <w:rFonts w:eastAsia="Calibri"/>
          <w:kern w:val="0"/>
          <w:sz w:val="28"/>
          <w:szCs w:val="28"/>
        </w:rPr>
        <w:t>44:07:023601:800, 44:07:023601:798, 44:07:023601:799, 44:07:000000:573, 44:07:132601:890</w:t>
      </w:r>
      <w:r>
        <w:rPr>
          <w:rFonts w:eastAsia="Calibri"/>
          <w:kern w:val="0"/>
          <w:sz w:val="28"/>
          <w:szCs w:val="28"/>
        </w:rPr>
        <w:t xml:space="preserve"> без прав строительства.</w:t>
      </w:r>
      <w:proofErr w:type="gramEnd"/>
    </w:p>
    <w:p w:rsidR="00FA1B98" w:rsidRPr="001E53E4" w:rsidRDefault="00FA1B98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п.Сухоногово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пл.Советская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FA1B98" w:rsidRPr="001E53E4" w:rsidRDefault="00FA1B98" w:rsidP="00FA1B98"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 Савина Г.В</w:t>
      </w:r>
    </w:p>
    <w:p w:rsidR="00FA1B98" w:rsidRPr="001E53E4" w:rsidRDefault="00FA1B98" w:rsidP="00FA1B9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1E53E4" w:rsidRPr="001E53E4" w:rsidRDefault="001E53E4" w:rsidP="001E53E4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kern w:val="0"/>
          <w:sz w:val="28"/>
          <w:szCs w:val="28"/>
        </w:rPr>
      </w:pPr>
    </w:p>
    <w:p w:rsidR="001E53E4" w:rsidRPr="001E53E4" w:rsidRDefault="001E53E4" w:rsidP="001E53E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sectPr w:rsidR="001E53E4" w:rsidRPr="001E53E4" w:rsidSect="00CB3D32">
      <w:footerReference w:type="default" r:id="rId9"/>
      <w:pgSz w:w="11906" w:h="16838"/>
      <w:pgMar w:top="1276" w:right="566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63" w:rsidRDefault="00EA4A63" w:rsidP="003A21F6">
      <w:r>
        <w:separator/>
      </w:r>
    </w:p>
  </w:endnote>
  <w:endnote w:type="continuationSeparator" w:id="0">
    <w:p w:rsidR="00EA4A63" w:rsidRDefault="00EA4A63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charset w:val="00"/>
    <w:family w:val="roman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1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63513"/>
      <w:docPartObj>
        <w:docPartGallery w:val="Page Numbers (Bottom of Page)"/>
        <w:docPartUnique/>
      </w:docPartObj>
    </w:sdtPr>
    <w:sdtEndPr/>
    <w:sdtContent>
      <w:p w:rsidR="00CB3D32" w:rsidRDefault="00CB3D32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4B">
          <w:rPr>
            <w:noProof/>
          </w:rPr>
          <w:t>1</w:t>
        </w:r>
        <w:r>
          <w:fldChar w:fldCharType="end"/>
        </w:r>
      </w:p>
    </w:sdtContent>
  </w:sdt>
  <w:p w:rsidR="00CB3D32" w:rsidRDefault="00CB3D3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63" w:rsidRDefault="00EA4A63" w:rsidP="003A21F6">
      <w:r>
        <w:separator/>
      </w:r>
    </w:p>
  </w:footnote>
  <w:footnote w:type="continuationSeparator" w:id="0">
    <w:p w:rsidR="00EA4A63" w:rsidRDefault="00EA4A63" w:rsidP="003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DC1577B"/>
    <w:multiLevelType w:val="hybridMultilevel"/>
    <w:tmpl w:val="2C1EBFF2"/>
    <w:lvl w:ilvl="0" w:tplc="9918C7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72D4"/>
    <w:multiLevelType w:val="multilevel"/>
    <w:tmpl w:val="0750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19B119D"/>
    <w:multiLevelType w:val="hybridMultilevel"/>
    <w:tmpl w:val="5D96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3954CE3"/>
    <w:multiLevelType w:val="multilevel"/>
    <w:tmpl w:val="131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1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5427141E"/>
    <w:multiLevelType w:val="hybridMultilevel"/>
    <w:tmpl w:val="B202A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28">
    <w:nsid w:val="63E470F4"/>
    <w:multiLevelType w:val="hybridMultilevel"/>
    <w:tmpl w:val="8B2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35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29"/>
  </w:num>
  <w:num w:numId="5">
    <w:abstractNumId w:val="9"/>
  </w:num>
  <w:num w:numId="6">
    <w:abstractNumId w:val="30"/>
  </w:num>
  <w:num w:numId="7">
    <w:abstractNumId w:val="27"/>
  </w:num>
  <w:num w:numId="8">
    <w:abstractNumId w:val="5"/>
  </w:num>
  <w:num w:numId="9">
    <w:abstractNumId w:val="36"/>
  </w:num>
  <w:num w:numId="10">
    <w:abstractNumId w:val="26"/>
  </w:num>
  <w:num w:numId="11">
    <w:abstractNumId w:val="17"/>
  </w:num>
  <w:num w:numId="12">
    <w:abstractNumId w:val="31"/>
  </w:num>
  <w:num w:numId="13">
    <w:abstractNumId w:val="10"/>
  </w:num>
  <w:num w:numId="14">
    <w:abstractNumId w:val="2"/>
  </w:num>
  <w:num w:numId="15">
    <w:abstractNumId w:val="15"/>
  </w:num>
  <w:num w:numId="16">
    <w:abstractNumId w:val="4"/>
  </w:num>
  <w:num w:numId="17">
    <w:abstractNumId w:val="21"/>
  </w:num>
  <w:num w:numId="18">
    <w:abstractNumId w:val="34"/>
  </w:num>
  <w:num w:numId="19">
    <w:abstractNumId w:val="25"/>
  </w:num>
  <w:num w:numId="20">
    <w:abstractNumId w:val="23"/>
  </w:num>
  <w:num w:numId="21">
    <w:abstractNumId w:val="11"/>
  </w:num>
  <w:num w:numId="22">
    <w:abstractNumId w:val="32"/>
  </w:num>
  <w:num w:numId="23">
    <w:abstractNumId w:val="37"/>
  </w:num>
  <w:num w:numId="24">
    <w:abstractNumId w:val="12"/>
  </w:num>
  <w:num w:numId="25">
    <w:abstractNumId w:val="18"/>
  </w:num>
  <w:num w:numId="26">
    <w:abstractNumId w:val="3"/>
  </w:num>
  <w:num w:numId="27">
    <w:abstractNumId w:val="33"/>
  </w:num>
  <w:num w:numId="28">
    <w:abstractNumId w:val="14"/>
  </w:num>
  <w:num w:numId="29">
    <w:abstractNumId w:val="16"/>
  </w:num>
  <w:num w:numId="30">
    <w:abstractNumId w:val="35"/>
  </w:num>
  <w:num w:numId="31">
    <w:abstractNumId w:val="6"/>
  </w:num>
  <w:num w:numId="32">
    <w:abstractNumId w:val="8"/>
  </w:num>
  <w:num w:numId="33">
    <w:abstractNumId w:val="28"/>
  </w:num>
  <w:num w:numId="34">
    <w:abstractNumId w:val="13"/>
  </w:num>
  <w:num w:numId="35">
    <w:abstractNumId w:val="24"/>
  </w:num>
  <w:num w:numId="36">
    <w:abstractNumId w:val="20"/>
  </w:num>
  <w:num w:numId="37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01B03"/>
    <w:rsid w:val="000178AE"/>
    <w:rsid w:val="0003701C"/>
    <w:rsid w:val="0007143D"/>
    <w:rsid w:val="000B4C1F"/>
    <w:rsid w:val="000E7853"/>
    <w:rsid w:val="001050AA"/>
    <w:rsid w:val="00142B12"/>
    <w:rsid w:val="001D7A84"/>
    <w:rsid w:val="001E53E4"/>
    <w:rsid w:val="00263319"/>
    <w:rsid w:val="002B35F4"/>
    <w:rsid w:val="002D553C"/>
    <w:rsid w:val="00325A2D"/>
    <w:rsid w:val="00350589"/>
    <w:rsid w:val="0036044B"/>
    <w:rsid w:val="00365AA2"/>
    <w:rsid w:val="003A21F6"/>
    <w:rsid w:val="003A27C2"/>
    <w:rsid w:val="003C465D"/>
    <w:rsid w:val="003D033A"/>
    <w:rsid w:val="003D6C6E"/>
    <w:rsid w:val="003F33E7"/>
    <w:rsid w:val="00401B3B"/>
    <w:rsid w:val="00441DDC"/>
    <w:rsid w:val="00446D75"/>
    <w:rsid w:val="0045330B"/>
    <w:rsid w:val="004867F0"/>
    <w:rsid w:val="004C4614"/>
    <w:rsid w:val="004E251B"/>
    <w:rsid w:val="005067BA"/>
    <w:rsid w:val="00566EA6"/>
    <w:rsid w:val="00594D08"/>
    <w:rsid w:val="005B53EC"/>
    <w:rsid w:val="005F1797"/>
    <w:rsid w:val="00640E52"/>
    <w:rsid w:val="0064192C"/>
    <w:rsid w:val="00651CAC"/>
    <w:rsid w:val="00674FCE"/>
    <w:rsid w:val="006A25D5"/>
    <w:rsid w:val="007052EC"/>
    <w:rsid w:val="0071013A"/>
    <w:rsid w:val="00760FCE"/>
    <w:rsid w:val="00795F91"/>
    <w:rsid w:val="007B6862"/>
    <w:rsid w:val="007F5ED8"/>
    <w:rsid w:val="008458C9"/>
    <w:rsid w:val="00846C24"/>
    <w:rsid w:val="0087308E"/>
    <w:rsid w:val="008F6354"/>
    <w:rsid w:val="00966203"/>
    <w:rsid w:val="00977096"/>
    <w:rsid w:val="009973EF"/>
    <w:rsid w:val="009A6B60"/>
    <w:rsid w:val="009B2541"/>
    <w:rsid w:val="009E08BD"/>
    <w:rsid w:val="009F0ABD"/>
    <w:rsid w:val="00A103DB"/>
    <w:rsid w:val="00A65D10"/>
    <w:rsid w:val="00AA25AC"/>
    <w:rsid w:val="00AA4CEB"/>
    <w:rsid w:val="00AA5436"/>
    <w:rsid w:val="00AA6A53"/>
    <w:rsid w:val="00AB309D"/>
    <w:rsid w:val="00AB4626"/>
    <w:rsid w:val="00AC3E5A"/>
    <w:rsid w:val="00AC7805"/>
    <w:rsid w:val="00AD0B24"/>
    <w:rsid w:val="00B23457"/>
    <w:rsid w:val="00B52977"/>
    <w:rsid w:val="00B83363"/>
    <w:rsid w:val="00BC38F7"/>
    <w:rsid w:val="00C26006"/>
    <w:rsid w:val="00C47A8E"/>
    <w:rsid w:val="00C5431C"/>
    <w:rsid w:val="00C82A4D"/>
    <w:rsid w:val="00CA63DC"/>
    <w:rsid w:val="00CB3D32"/>
    <w:rsid w:val="00CF743F"/>
    <w:rsid w:val="00CF7A99"/>
    <w:rsid w:val="00D107AC"/>
    <w:rsid w:val="00D1213C"/>
    <w:rsid w:val="00D3046D"/>
    <w:rsid w:val="00D74BB1"/>
    <w:rsid w:val="00D97AAC"/>
    <w:rsid w:val="00DA0CB4"/>
    <w:rsid w:val="00DE0E36"/>
    <w:rsid w:val="00E22647"/>
    <w:rsid w:val="00E260A8"/>
    <w:rsid w:val="00E55397"/>
    <w:rsid w:val="00E90812"/>
    <w:rsid w:val="00EA4A63"/>
    <w:rsid w:val="00EB3A8A"/>
    <w:rsid w:val="00ED58AF"/>
    <w:rsid w:val="00EE1810"/>
    <w:rsid w:val="00F04FA9"/>
    <w:rsid w:val="00F465C9"/>
    <w:rsid w:val="00F538DC"/>
    <w:rsid w:val="00F75D25"/>
    <w:rsid w:val="00F766A3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uiPriority w:val="34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uiPriority w:val="29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uiPriority w:val="34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uiPriority w:val="29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cp:lastPrinted>2019-03-20T06:54:00Z</cp:lastPrinted>
  <dcterms:created xsi:type="dcterms:W3CDTF">2020-03-17T12:54:00Z</dcterms:created>
  <dcterms:modified xsi:type="dcterms:W3CDTF">2020-03-18T11:39:00Z</dcterms:modified>
</cp:coreProperties>
</file>