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7C" w:rsidRDefault="00EC531F">
      <w:pPr>
        <w:pStyle w:val="Standard"/>
        <w:widowControl w:val="0"/>
        <w:jc w:val="center"/>
        <w:rPr>
          <w:rFonts w:eastAsia="Times New Roman" w:cs="Times New Roman"/>
          <w:b/>
          <w:bCs/>
          <w:iCs/>
          <w:color w:val="00000A"/>
          <w:szCs w:val="28"/>
          <w:lang w:eastAsia="hi-IN"/>
        </w:rPr>
      </w:pPr>
      <w:r>
        <w:rPr>
          <w:rFonts w:eastAsia="Times New Roman" w:cs="Times New Roman"/>
          <w:b/>
          <w:bCs/>
          <w:iCs/>
          <w:color w:val="00000A"/>
          <w:szCs w:val="28"/>
          <w:lang w:eastAsia="hi-IN"/>
        </w:rPr>
        <w:t>СОВЕТ ДЕПУТАТОВ Чернопенского СЕЛЬСКОГО ПОСЕЛЕНИЯ КОСТРОМСКОГО МУНИЦИПАЛЬНОГО РАЙОНА</w:t>
      </w:r>
    </w:p>
    <w:p w:rsidR="0096097C" w:rsidRDefault="00EC531F">
      <w:pPr>
        <w:pStyle w:val="Standard"/>
        <w:widowControl w:val="0"/>
        <w:jc w:val="center"/>
        <w:rPr>
          <w:rFonts w:eastAsia="Times New Roman" w:cs="Times New Roman"/>
          <w:b/>
          <w:bCs/>
          <w:iCs/>
          <w:color w:val="00000A"/>
          <w:szCs w:val="28"/>
          <w:lang w:eastAsia="hi-IN"/>
        </w:rPr>
      </w:pPr>
      <w:r>
        <w:rPr>
          <w:rFonts w:eastAsia="Times New Roman" w:cs="Times New Roman"/>
          <w:b/>
          <w:bCs/>
          <w:iCs/>
          <w:color w:val="00000A"/>
          <w:szCs w:val="28"/>
          <w:lang w:eastAsia="hi-IN"/>
        </w:rPr>
        <w:t xml:space="preserve"> КОСТРОМСКОЙ ОБЛАСТИ</w:t>
      </w:r>
    </w:p>
    <w:p w:rsidR="0096097C" w:rsidRDefault="00EC531F">
      <w:pPr>
        <w:pStyle w:val="Standard"/>
        <w:widowControl w:val="0"/>
        <w:jc w:val="center"/>
        <w:rPr>
          <w:rFonts w:eastAsia="Times New Roman" w:cs="Times New Roman"/>
          <w:b/>
          <w:bCs/>
          <w:iCs/>
          <w:color w:val="00000A"/>
          <w:szCs w:val="28"/>
          <w:lang w:eastAsia="hi-IN"/>
        </w:rPr>
      </w:pPr>
      <w:r>
        <w:rPr>
          <w:rFonts w:eastAsia="Times New Roman" w:cs="Times New Roman"/>
          <w:b/>
          <w:bCs/>
          <w:iCs/>
          <w:color w:val="00000A"/>
          <w:szCs w:val="28"/>
          <w:lang w:eastAsia="hi-IN"/>
        </w:rPr>
        <w:t>третьего созыва</w:t>
      </w:r>
    </w:p>
    <w:p w:rsidR="0096097C" w:rsidRDefault="0096097C">
      <w:pPr>
        <w:pStyle w:val="Standard"/>
        <w:widowControl w:val="0"/>
        <w:jc w:val="center"/>
        <w:rPr>
          <w:rFonts w:eastAsia="Times New Roman" w:cs="Times New Roman"/>
          <w:b/>
          <w:bCs/>
          <w:i/>
          <w:color w:val="00000A"/>
          <w:szCs w:val="28"/>
          <w:lang w:eastAsia="hi-IN"/>
        </w:rPr>
      </w:pPr>
    </w:p>
    <w:p w:rsidR="0096097C" w:rsidRDefault="00EC531F">
      <w:pPr>
        <w:pStyle w:val="Standard"/>
        <w:keepNext/>
        <w:widowControl w:val="0"/>
        <w:tabs>
          <w:tab w:val="left" w:pos="0"/>
        </w:tabs>
        <w:jc w:val="center"/>
        <w:outlineLvl w:val="0"/>
        <w:rPr>
          <w:rFonts w:eastAsia="Times New Roman" w:cs="Times New Roman"/>
          <w:color w:val="00000A"/>
          <w:szCs w:val="28"/>
          <w:lang w:eastAsia="hi-IN"/>
        </w:rPr>
      </w:pPr>
      <w:r>
        <w:rPr>
          <w:rFonts w:eastAsia="Times New Roman" w:cs="Times New Roman"/>
          <w:color w:val="00000A"/>
          <w:szCs w:val="28"/>
          <w:lang w:eastAsia="hi-IN"/>
        </w:rPr>
        <w:t>РЕШЕНИЕ</w:t>
      </w:r>
    </w:p>
    <w:p w:rsidR="0096097C" w:rsidRDefault="00585E4A">
      <w:pPr>
        <w:pStyle w:val="Standard"/>
        <w:widowControl w:val="0"/>
        <w:spacing w:before="240" w:after="120"/>
        <w:jc w:val="center"/>
        <w:rPr>
          <w:rFonts w:eastAsia="Times New Roman" w:cs="Times New Roman"/>
          <w:color w:val="00000A"/>
          <w:szCs w:val="28"/>
          <w:lang w:eastAsia="hi-IN"/>
        </w:rPr>
      </w:pPr>
      <w:r>
        <w:rPr>
          <w:rFonts w:eastAsia="Times New Roman" w:cs="Times New Roman"/>
          <w:color w:val="00000A"/>
          <w:szCs w:val="28"/>
          <w:lang w:eastAsia="hi-IN"/>
        </w:rPr>
        <w:t xml:space="preserve">28 июня  2018года </w:t>
      </w:r>
      <w:r w:rsidR="00EC531F">
        <w:rPr>
          <w:rFonts w:eastAsia="Times New Roman" w:cs="Times New Roman"/>
          <w:color w:val="00000A"/>
          <w:szCs w:val="28"/>
          <w:lang w:eastAsia="hi-IN"/>
        </w:rPr>
        <w:t xml:space="preserve"> № </w:t>
      </w:r>
      <w:r w:rsidR="00EC531F">
        <w:rPr>
          <w:rFonts w:eastAsia="Times New Roman" w:cs="Times New Roman"/>
          <w:color w:val="00000A"/>
          <w:szCs w:val="28"/>
          <w:lang w:eastAsia="hi-IN"/>
        </w:rPr>
        <w:t xml:space="preserve">  </w:t>
      </w:r>
      <w:r>
        <w:rPr>
          <w:rFonts w:eastAsia="Times New Roman" w:cs="Times New Roman"/>
          <w:color w:val="00000A"/>
          <w:szCs w:val="28"/>
          <w:lang w:eastAsia="hi-IN"/>
        </w:rPr>
        <w:t>28</w:t>
      </w:r>
      <w:r w:rsidR="00EC531F">
        <w:rPr>
          <w:rFonts w:eastAsia="Times New Roman" w:cs="Times New Roman"/>
          <w:color w:val="00000A"/>
          <w:szCs w:val="28"/>
          <w:lang w:eastAsia="hi-IN"/>
        </w:rPr>
        <w:t xml:space="preserve">                                                             п.Сухоногово</w:t>
      </w:r>
    </w:p>
    <w:p w:rsidR="0096097C" w:rsidRDefault="00EC531F">
      <w:pPr>
        <w:pStyle w:val="Standard"/>
        <w:jc w:val="both"/>
        <w:rPr>
          <w:rFonts w:eastAsia="Times New Roman" w:cs="Times New Roman"/>
          <w:bCs/>
          <w:szCs w:val="28"/>
          <w:lang w:eastAsia="ar-SA" w:bidi="ar-SA"/>
        </w:rPr>
      </w:pPr>
      <w:r>
        <w:rPr>
          <w:rFonts w:eastAsia="Times New Roman" w:cs="Times New Roman"/>
          <w:bCs/>
          <w:szCs w:val="28"/>
          <w:lang w:eastAsia="ar-SA" w:bidi="ar-SA"/>
        </w:rPr>
        <w:t xml:space="preserve"> </w:t>
      </w:r>
    </w:p>
    <w:p w:rsidR="0096097C" w:rsidRDefault="00EC531F">
      <w:pPr>
        <w:pStyle w:val="Standard"/>
        <w:widowControl w:val="0"/>
        <w:jc w:val="center"/>
      </w:pPr>
      <w:r>
        <w:rPr>
          <w:rFonts w:eastAsia="Times New Roman" w:cs="Times New Roman"/>
          <w:b/>
          <w:szCs w:val="28"/>
          <w:lang w:eastAsia="hi-IN"/>
        </w:rPr>
        <w:t xml:space="preserve">Об утверждении Порядка осуществления на территории Чернопенского сельского поселения </w:t>
      </w:r>
      <w:r>
        <w:rPr>
          <w:rFonts w:eastAsia="Times New Roman" w:cs="Times New Roman"/>
          <w:b/>
          <w:color w:val="00000A"/>
          <w:szCs w:val="28"/>
          <w:lang w:eastAsia="hi-IN"/>
        </w:rPr>
        <w:t>муниципального контроля за использованием и охраной недр при добыче общераспространенных пол</w:t>
      </w:r>
      <w:r>
        <w:rPr>
          <w:rFonts w:eastAsia="Times New Roman" w:cs="Times New Roman"/>
          <w:b/>
          <w:color w:val="00000A"/>
          <w:szCs w:val="28"/>
          <w:lang w:eastAsia="hi-IN"/>
        </w:rPr>
        <w:t>езных ископаемых, а также при строительстве подземных сооружений, не связанных с добычей полезных ископаемых.</w:t>
      </w:r>
    </w:p>
    <w:p w:rsidR="0096097C" w:rsidRDefault="0096097C">
      <w:pPr>
        <w:pStyle w:val="Standard"/>
        <w:widowControl w:val="0"/>
        <w:jc w:val="both"/>
        <w:rPr>
          <w:rFonts w:eastAsia="Times New Roman" w:cs="Times New Roman"/>
          <w:szCs w:val="28"/>
          <w:lang w:eastAsia="ar-SA" w:bidi="ar-SA"/>
        </w:rPr>
      </w:pPr>
    </w:p>
    <w:p w:rsidR="0096097C" w:rsidRDefault="00EC531F">
      <w:pPr>
        <w:pStyle w:val="Standard"/>
        <w:widowControl w:val="0"/>
        <w:tabs>
          <w:tab w:val="left" w:pos="1120"/>
        </w:tabs>
        <w:jc w:val="both"/>
        <w:rPr>
          <w:rFonts w:eastAsia="Times New Roman" w:cs="Times New Roman"/>
          <w:bCs/>
          <w:color w:val="00000A"/>
          <w:szCs w:val="28"/>
          <w:lang w:eastAsia="ar-SA" w:bidi="ar-SA"/>
        </w:rPr>
      </w:pPr>
      <w:r>
        <w:rPr>
          <w:rFonts w:eastAsia="Times New Roman" w:cs="Times New Roman"/>
          <w:bCs/>
          <w:color w:val="00000A"/>
          <w:szCs w:val="28"/>
          <w:lang w:eastAsia="ar-SA" w:bidi="ar-SA"/>
        </w:rPr>
        <w:t xml:space="preserve">         В соответствии с Федеральным законом от 21.02.1992 № 2395-1 «О недрах», частью 4 статьи 2 Федерального закона от 26.12.2008 № 294-ФЗ «О </w:t>
      </w:r>
      <w:r>
        <w:rPr>
          <w:rFonts w:eastAsia="Times New Roman" w:cs="Times New Roman"/>
          <w:bCs/>
          <w:color w:val="00000A"/>
          <w:szCs w:val="28"/>
          <w:lang w:eastAsia="ar-SA" w:bidi="ar-SA"/>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97C" w:rsidRDefault="00EC531F">
      <w:pPr>
        <w:pStyle w:val="Standard"/>
        <w:widowControl w:val="0"/>
        <w:jc w:val="both"/>
        <w:rPr>
          <w:rFonts w:eastAsia="Times New Roman" w:cs="Times New Roman"/>
          <w:bCs/>
          <w:color w:val="00000A"/>
          <w:szCs w:val="28"/>
          <w:lang w:eastAsia="ar-SA" w:bidi="ar-SA"/>
        </w:rPr>
      </w:pPr>
      <w:r>
        <w:rPr>
          <w:rFonts w:eastAsia="Times New Roman" w:cs="Times New Roman"/>
          <w:bCs/>
          <w:color w:val="00000A"/>
          <w:szCs w:val="28"/>
          <w:lang w:eastAsia="ar-SA" w:bidi="ar-SA"/>
        </w:rPr>
        <w:tab/>
        <w:t>Совет депутатов РЕШИЛ:</w:t>
      </w:r>
    </w:p>
    <w:p w:rsidR="0096097C" w:rsidRDefault="00EC531F">
      <w:pPr>
        <w:pStyle w:val="Standard"/>
        <w:widowControl w:val="0"/>
        <w:tabs>
          <w:tab w:val="left" w:pos="1120"/>
        </w:tabs>
        <w:jc w:val="both"/>
      </w:pPr>
      <w:r>
        <w:rPr>
          <w:rFonts w:eastAsia="Times New Roman" w:cs="Times New Roman"/>
          <w:bCs/>
          <w:color w:val="00000A"/>
          <w:szCs w:val="28"/>
          <w:lang w:eastAsia="ar-SA" w:bidi="ar-SA"/>
        </w:rPr>
        <w:t xml:space="preserve">         1. Утвердить Порядок осуществления</w:t>
      </w:r>
      <w:r>
        <w:rPr>
          <w:rFonts w:cs="Times New Roman"/>
          <w:szCs w:val="28"/>
        </w:rPr>
        <w:t xml:space="preserve"> </w:t>
      </w:r>
      <w:r>
        <w:rPr>
          <w:rFonts w:eastAsia="Times New Roman" w:cs="Times New Roman"/>
          <w:bCs/>
          <w:color w:val="00000A"/>
          <w:szCs w:val="28"/>
          <w:lang w:eastAsia="ar-SA" w:bidi="ar-SA"/>
        </w:rPr>
        <w:t>на территории Чернопенского сельского поселения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w:t>
      </w:r>
      <w:r>
        <w:rPr>
          <w:rFonts w:eastAsia="Times New Roman" w:cs="Times New Roman"/>
          <w:bCs/>
          <w:color w:val="00000A"/>
          <w:szCs w:val="28"/>
          <w:lang w:eastAsia="ar-SA" w:bidi="ar-SA"/>
        </w:rPr>
        <w:t>но приложению.</w:t>
      </w:r>
    </w:p>
    <w:p w:rsidR="0096097C" w:rsidRDefault="00EC531F">
      <w:pPr>
        <w:pStyle w:val="Standard"/>
        <w:widowControl w:val="0"/>
        <w:jc w:val="both"/>
      </w:pPr>
      <w:r>
        <w:rPr>
          <w:rFonts w:eastAsia="Times New Roman" w:cs="Times New Roman"/>
          <w:color w:val="00000A"/>
          <w:szCs w:val="28"/>
          <w:lang w:eastAsia="hi-IN"/>
        </w:rPr>
        <w:t xml:space="preserve">         </w:t>
      </w:r>
      <w:r>
        <w:rPr>
          <w:rFonts w:eastAsia="Times New Roman" w:cs="Times New Roman"/>
          <w:szCs w:val="28"/>
          <w:lang w:eastAsia="hi-IN"/>
        </w:rPr>
        <w:t xml:space="preserve">2. Настоящее решение вступает в силу с момента  официального опубликования </w:t>
      </w:r>
      <w:bookmarkStart w:id="0" w:name="_GoBack"/>
      <w:bookmarkEnd w:id="0"/>
      <w:r>
        <w:rPr>
          <w:rFonts w:eastAsia="Times New Roman" w:cs="Times New Roman"/>
          <w:szCs w:val="28"/>
          <w:lang w:eastAsia="hi-IN"/>
        </w:rPr>
        <w:t>в информационном бюллетене «Чернопенский вестник».</w:t>
      </w:r>
    </w:p>
    <w:p w:rsidR="0096097C" w:rsidRDefault="0096097C">
      <w:pPr>
        <w:pStyle w:val="Standard"/>
        <w:widowControl w:val="0"/>
        <w:jc w:val="both"/>
        <w:rPr>
          <w:rFonts w:eastAsia="Times New Roman" w:cs="Times New Roman"/>
          <w:szCs w:val="28"/>
          <w:lang w:eastAsia="ar-SA" w:bidi="ar-SA"/>
        </w:rPr>
      </w:pPr>
    </w:p>
    <w:p w:rsidR="0096097C" w:rsidRDefault="0096097C">
      <w:pPr>
        <w:pStyle w:val="Standard"/>
        <w:widowControl w:val="0"/>
        <w:jc w:val="both"/>
        <w:rPr>
          <w:rFonts w:eastAsia="Times New Roman" w:cs="Times New Roman"/>
          <w:szCs w:val="28"/>
          <w:lang w:eastAsia="hi-IN"/>
        </w:rPr>
      </w:pP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               </w:t>
      </w:r>
    </w:p>
    <w:p w:rsidR="0096097C" w:rsidRDefault="0096097C">
      <w:pPr>
        <w:pStyle w:val="Standard"/>
        <w:widowControl w:val="0"/>
        <w:jc w:val="both"/>
        <w:rPr>
          <w:rFonts w:eastAsia="Times New Roman" w:cs="Times New Roman"/>
          <w:szCs w:val="28"/>
          <w:lang w:eastAsia="hi-IN"/>
        </w:rPr>
      </w:pP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Глава Чернопенского сельского поселения                                   </w:t>
      </w: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                                                                 </w:t>
      </w: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                                                              </w:t>
      </w: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EC531F">
      <w:pPr>
        <w:pStyle w:val="Standard"/>
        <w:widowControl w:val="0"/>
        <w:ind w:left="4536"/>
        <w:jc w:val="center"/>
        <w:rPr>
          <w:rFonts w:eastAsia="Times New Roman" w:cs="Times New Roman"/>
          <w:szCs w:val="28"/>
          <w:lang w:eastAsia="hi-IN"/>
        </w:rPr>
      </w:pPr>
      <w:r>
        <w:rPr>
          <w:rFonts w:eastAsia="Times New Roman" w:cs="Times New Roman"/>
          <w:szCs w:val="28"/>
          <w:lang w:eastAsia="hi-IN"/>
        </w:rPr>
        <w:lastRenderedPageBreak/>
        <w:t>Приложение</w:t>
      </w:r>
    </w:p>
    <w:p w:rsidR="0096097C" w:rsidRDefault="00EC531F">
      <w:pPr>
        <w:pStyle w:val="Standard"/>
        <w:widowControl w:val="0"/>
        <w:ind w:left="4536"/>
        <w:jc w:val="center"/>
        <w:rPr>
          <w:rFonts w:eastAsia="Times New Roman" w:cs="Times New Roman"/>
          <w:szCs w:val="28"/>
          <w:lang w:eastAsia="hi-IN"/>
        </w:rPr>
      </w:pPr>
      <w:r>
        <w:rPr>
          <w:rFonts w:eastAsia="Times New Roman" w:cs="Times New Roman"/>
          <w:szCs w:val="28"/>
          <w:lang w:eastAsia="hi-IN"/>
        </w:rPr>
        <w:t>УТВЕРЖДЕН</w:t>
      </w:r>
    </w:p>
    <w:p w:rsidR="0096097C" w:rsidRDefault="00EC531F">
      <w:pPr>
        <w:pStyle w:val="Standard"/>
        <w:widowControl w:val="0"/>
        <w:ind w:left="4536"/>
        <w:jc w:val="center"/>
        <w:rPr>
          <w:rFonts w:eastAsia="Times New Roman" w:cs="Times New Roman"/>
          <w:szCs w:val="28"/>
          <w:lang w:eastAsia="hi-IN"/>
        </w:rPr>
      </w:pPr>
      <w:r>
        <w:rPr>
          <w:rFonts w:eastAsia="Times New Roman" w:cs="Times New Roman"/>
          <w:szCs w:val="28"/>
          <w:lang w:eastAsia="hi-IN"/>
        </w:rPr>
        <w:t>решением Совета депутатов</w:t>
      </w:r>
    </w:p>
    <w:p w:rsidR="0096097C" w:rsidRDefault="00EC531F">
      <w:pPr>
        <w:pStyle w:val="Standard"/>
        <w:widowControl w:val="0"/>
        <w:ind w:left="4536"/>
        <w:jc w:val="center"/>
        <w:rPr>
          <w:rFonts w:eastAsia="Times New Roman" w:cs="Times New Roman"/>
          <w:szCs w:val="28"/>
          <w:lang w:eastAsia="hi-IN"/>
        </w:rPr>
      </w:pPr>
      <w:r>
        <w:rPr>
          <w:rFonts w:eastAsia="Times New Roman" w:cs="Times New Roman"/>
          <w:szCs w:val="28"/>
          <w:lang w:eastAsia="hi-IN"/>
        </w:rPr>
        <w:t>Чернопенского сельского поселения</w:t>
      </w:r>
    </w:p>
    <w:p w:rsidR="0096097C" w:rsidRDefault="00EC531F">
      <w:pPr>
        <w:pStyle w:val="Standard"/>
        <w:widowControl w:val="0"/>
        <w:ind w:left="4536"/>
        <w:jc w:val="center"/>
        <w:rPr>
          <w:rFonts w:eastAsia="Times New Roman" w:cs="Times New Roman"/>
          <w:szCs w:val="28"/>
          <w:lang w:eastAsia="hi-IN"/>
        </w:rPr>
      </w:pPr>
      <w:r>
        <w:rPr>
          <w:rFonts w:eastAsia="Times New Roman" w:cs="Times New Roman"/>
          <w:szCs w:val="28"/>
          <w:lang w:eastAsia="hi-IN"/>
        </w:rPr>
        <w:t>от «</w:t>
      </w:r>
      <w:r w:rsidR="00585E4A">
        <w:rPr>
          <w:rFonts w:eastAsia="Times New Roman" w:cs="Times New Roman"/>
          <w:szCs w:val="28"/>
          <w:lang w:eastAsia="hi-IN"/>
        </w:rPr>
        <w:t>28</w:t>
      </w:r>
      <w:r>
        <w:rPr>
          <w:rFonts w:eastAsia="Times New Roman" w:cs="Times New Roman"/>
          <w:szCs w:val="28"/>
          <w:lang w:eastAsia="hi-IN"/>
        </w:rPr>
        <w:t>»</w:t>
      </w:r>
      <w:r w:rsidR="00585E4A">
        <w:rPr>
          <w:rFonts w:eastAsia="Times New Roman" w:cs="Times New Roman"/>
          <w:szCs w:val="28"/>
          <w:lang w:eastAsia="hi-IN"/>
        </w:rPr>
        <w:t xml:space="preserve">июня </w:t>
      </w:r>
      <w:r>
        <w:rPr>
          <w:rFonts w:eastAsia="Times New Roman" w:cs="Times New Roman"/>
          <w:szCs w:val="28"/>
          <w:lang w:eastAsia="hi-IN"/>
        </w:rPr>
        <w:t>2018г. №</w:t>
      </w:r>
      <w:r w:rsidR="00585E4A">
        <w:rPr>
          <w:rFonts w:eastAsia="Times New Roman" w:cs="Times New Roman"/>
          <w:szCs w:val="28"/>
          <w:lang w:eastAsia="hi-IN"/>
        </w:rPr>
        <w:t>28</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             </w:t>
      </w:r>
      <w:r>
        <w:rPr>
          <w:rFonts w:eastAsia="Times New Roman" w:cs="Times New Roman"/>
          <w:szCs w:val="28"/>
          <w:lang w:eastAsia="hi-IN"/>
        </w:rPr>
        <w:t xml:space="preserve">                                               </w:t>
      </w:r>
    </w:p>
    <w:p w:rsidR="0096097C" w:rsidRDefault="00EC531F">
      <w:pPr>
        <w:pStyle w:val="Standard"/>
        <w:widowControl w:val="0"/>
        <w:jc w:val="center"/>
        <w:rPr>
          <w:rFonts w:eastAsia="Times New Roman" w:cs="Times New Roman"/>
          <w:b/>
          <w:szCs w:val="28"/>
          <w:lang w:eastAsia="hi-IN"/>
        </w:rPr>
      </w:pPr>
      <w:r>
        <w:rPr>
          <w:rFonts w:eastAsia="Times New Roman" w:cs="Times New Roman"/>
          <w:b/>
          <w:szCs w:val="28"/>
          <w:lang w:eastAsia="hi-IN"/>
        </w:rPr>
        <w:t>ПОРЯДОК</w:t>
      </w:r>
    </w:p>
    <w:p w:rsidR="0096097C" w:rsidRDefault="00EC531F">
      <w:pPr>
        <w:pStyle w:val="Standard"/>
        <w:widowControl w:val="0"/>
        <w:jc w:val="center"/>
      </w:pPr>
      <w:r>
        <w:rPr>
          <w:rFonts w:eastAsia="Times New Roman" w:cs="Times New Roman"/>
          <w:b/>
          <w:szCs w:val="28"/>
          <w:lang w:eastAsia="hi-IN"/>
        </w:rPr>
        <w:t xml:space="preserve">осуществления на территории Чернопенского сельского поселения </w:t>
      </w:r>
      <w:r>
        <w:rPr>
          <w:rFonts w:eastAsia="Times New Roman" w:cs="Times New Roman"/>
          <w:b/>
          <w:color w:val="00000A"/>
          <w:szCs w:val="28"/>
          <w:lang w:eastAsia="hi-IN"/>
        </w:rPr>
        <w:t>муниципального контроля за использованием и охраной недр при добыче общераспространенных полезных ископаемых, а также при строительстве п</w:t>
      </w:r>
      <w:r>
        <w:rPr>
          <w:rFonts w:eastAsia="Times New Roman" w:cs="Times New Roman"/>
          <w:b/>
          <w:color w:val="00000A"/>
          <w:szCs w:val="28"/>
          <w:lang w:eastAsia="hi-IN"/>
        </w:rPr>
        <w:t>одземных сооружений,</w:t>
      </w:r>
    </w:p>
    <w:p w:rsidR="0096097C" w:rsidRDefault="00EC531F">
      <w:pPr>
        <w:pStyle w:val="Standard"/>
        <w:widowControl w:val="0"/>
        <w:jc w:val="center"/>
        <w:rPr>
          <w:rFonts w:eastAsia="Times New Roman" w:cs="Times New Roman"/>
          <w:b/>
          <w:color w:val="00000A"/>
          <w:szCs w:val="28"/>
          <w:lang w:eastAsia="hi-IN"/>
        </w:rPr>
      </w:pPr>
      <w:r>
        <w:rPr>
          <w:rFonts w:eastAsia="Times New Roman" w:cs="Times New Roman"/>
          <w:b/>
          <w:color w:val="00000A"/>
          <w:szCs w:val="28"/>
          <w:lang w:eastAsia="hi-IN"/>
        </w:rPr>
        <w:t>не связанных с добычей полезных ископаемых</w:t>
      </w:r>
    </w:p>
    <w:p w:rsidR="0096097C" w:rsidRDefault="0096097C">
      <w:pPr>
        <w:pStyle w:val="Standard"/>
        <w:widowControl w:val="0"/>
        <w:jc w:val="center"/>
        <w:rPr>
          <w:rFonts w:eastAsia="Times New Roman" w:cs="Times New Roman"/>
          <w:szCs w:val="28"/>
          <w:lang w:eastAsia="hi-IN"/>
        </w:rPr>
      </w:pPr>
    </w:p>
    <w:p w:rsidR="0096097C" w:rsidRDefault="00EC531F">
      <w:pPr>
        <w:pStyle w:val="Standard"/>
        <w:widowControl w:val="0"/>
        <w:jc w:val="center"/>
        <w:rPr>
          <w:rFonts w:eastAsia="Times New Roman" w:cs="Times New Roman"/>
          <w:b/>
          <w:szCs w:val="28"/>
          <w:lang w:eastAsia="hi-IN"/>
        </w:rPr>
      </w:pPr>
      <w:r>
        <w:rPr>
          <w:rFonts w:eastAsia="Times New Roman" w:cs="Times New Roman"/>
          <w:b/>
          <w:szCs w:val="28"/>
          <w:lang w:eastAsia="hi-IN"/>
        </w:rPr>
        <w:t>1.Общие положения</w:t>
      </w:r>
    </w:p>
    <w:p w:rsidR="0096097C" w:rsidRDefault="0096097C">
      <w:pPr>
        <w:pStyle w:val="Standard"/>
        <w:widowControl w:val="0"/>
        <w:rPr>
          <w:rFonts w:eastAsia="Times New Roman" w:cs="Times New Roman"/>
          <w:szCs w:val="28"/>
          <w:lang w:eastAsia="hi-IN"/>
        </w:rPr>
      </w:pPr>
    </w:p>
    <w:p w:rsidR="0096097C" w:rsidRDefault="00EC531F">
      <w:pPr>
        <w:pStyle w:val="Standard"/>
        <w:widowControl w:val="0"/>
        <w:ind w:firstLine="709"/>
        <w:jc w:val="both"/>
      </w:pPr>
      <w:r>
        <w:rPr>
          <w:rFonts w:eastAsia="Times New Roman" w:cs="Times New Roman"/>
          <w:color w:val="00000A"/>
          <w:szCs w:val="28"/>
          <w:lang w:eastAsia="ar-SA" w:bidi="ar-SA"/>
        </w:rPr>
        <w:t xml:space="preserve">1.1. </w:t>
      </w:r>
      <w:r>
        <w:rPr>
          <w:rFonts w:eastAsia="Times New Roman" w:cs="Times New Roman"/>
          <w:szCs w:val="28"/>
          <w:lang w:eastAsia="ar-SA" w:bidi="ar-SA"/>
        </w:rPr>
        <w:t xml:space="preserve">Порядок осуществления </w:t>
      </w:r>
      <w:r>
        <w:rPr>
          <w:rFonts w:eastAsia="Times New Roman" w:cs="Times New Roman"/>
          <w:color w:val="00000A"/>
          <w:szCs w:val="28"/>
          <w:lang w:eastAsia="ar-SA" w:bidi="ar-SA"/>
        </w:rPr>
        <w:t xml:space="preserve">муниципального контроля за использованием и охраной недр при добыче общераспространенных полезных ископаемых, а также при строительстве </w:t>
      </w:r>
      <w:r>
        <w:rPr>
          <w:rFonts w:eastAsia="Times New Roman" w:cs="Times New Roman"/>
          <w:color w:val="00000A"/>
          <w:szCs w:val="28"/>
          <w:lang w:eastAsia="ar-SA" w:bidi="ar-SA"/>
        </w:rPr>
        <w:t>подземных сооружений, не связанных с добычей полезных ископаемых (далее – Порядок)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w:t>
      </w:r>
      <w:r>
        <w:rPr>
          <w:rFonts w:eastAsia="Times New Roman" w:cs="Times New Roman"/>
          <w:color w:val="00000A"/>
          <w:szCs w:val="28"/>
          <w:lang w:eastAsia="ar-SA" w:bidi="ar-SA"/>
        </w:rPr>
        <w:t>онтроля (надзора) и муниципального контроля», Федеральным законом  от 21.02.1992 № 2395-1 «О недрах», Уставом муниципального образования Чернопенское сельское поселение.</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1.2. Порядок определяет задачи и принципы осуществления муниципального контроля, полно</w:t>
      </w:r>
      <w:r>
        <w:rPr>
          <w:rFonts w:eastAsia="Times New Roman" w:cs="Times New Roman"/>
          <w:color w:val="00000A"/>
          <w:szCs w:val="28"/>
          <w:lang w:eastAsia="hi-IN"/>
        </w:rPr>
        <w:t>мочия должностных лиц органа муниципального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p>
    <w:p w:rsidR="0096097C" w:rsidRDefault="00EC531F">
      <w:pPr>
        <w:pStyle w:val="Standard"/>
        <w:widowControl w:val="0"/>
        <w:ind w:firstLine="709"/>
        <w:rPr>
          <w:rFonts w:eastAsia="Times New Roman" w:cs="Times New Roman"/>
          <w:szCs w:val="28"/>
          <w:lang w:eastAsia="hi-IN"/>
        </w:rPr>
      </w:pPr>
      <w:r>
        <w:rPr>
          <w:rFonts w:eastAsia="Times New Roman" w:cs="Times New Roman"/>
          <w:szCs w:val="28"/>
          <w:lang w:eastAsia="hi-IN"/>
        </w:rPr>
        <w:t xml:space="preserve">                                        </w:t>
      </w:r>
    </w:p>
    <w:p w:rsidR="0096097C" w:rsidRDefault="00EC531F">
      <w:pPr>
        <w:pStyle w:val="Standard"/>
        <w:widowControl w:val="0"/>
        <w:ind w:firstLine="709"/>
        <w:jc w:val="center"/>
        <w:rPr>
          <w:rFonts w:eastAsia="Times New Roman" w:cs="Times New Roman"/>
          <w:b/>
          <w:szCs w:val="28"/>
          <w:lang w:eastAsia="hi-IN"/>
        </w:rPr>
      </w:pPr>
      <w:r>
        <w:rPr>
          <w:rFonts w:eastAsia="Times New Roman" w:cs="Times New Roman"/>
          <w:b/>
          <w:szCs w:val="28"/>
          <w:lang w:eastAsia="hi-IN"/>
        </w:rPr>
        <w:t xml:space="preserve">2. </w:t>
      </w:r>
      <w:r>
        <w:rPr>
          <w:rFonts w:eastAsia="Times New Roman" w:cs="Times New Roman"/>
          <w:b/>
          <w:szCs w:val="28"/>
          <w:lang w:eastAsia="hi-IN"/>
        </w:rPr>
        <w:t>Основные понятия</w:t>
      </w:r>
    </w:p>
    <w:p w:rsidR="0096097C" w:rsidRDefault="0096097C">
      <w:pPr>
        <w:pStyle w:val="Standard"/>
        <w:widowControl w:val="0"/>
        <w:ind w:firstLine="709"/>
        <w:jc w:val="center"/>
        <w:rPr>
          <w:rFonts w:eastAsia="Times New Roman" w:cs="Times New Roman"/>
          <w:szCs w:val="28"/>
          <w:lang w:eastAsia="hi-IN"/>
        </w:rPr>
      </w:pP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2.1.Муниципальный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w:t>
      </w:r>
      <w:r>
        <w:rPr>
          <w:rFonts w:eastAsia="Times New Roman" w:cs="Times New Roman"/>
          <w:szCs w:val="28"/>
          <w:lang w:eastAsia="hi-IN"/>
        </w:rPr>
        <w:t xml:space="preserve">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w:t>
      </w:r>
      <w:r>
        <w:rPr>
          <w:rFonts w:eastAsia="Times New Roman" w:cs="Times New Roman"/>
          <w:szCs w:val="28"/>
          <w:lang w:eastAsia="hi-IN"/>
        </w:rPr>
        <w:t>ам местного значения.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2.2.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w:t>
      </w:r>
      <w:r>
        <w:rPr>
          <w:rFonts w:eastAsia="Times New Roman" w:cs="Times New Roman"/>
          <w:szCs w:val="28"/>
          <w:lang w:eastAsia="hi-IN"/>
        </w:rPr>
        <w:t>йствия) обязательным требованиям и требованиям, установленным муниципальными правовыми актами.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2.3. Эксперты, экспертные организации – граждане, имеющие специальные знания, опыт в соответствующей сфере науки, техники, хозяйственной деятельности, которые пр</w:t>
      </w:r>
      <w:r>
        <w:rPr>
          <w:rFonts w:eastAsia="Times New Roman" w:cs="Times New Roman"/>
          <w:szCs w:val="28"/>
          <w:lang w:eastAsia="hi-IN"/>
        </w:rPr>
        <w:t>ивлекаются органами муниципального контроля к проведению мероприятий по контролю.</w:t>
      </w:r>
    </w:p>
    <w:p w:rsidR="0096097C" w:rsidRDefault="00EC531F">
      <w:pPr>
        <w:pStyle w:val="Standard"/>
        <w:widowControl w:val="0"/>
        <w:ind w:firstLine="709"/>
        <w:jc w:val="both"/>
      </w:pPr>
      <w:r>
        <w:rPr>
          <w:rFonts w:eastAsia="Times New Roman" w:cs="Times New Roman"/>
          <w:szCs w:val="28"/>
          <w:lang w:eastAsia="hi-IN"/>
        </w:rPr>
        <w:t xml:space="preserve">2.4. Орган муниципального контроля – администрация </w:t>
      </w:r>
      <w:bookmarkStart w:id="1" w:name="_Hlk515273905"/>
      <w:r>
        <w:rPr>
          <w:rFonts w:eastAsia="Times New Roman" w:cs="Times New Roman"/>
          <w:szCs w:val="28"/>
          <w:lang w:eastAsia="hi-IN"/>
        </w:rPr>
        <w:t>Чернопенского сельского поселения</w:t>
      </w:r>
      <w:bookmarkEnd w:id="1"/>
      <w:r>
        <w:rPr>
          <w:rFonts w:eastAsia="Times New Roman" w:cs="Times New Roman"/>
          <w:szCs w:val="28"/>
          <w:lang w:eastAsia="hi-IN"/>
        </w:rPr>
        <w:t>, уполномоченная на осуществление</w:t>
      </w:r>
      <w:r>
        <w:rPr>
          <w:rFonts w:eastAsia="Times New Roman" w:cs="Times New Roman"/>
          <w:color w:val="00000A"/>
          <w:szCs w:val="28"/>
          <w:lang w:eastAsia="hi-IN"/>
        </w:rPr>
        <w:t xml:space="preserve"> муниципального контроля на территории сельского поселени</w:t>
      </w:r>
      <w:r>
        <w:rPr>
          <w:rFonts w:eastAsia="Times New Roman" w:cs="Times New Roman"/>
          <w:color w:val="00000A"/>
          <w:szCs w:val="28"/>
          <w:lang w:eastAsia="hi-IN"/>
        </w:rPr>
        <w:t xml:space="preserve">я в соответствии с законодательством </w:t>
      </w:r>
      <w:r>
        <w:rPr>
          <w:rFonts w:eastAsia="Times New Roman" w:cs="Times New Roman"/>
          <w:szCs w:val="28"/>
          <w:lang w:eastAsia="hi-IN"/>
        </w:rPr>
        <w:t>(далее - орган муниципального контроля).</w:t>
      </w:r>
    </w:p>
    <w:p w:rsidR="0096097C" w:rsidRDefault="00EC531F">
      <w:pPr>
        <w:pStyle w:val="Standard"/>
        <w:widowControl w:val="0"/>
        <w:ind w:firstLine="709"/>
        <w:jc w:val="both"/>
      </w:pPr>
      <w:r>
        <w:rPr>
          <w:rFonts w:eastAsia="Times New Roman" w:cs="Times New Roman"/>
          <w:szCs w:val="28"/>
          <w:lang w:eastAsia="hi-IN"/>
        </w:rPr>
        <w:t xml:space="preserve">2.5. </w:t>
      </w:r>
      <w:r>
        <w:rPr>
          <w:rFonts w:eastAsia="Times New Roman" w:cs="Times New Roman"/>
          <w:color w:val="00000A"/>
          <w:szCs w:val="28"/>
          <w:lang w:eastAsia="hi-IN"/>
        </w:rPr>
        <w:t>Должностное лицо</w:t>
      </w:r>
      <w:r>
        <w:rPr>
          <w:rFonts w:eastAsia="Times New Roman" w:cs="Times New Roman"/>
          <w:szCs w:val="28"/>
          <w:lang w:eastAsia="hi-IN"/>
        </w:rPr>
        <w:t xml:space="preserve"> органа муниципального контроля - уполномоченное должностное лицо администрации</w:t>
      </w:r>
      <w:r>
        <w:t xml:space="preserve"> </w:t>
      </w:r>
      <w:r>
        <w:rPr>
          <w:rFonts w:eastAsia="Times New Roman" w:cs="Times New Roman"/>
          <w:szCs w:val="28"/>
          <w:lang w:eastAsia="hi-IN"/>
        </w:rPr>
        <w:t>Чернопенского сельского поселения, назначенное распоряжением администрации Че</w:t>
      </w:r>
      <w:r>
        <w:rPr>
          <w:rFonts w:eastAsia="Times New Roman" w:cs="Times New Roman"/>
          <w:szCs w:val="28"/>
          <w:lang w:eastAsia="hi-IN"/>
        </w:rPr>
        <w:t xml:space="preserve">рнопенского сельского поселения на проведение проверки </w:t>
      </w:r>
      <w:r>
        <w:rPr>
          <w:rFonts w:eastAsia="Times New Roman" w:cs="Times New Roman"/>
          <w:color w:val="00000A"/>
          <w:szCs w:val="28"/>
          <w:lang w:eastAsia="hi-IN"/>
        </w:rPr>
        <w:t>юридического лица, индивидуального предпринимателя.</w:t>
      </w:r>
    </w:p>
    <w:p w:rsidR="0096097C" w:rsidRDefault="00EC531F">
      <w:pPr>
        <w:pStyle w:val="Standard"/>
        <w:widowControl w:val="0"/>
        <w:ind w:firstLine="709"/>
        <w:jc w:val="both"/>
      </w:pPr>
      <w:r>
        <w:rPr>
          <w:rFonts w:eastAsia="Times New Roman" w:cs="Times New Roman"/>
          <w:color w:val="00000A"/>
          <w:szCs w:val="28"/>
          <w:lang w:eastAsia="ar-SA" w:bidi="ar-SA"/>
        </w:rPr>
        <w:t xml:space="preserve">2.6.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6" w:history="1">
        <w:r>
          <w:rPr>
            <w:rFonts w:eastAsia="Times New Roman" w:cs="Times New Roman"/>
            <w:color w:val="000080"/>
            <w:szCs w:val="28"/>
            <w:u w:val="single"/>
            <w:lang w:eastAsia="ar-SA" w:bidi="ar-SA"/>
          </w:rPr>
          <w:t>законодательством</w:t>
        </w:r>
      </w:hyperlink>
      <w:r>
        <w:rPr>
          <w:rFonts w:eastAsia="Times New Roman" w:cs="Times New Roman"/>
          <w:color w:val="00000A"/>
          <w:szCs w:val="28"/>
          <w:lang w:eastAsia="ar-SA" w:bidi="ar-SA"/>
        </w:rPr>
        <w:t xml:space="preserve"> Российской Федерации порядке юридическим лицом, индивидуальным                  предпринимателем в уполномочен</w:t>
      </w:r>
      <w:r>
        <w:rPr>
          <w:rFonts w:eastAsia="Times New Roman" w:cs="Times New Roman"/>
          <w:color w:val="00000A"/>
          <w:szCs w:val="28"/>
          <w:lang w:eastAsia="ar-SA" w:bidi="ar-SA"/>
        </w:rPr>
        <w:t xml:space="preserve">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w:t>
      </w:r>
      <w:r>
        <w:rPr>
          <w:rFonts w:eastAsia="Times New Roman" w:cs="Times New Roman"/>
          <w:color w:val="00000A"/>
          <w:szCs w:val="28"/>
          <w:lang w:eastAsia="ar-SA" w:bidi="ar-SA"/>
        </w:rPr>
        <w:t>деятельности и ее соответствии обязательным требованиям;</w:t>
      </w:r>
    </w:p>
    <w:p w:rsidR="0096097C" w:rsidRDefault="00EC531F">
      <w:pPr>
        <w:pStyle w:val="Standard"/>
        <w:widowControl w:val="0"/>
        <w:ind w:firstLine="709"/>
        <w:jc w:val="both"/>
        <w:rPr>
          <w:rFonts w:eastAsia="Times New Roman" w:cs="Times New Roman"/>
          <w:color w:val="00000A"/>
          <w:szCs w:val="28"/>
          <w:lang w:eastAsia="ar-SA" w:bidi="ar-SA"/>
        </w:rPr>
      </w:pPr>
      <w:r>
        <w:rPr>
          <w:rFonts w:eastAsia="Times New Roman" w:cs="Times New Roman"/>
          <w:color w:val="00000A"/>
          <w:szCs w:val="28"/>
          <w:lang w:eastAsia="ar-SA" w:bidi="ar-SA"/>
        </w:rPr>
        <w:t>2.7. Юридическое лицо, индивидуальный предприниматель - юридическое лицо, индивидуальный предприниматель, в отношении которого осуществляются мероприятия по контролю (далее - юридическое лицо, индиви</w:t>
      </w:r>
      <w:r>
        <w:rPr>
          <w:rFonts w:eastAsia="Times New Roman" w:cs="Times New Roman"/>
          <w:color w:val="00000A"/>
          <w:szCs w:val="28"/>
          <w:lang w:eastAsia="ar-SA" w:bidi="ar-SA"/>
        </w:rPr>
        <w:t>дуальный предприниматель).</w:t>
      </w:r>
    </w:p>
    <w:p w:rsidR="0096097C" w:rsidRDefault="0096097C">
      <w:pPr>
        <w:pStyle w:val="Standard"/>
        <w:widowControl w:val="0"/>
        <w:ind w:firstLine="709"/>
        <w:jc w:val="center"/>
        <w:rPr>
          <w:rFonts w:eastAsia="Times New Roman" w:cs="Times New Roman"/>
          <w:b/>
          <w:szCs w:val="28"/>
          <w:lang w:eastAsia="hi-IN"/>
        </w:rPr>
      </w:pPr>
    </w:p>
    <w:p w:rsidR="0096097C" w:rsidRDefault="00EC531F">
      <w:pPr>
        <w:pStyle w:val="Standard"/>
        <w:widowControl w:val="0"/>
        <w:ind w:firstLine="709"/>
        <w:jc w:val="center"/>
        <w:rPr>
          <w:rFonts w:eastAsia="Times New Roman" w:cs="Times New Roman"/>
          <w:b/>
          <w:szCs w:val="28"/>
          <w:lang w:eastAsia="hi-IN"/>
        </w:rPr>
      </w:pPr>
      <w:r>
        <w:rPr>
          <w:rFonts w:eastAsia="Times New Roman" w:cs="Times New Roman"/>
          <w:b/>
          <w:szCs w:val="28"/>
          <w:lang w:eastAsia="hi-IN"/>
        </w:rPr>
        <w:t>3. Принципы осуществления муниципального контроля</w:t>
      </w:r>
    </w:p>
    <w:p w:rsidR="0096097C" w:rsidRDefault="0096097C">
      <w:pPr>
        <w:pStyle w:val="Standard"/>
        <w:widowControl w:val="0"/>
        <w:ind w:firstLine="709"/>
        <w:jc w:val="both"/>
        <w:rPr>
          <w:rFonts w:eastAsia="Times New Roman" w:cs="Times New Roman"/>
          <w:szCs w:val="28"/>
          <w:lang w:eastAsia="hi-IN"/>
        </w:rPr>
      </w:pPr>
    </w:p>
    <w:p w:rsidR="0096097C" w:rsidRDefault="00EC531F">
      <w:pPr>
        <w:pStyle w:val="Standard"/>
        <w:widowControl w:val="0"/>
        <w:tabs>
          <w:tab w:val="left" w:pos="540"/>
        </w:tabs>
        <w:ind w:firstLine="709"/>
        <w:jc w:val="both"/>
        <w:rPr>
          <w:rFonts w:eastAsia="Times New Roman" w:cs="Times New Roman"/>
          <w:szCs w:val="28"/>
          <w:lang w:eastAsia="hi-IN"/>
        </w:rPr>
      </w:pPr>
      <w:r>
        <w:rPr>
          <w:rFonts w:eastAsia="Times New Roman" w:cs="Times New Roman"/>
          <w:szCs w:val="28"/>
          <w:lang w:eastAsia="hi-IN"/>
        </w:rPr>
        <w:t>3.1. Принципами осуществления муниципального контроля являются: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 xml:space="preserve">3.1.1. открытость и доступность для юридических лиц, индивидуальных предпринимателей нормативных правовых актов </w:t>
      </w:r>
      <w:r>
        <w:rPr>
          <w:rFonts w:eastAsia="Times New Roman" w:cs="Times New Roman"/>
          <w:szCs w:val="28"/>
          <w:lang w:eastAsia="hi-IN"/>
        </w:rPr>
        <w:t>Российской Федерации, муниципальных правовых актов, устанавливающих обязательные требования;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3.1.2.  проведение проверок в соответствии с полномочиями органа муниципального контроля, их должностных лиц;</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3.1.3.  ответственность органов муниципального контро</w:t>
      </w:r>
      <w:r>
        <w:rPr>
          <w:rFonts w:eastAsia="Times New Roman" w:cs="Times New Roman"/>
          <w:szCs w:val="28"/>
          <w:lang w:eastAsia="hi-IN"/>
        </w:rPr>
        <w:t>ля, их должностных лиц за нарушение законодательства Российской Федерации при осуществлении муниципального контроля;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3.1.4.   недопустимость взимания органами муниципального контроля с юридических лиц, индивидуальных предпринимателей платы за проведение ме</w:t>
      </w:r>
      <w:r>
        <w:rPr>
          <w:rFonts w:eastAsia="Times New Roman" w:cs="Times New Roman"/>
          <w:szCs w:val="28"/>
          <w:lang w:eastAsia="hi-IN"/>
        </w:rPr>
        <w:t>роприятий по контролю;</w:t>
      </w:r>
    </w:p>
    <w:p w:rsidR="0096097C" w:rsidRDefault="00EC531F">
      <w:pPr>
        <w:pStyle w:val="Standard"/>
        <w:widowControl w:val="0"/>
        <w:ind w:firstLine="709"/>
        <w:jc w:val="both"/>
      </w:pPr>
      <w:r>
        <w:rPr>
          <w:rFonts w:eastAsia="Times New Roman" w:cs="Times New Roman"/>
          <w:szCs w:val="28"/>
          <w:lang w:eastAsia="hi-IN"/>
        </w:rPr>
        <w:t>3.1.5.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w:t>
      </w:r>
      <w:r>
        <w:rPr>
          <w:rFonts w:eastAsia="Times New Roman" w:cs="Times New Roman"/>
          <w:szCs w:val="28"/>
          <w:lang w:eastAsia="hi-IN"/>
        </w:rPr>
        <w:t>, установленных муниципальными правовыми актами;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3.1.6. финансирование за счет средств бюджета сельсовета, проводимых органом муниципального контроля проверок, в том числе мероприятий по контролю.</w:t>
      </w:r>
    </w:p>
    <w:p w:rsidR="0096097C" w:rsidRDefault="0096097C">
      <w:pPr>
        <w:pStyle w:val="Standard"/>
        <w:widowControl w:val="0"/>
        <w:ind w:firstLine="709"/>
        <w:jc w:val="both"/>
        <w:rPr>
          <w:rFonts w:eastAsia="Times New Roman" w:cs="Times New Roman"/>
          <w:szCs w:val="28"/>
          <w:lang w:eastAsia="hi-IN"/>
        </w:rPr>
      </w:pPr>
    </w:p>
    <w:p w:rsidR="0096097C" w:rsidRDefault="00EC531F">
      <w:pPr>
        <w:pStyle w:val="Standard"/>
        <w:widowControl w:val="0"/>
        <w:ind w:firstLine="709"/>
        <w:jc w:val="center"/>
        <w:rPr>
          <w:rFonts w:eastAsia="Times New Roman" w:cs="Times New Roman"/>
          <w:b/>
          <w:szCs w:val="28"/>
          <w:lang w:eastAsia="hi-IN"/>
        </w:rPr>
      </w:pPr>
      <w:r>
        <w:rPr>
          <w:rFonts w:eastAsia="Times New Roman" w:cs="Times New Roman"/>
          <w:b/>
          <w:szCs w:val="28"/>
          <w:lang w:eastAsia="hi-IN"/>
        </w:rPr>
        <w:t>4. Полномочия органа муниципального контроля</w:t>
      </w:r>
    </w:p>
    <w:p w:rsidR="0096097C" w:rsidRDefault="0096097C">
      <w:pPr>
        <w:pStyle w:val="Standard"/>
        <w:widowControl w:val="0"/>
        <w:ind w:firstLine="709"/>
        <w:jc w:val="both"/>
        <w:rPr>
          <w:rFonts w:eastAsia="Times New Roman" w:cs="Times New Roman"/>
          <w:b/>
          <w:szCs w:val="28"/>
          <w:lang w:eastAsia="hi-IN"/>
        </w:rPr>
      </w:pP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4.1. К полно</w:t>
      </w:r>
      <w:r>
        <w:rPr>
          <w:rFonts w:eastAsia="Times New Roman" w:cs="Times New Roman"/>
          <w:szCs w:val="28"/>
          <w:lang w:eastAsia="hi-IN"/>
        </w:rPr>
        <w:t>мочиям органа муниципального контроля относятся: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4.1.1.  организация и осуществление муниципального контроля на территории Чернопенского сельского поселения;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4.1.2. разработка административных регламентов осуществления муниципального контроля;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 xml:space="preserve">4.1.3.   </w:t>
      </w:r>
      <w:r>
        <w:rPr>
          <w:rFonts w:eastAsia="Times New Roman" w:cs="Times New Roman"/>
          <w:szCs w:val="28"/>
          <w:lang w:eastAsia="hi-IN"/>
        </w:rPr>
        <w:t>организация и проведение мониторинга эффективности муниципального контроля, показатели и методика проведения которых утверждаются Правительством Российской Федерации;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4.1.4. осуществление иных предусмотренных федеральными законами, законами и иными нормати</w:t>
      </w:r>
      <w:r>
        <w:rPr>
          <w:rFonts w:eastAsia="Times New Roman" w:cs="Times New Roman"/>
          <w:szCs w:val="28"/>
          <w:lang w:eastAsia="hi-IN"/>
        </w:rPr>
        <w:t>вными правовыми актами Костромской области полномочий.</w:t>
      </w:r>
    </w:p>
    <w:p w:rsidR="0096097C" w:rsidRDefault="0096097C">
      <w:pPr>
        <w:pStyle w:val="Standard"/>
        <w:widowControl w:val="0"/>
        <w:ind w:firstLine="709"/>
        <w:jc w:val="both"/>
        <w:rPr>
          <w:rFonts w:eastAsia="Times New Roman" w:cs="Times New Roman"/>
          <w:szCs w:val="28"/>
          <w:lang w:eastAsia="hi-IN"/>
        </w:rPr>
      </w:pPr>
    </w:p>
    <w:p w:rsidR="0096097C" w:rsidRDefault="00EC531F">
      <w:pPr>
        <w:pStyle w:val="Standard"/>
        <w:widowControl w:val="0"/>
        <w:ind w:firstLine="709"/>
        <w:jc w:val="center"/>
        <w:rPr>
          <w:rFonts w:eastAsia="Times New Roman" w:cs="Times New Roman"/>
          <w:b/>
          <w:szCs w:val="28"/>
          <w:lang w:eastAsia="hi-IN"/>
        </w:rPr>
      </w:pPr>
      <w:r>
        <w:rPr>
          <w:rFonts w:eastAsia="Times New Roman" w:cs="Times New Roman"/>
          <w:b/>
          <w:szCs w:val="28"/>
          <w:lang w:eastAsia="hi-IN"/>
        </w:rPr>
        <w:t>5. Предмет муниципального контроля</w:t>
      </w:r>
    </w:p>
    <w:p w:rsidR="0096097C" w:rsidRDefault="0096097C">
      <w:pPr>
        <w:pStyle w:val="Standard"/>
        <w:widowControl w:val="0"/>
        <w:ind w:firstLine="709"/>
        <w:jc w:val="both"/>
        <w:rPr>
          <w:rFonts w:eastAsia="Times New Roman" w:cs="Times New Roman"/>
          <w:color w:val="00000A"/>
          <w:szCs w:val="28"/>
          <w:lang w:eastAsia="ar-SA" w:bidi="ar-SA"/>
        </w:rPr>
      </w:pPr>
    </w:p>
    <w:p w:rsidR="0096097C" w:rsidRDefault="00EC531F">
      <w:pPr>
        <w:pStyle w:val="Standard"/>
        <w:widowControl w:val="0"/>
        <w:ind w:firstLine="709"/>
        <w:jc w:val="both"/>
        <w:rPr>
          <w:rFonts w:eastAsia="Times New Roman" w:cs="Times New Roman"/>
          <w:color w:val="00000A"/>
          <w:szCs w:val="28"/>
          <w:lang w:eastAsia="ar-SA" w:bidi="ar-SA"/>
        </w:rPr>
      </w:pPr>
      <w:r>
        <w:rPr>
          <w:rFonts w:eastAsia="Times New Roman" w:cs="Times New Roman"/>
          <w:color w:val="00000A"/>
          <w:szCs w:val="28"/>
          <w:lang w:eastAsia="ar-SA" w:bidi="ar-SA"/>
        </w:rPr>
        <w:t>5.1. Предметом муниципального контроля является соблюдение юридическим лицом, индивидуальным предпринимателем в процессе осуществления деятельности требований закон</w:t>
      </w:r>
      <w:r>
        <w:rPr>
          <w:rFonts w:eastAsia="Times New Roman" w:cs="Times New Roman"/>
          <w:color w:val="00000A"/>
          <w:szCs w:val="28"/>
          <w:lang w:eastAsia="ar-SA" w:bidi="ar-SA"/>
        </w:rPr>
        <w:t>одательства Российской Федерации о недрах и утвержденных в установленном порядке норм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w:t>
      </w:r>
      <w:r>
        <w:rPr>
          <w:rFonts w:eastAsia="Times New Roman" w:cs="Times New Roman"/>
          <w:color w:val="00000A"/>
          <w:szCs w:val="28"/>
          <w:lang w:eastAsia="ar-SA" w:bidi="ar-SA"/>
        </w:rPr>
        <w:t xml:space="preserve"> ископаемых.</w:t>
      </w:r>
    </w:p>
    <w:p w:rsidR="0096097C" w:rsidRDefault="0096097C">
      <w:pPr>
        <w:pStyle w:val="Standard"/>
        <w:widowControl w:val="0"/>
        <w:ind w:firstLine="709"/>
        <w:jc w:val="both"/>
        <w:rPr>
          <w:rFonts w:eastAsia="Times New Roman" w:cs="Times New Roman"/>
          <w:szCs w:val="28"/>
          <w:lang w:eastAsia="ar-SA" w:bidi="ar-SA"/>
        </w:rPr>
      </w:pPr>
    </w:p>
    <w:p w:rsidR="0096097C" w:rsidRDefault="00EC531F">
      <w:pPr>
        <w:pStyle w:val="Standard"/>
        <w:widowControl w:val="0"/>
        <w:ind w:firstLine="709"/>
        <w:jc w:val="center"/>
        <w:rPr>
          <w:rFonts w:eastAsia="Times New Roman" w:cs="Times New Roman"/>
          <w:b/>
          <w:szCs w:val="28"/>
          <w:lang w:eastAsia="hi-IN"/>
        </w:rPr>
      </w:pPr>
      <w:r>
        <w:rPr>
          <w:rFonts w:eastAsia="Times New Roman" w:cs="Times New Roman"/>
          <w:b/>
          <w:szCs w:val="28"/>
          <w:lang w:eastAsia="hi-IN"/>
        </w:rPr>
        <w:t>6. Взаимодействие органа муниципального контроля</w:t>
      </w:r>
    </w:p>
    <w:p w:rsidR="0096097C" w:rsidRDefault="00EC531F">
      <w:pPr>
        <w:pStyle w:val="Standard"/>
        <w:widowControl w:val="0"/>
        <w:ind w:firstLine="709"/>
        <w:jc w:val="center"/>
        <w:rPr>
          <w:rFonts w:eastAsia="Times New Roman" w:cs="Times New Roman"/>
          <w:b/>
          <w:szCs w:val="28"/>
          <w:lang w:eastAsia="hi-IN"/>
        </w:rPr>
      </w:pPr>
      <w:r>
        <w:rPr>
          <w:rFonts w:eastAsia="Times New Roman" w:cs="Times New Roman"/>
          <w:b/>
          <w:szCs w:val="28"/>
          <w:lang w:eastAsia="hi-IN"/>
        </w:rPr>
        <w:t xml:space="preserve"> при организации и проведении проверок</w:t>
      </w:r>
    </w:p>
    <w:p w:rsidR="0096097C" w:rsidRDefault="0096097C">
      <w:pPr>
        <w:pStyle w:val="Standard"/>
        <w:widowControl w:val="0"/>
        <w:ind w:firstLine="709"/>
        <w:jc w:val="both"/>
        <w:rPr>
          <w:rFonts w:eastAsia="Times New Roman" w:cs="Times New Roman"/>
          <w:szCs w:val="28"/>
          <w:lang w:eastAsia="hi-IN"/>
        </w:rPr>
      </w:pP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6.1. Орган муниципального контроля при организации и проведении проверок осуществляют взаимодействие с:</w:t>
      </w:r>
    </w:p>
    <w:p w:rsidR="0096097C" w:rsidRDefault="00EC531F">
      <w:pPr>
        <w:pStyle w:val="Standard"/>
        <w:widowControl w:val="0"/>
        <w:ind w:firstLine="709"/>
        <w:jc w:val="both"/>
      </w:pPr>
      <w:r>
        <w:rPr>
          <w:rFonts w:eastAsia="Times New Roman" w:cs="Times New Roman"/>
          <w:szCs w:val="28"/>
          <w:lang w:eastAsia="hi-IN"/>
        </w:rPr>
        <w:t>6.1.1.</w:t>
      </w:r>
      <w:r>
        <w:rPr>
          <w:rFonts w:eastAsia="Times New Roman" w:cs="Times New Roman"/>
          <w:color w:val="00000A"/>
          <w:szCs w:val="28"/>
          <w:lang w:eastAsia="hi-IN"/>
        </w:rPr>
        <w:t xml:space="preserve"> Прокуратурой Костромского района;</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6.1.2. К</w:t>
      </w:r>
      <w:r>
        <w:rPr>
          <w:rFonts w:eastAsia="Times New Roman" w:cs="Times New Roman"/>
          <w:color w:val="00000A"/>
          <w:szCs w:val="28"/>
          <w:lang w:eastAsia="hi-IN"/>
        </w:rPr>
        <w:t>остромской межрайонной природоохранной прокуратурой;</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6.1.3. Структурными подразделениями администрации Костромского муниципального района.</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 xml:space="preserve">6.2. Орган муниципального контроля при организации и проведении проверок осуществляет взаимодействие по следующим </w:t>
      </w:r>
      <w:r>
        <w:rPr>
          <w:rFonts w:eastAsia="Times New Roman" w:cs="Times New Roman"/>
          <w:szCs w:val="28"/>
          <w:lang w:eastAsia="hi-IN"/>
        </w:rPr>
        <w:t>вопросам:</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6.2.1. информирование о нормативных правовых актах и методических документах по вопросам организации и осуществления муниципального контроля;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6.2.2.   определение целей, объема, сроков проведения плановых проверок;</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6.2.3.      информирование о ре</w:t>
      </w:r>
      <w:r>
        <w:rPr>
          <w:rFonts w:eastAsia="Times New Roman" w:cs="Times New Roman"/>
          <w:szCs w:val="28"/>
          <w:lang w:eastAsia="hi-IN"/>
        </w:rPr>
        <w:t>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6.3. Орган муниципального контроля при организации и осуществлении муниципального кон</w:t>
      </w:r>
      <w:r>
        <w:rPr>
          <w:rFonts w:eastAsia="Times New Roman" w:cs="Times New Roman"/>
          <w:szCs w:val="28"/>
          <w:lang w:eastAsia="hi-IN"/>
        </w:rPr>
        <w:t>троля привлекает экспертов, экспертные организации к проведению мероприятий по контролю.</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6.4. Плата с юридических лиц, индивидуальных предпринимателей за проведение мероприятий по контролю не взимается.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 xml:space="preserve">     </w:t>
      </w:r>
    </w:p>
    <w:p w:rsidR="0096097C" w:rsidRDefault="00EC531F">
      <w:pPr>
        <w:pStyle w:val="Standard"/>
        <w:ind w:firstLine="709"/>
        <w:jc w:val="center"/>
        <w:rPr>
          <w:rFonts w:eastAsia="Times New Roman" w:cs="Times New Roman"/>
          <w:b/>
          <w:bCs/>
          <w:color w:val="00000A"/>
          <w:szCs w:val="28"/>
          <w:lang w:eastAsia="ar-SA" w:bidi="ar-SA"/>
        </w:rPr>
      </w:pPr>
      <w:r>
        <w:rPr>
          <w:rFonts w:eastAsia="Times New Roman" w:cs="Times New Roman"/>
          <w:b/>
          <w:bCs/>
          <w:color w:val="00000A"/>
          <w:szCs w:val="28"/>
          <w:lang w:eastAsia="ar-SA" w:bidi="ar-SA"/>
        </w:rPr>
        <w:t>7. Организация и проведение мероприятий муницип</w:t>
      </w:r>
      <w:r>
        <w:rPr>
          <w:rFonts w:eastAsia="Times New Roman" w:cs="Times New Roman"/>
          <w:b/>
          <w:bCs/>
          <w:color w:val="00000A"/>
          <w:szCs w:val="28"/>
          <w:lang w:eastAsia="ar-SA" w:bidi="ar-SA"/>
        </w:rPr>
        <w:t>ального контроля</w:t>
      </w:r>
    </w:p>
    <w:p w:rsidR="0096097C" w:rsidRDefault="0096097C">
      <w:pPr>
        <w:pStyle w:val="Standard"/>
        <w:ind w:firstLine="709"/>
        <w:jc w:val="both"/>
        <w:rPr>
          <w:rFonts w:eastAsia="Times New Roman" w:cs="Times New Roman"/>
          <w:color w:val="00000A"/>
          <w:szCs w:val="28"/>
          <w:lang w:eastAsia="ar-SA" w:bidi="ar-SA"/>
        </w:rPr>
      </w:pPr>
    </w:p>
    <w:p w:rsidR="0096097C" w:rsidRDefault="00EC531F">
      <w:pPr>
        <w:pStyle w:val="Standard"/>
        <w:ind w:firstLine="709"/>
        <w:jc w:val="both"/>
        <w:rPr>
          <w:rFonts w:eastAsia="Times New Roman" w:cs="Times New Roman"/>
          <w:color w:val="00000A"/>
          <w:szCs w:val="28"/>
          <w:lang w:eastAsia="ar-SA" w:bidi="ar-SA"/>
        </w:rPr>
      </w:pPr>
      <w:r>
        <w:rPr>
          <w:rFonts w:eastAsia="Times New Roman" w:cs="Times New Roman"/>
          <w:color w:val="00000A"/>
          <w:szCs w:val="28"/>
          <w:lang w:eastAsia="ar-SA" w:bidi="ar-SA"/>
        </w:rPr>
        <w:t>7.1. Муниципальный контроль осуществляется путем проведения плановых и внеплановых проверок.</w:t>
      </w:r>
    </w:p>
    <w:p w:rsidR="0096097C" w:rsidRDefault="00EC531F">
      <w:pPr>
        <w:pStyle w:val="Standard"/>
        <w:widowControl w:val="0"/>
        <w:tabs>
          <w:tab w:val="left" w:pos="540"/>
          <w:tab w:val="left" w:pos="840"/>
        </w:tabs>
        <w:ind w:firstLine="709"/>
        <w:jc w:val="both"/>
        <w:rPr>
          <w:rFonts w:eastAsia="Times New Roman" w:cs="Times New Roman"/>
          <w:szCs w:val="28"/>
          <w:lang w:eastAsia="hi-IN"/>
        </w:rPr>
      </w:pPr>
      <w:r>
        <w:rPr>
          <w:rFonts w:eastAsia="Times New Roman" w:cs="Times New Roman"/>
          <w:szCs w:val="28"/>
          <w:lang w:eastAsia="hi-IN"/>
        </w:rPr>
        <w:t xml:space="preserve">7.2. Основанием для проведения плановой проверки является ежегодный план проведения проверок юридических лиц и индивидуальных предпринимателей, </w:t>
      </w:r>
      <w:r>
        <w:rPr>
          <w:rFonts w:eastAsia="Times New Roman" w:cs="Times New Roman"/>
          <w:szCs w:val="28"/>
          <w:lang w:eastAsia="hi-IN"/>
        </w:rPr>
        <w:t>разработанный должностным лицом органа муниципального контроля  в установленном порядке.</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7.3. Ежегодно орган муниципального контроля направляет в органы прокуратуры план проведения проверок .</w:t>
      </w:r>
    </w:p>
    <w:p w:rsidR="0096097C" w:rsidRDefault="00EC531F">
      <w:pPr>
        <w:pStyle w:val="Standard"/>
        <w:widowControl w:val="0"/>
        <w:ind w:firstLine="709"/>
        <w:jc w:val="both"/>
      </w:pPr>
      <w:r>
        <w:rPr>
          <w:rFonts w:eastAsia="Times New Roman" w:cs="Times New Roman"/>
          <w:color w:val="00000A"/>
          <w:szCs w:val="28"/>
          <w:lang w:eastAsia="hi-IN"/>
        </w:rPr>
        <w:t xml:space="preserve">7.4. </w:t>
      </w:r>
      <w:r>
        <w:rPr>
          <w:rFonts w:eastAsia="Times New Roman" w:cs="Times New Roman"/>
          <w:szCs w:val="28"/>
          <w:lang w:eastAsia="hi-IN"/>
        </w:rPr>
        <w:t>Основанием для включения плановой проверки в ежегодный пла</w:t>
      </w:r>
      <w:r>
        <w:rPr>
          <w:rFonts w:eastAsia="Times New Roman" w:cs="Times New Roman"/>
          <w:szCs w:val="28"/>
          <w:lang w:eastAsia="hi-IN"/>
        </w:rPr>
        <w:t>н проведения плановых проверок является истечение трех лет со дня: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7.4.1. государственной регистрации юридического лица, индивидуального предпринимателя;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7.4.2.  окончания проведения последней плановой проверки юридического лица, индивидуального предприним</w:t>
      </w:r>
      <w:r>
        <w:rPr>
          <w:rFonts w:eastAsia="Times New Roman" w:cs="Times New Roman"/>
          <w:szCs w:val="28"/>
          <w:lang w:eastAsia="hi-IN"/>
        </w:rPr>
        <w:t>ателя;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w:t>
      </w:r>
      <w:r>
        <w:rPr>
          <w:rFonts w:eastAsia="Times New Roman" w:cs="Times New Roman"/>
          <w:szCs w:val="28"/>
          <w:lang w:eastAsia="hi-IN"/>
        </w:rPr>
        <w:t>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7.5. О проведении плановой проверки юридическое лицо или ин</w:t>
      </w:r>
      <w:r>
        <w:rPr>
          <w:rFonts w:eastAsia="Times New Roman" w:cs="Times New Roman"/>
          <w:szCs w:val="28"/>
          <w:lang w:eastAsia="hi-IN"/>
        </w:rPr>
        <w:t>дивидуальный предприниматель уведомляется должностным лицом органа муниципального контроля не менее чем за три рабочих дня до начала ее проведения посредством направления копии распоряжения администрации сельсовета почтовым отправлением с уведомлением о вр</w:t>
      </w:r>
      <w:r>
        <w:rPr>
          <w:rFonts w:eastAsia="Times New Roman" w:cs="Times New Roman"/>
          <w:szCs w:val="28"/>
          <w:lang w:eastAsia="hi-IN"/>
        </w:rPr>
        <w:t>учении либо иным доступным способом.</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7.6.В отношении юридических лиц и индивидуальных предпринимателей плановые проверки проводятся не чаще одного раза в три года. В отношении субъекта малого предпринимательства плановая проверка может быть проведена не р</w:t>
      </w:r>
      <w:r>
        <w:rPr>
          <w:rFonts w:eastAsia="Times New Roman" w:cs="Times New Roman"/>
          <w:szCs w:val="28"/>
          <w:lang w:eastAsia="hi-IN"/>
        </w:rPr>
        <w:t>анее чем через три года с момента его государственной регистрации.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7.7.В планах проведения проверок указывается: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7.7.1. наименования юридических лиц (их филиалов, представительств, обособленных структурных подразделений), фамилии, имена, отчества индивидуа</w:t>
      </w:r>
      <w:r>
        <w:rPr>
          <w:rFonts w:eastAsia="Times New Roman" w:cs="Times New Roman"/>
          <w:szCs w:val="28"/>
          <w:lang w:eastAsia="hi-IN"/>
        </w:rPr>
        <w:t>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w:t>
      </w:r>
      <w:r>
        <w:rPr>
          <w:rFonts w:eastAsia="Times New Roman" w:cs="Times New Roman"/>
          <w:szCs w:val="28"/>
          <w:lang w:eastAsia="hi-IN"/>
        </w:rPr>
        <w:t>ществления ими своей деятельности;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7.7.2.     основной государственный регистрационный номер (ОГРН);</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7.7.3.     идентификационный номер налогоплательщика (ИНН);</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7.7.4.     цель и основание проведения проверки юридических лиц и индивидуальных предпринимател</w:t>
      </w:r>
      <w:r>
        <w:rPr>
          <w:rFonts w:eastAsia="Times New Roman" w:cs="Times New Roman"/>
          <w:szCs w:val="28"/>
          <w:lang w:eastAsia="hi-IN"/>
        </w:rPr>
        <w:t>ей;</w:t>
      </w:r>
    </w:p>
    <w:p w:rsidR="0096097C" w:rsidRDefault="00EC531F">
      <w:pPr>
        <w:pStyle w:val="Standard"/>
        <w:widowControl w:val="0"/>
        <w:spacing w:line="270" w:lineRule="atLeast"/>
        <w:ind w:firstLine="709"/>
        <w:jc w:val="both"/>
        <w:rPr>
          <w:rFonts w:eastAsia="Times New Roman" w:cs="Times New Roman"/>
          <w:szCs w:val="28"/>
          <w:lang w:eastAsia="hi-IN"/>
        </w:rPr>
      </w:pPr>
      <w:r>
        <w:rPr>
          <w:rFonts w:eastAsia="Times New Roman" w:cs="Times New Roman"/>
          <w:szCs w:val="28"/>
          <w:lang w:eastAsia="hi-IN"/>
        </w:rPr>
        <w:t>7.7.5.     дата начала и срок проведения проверки юридических лиц и индивидуальных предпринимателей;</w:t>
      </w:r>
    </w:p>
    <w:p w:rsidR="0096097C" w:rsidRDefault="00EC531F">
      <w:pPr>
        <w:pStyle w:val="Standard"/>
        <w:widowControl w:val="0"/>
        <w:spacing w:line="270" w:lineRule="atLeast"/>
        <w:ind w:firstLine="709"/>
        <w:jc w:val="both"/>
        <w:rPr>
          <w:rFonts w:eastAsia="Times New Roman" w:cs="Times New Roman"/>
          <w:szCs w:val="28"/>
          <w:lang w:eastAsia="hi-IN"/>
        </w:rPr>
      </w:pPr>
      <w:r>
        <w:rPr>
          <w:rFonts w:eastAsia="Times New Roman" w:cs="Times New Roman"/>
          <w:szCs w:val="28"/>
          <w:lang w:eastAsia="hi-IN"/>
        </w:rPr>
        <w:t>7.7.6. форма проведения проверки (документарная, выездная, документарная выездная);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7.7.7    наименование органа  муниципального контроля, осуществляющ</w:t>
      </w:r>
      <w:r>
        <w:rPr>
          <w:rFonts w:eastAsia="Times New Roman" w:cs="Times New Roman"/>
          <w:szCs w:val="28"/>
          <w:lang w:eastAsia="hi-IN"/>
        </w:rPr>
        <w:t>его плановую проверку.</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7.8. При проведении совместной плановой проверки органом государственного контроля, органом муниципального контроля указываются наименования всех участвующих в такой проверке органов.</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7.9.Плановая проверка проводится в форме докумен</w:t>
      </w:r>
      <w:r>
        <w:rPr>
          <w:rFonts w:eastAsia="Times New Roman" w:cs="Times New Roman"/>
          <w:szCs w:val="28"/>
          <w:lang w:eastAsia="hi-IN"/>
        </w:rPr>
        <w:t>тарной и (или) выездной проверок в соответствии с данным Порядком.</w:t>
      </w:r>
    </w:p>
    <w:p w:rsidR="0096097C" w:rsidRDefault="00EC531F">
      <w:pPr>
        <w:pStyle w:val="Standard"/>
        <w:widowControl w:val="0"/>
        <w:spacing w:line="270" w:lineRule="atLeast"/>
        <w:ind w:firstLine="709"/>
        <w:jc w:val="both"/>
        <w:rPr>
          <w:rFonts w:eastAsia="Times New Roman" w:cs="Times New Roman"/>
          <w:szCs w:val="28"/>
          <w:lang w:eastAsia="hi-IN"/>
        </w:rPr>
      </w:pPr>
      <w:r>
        <w:rPr>
          <w:rFonts w:eastAsia="Times New Roman" w:cs="Times New Roman"/>
          <w:szCs w:val="28"/>
          <w:lang w:eastAsia="hi-IN"/>
        </w:rPr>
        <w:t xml:space="preserve">7.10.Предметом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соблюдения </w:t>
      </w:r>
      <w:r>
        <w:rPr>
          <w:rFonts w:eastAsia="Times New Roman" w:cs="Times New Roman"/>
          <w:szCs w:val="28"/>
          <w:lang w:eastAsia="hi-IN"/>
        </w:rPr>
        <w:t>земельного законодательства, требований, установленных муниципальными правовыми актами, выполнение предписаний должностных лиц органа муниципального контроля по устранению ранее выявленных нарушений законодательства.</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7.11.Основаниями для проведения внеплан</w:t>
      </w:r>
      <w:r>
        <w:rPr>
          <w:rFonts w:eastAsia="Times New Roman" w:cs="Times New Roman"/>
          <w:szCs w:val="28"/>
          <w:lang w:eastAsia="hi-IN"/>
        </w:rPr>
        <w:t>овой проверки в отношении юридического лица или индивидуального предпринимателя являются: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7.11.1.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w:t>
      </w:r>
      <w:r>
        <w:rPr>
          <w:rFonts w:eastAsia="Times New Roman" w:cs="Times New Roman"/>
          <w:szCs w:val="28"/>
          <w:lang w:eastAsia="hi-IN"/>
        </w:rPr>
        <w:t>бований и (или) требований, установленных муниципальными правовыми актами;</w:t>
      </w:r>
    </w:p>
    <w:p w:rsidR="0096097C" w:rsidRDefault="00EC531F">
      <w:pPr>
        <w:pStyle w:val="Standard"/>
        <w:widowControl w:val="0"/>
        <w:ind w:firstLine="709"/>
        <w:jc w:val="both"/>
      </w:pPr>
      <w:r>
        <w:rPr>
          <w:rFonts w:eastAsia="Times New Roman" w:cs="Times New Roman"/>
          <w:szCs w:val="28"/>
          <w:lang w:eastAsia="hi-IN"/>
        </w:rPr>
        <w:t>7.11.2.  поступление в администрацию Чернопенского сельского поселения обращений и заявлений граждан, юридических лиц, индивидуальных предпринимателей, информации от органов государ</w:t>
      </w:r>
      <w:r>
        <w:rPr>
          <w:rFonts w:eastAsia="Times New Roman" w:cs="Times New Roman"/>
          <w:szCs w:val="28"/>
          <w:lang w:eastAsia="hi-IN"/>
        </w:rPr>
        <w:t xml:space="preserve">ственной власти, органов местного самоуправления, средств массовой информации о фактах нарушений, </w:t>
      </w:r>
      <w:r>
        <w:rPr>
          <w:rFonts w:eastAsia="Times New Roman" w:cs="Times New Roman"/>
          <w:color w:val="00000A"/>
          <w:szCs w:val="28"/>
          <w:lang w:eastAsia="hi-IN"/>
        </w:rPr>
        <w:t>допущенных в сфере деятельности и повлекших</w:t>
      </w:r>
      <w:r>
        <w:rPr>
          <w:rFonts w:eastAsia="Times New Roman" w:cs="Times New Roman"/>
          <w:szCs w:val="28"/>
          <w:lang w:eastAsia="hi-IN"/>
        </w:rPr>
        <w:t>:</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7.11.3. возникновение угрозы причинения вреда жизни, здоровью граждан, вреда животным, растениям, окружающей сред</w:t>
      </w:r>
      <w:r>
        <w:rPr>
          <w:rFonts w:eastAsia="Times New Roman" w:cs="Times New Roman"/>
          <w:szCs w:val="28"/>
          <w:lang w:eastAsia="hi-IN"/>
        </w:rPr>
        <w:t>е, безопасности государства, а также угрозы чрезвычайных ситуаций природного и техногенного характера;</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 xml:space="preserve">7.11.4.  причинение вреда жизни, здоровью граждан, вреда животным, растениям, окружающей среде, безопасности государства, а также возникновение </w:t>
      </w:r>
      <w:r>
        <w:rPr>
          <w:rFonts w:eastAsia="Times New Roman" w:cs="Times New Roman"/>
          <w:szCs w:val="28"/>
          <w:lang w:eastAsia="hi-IN"/>
        </w:rPr>
        <w:t>чрезвычайных ситуаций природного и техногенного характера;</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7.11.5. нарушение прав потребителей (в случае обращения граждан, права которых нарушены).</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7.12. Внеплановая проверка проводится в форме документарной и (или) выездной проверки.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7.13.О проведении вн</w:t>
      </w:r>
      <w:r>
        <w:rPr>
          <w:rFonts w:eastAsia="Times New Roman" w:cs="Times New Roman"/>
          <w:szCs w:val="28"/>
          <w:lang w:eastAsia="hi-IN"/>
        </w:rPr>
        <w:t>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96097C" w:rsidRDefault="00EC531F">
      <w:pPr>
        <w:pStyle w:val="Standard"/>
        <w:widowControl w:val="0"/>
        <w:ind w:firstLine="709"/>
        <w:jc w:val="both"/>
      </w:pPr>
      <w:r>
        <w:rPr>
          <w:rFonts w:eastAsia="Times New Roman" w:cs="Times New Roman"/>
          <w:szCs w:val="28"/>
          <w:lang w:eastAsia="hi-IN"/>
        </w:rPr>
        <w:t xml:space="preserve">7.14. </w:t>
      </w:r>
      <w:r>
        <w:rPr>
          <w:rFonts w:eastAsia="Times New Roman" w:cs="Times New Roman"/>
          <w:color w:val="00000A"/>
          <w:szCs w:val="28"/>
          <w:lang w:eastAsia="hi-IN"/>
        </w:rPr>
        <w:t>Внеплано</w:t>
      </w:r>
      <w:r>
        <w:rPr>
          <w:rFonts w:eastAsia="Times New Roman" w:cs="Times New Roman"/>
          <w:color w:val="00000A"/>
          <w:szCs w:val="28"/>
          <w:lang w:eastAsia="hi-IN"/>
        </w:rPr>
        <w:t>вая выездная проверка юридических лиц, индивидуальных предпринимателей органом муниципального контроля может быть проведена по основаниям, указанным в абзацах третьем и четвертом пункта 7.11 настоящего Порядка после согласования с органом прокуратуры.</w:t>
      </w:r>
    </w:p>
    <w:p w:rsidR="0096097C" w:rsidRDefault="00EC531F">
      <w:pPr>
        <w:pStyle w:val="Standard"/>
        <w:widowControl w:val="0"/>
        <w:spacing w:line="270" w:lineRule="atLeast"/>
        <w:ind w:firstLine="709"/>
        <w:jc w:val="both"/>
        <w:rPr>
          <w:rFonts w:eastAsia="Times New Roman" w:cs="Times New Roman"/>
          <w:szCs w:val="28"/>
          <w:lang w:eastAsia="hi-IN"/>
        </w:rPr>
      </w:pPr>
      <w:r>
        <w:rPr>
          <w:rFonts w:eastAsia="Times New Roman" w:cs="Times New Roman"/>
          <w:szCs w:val="28"/>
          <w:lang w:eastAsia="hi-IN"/>
        </w:rPr>
        <w:t>7.15</w:t>
      </w:r>
      <w:r>
        <w:rPr>
          <w:rFonts w:eastAsia="Times New Roman" w:cs="Times New Roman"/>
          <w:szCs w:val="28"/>
          <w:lang w:eastAsia="hi-IN"/>
        </w:rPr>
        <w:t>. Заявление органа муниципального контроля о согласовании проведения внеплановой выездной проверки субъектов малого или среднего предпринимательства направляется в органы прокуратуры по форме, утвержденной Приказом Минэкономразвития РФ от 30.04.2009 №141 «</w:t>
      </w:r>
      <w:r>
        <w:rPr>
          <w:rFonts w:eastAsia="Times New Roman" w:cs="Times New Roman"/>
          <w:szCs w:val="28"/>
          <w:lang w:eastAsia="hi-I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2 к настоящему Порядку).</w:t>
      </w:r>
    </w:p>
    <w:p w:rsidR="0096097C" w:rsidRDefault="00EC531F">
      <w:pPr>
        <w:pStyle w:val="Standard"/>
        <w:widowControl w:val="0"/>
        <w:spacing w:line="270" w:lineRule="atLeast"/>
        <w:ind w:firstLine="709"/>
        <w:jc w:val="both"/>
        <w:rPr>
          <w:rFonts w:eastAsia="Times New Roman" w:cs="Times New Roman"/>
          <w:szCs w:val="28"/>
          <w:lang w:eastAsia="hi-IN"/>
        </w:rPr>
      </w:pPr>
      <w:r>
        <w:rPr>
          <w:rFonts w:eastAsia="Times New Roman" w:cs="Times New Roman"/>
          <w:szCs w:val="28"/>
          <w:lang w:eastAsia="hi-IN"/>
        </w:rPr>
        <w:t>К заявлению прилагаются ко</w:t>
      </w:r>
      <w:r>
        <w:rPr>
          <w:rFonts w:eastAsia="Times New Roman" w:cs="Times New Roman"/>
          <w:szCs w:val="28"/>
          <w:lang w:eastAsia="hi-IN"/>
        </w:rPr>
        <w:t>пия распоряжения о проведении внеплановой выездной проверки и документы, которые содержат сведения, послужившие основанием ее проведения.</w:t>
      </w:r>
    </w:p>
    <w:p w:rsidR="0096097C" w:rsidRDefault="00EC531F">
      <w:pPr>
        <w:pStyle w:val="Standard"/>
        <w:widowControl w:val="0"/>
        <w:spacing w:line="270" w:lineRule="atLeast"/>
        <w:ind w:firstLine="709"/>
        <w:jc w:val="both"/>
        <w:rPr>
          <w:rFonts w:eastAsia="Times New Roman" w:cs="Times New Roman"/>
          <w:color w:val="00000A"/>
          <w:szCs w:val="28"/>
          <w:lang w:eastAsia="hi-IN"/>
        </w:rPr>
      </w:pPr>
      <w:r>
        <w:rPr>
          <w:rFonts w:eastAsia="Times New Roman" w:cs="Times New Roman"/>
          <w:color w:val="00000A"/>
          <w:szCs w:val="28"/>
          <w:lang w:eastAsia="hi-IN"/>
        </w:rPr>
        <w:t>7.16. Основанием для подготовки к проведению проверки является: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7.16.1. план проведения проверок (при проведении плано</w:t>
      </w:r>
      <w:r>
        <w:rPr>
          <w:rFonts w:eastAsia="Times New Roman" w:cs="Times New Roman"/>
          <w:szCs w:val="28"/>
          <w:lang w:eastAsia="hi-IN"/>
        </w:rPr>
        <w:t>вой проверки);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7.16.2. 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законодательства (при проведении внеплановой проверки).</w:t>
      </w:r>
    </w:p>
    <w:p w:rsidR="0096097C" w:rsidRDefault="00EC531F">
      <w:pPr>
        <w:pStyle w:val="Standard"/>
        <w:widowControl w:val="0"/>
        <w:spacing w:line="270" w:lineRule="atLeast"/>
        <w:ind w:firstLine="709"/>
        <w:jc w:val="both"/>
        <w:rPr>
          <w:rFonts w:eastAsia="Times New Roman" w:cs="Times New Roman"/>
          <w:szCs w:val="28"/>
          <w:lang w:eastAsia="hi-IN"/>
        </w:rPr>
      </w:pPr>
      <w:r>
        <w:rPr>
          <w:rFonts w:eastAsia="Times New Roman" w:cs="Times New Roman"/>
          <w:szCs w:val="28"/>
          <w:lang w:eastAsia="hi-IN"/>
        </w:rPr>
        <w:t>При подготовке к проведению</w:t>
      </w:r>
      <w:r>
        <w:rPr>
          <w:rFonts w:eastAsia="Times New Roman" w:cs="Times New Roman"/>
          <w:szCs w:val="28"/>
          <w:lang w:eastAsia="hi-IN"/>
        </w:rPr>
        <w:t xml:space="preserve"> проверки издается распоряжение администрации Чернопенского сельского поселения о проведении проверки по форме, утвержденной Приказом Минэкономразвития РФ от 30.04.2009 №141 «О реализации положений Федерального закона «О защите прав юридических лиц и индив</w:t>
      </w:r>
      <w:r>
        <w:rPr>
          <w:rFonts w:eastAsia="Times New Roman" w:cs="Times New Roman"/>
          <w:szCs w:val="28"/>
          <w:lang w:eastAsia="hi-IN"/>
        </w:rPr>
        <w:t>идуальных предпринимателей при осуществлении государственного контроля (надзора) и муниципального контроля»  (приложение № 3 к настоящему Порядку).</w:t>
      </w:r>
    </w:p>
    <w:p w:rsidR="0096097C" w:rsidRDefault="00EC531F">
      <w:pPr>
        <w:pStyle w:val="Standard"/>
        <w:widowControl w:val="0"/>
        <w:spacing w:line="270" w:lineRule="atLeast"/>
        <w:ind w:firstLine="709"/>
        <w:rPr>
          <w:rFonts w:eastAsia="Times New Roman" w:cs="Times New Roman"/>
          <w:szCs w:val="28"/>
          <w:lang w:eastAsia="hi-IN"/>
        </w:rPr>
      </w:pPr>
      <w:r>
        <w:rPr>
          <w:rFonts w:eastAsia="Times New Roman" w:cs="Times New Roman"/>
          <w:szCs w:val="28"/>
          <w:lang w:eastAsia="hi-IN"/>
        </w:rPr>
        <w:t>7.17.  В распоряжении указывается:</w:t>
      </w:r>
    </w:p>
    <w:p w:rsidR="0096097C" w:rsidRDefault="00EC531F">
      <w:pPr>
        <w:pStyle w:val="Standard"/>
        <w:widowControl w:val="0"/>
        <w:ind w:firstLine="709"/>
        <w:rPr>
          <w:rFonts w:eastAsia="Times New Roman" w:cs="Times New Roman"/>
          <w:szCs w:val="28"/>
          <w:lang w:eastAsia="hi-IN"/>
        </w:rPr>
      </w:pPr>
      <w:r>
        <w:rPr>
          <w:rFonts w:eastAsia="Times New Roman" w:cs="Times New Roman"/>
          <w:szCs w:val="28"/>
          <w:lang w:eastAsia="hi-IN"/>
        </w:rPr>
        <w:t>наименование администрации;</w:t>
      </w:r>
    </w:p>
    <w:p w:rsidR="0096097C" w:rsidRDefault="00EC531F">
      <w:pPr>
        <w:pStyle w:val="Standard"/>
        <w:widowControl w:val="0"/>
        <w:ind w:firstLine="709"/>
        <w:jc w:val="both"/>
      </w:pPr>
      <w:r>
        <w:rPr>
          <w:rFonts w:eastAsia="Times New Roman" w:cs="Times New Roman"/>
          <w:szCs w:val="28"/>
          <w:lang w:eastAsia="hi-IN"/>
        </w:rPr>
        <w:t>фамилии, имена, отчества, должности должностн</w:t>
      </w:r>
      <w:r>
        <w:rPr>
          <w:rFonts w:eastAsia="Times New Roman" w:cs="Times New Roman"/>
          <w:szCs w:val="28"/>
          <w:lang w:eastAsia="hi-IN"/>
        </w:rPr>
        <w:t>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наименование юридического лица или фамилия, имя, отчество индивидуального предпринимателя, про</w:t>
      </w:r>
      <w:r>
        <w:rPr>
          <w:rFonts w:eastAsia="Times New Roman" w:cs="Times New Roman"/>
          <w:szCs w:val="28"/>
          <w:lang w:eastAsia="hi-IN"/>
        </w:rPr>
        <w:t>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цели, задачи, предм</w:t>
      </w:r>
      <w:r>
        <w:rPr>
          <w:rFonts w:eastAsia="Times New Roman" w:cs="Times New Roman"/>
          <w:szCs w:val="28"/>
          <w:lang w:eastAsia="hi-IN"/>
        </w:rPr>
        <w:t>ет проверки и срок ее проведения;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 xml:space="preserve">сроки проведения и перечень мероприятий по контролю, необходимых </w:t>
      </w:r>
      <w:r>
        <w:rPr>
          <w:rFonts w:eastAsia="Times New Roman" w:cs="Times New Roman"/>
          <w:szCs w:val="28"/>
          <w:lang w:eastAsia="hi-IN"/>
        </w:rPr>
        <w:t>для достижения целей и задач проведения проверки;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перечень административных регламентов по осуществлению муниципального контроля;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 xml:space="preserve">перечень документов, представление которых юридическим лицом, индивидуальным предпринимателем необходимо для достижения целей </w:t>
      </w:r>
      <w:r>
        <w:rPr>
          <w:rFonts w:eastAsia="Times New Roman" w:cs="Times New Roman"/>
          <w:szCs w:val="28"/>
          <w:lang w:eastAsia="hi-IN"/>
        </w:rPr>
        <w:t>и задач проведения проверки;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даты начала и окончания проведения проверки.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7.18.Основанием начала проведения проверки является распоряжение администрации Чернопенского сельского поселения о проведении проверки.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Заверенная печатью копия распоряжения админист</w:t>
      </w:r>
      <w:r>
        <w:rPr>
          <w:rFonts w:eastAsia="Times New Roman" w:cs="Times New Roman"/>
          <w:szCs w:val="28"/>
          <w:lang w:eastAsia="hi-IN"/>
        </w:rPr>
        <w:t>рации Чернопенского сельского поселения вручается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w:t>
      </w:r>
      <w:r>
        <w:rPr>
          <w:rFonts w:eastAsia="Times New Roman" w:cs="Times New Roman"/>
          <w:szCs w:val="28"/>
          <w:lang w:eastAsia="hi-IN"/>
        </w:rPr>
        <w:t xml:space="preserve"> его уполномоченному представителю одновременно с предъявлением служебных удостоверений.    </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7.19.Срок проведения выездной проверки не может превышать двадцати рабочих дней.</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В отношении одного субъекта малого предпринимательства общий срок проведения плано</w:t>
      </w:r>
      <w:r>
        <w:rPr>
          <w:rFonts w:eastAsia="Times New Roman" w:cs="Times New Roman"/>
          <w:szCs w:val="28"/>
          <w:lang w:eastAsia="hi-IN"/>
        </w:rPr>
        <w:t>вой выездной проверки не может превышать пятьдесят часов для малого предприятия и пятнадцать часов для микропредприятия в год.</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 xml:space="preserve">В исключительных случаях, связанных с необходимостью проведения сложных и (или) длительных исследований, специальных экспертиз и </w:t>
      </w:r>
      <w:r>
        <w:rPr>
          <w:rFonts w:eastAsia="Times New Roman" w:cs="Times New Roman"/>
          <w:szCs w:val="28"/>
          <w:lang w:eastAsia="hi-IN"/>
        </w:rPr>
        <w:t>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продлен главой Чернопенского сельского поселения: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не боле</w:t>
      </w:r>
      <w:r>
        <w:rPr>
          <w:rFonts w:eastAsia="Times New Roman" w:cs="Times New Roman"/>
          <w:szCs w:val="28"/>
          <w:lang w:eastAsia="hi-IN"/>
        </w:rPr>
        <w:t>е чем на двадцать рабочих дней  в отношении малых предприятий;</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не более чем на пятнадцать часов отношении микропредприятий.</w:t>
      </w:r>
    </w:p>
    <w:p w:rsidR="0096097C" w:rsidRDefault="00EC531F">
      <w:pPr>
        <w:pStyle w:val="Standard"/>
        <w:widowControl w:val="0"/>
        <w:ind w:firstLine="709"/>
        <w:jc w:val="both"/>
        <w:rPr>
          <w:shd w:val="clear" w:color="auto" w:fill="FFFF00"/>
        </w:rPr>
      </w:pPr>
      <w:r>
        <w:rPr>
          <w:rFonts w:eastAsia="Times New Roman" w:cs="Times New Roman"/>
          <w:szCs w:val="28"/>
          <w:shd w:val="clear" w:color="auto" w:fill="FFFF00"/>
          <w:lang w:eastAsia="hi-IN"/>
        </w:rPr>
        <w:t>7.20.</w:t>
      </w:r>
      <w:r>
        <w:rPr>
          <w:rFonts w:eastAsia="Times New Roman" w:cs="Times New Roman"/>
          <w:szCs w:val="28"/>
          <w:shd w:val="clear" w:color="auto" w:fill="FFFF00"/>
          <w:lang w:eastAsia="hi-IN"/>
        </w:rPr>
        <w:t xml:space="preserve"> </w:t>
      </w:r>
      <w:r>
        <w:rPr>
          <w:szCs w:val="28"/>
          <w:shd w:val="clear" w:color="auto" w:fill="FFFF00"/>
        </w:rPr>
        <w:t xml:space="preserve">Информация о плановых и внеплановых проверках деятельности органов местного самоуправления и должностных лиц местного </w:t>
      </w:r>
      <w:r>
        <w:rPr>
          <w:szCs w:val="28"/>
          <w:shd w:val="clear" w:color="auto" w:fill="FFFF00"/>
        </w:rPr>
        <w:t>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w:t>
      </w:r>
      <w:r>
        <w:rPr>
          <w:szCs w:val="28"/>
          <w:shd w:val="clear" w:color="auto" w:fill="FFFF00"/>
        </w:rPr>
        <w:t>ительством Российской Федерации.</w:t>
      </w:r>
    </w:p>
    <w:p w:rsidR="0096097C" w:rsidRDefault="0096097C">
      <w:pPr>
        <w:pStyle w:val="Standard"/>
        <w:widowControl w:val="0"/>
        <w:ind w:firstLine="709"/>
        <w:jc w:val="both"/>
        <w:rPr>
          <w:rFonts w:eastAsia="Times New Roman" w:cs="Times New Roman"/>
          <w:szCs w:val="28"/>
          <w:lang w:eastAsia="hi-IN"/>
        </w:rPr>
      </w:pPr>
    </w:p>
    <w:p w:rsidR="0096097C" w:rsidRDefault="00EC531F">
      <w:pPr>
        <w:pStyle w:val="Standard"/>
        <w:widowControl w:val="0"/>
        <w:ind w:firstLine="709"/>
        <w:jc w:val="both"/>
        <w:rPr>
          <w:rFonts w:eastAsia="Times New Roman" w:cs="Times New Roman"/>
          <w:b/>
          <w:szCs w:val="28"/>
          <w:lang w:eastAsia="hi-IN"/>
        </w:rPr>
      </w:pPr>
      <w:r>
        <w:rPr>
          <w:rFonts w:eastAsia="Times New Roman" w:cs="Times New Roman"/>
          <w:b/>
          <w:szCs w:val="28"/>
          <w:lang w:eastAsia="hi-IN"/>
        </w:rPr>
        <w:t>8. Порядок оформления результатов муниципального контроля</w:t>
      </w:r>
    </w:p>
    <w:p w:rsidR="0096097C" w:rsidRDefault="0096097C">
      <w:pPr>
        <w:pStyle w:val="Standard"/>
        <w:widowControl w:val="0"/>
        <w:ind w:firstLine="709"/>
        <w:jc w:val="both"/>
        <w:rPr>
          <w:rFonts w:eastAsia="Times New Roman" w:cs="Times New Roman"/>
          <w:szCs w:val="28"/>
          <w:lang w:eastAsia="hi-IN"/>
        </w:rPr>
      </w:pPr>
    </w:p>
    <w:p w:rsidR="0096097C" w:rsidRDefault="00EC531F">
      <w:pPr>
        <w:pStyle w:val="Standard"/>
        <w:widowControl w:val="0"/>
        <w:ind w:firstLine="709"/>
        <w:jc w:val="both"/>
      </w:pPr>
      <w:r>
        <w:rPr>
          <w:rFonts w:eastAsia="Times New Roman" w:cs="Times New Roman"/>
          <w:szCs w:val="28"/>
          <w:lang w:eastAsia="hi-IN"/>
        </w:rPr>
        <w:t xml:space="preserve">8.1.По результатам проверки юридических лиц и индивидуальных предпринимателей должностным лицом органа муниципального контроля оформляется акт проверки соблюдения </w:t>
      </w:r>
      <w:r>
        <w:rPr>
          <w:rFonts w:eastAsia="Times New Roman" w:cs="Times New Roman"/>
          <w:szCs w:val="28"/>
          <w:lang w:eastAsia="hi-IN"/>
        </w:rPr>
        <w:t xml:space="preserve">законодательства (далее - акт проверки) в двух экземплярах по установленной федеральным законодательством форме, (приложение № 4 к настоящему Порядку).        </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 xml:space="preserve">8.2.Один  экземпляр акта проверки с копиями приложений вручается руководителю, или должностному </w:t>
      </w:r>
      <w:r>
        <w:rPr>
          <w:rFonts w:eastAsia="Times New Roman" w:cs="Times New Roman"/>
          <w:szCs w:val="28"/>
          <w:lang w:eastAsia="hi-IN"/>
        </w:rPr>
        <w:t>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8.3.В случае отсутствия руководителя, иного должностного лица или упо</w:t>
      </w:r>
      <w:r>
        <w:rPr>
          <w:rFonts w:eastAsia="Times New Roman" w:cs="Times New Roman"/>
          <w:szCs w:val="28"/>
          <w:lang w:eastAsia="hi-IN"/>
        </w:rPr>
        <w:t>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w:t>
      </w:r>
      <w:r>
        <w:rPr>
          <w:rFonts w:eastAsia="Times New Roman" w:cs="Times New Roman"/>
          <w:szCs w:val="28"/>
          <w:lang w:eastAsia="hi-IN"/>
        </w:rPr>
        <w:t>зным почтовым отправлением с уведомлением о вручении, которое приобщается к экземпляру акта проверки, хранящемуся в администрации Чернопенского сельского поселения.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8.4.В акте проверки указываются: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8.4.1.дата, время и место составления акта проверки;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8.4.2</w:t>
      </w:r>
      <w:r>
        <w:rPr>
          <w:rFonts w:eastAsia="Times New Roman" w:cs="Times New Roman"/>
          <w:szCs w:val="28"/>
          <w:lang w:eastAsia="hi-IN"/>
        </w:rPr>
        <w:t>.наименование администрации;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8.4.3.дата и номер распоряжения администрации;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8.4.4.фамилии, имена, отчества и должности должностного лица или должностных лиц, проводивших проверку;</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8.4.5.наименование проверяемого юридического лица или фамилия, имя и отчеств</w:t>
      </w:r>
      <w:r>
        <w:rPr>
          <w:rFonts w:eastAsia="Times New Roman" w:cs="Times New Roman"/>
          <w:szCs w:val="28"/>
          <w:lang w:eastAsia="hi-IN"/>
        </w:rPr>
        <w:t>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w:t>
      </w:r>
      <w:r>
        <w:rPr>
          <w:rFonts w:eastAsia="Times New Roman" w:cs="Times New Roman"/>
          <w:szCs w:val="28"/>
          <w:lang w:eastAsia="hi-IN"/>
        </w:rPr>
        <w:t>ведении проверки;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8.4.6.дата, время, продолжительность и место проведения проверки;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8.4.7.сведения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w:t>
      </w:r>
      <w:r>
        <w:rPr>
          <w:rFonts w:eastAsia="Times New Roman" w:cs="Times New Roman"/>
          <w:szCs w:val="28"/>
          <w:lang w:eastAsia="hi-IN"/>
        </w:rPr>
        <w:t>ере и о лицах, допустивших указанные нарушения;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8.4.8.сведения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w:t>
      </w:r>
      <w:r>
        <w:rPr>
          <w:rFonts w:eastAsia="Times New Roman" w:cs="Times New Roman"/>
          <w:szCs w:val="28"/>
          <w:lang w:eastAsia="hi-IN"/>
        </w:rPr>
        <w:t>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w:t>
      </w:r>
      <w:r>
        <w:rPr>
          <w:rFonts w:eastAsia="Times New Roman" w:cs="Times New Roman"/>
          <w:szCs w:val="28"/>
          <w:lang w:eastAsia="hi-IN"/>
        </w:rPr>
        <w:t>зи с отсутствием у юридического лица, индивидуального предпринимателя указанного журнала;</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8.4.9.подписи должностного лица или должностных лиц, проводивших проверку.</w:t>
      </w:r>
    </w:p>
    <w:p w:rsidR="0096097C" w:rsidRDefault="00EC531F">
      <w:pPr>
        <w:pStyle w:val="Standard"/>
        <w:widowControl w:val="0"/>
        <w:ind w:firstLine="709"/>
        <w:jc w:val="both"/>
      </w:pPr>
      <w:r>
        <w:rPr>
          <w:rFonts w:eastAsia="Times New Roman" w:cs="Times New Roman"/>
          <w:szCs w:val="28"/>
          <w:lang w:eastAsia="hi-IN"/>
        </w:rPr>
        <w:t>8.5.К акту проверки прилагаются объяснения работников юридического лица, работников индивид</w:t>
      </w:r>
      <w:r>
        <w:rPr>
          <w:rFonts w:eastAsia="Times New Roman" w:cs="Times New Roman"/>
          <w:szCs w:val="28"/>
          <w:lang w:eastAsia="hi-IN"/>
        </w:rPr>
        <w:t>уального предпринимателя, на которых возлагается ответственность за соблюдение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w:t>
      </w:r>
      <w:r>
        <w:rPr>
          <w:rFonts w:eastAsia="Times New Roman" w:cs="Times New Roman"/>
          <w:szCs w:val="28"/>
          <w:lang w:eastAsia="hi-IN"/>
        </w:rPr>
        <w:t>кументы или их копии.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8.6.Юридическое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w:t>
      </w:r>
      <w:r>
        <w:rPr>
          <w:rFonts w:eastAsia="Times New Roman" w:cs="Times New Roman"/>
          <w:szCs w:val="28"/>
          <w:lang w:eastAsia="hi-IN"/>
        </w:rPr>
        <w:t xml:space="preserve"> течение пятнадцати дней с даты получения акта проверки вправе представить в   администрацию Чернопенского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w:t>
      </w:r>
      <w:r>
        <w:rPr>
          <w:rFonts w:eastAsia="Times New Roman" w:cs="Times New Roman"/>
          <w:szCs w:val="28"/>
          <w:lang w:eastAsia="hi-IN"/>
        </w:rPr>
        <w:t>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w:t>
      </w:r>
      <w:r>
        <w:rPr>
          <w:rFonts w:eastAsia="Times New Roman" w:cs="Times New Roman"/>
          <w:szCs w:val="28"/>
          <w:lang w:eastAsia="hi-IN"/>
        </w:rPr>
        <w:t>рацию Чернопенского сельского поселения.</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8.7. В случае, если проверка проходила по согласованию с органами прокуратуры, копия акта проверки направляется в данный орган в течение пяти рабочих дней со дня составления акта.</w:t>
      </w:r>
    </w:p>
    <w:p w:rsidR="0096097C" w:rsidRDefault="0096097C">
      <w:pPr>
        <w:pStyle w:val="Standard"/>
        <w:widowControl w:val="0"/>
        <w:ind w:firstLine="709"/>
        <w:jc w:val="both"/>
        <w:rPr>
          <w:rFonts w:eastAsia="Times New Roman" w:cs="Times New Roman"/>
          <w:color w:val="00000A"/>
          <w:szCs w:val="28"/>
          <w:lang w:eastAsia="hi-IN"/>
        </w:rPr>
      </w:pPr>
    </w:p>
    <w:p w:rsidR="0096097C" w:rsidRDefault="00EC531F">
      <w:pPr>
        <w:pStyle w:val="Standard"/>
        <w:widowControl w:val="0"/>
        <w:ind w:firstLine="709"/>
        <w:jc w:val="center"/>
        <w:rPr>
          <w:rFonts w:eastAsia="Times New Roman" w:cs="Times New Roman"/>
          <w:b/>
          <w:color w:val="00000A"/>
          <w:szCs w:val="28"/>
          <w:lang w:eastAsia="hi-IN"/>
        </w:rPr>
      </w:pPr>
      <w:r>
        <w:rPr>
          <w:rFonts w:eastAsia="Times New Roman" w:cs="Times New Roman"/>
          <w:b/>
          <w:color w:val="00000A"/>
          <w:szCs w:val="28"/>
          <w:lang w:eastAsia="hi-IN"/>
        </w:rPr>
        <w:t>9. Порядок работы с материалом про</w:t>
      </w:r>
      <w:r>
        <w:rPr>
          <w:rFonts w:eastAsia="Times New Roman" w:cs="Times New Roman"/>
          <w:b/>
          <w:color w:val="00000A"/>
          <w:szCs w:val="28"/>
          <w:lang w:eastAsia="hi-IN"/>
        </w:rPr>
        <w:t>верок, связанных с нарушениями обязательных требований</w:t>
      </w:r>
    </w:p>
    <w:p w:rsidR="0096097C" w:rsidRDefault="0096097C">
      <w:pPr>
        <w:pStyle w:val="Standard"/>
        <w:widowControl w:val="0"/>
        <w:ind w:firstLine="709"/>
        <w:jc w:val="center"/>
        <w:rPr>
          <w:rFonts w:eastAsia="Times New Roman" w:cs="Times New Roman"/>
          <w:b/>
          <w:szCs w:val="28"/>
          <w:lang w:eastAsia="hi-IN"/>
        </w:rPr>
      </w:pP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 xml:space="preserve">9.1.В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eastAsia="Times New Roman" w:cs="Times New Roman"/>
          <w:szCs w:val="28"/>
          <w:lang w:eastAsia="hi-IN"/>
        </w:rPr>
        <w:t>должностное лицо органа муниципального контроля  в пределах полномочий, предусмотренных законодательством Российской Федерации, обязано принять меры:</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 xml:space="preserve">9.1.1.по предупреждению возникновения чрезвычайных ситуаций природного и техногенного характера, а также </w:t>
      </w:r>
      <w:r>
        <w:rPr>
          <w:rFonts w:eastAsia="Times New Roman" w:cs="Times New Roman"/>
          <w:szCs w:val="28"/>
          <w:lang w:eastAsia="hi-IN"/>
        </w:rPr>
        <w:t>других мероприятий, предусмотренных федеральными законами;</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9.1.2.по привлечению лиц, допустивших   нарушения, к ответственности в порядке, установленном законодательством;</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9.1.3.  по осуществлению контроля за устранением выявленных нарушений в порядке, уст</w:t>
      </w:r>
      <w:r>
        <w:rPr>
          <w:rFonts w:eastAsia="Times New Roman" w:cs="Times New Roman"/>
          <w:szCs w:val="28"/>
          <w:lang w:eastAsia="hi-IN"/>
        </w:rPr>
        <w:t>ановленном законодательством.</w:t>
      </w:r>
    </w:p>
    <w:p w:rsidR="0096097C" w:rsidRDefault="00EC531F">
      <w:pPr>
        <w:pStyle w:val="Standard"/>
        <w:widowControl w:val="0"/>
        <w:ind w:firstLine="709"/>
        <w:jc w:val="both"/>
        <w:rPr>
          <w:rFonts w:eastAsia="Times New Roman" w:cs="Times New Roman"/>
          <w:szCs w:val="28"/>
          <w:lang w:eastAsia="hi-IN"/>
        </w:rPr>
      </w:pPr>
      <w:r>
        <w:rPr>
          <w:rFonts w:eastAsia="Times New Roman" w:cs="Times New Roman"/>
          <w:szCs w:val="28"/>
          <w:lang w:eastAsia="hi-IN"/>
        </w:rPr>
        <w:t>9.2.При выявлении нарушений требований законодательства по вопросам, не отнесенным к компетенции администрации Чернопенского сельского поселения, должностное лицо органа муниципального контроля  направляет информацию (сведения</w:t>
      </w:r>
      <w:r>
        <w:rPr>
          <w:rFonts w:eastAsia="Times New Roman" w:cs="Times New Roman"/>
          <w:szCs w:val="28"/>
          <w:lang w:eastAsia="hi-IN"/>
        </w:rPr>
        <w:t>) о таких нарушениях в соответствующие уполномоченные органы.</w:t>
      </w:r>
    </w:p>
    <w:p w:rsidR="0096097C" w:rsidRDefault="0096097C">
      <w:pPr>
        <w:pStyle w:val="Standard"/>
        <w:widowControl w:val="0"/>
        <w:ind w:firstLine="709"/>
        <w:jc w:val="both"/>
        <w:rPr>
          <w:rFonts w:eastAsia="Times New Roman" w:cs="Times New Roman"/>
          <w:szCs w:val="28"/>
          <w:lang w:eastAsia="hi-IN"/>
        </w:rPr>
      </w:pPr>
    </w:p>
    <w:p w:rsidR="0096097C" w:rsidRDefault="00EC531F">
      <w:pPr>
        <w:pStyle w:val="Standard"/>
        <w:widowControl w:val="0"/>
        <w:ind w:firstLine="709"/>
        <w:jc w:val="center"/>
        <w:rPr>
          <w:rFonts w:eastAsia="Times New Roman" w:cs="Times New Roman"/>
          <w:b/>
          <w:szCs w:val="28"/>
          <w:lang w:eastAsia="hi-IN"/>
        </w:rPr>
      </w:pPr>
      <w:r>
        <w:rPr>
          <w:rFonts w:eastAsia="Times New Roman" w:cs="Times New Roman"/>
          <w:b/>
          <w:szCs w:val="28"/>
          <w:lang w:eastAsia="hi-IN"/>
        </w:rPr>
        <w:t>10. Обязанности должностного лица органа муниципального контроля при проведении проверки</w:t>
      </w:r>
    </w:p>
    <w:p w:rsidR="0096097C" w:rsidRDefault="0096097C">
      <w:pPr>
        <w:pStyle w:val="Standard"/>
        <w:widowControl w:val="0"/>
        <w:ind w:firstLine="709"/>
        <w:jc w:val="center"/>
        <w:rPr>
          <w:rFonts w:eastAsia="Times New Roman" w:cs="Times New Roman"/>
          <w:szCs w:val="28"/>
          <w:lang w:eastAsia="hi-IN"/>
        </w:rPr>
      </w:pPr>
    </w:p>
    <w:p w:rsidR="0096097C" w:rsidRDefault="00EC531F">
      <w:pPr>
        <w:pStyle w:val="Standard"/>
        <w:widowControl w:val="0"/>
        <w:ind w:firstLine="709"/>
        <w:jc w:val="both"/>
      </w:pPr>
      <w:r>
        <w:rPr>
          <w:rFonts w:eastAsia="Times New Roman" w:cs="Times New Roman"/>
          <w:szCs w:val="28"/>
          <w:lang w:eastAsia="hi-IN"/>
        </w:rPr>
        <w:t>10.1.</w:t>
      </w:r>
      <w:r>
        <w:rPr>
          <w:rFonts w:eastAsia="Times New Roman" w:cs="Times New Roman"/>
          <w:color w:val="00000A"/>
          <w:szCs w:val="28"/>
          <w:lang w:eastAsia="hi-IN"/>
        </w:rPr>
        <w:t xml:space="preserve"> Должностное лицо при осуществлении муниципального контроля обязано:</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10.1.1.   своевременно и в п</w:t>
      </w:r>
      <w:r>
        <w:rPr>
          <w:rFonts w:eastAsia="Times New Roman" w:cs="Times New Roman"/>
          <w:color w:val="00000A"/>
          <w:szCs w:val="28"/>
          <w:lang w:eastAsia="hi-IN"/>
        </w:rPr>
        <w:t>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10.1.2. соблюда</w:t>
      </w:r>
      <w:r>
        <w:rPr>
          <w:rFonts w:eastAsia="Times New Roman" w:cs="Times New Roman"/>
          <w:color w:val="00000A"/>
          <w:szCs w:val="28"/>
          <w:lang w:eastAsia="hi-IN"/>
        </w:rPr>
        <w:t>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10.1.3. проводить проверку на основании распоряжения администрации Чернопенского сельского поселения о ее п</w:t>
      </w:r>
      <w:r>
        <w:rPr>
          <w:rFonts w:eastAsia="Times New Roman" w:cs="Times New Roman"/>
          <w:color w:val="00000A"/>
          <w:szCs w:val="28"/>
          <w:lang w:eastAsia="hi-IN"/>
        </w:rPr>
        <w:t>роведении;</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10.1.4.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Чернопенского сельского поселения, копии документа о согласовании п</w:t>
      </w:r>
      <w:r>
        <w:rPr>
          <w:rFonts w:eastAsia="Times New Roman" w:cs="Times New Roman"/>
          <w:color w:val="00000A"/>
          <w:szCs w:val="28"/>
          <w:lang w:eastAsia="hi-IN"/>
        </w:rPr>
        <w:t>роведения проверки;</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10.1.5.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w:t>
      </w:r>
      <w:r>
        <w:rPr>
          <w:rFonts w:eastAsia="Times New Roman" w:cs="Times New Roman"/>
          <w:color w:val="00000A"/>
          <w:szCs w:val="28"/>
          <w:lang w:eastAsia="hi-IN"/>
        </w:rPr>
        <w:t>зъяснения по вопросам, относящимся к предмету проверки;</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10.1.6.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w:t>
      </w:r>
      <w:r>
        <w:rPr>
          <w:rFonts w:eastAsia="Times New Roman" w:cs="Times New Roman"/>
          <w:color w:val="00000A"/>
          <w:szCs w:val="28"/>
          <w:lang w:eastAsia="hi-IN"/>
        </w:rPr>
        <w:t xml:space="preserve"> проведении проверки, информацию и документы, относящиеся к предмету проверки;</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 xml:space="preserve">10.1.7.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eastAsia="Times New Roman" w:cs="Times New Roman"/>
          <w:color w:val="00000A"/>
          <w:szCs w:val="28"/>
          <w:lang w:eastAsia="hi-IN"/>
        </w:rPr>
        <w:t>с результатами проверки;</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10.1.8.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w:t>
      </w:r>
      <w:r>
        <w:rPr>
          <w:rFonts w:eastAsia="Times New Roman" w:cs="Times New Roman"/>
          <w:color w:val="00000A"/>
          <w:szCs w:val="28"/>
          <w:lang w:eastAsia="hi-IN"/>
        </w:rPr>
        <w:t>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w:t>
      </w:r>
      <w:r>
        <w:rPr>
          <w:rFonts w:eastAsia="Times New Roman" w:cs="Times New Roman"/>
          <w:color w:val="00000A"/>
          <w:szCs w:val="28"/>
          <w:lang w:eastAsia="hi-IN"/>
        </w:rPr>
        <w:t>ересов граждан, в том числе индивидуальных предпринимателей, юридических лиц;</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10.1.9.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w:t>
      </w:r>
      <w:r>
        <w:rPr>
          <w:rFonts w:eastAsia="Times New Roman" w:cs="Times New Roman"/>
          <w:color w:val="00000A"/>
          <w:szCs w:val="28"/>
          <w:lang w:eastAsia="hi-IN"/>
        </w:rPr>
        <w:t>едерации;</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10.1.10.  соблюдать установленные сроки проведения проверки;</w:t>
      </w:r>
    </w:p>
    <w:p w:rsidR="0096097C" w:rsidRDefault="00EC531F">
      <w:pPr>
        <w:pStyle w:val="Standard"/>
        <w:widowControl w:val="0"/>
        <w:ind w:firstLine="709"/>
        <w:jc w:val="both"/>
      </w:pPr>
      <w:r>
        <w:rPr>
          <w:rFonts w:eastAsia="Times New Roman" w:cs="Times New Roman"/>
          <w:color w:val="00000A"/>
          <w:szCs w:val="28"/>
          <w:lang w:eastAsia="hi-IN"/>
        </w:rPr>
        <w:t>10.1.11.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10</w:t>
      </w:r>
      <w:r>
        <w:rPr>
          <w:rFonts w:eastAsia="Times New Roman" w:cs="Times New Roman"/>
          <w:color w:val="00000A"/>
          <w:szCs w:val="28"/>
          <w:lang w:eastAsia="hi-IN"/>
        </w:rPr>
        <w:t>.1.12.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w:t>
      </w:r>
      <w:r>
        <w:rPr>
          <w:rFonts w:eastAsia="Times New Roman" w:cs="Times New Roman"/>
          <w:color w:val="00000A"/>
          <w:szCs w:val="28"/>
          <w:lang w:eastAsia="hi-IN"/>
        </w:rPr>
        <w:t>ативного регламента, в соответствии с которым проводится проверка;</w:t>
      </w:r>
    </w:p>
    <w:p w:rsidR="0096097C" w:rsidRDefault="00EC531F">
      <w:pPr>
        <w:pStyle w:val="Standard"/>
        <w:widowControl w:val="0"/>
        <w:ind w:firstLine="709"/>
        <w:rPr>
          <w:rFonts w:eastAsia="Times New Roman" w:cs="Times New Roman"/>
          <w:color w:val="00000A"/>
          <w:szCs w:val="28"/>
          <w:lang w:eastAsia="hi-IN"/>
        </w:rPr>
      </w:pPr>
      <w:r>
        <w:rPr>
          <w:rFonts w:eastAsia="Times New Roman" w:cs="Times New Roman"/>
          <w:color w:val="00000A"/>
          <w:szCs w:val="28"/>
          <w:lang w:eastAsia="hi-IN"/>
        </w:rPr>
        <w:t>10.1.13. осуществлять запись о проведенной проверке в журнале учета проверок.</w:t>
      </w:r>
    </w:p>
    <w:p w:rsidR="0096097C" w:rsidRDefault="00EC531F">
      <w:pPr>
        <w:pStyle w:val="Standard"/>
        <w:widowControl w:val="0"/>
        <w:ind w:firstLine="709"/>
        <w:jc w:val="both"/>
      </w:pPr>
      <w:r>
        <w:rPr>
          <w:rFonts w:eastAsia="Times New Roman" w:cs="Times New Roman"/>
          <w:color w:val="00000A"/>
          <w:szCs w:val="28"/>
          <w:lang w:eastAsia="hi-IN"/>
        </w:rPr>
        <w:t xml:space="preserve">10.1.14. соблюдать ограничения при проведении проверки, предусмотренные ст.15 Федерального </w:t>
      </w:r>
      <w:hyperlink r:id="rId7" w:history="1">
        <w:r>
          <w:rPr>
            <w:rFonts w:eastAsia="Times New Roman" w:cs="Times New Roman"/>
            <w:color w:val="000080"/>
            <w:szCs w:val="28"/>
            <w:u w:val="single"/>
            <w:lang w:eastAsia="hi-IN"/>
          </w:rPr>
          <w:t>закон</w:t>
        </w:r>
      </w:hyperlink>
      <w:r>
        <w:rPr>
          <w:rFonts w:eastAsia="Times New Roman" w:cs="Times New Roman"/>
          <w:color w:val="00000A"/>
          <w:szCs w:val="28"/>
          <w:lang w:eastAsia="hi-IN"/>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10.2.  при пров</w:t>
      </w:r>
      <w:r>
        <w:rPr>
          <w:rFonts w:eastAsia="Times New Roman" w:cs="Times New Roman"/>
          <w:color w:val="00000A"/>
          <w:szCs w:val="28"/>
          <w:lang w:eastAsia="hi-IN"/>
        </w:rPr>
        <w:t>едении выездной проверки:</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10.2.1.  предъявлять служебное удостоверение;</w:t>
      </w:r>
    </w:p>
    <w:p w:rsidR="0096097C" w:rsidRDefault="00EC531F">
      <w:pPr>
        <w:pStyle w:val="Standard"/>
        <w:widowControl w:val="0"/>
        <w:ind w:firstLine="709"/>
        <w:jc w:val="both"/>
        <w:rPr>
          <w:rFonts w:eastAsia="Times New Roman" w:cs="Times New Roman"/>
          <w:color w:val="00000A"/>
          <w:szCs w:val="28"/>
          <w:lang w:eastAsia="hi-IN"/>
        </w:rPr>
      </w:pPr>
      <w:r>
        <w:rPr>
          <w:rFonts w:eastAsia="Times New Roman" w:cs="Times New Roman"/>
          <w:color w:val="00000A"/>
          <w:szCs w:val="28"/>
          <w:lang w:eastAsia="hi-IN"/>
        </w:rPr>
        <w:t xml:space="preserve">10.2.2.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w:t>
      </w:r>
      <w:r>
        <w:rPr>
          <w:rFonts w:eastAsia="Times New Roman" w:cs="Times New Roman"/>
          <w:color w:val="00000A"/>
          <w:szCs w:val="28"/>
          <w:lang w:eastAsia="hi-IN"/>
        </w:rPr>
        <w:t>Чернопенского сельского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w:t>
      </w:r>
      <w:r>
        <w:rPr>
          <w:rFonts w:eastAsia="Times New Roman" w:cs="Times New Roman"/>
          <w:color w:val="00000A"/>
          <w:szCs w:val="28"/>
          <w:lang w:eastAsia="hi-IN"/>
        </w:rPr>
        <w:t>телями экспертных организаций, привлекаемых к выездной проверке, со сроками и с условиями ее проведения.</w:t>
      </w:r>
    </w:p>
    <w:p w:rsidR="0096097C" w:rsidRDefault="0096097C">
      <w:pPr>
        <w:pStyle w:val="Standard"/>
        <w:widowControl w:val="0"/>
        <w:ind w:firstLine="709"/>
        <w:rPr>
          <w:rFonts w:eastAsia="Times New Roman" w:cs="Times New Roman"/>
          <w:szCs w:val="28"/>
          <w:lang w:eastAsia="hi-IN"/>
        </w:rPr>
      </w:pPr>
    </w:p>
    <w:p w:rsidR="0096097C" w:rsidRDefault="00EC531F">
      <w:pPr>
        <w:pStyle w:val="Standard"/>
        <w:widowControl w:val="0"/>
        <w:ind w:firstLine="709"/>
        <w:rPr>
          <w:rFonts w:eastAsia="Times New Roman" w:cs="Times New Roman"/>
          <w:szCs w:val="28"/>
          <w:lang w:eastAsia="hi-IN"/>
        </w:rPr>
      </w:pPr>
      <w:r>
        <w:rPr>
          <w:rFonts w:eastAsia="Times New Roman" w:cs="Times New Roman"/>
          <w:szCs w:val="28"/>
          <w:lang w:eastAsia="hi-IN"/>
        </w:rPr>
        <w:t xml:space="preserve"> </w:t>
      </w:r>
    </w:p>
    <w:p w:rsidR="0096097C" w:rsidRDefault="00EC531F">
      <w:pPr>
        <w:pStyle w:val="Standard"/>
        <w:widowControl w:val="0"/>
        <w:ind w:firstLine="709"/>
        <w:jc w:val="center"/>
        <w:rPr>
          <w:rFonts w:eastAsia="Times New Roman" w:cs="Times New Roman"/>
          <w:b/>
          <w:szCs w:val="28"/>
          <w:lang w:eastAsia="hi-IN"/>
        </w:rPr>
      </w:pPr>
      <w:r>
        <w:rPr>
          <w:rFonts w:eastAsia="Times New Roman" w:cs="Times New Roman"/>
          <w:b/>
          <w:szCs w:val="28"/>
          <w:lang w:eastAsia="hi-IN"/>
        </w:rPr>
        <w:t>11.Ответственность органа муниципального контроля,</w:t>
      </w:r>
    </w:p>
    <w:p w:rsidR="0096097C" w:rsidRDefault="00EC531F">
      <w:pPr>
        <w:pStyle w:val="Standard"/>
        <w:widowControl w:val="0"/>
        <w:ind w:firstLine="709"/>
        <w:jc w:val="center"/>
        <w:rPr>
          <w:rFonts w:eastAsia="Times New Roman" w:cs="Times New Roman"/>
          <w:b/>
          <w:szCs w:val="28"/>
          <w:lang w:eastAsia="hi-IN"/>
        </w:rPr>
      </w:pPr>
      <w:r>
        <w:rPr>
          <w:rFonts w:eastAsia="Times New Roman" w:cs="Times New Roman"/>
          <w:b/>
          <w:szCs w:val="28"/>
          <w:lang w:eastAsia="hi-IN"/>
        </w:rPr>
        <w:t>его должностных лиц при проведении проверки</w:t>
      </w:r>
    </w:p>
    <w:p w:rsidR="0096097C" w:rsidRDefault="0096097C">
      <w:pPr>
        <w:pStyle w:val="Standard"/>
        <w:widowControl w:val="0"/>
        <w:ind w:firstLine="709"/>
        <w:jc w:val="both"/>
        <w:rPr>
          <w:rFonts w:eastAsia="Times New Roman" w:cs="Times New Roman"/>
          <w:szCs w:val="28"/>
          <w:lang w:eastAsia="hi-IN"/>
        </w:rPr>
      </w:pPr>
    </w:p>
    <w:p w:rsidR="0096097C" w:rsidRDefault="00EC531F">
      <w:pPr>
        <w:pStyle w:val="Standard"/>
        <w:widowControl w:val="0"/>
        <w:ind w:firstLine="709"/>
        <w:jc w:val="both"/>
        <w:rPr>
          <w:rFonts w:eastAsia="Times New Roman" w:cs="Times New Roman"/>
          <w:szCs w:val="28"/>
          <w:lang w:eastAsia="hi-IN"/>
        </w:rPr>
        <w:sectPr w:rsidR="0096097C">
          <w:pgSz w:w="11906" w:h="16838"/>
          <w:pgMar w:top="1134" w:right="851" w:bottom="1134" w:left="1559" w:header="720" w:footer="720" w:gutter="0"/>
          <w:cols w:space="720"/>
        </w:sectPr>
      </w:pPr>
      <w:r>
        <w:rPr>
          <w:rFonts w:eastAsia="Times New Roman" w:cs="Times New Roman"/>
          <w:szCs w:val="28"/>
          <w:lang w:eastAsia="hi-IN"/>
        </w:rPr>
        <w:t>Орган муниципального контроля, его должностные лица</w:t>
      </w:r>
      <w:r>
        <w:rPr>
          <w:rFonts w:eastAsia="Times New Roman" w:cs="Times New Roman"/>
          <w:szCs w:val="28"/>
          <w:lang w:eastAsia="hi-IN"/>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6097C" w:rsidRDefault="00EC531F">
      <w:pPr>
        <w:pStyle w:val="Standard"/>
        <w:jc w:val="right"/>
        <w:rPr>
          <w:rFonts w:eastAsia="Times New Roman" w:cs="Times New Roman"/>
          <w:szCs w:val="28"/>
          <w:lang w:eastAsia="ar-SA" w:bidi="ar-SA"/>
        </w:rPr>
      </w:pPr>
      <w:r>
        <w:rPr>
          <w:rFonts w:eastAsia="Times New Roman" w:cs="Times New Roman"/>
          <w:szCs w:val="28"/>
          <w:lang w:eastAsia="ar-SA" w:bidi="ar-SA"/>
        </w:rPr>
        <w:t xml:space="preserve">                     </w:t>
      </w:r>
      <w:r>
        <w:rPr>
          <w:rFonts w:eastAsia="Times New Roman" w:cs="Times New Roman"/>
          <w:szCs w:val="28"/>
          <w:lang w:eastAsia="ar-SA" w:bidi="ar-SA"/>
        </w:rPr>
        <w:t xml:space="preserve">                                                                                                                                          Приложение № 1</w:t>
      </w:r>
    </w:p>
    <w:p w:rsidR="0096097C" w:rsidRDefault="00EC531F">
      <w:pPr>
        <w:pStyle w:val="Standard"/>
        <w:jc w:val="right"/>
        <w:rPr>
          <w:rFonts w:eastAsia="Times New Roman" w:cs="Times New Roman"/>
          <w:szCs w:val="28"/>
          <w:lang w:eastAsia="ar-SA" w:bidi="ar-SA"/>
        </w:rPr>
      </w:pPr>
      <w:r>
        <w:rPr>
          <w:rFonts w:eastAsia="Times New Roman" w:cs="Times New Roman"/>
          <w:szCs w:val="28"/>
          <w:lang w:eastAsia="ar-SA" w:bidi="ar-SA"/>
        </w:rPr>
        <w:t xml:space="preserve">                                                                                                       </w:t>
      </w:r>
      <w:r>
        <w:rPr>
          <w:rFonts w:eastAsia="Times New Roman" w:cs="Times New Roman"/>
          <w:szCs w:val="28"/>
          <w:lang w:eastAsia="ar-SA" w:bidi="ar-SA"/>
        </w:rPr>
        <w:t xml:space="preserve">                                    к Порядку</w:t>
      </w:r>
    </w:p>
    <w:p w:rsidR="0096097C" w:rsidRDefault="00EC531F">
      <w:pPr>
        <w:pStyle w:val="Standard"/>
        <w:widowControl w:val="0"/>
        <w:jc w:val="center"/>
        <w:rPr>
          <w:rFonts w:eastAsia="Times New Roman" w:cs="Times New Roman"/>
          <w:color w:val="00000A"/>
          <w:szCs w:val="28"/>
          <w:lang w:eastAsia="hi-IN"/>
        </w:rPr>
      </w:pPr>
      <w:r>
        <w:rPr>
          <w:rFonts w:eastAsia="Times New Roman" w:cs="Times New Roman"/>
          <w:color w:val="00000A"/>
          <w:szCs w:val="28"/>
          <w:lang w:eastAsia="hi-IN"/>
        </w:rPr>
        <w:t>ПЛАН</w:t>
      </w:r>
    </w:p>
    <w:p w:rsidR="0096097C" w:rsidRDefault="00EC531F">
      <w:pPr>
        <w:pStyle w:val="Standard"/>
        <w:widowControl w:val="0"/>
        <w:jc w:val="center"/>
        <w:rPr>
          <w:rFonts w:eastAsia="Times New Roman" w:cs="Times New Roman"/>
          <w:color w:val="00000A"/>
          <w:szCs w:val="28"/>
          <w:lang w:eastAsia="hi-IN"/>
        </w:rPr>
      </w:pPr>
      <w:r>
        <w:rPr>
          <w:rFonts w:eastAsia="Times New Roman" w:cs="Times New Roman"/>
          <w:color w:val="00000A"/>
          <w:szCs w:val="28"/>
          <w:lang w:eastAsia="hi-IN"/>
        </w:rPr>
        <w:t>проведения плановых проверок юридических лиц и индивидуальных предпринимателей на 20 __ год</w:t>
      </w:r>
    </w:p>
    <w:p w:rsidR="0096097C" w:rsidRDefault="0096097C">
      <w:pPr>
        <w:pStyle w:val="Standard"/>
        <w:widowControl w:val="0"/>
        <w:jc w:val="center"/>
        <w:rPr>
          <w:rFonts w:eastAsia="Times New Roman" w:cs="Times New Roman"/>
          <w:color w:val="00000A"/>
          <w:szCs w:val="28"/>
          <w:lang w:eastAsia="hi-IN"/>
        </w:rPr>
      </w:pPr>
    </w:p>
    <w:tbl>
      <w:tblPr>
        <w:tblW w:w="15046" w:type="dxa"/>
        <w:tblInd w:w="-577" w:type="dxa"/>
        <w:tblLayout w:type="fixed"/>
        <w:tblCellMar>
          <w:left w:w="10" w:type="dxa"/>
          <w:right w:w="10" w:type="dxa"/>
        </w:tblCellMar>
        <w:tblLook w:val="04A0"/>
      </w:tblPr>
      <w:tblGrid>
        <w:gridCol w:w="2331"/>
        <w:gridCol w:w="625"/>
        <w:gridCol w:w="514"/>
        <w:gridCol w:w="425"/>
        <w:gridCol w:w="973"/>
        <w:gridCol w:w="429"/>
        <w:gridCol w:w="935"/>
        <w:gridCol w:w="931"/>
        <w:gridCol w:w="626"/>
        <w:gridCol w:w="973"/>
        <w:gridCol w:w="973"/>
        <w:gridCol w:w="701"/>
        <w:gridCol w:w="674"/>
        <w:gridCol w:w="781"/>
        <w:gridCol w:w="1710"/>
        <w:gridCol w:w="236"/>
        <w:gridCol w:w="973"/>
        <w:gridCol w:w="236"/>
      </w:tblGrid>
      <w:tr w:rsidR="0096097C" w:rsidTr="0096097C">
        <w:tblPrEx>
          <w:tblCellMar>
            <w:top w:w="0" w:type="dxa"/>
            <w:bottom w:w="0" w:type="dxa"/>
          </w:tblCellMar>
        </w:tblPrEx>
        <w:trPr>
          <w:trHeight w:val="615"/>
        </w:trPr>
        <w:tc>
          <w:tcPr>
            <w:tcW w:w="2376"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b/>
                <w:bCs/>
                <w:color w:val="00000A"/>
                <w:sz w:val="16"/>
                <w:szCs w:val="28"/>
                <w:lang w:eastAsia="hi-IN"/>
              </w:rPr>
            </w:pPr>
            <w:r>
              <w:rPr>
                <w:rFonts w:eastAsia="Times New Roman" w:cs="Times New Roman"/>
                <w:b/>
                <w:bCs/>
                <w:color w:val="00000A"/>
                <w:sz w:val="16"/>
                <w:szCs w:val="28"/>
                <w:lang w:eastAsia="hi-IN"/>
              </w:rPr>
              <w:t>Наименование юридического лица (филиала, представительства, обособленного структурного подразделения) (Ю.Л.) (ф</w:t>
            </w:r>
            <w:r>
              <w:rPr>
                <w:rFonts w:eastAsia="Times New Roman" w:cs="Times New Roman"/>
                <w:b/>
                <w:bCs/>
                <w:color w:val="00000A"/>
                <w:sz w:val="16"/>
                <w:szCs w:val="28"/>
                <w:lang w:eastAsia="hi-IN"/>
              </w:rPr>
              <w:t>.и.о. индивидуального предпринимателя (ИП), деятельность которого подлежит проверке</w:t>
            </w:r>
          </w:p>
        </w:tc>
        <w:tc>
          <w:tcPr>
            <w:tcW w:w="3009" w:type="dxa"/>
            <w:gridSpan w:val="5"/>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b/>
                <w:bCs/>
                <w:color w:val="00000A"/>
                <w:sz w:val="16"/>
                <w:szCs w:val="28"/>
                <w:lang w:eastAsia="hi-IN"/>
              </w:rPr>
            </w:pPr>
            <w:r>
              <w:rPr>
                <w:rFonts w:eastAsia="Times New Roman" w:cs="Times New Roman"/>
                <w:b/>
                <w:bCs/>
                <w:color w:val="00000A"/>
                <w:sz w:val="16"/>
                <w:szCs w:val="28"/>
                <w:lang w:eastAsia="hi-IN"/>
              </w:rPr>
              <w:t>Адреса</w:t>
            </w:r>
          </w:p>
        </w:tc>
        <w:tc>
          <w:tcPr>
            <w:tcW w:w="950"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b/>
                <w:bCs/>
                <w:color w:val="00000A"/>
                <w:sz w:val="16"/>
                <w:szCs w:val="28"/>
                <w:lang w:eastAsia="hi-IN"/>
              </w:rPr>
            </w:pPr>
            <w:r>
              <w:rPr>
                <w:rFonts w:eastAsia="Times New Roman" w:cs="Times New Roman"/>
                <w:b/>
                <w:bCs/>
                <w:color w:val="00000A"/>
                <w:sz w:val="16"/>
                <w:szCs w:val="28"/>
                <w:lang w:eastAsia="hi-IN"/>
              </w:rPr>
              <w:t>Основной государственный регистрационный номер ( ОГРН)</w:t>
            </w:r>
          </w:p>
        </w:tc>
        <w:tc>
          <w:tcPr>
            <w:tcW w:w="946"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b/>
                <w:bCs/>
                <w:color w:val="00000A"/>
                <w:sz w:val="16"/>
                <w:szCs w:val="28"/>
                <w:lang w:eastAsia="hi-IN"/>
              </w:rPr>
            </w:pPr>
            <w:r>
              <w:rPr>
                <w:rFonts w:eastAsia="Times New Roman" w:cs="Times New Roman"/>
                <w:b/>
                <w:bCs/>
                <w:color w:val="00000A"/>
                <w:sz w:val="16"/>
                <w:szCs w:val="28"/>
                <w:lang w:eastAsia="hi-IN"/>
              </w:rPr>
              <w:t>Идентификационный номер налогоплательщика (ИНН)</w:t>
            </w:r>
          </w:p>
        </w:tc>
        <w:tc>
          <w:tcPr>
            <w:tcW w:w="634"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b/>
                <w:bCs/>
                <w:color w:val="00000A"/>
                <w:sz w:val="16"/>
                <w:szCs w:val="28"/>
                <w:lang w:eastAsia="hi-IN"/>
              </w:rPr>
            </w:pPr>
            <w:r>
              <w:rPr>
                <w:rFonts w:eastAsia="Times New Roman" w:cs="Times New Roman"/>
                <w:b/>
                <w:bCs/>
                <w:color w:val="00000A"/>
                <w:sz w:val="16"/>
                <w:szCs w:val="28"/>
                <w:lang w:eastAsia="hi-IN"/>
              </w:rPr>
              <w:t>Цель проведения проверки</w:t>
            </w:r>
          </w:p>
        </w:tc>
        <w:tc>
          <w:tcPr>
            <w:tcW w:w="3372" w:type="dxa"/>
            <w:gridSpan w:val="4"/>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b/>
                <w:bCs/>
                <w:color w:val="00000A"/>
                <w:sz w:val="16"/>
                <w:szCs w:val="28"/>
                <w:lang w:eastAsia="hi-IN"/>
              </w:rPr>
            </w:pPr>
            <w:r>
              <w:rPr>
                <w:rFonts w:eastAsia="Times New Roman" w:cs="Times New Roman"/>
                <w:b/>
                <w:bCs/>
                <w:color w:val="00000A"/>
                <w:sz w:val="16"/>
                <w:szCs w:val="28"/>
                <w:lang w:eastAsia="hi-IN"/>
              </w:rPr>
              <w:t>Основание</w:t>
            </w:r>
          </w:p>
          <w:p w:rsidR="0096097C" w:rsidRDefault="00EC531F">
            <w:pPr>
              <w:pStyle w:val="Standard"/>
              <w:widowControl w:val="0"/>
              <w:jc w:val="center"/>
              <w:rPr>
                <w:rFonts w:eastAsia="Times New Roman" w:cs="Times New Roman"/>
                <w:b/>
                <w:bCs/>
                <w:color w:val="00000A"/>
                <w:sz w:val="16"/>
                <w:szCs w:val="28"/>
                <w:lang w:eastAsia="hi-IN"/>
              </w:rPr>
            </w:pPr>
            <w:r>
              <w:rPr>
                <w:rFonts w:eastAsia="Times New Roman" w:cs="Times New Roman"/>
                <w:b/>
                <w:bCs/>
                <w:color w:val="00000A"/>
                <w:sz w:val="16"/>
                <w:szCs w:val="28"/>
                <w:lang w:eastAsia="hi-IN"/>
              </w:rPr>
              <w:t>проведения проверки</w:t>
            </w:r>
          </w:p>
        </w:tc>
        <w:tc>
          <w:tcPr>
            <w:tcW w:w="793"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b/>
                <w:bCs/>
                <w:color w:val="00000A"/>
                <w:sz w:val="16"/>
                <w:szCs w:val="28"/>
                <w:lang w:eastAsia="hi-IN"/>
              </w:rPr>
            </w:pPr>
            <w:r>
              <w:rPr>
                <w:rFonts w:eastAsia="Times New Roman" w:cs="Times New Roman"/>
                <w:b/>
                <w:bCs/>
                <w:color w:val="00000A"/>
                <w:sz w:val="16"/>
                <w:szCs w:val="28"/>
                <w:lang w:eastAsia="hi-IN"/>
              </w:rPr>
              <w:t>Дата н</w:t>
            </w:r>
            <w:r>
              <w:rPr>
                <w:rFonts w:eastAsia="Times New Roman" w:cs="Times New Roman"/>
                <w:b/>
                <w:bCs/>
                <w:color w:val="00000A"/>
                <w:sz w:val="16"/>
                <w:szCs w:val="28"/>
                <w:lang w:eastAsia="hi-IN"/>
              </w:rPr>
              <w:t>ачала проведения проверки</w:t>
            </w:r>
          </w:p>
        </w:tc>
        <w:tc>
          <w:tcPr>
            <w:tcW w:w="1742"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b/>
                <w:bCs/>
                <w:color w:val="00000A"/>
                <w:sz w:val="16"/>
                <w:szCs w:val="28"/>
                <w:lang w:eastAsia="hi-IN"/>
              </w:rPr>
            </w:pPr>
            <w:r>
              <w:rPr>
                <w:rFonts w:eastAsia="Times New Roman" w:cs="Times New Roman"/>
                <w:b/>
                <w:bCs/>
                <w:color w:val="00000A"/>
                <w:sz w:val="16"/>
                <w:szCs w:val="28"/>
                <w:lang w:eastAsia="hi-IN"/>
              </w:rPr>
              <w:t>Срок проведения плановой проверки</w:t>
            </w:r>
          </w:p>
        </w:tc>
        <w:tc>
          <w:tcPr>
            <w:tcW w:w="29"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b/>
                <w:bCs/>
                <w:color w:val="00000A"/>
                <w:sz w:val="16"/>
                <w:szCs w:val="28"/>
                <w:lang w:eastAsia="hi-IN"/>
              </w:rPr>
            </w:pPr>
            <w:r>
              <w:rPr>
                <w:rFonts w:eastAsia="Times New Roman" w:cs="Times New Roman"/>
                <w:b/>
                <w:bCs/>
                <w:color w:val="00000A"/>
                <w:sz w:val="16"/>
                <w:szCs w:val="28"/>
                <w:lang w:eastAsia="hi-IN"/>
              </w:rPr>
              <w:t>Форма проведения проверки) документарная, выездная, документарная выездная)</w:t>
            </w:r>
          </w:p>
        </w:tc>
        <w:tc>
          <w:tcPr>
            <w:tcW w:w="119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b/>
                <w:bCs/>
                <w:color w:val="00000A"/>
                <w:sz w:val="16"/>
                <w:szCs w:val="28"/>
                <w:lang w:eastAsia="hi-IN"/>
              </w:rPr>
            </w:pPr>
            <w:r>
              <w:rPr>
                <w:rFonts w:eastAsia="Times New Roman" w:cs="Times New Roman"/>
                <w:b/>
                <w:bCs/>
                <w:color w:val="00000A"/>
                <w:sz w:val="16"/>
                <w:szCs w:val="28"/>
                <w:lang w:eastAsia="hi-IN"/>
              </w:rPr>
              <w:t>Наименование органа государственного контроля (надзора), органа муниципального контроля, с которым проверка проводится с</w:t>
            </w:r>
            <w:r>
              <w:rPr>
                <w:rFonts w:eastAsia="Times New Roman" w:cs="Times New Roman"/>
                <w:b/>
                <w:bCs/>
                <w:color w:val="00000A"/>
                <w:sz w:val="16"/>
                <w:szCs w:val="28"/>
                <w:lang w:eastAsia="hi-IN"/>
              </w:rPr>
              <w:t>овместно</w:t>
            </w:r>
          </w:p>
        </w:tc>
      </w:tr>
      <w:tr w:rsidR="0096097C" w:rsidTr="0096097C">
        <w:tblPrEx>
          <w:tblCellMar>
            <w:top w:w="0" w:type="dxa"/>
            <w:bottom w:w="0" w:type="dxa"/>
          </w:tblCellMar>
        </w:tblPrEx>
        <w:trPr>
          <w:trHeight w:val="3440"/>
        </w:trPr>
        <w:tc>
          <w:tcPr>
            <w:tcW w:w="2376"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96097C"/>
        </w:tc>
        <w:tc>
          <w:tcPr>
            <w:tcW w:w="633"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color w:val="00000A"/>
                <w:sz w:val="16"/>
                <w:szCs w:val="28"/>
                <w:lang w:eastAsia="hi-IN"/>
              </w:rPr>
            </w:pPr>
            <w:r>
              <w:rPr>
                <w:rFonts w:eastAsia="Times New Roman" w:cs="Times New Roman"/>
                <w:color w:val="00000A"/>
                <w:sz w:val="16"/>
                <w:szCs w:val="28"/>
                <w:lang w:eastAsia="hi-IN"/>
              </w:rPr>
              <w:t>места нахождения ЮЛ</w:t>
            </w:r>
          </w:p>
        </w:tc>
        <w:tc>
          <w:tcPr>
            <w:tcW w:w="520"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color w:val="00000A"/>
                <w:sz w:val="16"/>
                <w:szCs w:val="28"/>
                <w:lang w:eastAsia="hi-IN"/>
              </w:rPr>
            </w:pPr>
            <w:r>
              <w:rPr>
                <w:rFonts w:eastAsia="Times New Roman" w:cs="Times New Roman"/>
                <w:color w:val="00000A"/>
                <w:sz w:val="16"/>
                <w:szCs w:val="28"/>
                <w:lang w:eastAsia="hi-IN"/>
              </w:rPr>
              <w:t>места жительства ИП</w:t>
            </w:r>
          </w:p>
        </w:tc>
        <w:tc>
          <w:tcPr>
            <w:tcW w:w="429"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color w:val="00000A"/>
                <w:sz w:val="16"/>
                <w:szCs w:val="28"/>
                <w:lang w:eastAsia="hi-IN"/>
              </w:rPr>
            </w:pPr>
            <w:r>
              <w:rPr>
                <w:rFonts w:eastAsia="Times New Roman" w:cs="Times New Roman"/>
                <w:color w:val="00000A"/>
                <w:sz w:val="16"/>
                <w:szCs w:val="28"/>
                <w:lang w:eastAsia="hi-IN"/>
              </w:rPr>
              <w:t>места фактического осуществления деятельности ЮЛ, ИП</w:t>
            </w:r>
          </w:p>
        </w:tc>
        <w:tc>
          <w:tcPr>
            <w:tcW w:w="989"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color w:val="00000A"/>
                <w:sz w:val="16"/>
                <w:szCs w:val="28"/>
                <w:lang w:eastAsia="hi-IN"/>
              </w:rPr>
            </w:pPr>
            <w:r>
              <w:rPr>
                <w:rFonts w:eastAsia="Times New Roman" w:cs="Times New Roman"/>
                <w:color w:val="00000A"/>
                <w:sz w:val="16"/>
                <w:szCs w:val="28"/>
                <w:lang w:eastAsia="hi-IN"/>
              </w:rPr>
              <w:t>места нахождения объектов</w:t>
            </w:r>
          </w:p>
        </w:tc>
        <w:tc>
          <w:tcPr>
            <w:tcW w:w="13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96097C">
            <w:pPr>
              <w:pStyle w:val="Standard"/>
              <w:widowControl w:val="0"/>
              <w:rPr>
                <w:rFonts w:eastAsia="Times New Roman" w:cs="Times New Roman"/>
                <w:color w:val="00000A"/>
                <w:sz w:val="16"/>
                <w:szCs w:val="28"/>
                <w:lang w:eastAsia="hi-IN"/>
              </w:rPr>
            </w:pPr>
          </w:p>
        </w:tc>
        <w:tc>
          <w:tcPr>
            <w:tcW w:w="946"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96097C">
            <w:pPr>
              <w:pStyle w:val="Standard"/>
              <w:widowControl w:val="0"/>
              <w:rPr>
                <w:rFonts w:eastAsia="Times New Roman" w:cs="Times New Roman"/>
                <w:color w:val="00000A"/>
                <w:sz w:val="16"/>
                <w:szCs w:val="28"/>
                <w:lang w:eastAsia="hi-IN"/>
              </w:rPr>
            </w:pPr>
          </w:p>
        </w:tc>
        <w:tc>
          <w:tcPr>
            <w:tcW w:w="634"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96097C">
            <w:pPr>
              <w:pStyle w:val="Standard"/>
              <w:widowControl w:val="0"/>
              <w:rPr>
                <w:rFonts w:eastAsia="Times New Roman" w:cs="Times New Roman"/>
                <w:color w:val="00000A"/>
                <w:sz w:val="16"/>
                <w:szCs w:val="28"/>
                <w:lang w:eastAsia="hi-IN"/>
              </w:rPr>
            </w:pPr>
          </w:p>
        </w:tc>
        <w:tc>
          <w:tcPr>
            <w:tcW w:w="989"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rPr>
                <w:rFonts w:eastAsia="Times New Roman" w:cs="Times New Roman"/>
                <w:color w:val="00000A"/>
                <w:sz w:val="16"/>
                <w:szCs w:val="28"/>
                <w:lang w:eastAsia="hi-IN"/>
              </w:rPr>
            </w:pPr>
            <w:r>
              <w:rPr>
                <w:rFonts w:eastAsia="Times New Roman" w:cs="Times New Roman"/>
                <w:color w:val="00000A"/>
                <w:sz w:val="16"/>
                <w:szCs w:val="28"/>
                <w:lang w:eastAsia="hi-IN"/>
              </w:rPr>
              <w:t>Дата государственной регистрации Ю.Л., ИП</w:t>
            </w:r>
          </w:p>
        </w:tc>
        <w:tc>
          <w:tcPr>
            <w:tcW w:w="989"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rPr>
                <w:rFonts w:eastAsia="Times New Roman" w:cs="Times New Roman"/>
                <w:color w:val="00000A"/>
                <w:sz w:val="16"/>
                <w:szCs w:val="28"/>
                <w:lang w:eastAsia="hi-IN"/>
              </w:rPr>
            </w:pPr>
            <w:r>
              <w:rPr>
                <w:rFonts w:eastAsia="Times New Roman" w:cs="Times New Roman"/>
                <w:color w:val="00000A"/>
                <w:sz w:val="16"/>
                <w:szCs w:val="28"/>
                <w:lang w:eastAsia="hi-IN"/>
              </w:rPr>
              <w:t>Дата окончания последней проверки</w:t>
            </w:r>
          </w:p>
        </w:tc>
        <w:tc>
          <w:tcPr>
            <w:tcW w:w="711"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rPr>
                <w:rFonts w:eastAsia="Times New Roman" w:cs="Times New Roman"/>
                <w:color w:val="00000A"/>
                <w:sz w:val="16"/>
                <w:szCs w:val="28"/>
                <w:lang w:eastAsia="hi-IN"/>
              </w:rPr>
            </w:pPr>
            <w:r>
              <w:rPr>
                <w:rFonts w:eastAsia="Times New Roman" w:cs="Times New Roman"/>
                <w:color w:val="00000A"/>
                <w:sz w:val="16"/>
                <w:szCs w:val="28"/>
                <w:lang w:eastAsia="hi-IN"/>
              </w:rPr>
              <w:t>Дата начала осуществления Ю.Л., ИП деятельности</w:t>
            </w:r>
            <w:r>
              <w:rPr>
                <w:rFonts w:eastAsia="Times New Roman" w:cs="Times New Roman"/>
                <w:color w:val="00000A"/>
                <w:sz w:val="16"/>
                <w:szCs w:val="28"/>
                <w:lang w:eastAsia="hi-IN"/>
              </w:rPr>
              <w:t xml:space="preserve"> в соответствии с представленным  уведомлением о начале деятельности</w:t>
            </w:r>
          </w:p>
        </w:tc>
        <w:tc>
          <w:tcPr>
            <w:tcW w:w="683"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rPr>
                <w:rFonts w:eastAsia="Times New Roman" w:cs="Times New Roman"/>
                <w:color w:val="00000A"/>
                <w:sz w:val="16"/>
                <w:szCs w:val="28"/>
                <w:lang w:eastAsia="hi-IN"/>
              </w:rPr>
            </w:pPr>
            <w:r>
              <w:rPr>
                <w:rFonts w:eastAsia="Times New Roman" w:cs="Times New Roman"/>
                <w:color w:val="00000A"/>
                <w:sz w:val="16"/>
                <w:szCs w:val="28"/>
                <w:lang w:eastAsia="hi-IN"/>
              </w:rPr>
              <w:t>иные основания в соответствии с федеральным законом</w:t>
            </w:r>
          </w:p>
        </w:tc>
        <w:tc>
          <w:tcPr>
            <w:tcW w:w="793"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96097C">
            <w:pPr>
              <w:pStyle w:val="Standard"/>
              <w:widowControl w:val="0"/>
              <w:rPr>
                <w:rFonts w:eastAsia="Times New Roman" w:cs="Times New Roman"/>
                <w:color w:val="00000A"/>
                <w:sz w:val="16"/>
                <w:szCs w:val="28"/>
                <w:lang w:eastAsia="hi-IN"/>
              </w:rPr>
            </w:pPr>
          </w:p>
        </w:tc>
        <w:tc>
          <w:tcPr>
            <w:tcW w:w="1771"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color w:val="00000A"/>
                <w:sz w:val="16"/>
                <w:szCs w:val="28"/>
                <w:lang w:eastAsia="hi-IN"/>
              </w:rPr>
            </w:pPr>
            <w:r>
              <w:rPr>
                <w:rFonts w:eastAsia="Times New Roman" w:cs="Times New Roman"/>
                <w:color w:val="00000A"/>
                <w:sz w:val="16"/>
                <w:szCs w:val="28"/>
                <w:lang w:eastAsia="hi-IN"/>
              </w:rPr>
              <w:t>Рабочих дней</w:t>
            </w:r>
          </w:p>
        </w:tc>
        <w:tc>
          <w:tcPr>
            <w:tcW w:w="989"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EC531F">
            <w:pPr>
              <w:pStyle w:val="Standard"/>
              <w:widowControl w:val="0"/>
              <w:jc w:val="center"/>
              <w:rPr>
                <w:rFonts w:eastAsia="Times New Roman" w:cs="Times New Roman"/>
                <w:color w:val="00000A"/>
                <w:sz w:val="16"/>
                <w:szCs w:val="28"/>
                <w:lang w:eastAsia="hi-IN"/>
              </w:rPr>
            </w:pPr>
            <w:r>
              <w:rPr>
                <w:rFonts w:eastAsia="Times New Roman" w:cs="Times New Roman"/>
                <w:color w:val="00000A"/>
                <w:sz w:val="16"/>
                <w:szCs w:val="28"/>
                <w:lang w:eastAsia="hi-IN"/>
              </w:rPr>
              <w:t>Рабочих часов( для МСП и МКП)</w:t>
            </w:r>
          </w:p>
        </w:tc>
        <w:tc>
          <w:tcPr>
            <w:tcW w:w="206" w:type="dxa"/>
            <w:tcBorders>
              <w:top w:val="single" w:sz="4" w:space="0" w:color="000001"/>
              <w:left w:val="single" w:sz="4" w:space="0" w:color="000001"/>
              <w:bottom w:val="single" w:sz="4" w:space="0" w:color="000001"/>
            </w:tcBorders>
            <w:tcMar>
              <w:top w:w="0" w:type="dxa"/>
              <w:left w:w="108" w:type="dxa"/>
              <w:bottom w:w="0" w:type="dxa"/>
              <w:right w:w="108" w:type="dxa"/>
            </w:tcMar>
          </w:tcPr>
          <w:p w:rsidR="0096097C" w:rsidRDefault="0096097C">
            <w:pPr>
              <w:pStyle w:val="Standard"/>
              <w:widowControl w:val="0"/>
              <w:rPr>
                <w:rFonts w:eastAsia="Times New Roman" w:cs="Times New Roman"/>
                <w:color w:val="00000A"/>
                <w:sz w:val="16"/>
                <w:szCs w:val="28"/>
                <w:lang w:eastAsia="hi-IN"/>
              </w:rPr>
            </w:pPr>
          </w:p>
        </w:tc>
      </w:tr>
    </w:tbl>
    <w:p w:rsidR="0096097C" w:rsidRDefault="00EC531F">
      <w:pPr>
        <w:pStyle w:val="Standard"/>
        <w:widowControl w:val="0"/>
        <w:rPr>
          <w:rFonts w:eastAsia="Times New Roman" w:cs="Times New Roman"/>
          <w:color w:val="00000A"/>
          <w:szCs w:val="28"/>
          <w:lang w:eastAsia="hi-IN"/>
        </w:rPr>
      </w:pPr>
      <w:r>
        <w:rPr>
          <w:rFonts w:eastAsia="Times New Roman" w:cs="Times New Roman"/>
          <w:color w:val="00000A"/>
          <w:szCs w:val="28"/>
          <w:lang w:eastAsia="hi-IN"/>
        </w:rPr>
        <w:t xml:space="preserve">                                                                </w:t>
      </w:r>
      <w:r>
        <w:rPr>
          <w:rFonts w:eastAsia="Times New Roman" w:cs="Times New Roman"/>
          <w:color w:val="00000A"/>
          <w:szCs w:val="28"/>
          <w:lang w:eastAsia="hi-IN"/>
        </w:rPr>
        <w:t xml:space="preserve">                                                                                                                                  </w:t>
      </w:r>
    </w:p>
    <w:p w:rsidR="0096097C" w:rsidRDefault="00EC531F">
      <w:pPr>
        <w:pStyle w:val="Standard"/>
        <w:widowControl w:val="0"/>
        <w:rPr>
          <w:rFonts w:eastAsia="Times New Roman" w:cs="Times New Roman"/>
          <w:szCs w:val="28"/>
          <w:lang w:eastAsia="hi-IN"/>
        </w:rPr>
        <w:sectPr w:rsidR="0096097C">
          <w:pgSz w:w="16838" w:h="11906" w:orient="landscape"/>
          <w:pgMar w:top="1701" w:right="1134" w:bottom="851" w:left="1134" w:header="720" w:footer="720" w:gutter="0"/>
          <w:cols w:space="720"/>
        </w:sectPr>
      </w:pPr>
      <w:r>
        <w:rPr>
          <w:rFonts w:eastAsia="Times New Roman" w:cs="Times New Roman"/>
          <w:szCs w:val="28"/>
          <w:lang w:eastAsia="hi-IN"/>
        </w:rPr>
        <w:t xml:space="preserve">                                                                </w:t>
      </w:r>
      <w:r>
        <w:rPr>
          <w:rFonts w:eastAsia="Times New Roman" w:cs="Times New Roman"/>
          <w:szCs w:val="28"/>
          <w:lang w:eastAsia="hi-IN"/>
        </w:rPr>
        <w:t xml:space="preserve">                                                                                                                                  </w:t>
      </w:r>
    </w:p>
    <w:p w:rsidR="0096097C" w:rsidRDefault="00EC531F">
      <w:pPr>
        <w:pStyle w:val="Standard"/>
        <w:jc w:val="right"/>
        <w:rPr>
          <w:rFonts w:eastAsia="Times New Roman" w:cs="Times New Roman"/>
          <w:szCs w:val="28"/>
          <w:lang w:eastAsia="ar-SA" w:bidi="ar-SA"/>
        </w:rPr>
      </w:pPr>
      <w:r>
        <w:rPr>
          <w:rFonts w:eastAsia="Times New Roman" w:cs="Times New Roman"/>
          <w:szCs w:val="28"/>
          <w:lang w:eastAsia="ar-SA" w:bidi="ar-SA"/>
        </w:rPr>
        <w:t>Приложение № 2</w:t>
      </w:r>
    </w:p>
    <w:p w:rsidR="0096097C" w:rsidRDefault="00EC531F">
      <w:pPr>
        <w:pStyle w:val="Standard"/>
        <w:jc w:val="right"/>
        <w:rPr>
          <w:rFonts w:eastAsia="Times New Roman" w:cs="Times New Roman"/>
          <w:szCs w:val="28"/>
          <w:lang w:eastAsia="ar-SA" w:bidi="ar-SA"/>
        </w:rPr>
      </w:pPr>
      <w:r>
        <w:rPr>
          <w:rFonts w:eastAsia="Times New Roman" w:cs="Times New Roman"/>
          <w:szCs w:val="28"/>
          <w:lang w:eastAsia="ar-SA" w:bidi="ar-SA"/>
        </w:rPr>
        <w:t>к Порядку</w:t>
      </w:r>
    </w:p>
    <w:p w:rsidR="0096097C" w:rsidRDefault="00EC531F">
      <w:pPr>
        <w:pStyle w:val="Standard"/>
        <w:jc w:val="right"/>
        <w:rPr>
          <w:rFonts w:eastAsia="Times New Roman" w:cs="Times New Roman"/>
          <w:szCs w:val="28"/>
          <w:lang w:eastAsia="ar-SA" w:bidi="ar-SA"/>
        </w:rPr>
      </w:pPr>
      <w:r>
        <w:rPr>
          <w:rFonts w:eastAsia="Times New Roman" w:cs="Times New Roman"/>
          <w:szCs w:val="28"/>
          <w:lang w:eastAsia="ar-SA" w:bidi="ar-SA"/>
        </w:rPr>
        <w:t>Утверждено Приказом Минэкономразвития РФ от 30.04.2009 №141 «О реализации положений Федерального за</w:t>
      </w:r>
      <w:r>
        <w:rPr>
          <w:rFonts w:eastAsia="Times New Roman" w:cs="Times New Roman"/>
          <w:szCs w:val="28"/>
          <w:lang w:eastAsia="ar-SA" w:bidi="ar-SA"/>
        </w:rPr>
        <w:t>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97C" w:rsidRDefault="0096097C">
      <w:pPr>
        <w:pStyle w:val="Standard"/>
        <w:widowControl w:val="0"/>
        <w:rPr>
          <w:rFonts w:eastAsia="Times New Roman" w:cs="Times New Roman"/>
          <w:szCs w:val="28"/>
          <w:lang w:eastAsia="hi-IN"/>
        </w:rPr>
      </w:pPr>
    </w:p>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В ____________________________</w:t>
      </w:r>
    </w:p>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 xml:space="preserve">            (наименование органа прокуратуры)</w:t>
      </w:r>
    </w:p>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от_________________________</w:t>
      </w:r>
      <w:r>
        <w:rPr>
          <w:rFonts w:eastAsia="Times New Roman" w:cs="Times New Roman"/>
          <w:szCs w:val="28"/>
          <w:lang w:eastAsia="hi-IN"/>
        </w:rPr>
        <w:t>_____</w:t>
      </w:r>
    </w:p>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(наименование органа муниципального контроля с указанием юридического адреса)</w:t>
      </w: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EC531F">
      <w:pPr>
        <w:pStyle w:val="Standard"/>
        <w:widowControl w:val="0"/>
        <w:jc w:val="center"/>
        <w:rPr>
          <w:rFonts w:eastAsia="Times New Roman" w:cs="Times New Roman"/>
          <w:szCs w:val="28"/>
          <w:lang w:eastAsia="hi-IN"/>
        </w:rPr>
      </w:pPr>
      <w:r>
        <w:rPr>
          <w:rFonts w:eastAsia="Times New Roman" w:cs="Times New Roman"/>
          <w:szCs w:val="28"/>
          <w:lang w:eastAsia="hi-IN"/>
        </w:rPr>
        <w:t>ЗАЯВЛЕНИЕ</w:t>
      </w:r>
    </w:p>
    <w:p w:rsidR="0096097C" w:rsidRDefault="00EC531F">
      <w:pPr>
        <w:pStyle w:val="Standard"/>
        <w:widowControl w:val="0"/>
        <w:jc w:val="center"/>
        <w:rPr>
          <w:rFonts w:eastAsia="Times New Roman" w:cs="Times New Roman"/>
          <w:szCs w:val="28"/>
          <w:lang w:eastAsia="hi-IN"/>
        </w:rPr>
      </w:pPr>
      <w:r>
        <w:rPr>
          <w:rFonts w:eastAsia="Times New Roman" w:cs="Times New Roman"/>
          <w:szCs w:val="28"/>
          <w:lang w:eastAsia="hi-IN"/>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w:t>
      </w:r>
      <w:r>
        <w:rPr>
          <w:rFonts w:eastAsia="Times New Roman" w:cs="Times New Roman"/>
          <w:szCs w:val="28"/>
          <w:lang w:eastAsia="hi-IN"/>
        </w:rPr>
        <w:t>ческого лица, индивидуального предпринимателя, относящихся к субъектам малого или среднего предпринимательства</w:t>
      </w:r>
    </w:p>
    <w:p w:rsidR="0096097C" w:rsidRDefault="0096097C">
      <w:pPr>
        <w:pStyle w:val="Standard"/>
        <w:widowControl w:val="0"/>
        <w:jc w:val="both"/>
        <w:rPr>
          <w:rFonts w:eastAsia="Times New Roman" w:cs="Times New Roman"/>
          <w:szCs w:val="28"/>
          <w:lang w:eastAsia="hi-IN"/>
        </w:rPr>
      </w:pP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В соответствии со статьей 10 Федерального  закона  от  26  декабря 2008 г. № 294-ФЗ «О защите прав юридических лиц и индивидуальных предпринимат</w:t>
      </w:r>
      <w:r>
        <w:rPr>
          <w:rFonts w:eastAsia="Times New Roman" w:cs="Times New Roman"/>
          <w:szCs w:val="28"/>
          <w:lang w:eastAsia="hi-IN"/>
        </w:rPr>
        <w:t>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w:t>
      </w:r>
      <w:r>
        <w:rPr>
          <w:rFonts w:eastAsia="Times New Roman" w:cs="Times New Roman"/>
          <w:szCs w:val="28"/>
          <w:lang w:eastAsia="hi-IN"/>
        </w:rPr>
        <w:t>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(полное и (в случае, если имеется) сокращенное </w:t>
      </w:r>
      <w:r>
        <w:rPr>
          <w:rFonts w:eastAsia="Times New Roman" w:cs="Times New Roman"/>
          <w:szCs w:val="28"/>
          <w:lang w:eastAsia="hi-IN"/>
        </w:rPr>
        <w:t>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w:t>
      </w:r>
      <w:r>
        <w:rPr>
          <w:rFonts w:eastAsia="Times New Roman" w:cs="Times New Roman"/>
          <w:szCs w:val="28"/>
          <w:lang w:eastAsia="hi-IN"/>
        </w:rPr>
        <w:t>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w:t>
      </w:r>
      <w:r>
        <w:rPr>
          <w:rFonts w:eastAsia="Times New Roman" w:cs="Times New Roman"/>
          <w:szCs w:val="28"/>
          <w:lang w:eastAsia="hi-IN"/>
        </w:rPr>
        <w:t>та включения сведений в реестр субъектов малого или среднего предпринимательства)</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осуществляющего предпринимательскую деятельность по адресу: 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w:t>
      </w:r>
      <w:r>
        <w:rPr>
          <w:rFonts w:eastAsia="Times New Roman" w:cs="Times New Roman"/>
          <w:szCs w:val="28"/>
          <w:lang w:eastAsia="hi-IN"/>
        </w:rPr>
        <w:t>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Основание проведения проверки: 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w:t>
      </w:r>
      <w:r>
        <w:rPr>
          <w:rFonts w:eastAsia="Times New Roman" w:cs="Times New Roman"/>
          <w:szCs w:val="28"/>
          <w:lang w:eastAsia="hi-IN"/>
        </w:rPr>
        <w:t>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w:t>
      </w:r>
      <w:r>
        <w:rPr>
          <w:rFonts w:eastAsia="Times New Roman" w:cs="Times New Roman"/>
          <w:szCs w:val="28"/>
          <w:lang w:eastAsia="hi-IN"/>
        </w:rPr>
        <w:t>муниципального контроля»)</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Дата начала проведения проверки: «__» ______________ 20__ года.</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Время начала проведения проверки: «__» _____________ 20__ года.</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(указывается в случае, если основанием проведения проверки является часть 12 статьи 10 Федерального </w:t>
      </w:r>
      <w:r>
        <w:rPr>
          <w:rFonts w:eastAsia="Times New Roman" w:cs="Times New Roman"/>
          <w:szCs w:val="28"/>
          <w:lang w:eastAsia="hi-IN"/>
        </w:rPr>
        <w:t>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Приложения: ___________________________________________________________</w:t>
      </w:r>
      <w:r>
        <w:rPr>
          <w:rFonts w:eastAsia="Times New Roman" w:cs="Times New Roman"/>
          <w:szCs w:val="28"/>
          <w:lang w:eastAsia="hi-IN"/>
        </w:rPr>
        <w:t>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(копия распоряжения органа муниципального контр</w:t>
      </w:r>
      <w:r>
        <w:rPr>
          <w:rFonts w:eastAsia="Times New Roman" w:cs="Times New Roman"/>
          <w:szCs w:val="28"/>
          <w:lang w:eastAsia="hi-IN"/>
        </w:rPr>
        <w:t>оля о проведении внеплановой выездной проверки. Документы, содержащие сведения, послужившие основанием для проведения внеплановой проверки)</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  ____________  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(наименование должностного лица)          </w:t>
      </w:r>
      <w:r>
        <w:rPr>
          <w:rFonts w:eastAsia="Times New Roman" w:cs="Times New Roman"/>
          <w:szCs w:val="28"/>
          <w:lang w:eastAsia="hi-IN"/>
        </w:rPr>
        <w:t xml:space="preserve">                                            (подпись)                          (фамилия, имя, отчество)</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М.П.</w:t>
      </w:r>
    </w:p>
    <w:p w:rsidR="0096097C" w:rsidRDefault="0096097C">
      <w:pPr>
        <w:pStyle w:val="Standard"/>
        <w:widowControl w:val="0"/>
        <w:jc w:val="both"/>
        <w:rPr>
          <w:rFonts w:eastAsia="Times New Roman" w:cs="Times New Roman"/>
          <w:szCs w:val="28"/>
          <w:lang w:eastAsia="hi-IN"/>
        </w:rPr>
      </w:pP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Дата и время составления документа: ____________________</w:t>
      </w: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EC531F">
      <w:pPr>
        <w:pStyle w:val="Standard"/>
        <w:jc w:val="right"/>
        <w:rPr>
          <w:rFonts w:eastAsia="Times New Roman" w:cs="Times New Roman"/>
          <w:szCs w:val="28"/>
          <w:lang w:eastAsia="ar-SA" w:bidi="ar-SA"/>
        </w:rPr>
      </w:pPr>
      <w:r>
        <w:rPr>
          <w:rFonts w:eastAsia="Times New Roman" w:cs="Times New Roman"/>
          <w:szCs w:val="28"/>
          <w:lang w:eastAsia="ar-SA" w:bidi="ar-SA"/>
        </w:rPr>
        <w:t>Приложение № 3</w:t>
      </w:r>
    </w:p>
    <w:p w:rsidR="0096097C" w:rsidRDefault="00EC531F">
      <w:pPr>
        <w:pStyle w:val="Standard"/>
        <w:jc w:val="right"/>
        <w:rPr>
          <w:rFonts w:eastAsia="Times New Roman" w:cs="Times New Roman"/>
          <w:szCs w:val="28"/>
          <w:lang w:eastAsia="ar-SA" w:bidi="ar-SA"/>
        </w:rPr>
      </w:pPr>
      <w:r>
        <w:rPr>
          <w:rFonts w:eastAsia="Times New Roman" w:cs="Times New Roman"/>
          <w:szCs w:val="28"/>
          <w:lang w:eastAsia="ar-SA" w:bidi="ar-SA"/>
        </w:rPr>
        <w:t xml:space="preserve">                                                      к </w:t>
      </w:r>
      <w:r>
        <w:rPr>
          <w:rFonts w:eastAsia="Times New Roman" w:cs="Times New Roman"/>
          <w:szCs w:val="28"/>
          <w:lang w:eastAsia="ar-SA" w:bidi="ar-SA"/>
        </w:rPr>
        <w:t>Порядку</w:t>
      </w:r>
    </w:p>
    <w:p w:rsidR="0096097C" w:rsidRDefault="0096097C">
      <w:pPr>
        <w:pStyle w:val="Standard"/>
        <w:jc w:val="right"/>
        <w:rPr>
          <w:rFonts w:eastAsia="Times New Roman" w:cs="Times New Roman"/>
          <w:bCs/>
          <w:iCs/>
          <w:color w:val="00000A"/>
          <w:szCs w:val="28"/>
          <w:lang w:eastAsia="ar-SA" w:bidi="ar-SA"/>
        </w:rPr>
      </w:pPr>
    </w:p>
    <w:p w:rsidR="0096097C" w:rsidRDefault="00EC531F">
      <w:pPr>
        <w:pStyle w:val="Standard"/>
        <w:widowControl w:val="0"/>
        <w:jc w:val="center"/>
        <w:rPr>
          <w:rFonts w:eastAsia="Times New Roman" w:cs="Times New Roman"/>
          <w:bCs/>
          <w:iCs/>
          <w:color w:val="00000A"/>
          <w:szCs w:val="28"/>
          <w:lang w:eastAsia="hi-IN"/>
        </w:rPr>
      </w:pPr>
      <w:r>
        <w:rPr>
          <w:rFonts w:eastAsia="Times New Roman" w:cs="Times New Roman"/>
          <w:bCs/>
          <w:iCs/>
          <w:color w:val="00000A"/>
          <w:szCs w:val="28"/>
          <w:lang w:eastAsia="hi-IN"/>
        </w:rPr>
        <w:t>АДМИНИСТРАЦИЯ Чернопенского СЕЛЬСКОГО ПОСЕЛЕНИЯ КОСТРОМСКОГО МУНИЦИПАЛЬНОГО РАЙОНА</w:t>
      </w:r>
    </w:p>
    <w:p w:rsidR="0096097C" w:rsidRDefault="00EC531F">
      <w:pPr>
        <w:pStyle w:val="Standard"/>
        <w:widowControl w:val="0"/>
        <w:jc w:val="center"/>
        <w:rPr>
          <w:rFonts w:eastAsia="Times New Roman" w:cs="Times New Roman"/>
          <w:bCs/>
          <w:iCs/>
          <w:color w:val="00000A"/>
          <w:szCs w:val="28"/>
          <w:lang w:eastAsia="hi-IN"/>
        </w:rPr>
      </w:pPr>
      <w:r>
        <w:rPr>
          <w:rFonts w:eastAsia="Times New Roman" w:cs="Times New Roman"/>
          <w:bCs/>
          <w:iCs/>
          <w:color w:val="00000A"/>
          <w:szCs w:val="28"/>
          <w:lang w:eastAsia="hi-IN"/>
        </w:rPr>
        <w:t xml:space="preserve"> КОСТРОМСКОЙ ОБЛАСТИ</w:t>
      </w:r>
    </w:p>
    <w:p w:rsidR="0096097C" w:rsidRDefault="0096097C">
      <w:pPr>
        <w:pStyle w:val="Standard"/>
        <w:widowControl w:val="0"/>
        <w:jc w:val="center"/>
        <w:rPr>
          <w:rFonts w:eastAsia="Times New Roman" w:cs="Times New Roman"/>
          <w:szCs w:val="28"/>
          <w:lang w:eastAsia="hi-IN"/>
        </w:rPr>
      </w:pPr>
    </w:p>
    <w:p w:rsidR="0096097C" w:rsidRDefault="00EC531F">
      <w:pPr>
        <w:pStyle w:val="Standard"/>
        <w:widowControl w:val="0"/>
        <w:jc w:val="center"/>
        <w:rPr>
          <w:rFonts w:eastAsia="Times New Roman" w:cs="Times New Roman"/>
          <w:szCs w:val="28"/>
          <w:lang w:eastAsia="hi-IN"/>
        </w:rPr>
      </w:pPr>
      <w:r>
        <w:rPr>
          <w:rFonts w:eastAsia="Times New Roman" w:cs="Times New Roman"/>
          <w:szCs w:val="28"/>
          <w:lang w:eastAsia="hi-IN"/>
        </w:rPr>
        <w:t>РАСПОРЯЖЕНИЕ</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 о проведении проверки _______________________________             проверки</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                                                                (плановой/внеплановой, документарной/выездной)</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 юридического лица, индивидуального предпринимателя</w:t>
      </w:r>
    </w:p>
    <w:p w:rsidR="0096097C" w:rsidRDefault="0096097C">
      <w:pPr>
        <w:pStyle w:val="Standard"/>
        <w:widowControl w:val="0"/>
        <w:jc w:val="both"/>
        <w:rPr>
          <w:rFonts w:eastAsia="Times New Roman" w:cs="Times New Roman"/>
          <w:szCs w:val="28"/>
          <w:lang w:eastAsia="hi-IN"/>
        </w:rPr>
      </w:pPr>
    </w:p>
    <w:p w:rsidR="0096097C" w:rsidRDefault="00EC531F">
      <w:pPr>
        <w:pStyle w:val="Standard"/>
        <w:widowControl w:val="0"/>
        <w:jc w:val="center"/>
        <w:rPr>
          <w:rFonts w:eastAsia="Times New Roman" w:cs="Times New Roman"/>
          <w:szCs w:val="28"/>
          <w:lang w:eastAsia="hi-IN"/>
        </w:rPr>
      </w:pPr>
      <w:r>
        <w:rPr>
          <w:rFonts w:eastAsia="Times New Roman" w:cs="Times New Roman"/>
          <w:szCs w:val="28"/>
          <w:lang w:eastAsia="hi-IN"/>
        </w:rPr>
        <w:t>от «__» _____________ г. № _____</w:t>
      </w:r>
    </w:p>
    <w:p w:rsidR="0096097C" w:rsidRDefault="0096097C">
      <w:pPr>
        <w:pStyle w:val="Standard"/>
        <w:widowControl w:val="0"/>
        <w:jc w:val="both"/>
        <w:rPr>
          <w:rFonts w:eastAsia="Times New Roman" w:cs="Times New Roman"/>
          <w:szCs w:val="28"/>
          <w:lang w:eastAsia="hi-IN"/>
        </w:rPr>
      </w:pP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1. Провести проверку в отношении _________________________</w:t>
      </w:r>
      <w:r>
        <w:rPr>
          <w:rFonts w:eastAsia="Times New Roman" w:cs="Times New Roman"/>
          <w:szCs w:val="28"/>
          <w:lang w:eastAsia="hi-IN"/>
        </w:rPr>
        <w:t>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          (полное и (в случае, если имеется) сокращенное наименование, в том числе фирменное наименование</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w:t>
      </w:r>
      <w:r>
        <w:rPr>
          <w:rFonts w:eastAsia="Times New Roman" w:cs="Times New Roman"/>
          <w:szCs w:val="28"/>
          <w:lang w:eastAsia="hi-IN"/>
        </w:rPr>
        <w:t>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        юридического лица, фамилия, имя и (в случае, если имеется) отчество индивидуального предпринимателя)</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2. Назначить лицом(ми), уполномоченным(ми) на  проведение  проверки: ____________________________________________________</w:t>
      </w:r>
      <w:r>
        <w:rPr>
          <w:rFonts w:eastAsia="Times New Roman" w:cs="Times New Roman"/>
          <w:szCs w:val="28"/>
          <w:lang w:eastAsia="hi-IN"/>
        </w:rPr>
        <w:t>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(фамилия, имя, отчество (в случае, если имеется), должность должностного лица (должностных лиц), уполномоче</w:t>
      </w:r>
      <w:r>
        <w:rPr>
          <w:rFonts w:eastAsia="Times New Roman" w:cs="Times New Roman"/>
          <w:szCs w:val="28"/>
          <w:lang w:eastAsia="hi-IN"/>
        </w:rPr>
        <w:t>нного (ых) на проведение проверки)</w:t>
      </w:r>
    </w:p>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w:t>
      </w:r>
      <w:r>
        <w:rPr>
          <w:rFonts w:eastAsia="Times New Roman" w:cs="Times New Roman"/>
          <w:szCs w:val="28"/>
          <w:lang w:eastAsia="hi-IN"/>
        </w:rPr>
        <w:t>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4. Установить, чт</w:t>
      </w:r>
      <w:r>
        <w:rPr>
          <w:rFonts w:eastAsia="Times New Roman" w:cs="Times New Roman"/>
          <w:szCs w:val="28"/>
          <w:lang w:eastAsia="hi-IN"/>
        </w:rPr>
        <w:t>о настоящая проверка проводится с целью: 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При  </w:t>
      </w:r>
      <w:r>
        <w:rPr>
          <w:rFonts w:eastAsia="Times New Roman" w:cs="Times New Roman"/>
          <w:szCs w:val="28"/>
          <w:lang w:eastAsia="hi-IN"/>
        </w:rPr>
        <w:t>установлении   целей  проводимой  проверки  указывается  следующая информация:</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а) в случае проведения плановой проверки:</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ссылка  на  ежегодный  план проведения плановых проверок с указанием способа его доведения до сведения заинтересованных лиц;</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б) в сл</w:t>
      </w:r>
      <w:r>
        <w:rPr>
          <w:rFonts w:eastAsia="Times New Roman" w:cs="Times New Roman"/>
          <w:szCs w:val="28"/>
          <w:lang w:eastAsia="hi-IN"/>
        </w:rPr>
        <w:t>учае проведения внеплановой выездной проверки:</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ссылка на реквизиты обращений и заявлений, поступившие в проверя</w:t>
      </w:r>
      <w:r>
        <w:rPr>
          <w:rFonts w:eastAsia="Times New Roman" w:cs="Times New Roman"/>
          <w:szCs w:val="28"/>
          <w:lang w:eastAsia="hi-IN"/>
        </w:rPr>
        <w:t>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w:t>
      </w:r>
      <w:r>
        <w:rPr>
          <w:rFonts w:eastAsia="Times New Roman" w:cs="Times New Roman"/>
          <w:szCs w:val="28"/>
          <w:lang w:eastAsia="hi-IN"/>
        </w:rPr>
        <w:t>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в)   в   случае   </w:t>
      </w:r>
      <w:r>
        <w:rPr>
          <w:rFonts w:eastAsia="Times New Roman" w:cs="Times New Roman"/>
          <w:szCs w:val="28"/>
          <w:lang w:eastAsia="hi-IN"/>
        </w:rPr>
        <w:t>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w:t>
      </w:r>
      <w:r>
        <w:rPr>
          <w:rFonts w:eastAsia="Times New Roman" w:cs="Times New Roman"/>
          <w:szCs w:val="28"/>
          <w:lang w:eastAsia="hi-IN"/>
        </w:rPr>
        <w:t>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ссылка  на прилагаемую копию документа (рапорта, докладной запи</w:t>
      </w:r>
      <w:r>
        <w:rPr>
          <w:rFonts w:eastAsia="Times New Roman" w:cs="Times New Roman"/>
          <w:szCs w:val="28"/>
          <w:lang w:eastAsia="hi-IN"/>
        </w:rPr>
        <w:t>ски и т.п.), представленного должностным лицом, обнаружившим нарушение;</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задачами настоящей проверки являются: 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w:t>
      </w:r>
      <w:r>
        <w:rPr>
          <w:rFonts w:eastAsia="Times New Roman" w:cs="Times New Roman"/>
          <w:szCs w:val="28"/>
          <w:lang w:eastAsia="hi-IN"/>
        </w:rPr>
        <w:t>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5. Предметом настоящей проверки является (отметить нужное):</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соблюдение   обязательных   требований  или  требований,  установленных му</w:t>
      </w:r>
      <w:r>
        <w:rPr>
          <w:rFonts w:eastAsia="Times New Roman" w:cs="Times New Roman"/>
          <w:szCs w:val="28"/>
          <w:lang w:eastAsia="hi-IN"/>
        </w:rPr>
        <w:t>ниципальными правовыми актами;</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выполнение  предписаний  органов муниципального кон</w:t>
      </w:r>
      <w:r>
        <w:rPr>
          <w:rFonts w:eastAsia="Times New Roman" w:cs="Times New Roman"/>
          <w:szCs w:val="28"/>
          <w:lang w:eastAsia="hi-IN"/>
        </w:rPr>
        <w:t>троля;</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проведение мероприятий:</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по  предотвращению  причинения  вреда  жизни,  здоровью  граждан, вреда животным, растениям, окружающей среде;</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по  предупреждению  возникновения  чрезвычайных  ситуаций  природного и техногенного характера;</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по обеспечению без</w:t>
      </w:r>
      <w:r>
        <w:rPr>
          <w:rFonts w:eastAsia="Times New Roman" w:cs="Times New Roman"/>
          <w:szCs w:val="28"/>
          <w:lang w:eastAsia="hi-IN"/>
        </w:rPr>
        <w:t>опасности государства;</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по ликвидации последствий причинения такого вреда.</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6. Проверку провести в период с «__»_______ 20__ г. по «__» ______ 20__ г. включительно.</w:t>
      </w:r>
    </w:p>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7. Правовые основания проведения проверки: __________________________________________________</w:t>
      </w:r>
      <w:r>
        <w:rPr>
          <w:rFonts w:eastAsia="Times New Roman" w:cs="Times New Roman"/>
          <w:szCs w:val="28"/>
          <w:lang w:eastAsia="hi-IN"/>
        </w:rPr>
        <w:t>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(ссылка на положение нормативного правового акта, в соответствии с которым осуществляется проверка; ссылк</w:t>
      </w:r>
      <w:r>
        <w:rPr>
          <w:rFonts w:eastAsia="Times New Roman" w:cs="Times New Roman"/>
          <w:szCs w:val="28"/>
          <w:lang w:eastAsia="hi-IN"/>
        </w:rPr>
        <w:t>а на положения (нормативных) правовых актов, устанавливающих требования, которые являются предметом проверки)</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8.  В  процессе  проверки  провести   следующие  мероприятия  по  контролю, необходимые для достижения целей и задач проведения проверки: </w:t>
      </w: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9. Перечень административных регламентов проведения </w:t>
      </w:r>
      <w:r>
        <w:rPr>
          <w:rFonts w:eastAsia="Times New Roman" w:cs="Times New Roman"/>
          <w:szCs w:val="28"/>
          <w:lang w:eastAsia="hi-IN"/>
        </w:rPr>
        <w:t>мероприятий по контролю (при их наличии) необходимых для проведения проверки: 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(с указанием их наименований, содержания, да</w:t>
      </w:r>
      <w:r>
        <w:rPr>
          <w:rFonts w:eastAsia="Times New Roman" w:cs="Times New Roman"/>
          <w:szCs w:val="28"/>
          <w:lang w:eastAsia="hi-IN"/>
        </w:rPr>
        <w:t>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w:t>
      </w:r>
      <w:r>
        <w:rPr>
          <w:rFonts w:eastAsia="Times New Roman" w:cs="Times New Roman"/>
          <w:szCs w:val="28"/>
          <w:lang w:eastAsia="hi-IN"/>
        </w:rPr>
        <w:t>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w:t>
      </w:r>
      <w:r>
        <w:rPr>
          <w:rFonts w:eastAsia="Times New Roman" w:cs="Times New Roman"/>
          <w:szCs w:val="28"/>
          <w:lang w:eastAsia="hi-IN"/>
        </w:rPr>
        <w:t>веренная печатью)</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__________________________________________________________________</w:t>
      </w:r>
    </w:p>
    <w:p w:rsidR="0096097C" w:rsidRDefault="00EC531F">
      <w:pPr>
        <w:pStyle w:val="Standard"/>
        <w:widowControl w:val="0"/>
        <w:jc w:val="both"/>
        <w:rPr>
          <w:rFonts w:eastAsia="Times New Roman" w:cs="Times New Roman"/>
          <w:szCs w:val="28"/>
          <w:lang w:eastAsia="hi-IN"/>
        </w:rPr>
      </w:pPr>
      <w:r>
        <w:rPr>
          <w:rFonts w:eastAsia="Times New Roman" w:cs="Times New Roman"/>
          <w:szCs w:val="28"/>
          <w:lang w:eastAsia="hi-IN"/>
        </w:rPr>
        <w:t xml:space="preserve">(фамилия,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w:t>
      </w:r>
      <w:r>
        <w:rPr>
          <w:rFonts w:eastAsia="Times New Roman" w:cs="Times New Roman"/>
          <w:szCs w:val="28"/>
          <w:lang w:eastAsia="hi-IN"/>
        </w:rPr>
        <w:t>(при наличии))</w:t>
      </w:r>
    </w:p>
    <w:p w:rsidR="0096097C" w:rsidRDefault="00EC531F">
      <w:pPr>
        <w:pStyle w:val="Standard"/>
        <w:jc w:val="right"/>
        <w:rPr>
          <w:rFonts w:eastAsia="Times New Roman" w:cs="Times New Roman"/>
          <w:szCs w:val="28"/>
          <w:lang w:eastAsia="ar-SA" w:bidi="ar-SA"/>
        </w:rPr>
      </w:pPr>
      <w:r>
        <w:rPr>
          <w:rFonts w:eastAsia="Times New Roman" w:cs="Times New Roman"/>
          <w:szCs w:val="28"/>
          <w:lang w:eastAsia="ar-SA" w:bidi="ar-SA"/>
        </w:rPr>
        <w:t xml:space="preserve">                                                                                          </w:t>
      </w:r>
    </w:p>
    <w:p w:rsidR="0096097C" w:rsidRDefault="0096097C">
      <w:pPr>
        <w:pStyle w:val="Standard"/>
        <w:widowControl w:val="0"/>
        <w:jc w:val="both"/>
        <w:rPr>
          <w:rFonts w:eastAsia="Times New Roman" w:cs="Times New Roman"/>
          <w:szCs w:val="28"/>
          <w:lang w:eastAsia="hi-IN"/>
        </w:rPr>
      </w:pPr>
    </w:p>
    <w:p w:rsidR="0096097C" w:rsidRDefault="0096097C">
      <w:pPr>
        <w:pStyle w:val="Standard"/>
        <w:widowControl w:val="0"/>
        <w:jc w:val="both"/>
        <w:rPr>
          <w:rFonts w:eastAsia="Times New Roman" w:cs="Times New Roman"/>
          <w:szCs w:val="28"/>
          <w:lang w:eastAsia="hi-IN"/>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EC531F">
      <w:pPr>
        <w:pStyle w:val="Standard"/>
        <w:jc w:val="right"/>
        <w:rPr>
          <w:rFonts w:eastAsia="Times New Roman" w:cs="Times New Roman"/>
          <w:szCs w:val="28"/>
          <w:lang w:eastAsia="ar-SA" w:bidi="ar-SA"/>
        </w:rPr>
      </w:pPr>
      <w:r>
        <w:rPr>
          <w:rFonts w:eastAsia="Times New Roman" w:cs="Times New Roman"/>
          <w:szCs w:val="28"/>
          <w:lang w:eastAsia="ar-SA" w:bidi="ar-SA"/>
        </w:rPr>
        <w:t>Приложение № 4</w:t>
      </w:r>
    </w:p>
    <w:p w:rsidR="0096097C" w:rsidRDefault="00EC531F">
      <w:pPr>
        <w:pStyle w:val="Standard"/>
        <w:jc w:val="right"/>
        <w:rPr>
          <w:rFonts w:eastAsia="Times New Roman" w:cs="Times New Roman"/>
          <w:szCs w:val="28"/>
          <w:lang w:eastAsia="ar-SA" w:bidi="ar-SA"/>
        </w:rPr>
      </w:pPr>
      <w:r>
        <w:rPr>
          <w:rFonts w:eastAsia="Times New Roman" w:cs="Times New Roman"/>
          <w:szCs w:val="28"/>
          <w:lang w:eastAsia="ar-SA" w:bidi="ar-SA"/>
        </w:rPr>
        <w:t xml:space="preserve">                                                             к Положению</w:t>
      </w:r>
    </w:p>
    <w:p w:rsidR="0096097C" w:rsidRDefault="0096097C">
      <w:pPr>
        <w:pStyle w:val="Standard"/>
        <w:jc w:val="both"/>
        <w:rPr>
          <w:rFonts w:eastAsia="Times New Roman" w:cs="Times New Roman"/>
          <w:szCs w:val="28"/>
          <w:lang w:eastAsia="ar-SA" w:bidi="ar-SA"/>
        </w:rPr>
      </w:pPr>
    </w:p>
    <w:p w:rsidR="0096097C" w:rsidRDefault="0096097C">
      <w:pPr>
        <w:pStyle w:val="Standard"/>
        <w:jc w:val="right"/>
        <w:rPr>
          <w:rFonts w:eastAsia="Times New Roman" w:cs="Times New Roman"/>
          <w:szCs w:val="28"/>
          <w:lang w:eastAsia="ar-SA" w:bidi="ar-SA"/>
        </w:rPr>
      </w:pPr>
    </w:p>
    <w:p w:rsidR="0096097C" w:rsidRDefault="00EC531F">
      <w:pPr>
        <w:pStyle w:val="Standard"/>
        <w:widowControl w:val="0"/>
        <w:pBdr>
          <w:top w:val="single" w:sz="4" w:space="0" w:color="000001"/>
        </w:pBdr>
        <w:spacing w:after="360"/>
        <w:jc w:val="center"/>
        <w:rPr>
          <w:rFonts w:eastAsia="Times New Roman" w:cs="Times New Roman"/>
          <w:color w:val="00000A"/>
          <w:szCs w:val="28"/>
          <w:lang w:eastAsia="hi-IN"/>
        </w:rPr>
      </w:pPr>
      <w:r>
        <w:rPr>
          <w:rFonts w:eastAsia="Times New Roman" w:cs="Times New Roman"/>
          <w:color w:val="00000A"/>
          <w:szCs w:val="28"/>
          <w:lang w:eastAsia="hi-IN"/>
        </w:rPr>
        <w:t xml:space="preserve">(наименование органа государственного </w:t>
      </w:r>
      <w:r>
        <w:rPr>
          <w:rFonts w:eastAsia="Times New Roman" w:cs="Times New Roman"/>
          <w:color w:val="00000A"/>
          <w:szCs w:val="28"/>
          <w:lang w:eastAsia="hi-IN"/>
        </w:rPr>
        <w:t>контроля (надзора) или органа муниципального контроля)</w:t>
      </w:r>
    </w:p>
    <w:tbl>
      <w:tblPr>
        <w:tblW w:w="8796" w:type="dxa"/>
        <w:tblInd w:w="-28" w:type="dxa"/>
        <w:tblLayout w:type="fixed"/>
        <w:tblCellMar>
          <w:left w:w="10" w:type="dxa"/>
          <w:right w:w="10" w:type="dxa"/>
        </w:tblCellMar>
        <w:tblLook w:val="04A0"/>
      </w:tblPr>
      <w:tblGrid>
        <w:gridCol w:w="3342"/>
        <w:gridCol w:w="2345"/>
        <w:gridCol w:w="389"/>
        <w:gridCol w:w="251"/>
        <w:gridCol w:w="1392"/>
        <w:gridCol w:w="361"/>
        <w:gridCol w:w="362"/>
        <w:gridCol w:w="278"/>
        <w:gridCol w:w="76"/>
      </w:tblGrid>
      <w:tr w:rsidR="0096097C" w:rsidTr="0096097C">
        <w:tblPrEx>
          <w:tblCellMar>
            <w:top w:w="0" w:type="dxa"/>
            <w:bottom w:w="0" w:type="dxa"/>
          </w:tblCellMar>
        </w:tblPrEx>
        <w:trPr>
          <w:trHeight w:val="295"/>
        </w:trPr>
        <w:tc>
          <w:tcPr>
            <w:tcW w:w="3348"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color w:val="00000A"/>
                <w:szCs w:val="28"/>
                <w:lang w:eastAsia="hi-IN"/>
              </w:rPr>
            </w:pPr>
          </w:p>
        </w:tc>
        <w:tc>
          <w:tcPr>
            <w:tcW w:w="2349" w:type="dxa"/>
            <w:tcMar>
              <w:top w:w="0" w:type="dxa"/>
              <w:left w:w="28" w:type="dxa"/>
              <w:bottom w:w="0" w:type="dxa"/>
              <w:right w:w="28" w:type="dxa"/>
            </w:tcMar>
            <w:vAlign w:val="bottom"/>
          </w:tcPr>
          <w:p w:rsidR="0096097C" w:rsidRDefault="00EC531F">
            <w:pPr>
              <w:pStyle w:val="Standard"/>
              <w:widowControl w:val="0"/>
              <w:jc w:val="right"/>
              <w:rPr>
                <w:rFonts w:eastAsia="Times New Roman" w:cs="Times New Roman"/>
                <w:szCs w:val="28"/>
                <w:lang w:eastAsia="hi-IN"/>
              </w:rPr>
            </w:pPr>
            <w:r>
              <w:rPr>
                <w:rFonts w:eastAsia="Times New Roman" w:cs="Times New Roman"/>
                <w:szCs w:val="28"/>
                <w:lang w:eastAsia="hi-IN"/>
              </w:rPr>
              <w:t>“</w:t>
            </w:r>
          </w:p>
        </w:tc>
        <w:tc>
          <w:tcPr>
            <w:tcW w:w="390"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Cs w:val="28"/>
                <w:lang w:eastAsia="hi-IN"/>
              </w:rPr>
            </w:pPr>
          </w:p>
        </w:tc>
        <w:tc>
          <w:tcPr>
            <w:tcW w:w="251" w:type="dxa"/>
            <w:tcMar>
              <w:top w:w="0" w:type="dxa"/>
              <w:left w:w="28" w:type="dxa"/>
              <w:bottom w:w="0" w:type="dxa"/>
              <w:right w:w="28" w:type="dxa"/>
            </w:tcMar>
            <w:vAlign w:val="bottom"/>
          </w:tcPr>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w:t>
            </w:r>
          </w:p>
        </w:tc>
        <w:tc>
          <w:tcPr>
            <w:tcW w:w="1395"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Cs w:val="28"/>
                <w:lang w:eastAsia="hi-IN"/>
              </w:rPr>
            </w:pPr>
          </w:p>
        </w:tc>
        <w:tc>
          <w:tcPr>
            <w:tcW w:w="362" w:type="dxa"/>
            <w:tcMar>
              <w:top w:w="0" w:type="dxa"/>
              <w:left w:w="28" w:type="dxa"/>
              <w:bottom w:w="0" w:type="dxa"/>
              <w:right w:w="28" w:type="dxa"/>
            </w:tcMar>
            <w:vAlign w:val="bottom"/>
          </w:tcPr>
          <w:p w:rsidR="0096097C" w:rsidRDefault="00EC531F">
            <w:pPr>
              <w:pStyle w:val="Standard"/>
              <w:widowControl w:val="0"/>
              <w:jc w:val="right"/>
              <w:rPr>
                <w:rFonts w:eastAsia="Times New Roman" w:cs="Times New Roman"/>
                <w:szCs w:val="28"/>
                <w:lang w:eastAsia="hi-IN"/>
              </w:rPr>
            </w:pPr>
            <w:r>
              <w:rPr>
                <w:rFonts w:eastAsia="Times New Roman" w:cs="Times New Roman"/>
                <w:szCs w:val="28"/>
                <w:lang w:eastAsia="hi-IN"/>
              </w:rPr>
              <w:t>20</w:t>
            </w:r>
          </w:p>
        </w:tc>
        <w:tc>
          <w:tcPr>
            <w:tcW w:w="363"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rPr>
                <w:rFonts w:eastAsia="Times New Roman" w:cs="Times New Roman"/>
                <w:szCs w:val="28"/>
                <w:lang w:eastAsia="hi-IN"/>
              </w:rPr>
            </w:pPr>
          </w:p>
        </w:tc>
        <w:tc>
          <w:tcPr>
            <w:tcW w:w="338" w:type="dxa"/>
            <w:gridSpan w:val="2"/>
            <w:tcMar>
              <w:top w:w="0" w:type="dxa"/>
              <w:left w:w="28" w:type="dxa"/>
              <w:bottom w:w="0" w:type="dxa"/>
              <w:right w:w="28" w:type="dxa"/>
            </w:tcMar>
            <w:vAlign w:val="bottom"/>
          </w:tcPr>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г.</w:t>
            </w:r>
          </w:p>
        </w:tc>
      </w:tr>
      <w:tr w:rsidR="0096097C" w:rsidTr="0096097C">
        <w:tblPrEx>
          <w:tblCellMar>
            <w:top w:w="0" w:type="dxa"/>
            <w:bottom w:w="0" w:type="dxa"/>
          </w:tblCellMar>
        </w:tblPrEx>
        <w:trPr>
          <w:cantSplit/>
          <w:trHeight w:val="282"/>
        </w:trPr>
        <w:tc>
          <w:tcPr>
            <w:tcW w:w="3348" w:type="dxa"/>
            <w:tcMar>
              <w:top w:w="0" w:type="dxa"/>
              <w:left w:w="28" w:type="dxa"/>
              <w:bottom w:w="0" w:type="dxa"/>
              <w:right w:w="28" w:type="dxa"/>
            </w:tcMar>
          </w:tcPr>
          <w:p w:rsidR="0096097C" w:rsidRDefault="00EC531F">
            <w:pPr>
              <w:pStyle w:val="Standard"/>
              <w:widowControl w:val="0"/>
              <w:jc w:val="center"/>
              <w:rPr>
                <w:rFonts w:eastAsia="Times New Roman" w:cs="Times New Roman"/>
                <w:szCs w:val="28"/>
                <w:lang w:eastAsia="hi-IN"/>
              </w:rPr>
            </w:pPr>
            <w:r>
              <w:rPr>
                <w:rFonts w:eastAsia="Times New Roman" w:cs="Times New Roman"/>
                <w:szCs w:val="28"/>
                <w:lang w:eastAsia="hi-IN"/>
              </w:rPr>
              <w:t>(место составления акта)</w:t>
            </w:r>
          </w:p>
        </w:tc>
        <w:tc>
          <w:tcPr>
            <w:tcW w:w="2349" w:type="dxa"/>
            <w:tcMar>
              <w:top w:w="0" w:type="dxa"/>
              <w:left w:w="28" w:type="dxa"/>
              <w:bottom w:w="0" w:type="dxa"/>
              <w:right w:w="28" w:type="dxa"/>
            </w:tcMar>
          </w:tcPr>
          <w:p w:rsidR="0096097C" w:rsidRDefault="0096097C">
            <w:pPr>
              <w:pStyle w:val="Standard"/>
              <w:widowControl w:val="0"/>
              <w:rPr>
                <w:rFonts w:eastAsia="Times New Roman" w:cs="Times New Roman"/>
                <w:szCs w:val="28"/>
                <w:lang w:eastAsia="hi-IN"/>
              </w:rPr>
            </w:pPr>
          </w:p>
        </w:tc>
        <w:tc>
          <w:tcPr>
            <w:tcW w:w="3040" w:type="dxa"/>
            <w:gridSpan w:val="6"/>
            <w:tcMar>
              <w:top w:w="0" w:type="dxa"/>
              <w:left w:w="28" w:type="dxa"/>
              <w:bottom w:w="0" w:type="dxa"/>
              <w:right w:w="28" w:type="dxa"/>
            </w:tcMar>
          </w:tcPr>
          <w:p w:rsidR="0096097C" w:rsidRDefault="00EC531F">
            <w:pPr>
              <w:pStyle w:val="Standard"/>
              <w:widowControl w:val="0"/>
              <w:jc w:val="center"/>
              <w:rPr>
                <w:rFonts w:eastAsia="Times New Roman" w:cs="Times New Roman"/>
                <w:szCs w:val="28"/>
                <w:lang w:eastAsia="hi-IN"/>
              </w:rPr>
            </w:pPr>
            <w:r>
              <w:rPr>
                <w:rFonts w:eastAsia="Times New Roman" w:cs="Times New Roman"/>
                <w:szCs w:val="28"/>
                <w:lang w:eastAsia="hi-IN"/>
              </w:rPr>
              <w:t>(дата составления акта)</w:t>
            </w:r>
          </w:p>
        </w:tc>
        <w:tc>
          <w:tcPr>
            <w:tcW w:w="59" w:type="dxa"/>
            <w:tcMar>
              <w:top w:w="0" w:type="dxa"/>
              <w:left w:w="28" w:type="dxa"/>
              <w:bottom w:w="0" w:type="dxa"/>
              <w:right w:w="28" w:type="dxa"/>
            </w:tcMar>
          </w:tcPr>
          <w:p w:rsidR="0096097C" w:rsidRDefault="0096097C">
            <w:pPr>
              <w:pStyle w:val="Standard"/>
              <w:widowControl w:val="0"/>
              <w:rPr>
                <w:rFonts w:eastAsia="Times New Roman" w:cs="Times New Roman"/>
                <w:szCs w:val="28"/>
                <w:lang w:eastAsia="hi-IN"/>
              </w:rPr>
            </w:pPr>
          </w:p>
        </w:tc>
      </w:tr>
    </w:tbl>
    <w:p w:rsidR="0096097C" w:rsidRDefault="0096097C">
      <w:pPr>
        <w:pStyle w:val="Standard"/>
        <w:widowControl w:val="0"/>
        <w:jc w:val="center"/>
        <w:rPr>
          <w:rFonts w:eastAsia="Times New Roman" w:cs="Times New Roman"/>
          <w:color w:val="00000A"/>
          <w:szCs w:val="28"/>
          <w:lang w:eastAsia="hi-IN"/>
        </w:rPr>
      </w:pPr>
    </w:p>
    <w:p w:rsidR="0096097C" w:rsidRDefault="00EC531F">
      <w:pPr>
        <w:pStyle w:val="Standard"/>
        <w:widowControl w:val="0"/>
        <w:pBdr>
          <w:top w:val="single" w:sz="4" w:space="0" w:color="000001"/>
        </w:pBdr>
        <w:jc w:val="center"/>
        <w:rPr>
          <w:rFonts w:eastAsia="Times New Roman" w:cs="Times New Roman"/>
          <w:szCs w:val="28"/>
          <w:lang w:eastAsia="hi-IN"/>
        </w:rPr>
      </w:pPr>
      <w:r>
        <w:rPr>
          <w:rFonts w:eastAsia="Times New Roman" w:cs="Times New Roman"/>
          <w:szCs w:val="28"/>
          <w:lang w:eastAsia="hi-IN"/>
        </w:rPr>
        <w:t>(время составления акта)</w:t>
      </w:r>
    </w:p>
    <w:p w:rsidR="0096097C" w:rsidRDefault="00EC531F">
      <w:pPr>
        <w:pStyle w:val="Standard"/>
        <w:widowControl w:val="0"/>
        <w:spacing w:before="240" w:after="80"/>
        <w:jc w:val="center"/>
        <w:rPr>
          <w:rFonts w:eastAsia="Times New Roman" w:cs="Times New Roman"/>
          <w:bCs/>
          <w:szCs w:val="28"/>
          <w:lang w:eastAsia="hi-IN"/>
        </w:rPr>
      </w:pPr>
      <w:r>
        <w:rPr>
          <w:rFonts w:eastAsia="Times New Roman" w:cs="Times New Roman"/>
          <w:bCs/>
          <w:szCs w:val="28"/>
          <w:lang w:eastAsia="hi-IN"/>
        </w:rPr>
        <w:t>АКТ ПРОВЕРКИ</w:t>
      </w:r>
      <w:r>
        <w:rPr>
          <w:rFonts w:eastAsia="Times New Roman" w:cs="Times New Roman"/>
          <w:bCs/>
          <w:szCs w:val="28"/>
          <w:lang w:eastAsia="hi-IN"/>
        </w:rPr>
        <w:br/>
      </w:r>
      <w:r>
        <w:rPr>
          <w:rFonts w:eastAsia="Times New Roman" w:cs="Times New Roman"/>
          <w:bCs/>
          <w:szCs w:val="28"/>
          <w:lang w:eastAsia="hi-IN"/>
        </w:rPr>
        <w:t>органом государственного контроля (надзора), органом муниципального контроля юридического лица,</w:t>
      </w:r>
      <w:r>
        <w:rPr>
          <w:rFonts w:eastAsia="Times New Roman" w:cs="Times New Roman"/>
          <w:bCs/>
          <w:szCs w:val="28"/>
          <w:lang w:eastAsia="hi-IN"/>
        </w:rPr>
        <w:t xml:space="preserve"> индивидуального предпринимателя</w:t>
      </w:r>
    </w:p>
    <w:tbl>
      <w:tblPr>
        <w:tblW w:w="1780" w:type="dxa"/>
        <w:tblLayout w:type="fixed"/>
        <w:tblCellMar>
          <w:left w:w="10" w:type="dxa"/>
          <w:right w:w="10" w:type="dxa"/>
        </w:tblCellMar>
        <w:tblLook w:val="04A0"/>
      </w:tblPr>
      <w:tblGrid>
        <w:gridCol w:w="362"/>
        <w:gridCol w:w="1418"/>
      </w:tblGrid>
      <w:tr w:rsidR="0096097C" w:rsidTr="0096097C">
        <w:tblPrEx>
          <w:tblCellMar>
            <w:top w:w="0" w:type="dxa"/>
            <w:bottom w:w="0" w:type="dxa"/>
          </w:tblCellMar>
        </w:tblPrEx>
        <w:tc>
          <w:tcPr>
            <w:tcW w:w="362" w:type="dxa"/>
            <w:tcMar>
              <w:top w:w="0" w:type="dxa"/>
              <w:left w:w="28" w:type="dxa"/>
              <w:bottom w:w="0" w:type="dxa"/>
              <w:right w:w="28" w:type="dxa"/>
            </w:tcMar>
            <w:vAlign w:val="bottom"/>
          </w:tcPr>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w:t>
            </w:r>
          </w:p>
        </w:tc>
        <w:tc>
          <w:tcPr>
            <w:tcW w:w="1418"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Cs w:val="28"/>
                <w:lang w:eastAsia="hi-IN"/>
              </w:rPr>
            </w:pPr>
          </w:p>
        </w:tc>
      </w:tr>
    </w:tbl>
    <w:p w:rsidR="0096097C" w:rsidRDefault="00EC531F">
      <w:pPr>
        <w:pStyle w:val="Standard"/>
        <w:widowControl w:val="0"/>
        <w:spacing w:before="240"/>
        <w:rPr>
          <w:rFonts w:eastAsia="Times New Roman" w:cs="Times New Roman"/>
          <w:szCs w:val="28"/>
          <w:lang w:eastAsia="hi-IN"/>
        </w:rPr>
      </w:pPr>
      <w:r>
        <w:rPr>
          <w:rFonts w:eastAsia="Times New Roman" w:cs="Times New Roman"/>
          <w:szCs w:val="28"/>
          <w:lang w:eastAsia="hi-IN"/>
        </w:rPr>
        <w:t xml:space="preserve">По адресу/адресам:  </w:t>
      </w:r>
    </w:p>
    <w:p w:rsidR="0096097C" w:rsidRDefault="00EC531F">
      <w:pPr>
        <w:pStyle w:val="Standard"/>
        <w:widowControl w:val="0"/>
        <w:pBdr>
          <w:top w:val="single" w:sz="4" w:space="0" w:color="000001"/>
        </w:pBdr>
        <w:jc w:val="center"/>
        <w:rPr>
          <w:rFonts w:eastAsia="Times New Roman" w:cs="Times New Roman"/>
          <w:szCs w:val="28"/>
          <w:lang w:eastAsia="hi-IN"/>
        </w:rPr>
      </w:pPr>
      <w:r>
        <w:rPr>
          <w:rFonts w:eastAsia="Times New Roman" w:cs="Times New Roman"/>
          <w:szCs w:val="28"/>
          <w:lang w:eastAsia="hi-IN"/>
        </w:rPr>
        <w:t>(место проведения проверки)</w:t>
      </w:r>
    </w:p>
    <w:p w:rsidR="0096097C" w:rsidRDefault="00EC531F">
      <w:pPr>
        <w:pStyle w:val="Standard"/>
        <w:widowControl w:val="0"/>
        <w:spacing w:before="240"/>
        <w:rPr>
          <w:rFonts w:eastAsia="Times New Roman" w:cs="Times New Roman"/>
          <w:szCs w:val="28"/>
          <w:lang w:eastAsia="hi-IN"/>
        </w:rPr>
      </w:pPr>
      <w:r>
        <w:rPr>
          <w:rFonts w:eastAsia="Times New Roman" w:cs="Times New Roman"/>
          <w:szCs w:val="28"/>
          <w:lang w:eastAsia="hi-IN"/>
        </w:rPr>
        <w:t xml:space="preserve">На основании:  </w:t>
      </w: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EC531F">
      <w:pPr>
        <w:pStyle w:val="Standard"/>
        <w:widowControl w:val="0"/>
        <w:pBdr>
          <w:top w:val="single" w:sz="4" w:space="0" w:color="000001"/>
        </w:pBdr>
        <w:jc w:val="center"/>
        <w:rPr>
          <w:rFonts w:eastAsia="Times New Roman" w:cs="Times New Roman"/>
          <w:szCs w:val="28"/>
          <w:lang w:eastAsia="hi-IN"/>
        </w:rPr>
      </w:pPr>
      <w:r>
        <w:rPr>
          <w:rFonts w:eastAsia="Times New Roman" w:cs="Times New Roman"/>
          <w:szCs w:val="28"/>
          <w:lang w:eastAsia="hi-IN"/>
        </w:rPr>
        <w:t>(вид документа с указанием реквизитов (номер, дата))</w:t>
      </w:r>
    </w:p>
    <w:p w:rsidR="0096097C" w:rsidRDefault="00EC531F">
      <w:pPr>
        <w:pStyle w:val="Standard"/>
        <w:widowControl w:val="0"/>
        <w:tabs>
          <w:tab w:val="center" w:pos="4678"/>
        </w:tabs>
        <w:rPr>
          <w:rFonts w:eastAsia="Times New Roman" w:cs="Times New Roman"/>
          <w:szCs w:val="28"/>
          <w:lang w:eastAsia="hi-IN"/>
        </w:rPr>
      </w:pPr>
      <w:r>
        <w:rPr>
          <w:rFonts w:eastAsia="Times New Roman" w:cs="Times New Roman"/>
          <w:szCs w:val="28"/>
          <w:lang w:eastAsia="hi-IN"/>
        </w:rPr>
        <w:t xml:space="preserve">была проведена  </w:t>
      </w:r>
      <w:r>
        <w:rPr>
          <w:rFonts w:eastAsia="Times New Roman" w:cs="Times New Roman"/>
          <w:szCs w:val="28"/>
          <w:lang w:eastAsia="hi-IN"/>
        </w:rPr>
        <w:tab/>
      </w:r>
      <w:r>
        <w:rPr>
          <w:rFonts w:eastAsia="Times New Roman" w:cs="Times New Roman"/>
          <w:szCs w:val="28"/>
          <w:lang w:eastAsia="hi-IN"/>
        </w:rPr>
        <w:tab/>
        <w:t>проверка в отношении:</w:t>
      </w:r>
    </w:p>
    <w:p w:rsidR="0096097C" w:rsidRDefault="00EC531F">
      <w:pPr>
        <w:pStyle w:val="Standard"/>
        <w:widowControl w:val="0"/>
        <w:pBdr>
          <w:top w:val="single" w:sz="4" w:space="0" w:color="000001"/>
        </w:pBdr>
        <w:jc w:val="center"/>
        <w:rPr>
          <w:rFonts w:eastAsia="Times New Roman" w:cs="Times New Roman"/>
          <w:szCs w:val="28"/>
          <w:lang w:eastAsia="hi-IN"/>
        </w:rPr>
      </w:pPr>
      <w:r>
        <w:rPr>
          <w:rFonts w:eastAsia="Times New Roman" w:cs="Times New Roman"/>
          <w:szCs w:val="28"/>
          <w:lang w:eastAsia="hi-IN"/>
        </w:rPr>
        <w:t>(плановая/внеплановая, документарная/выездная)</w:t>
      </w:r>
    </w:p>
    <w:p w:rsidR="0096097C" w:rsidRDefault="0096097C">
      <w:pPr>
        <w:pStyle w:val="Standard"/>
        <w:widowControl w:val="0"/>
        <w:rPr>
          <w:rFonts w:eastAsia="Times New Roman" w:cs="Times New Roman"/>
          <w:szCs w:val="28"/>
          <w:lang w:eastAsia="hi-IN"/>
        </w:rPr>
      </w:pP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EC531F">
      <w:pPr>
        <w:pStyle w:val="Standard"/>
        <w:widowControl w:val="0"/>
        <w:pBdr>
          <w:top w:val="single" w:sz="4" w:space="0" w:color="000001"/>
        </w:pBdr>
        <w:jc w:val="center"/>
        <w:rPr>
          <w:rFonts w:eastAsia="Times New Roman" w:cs="Times New Roman"/>
          <w:szCs w:val="28"/>
          <w:lang w:eastAsia="hi-IN"/>
        </w:rPr>
      </w:pPr>
      <w:r>
        <w:rPr>
          <w:rFonts w:eastAsia="Times New Roman" w:cs="Times New Roman"/>
          <w:szCs w:val="28"/>
          <w:lang w:eastAsia="hi-IN"/>
        </w:rPr>
        <w:t>(наименование юридического лица, фамилия, имя, отчество (последнее – при наличии)</w:t>
      </w:r>
      <w:r>
        <w:rPr>
          <w:rFonts w:eastAsia="Times New Roman" w:cs="Times New Roman"/>
          <w:szCs w:val="28"/>
          <w:lang w:eastAsia="hi-IN"/>
        </w:rPr>
        <w:br/>
      </w:r>
      <w:r>
        <w:rPr>
          <w:rFonts w:eastAsia="Times New Roman" w:cs="Times New Roman"/>
          <w:szCs w:val="28"/>
          <w:lang w:eastAsia="hi-IN"/>
        </w:rPr>
        <w:t>индивидуального предпринимателя)</w:t>
      </w:r>
    </w:p>
    <w:p w:rsidR="0096097C" w:rsidRDefault="00EC531F">
      <w:pPr>
        <w:pStyle w:val="Standard"/>
        <w:widowControl w:val="0"/>
        <w:spacing w:before="120" w:after="240"/>
        <w:rPr>
          <w:rFonts w:eastAsia="Times New Roman" w:cs="Times New Roman"/>
          <w:szCs w:val="28"/>
          <w:lang w:eastAsia="hi-IN"/>
        </w:rPr>
      </w:pPr>
      <w:r>
        <w:rPr>
          <w:rFonts w:eastAsia="Times New Roman" w:cs="Times New Roman"/>
          <w:szCs w:val="28"/>
          <w:lang w:eastAsia="hi-IN"/>
        </w:rPr>
        <w:t>Дата и время проведения проверки:</w:t>
      </w:r>
    </w:p>
    <w:tbl>
      <w:tblPr>
        <w:tblW w:w="10124" w:type="dxa"/>
        <w:tblInd w:w="-28" w:type="dxa"/>
        <w:tblLayout w:type="fixed"/>
        <w:tblCellMar>
          <w:left w:w="10" w:type="dxa"/>
          <w:right w:w="10" w:type="dxa"/>
        </w:tblCellMar>
        <w:tblLook w:val="04A0"/>
      </w:tblPr>
      <w:tblGrid>
        <w:gridCol w:w="184"/>
        <w:gridCol w:w="391"/>
        <w:gridCol w:w="252"/>
        <w:gridCol w:w="1203"/>
        <w:gridCol w:w="364"/>
        <w:gridCol w:w="363"/>
        <w:gridCol w:w="503"/>
        <w:gridCol w:w="391"/>
        <w:gridCol w:w="560"/>
        <w:gridCol w:w="391"/>
        <w:gridCol w:w="952"/>
        <w:gridCol w:w="390"/>
        <w:gridCol w:w="560"/>
        <w:gridCol w:w="391"/>
        <w:gridCol w:w="2772"/>
        <w:gridCol w:w="457"/>
      </w:tblGrid>
      <w:tr w:rsidR="0096097C" w:rsidTr="0096097C">
        <w:tblPrEx>
          <w:tblCellMar>
            <w:top w:w="0" w:type="dxa"/>
            <w:bottom w:w="0" w:type="dxa"/>
          </w:tblCellMar>
        </w:tblPrEx>
        <w:trPr>
          <w:trHeight w:val="670"/>
        </w:trPr>
        <w:tc>
          <w:tcPr>
            <w:tcW w:w="184" w:type="dxa"/>
            <w:tcMar>
              <w:top w:w="0" w:type="dxa"/>
              <w:left w:w="28" w:type="dxa"/>
              <w:bottom w:w="0" w:type="dxa"/>
              <w:right w:w="28" w:type="dxa"/>
            </w:tcMar>
            <w:vAlign w:val="bottom"/>
          </w:tcPr>
          <w:p w:rsidR="0096097C" w:rsidRDefault="00EC531F">
            <w:pPr>
              <w:pStyle w:val="Standard"/>
              <w:widowControl w:val="0"/>
              <w:jc w:val="right"/>
              <w:rPr>
                <w:rFonts w:eastAsia="Times New Roman" w:cs="Times New Roman"/>
                <w:sz w:val="24"/>
                <w:szCs w:val="28"/>
                <w:lang w:eastAsia="hi-IN"/>
              </w:rPr>
            </w:pPr>
            <w:r>
              <w:rPr>
                <w:rFonts w:eastAsia="Times New Roman" w:cs="Times New Roman"/>
                <w:sz w:val="24"/>
                <w:szCs w:val="28"/>
                <w:lang w:eastAsia="hi-IN"/>
              </w:rPr>
              <w:t>“</w:t>
            </w:r>
          </w:p>
        </w:tc>
        <w:tc>
          <w:tcPr>
            <w:tcW w:w="391"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c>
          <w:tcPr>
            <w:tcW w:w="252" w:type="dxa"/>
            <w:tcMar>
              <w:top w:w="0" w:type="dxa"/>
              <w:left w:w="28" w:type="dxa"/>
              <w:bottom w:w="0" w:type="dxa"/>
              <w:right w:w="28" w:type="dxa"/>
            </w:tcMar>
            <w:vAlign w:val="bottom"/>
          </w:tcPr>
          <w:p w:rsidR="0096097C" w:rsidRDefault="00EC531F">
            <w:pPr>
              <w:pStyle w:val="Standard"/>
              <w:widowControl w:val="0"/>
              <w:rPr>
                <w:rFonts w:eastAsia="Times New Roman" w:cs="Times New Roman"/>
                <w:sz w:val="24"/>
                <w:szCs w:val="28"/>
                <w:lang w:eastAsia="hi-IN"/>
              </w:rPr>
            </w:pPr>
            <w:r>
              <w:rPr>
                <w:rFonts w:eastAsia="Times New Roman" w:cs="Times New Roman"/>
                <w:sz w:val="24"/>
                <w:szCs w:val="28"/>
                <w:lang w:eastAsia="hi-IN"/>
              </w:rPr>
              <w:t>”</w:t>
            </w:r>
          </w:p>
        </w:tc>
        <w:tc>
          <w:tcPr>
            <w:tcW w:w="1203"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c>
          <w:tcPr>
            <w:tcW w:w="364" w:type="dxa"/>
            <w:tcMar>
              <w:top w:w="0" w:type="dxa"/>
              <w:left w:w="28" w:type="dxa"/>
              <w:bottom w:w="0" w:type="dxa"/>
              <w:right w:w="28" w:type="dxa"/>
            </w:tcMar>
            <w:vAlign w:val="bottom"/>
          </w:tcPr>
          <w:p w:rsidR="0096097C" w:rsidRDefault="00EC531F">
            <w:pPr>
              <w:pStyle w:val="Standard"/>
              <w:widowControl w:val="0"/>
              <w:jc w:val="right"/>
              <w:rPr>
                <w:rFonts w:eastAsia="Times New Roman" w:cs="Times New Roman"/>
                <w:sz w:val="24"/>
                <w:szCs w:val="28"/>
                <w:lang w:eastAsia="hi-IN"/>
              </w:rPr>
            </w:pPr>
            <w:r>
              <w:rPr>
                <w:rFonts w:eastAsia="Times New Roman" w:cs="Times New Roman"/>
                <w:sz w:val="24"/>
                <w:szCs w:val="28"/>
                <w:lang w:eastAsia="hi-IN"/>
              </w:rPr>
              <w:t>20</w:t>
            </w:r>
          </w:p>
        </w:tc>
        <w:tc>
          <w:tcPr>
            <w:tcW w:w="363"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rPr>
                <w:rFonts w:eastAsia="Times New Roman" w:cs="Times New Roman"/>
                <w:sz w:val="24"/>
                <w:szCs w:val="28"/>
                <w:lang w:eastAsia="hi-IN"/>
              </w:rPr>
            </w:pPr>
          </w:p>
        </w:tc>
        <w:tc>
          <w:tcPr>
            <w:tcW w:w="503" w:type="dxa"/>
            <w:tcMar>
              <w:top w:w="0" w:type="dxa"/>
              <w:left w:w="28" w:type="dxa"/>
              <w:bottom w:w="0" w:type="dxa"/>
              <w:right w:w="28" w:type="dxa"/>
            </w:tcMar>
            <w:vAlign w:val="bottom"/>
          </w:tcPr>
          <w:p w:rsidR="0096097C" w:rsidRDefault="00EC531F">
            <w:pPr>
              <w:pStyle w:val="Standard"/>
              <w:widowControl w:val="0"/>
              <w:rPr>
                <w:rFonts w:eastAsia="Times New Roman" w:cs="Times New Roman"/>
                <w:sz w:val="24"/>
                <w:szCs w:val="28"/>
                <w:lang w:eastAsia="hi-IN"/>
              </w:rPr>
            </w:pPr>
            <w:r>
              <w:rPr>
                <w:rFonts w:eastAsia="Times New Roman" w:cs="Times New Roman"/>
                <w:sz w:val="24"/>
                <w:szCs w:val="28"/>
                <w:lang w:eastAsia="hi-IN"/>
              </w:rPr>
              <w:t>г. с</w:t>
            </w:r>
          </w:p>
        </w:tc>
        <w:tc>
          <w:tcPr>
            <w:tcW w:w="391"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c>
          <w:tcPr>
            <w:tcW w:w="560" w:type="dxa"/>
            <w:tcMar>
              <w:top w:w="0" w:type="dxa"/>
              <w:left w:w="28" w:type="dxa"/>
              <w:bottom w:w="0" w:type="dxa"/>
              <w:right w:w="28" w:type="dxa"/>
            </w:tcMar>
            <w:vAlign w:val="bottom"/>
          </w:tcPr>
          <w:p w:rsidR="0096097C" w:rsidRDefault="00EC531F">
            <w:pPr>
              <w:pStyle w:val="Standard"/>
              <w:widowControl w:val="0"/>
              <w:jc w:val="center"/>
              <w:rPr>
                <w:rFonts w:eastAsia="Times New Roman" w:cs="Times New Roman"/>
                <w:sz w:val="24"/>
                <w:szCs w:val="28"/>
                <w:lang w:eastAsia="hi-IN"/>
              </w:rPr>
            </w:pPr>
            <w:r>
              <w:rPr>
                <w:rFonts w:eastAsia="Times New Roman" w:cs="Times New Roman"/>
                <w:sz w:val="24"/>
                <w:szCs w:val="28"/>
                <w:lang w:eastAsia="hi-IN"/>
              </w:rPr>
              <w:t>час.</w:t>
            </w:r>
          </w:p>
        </w:tc>
        <w:tc>
          <w:tcPr>
            <w:tcW w:w="391"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c>
          <w:tcPr>
            <w:tcW w:w="952" w:type="dxa"/>
            <w:tcMar>
              <w:top w:w="0" w:type="dxa"/>
              <w:left w:w="28" w:type="dxa"/>
              <w:bottom w:w="0" w:type="dxa"/>
              <w:right w:w="28" w:type="dxa"/>
            </w:tcMar>
            <w:vAlign w:val="bottom"/>
          </w:tcPr>
          <w:p w:rsidR="0096097C" w:rsidRDefault="00EC531F">
            <w:pPr>
              <w:pStyle w:val="Standard"/>
              <w:widowControl w:val="0"/>
              <w:rPr>
                <w:rFonts w:eastAsia="Times New Roman" w:cs="Times New Roman"/>
                <w:sz w:val="24"/>
                <w:szCs w:val="28"/>
                <w:lang w:eastAsia="hi-IN"/>
              </w:rPr>
            </w:pPr>
            <w:r>
              <w:rPr>
                <w:rFonts w:eastAsia="Times New Roman" w:cs="Times New Roman"/>
                <w:sz w:val="24"/>
                <w:szCs w:val="28"/>
                <w:lang w:eastAsia="hi-IN"/>
              </w:rPr>
              <w:t>мин. до</w:t>
            </w:r>
          </w:p>
        </w:tc>
        <w:tc>
          <w:tcPr>
            <w:tcW w:w="390"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c>
          <w:tcPr>
            <w:tcW w:w="560" w:type="dxa"/>
            <w:tcMar>
              <w:top w:w="0" w:type="dxa"/>
              <w:left w:w="28" w:type="dxa"/>
              <w:bottom w:w="0" w:type="dxa"/>
              <w:right w:w="28" w:type="dxa"/>
            </w:tcMar>
            <w:vAlign w:val="bottom"/>
          </w:tcPr>
          <w:p w:rsidR="0096097C" w:rsidRDefault="00EC531F">
            <w:pPr>
              <w:pStyle w:val="Standard"/>
              <w:widowControl w:val="0"/>
              <w:jc w:val="center"/>
              <w:rPr>
                <w:rFonts w:eastAsia="Times New Roman" w:cs="Times New Roman"/>
                <w:sz w:val="24"/>
                <w:szCs w:val="28"/>
                <w:lang w:eastAsia="hi-IN"/>
              </w:rPr>
            </w:pPr>
            <w:r>
              <w:rPr>
                <w:rFonts w:eastAsia="Times New Roman" w:cs="Times New Roman"/>
                <w:sz w:val="24"/>
                <w:szCs w:val="28"/>
                <w:lang w:eastAsia="hi-IN"/>
              </w:rPr>
              <w:t>час.</w:t>
            </w:r>
          </w:p>
        </w:tc>
        <w:tc>
          <w:tcPr>
            <w:tcW w:w="391"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c>
          <w:tcPr>
            <w:tcW w:w="2772" w:type="dxa"/>
            <w:tcMar>
              <w:top w:w="0" w:type="dxa"/>
              <w:left w:w="28" w:type="dxa"/>
              <w:bottom w:w="0" w:type="dxa"/>
              <w:right w:w="28" w:type="dxa"/>
            </w:tcMar>
            <w:vAlign w:val="bottom"/>
          </w:tcPr>
          <w:p w:rsidR="0096097C" w:rsidRDefault="00EC531F">
            <w:pPr>
              <w:pStyle w:val="Standard"/>
              <w:widowControl w:val="0"/>
              <w:rPr>
                <w:rFonts w:eastAsia="Times New Roman" w:cs="Times New Roman"/>
                <w:sz w:val="24"/>
                <w:szCs w:val="28"/>
                <w:lang w:eastAsia="hi-IN"/>
              </w:rPr>
            </w:pPr>
            <w:r>
              <w:rPr>
                <w:rFonts w:eastAsia="Times New Roman" w:cs="Times New Roman"/>
                <w:sz w:val="24"/>
                <w:szCs w:val="28"/>
                <w:lang w:eastAsia="hi-IN"/>
              </w:rPr>
              <w:t>мин. Продолжительность</w:t>
            </w:r>
          </w:p>
        </w:tc>
        <w:tc>
          <w:tcPr>
            <w:tcW w:w="457"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r>
    </w:tbl>
    <w:p w:rsidR="0096097C" w:rsidRDefault="0096097C">
      <w:pPr>
        <w:pStyle w:val="Standard"/>
        <w:widowControl w:val="0"/>
        <w:spacing w:after="120"/>
        <w:rPr>
          <w:rFonts w:eastAsia="Times New Roman" w:cs="Times New Roman"/>
          <w:color w:val="00000A"/>
          <w:szCs w:val="28"/>
          <w:lang w:eastAsia="hi-IN"/>
        </w:rPr>
      </w:pPr>
    </w:p>
    <w:tbl>
      <w:tblPr>
        <w:tblW w:w="10124" w:type="dxa"/>
        <w:tblInd w:w="-28" w:type="dxa"/>
        <w:tblLayout w:type="fixed"/>
        <w:tblCellMar>
          <w:left w:w="10" w:type="dxa"/>
          <w:right w:w="10" w:type="dxa"/>
        </w:tblCellMar>
        <w:tblLook w:val="04A0"/>
      </w:tblPr>
      <w:tblGrid>
        <w:gridCol w:w="184"/>
        <w:gridCol w:w="391"/>
        <w:gridCol w:w="252"/>
        <w:gridCol w:w="1203"/>
        <w:gridCol w:w="364"/>
        <w:gridCol w:w="363"/>
        <w:gridCol w:w="503"/>
        <w:gridCol w:w="391"/>
        <w:gridCol w:w="560"/>
        <w:gridCol w:w="391"/>
        <w:gridCol w:w="952"/>
        <w:gridCol w:w="390"/>
        <w:gridCol w:w="560"/>
        <w:gridCol w:w="391"/>
        <w:gridCol w:w="2772"/>
        <w:gridCol w:w="457"/>
      </w:tblGrid>
      <w:tr w:rsidR="0096097C" w:rsidTr="0096097C">
        <w:tblPrEx>
          <w:tblCellMar>
            <w:top w:w="0" w:type="dxa"/>
            <w:bottom w:w="0" w:type="dxa"/>
          </w:tblCellMar>
        </w:tblPrEx>
        <w:trPr>
          <w:trHeight w:val="639"/>
        </w:trPr>
        <w:tc>
          <w:tcPr>
            <w:tcW w:w="184" w:type="dxa"/>
            <w:tcMar>
              <w:top w:w="0" w:type="dxa"/>
              <w:left w:w="28" w:type="dxa"/>
              <w:bottom w:w="0" w:type="dxa"/>
              <w:right w:w="28" w:type="dxa"/>
            </w:tcMar>
            <w:vAlign w:val="bottom"/>
          </w:tcPr>
          <w:p w:rsidR="0096097C" w:rsidRDefault="00EC531F">
            <w:pPr>
              <w:pStyle w:val="Standard"/>
              <w:widowControl w:val="0"/>
              <w:jc w:val="right"/>
              <w:rPr>
                <w:rFonts w:eastAsia="Times New Roman" w:cs="Times New Roman"/>
                <w:sz w:val="24"/>
                <w:szCs w:val="28"/>
                <w:lang w:eastAsia="hi-IN"/>
              </w:rPr>
            </w:pPr>
            <w:r>
              <w:rPr>
                <w:rFonts w:eastAsia="Times New Roman" w:cs="Times New Roman"/>
                <w:sz w:val="24"/>
                <w:szCs w:val="28"/>
                <w:lang w:eastAsia="hi-IN"/>
              </w:rPr>
              <w:t>“</w:t>
            </w:r>
          </w:p>
        </w:tc>
        <w:tc>
          <w:tcPr>
            <w:tcW w:w="391"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c>
          <w:tcPr>
            <w:tcW w:w="252" w:type="dxa"/>
            <w:tcMar>
              <w:top w:w="0" w:type="dxa"/>
              <w:left w:w="28" w:type="dxa"/>
              <w:bottom w:w="0" w:type="dxa"/>
              <w:right w:w="28" w:type="dxa"/>
            </w:tcMar>
            <w:vAlign w:val="bottom"/>
          </w:tcPr>
          <w:p w:rsidR="0096097C" w:rsidRDefault="00EC531F">
            <w:pPr>
              <w:pStyle w:val="Standard"/>
              <w:widowControl w:val="0"/>
              <w:rPr>
                <w:rFonts w:eastAsia="Times New Roman" w:cs="Times New Roman"/>
                <w:sz w:val="24"/>
                <w:szCs w:val="28"/>
                <w:lang w:eastAsia="hi-IN"/>
              </w:rPr>
            </w:pPr>
            <w:r>
              <w:rPr>
                <w:rFonts w:eastAsia="Times New Roman" w:cs="Times New Roman"/>
                <w:sz w:val="24"/>
                <w:szCs w:val="28"/>
                <w:lang w:eastAsia="hi-IN"/>
              </w:rPr>
              <w:t>”</w:t>
            </w:r>
          </w:p>
        </w:tc>
        <w:tc>
          <w:tcPr>
            <w:tcW w:w="1203"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c>
          <w:tcPr>
            <w:tcW w:w="364" w:type="dxa"/>
            <w:tcMar>
              <w:top w:w="0" w:type="dxa"/>
              <w:left w:w="28" w:type="dxa"/>
              <w:bottom w:w="0" w:type="dxa"/>
              <w:right w:w="28" w:type="dxa"/>
            </w:tcMar>
            <w:vAlign w:val="bottom"/>
          </w:tcPr>
          <w:p w:rsidR="0096097C" w:rsidRDefault="00EC531F">
            <w:pPr>
              <w:pStyle w:val="Standard"/>
              <w:widowControl w:val="0"/>
              <w:jc w:val="right"/>
              <w:rPr>
                <w:rFonts w:eastAsia="Times New Roman" w:cs="Times New Roman"/>
                <w:sz w:val="24"/>
                <w:szCs w:val="28"/>
                <w:lang w:eastAsia="hi-IN"/>
              </w:rPr>
            </w:pPr>
            <w:r>
              <w:rPr>
                <w:rFonts w:eastAsia="Times New Roman" w:cs="Times New Roman"/>
                <w:sz w:val="24"/>
                <w:szCs w:val="28"/>
                <w:lang w:eastAsia="hi-IN"/>
              </w:rPr>
              <w:t>20</w:t>
            </w:r>
          </w:p>
        </w:tc>
        <w:tc>
          <w:tcPr>
            <w:tcW w:w="363"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rPr>
                <w:rFonts w:eastAsia="Times New Roman" w:cs="Times New Roman"/>
                <w:sz w:val="24"/>
                <w:szCs w:val="28"/>
                <w:lang w:eastAsia="hi-IN"/>
              </w:rPr>
            </w:pPr>
          </w:p>
        </w:tc>
        <w:tc>
          <w:tcPr>
            <w:tcW w:w="503" w:type="dxa"/>
            <w:tcMar>
              <w:top w:w="0" w:type="dxa"/>
              <w:left w:w="28" w:type="dxa"/>
              <w:bottom w:w="0" w:type="dxa"/>
              <w:right w:w="28" w:type="dxa"/>
            </w:tcMar>
            <w:vAlign w:val="bottom"/>
          </w:tcPr>
          <w:p w:rsidR="0096097C" w:rsidRDefault="00EC531F">
            <w:pPr>
              <w:pStyle w:val="Standard"/>
              <w:widowControl w:val="0"/>
              <w:rPr>
                <w:rFonts w:eastAsia="Times New Roman" w:cs="Times New Roman"/>
                <w:sz w:val="24"/>
                <w:szCs w:val="28"/>
                <w:lang w:eastAsia="hi-IN"/>
              </w:rPr>
            </w:pPr>
            <w:r>
              <w:rPr>
                <w:rFonts w:eastAsia="Times New Roman" w:cs="Times New Roman"/>
                <w:sz w:val="24"/>
                <w:szCs w:val="28"/>
                <w:lang w:eastAsia="hi-IN"/>
              </w:rPr>
              <w:t>г. с</w:t>
            </w:r>
          </w:p>
        </w:tc>
        <w:tc>
          <w:tcPr>
            <w:tcW w:w="391"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c>
          <w:tcPr>
            <w:tcW w:w="560" w:type="dxa"/>
            <w:tcMar>
              <w:top w:w="0" w:type="dxa"/>
              <w:left w:w="28" w:type="dxa"/>
              <w:bottom w:w="0" w:type="dxa"/>
              <w:right w:w="28" w:type="dxa"/>
            </w:tcMar>
            <w:vAlign w:val="bottom"/>
          </w:tcPr>
          <w:p w:rsidR="0096097C" w:rsidRDefault="00EC531F">
            <w:pPr>
              <w:pStyle w:val="Standard"/>
              <w:widowControl w:val="0"/>
              <w:jc w:val="center"/>
              <w:rPr>
                <w:rFonts w:eastAsia="Times New Roman" w:cs="Times New Roman"/>
                <w:sz w:val="24"/>
                <w:szCs w:val="28"/>
                <w:lang w:eastAsia="hi-IN"/>
              </w:rPr>
            </w:pPr>
            <w:r>
              <w:rPr>
                <w:rFonts w:eastAsia="Times New Roman" w:cs="Times New Roman"/>
                <w:sz w:val="24"/>
                <w:szCs w:val="28"/>
                <w:lang w:eastAsia="hi-IN"/>
              </w:rPr>
              <w:t>час.</w:t>
            </w:r>
          </w:p>
        </w:tc>
        <w:tc>
          <w:tcPr>
            <w:tcW w:w="391"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c>
          <w:tcPr>
            <w:tcW w:w="952" w:type="dxa"/>
            <w:tcMar>
              <w:top w:w="0" w:type="dxa"/>
              <w:left w:w="28" w:type="dxa"/>
              <w:bottom w:w="0" w:type="dxa"/>
              <w:right w:w="28" w:type="dxa"/>
            </w:tcMar>
            <w:vAlign w:val="bottom"/>
          </w:tcPr>
          <w:p w:rsidR="0096097C" w:rsidRDefault="00EC531F">
            <w:pPr>
              <w:pStyle w:val="Standard"/>
              <w:widowControl w:val="0"/>
              <w:rPr>
                <w:rFonts w:eastAsia="Times New Roman" w:cs="Times New Roman"/>
                <w:sz w:val="24"/>
                <w:szCs w:val="28"/>
                <w:lang w:eastAsia="hi-IN"/>
              </w:rPr>
            </w:pPr>
            <w:r>
              <w:rPr>
                <w:rFonts w:eastAsia="Times New Roman" w:cs="Times New Roman"/>
                <w:sz w:val="24"/>
                <w:szCs w:val="28"/>
                <w:lang w:eastAsia="hi-IN"/>
              </w:rPr>
              <w:t>мин. до</w:t>
            </w:r>
          </w:p>
        </w:tc>
        <w:tc>
          <w:tcPr>
            <w:tcW w:w="390"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c>
          <w:tcPr>
            <w:tcW w:w="560" w:type="dxa"/>
            <w:tcMar>
              <w:top w:w="0" w:type="dxa"/>
              <w:left w:w="28" w:type="dxa"/>
              <w:bottom w:w="0" w:type="dxa"/>
              <w:right w:w="28" w:type="dxa"/>
            </w:tcMar>
            <w:vAlign w:val="bottom"/>
          </w:tcPr>
          <w:p w:rsidR="0096097C" w:rsidRDefault="00EC531F">
            <w:pPr>
              <w:pStyle w:val="Standard"/>
              <w:widowControl w:val="0"/>
              <w:jc w:val="center"/>
              <w:rPr>
                <w:rFonts w:eastAsia="Times New Roman" w:cs="Times New Roman"/>
                <w:sz w:val="24"/>
                <w:szCs w:val="28"/>
                <w:lang w:eastAsia="hi-IN"/>
              </w:rPr>
            </w:pPr>
            <w:r>
              <w:rPr>
                <w:rFonts w:eastAsia="Times New Roman" w:cs="Times New Roman"/>
                <w:sz w:val="24"/>
                <w:szCs w:val="28"/>
                <w:lang w:eastAsia="hi-IN"/>
              </w:rPr>
              <w:t>час.</w:t>
            </w:r>
          </w:p>
        </w:tc>
        <w:tc>
          <w:tcPr>
            <w:tcW w:w="391"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c>
          <w:tcPr>
            <w:tcW w:w="2772" w:type="dxa"/>
            <w:tcMar>
              <w:top w:w="0" w:type="dxa"/>
              <w:left w:w="28" w:type="dxa"/>
              <w:bottom w:w="0" w:type="dxa"/>
              <w:right w:w="28" w:type="dxa"/>
            </w:tcMar>
            <w:vAlign w:val="bottom"/>
          </w:tcPr>
          <w:p w:rsidR="0096097C" w:rsidRDefault="00EC531F">
            <w:pPr>
              <w:pStyle w:val="Standard"/>
              <w:widowControl w:val="0"/>
              <w:rPr>
                <w:rFonts w:eastAsia="Times New Roman" w:cs="Times New Roman"/>
                <w:sz w:val="24"/>
                <w:szCs w:val="28"/>
                <w:lang w:eastAsia="hi-IN"/>
              </w:rPr>
            </w:pPr>
            <w:r>
              <w:rPr>
                <w:rFonts w:eastAsia="Times New Roman" w:cs="Times New Roman"/>
                <w:sz w:val="24"/>
                <w:szCs w:val="28"/>
                <w:lang w:eastAsia="hi-IN"/>
              </w:rPr>
              <w:t>мин. Продолжительность</w:t>
            </w:r>
          </w:p>
        </w:tc>
        <w:tc>
          <w:tcPr>
            <w:tcW w:w="457"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 w:val="24"/>
                <w:szCs w:val="28"/>
                <w:lang w:eastAsia="hi-IN"/>
              </w:rPr>
            </w:pPr>
          </w:p>
        </w:tc>
      </w:tr>
    </w:tbl>
    <w:p w:rsidR="0096097C" w:rsidRDefault="00EC531F">
      <w:pPr>
        <w:pStyle w:val="Standard"/>
        <w:widowControl w:val="0"/>
        <w:spacing w:before="40"/>
        <w:jc w:val="center"/>
        <w:rPr>
          <w:rFonts w:eastAsia="Times New Roman" w:cs="Times New Roman"/>
          <w:szCs w:val="28"/>
          <w:lang w:eastAsia="hi-IN"/>
        </w:rPr>
      </w:pPr>
      <w:r>
        <w:rPr>
          <w:rFonts w:eastAsia="Times New Roman" w:cs="Times New Roman"/>
          <w:szCs w:val="28"/>
          <w:lang w:eastAsia="hi-IN"/>
        </w:rPr>
        <w:t>(заполняется в случае проведения проверок филиалов, представительств,  обособленных структурных</w:t>
      </w:r>
      <w:r>
        <w:rPr>
          <w:rFonts w:eastAsia="Times New Roman" w:cs="Times New Roman"/>
          <w:szCs w:val="28"/>
          <w:lang w:eastAsia="hi-IN"/>
        </w:rPr>
        <w:br/>
      </w:r>
      <w:r>
        <w:rPr>
          <w:rFonts w:eastAsia="Times New Roman" w:cs="Times New Roman"/>
          <w:szCs w:val="28"/>
          <w:lang w:eastAsia="hi-IN"/>
        </w:rPr>
        <w:t>подразделений юридического лица или  при осуществлении деятельности индивидуального предпринимателя</w:t>
      </w:r>
      <w:r>
        <w:rPr>
          <w:rFonts w:eastAsia="Times New Roman" w:cs="Times New Roman"/>
          <w:szCs w:val="28"/>
          <w:lang w:eastAsia="hi-IN"/>
        </w:rPr>
        <w:br/>
      </w:r>
      <w:r>
        <w:rPr>
          <w:rFonts w:eastAsia="Times New Roman" w:cs="Times New Roman"/>
          <w:szCs w:val="28"/>
          <w:lang w:eastAsia="hi-IN"/>
        </w:rPr>
        <w:t>по нескольким адресам)</w:t>
      </w:r>
    </w:p>
    <w:p w:rsidR="0096097C" w:rsidRDefault="00EC531F">
      <w:pPr>
        <w:pStyle w:val="Standard"/>
        <w:widowControl w:val="0"/>
        <w:spacing w:before="120"/>
        <w:rPr>
          <w:rFonts w:eastAsia="Times New Roman" w:cs="Times New Roman"/>
          <w:szCs w:val="28"/>
          <w:lang w:eastAsia="hi-IN"/>
        </w:rPr>
      </w:pPr>
      <w:r>
        <w:rPr>
          <w:rFonts w:eastAsia="Times New Roman" w:cs="Times New Roman"/>
          <w:szCs w:val="28"/>
          <w:lang w:eastAsia="hi-IN"/>
        </w:rPr>
        <w:t>Общая про</w:t>
      </w:r>
      <w:r>
        <w:rPr>
          <w:rFonts w:eastAsia="Times New Roman" w:cs="Times New Roman"/>
          <w:szCs w:val="28"/>
          <w:lang w:eastAsia="hi-IN"/>
        </w:rPr>
        <w:t xml:space="preserve">должительность проверки:  </w:t>
      </w:r>
    </w:p>
    <w:p w:rsidR="0096097C" w:rsidRDefault="00EC531F">
      <w:pPr>
        <w:pStyle w:val="Standard"/>
        <w:widowControl w:val="0"/>
        <w:pBdr>
          <w:top w:val="single" w:sz="4" w:space="0" w:color="000001"/>
        </w:pBdr>
        <w:jc w:val="center"/>
        <w:rPr>
          <w:rFonts w:eastAsia="Times New Roman" w:cs="Times New Roman"/>
          <w:szCs w:val="28"/>
          <w:lang w:eastAsia="hi-IN"/>
        </w:rPr>
      </w:pPr>
      <w:r>
        <w:rPr>
          <w:rFonts w:eastAsia="Times New Roman" w:cs="Times New Roman"/>
          <w:szCs w:val="28"/>
          <w:lang w:eastAsia="hi-IN"/>
        </w:rPr>
        <w:t>(рабочих дней/часов)</w:t>
      </w:r>
    </w:p>
    <w:p w:rsidR="0096097C" w:rsidRDefault="00EC531F">
      <w:pPr>
        <w:pStyle w:val="Standard"/>
        <w:widowControl w:val="0"/>
        <w:spacing w:before="120"/>
        <w:rPr>
          <w:rFonts w:eastAsia="Times New Roman" w:cs="Times New Roman"/>
          <w:szCs w:val="28"/>
          <w:lang w:eastAsia="hi-IN"/>
        </w:rPr>
      </w:pPr>
      <w:r>
        <w:rPr>
          <w:rFonts w:eastAsia="Times New Roman" w:cs="Times New Roman"/>
          <w:szCs w:val="28"/>
          <w:lang w:eastAsia="hi-IN"/>
        </w:rPr>
        <w:t xml:space="preserve">Акт составлен:  </w:t>
      </w: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EC531F">
      <w:pPr>
        <w:pStyle w:val="Standard"/>
        <w:widowControl w:val="0"/>
        <w:pBdr>
          <w:top w:val="single" w:sz="4" w:space="0" w:color="000001"/>
        </w:pBdr>
        <w:jc w:val="center"/>
        <w:rPr>
          <w:rFonts w:eastAsia="Times New Roman" w:cs="Times New Roman"/>
          <w:szCs w:val="28"/>
          <w:lang w:eastAsia="hi-IN"/>
        </w:rPr>
      </w:pPr>
      <w:r>
        <w:rPr>
          <w:rFonts w:eastAsia="Times New Roman" w:cs="Times New Roman"/>
          <w:szCs w:val="28"/>
          <w:lang w:eastAsia="hi-IN"/>
        </w:rPr>
        <w:t>(наименование органа государственного контроля (надзора) или органа муниципального контроля)</w:t>
      </w:r>
    </w:p>
    <w:p w:rsidR="0096097C" w:rsidRDefault="00EC531F">
      <w:pPr>
        <w:pStyle w:val="Standard"/>
        <w:widowControl w:val="0"/>
        <w:spacing w:before="120"/>
        <w:jc w:val="both"/>
        <w:rPr>
          <w:rFonts w:eastAsia="Times New Roman" w:cs="Times New Roman"/>
          <w:szCs w:val="28"/>
          <w:lang w:eastAsia="hi-IN"/>
        </w:rPr>
      </w:pPr>
      <w:r>
        <w:rPr>
          <w:rFonts w:eastAsia="Times New Roman" w:cs="Times New Roman"/>
          <w:szCs w:val="28"/>
          <w:lang w:eastAsia="hi-IN"/>
        </w:rPr>
        <w:t xml:space="preserve">С копией распоряжения/приказа о проведении проверки ознакомлен(ы): (заполняется при проведении </w:t>
      </w:r>
      <w:r>
        <w:rPr>
          <w:rFonts w:eastAsia="Times New Roman" w:cs="Times New Roman"/>
          <w:szCs w:val="28"/>
          <w:lang w:eastAsia="hi-IN"/>
        </w:rPr>
        <w:t>выездной проверки)</w:t>
      </w:r>
    </w:p>
    <w:p w:rsidR="0096097C" w:rsidRDefault="0096097C">
      <w:pPr>
        <w:pStyle w:val="Standard"/>
        <w:widowControl w:val="0"/>
        <w:rPr>
          <w:rFonts w:eastAsia="Times New Roman" w:cs="Times New Roman"/>
          <w:szCs w:val="28"/>
          <w:lang w:eastAsia="hi-IN"/>
        </w:rPr>
      </w:pP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EC531F">
      <w:pPr>
        <w:pStyle w:val="Standard"/>
        <w:widowControl w:val="0"/>
        <w:pBdr>
          <w:top w:val="single" w:sz="4" w:space="0" w:color="000001"/>
        </w:pBdr>
        <w:jc w:val="center"/>
        <w:rPr>
          <w:rFonts w:eastAsia="Times New Roman" w:cs="Times New Roman"/>
          <w:szCs w:val="28"/>
          <w:lang w:eastAsia="hi-IN"/>
        </w:rPr>
      </w:pPr>
      <w:r>
        <w:rPr>
          <w:rFonts w:eastAsia="Times New Roman" w:cs="Times New Roman"/>
          <w:szCs w:val="28"/>
          <w:lang w:eastAsia="hi-IN"/>
        </w:rPr>
        <w:t>(фамилии, инициалы, подпись, дата, время)</w:t>
      </w:r>
    </w:p>
    <w:p w:rsidR="0096097C" w:rsidRDefault="00EC531F">
      <w:pPr>
        <w:pStyle w:val="Standard"/>
        <w:widowControl w:val="0"/>
        <w:spacing w:before="360"/>
        <w:jc w:val="both"/>
        <w:rPr>
          <w:rFonts w:eastAsia="Times New Roman" w:cs="Times New Roman"/>
          <w:szCs w:val="28"/>
          <w:lang w:eastAsia="hi-IN"/>
        </w:rPr>
      </w:pPr>
      <w:r>
        <w:rPr>
          <w:rFonts w:eastAsia="Times New Roman" w:cs="Times New Roman"/>
          <w:szCs w:val="28"/>
          <w:lang w:eastAsia="hi-IN"/>
        </w:rPr>
        <w:t>Дата и номер решения прокурора (его заместителя) о согласовании проведения проверки:</w:t>
      </w:r>
      <w:r>
        <w:rPr>
          <w:rFonts w:eastAsia="Times New Roman" w:cs="Times New Roman"/>
          <w:szCs w:val="28"/>
          <w:lang w:eastAsia="hi-IN"/>
        </w:rPr>
        <w:br/>
      </w: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EC531F">
      <w:pPr>
        <w:pStyle w:val="Standard"/>
        <w:widowControl w:val="0"/>
        <w:pBdr>
          <w:top w:val="single" w:sz="4" w:space="0" w:color="000001"/>
        </w:pBdr>
        <w:jc w:val="center"/>
        <w:rPr>
          <w:rFonts w:eastAsia="Times New Roman" w:cs="Times New Roman"/>
          <w:szCs w:val="28"/>
          <w:lang w:eastAsia="hi-IN"/>
        </w:rPr>
      </w:pPr>
      <w:r>
        <w:rPr>
          <w:rFonts w:eastAsia="Times New Roman" w:cs="Times New Roman"/>
          <w:szCs w:val="28"/>
          <w:lang w:eastAsia="hi-IN"/>
        </w:rPr>
        <w:t>(заполняется в случае необходимости согласования проверки с органами прокуратуры)</w:t>
      </w:r>
    </w:p>
    <w:p w:rsidR="0096097C" w:rsidRDefault="00EC531F">
      <w:pPr>
        <w:pStyle w:val="Standard"/>
        <w:keepNext/>
        <w:widowControl w:val="0"/>
        <w:spacing w:before="80"/>
        <w:rPr>
          <w:rFonts w:eastAsia="Times New Roman" w:cs="Times New Roman"/>
          <w:szCs w:val="28"/>
          <w:lang w:eastAsia="hi-IN"/>
        </w:rPr>
      </w:pPr>
      <w:r>
        <w:rPr>
          <w:rFonts w:eastAsia="Times New Roman" w:cs="Times New Roman"/>
          <w:szCs w:val="28"/>
          <w:lang w:eastAsia="hi-IN"/>
        </w:rPr>
        <w:t>Лицо(а), проводившее п</w:t>
      </w:r>
      <w:r>
        <w:rPr>
          <w:rFonts w:eastAsia="Times New Roman" w:cs="Times New Roman"/>
          <w:szCs w:val="28"/>
          <w:lang w:eastAsia="hi-IN"/>
        </w:rPr>
        <w:t xml:space="preserve">роверку:  </w:t>
      </w:r>
    </w:p>
    <w:p w:rsidR="0096097C" w:rsidRDefault="0096097C">
      <w:pPr>
        <w:pStyle w:val="Standard"/>
        <w:keepNext/>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EC531F">
      <w:pPr>
        <w:pStyle w:val="Standard"/>
        <w:widowControl w:val="0"/>
        <w:pBdr>
          <w:top w:val="single" w:sz="4" w:space="0" w:color="000001"/>
        </w:pBdr>
        <w:jc w:val="center"/>
        <w:rPr>
          <w:rFonts w:eastAsia="Times New Roman" w:cs="Times New Roman"/>
          <w:szCs w:val="28"/>
          <w:lang w:eastAsia="hi-IN"/>
        </w:rPr>
      </w:pPr>
      <w:r>
        <w:rPr>
          <w:rFonts w:eastAsia="Times New Roman" w:cs="Times New Roman"/>
          <w:szCs w:val="28"/>
          <w:lang w:eastAsia="hi-I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w:t>
      </w:r>
      <w:r>
        <w:rPr>
          <w:rFonts w:eastAsia="Times New Roman" w:cs="Times New Roman"/>
          <w:szCs w:val="28"/>
          <w:lang w:eastAsia="hi-IN"/>
        </w:rPr>
        <w:t>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eastAsia="Times New Roman" w:cs="Times New Roman"/>
          <w:szCs w:val="28"/>
          <w:lang w:eastAsia="hi-IN"/>
        </w:rPr>
        <w:br/>
      </w:r>
      <w:r>
        <w:rPr>
          <w:rFonts w:eastAsia="Times New Roman" w:cs="Times New Roman"/>
          <w:szCs w:val="28"/>
          <w:lang w:eastAsia="hi-IN"/>
        </w:rPr>
        <w:t>по аккредитации, выдавшего свидетельство)</w:t>
      </w:r>
    </w:p>
    <w:p w:rsidR="0096097C" w:rsidRDefault="00EC531F">
      <w:pPr>
        <w:pStyle w:val="Standard"/>
        <w:widowControl w:val="0"/>
        <w:spacing w:before="120"/>
        <w:rPr>
          <w:rFonts w:eastAsia="Times New Roman" w:cs="Times New Roman"/>
          <w:szCs w:val="28"/>
          <w:lang w:eastAsia="hi-IN"/>
        </w:rPr>
      </w:pPr>
      <w:r>
        <w:rPr>
          <w:rFonts w:eastAsia="Times New Roman" w:cs="Times New Roman"/>
          <w:szCs w:val="28"/>
          <w:lang w:eastAsia="hi-IN"/>
        </w:rPr>
        <w:t xml:space="preserve">При проведении проверки присутствовали:  </w:t>
      </w: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EC531F">
      <w:pPr>
        <w:pStyle w:val="Standard"/>
        <w:widowControl w:val="0"/>
        <w:pBdr>
          <w:top w:val="single" w:sz="4" w:space="0" w:color="000001"/>
        </w:pBdr>
        <w:jc w:val="center"/>
      </w:pPr>
      <w:r>
        <w:rPr>
          <w:rFonts w:eastAsia="Times New Roman" w:cs="Times New Roman"/>
          <w:szCs w:val="28"/>
          <w:lang w:eastAsia="hi-I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w:t>
      </w:r>
      <w:r>
        <w:rPr>
          <w:rFonts w:eastAsia="Times New Roman" w:cs="Times New Roman"/>
          <w:szCs w:val="28"/>
          <w:lang w:eastAsia="hi-IN"/>
        </w:rPr>
        <w:t>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eastAsia="Times New Roman" w:cs="Times New Roman"/>
          <w:szCs w:val="28"/>
          <w:lang w:eastAsia="hi-IN"/>
        </w:rPr>
        <w:br/>
      </w:r>
      <w:r>
        <w:rPr>
          <w:rFonts w:eastAsia="Times New Roman" w:cs="Times New Roman"/>
          <w:szCs w:val="28"/>
          <w:lang w:eastAsia="hi-IN"/>
        </w:rPr>
        <w:t>по проверке)</w:t>
      </w:r>
    </w:p>
    <w:p w:rsidR="0096097C" w:rsidRDefault="00EC531F">
      <w:pPr>
        <w:pStyle w:val="Standard"/>
        <w:widowControl w:val="0"/>
        <w:spacing w:before="120"/>
        <w:rPr>
          <w:rFonts w:eastAsia="Times New Roman" w:cs="Times New Roman"/>
          <w:szCs w:val="28"/>
          <w:lang w:eastAsia="hi-IN"/>
        </w:rPr>
      </w:pPr>
      <w:r>
        <w:rPr>
          <w:rFonts w:eastAsia="Times New Roman" w:cs="Times New Roman"/>
          <w:szCs w:val="28"/>
          <w:lang w:eastAsia="hi-IN"/>
        </w:rPr>
        <w:t>В ходе проведения проверки:</w:t>
      </w:r>
    </w:p>
    <w:p w:rsidR="0096097C" w:rsidRDefault="00EC531F">
      <w:pPr>
        <w:pStyle w:val="Standard"/>
        <w:widowControl w:val="0"/>
        <w:spacing w:before="120"/>
        <w:jc w:val="both"/>
        <w:rPr>
          <w:rFonts w:eastAsia="Times New Roman" w:cs="Times New Roman"/>
          <w:szCs w:val="28"/>
          <w:lang w:eastAsia="hi-IN"/>
        </w:rPr>
      </w:pPr>
      <w:r>
        <w:rPr>
          <w:rFonts w:eastAsia="Times New Roman" w:cs="Times New Roman"/>
          <w:szCs w:val="28"/>
          <w:lang w:eastAsia="hi-IN"/>
        </w:rPr>
        <w:t xml:space="preserve">выявлены нарушения обязательных требований или требований, </w:t>
      </w:r>
      <w:r>
        <w:rPr>
          <w:rFonts w:eastAsia="Times New Roman" w:cs="Times New Roman"/>
          <w:szCs w:val="28"/>
          <w:lang w:eastAsia="hi-IN"/>
        </w:rPr>
        <w:t>установленных муниципальными правовыми актами (с указанием положений (нормативных) правовых актов):</w:t>
      </w:r>
      <w:r>
        <w:rPr>
          <w:rFonts w:eastAsia="Times New Roman" w:cs="Times New Roman"/>
          <w:szCs w:val="28"/>
          <w:lang w:eastAsia="hi-IN"/>
        </w:rPr>
        <w:br/>
      </w: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EC531F">
      <w:pPr>
        <w:pStyle w:val="Standard"/>
        <w:widowControl w:val="0"/>
        <w:pBdr>
          <w:top w:val="single" w:sz="4" w:space="0" w:color="000001"/>
        </w:pBdr>
        <w:jc w:val="center"/>
        <w:rPr>
          <w:rFonts w:eastAsia="Times New Roman" w:cs="Times New Roman"/>
          <w:szCs w:val="28"/>
          <w:lang w:eastAsia="hi-IN"/>
        </w:rPr>
      </w:pPr>
      <w:r>
        <w:rPr>
          <w:rFonts w:eastAsia="Times New Roman" w:cs="Times New Roman"/>
          <w:szCs w:val="28"/>
          <w:lang w:eastAsia="hi-IN"/>
        </w:rPr>
        <w:t>(с указанием характера нарушений; лиц, допустивших нарушения)</w:t>
      </w:r>
    </w:p>
    <w:p w:rsidR="0096097C" w:rsidRDefault="00EC531F">
      <w:pPr>
        <w:pStyle w:val="Standard"/>
        <w:widowControl w:val="0"/>
        <w:spacing w:before="120"/>
        <w:jc w:val="both"/>
        <w:rPr>
          <w:rFonts w:eastAsia="Times New Roman" w:cs="Times New Roman"/>
          <w:szCs w:val="28"/>
          <w:lang w:eastAsia="hi-IN"/>
        </w:rPr>
      </w:pPr>
      <w:r>
        <w:rPr>
          <w:rFonts w:eastAsia="Times New Roman" w:cs="Times New Roman"/>
          <w:szCs w:val="28"/>
          <w:lang w:eastAsia="hi-IN"/>
        </w:rPr>
        <w:t>выявлены несоответствия сведений, содержащихся в уведомлении о начале осуществления отдельн</w:t>
      </w:r>
      <w:r>
        <w:rPr>
          <w:rFonts w:eastAsia="Times New Roman" w:cs="Times New Roman"/>
          <w:szCs w:val="28"/>
          <w:lang w:eastAsia="hi-IN"/>
        </w:rPr>
        <w:t xml:space="preserve">ых видов предпринимательской деятельности, обязательным требованиям (с указанием положений (нормативных) правовых актов):  </w:t>
      </w: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EC531F">
      <w:pPr>
        <w:pStyle w:val="Standard"/>
        <w:widowControl w:val="0"/>
        <w:spacing w:before="120"/>
        <w:jc w:val="both"/>
        <w:rPr>
          <w:rFonts w:eastAsia="Times New Roman" w:cs="Times New Roman"/>
          <w:szCs w:val="28"/>
          <w:lang w:eastAsia="hi-IN"/>
        </w:rPr>
      </w:pPr>
      <w:r>
        <w:rPr>
          <w:rFonts w:eastAsia="Times New Roman" w:cs="Times New Roman"/>
          <w:szCs w:val="28"/>
          <w:lang w:eastAsia="hi-IN"/>
        </w:rPr>
        <w:t>выявлены факты невыполнения предписаний органов государственного контроля (надзора), органов муниципального контроля (с указани</w:t>
      </w:r>
      <w:r>
        <w:rPr>
          <w:rFonts w:eastAsia="Times New Roman" w:cs="Times New Roman"/>
          <w:szCs w:val="28"/>
          <w:lang w:eastAsia="hi-IN"/>
        </w:rPr>
        <w:t>ем реквизитов выданных предписаний):</w:t>
      </w:r>
      <w:r>
        <w:rPr>
          <w:rFonts w:eastAsia="Times New Roman" w:cs="Times New Roman"/>
          <w:szCs w:val="28"/>
          <w:lang w:eastAsia="hi-IN"/>
        </w:rPr>
        <w:br/>
      </w: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EC531F">
      <w:pPr>
        <w:pStyle w:val="Standard"/>
        <w:widowControl w:val="0"/>
        <w:spacing w:before="80"/>
        <w:jc w:val="both"/>
        <w:rPr>
          <w:rFonts w:eastAsia="Times New Roman" w:cs="Times New Roman"/>
          <w:szCs w:val="28"/>
          <w:lang w:eastAsia="hi-IN"/>
        </w:rPr>
      </w:pPr>
      <w:r>
        <w:rPr>
          <w:rFonts w:eastAsia="Times New Roman" w:cs="Times New Roman"/>
          <w:szCs w:val="28"/>
          <w:lang w:eastAsia="hi-IN"/>
        </w:rPr>
        <w:t xml:space="preserve">нарушений не выявлено  </w:t>
      </w: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EC531F">
      <w:pPr>
        <w:pStyle w:val="Standard"/>
        <w:widowControl w:val="0"/>
        <w:spacing w:before="120" w:after="120"/>
        <w:jc w:val="both"/>
        <w:rPr>
          <w:rFonts w:eastAsia="Times New Roman" w:cs="Times New Roman"/>
          <w:szCs w:val="28"/>
          <w:lang w:eastAsia="hi-IN"/>
        </w:rPr>
      </w:pPr>
      <w:r>
        <w:rPr>
          <w:rFonts w:eastAsia="Times New Roman" w:cs="Times New Roman"/>
          <w:szCs w:val="28"/>
          <w:lang w:eastAsia="hi-I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w:t>
      </w:r>
      <w:r>
        <w:rPr>
          <w:rFonts w:eastAsia="Times New Roman" w:cs="Times New Roman"/>
          <w:szCs w:val="28"/>
          <w:lang w:eastAsia="hi-IN"/>
        </w:rPr>
        <w:t>яется при проведении выездной проверки):</w:t>
      </w:r>
    </w:p>
    <w:tbl>
      <w:tblPr>
        <w:tblW w:w="10264" w:type="dxa"/>
        <w:tblInd w:w="-28" w:type="dxa"/>
        <w:tblLayout w:type="fixed"/>
        <w:tblCellMar>
          <w:left w:w="10" w:type="dxa"/>
          <w:right w:w="10" w:type="dxa"/>
        </w:tblCellMar>
        <w:tblLook w:val="04A0"/>
      </w:tblPr>
      <w:tblGrid>
        <w:gridCol w:w="3855"/>
        <w:gridCol w:w="851"/>
        <w:gridCol w:w="5558"/>
      </w:tblGrid>
      <w:tr w:rsidR="0096097C" w:rsidTr="0096097C">
        <w:tblPrEx>
          <w:tblCellMar>
            <w:top w:w="0" w:type="dxa"/>
            <w:bottom w:w="0" w:type="dxa"/>
          </w:tblCellMar>
        </w:tblPrEx>
        <w:tc>
          <w:tcPr>
            <w:tcW w:w="3855"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Cs w:val="28"/>
                <w:lang w:eastAsia="hi-IN"/>
              </w:rPr>
            </w:pPr>
          </w:p>
        </w:tc>
        <w:tc>
          <w:tcPr>
            <w:tcW w:w="851" w:type="dxa"/>
            <w:tcMar>
              <w:top w:w="0" w:type="dxa"/>
              <w:left w:w="28" w:type="dxa"/>
              <w:bottom w:w="0" w:type="dxa"/>
              <w:right w:w="28" w:type="dxa"/>
            </w:tcMar>
            <w:vAlign w:val="bottom"/>
          </w:tcPr>
          <w:p w:rsidR="0096097C" w:rsidRDefault="0096097C">
            <w:pPr>
              <w:pStyle w:val="Standard"/>
              <w:widowControl w:val="0"/>
              <w:rPr>
                <w:rFonts w:eastAsia="Times New Roman" w:cs="Times New Roman"/>
                <w:szCs w:val="28"/>
                <w:lang w:eastAsia="hi-IN"/>
              </w:rPr>
            </w:pPr>
          </w:p>
        </w:tc>
        <w:tc>
          <w:tcPr>
            <w:tcW w:w="5558"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Cs w:val="28"/>
                <w:lang w:eastAsia="hi-IN"/>
              </w:rPr>
            </w:pPr>
          </w:p>
        </w:tc>
      </w:tr>
      <w:tr w:rsidR="0096097C" w:rsidTr="0096097C">
        <w:tblPrEx>
          <w:tblCellMar>
            <w:top w:w="0" w:type="dxa"/>
            <w:bottom w:w="0" w:type="dxa"/>
          </w:tblCellMar>
        </w:tblPrEx>
        <w:tc>
          <w:tcPr>
            <w:tcW w:w="3855" w:type="dxa"/>
            <w:tcMar>
              <w:top w:w="0" w:type="dxa"/>
              <w:left w:w="28" w:type="dxa"/>
              <w:bottom w:w="0" w:type="dxa"/>
              <w:right w:w="28" w:type="dxa"/>
            </w:tcMar>
          </w:tcPr>
          <w:p w:rsidR="0096097C" w:rsidRDefault="00EC531F">
            <w:pPr>
              <w:pStyle w:val="Standard"/>
              <w:widowControl w:val="0"/>
              <w:jc w:val="center"/>
              <w:rPr>
                <w:rFonts w:eastAsia="Times New Roman" w:cs="Times New Roman"/>
                <w:szCs w:val="28"/>
                <w:lang w:eastAsia="hi-IN"/>
              </w:rPr>
            </w:pPr>
            <w:r>
              <w:rPr>
                <w:rFonts w:eastAsia="Times New Roman" w:cs="Times New Roman"/>
                <w:szCs w:val="28"/>
                <w:lang w:eastAsia="hi-IN"/>
              </w:rPr>
              <w:t>(подпись проверяющего)</w:t>
            </w:r>
          </w:p>
        </w:tc>
        <w:tc>
          <w:tcPr>
            <w:tcW w:w="851" w:type="dxa"/>
            <w:tcMar>
              <w:top w:w="0" w:type="dxa"/>
              <w:left w:w="28" w:type="dxa"/>
              <w:bottom w:w="0" w:type="dxa"/>
              <w:right w:w="28" w:type="dxa"/>
            </w:tcMar>
          </w:tcPr>
          <w:p w:rsidR="0096097C" w:rsidRDefault="0096097C">
            <w:pPr>
              <w:pStyle w:val="Standard"/>
              <w:widowControl w:val="0"/>
              <w:rPr>
                <w:rFonts w:eastAsia="Times New Roman" w:cs="Times New Roman"/>
                <w:szCs w:val="28"/>
                <w:lang w:eastAsia="hi-IN"/>
              </w:rPr>
            </w:pPr>
          </w:p>
        </w:tc>
        <w:tc>
          <w:tcPr>
            <w:tcW w:w="5558" w:type="dxa"/>
            <w:tcMar>
              <w:top w:w="0" w:type="dxa"/>
              <w:left w:w="28" w:type="dxa"/>
              <w:bottom w:w="0" w:type="dxa"/>
              <w:right w:w="28" w:type="dxa"/>
            </w:tcMar>
          </w:tcPr>
          <w:p w:rsidR="0096097C" w:rsidRDefault="00EC531F">
            <w:pPr>
              <w:pStyle w:val="Standard"/>
              <w:widowControl w:val="0"/>
              <w:jc w:val="center"/>
            </w:pPr>
            <w:r>
              <w:rPr>
                <w:rFonts w:eastAsia="Times New Roman" w:cs="Times New Roman"/>
                <w:szCs w:val="28"/>
                <w:lang w:eastAsia="hi-IN"/>
              </w:rPr>
              <w:t>(подпись уполномоченного представителя юридического лица, индивидуального предпринимателя, его уполномоченного представителя)</w:t>
            </w:r>
          </w:p>
        </w:tc>
      </w:tr>
    </w:tbl>
    <w:p w:rsidR="0096097C" w:rsidRDefault="00EC531F">
      <w:pPr>
        <w:pStyle w:val="Standard"/>
        <w:widowControl w:val="0"/>
        <w:spacing w:before="120" w:after="120"/>
        <w:jc w:val="both"/>
        <w:rPr>
          <w:rFonts w:eastAsia="Times New Roman" w:cs="Times New Roman"/>
          <w:szCs w:val="28"/>
          <w:lang w:eastAsia="hi-IN"/>
        </w:rPr>
      </w:pPr>
      <w:r>
        <w:rPr>
          <w:rFonts w:eastAsia="Times New Roman" w:cs="Times New Roman"/>
          <w:szCs w:val="28"/>
          <w:lang w:eastAsia="hi-IN"/>
        </w:rPr>
        <w:t xml:space="preserve">Журнал учета проверок юридического лица, индивидуального </w:t>
      </w:r>
      <w:r>
        <w:rPr>
          <w:rFonts w:eastAsia="Times New Roman" w:cs="Times New Roman"/>
          <w:szCs w:val="28"/>
          <w:lang w:eastAsia="hi-IN"/>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108" w:type="dxa"/>
        <w:tblInd w:w="-28" w:type="dxa"/>
        <w:tblLayout w:type="fixed"/>
        <w:tblCellMar>
          <w:left w:w="10" w:type="dxa"/>
          <w:right w:w="10" w:type="dxa"/>
        </w:tblCellMar>
        <w:tblLook w:val="04A0"/>
      </w:tblPr>
      <w:tblGrid>
        <w:gridCol w:w="3855"/>
        <w:gridCol w:w="850"/>
        <w:gridCol w:w="5403"/>
      </w:tblGrid>
      <w:tr w:rsidR="0096097C" w:rsidTr="0096097C">
        <w:tblPrEx>
          <w:tblCellMar>
            <w:top w:w="0" w:type="dxa"/>
            <w:bottom w:w="0" w:type="dxa"/>
          </w:tblCellMar>
        </w:tblPrEx>
        <w:tc>
          <w:tcPr>
            <w:tcW w:w="3855"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Cs w:val="28"/>
                <w:lang w:eastAsia="hi-IN"/>
              </w:rPr>
            </w:pPr>
          </w:p>
        </w:tc>
        <w:tc>
          <w:tcPr>
            <w:tcW w:w="850" w:type="dxa"/>
            <w:tcMar>
              <w:top w:w="0" w:type="dxa"/>
              <w:left w:w="28" w:type="dxa"/>
              <w:bottom w:w="0" w:type="dxa"/>
              <w:right w:w="28" w:type="dxa"/>
            </w:tcMar>
            <w:vAlign w:val="bottom"/>
          </w:tcPr>
          <w:p w:rsidR="0096097C" w:rsidRDefault="0096097C">
            <w:pPr>
              <w:pStyle w:val="Standard"/>
              <w:widowControl w:val="0"/>
              <w:rPr>
                <w:rFonts w:eastAsia="Times New Roman" w:cs="Times New Roman"/>
                <w:szCs w:val="28"/>
                <w:lang w:eastAsia="hi-IN"/>
              </w:rPr>
            </w:pPr>
          </w:p>
        </w:tc>
        <w:tc>
          <w:tcPr>
            <w:tcW w:w="5403"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Cs w:val="28"/>
                <w:lang w:eastAsia="hi-IN"/>
              </w:rPr>
            </w:pPr>
          </w:p>
        </w:tc>
      </w:tr>
      <w:tr w:rsidR="0096097C" w:rsidTr="0096097C">
        <w:tblPrEx>
          <w:tblCellMar>
            <w:top w:w="0" w:type="dxa"/>
            <w:bottom w:w="0" w:type="dxa"/>
          </w:tblCellMar>
        </w:tblPrEx>
        <w:tc>
          <w:tcPr>
            <w:tcW w:w="3855" w:type="dxa"/>
            <w:tcMar>
              <w:top w:w="0" w:type="dxa"/>
              <w:left w:w="28" w:type="dxa"/>
              <w:bottom w:w="0" w:type="dxa"/>
              <w:right w:w="28" w:type="dxa"/>
            </w:tcMar>
          </w:tcPr>
          <w:p w:rsidR="0096097C" w:rsidRDefault="00EC531F">
            <w:pPr>
              <w:pStyle w:val="Standard"/>
              <w:widowControl w:val="0"/>
              <w:jc w:val="center"/>
              <w:rPr>
                <w:rFonts w:eastAsia="Times New Roman" w:cs="Times New Roman"/>
                <w:szCs w:val="28"/>
                <w:lang w:eastAsia="hi-IN"/>
              </w:rPr>
            </w:pPr>
            <w:r>
              <w:rPr>
                <w:rFonts w:eastAsia="Times New Roman" w:cs="Times New Roman"/>
                <w:szCs w:val="28"/>
                <w:lang w:eastAsia="hi-IN"/>
              </w:rPr>
              <w:t>(подпись проверяющего)</w:t>
            </w:r>
          </w:p>
        </w:tc>
        <w:tc>
          <w:tcPr>
            <w:tcW w:w="850" w:type="dxa"/>
            <w:tcMar>
              <w:top w:w="0" w:type="dxa"/>
              <w:left w:w="28" w:type="dxa"/>
              <w:bottom w:w="0" w:type="dxa"/>
              <w:right w:w="28" w:type="dxa"/>
            </w:tcMar>
          </w:tcPr>
          <w:p w:rsidR="0096097C" w:rsidRDefault="0096097C">
            <w:pPr>
              <w:pStyle w:val="Standard"/>
              <w:widowControl w:val="0"/>
              <w:rPr>
                <w:rFonts w:eastAsia="Times New Roman" w:cs="Times New Roman"/>
                <w:szCs w:val="28"/>
                <w:lang w:eastAsia="hi-IN"/>
              </w:rPr>
            </w:pPr>
          </w:p>
        </w:tc>
        <w:tc>
          <w:tcPr>
            <w:tcW w:w="5403" w:type="dxa"/>
            <w:tcMar>
              <w:top w:w="0" w:type="dxa"/>
              <w:left w:w="28" w:type="dxa"/>
              <w:bottom w:w="0" w:type="dxa"/>
              <w:right w:w="28" w:type="dxa"/>
            </w:tcMar>
          </w:tcPr>
          <w:p w:rsidR="0096097C" w:rsidRDefault="00EC531F">
            <w:pPr>
              <w:pStyle w:val="Standard"/>
              <w:widowControl w:val="0"/>
              <w:jc w:val="center"/>
              <w:rPr>
                <w:rFonts w:eastAsia="Times New Roman" w:cs="Times New Roman"/>
                <w:szCs w:val="28"/>
                <w:lang w:eastAsia="hi-IN"/>
              </w:rPr>
            </w:pPr>
            <w:r>
              <w:rPr>
                <w:rFonts w:eastAsia="Times New Roman" w:cs="Times New Roman"/>
                <w:szCs w:val="28"/>
                <w:lang w:eastAsia="hi-IN"/>
              </w:rPr>
              <w:t xml:space="preserve">(подпись уполномоченного представителя юридического лица, </w:t>
            </w:r>
            <w:r>
              <w:rPr>
                <w:rFonts w:eastAsia="Times New Roman" w:cs="Times New Roman"/>
                <w:szCs w:val="28"/>
                <w:lang w:eastAsia="hi-IN"/>
              </w:rPr>
              <w:t>индивидуального предпринимателя, его уполномоченного представителя)</w:t>
            </w:r>
          </w:p>
        </w:tc>
      </w:tr>
    </w:tbl>
    <w:p w:rsidR="0096097C" w:rsidRDefault="00EC531F">
      <w:pPr>
        <w:pStyle w:val="Standard"/>
        <w:widowControl w:val="0"/>
        <w:spacing w:before="240"/>
        <w:rPr>
          <w:rFonts w:eastAsia="Times New Roman" w:cs="Times New Roman"/>
          <w:szCs w:val="28"/>
          <w:lang w:eastAsia="hi-IN"/>
        </w:rPr>
      </w:pPr>
      <w:r>
        <w:rPr>
          <w:rFonts w:eastAsia="Times New Roman" w:cs="Times New Roman"/>
          <w:szCs w:val="28"/>
          <w:lang w:eastAsia="hi-IN"/>
        </w:rPr>
        <w:t xml:space="preserve">Прилагаемые к акту документы:  </w:t>
      </w: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96097C">
      <w:pPr>
        <w:pStyle w:val="Standard"/>
        <w:widowControl w:val="0"/>
        <w:rPr>
          <w:rFonts w:eastAsia="Times New Roman" w:cs="Times New Roman"/>
          <w:szCs w:val="28"/>
          <w:lang w:eastAsia="hi-IN"/>
        </w:rPr>
      </w:pP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EC531F">
      <w:pPr>
        <w:pStyle w:val="Standard"/>
        <w:keepNext/>
        <w:widowControl w:val="0"/>
        <w:spacing w:before="120"/>
        <w:rPr>
          <w:rFonts w:eastAsia="Times New Roman" w:cs="Times New Roman"/>
          <w:szCs w:val="28"/>
          <w:lang w:eastAsia="hi-IN"/>
        </w:rPr>
      </w:pPr>
      <w:r>
        <w:rPr>
          <w:rFonts w:eastAsia="Times New Roman" w:cs="Times New Roman"/>
          <w:szCs w:val="28"/>
          <w:lang w:eastAsia="hi-IN"/>
        </w:rPr>
        <w:t xml:space="preserve">Подписи лиц, проводивших проверку:  </w:t>
      </w: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EC531F">
      <w:pPr>
        <w:pStyle w:val="Standard"/>
        <w:widowControl w:val="0"/>
        <w:spacing w:before="120"/>
        <w:jc w:val="both"/>
        <w:rPr>
          <w:rFonts w:eastAsia="Times New Roman" w:cs="Times New Roman"/>
          <w:szCs w:val="28"/>
          <w:lang w:eastAsia="hi-IN"/>
        </w:rPr>
      </w:pPr>
      <w:r>
        <w:rPr>
          <w:rFonts w:eastAsia="Times New Roman" w:cs="Times New Roman"/>
          <w:szCs w:val="28"/>
          <w:lang w:eastAsia="hi-IN"/>
        </w:rPr>
        <w:t>С актом проверки ознакомлен(а), копию акта со всеми приложениями получил(а):</w:t>
      </w:r>
      <w:r>
        <w:rPr>
          <w:rFonts w:eastAsia="Times New Roman" w:cs="Times New Roman"/>
          <w:szCs w:val="28"/>
          <w:lang w:eastAsia="hi-IN"/>
        </w:rPr>
        <w:br/>
      </w:r>
    </w:p>
    <w:p w:rsidR="0096097C" w:rsidRDefault="0096097C">
      <w:pPr>
        <w:pStyle w:val="Standard"/>
        <w:widowControl w:val="0"/>
        <w:pBdr>
          <w:top w:val="single" w:sz="4" w:space="0" w:color="000001"/>
        </w:pBdr>
        <w:rPr>
          <w:rFonts w:eastAsia="Times New Roman" w:cs="Times New Roman"/>
          <w:szCs w:val="28"/>
          <w:lang w:eastAsia="hi-IN"/>
        </w:rPr>
      </w:pPr>
    </w:p>
    <w:p w:rsidR="0096097C" w:rsidRDefault="00EC531F">
      <w:pPr>
        <w:pStyle w:val="Standard"/>
        <w:widowControl w:val="0"/>
        <w:pBdr>
          <w:top w:val="single" w:sz="4" w:space="0" w:color="000001"/>
        </w:pBdr>
        <w:spacing w:after="120"/>
        <w:jc w:val="center"/>
        <w:rPr>
          <w:rFonts w:eastAsia="Times New Roman" w:cs="Times New Roman"/>
          <w:szCs w:val="28"/>
          <w:lang w:eastAsia="hi-IN"/>
        </w:rPr>
      </w:pPr>
      <w:r>
        <w:rPr>
          <w:rFonts w:eastAsia="Times New Roman" w:cs="Times New Roman"/>
          <w:szCs w:val="28"/>
          <w:lang w:eastAsia="hi-IN"/>
        </w:rPr>
        <w:t xml:space="preserve">(фамилия, имя, отчество (последнее </w:t>
      </w:r>
      <w:r>
        <w:rPr>
          <w:rFonts w:eastAsia="Times New Roman" w:cs="Times New Roman"/>
          <w:szCs w:val="28"/>
          <w:lang w:eastAsia="hi-IN"/>
        </w:rPr>
        <w:t>– при наличии), должность руководителя, иного должностного лица</w:t>
      </w:r>
      <w:r>
        <w:rPr>
          <w:rFonts w:eastAsia="Times New Roman" w:cs="Times New Roman"/>
          <w:szCs w:val="28"/>
          <w:lang w:eastAsia="hi-IN"/>
        </w:rPr>
        <w:br/>
      </w:r>
      <w:r>
        <w:rPr>
          <w:rFonts w:eastAsia="Times New Roman" w:cs="Times New Roman"/>
          <w:szCs w:val="28"/>
          <w:lang w:eastAsia="hi-IN"/>
        </w:rPr>
        <w:t>или уполномоченного представителя юридического лица, индивидуального предпринимателя,</w:t>
      </w:r>
      <w:r>
        <w:rPr>
          <w:rFonts w:eastAsia="Times New Roman" w:cs="Times New Roman"/>
          <w:szCs w:val="28"/>
          <w:lang w:eastAsia="hi-IN"/>
        </w:rPr>
        <w:br/>
      </w:r>
      <w:r>
        <w:rPr>
          <w:rFonts w:eastAsia="Times New Roman" w:cs="Times New Roman"/>
          <w:szCs w:val="28"/>
          <w:lang w:eastAsia="hi-IN"/>
        </w:rPr>
        <w:t>его уполномоченного представителя)</w:t>
      </w:r>
    </w:p>
    <w:tbl>
      <w:tblPr>
        <w:tblW w:w="3262" w:type="dxa"/>
        <w:tblLayout w:type="fixed"/>
        <w:tblCellMar>
          <w:left w:w="10" w:type="dxa"/>
          <w:right w:w="10" w:type="dxa"/>
        </w:tblCellMar>
        <w:tblLook w:val="04A0"/>
      </w:tblPr>
      <w:tblGrid>
        <w:gridCol w:w="169"/>
        <w:gridCol w:w="369"/>
        <w:gridCol w:w="255"/>
        <w:gridCol w:w="1418"/>
        <w:gridCol w:w="369"/>
        <w:gridCol w:w="369"/>
        <w:gridCol w:w="313"/>
      </w:tblGrid>
      <w:tr w:rsidR="0096097C" w:rsidTr="0096097C">
        <w:tblPrEx>
          <w:tblCellMar>
            <w:top w:w="0" w:type="dxa"/>
            <w:bottom w:w="0" w:type="dxa"/>
          </w:tblCellMar>
        </w:tblPrEx>
        <w:tc>
          <w:tcPr>
            <w:tcW w:w="169" w:type="dxa"/>
            <w:tcMar>
              <w:top w:w="0" w:type="dxa"/>
              <w:left w:w="28" w:type="dxa"/>
              <w:bottom w:w="0" w:type="dxa"/>
              <w:right w:w="28" w:type="dxa"/>
            </w:tcMar>
            <w:vAlign w:val="bottom"/>
          </w:tcPr>
          <w:p w:rsidR="0096097C" w:rsidRDefault="00EC531F">
            <w:pPr>
              <w:pStyle w:val="Standard"/>
              <w:widowControl w:val="0"/>
              <w:jc w:val="right"/>
              <w:rPr>
                <w:rFonts w:eastAsia="Times New Roman" w:cs="Times New Roman"/>
                <w:szCs w:val="28"/>
                <w:lang w:eastAsia="hi-IN"/>
              </w:rPr>
            </w:pPr>
            <w:r>
              <w:rPr>
                <w:rFonts w:eastAsia="Times New Roman" w:cs="Times New Roman"/>
                <w:szCs w:val="28"/>
                <w:lang w:eastAsia="hi-IN"/>
              </w:rPr>
              <w:t>“</w:t>
            </w:r>
          </w:p>
        </w:tc>
        <w:tc>
          <w:tcPr>
            <w:tcW w:w="369"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Cs w:val="28"/>
                <w:lang w:eastAsia="hi-IN"/>
              </w:rPr>
            </w:pPr>
          </w:p>
        </w:tc>
        <w:tc>
          <w:tcPr>
            <w:tcW w:w="255" w:type="dxa"/>
            <w:tcMar>
              <w:top w:w="0" w:type="dxa"/>
              <w:left w:w="28" w:type="dxa"/>
              <w:bottom w:w="0" w:type="dxa"/>
              <w:right w:w="28" w:type="dxa"/>
            </w:tcMar>
            <w:vAlign w:val="bottom"/>
          </w:tcPr>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w:t>
            </w:r>
          </w:p>
        </w:tc>
        <w:tc>
          <w:tcPr>
            <w:tcW w:w="1418"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jc w:val="center"/>
              <w:rPr>
                <w:rFonts w:eastAsia="Times New Roman" w:cs="Times New Roman"/>
                <w:szCs w:val="28"/>
                <w:lang w:eastAsia="hi-IN"/>
              </w:rPr>
            </w:pPr>
          </w:p>
        </w:tc>
        <w:tc>
          <w:tcPr>
            <w:tcW w:w="369" w:type="dxa"/>
            <w:tcMar>
              <w:top w:w="0" w:type="dxa"/>
              <w:left w:w="28" w:type="dxa"/>
              <w:bottom w:w="0" w:type="dxa"/>
              <w:right w:w="28" w:type="dxa"/>
            </w:tcMar>
            <w:vAlign w:val="bottom"/>
          </w:tcPr>
          <w:p w:rsidR="0096097C" w:rsidRDefault="00EC531F">
            <w:pPr>
              <w:pStyle w:val="Standard"/>
              <w:widowControl w:val="0"/>
              <w:jc w:val="right"/>
              <w:rPr>
                <w:rFonts w:eastAsia="Times New Roman" w:cs="Times New Roman"/>
                <w:szCs w:val="28"/>
                <w:lang w:eastAsia="hi-IN"/>
              </w:rPr>
            </w:pPr>
            <w:r>
              <w:rPr>
                <w:rFonts w:eastAsia="Times New Roman" w:cs="Times New Roman"/>
                <w:szCs w:val="28"/>
                <w:lang w:eastAsia="hi-IN"/>
              </w:rPr>
              <w:t>20</w:t>
            </w:r>
          </w:p>
        </w:tc>
        <w:tc>
          <w:tcPr>
            <w:tcW w:w="369" w:type="dxa"/>
            <w:tcBorders>
              <w:bottom w:val="single" w:sz="4" w:space="0" w:color="000001"/>
            </w:tcBorders>
            <w:tcMar>
              <w:top w:w="0" w:type="dxa"/>
              <w:left w:w="28" w:type="dxa"/>
              <w:bottom w:w="0" w:type="dxa"/>
              <w:right w:w="28" w:type="dxa"/>
            </w:tcMar>
            <w:vAlign w:val="bottom"/>
          </w:tcPr>
          <w:p w:rsidR="0096097C" w:rsidRDefault="0096097C">
            <w:pPr>
              <w:pStyle w:val="Standard"/>
              <w:widowControl w:val="0"/>
              <w:rPr>
                <w:rFonts w:eastAsia="Times New Roman" w:cs="Times New Roman"/>
                <w:szCs w:val="28"/>
                <w:lang w:eastAsia="hi-IN"/>
              </w:rPr>
            </w:pPr>
          </w:p>
        </w:tc>
        <w:tc>
          <w:tcPr>
            <w:tcW w:w="313" w:type="dxa"/>
            <w:tcMar>
              <w:top w:w="0" w:type="dxa"/>
              <w:left w:w="28" w:type="dxa"/>
              <w:bottom w:w="0" w:type="dxa"/>
              <w:right w:w="28" w:type="dxa"/>
            </w:tcMar>
            <w:vAlign w:val="bottom"/>
          </w:tcPr>
          <w:p w:rsidR="0096097C" w:rsidRDefault="00EC531F">
            <w:pPr>
              <w:pStyle w:val="Standard"/>
              <w:widowControl w:val="0"/>
              <w:rPr>
                <w:rFonts w:eastAsia="Times New Roman" w:cs="Times New Roman"/>
                <w:szCs w:val="28"/>
                <w:lang w:eastAsia="hi-IN"/>
              </w:rPr>
            </w:pPr>
            <w:r>
              <w:rPr>
                <w:rFonts w:eastAsia="Times New Roman" w:cs="Times New Roman"/>
                <w:szCs w:val="28"/>
                <w:lang w:eastAsia="hi-IN"/>
              </w:rPr>
              <w:t>г.</w:t>
            </w:r>
          </w:p>
        </w:tc>
      </w:tr>
    </w:tbl>
    <w:p w:rsidR="0096097C" w:rsidRDefault="0096097C">
      <w:pPr>
        <w:pStyle w:val="Standard"/>
        <w:widowControl w:val="0"/>
        <w:spacing w:before="120"/>
        <w:jc w:val="center"/>
        <w:rPr>
          <w:rFonts w:eastAsia="Times New Roman" w:cs="Times New Roman"/>
          <w:color w:val="00000A"/>
          <w:szCs w:val="28"/>
          <w:lang w:eastAsia="hi-IN"/>
        </w:rPr>
      </w:pPr>
    </w:p>
    <w:p w:rsidR="0096097C" w:rsidRDefault="00EC531F">
      <w:pPr>
        <w:pStyle w:val="Standard"/>
        <w:widowControl w:val="0"/>
        <w:pBdr>
          <w:top w:val="single" w:sz="4" w:space="0" w:color="000001"/>
        </w:pBdr>
        <w:jc w:val="center"/>
        <w:rPr>
          <w:rFonts w:eastAsia="Times New Roman" w:cs="Times New Roman"/>
          <w:szCs w:val="28"/>
          <w:lang w:eastAsia="hi-IN"/>
        </w:rPr>
      </w:pPr>
      <w:r>
        <w:rPr>
          <w:rFonts w:eastAsia="Times New Roman" w:cs="Times New Roman"/>
          <w:szCs w:val="28"/>
          <w:lang w:eastAsia="hi-IN"/>
        </w:rPr>
        <w:t>(подпись)</w:t>
      </w:r>
    </w:p>
    <w:p w:rsidR="0096097C" w:rsidRDefault="00EC531F">
      <w:pPr>
        <w:pStyle w:val="Standard"/>
        <w:widowControl w:val="0"/>
        <w:spacing w:before="120"/>
        <w:rPr>
          <w:rFonts w:eastAsia="Times New Roman" w:cs="Times New Roman"/>
          <w:szCs w:val="28"/>
          <w:lang w:eastAsia="hi-IN"/>
        </w:rPr>
      </w:pPr>
      <w:r>
        <w:rPr>
          <w:rFonts w:eastAsia="Times New Roman" w:cs="Times New Roman"/>
          <w:szCs w:val="28"/>
          <w:lang w:eastAsia="hi-IN"/>
        </w:rPr>
        <w:t xml:space="preserve">Пометка об отказе ознакомления с актом </w:t>
      </w:r>
      <w:r>
        <w:rPr>
          <w:rFonts w:eastAsia="Times New Roman" w:cs="Times New Roman"/>
          <w:szCs w:val="28"/>
          <w:lang w:eastAsia="hi-IN"/>
        </w:rPr>
        <w:t xml:space="preserve">проверки:  </w:t>
      </w:r>
    </w:p>
    <w:p w:rsidR="0096097C" w:rsidRDefault="00EC531F">
      <w:pPr>
        <w:pStyle w:val="Standard"/>
        <w:widowControl w:val="0"/>
        <w:pBdr>
          <w:top w:val="single" w:sz="4" w:space="0" w:color="000001"/>
        </w:pBdr>
        <w:jc w:val="center"/>
        <w:rPr>
          <w:rFonts w:eastAsia="Times New Roman" w:cs="Times New Roman"/>
          <w:color w:val="00000A"/>
          <w:szCs w:val="28"/>
          <w:lang w:eastAsia="hi-IN"/>
        </w:rPr>
      </w:pPr>
      <w:r>
        <w:rPr>
          <w:rFonts w:eastAsia="Times New Roman" w:cs="Times New Roman"/>
          <w:color w:val="00000A"/>
          <w:szCs w:val="28"/>
          <w:lang w:eastAsia="hi-IN"/>
        </w:rPr>
        <w:t>(подпись уполномоченного должностного лица (лиц), проводившего проверку)</w:t>
      </w:r>
    </w:p>
    <w:p w:rsidR="0096097C" w:rsidRDefault="0096097C">
      <w:pPr>
        <w:pStyle w:val="Standard"/>
        <w:widowControl w:val="0"/>
        <w:pBdr>
          <w:top w:val="single" w:sz="4" w:space="0" w:color="000001"/>
        </w:pBdr>
        <w:jc w:val="center"/>
        <w:rPr>
          <w:rFonts w:eastAsia="Times New Roman" w:cs="Times New Roman"/>
          <w:color w:val="00000A"/>
          <w:szCs w:val="28"/>
          <w:lang w:eastAsia="hi-IN"/>
        </w:rPr>
      </w:pPr>
    </w:p>
    <w:p w:rsidR="0096097C" w:rsidRDefault="0096097C">
      <w:pPr>
        <w:pStyle w:val="Standard"/>
      </w:pPr>
    </w:p>
    <w:sectPr w:rsidR="0096097C" w:rsidSect="0096097C">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31F" w:rsidRDefault="00EC531F" w:rsidP="0096097C">
      <w:pPr>
        <w:spacing w:after="0" w:line="240" w:lineRule="auto"/>
      </w:pPr>
      <w:r>
        <w:separator/>
      </w:r>
    </w:p>
  </w:endnote>
  <w:endnote w:type="continuationSeparator" w:id="0">
    <w:p w:rsidR="00EC531F" w:rsidRDefault="00EC531F" w:rsidP="0096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00000000" w:usb2="00000000" w:usb3="00000000" w:csb0="0000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icrosoft YaHe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31F" w:rsidRDefault="00EC531F" w:rsidP="0096097C">
      <w:pPr>
        <w:spacing w:after="0" w:line="240" w:lineRule="auto"/>
      </w:pPr>
      <w:r w:rsidRPr="0096097C">
        <w:rPr>
          <w:color w:val="000000"/>
        </w:rPr>
        <w:separator/>
      </w:r>
    </w:p>
  </w:footnote>
  <w:footnote w:type="continuationSeparator" w:id="0">
    <w:p w:rsidR="00EC531F" w:rsidRDefault="00EC531F" w:rsidP="009609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1"/>
    <w:footnote w:id="0"/>
  </w:footnotePr>
  <w:endnotePr>
    <w:endnote w:id="-1"/>
    <w:endnote w:id="0"/>
  </w:endnotePr>
  <w:compat>
    <w:useFELayout/>
  </w:compat>
  <w:rsids>
    <w:rsidRoot w:val="0096097C"/>
    <w:rsid w:val="00585E4A"/>
    <w:rsid w:val="0096097C"/>
    <w:rsid w:val="00EC5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ru-RU"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097C"/>
    <w:pPr>
      <w:widowControl/>
      <w:spacing w:after="0" w:line="240" w:lineRule="auto"/>
    </w:pPr>
    <w:rPr>
      <w:rFonts w:ascii="Times New Roman" w:hAnsi="Times New Roman" w:cs="Mangal"/>
      <w:color w:val="000000"/>
      <w:sz w:val="28"/>
      <w:szCs w:val="20"/>
      <w:lang w:eastAsia="zh-CN" w:bidi="hi-IN"/>
    </w:rPr>
  </w:style>
  <w:style w:type="paragraph" w:customStyle="1" w:styleId="Heading">
    <w:name w:val="Heading"/>
    <w:basedOn w:val="Standard"/>
    <w:next w:val="Textbody"/>
    <w:rsid w:val="0096097C"/>
    <w:pPr>
      <w:keepNext/>
      <w:spacing w:before="240" w:after="120"/>
    </w:pPr>
    <w:rPr>
      <w:rFonts w:ascii="Arial" w:eastAsia="Microsoft YaHei" w:hAnsi="Arial"/>
      <w:szCs w:val="28"/>
    </w:rPr>
  </w:style>
  <w:style w:type="paragraph" w:customStyle="1" w:styleId="Textbody">
    <w:name w:val="Text body"/>
    <w:basedOn w:val="Standard"/>
    <w:rsid w:val="0096097C"/>
    <w:pPr>
      <w:spacing w:after="120"/>
    </w:pPr>
  </w:style>
  <w:style w:type="paragraph" w:styleId="a3">
    <w:name w:val="List"/>
    <w:basedOn w:val="Textbody"/>
    <w:rsid w:val="0096097C"/>
  </w:style>
  <w:style w:type="paragraph" w:customStyle="1" w:styleId="Caption">
    <w:name w:val="Caption"/>
    <w:basedOn w:val="Standard"/>
    <w:rsid w:val="0096097C"/>
    <w:pPr>
      <w:suppressLineNumbers/>
      <w:spacing w:before="120" w:after="120"/>
    </w:pPr>
    <w:rPr>
      <w:i/>
      <w:iCs/>
      <w:sz w:val="24"/>
      <w:szCs w:val="24"/>
    </w:rPr>
  </w:style>
  <w:style w:type="paragraph" w:customStyle="1" w:styleId="Index">
    <w:name w:val="Index"/>
    <w:basedOn w:val="Standard"/>
    <w:rsid w:val="0096097C"/>
    <w:pPr>
      <w:suppressLineNumbers/>
    </w:pPr>
  </w:style>
  <w:style w:type="paragraph" w:customStyle="1" w:styleId="TableContents">
    <w:name w:val="Table Contents"/>
    <w:basedOn w:val="Standard"/>
    <w:rsid w:val="0096097C"/>
    <w:pPr>
      <w:suppressLineNumbers/>
    </w:pPr>
  </w:style>
  <w:style w:type="character" w:customStyle="1" w:styleId="Internetlink">
    <w:name w:val="Internet link"/>
    <w:rsid w:val="0096097C"/>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4729;fld=134;dst=1001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16BB64CC0C84BB95E55A2104959B7EDE7C021B3CC0D761551EDDC322041DEDF5E0051289435302J86F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6782</Words>
  <Characters>38664</Characters>
  <Application>Microsoft Office Word</Application>
  <DocSecurity>0</DocSecurity>
  <Lines>322</Lines>
  <Paragraphs>90</Paragraphs>
  <ScaleCrop>false</ScaleCrop>
  <Company/>
  <LinksUpToDate>false</LinksUpToDate>
  <CharactersWithSpaces>45356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dc:creator>
  <cp:lastModifiedBy>User</cp:lastModifiedBy>
  <cp:revision>1</cp:revision>
  <dcterms:created xsi:type="dcterms:W3CDTF">2018-05-28T10:00:00Z</dcterms:created>
  <dcterms:modified xsi:type="dcterms:W3CDTF">2018-08-09T09:38:00Z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