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C" w:rsidRDefault="0013453C" w:rsidP="0013453C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D4346BC" wp14:editId="38FD508C">
            <wp:simplePos x="0" y="0"/>
            <wp:positionH relativeFrom="column">
              <wp:posOffset>2527935</wp:posOffset>
            </wp:positionH>
            <wp:positionV relativeFrom="paragraph">
              <wp:posOffset>-605790</wp:posOffset>
            </wp:positionV>
            <wp:extent cx="5905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13453C" w:rsidRDefault="0013453C" w:rsidP="0013453C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Информационный бюллетень </w:t>
      </w: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Костромского муниципального района</w:t>
      </w: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Костромской области</w:t>
      </w:r>
    </w:p>
    <w:p w:rsidR="0013453C" w:rsidRPr="0013453C" w:rsidRDefault="0013453C" w:rsidP="0013453C">
      <w:pPr>
        <w:tabs>
          <w:tab w:val="left" w:pos="105"/>
        </w:tabs>
        <w:jc w:val="center"/>
        <w:rPr>
          <w:i/>
          <w:iCs/>
          <w:sz w:val="28"/>
          <w:szCs w:val="28"/>
        </w:rPr>
      </w:pPr>
    </w:p>
    <w:p w:rsidR="0013453C" w:rsidRPr="0013453C" w:rsidRDefault="0013453C" w:rsidP="0013453C">
      <w:pPr>
        <w:tabs>
          <w:tab w:val="left" w:pos="105"/>
        </w:tabs>
        <w:jc w:val="both"/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>Информационный бюллетень</w:t>
      </w:r>
    </w:p>
    <w:p w:rsidR="0013453C" w:rsidRPr="0013453C" w:rsidRDefault="0013453C" w:rsidP="0013453C">
      <w:pPr>
        <w:tabs>
          <w:tab w:val="left" w:pos="105"/>
        </w:tabs>
        <w:rPr>
          <w:i/>
          <w:iCs/>
          <w:sz w:val="28"/>
          <w:szCs w:val="28"/>
        </w:rPr>
      </w:pPr>
      <w:r w:rsidRPr="0013453C">
        <w:rPr>
          <w:i/>
          <w:iCs/>
          <w:sz w:val="28"/>
          <w:szCs w:val="28"/>
        </w:rPr>
        <w:t xml:space="preserve">выходит с 30 ноября 2006 года             </w:t>
      </w:r>
      <w:r w:rsidRPr="0013453C">
        <w:rPr>
          <w:b/>
          <w:bCs/>
          <w:i/>
          <w:iCs/>
          <w:sz w:val="28"/>
          <w:szCs w:val="28"/>
        </w:rPr>
        <w:t>№ 5</w:t>
      </w:r>
      <w:r w:rsidRPr="0013453C">
        <w:rPr>
          <w:i/>
          <w:iCs/>
          <w:sz w:val="28"/>
          <w:szCs w:val="28"/>
        </w:rPr>
        <w:t xml:space="preserve">      понедельник 03 апреля 2017 года </w:t>
      </w:r>
    </w:p>
    <w:p w:rsidR="0013453C" w:rsidRPr="0013453C" w:rsidRDefault="0013453C" w:rsidP="0013453C">
      <w:pPr>
        <w:tabs>
          <w:tab w:val="left" w:pos="105"/>
        </w:tabs>
        <w:jc w:val="both"/>
        <w:rPr>
          <w:i/>
          <w:iCs/>
          <w:sz w:val="28"/>
          <w:szCs w:val="28"/>
        </w:rPr>
      </w:pPr>
    </w:p>
    <w:p w:rsidR="0013453C" w:rsidRPr="0013453C" w:rsidRDefault="0013453C" w:rsidP="0013453C">
      <w:pPr>
        <w:tabs>
          <w:tab w:val="left" w:pos="105"/>
        </w:tabs>
        <w:jc w:val="both"/>
        <w:rPr>
          <w:i/>
          <w:iCs/>
          <w:sz w:val="28"/>
          <w:szCs w:val="28"/>
          <w:u w:val="single"/>
        </w:rPr>
      </w:pPr>
      <w:r w:rsidRPr="0013453C">
        <w:rPr>
          <w:i/>
          <w:iCs/>
          <w:sz w:val="28"/>
          <w:szCs w:val="28"/>
          <w:u w:val="single"/>
        </w:rPr>
        <w:t>Сегодня в номере:</w:t>
      </w:r>
    </w:p>
    <w:p w:rsidR="0013453C" w:rsidRDefault="0013453C" w:rsidP="0013453C">
      <w:pPr>
        <w:tabs>
          <w:tab w:val="left" w:pos="105"/>
        </w:tabs>
        <w:jc w:val="both"/>
        <w:rPr>
          <w:rFonts w:ascii="Arial" w:hAnsi="Arial"/>
          <w:i/>
          <w:iCs/>
          <w:sz w:val="24"/>
          <w:u w:val="single"/>
        </w:rPr>
      </w:pPr>
    </w:p>
    <w:p w:rsidR="0013453C" w:rsidRPr="00E80E40" w:rsidRDefault="0013453C" w:rsidP="00E80E40">
      <w:pPr>
        <w:pStyle w:val="aa"/>
        <w:numPr>
          <w:ilvl w:val="0"/>
          <w:numId w:val="5"/>
        </w:numPr>
        <w:ind w:left="0" w:hanging="11"/>
        <w:jc w:val="both"/>
        <w:rPr>
          <w:i/>
          <w:sz w:val="28"/>
          <w:szCs w:val="28"/>
        </w:rPr>
      </w:pPr>
      <w:r w:rsidRPr="00E80E40">
        <w:rPr>
          <w:i/>
          <w:sz w:val="28"/>
          <w:szCs w:val="28"/>
        </w:rPr>
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 в 2017 году (Постановление администрации Чернопенского сельского поселения от 03.04.2017 г. № 23)</w:t>
      </w:r>
    </w:p>
    <w:p w:rsidR="00E80E40" w:rsidRPr="00E80E40" w:rsidRDefault="00E80E40" w:rsidP="00E80E40">
      <w:pPr>
        <w:pStyle w:val="aa"/>
        <w:numPr>
          <w:ilvl w:val="0"/>
          <w:numId w:val="5"/>
        </w:numPr>
        <w:ind w:left="0" w:hanging="11"/>
        <w:jc w:val="both"/>
        <w:rPr>
          <w:i/>
          <w:iCs/>
          <w:sz w:val="28"/>
          <w:szCs w:val="28"/>
          <w:u w:val="single"/>
        </w:rPr>
      </w:pPr>
      <w:r w:rsidRPr="00E80E40">
        <w:rPr>
          <w:i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E80E40">
        <w:rPr>
          <w:rFonts w:eastAsia="Times New Roman"/>
          <w:i/>
          <w:kern w:val="1"/>
          <w:sz w:val="28"/>
          <w:szCs w:val="28"/>
          <w:lang w:eastAsia="ar-SA"/>
        </w:rPr>
        <w:t>в Решение Совета депутатов МО Чернопенское сельское поселение от 22.12.2016 г. № 57</w:t>
      </w:r>
      <w:proofErr w:type="gramStart"/>
      <w:r w:rsidRPr="00E80E40">
        <w:rPr>
          <w:rFonts w:eastAsia="Times New Roman"/>
          <w:i/>
          <w:kern w:val="1"/>
          <w:sz w:val="28"/>
          <w:szCs w:val="28"/>
          <w:lang w:eastAsia="ar-SA"/>
        </w:rPr>
        <w:t xml:space="preserve">( </w:t>
      </w:r>
      <w:proofErr w:type="gramEnd"/>
      <w:r w:rsidRPr="00E80E40">
        <w:rPr>
          <w:rFonts w:eastAsia="Times New Roman"/>
          <w:i/>
          <w:kern w:val="1"/>
          <w:sz w:val="28"/>
          <w:szCs w:val="28"/>
          <w:lang w:eastAsia="ar-SA"/>
        </w:rPr>
        <w:t xml:space="preserve">в редакции  решения от 26.01.2017 г. № 1, от </w:t>
      </w:r>
      <w:r w:rsidR="00123576">
        <w:rPr>
          <w:rFonts w:eastAsia="Times New Roman"/>
          <w:i/>
          <w:kern w:val="1"/>
          <w:sz w:val="28"/>
          <w:szCs w:val="28"/>
          <w:lang w:eastAsia="ar-SA"/>
        </w:rPr>
        <w:t>30</w:t>
      </w:r>
      <w:r w:rsidRPr="00E80E40">
        <w:rPr>
          <w:rFonts w:eastAsia="Times New Roman"/>
          <w:i/>
          <w:kern w:val="1"/>
          <w:sz w:val="28"/>
          <w:szCs w:val="28"/>
          <w:lang w:eastAsia="ar-SA"/>
        </w:rPr>
        <w:t>.0</w:t>
      </w:r>
      <w:r w:rsidR="00123576">
        <w:rPr>
          <w:rFonts w:eastAsia="Times New Roman"/>
          <w:i/>
          <w:kern w:val="1"/>
          <w:sz w:val="28"/>
          <w:szCs w:val="28"/>
          <w:lang w:eastAsia="ar-SA"/>
        </w:rPr>
        <w:t>3</w:t>
      </w:r>
      <w:r w:rsidRPr="00E80E40">
        <w:rPr>
          <w:rFonts w:eastAsia="Times New Roman"/>
          <w:i/>
          <w:kern w:val="1"/>
          <w:sz w:val="28"/>
          <w:szCs w:val="28"/>
          <w:lang w:eastAsia="ar-SA"/>
        </w:rPr>
        <w:t>.2017</w:t>
      </w:r>
      <w:r w:rsidR="00123576">
        <w:rPr>
          <w:rFonts w:eastAsia="Times New Roman"/>
          <w:i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E80E40">
        <w:rPr>
          <w:rFonts w:eastAsia="Times New Roman"/>
          <w:i/>
          <w:kern w:val="1"/>
          <w:sz w:val="28"/>
          <w:szCs w:val="28"/>
          <w:lang w:eastAsia="ar-SA"/>
        </w:rPr>
        <w:t xml:space="preserve">г № </w:t>
      </w:r>
      <w:r w:rsidR="00123576">
        <w:rPr>
          <w:rFonts w:eastAsia="Times New Roman"/>
          <w:i/>
          <w:kern w:val="1"/>
          <w:sz w:val="28"/>
          <w:szCs w:val="28"/>
          <w:lang w:eastAsia="ar-SA"/>
        </w:rPr>
        <w:t>15</w:t>
      </w:r>
      <w:r w:rsidRPr="00E80E40">
        <w:rPr>
          <w:rFonts w:eastAsia="Times New Roman"/>
          <w:i/>
          <w:kern w:val="1"/>
          <w:sz w:val="28"/>
          <w:szCs w:val="28"/>
          <w:lang w:eastAsia="ar-SA"/>
        </w:rPr>
        <w:t>)</w:t>
      </w:r>
    </w:p>
    <w:p w:rsidR="00E80E40" w:rsidRPr="0013453C" w:rsidRDefault="00E80E40" w:rsidP="00E80E40">
      <w:pPr>
        <w:pStyle w:val="a3"/>
        <w:tabs>
          <w:tab w:val="left" w:pos="105"/>
        </w:tabs>
        <w:ind w:left="0" w:hanging="11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13453C" w:rsidRDefault="0013453C" w:rsidP="00123576">
      <w:pPr>
        <w:pStyle w:val="Standard"/>
        <w:rPr>
          <w:rFonts w:cs="Arial"/>
        </w:rPr>
      </w:pPr>
      <w:r>
        <w:rPr>
          <w:rFonts w:cs="Arial"/>
          <w:noProof/>
        </w:rPr>
        <w:drawing>
          <wp:anchor distT="0" distB="0" distL="114935" distR="114935" simplePos="0" relativeHeight="251661312" behindDoc="0" locked="0" layoutInCell="1" allowOverlap="1" wp14:anchorId="7061C5A2" wp14:editId="71E7C4B8">
            <wp:simplePos x="0" y="0"/>
            <wp:positionH relativeFrom="column">
              <wp:posOffset>2466340</wp:posOffset>
            </wp:positionH>
            <wp:positionV relativeFrom="paragraph">
              <wp:posOffset>158750</wp:posOffset>
            </wp:positionV>
            <wp:extent cx="657225" cy="6737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53C" w:rsidRDefault="0013453C" w:rsidP="0013453C">
      <w:pPr>
        <w:pStyle w:val="Standard"/>
        <w:rPr>
          <w:rFonts w:cs="Arial"/>
        </w:rPr>
      </w:pPr>
    </w:p>
    <w:p w:rsidR="0013453C" w:rsidRDefault="0013453C" w:rsidP="0013453C">
      <w:pPr>
        <w:pStyle w:val="Standard"/>
        <w:rPr>
          <w:rFonts w:cs="Arial"/>
        </w:rPr>
      </w:pPr>
    </w:p>
    <w:p w:rsidR="0013453C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3453C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АДМИНИСТРАЦИЯ ЧЕРНОПЕНСКОГО СЕЛЬСКОГО ПОСЕЛЕНИЯ</w:t>
      </w: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КОСТРОМСКОГО МУНИЦИПАЛЬНОГО РАЙОНА</w:t>
      </w: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КОСТРОМСКОЙ ОБЛАСТИ</w:t>
      </w: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Pr="00C20C93" w:rsidRDefault="0013453C" w:rsidP="0013453C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C9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C20C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20C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2017 </w:t>
      </w:r>
      <w:r w:rsidRPr="0089576F">
        <w:rPr>
          <w:rFonts w:ascii="Times New Roman" w:hAnsi="Times New Roman" w:cs="Times New Roman"/>
          <w:sz w:val="28"/>
          <w:szCs w:val="28"/>
        </w:rPr>
        <w:t xml:space="preserve">года     №   </w:t>
      </w: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</w:r>
      <w:r w:rsidRPr="0089576F">
        <w:rPr>
          <w:rFonts w:ascii="Times New Roman" w:hAnsi="Times New Roman" w:cs="Times New Roman"/>
          <w:sz w:val="28"/>
          <w:szCs w:val="28"/>
        </w:rPr>
        <w:tab/>
        <w:t xml:space="preserve">        п. Сухоногово</w:t>
      </w: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3453C" w:rsidRPr="0089576F" w:rsidTr="0007031E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 проведении работ по санитарной очистке и благоустройству Чернопенского сельского поселения Костромского муниципального района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Default="0013453C" w:rsidP="0013453C">
      <w:pPr>
        <w:autoSpaceDE w:val="0"/>
        <w:spacing w:line="100" w:lineRule="atLeast"/>
        <w:jc w:val="both"/>
        <w:rPr>
          <w:sz w:val="28"/>
          <w:szCs w:val="28"/>
        </w:rPr>
      </w:pPr>
    </w:p>
    <w:p w:rsidR="0013453C" w:rsidRPr="005F1433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5"/>
          <w:kern w:val="1"/>
          <w:sz w:val="28"/>
          <w:szCs w:val="28"/>
        </w:rPr>
      </w:pP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В целях обеспечения санитарного содержания и благоустройства Чернопенского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lastRenderedPageBreak/>
        <w:t xml:space="preserve">сельского поселения Костромского муниципального района,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</w:t>
      </w:r>
      <w:proofErr w:type="gramStart"/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п</w:t>
      </w:r>
      <w:proofErr w:type="gramEnd"/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 ст.14 Федерального Закона от </w:t>
      </w:r>
      <w:r w:rsidRPr="0089576F">
        <w:rPr>
          <w:rFonts w:eastAsia="Calibri"/>
          <w:color w:val="323232"/>
          <w:spacing w:val="3"/>
          <w:kern w:val="1"/>
          <w:sz w:val="28"/>
          <w:szCs w:val="28"/>
        </w:rPr>
        <w:t xml:space="preserve">06.10.2003 г. №131-ФЗ «Об общих принципах организации местного самоуправления в </w:t>
      </w:r>
      <w:r w:rsidRPr="0089576F">
        <w:rPr>
          <w:rFonts w:eastAsia="Calibri"/>
          <w:color w:val="323232"/>
          <w:spacing w:val="-3"/>
          <w:kern w:val="1"/>
          <w:sz w:val="28"/>
          <w:szCs w:val="28"/>
        </w:rPr>
        <w:t xml:space="preserve">Российской Федерации», п. 2 ст. 7 Федерального закона от 10.01.2002 г. №7-ФЗ «Об охране окружающей среды», п. 2 ст. 8 Федерального закона от 24.06.1998 </w:t>
      </w:r>
      <w:r w:rsidRPr="0089576F">
        <w:rPr>
          <w:rFonts w:eastAsia="Calibri"/>
          <w:color w:val="323232"/>
          <w:spacing w:val="4"/>
          <w:kern w:val="1"/>
          <w:sz w:val="28"/>
          <w:szCs w:val="28"/>
        </w:rPr>
        <w:t xml:space="preserve">г. № 89-ФЗ «Об отходах производства и потребления», Законом Костромской области от </w:t>
      </w:r>
      <w:r w:rsidRPr="0089576F">
        <w:rPr>
          <w:rFonts w:eastAsia="Calibri"/>
          <w:color w:val="323232"/>
          <w:spacing w:val="3"/>
          <w:kern w:val="1"/>
          <w:sz w:val="28"/>
          <w:szCs w:val="28"/>
        </w:rPr>
        <w:t xml:space="preserve">21.07.2008 г. № 352-4-ЗКО «Кодекс Костромской области об административных правонарушениях», </w:t>
      </w:r>
      <w:r w:rsidRPr="0089576F">
        <w:rPr>
          <w:rFonts w:eastAsia="Calibri"/>
          <w:color w:val="323232"/>
          <w:spacing w:val="2"/>
          <w:kern w:val="1"/>
          <w:sz w:val="28"/>
          <w:szCs w:val="28"/>
        </w:rPr>
        <w:t xml:space="preserve">Уставом муниципального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образования Чернопенское сельское поселение Костромского муниципального района Костромской области,  </w:t>
      </w:r>
    </w:p>
    <w:p w:rsidR="0013453C" w:rsidRPr="00093033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5"/>
          <w:kern w:val="1"/>
          <w:sz w:val="28"/>
          <w:szCs w:val="28"/>
        </w:rPr>
      </w:pP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администрация ПОСТАНОВЛЯЕТ:</w:t>
      </w:r>
    </w:p>
    <w:p w:rsidR="0013453C" w:rsidRPr="0089576F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5"/>
          <w:kern w:val="1"/>
          <w:sz w:val="28"/>
          <w:szCs w:val="28"/>
        </w:rPr>
      </w:pPr>
      <w:r w:rsidRPr="0089576F">
        <w:rPr>
          <w:rFonts w:eastAsia="Calibri"/>
          <w:color w:val="323232"/>
          <w:spacing w:val="-2"/>
          <w:kern w:val="1"/>
          <w:sz w:val="28"/>
          <w:szCs w:val="28"/>
        </w:rPr>
        <w:t xml:space="preserve">1. Утвердить  план  мероприятий  по  санитарной  очистке  и  благоустройству 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Чернопенского сельского поселения  в весенне-осенний период 201</w:t>
      </w:r>
      <w:r>
        <w:rPr>
          <w:rFonts w:eastAsia="Calibri"/>
          <w:color w:val="323232"/>
          <w:spacing w:val="-5"/>
          <w:kern w:val="1"/>
          <w:sz w:val="28"/>
          <w:szCs w:val="28"/>
        </w:rPr>
        <w:t>7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 года (Приложение №</w:t>
      </w:r>
      <w:r>
        <w:rPr>
          <w:rFonts w:eastAsia="Calibri"/>
          <w:color w:val="323232"/>
          <w:spacing w:val="-5"/>
          <w:kern w:val="1"/>
          <w:sz w:val="28"/>
          <w:szCs w:val="28"/>
        </w:rPr>
        <w:t xml:space="preserve">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1).</w:t>
      </w:r>
    </w:p>
    <w:p w:rsidR="0013453C" w:rsidRPr="0089576F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7"/>
          <w:kern w:val="1"/>
          <w:sz w:val="28"/>
          <w:szCs w:val="28"/>
        </w:rPr>
      </w:pP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2. </w:t>
      </w:r>
      <w:r w:rsidRPr="0089576F">
        <w:rPr>
          <w:rFonts w:eastAsia="Calibri"/>
          <w:color w:val="323232"/>
          <w:spacing w:val="-6"/>
          <w:kern w:val="1"/>
          <w:sz w:val="28"/>
          <w:szCs w:val="28"/>
        </w:rPr>
        <w:t xml:space="preserve">Создать организационно-контрольную комиссию по санитарной очистке и благоустройству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Чернопенского сельского поселения </w:t>
      </w:r>
      <w:r w:rsidRPr="0089576F">
        <w:rPr>
          <w:rFonts w:eastAsia="Calibri"/>
          <w:color w:val="323232"/>
          <w:spacing w:val="-3"/>
          <w:kern w:val="1"/>
          <w:sz w:val="28"/>
          <w:szCs w:val="28"/>
        </w:rPr>
        <w:t xml:space="preserve"> (Приложение № 2).</w:t>
      </w:r>
    </w:p>
    <w:p w:rsidR="0013453C" w:rsidRPr="0089576F" w:rsidRDefault="0013453C" w:rsidP="0013453C">
      <w:pPr>
        <w:autoSpaceDE w:val="0"/>
        <w:spacing w:line="100" w:lineRule="atLeast"/>
        <w:jc w:val="both"/>
        <w:rPr>
          <w:rFonts w:eastAsia="Arial"/>
          <w:color w:val="000000"/>
          <w:spacing w:val="-5"/>
          <w:kern w:val="1"/>
          <w:sz w:val="28"/>
          <w:szCs w:val="28"/>
        </w:rPr>
      </w:pPr>
      <w:r w:rsidRPr="0089576F">
        <w:rPr>
          <w:rFonts w:eastAsia="Calibri"/>
          <w:color w:val="323232"/>
          <w:spacing w:val="-7"/>
          <w:kern w:val="1"/>
          <w:sz w:val="28"/>
          <w:szCs w:val="28"/>
        </w:rPr>
        <w:t xml:space="preserve">3. </w:t>
      </w:r>
      <w:r>
        <w:rPr>
          <w:rFonts w:eastAsia="Calibri"/>
          <w:color w:val="323232"/>
          <w:spacing w:val="-7"/>
          <w:kern w:val="1"/>
          <w:sz w:val="28"/>
          <w:szCs w:val="28"/>
        </w:rPr>
        <w:t xml:space="preserve">Главному </w:t>
      </w:r>
      <w:r w:rsidRPr="0089576F">
        <w:rPr>
          <w:rFonts w:eastAsia="Calibri"/>
          <w:color w:val="323232"/>
          <w:spacing w:val="-7"/>
          <w:kern w:val="1"/>
          <w:sz w:val="28"/>
          <w:szCs w:val="28"/>
        </w:rPr>
        <w:t xml:space="preserve">специалисту администрации Чернопенского сельского поселения </w:t>
      </w:r>
      <w:r>
        <w:rPr>
          <w:rFonts w:eastAsia="Calibri"/>
          <w:color w:val="323232"/>
          <w:spacing w:val="-7"/>
          <w:kern w:val="1"/>
          <w:sz w:val="28"/>
          <w:szCs w:val="28"/>
        </w:rPr>
        <w:t xml:space="preserve">Г.В. Савиной </w:t>
      </w:r>
      <w:r w:rsidRPr="0089576F">
        <w:rPr>
          <w:rFonts w:eastAsia="Calibri"/>
          <w:color w:val="323232"/>
          <w:spacing w:val="-3"/>
          <w:kern w:val="1"/>
          <w:sz w:val="28"/>
          <w:szCs w:val="28"/>
        </w:rPr>
        <w:t xml:space="preserve">обеспечить освещение хода </w:t>
      </w:r>
      <w:r w:rsidRPr="0089576F">
        <w:rPr>
          <w:rFonts w:eastAsia="Calibri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Чернопенского сельского поселения  через</w:t>
      </w:r>
      <w:r>
        <w:rPr>
          <w:rFonts w:eastAsia="Calibri"/>
          <w:color w:val="323232"/>
          <w:spacing w:val="-3"/>
          <w:kern w:val="1"/>
          <w:sz w:val="28"/>
          <w:szCs w:val="28"/>
        </w:rPr>
        <w:t xml:space="preserve">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средств</w:t>
      </w:r>
      <w:r>
        <w:rPr>
          <w:rFonts w:eastAsia="Calibri"/>
          <w:color w:val="323232"/>
          <w:spacing w:val="-5"/>
          <w:kern w:val="1"/>
          <w:sz w:val="28"/>
          <w:szCs w:val="28"/>
        </w:rPr>
        <w:t>а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 массовой информации - </w:t>
      </w:r>
      <w:r w:rsidRPr="0089576F">
        <w:rPr>
          <w:rFonts w:eastAsia="Calibri"/>
          <w:spacing w:val="-5"/>
          <w:kern w:val="1"/>
          <w:sz w:val="28"/>
          <w:szCs w:val="28"/>
        </w:rPr>
        <w:t xml:space="preserve"> информационный бюллетень «Чернопенский вестник»</w:t>
      </w:r>
      <w:r w:rsidRPr="0089576F">
        <w:rPr>
          <w:rFonts w:eastAsia="Arial"/>
          <w:color w:val="000000"/>
          <w:spacing w:val="-5"/>
          <w:kern w:val="1"/>
          <w:sz w:val="28"/>
          <w:szCs w:val="28"/>
        </w:rPr>
        <w:t>.</w:t>
      </w:r>
    </w:p>
    <w:p w:rsidR="0013453C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7"/>
          <w:kern w:val="1"/>
          <w:sz w:val="28"/>
          <w:szCs w:val="28"/>
        </w:rPr>
      </w:pPr>
      <w:r w:rsidRPr="0089576F">
        <w:rPr>
          <w:rFonts w:eastAsia="Arial"/>
          <w:color w:val="000000"/>
          <w:spacing w:val="-5"/>
          <w:kern w:val="1"/>
          <w:sz w:val="28"/>
          <w:szCs w:val="28"/>
        </w:rPr>
        <w:t>4.</w:t>
      </w:r>
      <w:r w:rsidRPr="0089576F">
        <w:rPr>
          <w:rFonts w:eastAsia="Calibri"/>
          <w:color w:val="323232"/>
          <w:spacing w:val="-7"/>
          <w:kern w:val="1"/>
          <w:sz w:val="28"/>
          <w:szCs w:val="28"/>
        </w:rPr>
        <w:t xml:space="preserve"> </w:t>
      </w:r>
      <w:r>
        <w:rPr>
          <w:rFonts w:eastAsia="Calibri"/>
          <w:color w:val="323232"/>
          <w:spacing w:val="-7"/>
          <w:kern w:val="1"/>
          <w:sz w:val="28"/>
          <w:szCs w:val="28"/>
        </w:rPr>
        <w:t xml:space="preserve">Главному специалисту администрации </w:t>
      </w:r>
      <w:r w:rsidRPr="0089576F">
        <w:rPr>
          <w:rFonts w:eastAsia="Calibri"/>
          <w:color w:val="323232"/>
          <w:spacing w:val="-7"/>
          <w:kern w:val="1"/>
          <w:sz w:val="28"/>
          <w:szCs w:val="28"/>
        </w:rPr>
        <w:t xml:space="preserve"> Чернопенского сельского поселения</w:t>
      </w:r>
      <w:r>
        <w:rPr>
          <w:rFonts w:eastAsia="Calibri"/>
          <w:color w:val="323232"/>
          <w:spacing w:val="-7"/>
          <w:kern w:val="1"/>
          <w:sz w:val="28"/>
          <w:szCs w:val="28"/>
        </w:rPr>
        <w:t xml:space="preserve"> К.С. Перловой:</w:t>
      </w:r>
    </w:p>
    <w:p w:rsidR="0013453C" w:rsidRDefault="0013453C" w:rsidP="0013453C">
      <w:pPr>
        <w:autoSpaceDE w:val="0"/>
        <w:spacing w:line="100" w:lineRule="atLeast"/>
        <w:jc w:val="center"/>
        <w:rPr>
          <w:rFonts w:eastAsia="Calibri"/>
          <w:color w:val="323232"/>
          <w:spacing w:val="-7"/>
          <w:kern w:val="1"/>
          <w:sz w:val="28"/>
          <w:szCs w:val="28"/>
        </w:rPr>
      </w:pPr>
      <w:r>
        <w:rPr>
          <w:rFonts w:eastAsia="Calibri"/>
          <w:color w:val="323232"/>
          <w:spacing w:val="-7"/>
          <w:kern w:val="1"/>
          <w:sz w:val="28"/>
          <w:szCs w:val="28"/>
        </w:rPr>
        <w:t>2</w:t>
      </w:r>
    </w:p>
    <w:p w:rsidR="0013453C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5"/>
          <w:kern w:val="1"/>
          <w:sz w:val="28"/>
          <w:szCs w:val="28"/>
        </w:rPr>
      </w:pPr>
      <w:r>
        <w:rPr>
          <w:rFonts w:eastAsia="Calibri"/>
          <w:color w:val="323232"/>
          <w:spacing w:val="-7"/>
          <w:kern w:val="1"/>
          <w:sz w:val="28"/>
          <w:szCs w:val="28"/>
        </w:rPr>
        <w:t>4.1.</w:t>
      </w:r>
      <w:r w:rsidRPr="0089576F">
        <w:rPr>
          <w:rFonts w:eastAsia="Calibri"/>
          <w:color w:val="323232"/>
          <w:spacing w:val="-7"/>
          <w:kern w:val="1"/>
          <w:sz w:val="28"/>
          <w:szCs w:val="28"/>
        </w:rPr>
        <w:t xml:space="preserve"> </w:t>
      </w:r>
      <w:r w:rsidRPr="0089576F">
        <w:rPr>
          <w:rFonts w:eastAsia="Calibri"/>
          <w:color w:val="323232"/>
          <w:spacing w:val="-3"/>
          <w:kern w:val="1"/>
          <w:sz w:val="28"/>
          <w:szCs w:val="28"/>
        </w:rPr>
        <w:t xml:space="preserve"> обеспечить освещение хода </w:t>
      </w:r>
      <w:r w:rsidRPr="0089576F">
        <w:rPr>
          <w:rFonts w:eastAsia="Calibri"/>
          <w:color w:val="323232"/>
          <w:spacing w:val="-2"/>
          <w:kern w:val="1"/>
          <w:sz w:val="28"/>
          <w:szCs w:val="28"/>
        </w:rPr>
        <w:t xml:space="preserve">выполнения мероприятий по санитарной очистке и благоустройству 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Чернопенского сельского поселения  на официальном сайте администрации Чернопенского сельского поселения</w:t>
      </w:r>
      <w:r>
        <w:rPr>
          <w:rFonts w:eastAsia="Calibri"/>
          <w:color w:val="323232"/>
          <w:spacing w:val="-5"/>
          <w:kern w:val="1"/>
          <w:sz w:val="28"/>
          <w:szCs w:val="28"/>
        </w:rPr>
        <w:t>;</w:t>
      </w:r>
    </w:p>
    <w:p w:rsidR="0013453C" w:rsidRPr="00C734DB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2"/>
          <w:kern w:val="1"/>
          <w:sz w:val="28"/>
          <w:szCs w:val="28"/>
        </w:rPr>
      </w:pPr>
      <w:r>
        <w:rPr>
          <w:rFonts w:eastAsia="Calibri"/>
          <w:color w:val="323232"/>
          <w:spacing w:val="-5"/>
          <w:kern w:val="1"/>
          <w:sz w:val="28"/>
          <w:szCs w:val="28"/>
        </w:rPr>
        <w:t xml:space="preserve">4.2. довести настоящее постановление до заинтересованных лиц, </w:t>
      </w:r>
      <w:proofErr w:type="gramStart"/>
      <w:r>
        <w:rPr>
          <w:rFonts w:eastAsia="Calibri"/>
          <w:color w:val="323232"/>
          <w:spacing w:val="-5"/>
          <w:kern w:val="1"/>
          <w:sz w:val="28"/>
          <w:szCs w:val="28"/>
        </w:rPr>
        <w:t>согласно плана</w:t>
      </w:r>
      <w:proofErr w:type="gramEnd"/>
      <w:r>
        <w:rPr>
          <w:rFonts w:eastAsia="Calibri"/>
          <w:color w:val="323232"/>
          <w:spacing w:val="-5"/>
          <w:kern w:val="1"/>
          <w:sz w:val="28"/>
          <w:szCs w:val="28"/>
        </w:rPr>
        <w:t xml:space="preserve"> мероприятий.</w:t>
      </w:r>
    </w:p>
    <w:p w:rsidR="0013453C" w:rsidRPr="0089576F" w:rsidRDefault="0013453C" w:rsidP="0013453C">
      <w:pPr>
        <w:autoSpaceDE w:val="0"/>
        <w:spacing w:line="100" w:lineRule="atLeast"/>
        <w:jc w:val="both"/>
        <w:rPr>
          <w:rFonts w:eastAsia="Calibri"/>
          <w:color w:val="323232"/>
          <w:spacing w:val="-5"/>
          <w:kern w:val="1"/>
          <w:sz w:val="28"/>
          <w:szCs w:val="28"/>
        </w:rPr>
      </w:pPr>
      <w:r>
        <w:rPr>
          <w:rFonts w:eastAsia="Calibri"/>
          <w:color w:val="323232"/>
          <w:spacing w:val="-5"/>
          <w:kern w:val="1"/>
          <w:sz w:val="28"/>
          <w:szCs w:val="28"/>
        </w:rPr>
        <w:t>5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. </w:t>
      </w:r>
      <w:proofErr w:type="gramStart"/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>Контроль  за</w:t>
      </w:r>
      <w:proofErr w:type="gramEnd"/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  выполнением настоящего постановления оставляю за собой.</w:t>
      </w:r>
    </w:p>
    <w:p w:rsidR="0013453C" w:rsidRPr="0089576F" w:rsidRDefault="0013453C" w:rsidP="0013453C">
      <w:pPr>
        <w:autoSpaceDE w:val="0"/>
        <w:spacing w:line="100" w:lineRule="atLeast"/>
        <w:jc w:val="both"/>
        <w:rPr>
          <w:rFonts w:eastAsia="Arial"/>
          <w:color w:val="000000"/>
          <w:spacing w:val="-5"/>
          <w:kern w:val="1"/>
          <w:sz w:val="28"/>
          <w:szCs w:val="28"/>
        </w:rPr>
      </w:pPr>
      <w:r>
        <w:rPr>
          <w:rFonts w:eastAsia="Calibri"/>
          <w:color w:val="323232"/>
          <w:spacing w:val="-5"/>
          <w:kern w:val="1"/>
          <w:sz w:val="28"/>
          <w:szCs w:val="28"/>
        </w:rPr>
        <w:t>6</w:t>
      </w:r>
      <w:r w:rsidRPr="0089576F">
        <w:rPr>
          <w:rFonts w:eastAsia="Calibri"/>
          <w:color w:val="323232"/>
          <w:spacing w:val="-5"/>
          <w:kern w:val="1"/>
          <w:sz w:val="28"/>
          <w:szCs w:val="28"/>
        </w:rPr>
        <w:t xml:space="preserve">. Настоящее постановление вступает в силу со дня его опубликования </w:t>
      </w:r>
      <w:r w:rsidRPr="0089576F">
        <w:rPr>
          <w:rFonts w:eastAsia="Calibri"/>
          <w:spacing w:val="-5"/>
          <w:kern w:val="1"/>
          <w:sz w:val="28"/>
          <w:szCs w:val="28"/>
        </w:rPr>
        <w:t>в информационном бюллетене «Чернопенский вестник»</w:t>
      </w:r>
      <w:r w:rsidRPr="0089576F">
        <w:rPr>
          <w:rFonts w:eastAsia="Arial"/>
          <w:color w:val="000000"/>
          <w:spacing w:val="-5"/>
          <w:kern w:val="1"/>
          <w:sz w:val="28"/>
          <w:szCs w:val="28"/>
        </w:rPr>
        <w:t>.</w:t>
      </w: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76F">
        <w:rPr>
          <w:rFonts w:ascii="Times New Roman" w:hAnsi="Times New Roman" w:cs="Times New Roman"/>
          <w:sz w:val="28"/>
          <w:szCs w:val="28"/>
        </w:rPr>
        <w:t>ГлаваЧернопенского</w:t>
      </w:r>
      <w:proofErr w:type="spellEnd"/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576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Е.Н. Зубова</w:t>
      </w:r>
    </w:p>
    <w:p w:rsidR="0013453C" w:rsidRPr="0089576F" w:rsidRDefault="0013453C" w:rsidP="0013453C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3453C" w:rsidRDefault="0013453C" w:rsidP="0013453C">
      <w:pPr>
        <w:widowControl/>
        <w:suppressAutoHyphens w:val="0"/>
        <w:spacing w:after="200" w:line="276" w:lineRule="auto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br w:type="page"/>
      </w:r>
    </w:p>
    <w:p w:rsidR="0013453C" w:rsidRPr="0089576F" w:rsidRDefault="0013453C" w:rsidP="0013453C">
      <w:pPr>
        <w:pStyle w:val="Standard"/>
        <w:tabs>
          <w:tab w:val="left" w:pos="100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13453C" w:rsidRPr="0089576F" w:rsidTr="0007031E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1</w:t>
            </w:r>
          </w:p>
          <w:p w:rsidR="0013453C" w:rsidRPr="0089576F" w:rsidRDefault="0013453C" w:rsidP="0007031E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Чернопенского сельского поселения  от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03.04.2017 </w:t>
            </w:r>
            <w:r w:rsidRPr="0089576F">
              <w:rPr>
                <w:rFonts w:ascii="Times New Roman" w:hAnsi="Times New Roman" w:cs="Times New Roman"/>
                <w:sz w:val="20"/>
                <w:szCs w:val="20"/>
              </w:rPr>
              <w:t xml:space="preserve">г. 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52"/>
        <w:gridCol w:w="1985"/>
        <w:gridCol w:w="2539"/>
      </w:tblGrid>
      <w:tr w:rsidR="0013453C" w:rsidRPr="0089576F" w:rsidTr="0007031E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проведения весеннего и осеннего  по санитарной очистке и благоустройству населенных пунктов, представление их в отдел охраны окружающей природной среды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03.04.2017 г. -10.04.2017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еженедельно по пятницам «Единого санитарного дня» по санитарной очистке территории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6.09.2017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Распределение территории Чернопенского сельского поселения, в том числе парков, скверов, берегов рек, водоемов в черте населенных пунктов, между  предприятиями и учреждениями для проведения санитарной очистки и благоустройства, назначение по данным территориям ответственных исполнителей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15.04.201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Информирование руководителей хозяйств, учреждений, организаций независимо от форм собственности, владельцев частных домов,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на территории поселения, о проведении месячника по санитарной очистке и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и об ответственности за несоблюдение установленных правил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13453C" w:rsidRPr="0089576F" w:rsidTr="0007031E"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Выделение дополнительного автотранспорта,  материально-технических средств бюджетным учреждениям и организациям на период проведения месячников по санитарной очистке территории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Зубова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 (восстановлению) контейнерных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Эко-отель «Романов 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восстановлению детских игровых и спортивных площадок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 С.Ю.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возле многоквартирных домов, хозяйственных построек, гаражей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Советы многоквартирных домов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уборки территории кладбищ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уборки в парке Победы, косметический ремонт памятника погибшим в ВОВ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воинам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г.-08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Чернопенского сельского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цветущих растений на центральной клумбе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ЦКМ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Сухоноговский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МКУ «СЦ им. А.И.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 дорожного покрытия в п. Сухоногово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Чернопенского сельского поселения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6.2017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руководители всех организации Чернопенского сельского поселения, Советы многоквартирных домов, жители поселения.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спила (санитарной обрезки) аварийных и, потерявших эстетичный вид, деревьев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ремонта уличного освещения, монтажа новых линий уличного освещения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населенных пунктах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Чернопенского сельского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уборка несанкционированных свалок на территории Чернопенского сельского поселения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- 31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акарицидных</w:t>
            </w:r>
            <w:proofErr w:type="spellEnd"/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обработок мест массового отдыха и пребывания населения (кладбища, скверы, детские площадки)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г.-08.05.2017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лес»; Санаторий «Серебряный плес»;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 филиал ФГУБ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Костромской области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обработки территории въезда в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Асташево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объездной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 п. Сухоногово, частично территорию п. Сухоногово от борщевика Сосновского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6E5E15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2017года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О.А.) Управление сельского хозяйства Костромского муниципального района 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месячника сплошной дератизации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.2017 г.-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Санаторий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Лунёво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Волге»; Эко-отель «Романов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лес»; Санаторий «Серебряный плес»; МБДОУ Детский сад «Колосок»;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Чернопенская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СОШ»; торговые предприятия поселения.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работы по составлению протоколов об административных правонарушениях должностных лиц администрации Чернопенского  сельского поселения, касающихся соблюдения требований санитарных правил благоустройства и обеспечения санитарного содержания территорий населенных пунктов. 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Г.В.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Создание и проведение заседаний организационно-контрольной комиссии Чернопенского сельского поселения для обсуждения хода выполнения мероприятий по санитарной очистке и благоустройству населенных пунктов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Еженедельно,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Е.Н.</w:t>
            </w:r>
          </w:p>
        </w:tc>
      </w:tr>
      <w:tr w:rsidR="0013453C" w:rsidRPr="0089576F" w:rsidTr="0007031E">
        <w:tc>
          <w:tcPr>
            <w:tcW w:w="8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 и индивидуальным предпринимателям Чернопенского сельского поселения, осуществляющих деятельность по подготовке и подаче населению питьевой воды, организации  и осуществлению общественного питания и торговли продовольственными товарами, организации и осуществлению образовательной деятельности и социальной помощи населению, оказанию медицинских услуг,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отдыха и оздоровления обеспечить выполнение требований санитарно-эпидемиологических норм и правил по содержанию подведомственных объектов, соблюдению в них санитарно-гигиенического и противоэпидемического режимов.</w:t>
            </w:r>
            <w:proofErr w:type="gramEnd"/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 г. -31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учреждений, организаций, предприятий поселения</w:t>
            </w:r>
          </w:p>
        </w:tc>
      </w:tr>
      <w:tr w:rsidR="0013453C" w:rsidRPr="0089576F" w:rsidTr="000703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ходе работ по санитарной очистке и благоустройству территории поселения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природопользования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охраны труда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Костромского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до 13-00 часов 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в период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.2017г.-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07.11.2017г.-01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</w:tc>
      </w:tr>
      <w:tr w:rsidR="0013453C" w:rsidRPr="0089576F" w:rsidTr="0007031E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контроля качества выполнения работ по весенне-летне-осенней санитарной очистке и благоустройству предприятий, организаций и учреждений.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 г.-</w:t>
            </w:r>
          </w:p>
          <w:p w:rsidR="0013453C" w:rsidRPr="0089576F" w:rsidRDefault="0013453C" w:rsidP="0007031E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31.10.201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89576F">
              <w:rPr>
                <w:rFonts w:ascii="Times New Roman" w:hAnsi="Times New Roman" w:cs="Times New Roman"/>
                <w:sz w:val="28"/>
                <w:szCs w:val="28"/>
              </w:rPr>
              <w:t>Администрация Чернопенского сельского поселения,</w:t>
            </w:r>
          </w:p>
          <w:p w:rsidR="0013453C" w:rsidRPr="0089576F" w:rsidRDefault="0013453C" w:rsidP="0007031E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Савина Г.В.</w:t>
            </w:r>
          </w:p>
        </w:tc>
      </w:tr>
    </w:tbl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5"/>
        <w:gridCol w:w="3382"/>
      </w:tblGrid>
      <w:tr w:rsidR="0013453C" w:rsidRPr="0089576F" w:rsidTr="0007031E">
        <w:tc>
          <w:tcPr>
            <w:tcW w:w="62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89576F" w:rsidRDefault="0013453C" w:rsidP="0007031E">
            <w:pPr>
              <w:pStyle w:val="TableContents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53C" w:rsidRPr="00DC2445" w:rsidRDefault="0013453C" w:rsidP="0007031E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Приложение № 2</w:t>
            </w:r>
          </w:p>
          <w:p w:rsidR="0013453C" w:rsidRPr="00D0094E" w:rsidRDefault="0013453C" w:rsidP="0007031E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Чернопенского сельского поселения  от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03.04.2017</w:t>
            </w:r>
            <w:r w:rsidRPr="00DC2445">
              <w:rPr>
                <w:rFonts w:ascii="Times New Roman" w:hAnsi="Times New Roman" w:cs="Times New Roman"/>
                <w:sz w:val="22"/>
                <w:szCs w:val="22"/>
              </w:rPr>
              <w:t xml:space="preserve">г. 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23</w:t>
            </w:r>
          </w:p>
        </w:tc>
      </w:tr>
    </w:tbl>
    <w:p w:rsidR="0013453C" w:rsidRPr="0089576F" w:rsidRDefault="0013453C" w:rsidP="0013453C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Организационно-контрольная комиссия</w:t>
      </w: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9576F">
        <w:rPr>
          <w:rFonts w:ascii="Times New Roman" w:hAnsi="Times New Roman" w:cs="Times New Roman"/>
          <w:sz w:val="28"/>
          <w:szCs w:val="28"/>
        </w:rPr>
        <w:t>по санитарной очистке и благоустройству  Чернопенского сельского поселения Костромского муниципального района Костромской области</w:t>
      </w:r>
    </w:p>
    <w:p w:rsidR="0013453C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Е.Н. – глава администрации Чернопенского сельского поселения 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 заместитель главы </w:t>
      </w:r>
      <w:r w:rsidRPr="0089576F">
        <w:rPr>
          <w:rFonts w:ascii="Times New Roman" w:hAnsi="Times New Roman" w:cs="Times New Roman"/>
          <w:sz w:val="28"/>
          <w:szCs w:val="28"/>
        </w:rPr>
        <w:t>администрации Чернопенского сельского поселения.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 С.Ю. – председатель постоянно-действующей депутатской комиссии по благоустройству.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главный специалист администрации Чернопенского сельского поселения.</w:t>
      </w:r>
    </w:p>
    <w:p w:rsidR="0013453C" w:rsidRPr="00ED2E4E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DC2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Савина Г.В. – главный специалист</w:t>
      </w:r>
      <w:r w:rsidRPr="00DC2445">
        <w:rPr>
          <w:rFonts w:ascii="Times New Roman" w:hAnsi="Times New Roman" w:cs="Times New Roman"/>
          <w:sz w:val="28"/>
          <w:szCs w:val="28"/>
        </w:rPr>
        <w:t xml:space="preserve"> администрации Чернопенского сельского поселения.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Бахтдавлатова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заведующая сектором по работе с детьми и молодежью </w:t>
      </w:r>
      <w:r w:rsidRPr="00DC2445">
        <w:rPr>
          <w:rFonts w:ascii="Times New Roman" w:hAnsi="Times New Roman" w:cs="Times New Roman"/>
          <w:sz w:val="28"/>
          <w:szCs w:val="28"/>
        </w:rPr>
        <w:t>ЦКМ «</w:t>
      </w:r>
      <w:proofErr w:type="spellStart"/>
      <w:r w:rsidRPr="00DC2445">
        <w:rPr>
          <w:rFonts w:ascii="Times New Roman" w:hAnsi="Times New Roman" w:cs="Times New Roman"/>
          <w:sz w:val="28"/>
          <w:szCs w:val="28"/>
        </w:rPr>
        <w:t>Сухоноговский</w:t>
      </w:r>
      <w:proofErr w:type="spellEnd"/>
      <w:r w:rsidRPr="00DC2445">
        <w:rPr>
          <w:rFonts w:ascii="Times New Roman" w:hAnsi="Times New Roman" w:cs="Times New Roman"/>
          <w:sz w:val="28"/>
          <w:szCs w:val="28"/>
        </w:rPr>
        <w:t>».</w:t>
      </w:r>
    </w:p>
    <w:p w:rsidR="0013453C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– зам. директора по воспитательной работе </w:t>
      </w:r>
      <w:proofErr w:type="spellStart"/>
      <w:r w:rsidRPr="00DC2445">
        <w:rPr>
          <w:rFonts w:ascii="Times New Roman" w:hAnsi="Times New Roman" w:cs="Times New Roman"/>
          <w:sz w:val="28"/>
          <w:szCs w:val="28"/>
        </w:rPr>
        <w:t>Чернопенской</w:t>
      </w:r>
      <w:proofErr w:type="spellEnd"/>
      <w:r w:rsidRPr="00DC2445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13453C" w:rsidRPr="00DC2445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Скрябин С.С. – старший участковый уполномоченный </w:t>
      </w:r>
      <w:r w:rsidRPr="00DC24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полиции и ПДН МО МВД России «Костромской» (по согласованию).</w:t>
      </w: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13453C" w:rsidRPr="0089576F" w:rsidRDefault="0013453C" w:rsidP="0013453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80E40" w:rsidRPr="00E80E40" w:rsidRDefault="00E80E40" w:rsidP="00E80E40">
      <w:pPr>
        <w:pageBreakBefore/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rFonts w:eastAsiaTheme="minorHAns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935" distR="114935" simplePos="0" relativeHeight="251663360" behindDoc="0" locked="0" layoutInCell="1" allowOverlap="1" wp14:anchorId="6372C432" wp14:editId="44DDAE05">
            <wp:simplePos x="0" y="0"/>
            <wp:positionH relativeFrom="column">
              <wp:posOffset>2743199</wp:posOffset>
            </wp:positionH>
            <wp:positionV relativeFrom="paragraph">
              <wp:posOffset>-709930</wp:posOffset>
            </wp:positionV>
            <wp:extent cx="619125" cy="6286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E40">
        <w:rPr>
          <w:kern w:val="1"/>
          <w:sz w:val="28"/>
          <w:szCs w:val="28"/>
          <w:lang w:eastAsia="ar-SA"/>
        </w:rPr>
        <w:t>КОСТРОМСКАЯ ОБЛАСТЬ</w:t>
      </w:r>
    </w:p>
    <w:p w:rsidR="00E80E40" w:rsidRPr="00E80E40" w:rsidRDefault="00E80E40" w:rsidP="00E80E40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КОСТРОМСКОЙ МУНИЦИПАЛЬНЫЙ РАЙОН</w:t>
      </w:r>
    </w:p>
    <w:p w:rsidR="00E80E40" w:rsidRPr="00E80E40" w:rsidRDefault="00E80E40" w:rsidP="00E80E40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СОВЕТ ДЕПУТАТОВ</w:t>
      </w:r>
    </w:p>
    <w:p w:rsidR="00E80E40" w:rsidRPr="00E80E40" w:rsidRDefault="00E80E40" w:rsidP="00E80E40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ЧЕРНОПЕНСКОГО СЕЛЬСКОГО ПОСЕЛЕНИЯ</w:t>
      </w:r>
    </w:p>
    <w:p w:rsidR="00E80E40" w:rsidRPr="00E80E40" w:rsidRDefault="00E80E40" w:rsidP="00E80E40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второго созыва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line="100" w:lineRule="atLeast"/>
        <w:jc w:val="center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РЕШЕНИЕ</w:t>
      </w:r>
    </w:p>
    <w:p w:rsidR="00E80E40" w:rsidRPr="00E80E40" w:rsidRDefault="00E80E40" w:rsidP="00E80E40">
      <w:pPr>
        <w:widowControl/>
        <w:spacing w:before="100"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E80E40">
        <w:rPr>
          <w:rFonts w:eastAsia="Times New Roman"/>
          <w:kern w:val="1"/>
          <w:sz w:val="28"/>
          <w:szCs w:val="28"/>
          <w:lang w:eastAsia="ar-SA"/>
        </w:rPr>
        <w:t xml:space="preserve">30 марта 2017   года  №   15   </w:t>
      </w:r>
      <w:r w:rsidRPr="00E80E40">
        <w:rPr>
          <w:rFonts w:eastAsia="Times New Roman"/>
          <w:kern w:val="1"/>
          <w:sz w:val="28"/>
          <w:szCs w:val="28"/>
          <w:lang w:eastAsia="ar-SA"/>
        </w:rPr>
        <w:tab/>
      </w:r>
      <w:r w:rsidRPr="00E80E40">
        <w:rPr>
          <w:rFonts w:eastAsia="Times New Roman"/>
          <w:kern w:val="1"/>
          <w:sz w:val="28"/>
          <w:szCs w:val="28"/>
          <w:lang w:eastAsia="ar-SA"/>
        </w:rPr>
        <w:tab/>
      </w:r>
      <w:r w:rsidRPr="00E80E40">
        <w:rPr>
          <w:rFonts w:eastAsia="Times New Roman"/>
          <w:kern w:val="1"/>
          <w:sz w:val="28"/>
          <w:szCs w:val="28"/>
          <w:lang w:eastAsia="ar-SA"/>
        </w:rPr>
        <w:tab/>
      </w:r>
      <w:r w:rsidRPr="00E80E40">
        <w:rPr>
          <w:rFonts w:eastAsia="Times New Roman"/>
          <w:kern w:val="1"/>
          <w:sz w:val="28"/>
          <w:szCs w:val="28"/>
          <w:lang w:eastAsia="ar-SA"/>
        </w:rPr>
        <w:tab/>
        <w:t xml:space="preserve">                          п. Сухоногово</w:t>
      </w:r>
    </w:p>
    <w:p w:rsidR="00E80E40" w:rsidRPr="00E80E40" w:rsidRDefault="00E80E40" w:rsidP="00E80E40">
      <w:pPr>
        <w:widowControl/>
        <w:spacing w:before="100"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E80E40" w:rsidRPr="00E80E40" w:rsidTr="00542374">
        <w:tc>
          <w:tcPr>
            <w:tcW w:w="5007" w:type="dxa"/>
            <w:shd w:val="clear" w:color="auto" w:fill="auto"/>
          </w:tcPr>
          <w:p w:rsidR="00E80E40" w:rsidRPr="00E80E40" w:rsidRDefault="00E80E40" w:rsidP="00E80E40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eastAsia="Times New Roman"/>
                <w:kern w:val="1"/>
                <w:sz w:val="28"/>
                <w:szCs w:val="28"/>
                <w:lang w:eastAsia="ar-SA"/>
              </w:rPr>
            </w:pPr>
            <w:r w:rsidRPr="00E80E40">
              <w:rPr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E80E40">
              <w:rPr>
                <w:rFonts w:eastAsia="Times New Roman"/>
                <w:kern w:val="1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22.12.2016 г. № 57</w:t>
            </w:r>
            <w:proofErr w:type="gramStart"/>
            <w:r w:rsidRPr="00E80E40">
              <w:rPr>
                <w:rFonts w:eastAsia="Times New Roman"/>
                <w:kern w:val="1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E80E40">
              <w:rPr>
                <w:rFonts w:eastAsia="Times New Roman"/>
                <w:kern w:val="1"/>
                <w:sz w:val="28"/>
                <w:szCs w:val="28"/>
                <w:lang w:eastAsia="ar-SA"/>
              </w:rPr>
              <w:t>в редакции  решения от 26.01.2017 г. № 1, от 28.02.2017г № 9)</w:t>
            </w:r>
          </w:p>
        </w:tc>
        <w:tc>
          <w:tcPr>
            <w:tcW w:w="4636" w:type="dxa"/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rFonts w:eastAsia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E80E40" w:rsidRPr="00E80E40" w:rsidRDefault="00E80E40" w:rsidP="00E80E40">
      <w:pPr>
        <w:widowControl/>
        <w:spacing w:before="10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Заслушав информацию  экономиста    об изменении доходной и расходной части бюджета  Чернопенского сельского поселения на 2017 год, Совет депутатов решил: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</w:t>
      </w:r>
      <w:r w:rsidRPr="00E80E40">
        <w:rPr>
          <w:kern w:val="1"/>
          <w:sz w:val="28"/>
          <w:szCs w:val="28"/>
          <w:lang w:eastAsia="ar-SA"/>
        </w:rPr>
        <w:tab/>
        <w:t>1. Внести следующие изменения и дополнения в решение Совета депутатов   от 22 декабря 2016  года  № 57 «О бюджете Чернопенского сельского поселения Костромского муниципального района на 2017 год» (в редакции  решения совета депутатов от 26.01.2017 №1, от 28.02.2017г № 9)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1.1.  Увеличить      доходную часть    бюджета  на   1 619 626    рублей,  в том числе  за счет  увеличения   собственных  доходов   на 1 620 000  рублей, за счет  уменьшения безвозмездных поступлений  на 374  рубля</w:t>
      </w:r>
      <w:proofErr w:type="gramStart"/>
      <w:r w:rsidRPr="00E80E40">
        <w:rPr>
          <w:kern w:val="1"/>
          <w:sz w:val="28"/>
          <w:szCs w:val="28"/>
          <w:lang w:eastAsia="ar-SA"/>
        </w:rPr>
        <w:t xml:space="preserve"> .</w:t>
      </w:r>
      <w:proofErr w:type="gramEnd"/>
    </w:p>
    <w:p w:rsidR="00E80E40" w:rsidRPr="00E80E40" w:rsidRDefault="00E80E40" w:rsidP="00E80E40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1.2.   Увеличить      расходную часть бюджета  поселения  на    1 606 232    рубля.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1.3 Пункт 1 решения  изложить в следующей редакции:  Утвердить бюджет Чернопенского сельского поселения на 2017 год,  с учетом внесенных изменений по доходам  в размере  12 391 691     рубль,  по расходам в размере  13 367 750  рублей  с дефицитом   бюджета    976 059       рублей .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1.4. </w:t>
      </w:r>
      <w:proofErr w:type="gramStart"/>
      <w:r w:rsidRPr="00E80E40">
        <w:rPr>
          <w:kern w:val="1"/>
          <w:sz w:val="28"/>
          <w:szCs w:val="28"/>
          <w:lang w:eastAsia="ar-SA"/>
        </w:rPr>
        <w:t>Приложение №1 « Источники финансирования  дефицита бюджета Чернопенского сельского поселения на 2017 год »,  Приложение  № 5 «Объем поступлений доходов в бюджет Чернопенского сельского поселения на 2017 год», Приложение № 6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 изложить в новой редакции.</w:t>
      </w:r>
      <w:proofErr w:type="gramEnd"/>
    </w:p>
    <w:p w:rsidR="00E80E40" w:rsidRPr="00E80E40" w:rsidRDefault="00E80E40" w:rsidP="00E80E40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E80E40">
        <w:rPr>
          <w:kern w:val="1"/>
          <w:sz w:val="28"/>
          <w:szCs w:val="28"/>
          <w:shd w:val="clear" w:color="auto" w:fill="FFFFFF"/>
          <w:lang w:eastAsia="ar-SA"/>
        </w:rPr>
        <w:t>1.5.Установить верхний предел муниципального долга Чернопенского  сельского  поселения Костромского муниципального района по состоянию на 1 января 2018 года в сумме  601  тыс. рублей.</w:t>
      </w:r>
    </w:p>
    <w:p w:rsidR="00E80E40" w:rsidRPr="00E80E40" w:rsidRDefault="00E80E40" w:rsidP="00E80E40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E80E40">
        <w:rPr>
          <w:kern w:val="1"/>
          <w:sz w:val="28"/>
          <w:szCs w:val="28"/>
          <w:shd w:val="clear" w:color="auto" w:fill="FFFFFF"/>
          <w:lang w:eastAsia="ar-SA"/>
        </w:rPr>
        <w:t xml:space="preserve">1.6. Пункт 23, 24 решения </w:t>
      </w:r>
      <w:r w:rsidRPr="00E80E40">
        <w:rPr>
          <w:kern w:val="1"/>
          <w:sz w:val="28"/>
          <w:szCs w:val="28"/>
          <w:lang w:eastAsia="ar-SA"/>
        </w:rPr>
        <w:t xml:space="preserve">от 22 декабря 2016  года № 57  «О бюджете </w:t>
      </w:r>
      <w:r w:rsidRPr="00E80E40">
        <w:rPr>
          <w:kern w:val="1"/>
          <w:sz w:val="28"/>
          <w:szCs w:val="28"/>
          <w:lang w:eastAsia="ar-SA"/>
        </w:rPr>
        <w:lastRenderedPageBreak/>
        <w:t xml:space="preserve">Чернопенского сельского поселения Костромского муниципального района на 2017 год» </w:t>
      </w:r>
      <w:r w:rsidRPr="00E80E40">
        <w:rPr>
          <w:kern w:val="1"/>
          <w:sz w:val="28"/>
          <w:szCs w:val="28"/>
          <w:shd w:val="clear" w:color="auto" w:fill="FFFFFF"/>
          <w:lang w:eastAsia="ar-SA"/>
        </w:rPr>
        <w:t>читать в новой редакции:</w:t>
      </w:r>
    </w:p>
    <w:p w:rsidR="00E80E40" w:rsidRPr="00E80E40" w:rsidRDefault="00E80E40" w:rsidP="00E80E40">
      <w:pPr>
        <w:shd w:val="clear" w:color="auto" w:fill="FFFFFF"/>
        <w:spacing w:line="100" w:lineRule="atLeast"/>
        <w:jc w:val="center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E80E40">
        <w:rPr>
          <w:kern w:val="1"/>
          <w:sz w:val="28"/>
          <w:szCs w:val="28"/>
          <w:shd w:val="clear" w:color="auto" w:fill="FFFFFF"/>
          <w:lang w:eastAsia="ar-SA"/>
        </w:rPr>
        <w:t>2</w:t>
      </w:r>
    </w:p>
    <w:p w:rsidR="00E80E40" w:rsidRPr="00E80E40" w:rsidRDefault="00E80E40" w:rsidP="00E80E40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E80E40">
        <w:rPr>
          <w:kern w:val="1"/>
          <w:sz w:val="28"/>
          <w:szCs w:val="28"/>
          <w:shd w:val="clear" w:color="auto" w:fill="FFFFFF"/>
          <w:lang w:eastAsia="ar-SA"/>
        </w:rPr>
        <w:t>«23.Установить предельный объем муниципального долга Чернопенского сельского  поселения  Костромского муниципального района на 2017 год в 5762   тыс. рублей</w:t>
      </w:r>
      <w:proofErr w:type="gramStart"/>
      <w:r w:rsidRPr="00E80E40">
        <w:rPr>
          <w:kern w:val="1"/>
          <w:sz w:val="28"/>
          <w:szCs w:val="28"/>
          <w:shd w:val="clear" w:color="auto" w:fill="FFFFFF"/>
          <w:lang w:eastAsia="ar-SA"/>
        </w:rPr>
        <w:t>.»</w:t>
      </w:r>
      <w:proofErr w:type="gramEnd"/>
    </w:p>
    <w:p w:rsidR="00E80E40" w:rsidRPr="00E80E40" w:rsidRDefault="00E80E40" w:rsidP="00E80E40">
      <w:pPr>
        <w:shd w:val="clear" w:color="auto" w:fill="FFFFFF"/>
        <w:spacing w:line="100" w:lineRule="atLeast"/>
        <w:jc w:val="both"/>
        <w:textAlignment w:val="baseline"/>
        <w:rPr>
          <w:kern w:val="1"/>
          <w:sz w:val="28"/>
          <w:szCs w:val="28"/>
          <w:shd w:val="clear" w:color="auto" w:fill="FFFFFF"/>
          <w:lang w:eastAsia="ar-SA"/>
        </w:rPr>
      </w:pPr>
      <w:r w:rsidRPr="00E80E40">
        <w:rPr>
          <w:kern w:val="1"/>
          <w:sz w:val="28"/>
          <w:szCs w:val="28"/>
          <w:shd w:val="clear" w:color="auto" w:fill="FFFFFF"/>
          <w:lang w:eastAsia="ar-SA"/>
        </w:rPr>
        <w:t>«24.</w:t>
      </w:r>
      <w:r w:rsidRPr="00E80E40">
        <w:rPr>
          <w:kern w:val="1"/>
          <w:sz w:val="28"/>
          <w:szCs w:val="28"/>
          <w:lang w:eastAsia="ar-SA"/>
        </w:rPr>
        <w:t>Утвердить программу муниципальных внутренних заимствований  Чернопенского сельского поселения  на 2017 год</w:t>
      </w:r>
      <w:r w:rsidRPr="00E80E40">
        <w:rPr>
          <w:spacing w:val="-4"/>
          <w:kern w:val="1"/>
          <w:sz w:val="28"/>
          <w:szCs w:val="28"/>
          <w:lang w:eastAsia="ar-SA"/>
        </w:rPr>
        <w:t xml:space="preserve"> согласно приложению  7 к настоящему Решению»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 </w:t>
      </w:r>
      <w:r w:rsidRPr="00E80E40">
        <w:rPr>
          <w:kern w:val="1"/>
          <w:sz w:val="28"/>
          <w:szCs w:val="28"/>
          <w:lang w:eastAsia="ar-SA"/>
        </w:rPr>
        <w:tab/>
        <w:t>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Глава Чернопенского сельского поселения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>Костромского муниципального района</w:t>
      </w:r>
    </w:p>
    <w:p w:rsidR="00E80E40" w:rsidRPr="00E80E40" w:rsidRDefault="00E80E40" w:rsidP="00E80E40">
      <w:pPr>
        <w:spacing w:line="100" w:lineRule="atLeast"/>
        <w:jc w:val="both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Костромской области </w:t>
      </w:r>
      <w:r w:rsidRPr="00E80E40">
        <w:rPr>
          <w:kern w:val="1"/>
          <w:sz w:val="28"/>
          <w:szCs w:val="28"/>
          <w:lang w:eastAsia="ar-SA"/>
        </w:rPr>
        <w:tab/>
      </w:r>
      <w:r w:rsidRPr="00E80E40">
        <w:rPr>
          <w:kern w:val="1"/>
          <w:sz w:val="28"/>
          <w:szCs w:val="28"/>
          <w:lang w:eastAsia="ar-SA"/>
        </w:rPr>
        <w:tab/>
      </w:r>
      <w:r w:rsidRPr="00E80E40">
        <w:rPr>
          <w:kern w:val="1"/>
          <w:sz w:val="28"/>
          <w:szCs w:val="28"/>
          <w:lang w:eastAsia="ar-SA"/>
        </w:rPr>
        <w:tab/>
        <w:t xml:space="preserve">                                                 </w:t>
      </w:r>
      <w:r w:rsidRPr="00E80E40">
        <w:rPr>
          <w:rFonts w:eastAsia="Times New Roman"/>
          <w:kern w:val="1"/>
          <w:sz w:val="28"/>
          <w:szCs w:val="28"/>
          <w:lang w:eastAsia="ar-SA"/>
        </w:rPr>
        <w:t xml:space="preserve"> </w:t>
      </w:r>
      <w:proofErr w:type="spellStart"/>
      <w:r w:rsidRPr="00E80E40">
        <w:rPr>
          <w:rFonts w:eastAsia="Times New Roman"/>
          <w:kern w:val="1"/>
          <w:sz w:val="28"/>
          <w:szCs w:val="28"/>
          <w:lang w:eastAsia="ar-SA"/>
        </w:rPr>
        <w:t>Е.Н.Зубова</w:t>
      </w:r>
      <w:proofErr w:type="spellEnd"/>
      <w:r w:rsidRPr="00E80E40">
        <w:rPr>
          <w:rFonts w:eastAsia="Times New Roman"/>
          <w:kern w:val="1"/>
          <w:sz w:val="28"/>
          <w:szCs w:val="28"/>
          <w:lang w:eastAsia="ar-SA"/>
        </w:rPr>
        <w:t xml:space="preserve"> </w:t>
      </w: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  <w:r w:rsidRPr="00E80E40">
        <w:rPr>
          <w:rFonts w:eastAsia="Times New Roman"/>
          <w:kern w:val="1"/>
          <w:sz w:val="28"/>
          <w:szCs w:val="28"/>
          <w:lang w:eastAsia="ar-SA"/>
        </w:rPr>
        <w:tab/>
      </w:r>
      <w:r w:rsidRPr="00E80E40">
        <w:rPr>
          <w:rFonts w:eastAsia="Times New Roman"/>
          <w:kern w:val="1"/>
          <w:sz w:val="28"/>
          <w:szCs w:val="28"/>
          <w:lang w:eastAsia="ar-SA"/>
        </w:rPr>
        <w:tab/>
        <w:t xml:space="preserve">     </w:t>
      </w:r>
    </w:p>
    <w:p w:rsidR="00E80E40" w:rsidRPr="00E80E40" w:rsidRDefault="00E80E40" w:rsidP="00E80E40">
      <w:pPr>
        <w:widowControl/>
        <w:suppressAutoHyphens w:val="0"/>
        <w:rPr>
          <w:rFonts w:eastAsia="Times New Roman"/>
          <w:kern w:val="1"/>
          <w:sz w:val="28"/>
          <w:szCs w:val="28"/>
          <w:lang w:eastAsia="ar-SA"/>
        </w:rPr>
      </w:pPr>
      <w:r w:rsidRPr="00E80E40">
        <w:rPr>
          <w:rFonts w:eastAsia="Times New Roman"/>
          <w:kern w:val="1"/>
          <w:sz w:val="28"/>
          <w:szCs w:val="28"/>
          <w:lang w:eastAsia="ar-SA"/>
        </w:rPr>
        <w:br w:type="page"/>
      </w:r>
    </w:p>
    <w:p w:rsidR="00E80E40" w:rsidRPr="00E80E40" w:rsidRDefault="00E80E40" w:rsidP="00E80E40">
      <w:pPr>
        <w:tabs>
          <w:tab w:val="left" w:pos="6618"/>
        </w:tabs>
        <w:spacing w:line="100" w:lineRule="atLeast"/>
        <w:jc w:val="righ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tabs>
          <w:tab w:val="left" w:pos="6618"/>
        </w:tabs>
        <w:spacing w:line="1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E80E40">
        <w:rPr>
          <w:rFonts w:eastAsia="Times New Roman"/>
          <w:spacing w:val="-3"/>
          <w:kern w:val="1"/>
          <w:szCs w:val="20"/>
          <w:lang w:eastAsia="ar-SA"/>
        </w:rPr>
        <w:t xml:space="preserve">                                                                                                                                             Приложение №1</w:t>
      </w:r>
    </w:p>
    <w:p w:rsidR="00E80E40" w:rsidRPr="00E80E40" w:rsidRDefault="00E80E40" w:rsidP="00E80E40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E80E40">
        <w:rPr>
          <w:rFonts w:eastAsia="Times New Roman"/>
          <w:spacing w:val="-3"/>
          <w:kern w:val="1"/>
          <w:szCs w:val="20"/>
          <w:lang w:eastAsia="ar-SA"/>
        </w:rPr>
        <w:t>к решению Совета депутатов</w:t>
      </w:r>
    </w:p>
    <w:p w:rsidR="00E80E40" w:rsidRPr="00E80E40" w:rsidRDefault="00E80E40" w:rsidP="00E80E40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E80E40">
        <w:rPr>
          <w:rFonts w:eastAsia="Times New Roman"/>
          <w:spacing w:val="-3"/>
          <w:kern w:val="1"/>
          <w:szCs w:val="20"/>
          <w:lang w:eastAsia="ar-SA"/>
        </w:rPr>
        <w:t xml:space="preserve">Чернопенского сельского </w:t>
      </w:r>
    </w:p>
    <w:p w:rsidR="00E80E40" w:rsidRPr="00E80E40" w:rsidRDefault="00E80E40" w:rsidP="00E80E40">
      <w:pPr>
        <w:shd w:val="clear" w:color="auto" w:fill="FFFFFF"/>
        <w:tabs>
          <w:tab w:val="left" w:pos="13526"/>
        </w:tabs>
        <w:spacing w:line="200" w:lineRule="atLeast"/>
        <w:jc w:val="right"/>
        <w:textAlignment w:val="baseline"/>
        <w:rPr>
          <w:rFonts w:eastAsia="Times New Roman"/>
          <w:spacing w:val="-3"/>
          <w:kern w:val="1"/>
          <w:szCs w:val="20"/>
          <w:lang w:eastAsia="ar-SA"/>
        </w:rPr>
      </w:pPr>
      <w:r w:rsidRPr="00E80E40">
        <w:rPr>
          <w:rFonts w:eastAsia="Times New Roman"/>
          <w:spacing w:val="-3"/>
          <w:kern w:val="1"/>
          <w:szCs w:val="20"/>
          <w:lang w:eastAsia="ar-SA"/>
        </w:rPr>
        <w:t xml:space="preserve">№ 57 от 22.12.2016г. </w:t>
      </w:r>
      <w:proofErr w:type="gramStart"/>
      <w:r w:rsidRPr="00E80E40">
        <w:rPr>
          <w:rFonts w:eastAsia="Times New Roman"/>
          <w:spacing w:val="-3"/>
          <w:kern w:val="1"/>
          <w:szCs w:val="20"/>
          <w:lang w:eastAsia="ar-SA"/>
        </w:rPr>
        <w:t xml:space="preserve">( </w:t>
      </w:r>
      <w:proofErr w:type="gramEnd"/>
      <w:r w:rsidRPr="00E80E40">
        <w:rPr>
          <w:rFonts w:eastAsia="Times New Roman"/>
          <w:spacing w:val="-3"/>
          <w:kern w:val="1"/>
          <w:szCs w:val="20"/>
          <w:lang w:eastAsia="ar-SA"/>
        </w:rPr>
        <w:t>в редакции от 30.03.2017г.)</w:t>
      </w:r>
    </w:p>
    <w:p w:rsidR="00E80E40" w:rsidRPr="00E80E40" w:rsidRDefault="00E80E40" w:rsidP="00E80E40">
      <w:pPr>
        <w:shd w:val="clear" w:color="auto" w:fill="FFFFFF"/>
        <w:tabs>
          <w:tab w:val="left" w:pos="290"/>
        </w:tabs>
        <w:spacing w:line="200" w:lineRule="atLeast"/>
        <w:jc w:val="right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E80E40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Источники финансирования дефицита</w:t>
      </w:r>
    </w:p>
    <w:p w:rsidR="00E80E40" w:rsidRPr="00E80E40" w:rsidRDefault="00E80E40" w:rsidP="00E80E40">
      <w:pPr>
        <w:shd w:val="clear" w:color="auto" w:fill="FFFFFF"/>
        <w:tabs>
          <w:tab w:val="left" w:pos="290"/>
        </w:tabs>
        <w:spacing w:line="200" w:lineRule="atLeast"/>
        <w:jc w:val="center"/>
        <w:textAlignment w:val="baseline"/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</w:pPr>
      <w:r w:rsidRPr="00E80E40">
        <w:rPr>
          <w:rFonts w:eastAsia="Tahoma"/>
          <w:b/>
          <w:bCs/>
          <w:spacing w:val="-3"/>
          <w:kern w:val="1"/>
          <w:sz w:val="28"/>
          <w:szCs w:val="28"/>
          <w:lang w:eastAsia="ar-SA"/>
        </w:rPr>
        <w:t>бюджета Чернопенского  сельского поселения на 2017 год</w:t>
      </w:r>
      <w:r w:rsidRPr="00E80E40">
        <w:rPr>
          <w:rFonts w:eastAsia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eastAsia="Tahoma"/>
          <w:spacing w:val="-3"/>
          <w:kern w:val="1"/>
          <w:sz w:val="28"/>
          <w:szCs w:val="28"/>
          <w:lang w:eastAsia="ar-SA"/>
        </w:rPr>
      </w:pPr>
      <w:r w:rsidRPr="00E80E40">
        <w:rPr>
          <w:rFonts w:eastAsia="Times New Roman"/>
          <w:spacing w:val="-3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750" w:type="dxa"/>
        <w:tblInd w:w="-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1"/>
        <w:gridCol w:w="5428"/>
        <w:gridCol w:w="1871"/>
      </w:tblGrid>
      <w:tr w:rsidR="00E80E40" w:rsidRPr="00E80E40" w:rsidTr="00542374">
        <w:tc>
          <w:tcPr>
            <w:tcW w:w="3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Код</w:t>
            </w:r>
          </w:p>
        </w:tc>
        <w:tc>
          <w:tcPr>
            <w:tcW w:w="54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jc w:val="center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Сумм</w:t>
            </w:r>
            <w:proofErr w:type="gramStart"/>
            <w:r w:rsidRPr="00E80E40">
              <w:rPr>
                <w:kern w:val="1"/>
                <w:sz w:val="26"/>
                <w:szCs w:val="26"/>
                <w:lang w:eastAsia="hi-IN" w:bidi="hi-IN"/>
              </w:rPr>
              <w:t>а</w:t>
            </w:r>
            <w:r w:rsidRPr="00E80E40">
              <w:rPr>
                <w:rFonts w:eastAsia="Tahoma"/>
                <w:spacing w:val="-3"/>
                <w:kern w:val="1"/>
                <w:sz w:val="26"/>
                <w:szCs w:val="26"/>
                <w:lang w:eastAsia="ar-SA"/>
              </w:rPr>
              <w:t>(</w:t>
            </w:r>
            <w:proofErr w:type="gramEnd"/>
            <w:r w:rsidRPr="00E80E40">
              <w:rPr>
                <w:rFonts w:eastAsia="Tahoma"/>
                <w:spacing w:val="-3"/>
                <w:kern w:val="1"/>
                <w:sz w:val="26"/>
                <w:szCs w:val="26"/>
                <w:lang w:eastAsia="ar-SA"/>
              </w:rPr>
              <w:t>руб.)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000 01 00 00 00 00 0000 000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color w:val="FFFFFF"/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976 059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000 01 02 00 00 00 0000 000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Кредиты  кредитных организаций в валюте Российской Федерации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601 000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000 01 02 00 00 00 0000 700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 xml:space="preserve">Получение  кредитов от кредитных организаций в валюте  Российской Федерации </w:t>
            </w:r>
          </w:p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601 000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000 01 02 00 00 10 0000 710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 xml:space="preserve">Получение  кредитов от кредитных организаций  бюджетами  сельских поселений в валюте  Российской Федерации </w:t>
            </w:r>
          </w:p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601 000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000 01 05 00 00 00 0000 000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375 059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000 01 05 00 00 00 0000 500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-12 992 691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000 01 05 02 00 00 0000 500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-12 992 691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000 01 05 02 01 00 0000 510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-12 992 691</w:t>
            </w:r>
          </w:p>
        </w:tc>
      </w:tr>
      <w:tr w:rsidR="00E80E40" w:rsidRPr="00E80E40" w:rsidTr="00542374">
        <w:trPr>
          <w:trHeight w:val="581"/>
        </w:trPr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000 01 05 02 01 10 0000 510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-12 992 691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000 01 05 00 00 00 0000 600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13 367 750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000 01 05 02 00 00 0000 600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13 367 750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000 01 05 02 01 00 0000 610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13 367 750</w:t>
            </w:r>
          </w:p>
        </w:tc>
      </w:tr>
      <w:tr w:rsidR="00E80E40" w:rsidRPr="00E80E40" w:rsidTr="00542374">
        <w:trPr>
          <w:trHeight w:val="626"/>
        </w:trPr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000 01 05 02 01 10 0000 610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pacing w:line="100" w:lineRule="atLeast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>13 367 750</w:t>
            </w:r>
          </w:p>
        </w:tc>
      </w:tr>
      <w:tr w:rsidR="00E80E40" w:rsidRPr="00E80E40" w:rsidTr="00542374">
        <w:tc>
          <w:tcPr>
            <w:tcW w:w="3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  <w:r w:rsidRPr="00E80E40">
              <w:rPr>
                <w:kern w:val="1"/>
                <w:sz w:val="26"/>
                <w:szCs w:val="26"/>
                <w:lang w:eastAsia="hi-IN" w:bidi="hi-IN"/>
              </w:rPr>
              <w:t>ИТОГО</w:t>
            </w:r>
          </w:p>
        </w:tc>
        <w:tc>
          <w:tcPr>
            <w:tcW w:w="5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uppressLineNumbers/>
              <w:snapToGrid w:val="0"/>
              <w:spacing w:line="100" w:lineRule="atLeast"/>
              <w:rPr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E40" w:rsidRPr="00E80E40" w:rsidRDefault="00E80E40" w:rsidP="00E80E40">
            <w:pPr>
              <w:snapToGrid w:val="0"/>
              <w:spacing w:line="100" w:lineRule="atLeast"/>
              <w:jc w:val="both"/>
              <w:textAlignment w:val="baseline"/>
              <w:rPr>
                <w:kern w:val="1"/>
                <w:sz w:val="26"/>
                <w:szCs w:val="26"/>
                <w:lang w:eastAsia="ar-SA"/>
              </w:rPr>
            </w:pPr>
            <w:r w:rsidRPr="00E80E40">
              <w:rPr>
                <w:kern w:val="1"/>
                <w:sz w:val="26"/>
                <w:szCs w:val="26"/>
                <w:lang w:eastAsia="ar-SA"/>
              </w:rPr>
              <w:t xml:space="preserve">976 059 </w:t>
            </w:r>
          </w:p>
        </w:tc>
      </w:tr>
    </w:tbl>
    <w:p w:rsidR="00E80E40" w:rsidRPr="00E80E40" w:rsidRDefault="00E80E40" w:rsidP="00E80E40">
      <w:pPr>
        <w:shd w:val="clear" w:color="auto" w:fill="FFFFFF"/>
        <w:tabs>
          <w:tab w:val="left" w:pos="290"/>
        </w:tabs>
        <w:spacing w:line="200" w:lineRule="atLeast"/>
        <w:jc w:val="both"/>
        <w:textAlignment w:val="baseline"/>
        <w:rPr>
          <w:kern w:val="1"/>
          <w:sz w:val="26"/>
          <w:szCs w:val="26"/>
          <w:lang w:eastAsia="ar-SA"/>
        </w:rPr>
      </w:pP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after="120"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</w:t>
      </w:r>
      <w:r w:rsidRPr="00E80E40">
        <w:rPr>
          <w:kern w:val="1"/>
          <w:lang w:eastAsia="ar-SA"/>
        </w:rPr>
        <w:t>Приложение № 7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lang w:eastAsia="ar-SA"/>
        </w:rPr>
        <w:t xml:space="preserve">                                                                                                                    к решению  Совета  депутатов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lang w:eastAsia="ar-SA"/>
        </w:rPr>
        <w:lastRenderedPageBreak/>
        <w:t xml:space="preserve">                                                                                                                    Чернопенского сельского  поселения 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lang w:eastAsia="ar-SA"/>
        </w:rPr>
        <w:t xml:space="preserve">                                                                                                                    Костромского муниципального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lang w:eastAsia="ar-SA"/>
        </w:rPr>
        <w:t xml:space="preserve">                                                                                                                    района   от    22.12.16 г. № 57  </w:t>
      </w:r>
      <w:proofErr w:type="gramStart"/>
      <w:r w:rsidRPr="00E80E40">
        <w:rPr>
          <w:kern w:val="1"/>
          <w:lang w:eastAsia="ar-SA"/>
        </w:rPr>
        <w:t xml:space="preserve">( </w:t>
      </w:r>
      <w:proofErr w:type="gramEnd"/>
      <w:r w:rsidRPr="00E80E40">
        <w:rPr>
          <w:kern w:val="1"/>
          <w:lang w:eastAsia="ar-SA"/>
        </w:rPr>
        <w:t xml:space="preserve">в редакции  </w:t>
      </w:r>
    </w:p>
    <w:p w:rsidR="00E80E40" w:rsidRPr="00E80E40" w:rsidRDefault="00E80E40" w:rsidP="00E80E40">
      <w:pPr>
        <w:jc w:val="right"/>
        <w:rPr>
          <w:kern w:val="1"/>
          <w:lang w:eastAsia="ar-SA"/>
        </w:rPr>
      </w:pPr>
      <w:r w:rsidRPr="00E80E40">
        <w:rPr>
          <w:kern w:val="1"/>
          <w:lang w:eastAsia="ar-SA"/>
        </w:rPr>
        <w:t xml:space="preserve">                                                                                                                     от   30.03.17г</w:t>
      </w:r>
      <w:proofErr w:type="gramStart"/>
      <w:r w:rsidRPr="00E80E40">
        <w:rPr>
          <w:kern w:val="1"/>
          <w:lang w:eastAsia="ar-SA"/>
        </w:rPr>
        <w:t xml:space="preserve"> )</w:t>
      </w:r>
      <w:proofErr w:type="gramEnd"/>
    </w:p>
    <w:p w:rsidR="00E80E40" w:rsidRPr="00E80E40" w:rsidRDefault="00E80E40" w:rsidP="00E80E40">
      <w:pPr>
        <w:spacing w:after="120"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spacing w:after="120" w:line="100" w:lineRule="atLeast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                                      </w:t>
      </w:r>
      <w:r w:rsidRPr="00E80E40">
        <w:rPr>
          <w:b/>
          <w:bCs/>
          <w:kern w:val="1"/>
          <w:sz w:val="28"/>
          <w:szCs w:val="28"/>
          <w:lang w:eastAsia="ar-SA"/>
        </w:rPr>
        <w:t xml:space="preserve">               ПРОГРАММА </w:t>
      </w:r>
    </w:p>
    <w:p w:rsidR="00E80E40" w:rsidRPr="00E80E40" w:rsidRDefault="00E80E40" w:rsidP="00E80E40">
      <w:pPr>
        <w:spacing w:after="120" w:line="100" w:lineRule="atLeast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E80E40">
        <w:rPr>
          <w:b/>
          <w:bCs/>
          <w:kern w:val="1"/>
          <w:sz w:val="28"/>
          <w:szCs w:val="28"/>
          <w:lang w:eastAsia="ar-SA"/>
        </w:rPr>
        <w:tab/>
      </w:r>
      <w:r w:rsidRPr="00E80E40">
        <w:rPr>
          <w:b/>
          <w:bCs/>
          <w:kern w:val="1"/>
          <w:sz w:val="28"/>
          <w:szCs w:val="28"/>
          <w:lang w:eastAsia="ar-SA"/>
        </w:rPr>
        <w:tab/>
        <w:t xml:space="preserve">        муниципальных внутренних заимствований </w:t>
      </w:r>
    </w:p>
    <w:p w:rsidR="00E80E40" w:rsidRPr="00E80E40" w:rsidRDefault="00E80E40" w:rsidP="00E80E40">
      <w:pPr>
        <w:spacing w:after="120" w:line="100" w:lineRule="atLeast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E80E40">
        <w:rPr>
          <w:b/>
          <w:bCs/>
          <w:kern w:val="1"/>
          <w:sz w:val="28"/>
          <w:szCs w:val="28"/>
          <w:lang w:eastAsia="ar-SA"/>
        </w:rPr>
        <w:tab/>
        <w:t xml:space="preserve">       </w:t>
      </w:r>
      <w:r w:rsidRPr="00E80E40">
        <w:rPr>
          <w:b/>
          <w:bCs/>
          <w:kern w:val="1"/>
          <w:sz w:val="28"/>
          <w:szCs w:val="28"/>
          <w:lang w:eastAsia="ar-SA"/>
        </w:rPr>
        <w:tab/>
        <w:t xml:space="preserve">              Чернопенского сельского поселения  </w:t>
      </w:r>
    </w:p>
    <w:p w:rsidR="00E80E40" w:rsidRPr="00E80E40" w:rsidRDefault="00E80E40" w:rsidP="00E80E40">
      <w:pPr>
        <w:spacing w:after="120" w:line="100" w:lineRule="atLeast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E80E40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на 2017  год.</w:t>
      </w:r>
    </w:p>
    <w:p w:rsidR="00E80E40" w:rsidRPr="00E80E40" w:rsidRDefault="00E80E40" w:rsidP="00E80E40">
      <w:pPr>
        <w:spacing w:after="120" w:line="100" w:lineRule="atLeast"/>
        <w:jc w:val="both"/>
        <w:textAlignment w:val="baseline"/>
        <w:rPr>
          <w:b/>
          <w:bCs/>
          <w:kern w:val="1"/>
          <w:sz w:val="28"/>
          <w:szCs w:val="28"/>
          <w:lang w:eastAsia="ar-SA"/>
        </w:rPr>
      </w:pPr>
      <w:r w:rsidRPr="00E80E40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</w:t>
      </w:r>
    </w:p>
    <w:p w:rsidR="00E80E40" w:rsidRPr="00E80E40" w:rsidRDefault="00E80E40" w:rsidP="00E80E40">
      <w:pPr>
        <w:spacing w:after="120" w:line="100" w:lineRule="atLeast"/>
        <w:textAlignment w:val="baseline"/>
        <w:rPr>
          <w:kern w:val="1"/>
          <w:sz w:val="28"/>
          <w:szCs w:val="28"/>
          <w:lang w:eastAsia="ar-SA"/>
        </w:rPr>
      </w:pPr>
      <w:r w:rsidRPr="00E80E40">
        <w:rPr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66"/>
        <w:gridCol w:w="2871"/>
      </w:tblGrid>
      <w:tr w:rsidR="00E80E40" w:rsidRPr="00E80E40" w:rsidTr="00542374">
        <w:tc>
          <w:tcPr>
            <w:tcW w:w="6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rPr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Наименование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rPr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b/>
                <w:bCs/>
                <w:kern w:val="1"/>
                <w:sz w:val="28"/>
                <w:szCs w:val="28"/>
                <w:lang w:eastAsia="hi-IN" w:bidi="hi-IN"/>
              </w:rPr>
              <w:t xml:space="preserve">            Сумма</w:t>
            </w:r>
          </w:p>
          <w:p w:rsidR="00E80E40" w:rsidRPr="00E80E40" w:rsidRDefault="00E80E40" w:rsidP="00E80E40">
            <w:pPr>
              <w:suppressLineNumbers/>
              <w:spacing w:line="100" w:lineRule="atLeast"/>
              <w:jc w:val="center"/>
              <w:rPr>
                <w:b/>
                <w:bCs/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kern w:val="1"/>
                <w:sz w:val="28"/>
                <w:szCs w:val="28"/>
                <w:lang w:eastAsia="ar-SA"/>
              </w:rPr>
              <w:t>(</w:t>
            </w:r>
            <w:proofErr w:type="spellStart"/>
            <w:r w:rsidRPr="00E80E40">
              <w:rPr>
                <w:kern w:val="1"/>
                <w:sz w:val="28"/>
                <w:szCs w:val="28"/>
                <w:lang w:eastAsia="ar-SA"/>
              </w:rPr>
              <w:t>тыс</w:t>
            </w:r>
            <w:proofErr w:type="gramStart"/>
            <w:r w:rsidRPr="00E80E40">
              <w:rPr>
                <w:kern w:val="1"/>
                <w:sz w:val="28"/>
                <w:szCs w:val="28"/>
                <w:lang w:eastAsia="ar-SA"/>
              </w:rPr>
              <w:t>.р</w:t>
            </w:r>
            <w:proofErr w:type="gramEnd"/>
            <w:r w:rsidRPr="00E80E40">
              <w:rPr>
                <w:kern w:val="1"/>
                <w:sz w:val="28"/>
                <w:szCs w:val="28"/>
                <w:lang w:eastAsia="ar-SA"/>
              </w:rPr>
              <w:t>уб</w:t>
            </w:r>
            <w:proofErr w:type="spellEnd"/>
            <w:r w:rsidRPr="00E80E40">
              <w:rPr>
                <w:kern w:val="1"/>
                <w:sz w:val="28"/>
                <w:szCs w:val="28"/>
                <w:lang w:eastAsia="ar-SA"/>
              </w:rPr>
              <w:t>.)</w:t>
            </w:r>
          </w:p>
        </w:tc>
      </w:tr>
      <w:tr w:rsidR="00E80E40" w:rsidRPr="00E80E40" w:rsidTr="00542374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kern w:val="1"/>
                <w:sz w:val="28"/>
                <w:szCs w:val="28"/>
                <w:lang w:eastAsia="hi-IN" w:bidi="hi-IN"/>
              </w:rPr>
              <w:t>Кредиты  кредитных организаций в валюте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kern w:val="1"/>
                <w:sz w:val="28"/>
                <w:szCs w:val="28"/>
                <w:lang w:eastAsia="hi-IN" w:bidi="hi-IN"/>
              </w:rPr>
              <w:t>601,0</w:t>
            </w:r>
          </w:p>
        </w:tc>
      </w:tr>
      <w:tr w:rsidR="00E80E40" w:rsidRPr="00E80E40" w:rsidTr="00542374">
        <w:tc>
          <w:tcPr>
            <w:tcW w:w="6766" w:type="dxa"/>
            <w:tcBorders>
              <w:left w:val="single" w:sz="1" w:space="0" w:color="000000"/>
              <w:bottom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rPr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kern w:val="1"/>
                <w:sz w:val="28"/>
                <w:szCs w:val="28"/>
                <w:lang w:eastAsia="hi-IN" w:bidi="hi-IN"/>
              </w:rPr>
              <w:t>получение кредитов от кредитных организаций бюджетами сельских поселений  в  валюте   Российской Федерации:</w:t>
            </w:r>
          </w:p>
        </w:tc>
        <w:tc>
          <w:tcPr>
            <w:tcW w:w="28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80E40" w:rsidRPr="00E80E40" w:rsidRDefault="00E80E40" w:rsidP="00E80E40">
            <w:pPr>
              <w:suppressLineNumbers/>
              <w:spacing w:line="100" w:lineRule="atLeast"/>
              <w:jc w:val="center"/>
              <w:rPr>
                <w:kern w:val="1"/>
                <w:sz w:val="28"/>
                <w:szCs w:val="28"/>
                <w:lang w:eastAsia="hi-IN" w:bidi="hi-IN"/>
              </w:rPr>
            </w:pPr>
            <w:r w:rsidRPr="00E80E40">
              <w:rPr>
                <w:kern w:val="1"/>
                <w:sz w:val="28"/>
                <w:szCs w:val="28"/>
                <w:lang w:eastAsia="hi-IN" w:bidi="hi-IN"/>
              </w:rPr>
              <w:t>601,0</w:t>
            </w:r>
          </w:p>
        </w:tc>
      </w:tr>
    </w:tbl>
    <w:p w:rsidR="00E80E40" w:rsidRPr="00E80E40" w:rsidRDefault="00E80E40" w:rsidP="00E80E40">
      <w:pPr>
        <w:spacing w:line="100" w:lineRule="atLeast"/>
        <w:textAlignment w:val="baseline"/>
        <w:rPr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eastAsia="Times New Roman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widowControl/>
        <w:suppressAutoHyphens w:val="0"/>
        <w:rPr>
          <w:rFonts w:eastAsia="Times New Roman"/>
          <w:kern w:val="1"/>
          <w:sz w:val="28"/>
          <w:szCs w:val="28"/>
          <w:lang w:eastAsia="ar-SA"/>
        </w:rPr>
      </w:pPr>
    </w:p>
    <w:p w:rsidR="00E80E40" w:rsidRPr="00E80E40" w:rsidRDefault="00E80E40" w:rsidP="00E80E40">
      <w:pPr>
        <w:rPr>
          <w:kern w:val="1"/>
        </w:rPr>
      </w:pPr>
      <w:r w:rsidRPr="00E80E40">
        <w:rPr>
          <w:kern w:val="1"/>
        </w:rPr>
        <w:br w:type="page"/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80"/>
        <w:gridCol w:w="1384"/>
        <w:gridCol w:w="212"/>
        <w:gridCol w:w="992"/>
        <w:gridCol w:w="535"/>
        <w:gridCol w:w="457"/>
        <w:gridCol w:w="716"/>
        <w:gridCol w:w="944"/>
        <w:gridCol w:w="41"/>
        <w:gridCol w:w="375"/>
        <w:gridCol w:w="192"/>
        <w:gridCol w:w="284"/>
        <w:gridCol w:w="1701"/>
        <w:gridCol w:w="249"/>
      </w:tblGrid>
      <w:tr w:rsidR="00E80E40" w:rsidRPr="00E80E40" w:rsidTr="00542374">
        <w:trPr>
          <w:trHeight w:val="259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  <w:r w:rsidRPr="00E80E40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57 от 22.12.2016 г</w:t>
            </w:r>
            <w:proofErr w:type="gramStart"/>
            <w:r w:rsidRPr="00E80E40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>.(</w:t>
            </w:r>
            <w:proofErr w:type="gramEnd"/>
            <w:r w:rsidRPr="00E80E40"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  <w:t xml:space="preserve"> в редакции от 30.03.2017 г )</w:t>
            </w:r>
          </w:p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80E40" w:rsidRPr="00E80E40" w:rsidTr="00542374">
        <w:trPr>
          <w:trHeight w:val="259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80E40" w:rsidRPr="00E80E40" w:rsidTr="00542374">
        <w:trPr>
          <w:trHeight w:val="1879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80E40" w:rsidRPr="00E80E40" w:rsidTr="00542374">
        <w:trPr>
          <w:trHeight w:val="387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ascii="Arial1" w:eastAsia="Times New Roman" w:hAnsi="Arial1" w:cs="Calibri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ascii="Arial1" w:eastAsia="Times New Roman" w:hAnsi="Arial1" w:cs="Calibri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E80E40" w:rsidRPr="00E80E40" w:rsidTr="00542374">
        <w:trPr>
          <w:trHeight w:val="1103"/>
        </w:trPr>
        <w:tc>
          <w:tcPr>
            <w:tcW w:w="97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  <w:proofErr w:type="gramStart"/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2017 год</w:t>
            </w:r>
          </w:p>
        </w:tc>
      </w:tr>
      <w:tr w:rsidR="00E80E40" w:rsidRPr="00E80E40" w:rsidTr="00542374">
        <w:trPr>
          <w:trHeight w:val="522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80E40" w:rsidRPr="00E80E40" w:rsidTr="00542374">
        <w:trPr>
          <w:trHeight w:val="1050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Раздел, подраздел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Целевая статья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,р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уб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30.03.2017г.</w:t>
            </w:r>
          </w:p>
        </w:tc>
      </w:tr>
      <w:tr w:rsidR="00E80E40" w:rsidRPr="00E80E40" w:rsidTr="00542374">
        <w:trPr>
          <w:trHeight w:val="73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7 462 314,00</w:t>
            </w:r>
          </w:p>
        </w:tc>
      </w:tr>
      <w:tr w:rsidR="00E80E40" w:rsidRPr="00E80E40" w:rsidTr="00542374">
        <w:trPr>
          <w:trHeight w:val="92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E80E40" w:rsidRPr="00E80E40" w:rsidTr="00542374">
        <w:trPr>
          <w:trHeight w:val="77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E80E40" w:rsidRPr="00E80E40" w:rsidTr="00542374">
        <w:trPr>
          <w:trHeight w:val="147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597 000,00</w:t>
            </w:r>
          </w:p>
        </w:tc>
      </w:tr>
      <w:tr w:rsidR="00E80E40" w:rsidRPr="00E80E40" w:rsidTr="00542374">
        <w:trPr>
          <w:trHeight w:val="132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2 332 154,00</w:t>
            </w:r>
          </w:p>
        </w:tc>
      </w:tr>
      <w:tr w:rsidR="00E80E40" w:rsidRPr="00E80E40" w:rsidTr="00542374">
        <w:trPr>
          <w:trHeight w:val="64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1 862 500,00</w:t>
            </w:r>
          </w:p>
        </w:tc>
      </w:tr>
      <w:tr w:rsidR="00E80E40" w:rsidRPr="00E80E40" w:rsidTr="00542374">
        <w:trPr>
          <w:trHeight w:val="101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1 862 500,00</w:t>
            </w:r>
          </w:p>
        </w:tc>
      </w:tr>
      <w:tr w:rsidR="00E80E40" w:rsidRPr="00E80E40" w:rsidTr="00542374">
        <w:trPr>
          <w:trHeight w:val="101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464 554,00</w:t>
            </w:r>
          </w:p>
        </w:tc>
      </w:tr>
      <w:tr w:rsidR="00E80E40" w:rsidRPr="00E80E40" w:rsidTr="00542374">
        <w:trPr>
          <w:trHeight w:val="101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76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447 300,00</w:t>
            </w:r>
          </w:p>
        </w:tc>
      </w:tr>
      <w:tr w:rsidR="00E80E40" w:rsidRPr="00E80E40" w:rsidTr="00542374">
        <w:trPr>
          <w:trHeight w:val="5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7 254,00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0020072090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5 100,00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5 100,00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0700020500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57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57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4 523 160,00</w:t>
            </w:r>
          </w:p>
        </w:tc>
      </w:tr>
      <w:tr w:rsidR="00E80E40" w:rsidRPr="00E80E40" w:rsidTr="00542374">
        <w:trPr>
          <w:trHeight w:val="73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0020059303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12 000,00</w:t>
            </w:r>
          </w:p>
        </w:tc>
      </w:tr>
      <w:tr w:rsidR="00E80E40" w:rsidRPr="00E80E40" w:rsidTr="00542374">
        <w:trPr>
          <w:trHeight w:val="86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12 000,00</w:t>
            </w:r>
          </w:p>
        </w:tc>
      </w:tr>
      <w:tr w:rsidR="00E80E40" w:rsidRPr="00E80E40" w:rsidTr="00542374">
        <w:trPr>
          <w:trHeight w:val="68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0900021000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2 905 058,00</w:t>
            </w:r>
          </w:p>
        </w:tc>
      </w:tr>
      <w:tr w:rsidR="00E80E40" w:rsidRPr="00E80E40" w:rsidTr="00542374">
        <w:trPr>
          <w:trHeight w:val="71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2 905 058,00</w:t>
            </w:r>
          </w:p>
        </w:tc>
      </w:tr>
      <w:tr w:rsidR="00E80E40" w:rsidRPr="00E80E40" w:rsidTr="00542374">
        <w:trPr>
          <w:trHeight w:val="77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0920020300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3 183,00</w:t>
            </w:r>
          </w:p>
        </w:tc>
      </w:tr>
      <w:tr w:rsidR="00E80E40" w:rsidRPr="00E80E40" w:rsidTr="00542374">
        <w:trPr>
          <w:trHeight w:val="70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3 183,00</w:t>
            </w:r>
          </w:p>
        </w:tc>
      </w:tr>
      <w:tr w:rsidR="00E80E40" w:rsidRPr="00E80E40" w:rsidTr="00542374">
        <w:trPr>
          <w:trHeight w:val="80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 деятельности (оказания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услуг) подведомственных  учреждений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0930000590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1 533 919,00</w:t>
            </w:r>
          </w:p>
        </w:tc>
      </w:tr>
      <w:tr w:rsidR="00E80E40" w:rsidRPr="00E80E40" w:rsidTr="00542374">
        <w:trPr>
          <w:trHeight w:val="127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1 207 734,00</w:t>
            </w:r>
          </w:p>
        </w:tc>
      </w:tr>
      <w:tr w:rsidR="00E80E40" w:rsidRPr="00E80E40" w:rsidTr="00542374">
        <w:trPr>
          <w:trHeight w:val="73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321 300,00</w:t>
            </w:r>
          </w:p>
        </w:tc>
      </w:tr>
      <w:tr w:rsidR="00E80E40" w:rsidRPr="00E80E40" w:rsidTr="00542374">
        <w:trPr>
          <w:trHeight w:val="73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4 885,00</w:t>
            </w:r>
          </w:p>
        </w:tc>
      </w:tr>
      <w:tr w:rsidR="00E80E40" w:rsidRPr="00E80E40" w:rsidTr="00542374">
        <w:trPr>
          <w:trHeight w:val="183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69 000,00</w:t>
            </w:r>
          </w:p>
        </w:tc>
      </w:tr>
      <w:tr w:rsidR="00E80E40" w:rsidRPr="00E80E40" w:rsidTr="00542374">
        <w:trPr>
          <w:trHeight w:val="61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69 000,00</w:t>
            </w:r>
          </w:p>
        </w:tc>
      </w:tr>
      <w:tr w:rsidR="00E80E40" w:rsidRPr="00E80E40" w:rsidTr="00542374">
        <w:trPr>
          <w:trHeight w:val="61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311 042,00</w:t>
            </w:r>
          </w:p>
        </w:tc>
      </w:tr>
      <w:tr w:rsidR="00E80E40" w:rsidRPr="00E80E40" w:rsidTr="00542374">
        <w:trPr>
          <w:trHeight w:val="83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311 042,00</w:t>
            </w:r>
          </w:p>
        </w:tc>
      </w:tr>
      <w:tr w:rsidR="00E80E40" w:rsidRPr="00E80E40" w:rsidTr="00542374">
        <w:trPr>
          <w:trHeight w:val="848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0020051180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188 700,00</w:t>
            </w:r>
          </w:p>
        </w:tc>
      </w:tr>
      <w:tr w:rsidR="00E80E40" w:rsidRPr="00E80E40" w:rsidTr="00542374">
        <w:trPr>
          <w:trHeight w:val="119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188 700,00</w:t>
            </w:r>
          </w:p>
        </w:tc>
      </w:tr>
      <w:tr w:rsidR="00E80E40" w:rsidRPr="00E80E40" w:rsidTr="00542374">
        <w:trPr>
          <w:trHeight w:val="65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121 700,00</w:t>
            </w:r>
          </w:p>
        </w:tc>
      </w:tr>
      <w:tr w:rsidR="00E80E40" w:rsidRPr="00E80E40" w:rsidTr="00542374">
        <w:trPr>
          <w:trHeight w:val="95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121 700,00</w:t>
            </w:r>
          </w:p>
        </w:tc>
      </w:tr>
      <w:tr w:rsidR="00E80E40" w:rsidRPr="00E80E40" w:rsidTr="00542374">
        <w:trPr>
          <w:trHeight w:val="95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0020000190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642,00</w:t>
            </w:r>
          </w:p>
        </w:tc>
      </w:tr>
      <w:tr w:rsidR="00E80E40" w:rsidRPr="00E80E40" w:rsidTr="00542374">
        <w:trPr>
          <w:trHeight w:val="73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642,00</w:t>
            </w:r>
          </w:p>
        </w:tc>
      </w:tr>
      <w:tr w:rsidR="00E80E40" w:rsidRPr="00E80E40" w:rsidTr="00542374">
        <w:trPr>
          <w:trHeight w:val="73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20 000,00</w:t>
            </w:r>
          </w:p>
        </w:tc>
      </w:tr>
      <w:tr w:rsidR="00E80E40" w:rsidRPr="00E80E40" w:rsidTr="00542374">
        <w:trPr>
          <w:trHeight w:val="80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71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2180020100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818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2020026700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62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10 000,00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1 079 580,00</w:t>
            </w:r>
          </w:p>
        </w:tc>
      </w:tr>
      <w:tr w:rsidR="00E80E40" w:rsidRPr="00E80E40" w:rsidTr="00542374">
        <w:trPr>
          <w:trHeight w:val="735"/>
        </w:trPr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915 580,00</w:t>
            </w:r>
          </w:p>
        </w:tc>
      </w:tr>
      <w:tr w:rsidR="00E80E40" w:rsidRPr="00E80E40" w:rsidTr="00542374">
        <w:trPr>
          <w:trHeight w:val="76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3150020300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69 133,00</w:t>
            </w:r>
          </w:p>
        </w:tc>
      </w:tr>
      <w:tr w:rsidR="00E80E40" w:rsidRPr="00E80E40" w:rsidTr="00542374">
        <w:trPr>
          <w:trHeight w:val="5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68 480,00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Иные бюджетные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653,00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Муниципальный  дорожный  фонд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3150020500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846 447,00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846 447,00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164 000,00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3400020310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150 000,00</w:t>
            </w:r>
          </w:p>
        </w:tc>
      </w:tr>
      <w:tr w:rsidR="00E80E40" w:rsidRPr="00E80E40" w:rsidTr="00542374">
        <w:trPr>
          <w:trHeight w:val="58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150 000,00</w:t>
            </w:r>
          </w:p>
        </w:tc>
      </w:tr>
      <w:tr w:rsidR="00E80E40" w:rsidRPr="00E80E40" w:rsidTr="00542374">
        <w:trPr>
          <w:trHeight w:val="102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52100Д0600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14 000,00</w:t>
            </w:r>
          </w:p>
        </w:tc>
      </w:tr>
      <w:tr w:rsidR="00E80E40" w:rsidRPr="00E80E40" w:rsidTr="00542374">
        <w:trPr>
          <w:trHeight w:val="58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1 703 690,00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234 230,00</w:t>
            </w:r>
          </w:p>
        </w:tc>
      </w:tr>
      <w:tr w:rsidR="00E80E40" w:rsidRPr="00E80E40" w:rsidTr="00542374">
        <w:trPr>
          <w:trHeight w:val="63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3600020410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60 000,00</w:t>
            </w:r>
          </w:p>
        </w:tc>
      </w:tr>
      <w:tr w:rsidR="00E80E40" w:rsidRPr="00E80E40" w:rsidTr="00542374">
        <w:trPr>
          <w:trHeight w:val="63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60 000,00</w:t>
            </w:r>
          </w:p>
        </w:tc>
      </w:tr>
      <w:tr w:rsidR="00E80E40" w:rsidRPr="00E80E40" w:rsidTr="00542374">
        <w:trPr>
          <w:trHeight w:val="63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3600020420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174 230,00</w:t>
            </w:r>
          </w:p>
        </w:tc>
      </w:tr>
      <w:tr w:rsidR="00E80E40" w:rsidRPr="00E80E40" w:rsidTr="00542374">
        <w:trPr>
          <w:trHeight w:val="63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174 230,00</w:t>
            </w:r>
          </w:p>
        </w:tc>
      </w:tr>
      <w:tr w:rsidR="00E80E40" w:rsidRPr="00E80E40" w:rsidTr="00542374">
        <w:trPr>
          <w:trHeight w:val="61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269 460,00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3610020510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269 460,00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269 000,00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460,00</w:t>
            </w:r>
          </w:p>
        </w:tc>
      </w:tr>
      <w:tr w:rsidR="00E80E40" w:rsidRPr="00E80E40" w:rsidTr="00542374">
        <w:trPr>
          <w:trHeight w:val="76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1 200 000,00</w:t>
            </w:r>
          </w:p>
        </w:tc>
      </w:tr>
      <w:tr w:rsidR="00E80E40" w:rsidRPr="00E80E40" w:rsidTr="00542374">
        <w:trPr>
          <w:trHeight w:val="1013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683 000,00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683 000,00</w:t>
            </w:r>
          </w:p>
        </w:tc>
      </w:tr>
      <w:tr w:rsidR="00E80E40" w:rsidRPr="00E80E40" w:rsidTr="00542374">
        <w:trPr>
          <w:trHeight w:val="74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232 000,00</w:t>
            </w:r>
          </w:p>
        </w:tc>
      </w:tr>
      <w:tr w:rsidR="00E80E40" w:rsidRPr="00E80E40" w:rsidTr="00542374">
        <w:trPr>
          <w:trHeight w:val="62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232 000,00</w:t>
            </w:r>
          </w:p>
        </w:tc>
      </w:tr>
      <w:tr w:rsidR="00E80E40" w:rsidRPr="00E80E40" w:rsidTr="00542374">
        <w:trPr>
          <w:trHeight w:val="8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государственных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6000020240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251 000,00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251 000,00</w:t>
            </w:r>
          </w:p>
        </w:tc>
      </w:tr>
      <w:tr w:rsidR="00E80E40" w:rsidRPr="00E80E40" w:rsidTr="00542374">
        <w:trPr>
          <w:trHeight w:val="55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  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E80E40" w:rsidRPr="00E80E40" w:rsidTr="00542374">
        <w:trPr>
          <w:trHeight w:val="77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0709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4360020900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E80E40" w:rsidRPr="00E80E40" w:rsidTr="00542374">
        <w:trPr>
          <w:trHeight w:val="499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4 500,00</w:t>
            </w:r>
          </w:p>
        </w:tc>
      </w:tr>
      <w:tr w:rsidR="00E80E40" w:rsidRPr="00E80E40" w:rsidTr="00542374">
        <w:trPr>
          <w:trHeight w:val="44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2 134 827,00</w:t>
            </w:r>
          </w:p>
        </w:tc>
      </w:tr>
      <w:tr w:rsidR="00E80E40" w:rsidRPr="00E80E40" w:rsidTr="00542374">
        <w:trPr>
          <w:trHeight w:val="96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2 134 827,00</w:t>
            </w:r>
          </w:p>
        </w:tc>
      </w:tr>
      <w:tr w:rsidR="00E80E40" w:rsidRPr="00E80E40" w:rsidTr="00542374">
        <w:trPr>
          <w:trHeight w:val="998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подведомственных учреждений    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ЦКМ     "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Сухоноговский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4400000590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1 971 827,00</w:t>
            </w:r>
          </w:p>
        </w:tc>
      </w:tr>
      <w:tr w:rsidR="00E80E40" w:rsidRPr="00E80E40" w:rsidTr="00542374">
        <w:trPr>
          <w:trHeight w:val="112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1 719 200,00</w:t>
            </w:r>
          </w:p>
        </w:tc>
      </w:tr>
      <w:tr w:rsidR="00E80E40" w:rsidRPr="00E80E40" w:rsidTr="00542374">
        <w:trPr>
          <w:trHeight w:val="58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231 700,00</w:t>
            </w:r>
          </w:p>
        </w:tc>
      </w:tr>
      <w:tr w:rsidR="00E80E40" w:rsidRPr="00E80E40" w:rsidTr="00542374">
        <w:trPr>
          <w:trHeight w:val="112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20 927,00</w:t>
            </w:r>
          </w:p>
        </w:tc>
      </w:tr>
      <w:tr w:rsidR="00E80E40" w:rsidRPr="00E80E40" w:rsidTr="00542374">
        <w:trPr>
          <w:trHeight w:val="100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подведомственных учреждений за счет  доходов от предоставленных  платных услуг 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ЦКМ     "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Сухоноговский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" Костромского муниципального района Костромской области.)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4400000691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163 000,00</w:t>
            </w:r>
          </w:p>
        </w:tc>
      </w:tr>
      <w:tr w:rsidR="00E80E40" w:rsidRPr="00E80E40" w:rsidTr="00542374">
        <w:trPr>
          <w:trHeight w:val="58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функйий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63 000,00</w:t>
            </w:r>
          </w:p>
        </w:tc>
      </w:tr>
      <w:tr w:rsidR="00E80E40" w:rsidRPr="00E80E40" w:rsidTr="00542374">
        <w:trPr>
          <w:trHeight w:val="50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Закупка товаров, работ и услуг для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государствееных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100 000,00</w:t>
            </w:r>
          </w:p>
        </w:tc>
      </w:tr>
      <w:tr w:rsidR="00E80E40" w:rsidRPr="00E80E40" w:rsidTr="00542374">
        <w:trPr>
          <w:trHeight w:val="492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E80E40" w:rsidRPr="00E80E40" w:rsidTr="00542374">
        <w:trPr>
          <w:trHeight w:val="447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Доплаты к пенсиям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государственных служащих субъектов РФ и муниципальных служащих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5050083100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E80E40" w:rsidRPr="00E80E40" w:rsidTr="00542374">
        <w:trPr>
          <w:trHeight w:val="5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61 000,00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590 797,00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iCs/>
                <w:color w:val="000000"/>
                <w:kern w:val="0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iCs/>
                <w:color w:val="000000"/>
                <w:kern w:val="0"/>
                <w:sz w:val="28"/>
                <w:szCs w:val="28"/>
                <w:lang w:eastAsia="ru-RU"/>
              </w:rPr>
              <w:t>590 797,00</w:t>
            </w:r>
          </w:p>
        </w:tc>
      </w:tr>
      <w:tr w:rsidR="00E80E40" w:rsidRPr="00E80E40" w:rsidTr="00542374">
        <w:trPr>
          <w:trHeight w:val="76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подведомственных учреждений 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МКУ  "СЦ 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им.А.И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Шелюхина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")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4820000590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590 797,00</w:t>
            </w:r>
          </w:p>
        </w:tc>
      </w:tr>
      <w:tr w:rsidR="00E80E40" w:rsidRPr="00E80E40" w:rsidTr="00542374">
        <w:trPr>
          <w:trHeight w:val="127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475 400,00</w:t>
            </w:r>
          </w:p>
        </w:tc>
      </w:tr>
      <w:tr w:rsidR="00E80E40" w:rsidRPr="00E80E40" w:rsidTr="00542374">
        <w:trPr>
          <w:trHeight w:val="5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50 000,00</w:t>
            </w:r>
          </w:p>
        </w:tc>
      </w:tr>
      <w:tr w:rsidR="00E80E40" w:rsidRPr="00E80E40" w:rsidTr="00542374">
        <w:trPr>
          <w:trHeight w:val="510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50 000,00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15 397,00</w:t>
            </w:r>
          </w:p>
        </w:tc>
      </w:tr>
      <w:tr w:rsidR="00E80E40" w:rsidRPr="00E80E40" w:rsidTr="00542374">
        <w:trPr>
          <w:trHeight w:val="255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ИТОГО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13 367 750,00</w:t>
            </w:r>
          </w:p>
        </w:tc>
      </w:tr>
      <w:tr w:rsidR="00E80E40" w:rsidRPr="00E80E40" w:rsidTr="00542374">
        <w:trPr>
          <w:trHeight w:val="255"/>
        </w:trPr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E80E40" w:rsidRPr="00E80E40" w:rsidTr="00542374">
        <w:trPr>
          <w:gridAfter w:val="1"/>
          <w:wAfter w:w="249" w:type="dxa"/>
          <w:trHeight w:val="30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Приложение№  5 к решению совета депутатов Чернопенского сельского  поселения  Костромского муниципального района  от  № 57 от 22.12.2016  г.           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 редакции от  30.03.2017г.)</w:t>
            </w:r>
          </w:p>
        </w:tc>
      </w:tr>
      <w:tr w:rsidR="00E80E40" w:rsidRPr="00E80E40" w:rsidTr="00542374">
        <w:trPr>
          <w:gridAfter w:val="1"/>
          <w:wAfter w:w="249" w:type="dxa"/>
          <w:trHeight w:val="1140"/>
        </w:trPr>
        <w:tc>
          <w:tcPr>
            <w:tcW w:w="95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Объем поступлений доходов в бюджет Чернопенского  сельского поселения на 2017 год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80E40" w:rsidRPr="00E80E40" w:rsidTr="00542374">
        <w:trPr>
          <w:gridAfter w:val="1"/>
          <w:wAfter w:w="249" w:type="dxa"/>
          <w:trHeight w:val="186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 30.03.2017г. рублей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НАЛОГОВЫЕ 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10 622 685,00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10102000010000110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  на доходы физических лиц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2 102 620,00</w:t>
            </w:r>
          </w:p>
        </w:tc>
      </w:tr>
      <w:tr w:rsidR="00E80E40" w:rsidRPr="00E80E40" w:rsidTr="00542374">
        <w:trPr>
          <w:gridAfter w:val="1"/>
          <w:wAfter w:w="249" w:type="dxa"/>
          <w:trHeight w:val="15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10102010010000110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vertAlign w:val="superscript"/>
                <w:lang w:eastAsia="ru-RU"/>
              </w:rPr>
              <w:t>1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1 872 120,00</w:t>
            </w:r>
          </w:p>
        </w:tc>
      </w:tr>
      <w:tr w:rsidR="00E80E40" w:rsidRPr="00E80E40" w:rsidTr="00542374">
        <w:trPr>
          <w:gridAfter w:val="1"/>
          <w:wAfter w:w="249" w:type="dxa"/>
          <w:trHeight w:val="1119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статьей 227 Налогового кодекса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25 500,00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10102030010000110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Налог  на доходы физических лиц с 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доходов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,п</w:t>
            </w:r>
            <w:proofErr w:type="gram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олученных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204 000,00</w:t>
            </w:r>
          </w:p>
        </w:tc>
      </w:tr>
      <w:tr w:rsidR="00E80E40" w:rsidRPr="00E80E40" w:rsidTr="00542374">
        <w:trPr>
          <w:gridAfter w:val="1"/>
          <w:wAfter w:w="249" w:type="dxa"/>
          <w:trHeight w:val="105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10102040010000110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 на доходы физических лиц  в виде фиксированных авансовых платежей с доходов, полученных нерезидентами, ведущими трудовую деятельность по найму у граждан на основании патента в соответствии со ст. 227.1 НК РФ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1 000,00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518 965,00</w:t>
            </w:r>
          </w:p>
        </w:tc>
      </w:tr>
      <w:tr w:rsidR="00E80E40" w:rsidRPr="00E80E40" w:rsidTr="00542374">
        <w:trPr>
          <w:gridAfter w:val="1"/>
          <w:wAfter w:w="249" w:type="dxa"/>
          <w:trHeight w:val="13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10302230010000110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180 458,00</w:t>
            </w:r>
          </w:p>
        </w:tc>
      </w:tr>
      <w:tr w:rsidR="00E80E40" w:rsidRPr="00E80E40" w:rsidTr="00542374">
        <w:trPr>
          <w:gridAfter w:val="1"/>
          <w:wAfter w:w="249" w:type="dxa"/>
          <w:trHeight w:val="156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10302240010000110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1 643,00</w:t>
            </w:r>
          </w:p>
        </w:tc>
      </w:tr>
      <w:tr w:rsidR="00E80E40" w:rsidRPr="00E80E40" w:rsidTr="00542374">
        <w:trPr>
          <w:gridAfter w:val="1"/>
          <w:wAfter w:w="249" w:type="dxa"/>
          <w:trHeight w:val="13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10302250010000110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374 313,00</w:t>
            </w:r>
          </w:p>
        </w:tc>
      </w:tr>
      <w:tr w:rsidR="00E80E40" w:rsidRPr="00E80E40" w:rsidTr="00542374">
        <w:trPr>
          <w:gridAfter w:val="1"/>
          <w:wAfter w:w="249" w:type="dxa"/>
          <w:trHeight w:val="13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10302260010000110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-37 449,00 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    на совокупный доход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910 600,00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10501010010000110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 доходы.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148 600,00</w:t>
            </w:r>
          </w:p>
        </w:tc>
      </w:tr>
      <w:tr w:rsidR="00E80E40" w:rsidRPr="00E80E40" w:rsidTr="00542374">
        <w:trPr>
          <w:gridAfter w:val="1"/>
          <w:wAfter w:w="249" w:type="dxa"/>
          <w:trHeight w:val="10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10501021010000110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636 000,00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10503010010000110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126 000,00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10600000000000000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Налоги на  имущество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7 084 000,00</w:t>
            </w:r>
          </w:p>
        </w:tc>
      </w:tr>
      <w:tr w:rsidR="00E80E40" w:rsidRPr="00E80E40" w:rsidTr="00542374">
        <w:trPr>
          <w:gridAfter w:val="1"/>
          <w:wAfter w:w="249" w:type="dxa"/>
          <w:trHeight w:val="878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10601030100000110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326 000,00</w:t>
            </w:r>
          </w:p>
        </w:tc>
      </w:tr>
      <w:tr w:rsidR="00E80E40" w:rsidRPr="00E80E40" w:rsidTr="00542374">
        <w:trPr>
          <w:gridAfter w:val="1"/>
          <w:wAfter w:w="249" w:type="dxa"/>
          <w:trHeight w:val="552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10606033100000110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3 240 000,00</w:t>
            </w:r>
          </w:p>
        </w:tc>
      </w:tr>
      <w:tr w:rsidR="00E80E40" w:rsidRPr="00E80E40" w:rsidTr="00542374">
        <w:trPr>
          <w:gridAfter w:val="1"/>
          <w:wAfter w:w="249" w:type="dxa"/>
          <w:trHeight w:val="582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10606043100000110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3 518 000,00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6 500,00</w:t>
            </w:r>
          </w:p>
        </w:tc>
      </w:tr>
      <w:tr w:rsidR="00E80E40" w:rsidRPr="00E80E40" w:rsidTr="00542374">
        <w:trPr>
          <w:gridAfter w:val="1"/>
          <w:wAfter w:w="249" w:type="dxa"/>
          <w:trHeight w:val="13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10804020010000110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proofErr w:type="gramStart"/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6 500,00</w:t>
            </w:r>
          </w:p>
        </w:tc>
      </w:tr>
      <w:tr w:rsidR="00E80E40" w:rsidRPr="00E80E40" w:rsidTr="00542374">
        <w:trPr>
          <w:gridAfter w:val="1"/>
          <w:wAfter w:w="249" w:type="dxa"/>
          <w:trHeight w:val="807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НЕНАЛОГОВЫЕ   ДОХОДЫ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902 000,00</w:t>
            </w:r>
          </w:p>
        </w:tc>
      </w:tr>
      <w:tr w:rsidR="00E80E40" w:rsidRPr="00E80E40" w:rsidTr="00542374">
        <w:trPr>
          <w:gridAfter w:val="1"/>
          <w:wAfter w:w="249" w:type="dxa"/>
          <w:trHeight w:val="79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630 000,00</w:t>
            </w:r>
          </w:p>
        </w:tc>
      </w:tr>
      <w:tr w:rsidR="00E80E40" w:rsidRPr="00E80E40" w:rsidTr="00542374">
        <w:trPr>
          <w:gridAfter w:val="1"/>
          <w:wAfter w:w="249" w:type="dxa"/>
          <w:trHeight w:val="130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11109045100000120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630 000,00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270 000,00</w:t>
            </w:r>
          </w:p>
        </w:tc>
      </w:tr>
      <w:tr w:rsidR="00E80E40" w:rsidRPr="00E80E40" w:rsidTr="00542374">
        <w:trPr>
          <w:gridAfter w:val="1"/>
          <w:wAfter w:w="249" w:type="dxa"/>
          <w:trHeight w:val="57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11302065100000130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0,00</w:t>
            </w:r>
          </w:p>
        </w:tc>
      </w:tr>
      <w:tr w:rsidR="00E80E40" w:rsidRPr="00E80E40" w:rsidTr="00542374">
        <w:trPr>
          <w:gridAfter w:val="1"/>
          <w:wAfter w:w="249" w:type="dxa"/>
          <w:trHeight w:val="72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11301995100000130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270 000,00</w:t>
            </w:r>
          </w:p>
        </w:tc>
      </w:tr>
      <w:tr w:rsidR="00E80E40" w:rsidRPr="00E80E40" w:rsidTr="00542374">
        <w:trPr>
          <w:gridAfter w:val="1"/>
          <w:wAfter w:w="249" w:type="dxa"/>
          <w:trHeight w:val="762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11651040020000140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2 000,00</w:t>
            </w:r>
          </w:p>
        </w:tc>
      </w:tr>
      <w:tr w:rsidR="00E80E40" w:rsidRPr="00E80E40" w:rsidTr="00542374">
        <w:trPr>
          <w:gridAfter w:val="1"/>
          <w:wAfter w:w="249" w:type="dxa"/>
          <w:trHeight w:val="612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Итого собственных доходов: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11 524 685,00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772 280</w:t>
            </w:r>
          </w:p>
        </w:tc>
      </w:tr>
      <w:tr w:rsidR="00E80E40" w:rsidRPr="00E80E40" w:rsidTr="00542374">
        <w:trPr>
          <w:gridAfter w:val="1"/>
          <w:wAfter w:w="249" w:type="dxa"/>
          <w:trHeight w:val="54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20215001100000151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Дотации бюджетам городских округов с внутригородским делением на выравнивание бюджетной обеспеченности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498000</w:t>
            </w:r>
          </w:p>
        </w:tc>
      </w:tr>
      <w:tr w:rsidR="00E80E40" w:rsidRPr="00E80E40" w:rsidTr="00542374">
        <w:trPr>
          <w:gridAfter w:val="1"/>
          <w:wAfter w:w="249" w:type="dxa"/>
          <w:trHeight w:val="78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20235118100000151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188700</w:t>
            </w:r>
          </w:p>
        </w:tc>
      </w:tr>
      <w:tr w:rsidR="00E80E40" w:rsidRPr="00E80E40" w:rsidTr="00542374">
        <w:trPr>
          <w:gridAfter w:val="1"/>
          <w:wAfter w:w="249" w:type="dxa"/>
          <w:trHeight w:val="792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20235930100000151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12000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20239999100000151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5100</w:t>
            </w:r>
          </w:p>
        </w:tc>
      </w:tr>
      <w:tr w:rsidR="00E80E40" w:rsidRPr="00E80E40" w:rsidTr="00542374">
        <w:trPr>
          <w:gridAfter w:val="1"/>
          <w:wAfter w:w="249" w:type="dxa"/>
          <w:trHeight w:val="127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20240014100000151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соглашениями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68480</w:t>
            </w:r>
          </w:p>
        </w:tc>
      </w:tr>
      <w:tr w:rsidR="00E80E40" w:rsidRPr="00E80E40" w:rsidTr="00542374">
        <w:trPr>
          <w:gridAfter w:val="1"/>
          <w:wAfter w:w="249" w:type="dxa"/>
          <w:trHeight w:val="76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68480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20700000000000000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95000</w:t>
            </w:r>
          </w:p>
        </w:tc>
      </w:tr>
      <w:tr w:rsidR="00E80E40" w:rsidRPr="00E80E40" w:rsidTr="00542374">
        <w:trPr>
          <w:gridAfter w:val="1"/>
          <w:wAfter w:w="249" w:type="dxa"/>
          <w:trHeight w:val="79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20705020100000180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95000</w:t>
            </w:r>
          </w:p>
        </w:tc>
      </w:tr>
      <w:tr w:rsidR="00E80E40" w:rsidRPr="00E80E40" w:rsidTr="00542374">
        <w:trPr>
          <w:gridAfter w:val="1"/>
          <w:wAfter w:w="249" w:type="dxa"/>
          <w:trHeight w:val="795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21960010100000151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both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-274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Итого безвозмездных поступлений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867 006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3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80E40">
              <w:rPr>
                <w:rFonts w:eastAsia="Times New Roman"/>
                <w:bCs/>
                <w:color w:val="000000"/>
                <w:kern w:val="0"/>
                <w:sz w:val="28"/>
                <w:szCs w:val="28"/>
                <w:lang w:eastAsia="ru-RU"/>
              </w:rPr>
              <w:t>12 391 691</w:t>
            </w:r>
          </w:p>
        </w:tc>
      </w:tr>
      <w:tr w:rsidR="00E80E40" w:rsidRPr="00E80E40" w:rsidTr="00542374">
        <w:trPr>
          <w:gridAfter w:val="1"/>
          <w:wAfter w:w="249" w:type="dxa"/>
          <w:trHeight w:val="330"/>
        </w:trPr>
        <w:tc>
          <w:tcPr>
            <w:tcW w:w="7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E40" w:rsidRPr="00E80E40" w:rsidRDefault="00E80E40" w:rsidP="00E80E4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E40" w:rsidRPr="00E80E40" w:rsidRDefault="00E80E40" w:rsidP="00E80E4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E80E40" w:rsidRPr="00E80E40" w:rsidRDefault="00E80E40" w:rsidP="00E80E40">
      <w:pPr>
        <w:widowControl/>
        <w:suppressAutoHyphens w:val="0"/>
        <w:rPr>
          <w:rFonts w:eastAsiaTheme="minorHAnsi"/>
          <w:kern w:val="0"/>
          <w:sz w:val="28"/>
          <w:szCs w:val="28"/>
        </w:rPr>
      </w:pPr>
    </w:p>
    <w:p w:rsidR="00E80E40" w:rsidRPr="00E80E40" w:rsidRDefault="00E80E40" w:rsidP="00E80E40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kern w:val="1"/>
          <w:sz w:val="24"/>
          <w:lang w:eastAsia="ar-SA"/>
        </w:rPr>
      </w:pPr>
    </w:p>
    <w:p w:rsidR="00E80E40" w:rsidRPr="00E80E40" w:rsidRDefault="00E80E40" w:rsidP="00E80E40">
      <w:pPr>
        <w:widowControl/>
        <w:suppressAutoHyphens w:val="0"/>
        <w:rPr>
          <w:rFonts w:ascii="Arial" w:eastAsia="Times New Roman" w:hAnsi="Arial" w:cs="Arial"/>
          <w:kern w:val="1"/>
          <w:sz w:val="24"/>
          <w:lang w:eastAsia="ar-SA"/>
        </w:rPr>
      </w:pPr>
      <w:r w:rsidRPr="00E80E40">
        <w:rPr>
          <w:rFonts w:ascii="Arial" w:eastAsia="Times New Roman" w:hAnsi="Arial" w:cs="Arial"/>
          <w:kern w:val="1"/>
          <w:sz w:val="24"/>
          <w:lang w:eastAsia="ar-SA"/>
        </w:rPr>
        <w:br w:type="page"/>
      </w:r>
    </w:p>
    <w:p w:rsidR="00CD0FD3" w:rsidRDefault="00CD0FD3"/>
    <w:sectPr w:rsidR="00CD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30"/>
    <w:multiLevelType w:val="hybridMultilevel"/>
    <w:tmpl w:val="4AA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05BA"/>
    <w:multiLevelType w:val="hybridMultilevel"/>
    <w:tmpl w:val="E314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542"/>
    <w:multiLevelType w:val="hybridMultilevel"/>
    <w:tmpl w:val="76C03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90FF2"/>
    <w:multiLevelType w:val="hybridMultilevel"/>
    <w:tmpl w:val="F3B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8D"/>
    <w:multiLevelType w:val="hybridMultilevel"/>
    <w:tmpl w:val="ED6E1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C"/>
    <w:rsid w:val="00123576"/>
    <w:rsid w:val="0013453C"/>
    <w:rsid w:val="00A312DD"/>
    <w:rsid w:val="00CD0FD3"/>
    <w:rsid w:val="00E8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C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3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Standard">
    <w:name w:val="Standard"/>
    <w:rsid w:val="0013453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3453C"/>
    <w:pPr>
      <w:suppressLineNumbers/>
    </w:pPr>
  </w:style>
  <w:style w:type="numbering" w:customStyle="1" w:styleId="1">
    <w:name w:val="Нет списка1"/>
    <w:next w:val="a2"/>
    <w:uiPriority w:val="99"/>
    <w:semiHidden/>
    <w:unhideWhenUsed/>
    <w:rsid w:val="00E80E40"/>
  </w:style>
  <w:style w:type="paragraph" w:styleId="a4">
    <w:name w:val="footer"/>
    <w:basedOn w:val="a"/>
    <w:link w:val="a5"/>
    <w:rsid w:val="00E80E4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E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80E40"/>
  </w:style>
  <w:style w:type="paragraph" w:customStyle="1" w:styleId="ConsPlusNormal">
    <w:name w:val="ConsPlusNormal"/>
    <w:uiPriority w:val="99"/>
    <w:rsid w:val="00E80E40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rsid w:val="00E80E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E40"/>
    <w:rPr>
      <w:rFonts w:ascii="Tahoma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E40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a"/>
    <w:rsid w:val="00E80E40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ConsNormal">
    <w:name w:val="ConsNormal"/>
    <w:rsid w:val="00E80E4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E80E40"/>
  </w:style>
  <w:style w:type="paragraph" w:styleId="aa">
    <w:name w:val="No Spacing"/>
    <w:uiPriority w:val="1"/>
    <w:qFormat/>
    <w:rsid w:val="00E80E40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C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53C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paragraph" w:customStyle="1" w:styleId="Standard">
    <w:name w:val="Standard"/>
    <w:rsid w:val="0013453C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3453C"/>
    <w:pPr>
      <w:suppressLineNumbers/>
    </w:pPr>
  </w:style>
  <w:style w:type="numbering" w:customStyle="1" w:styleId="1">
    <w:name w:val="Нет списка1"/>
    <w:next w:val="a2"/>
    <w:uiPriority w:val="99"/>
    <w:semiHidden/>
    <w:unhideWhenUsed/>
    <w:rsid w:val="00E80E40"/>
  </w:style>
  <w:style w:type="paragraph" w:styleId="a4">
    <w:name w:val="footer"/>
    <w:basedOn w:val="a"/>
    <w:link w:val="a5"/>
    <w:rsid w:val="00E80E40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5">
    <w:name w:val="Нижний колонтитул Знак"/>
    <w:basedOn w:val="a0"/>
    <w:link w:val="a4"/>
    <w:rsid w:val="00E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80E40"/>
  </w:style>
  <w:style w:type="paragraph" w:customStyle="1" w:styleId="ConsPlusNormal">
    <w:name w:val="ConsPlusNormal"/>
    <w:uiPriority w:val="99"/>
    <w:rsid w:val="00E80E40"/>
    <w:pPr>
      <w:widowControl w:val="0"/>
      <w:autoSpaceDE w:val="0"/>
      <w:autoSpaceDN w:val="0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rsid w:val="00E80E4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80E40"/>
    <w:rPr>
      <w:rFonts w:ascii="Tahoma" w:hAnsi="Tahoma" w:cs="Tahoma"/>
      <w:kern w:val="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0E40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a"/>
    <w:rsid w:val="00E80E40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ConsNormal">
    <w:name w:val="ConsNormal"/>
    <w:rsid w:val="00E80E4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apple-converted-space">
    <w:name w:val="apple-converted-space"/>
    <w:rsid w:val="00E80E40"/>
  </w:style>
  <w:style w:type="paragraph" w:styleId="aa">
    <w:name w:val="No Spacing"/>
    <w:uiPriority w:val="1"/>
    <w:qFormat/>
    <w:rsid w:val="00E80E40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31</Pages>
  <Words>5182</Words>
  <Characters>29544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2017-05-10T05:37:00Z</dcterms:created>
  <dcterms:modified xsi:type="dcterms:W3CDTF">2017-05-10T06:51:00Z</dcterms:modified>
</cp:coreProperties>
</file>