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45D" w:rsidRPr="0067145D" w:rsidRDefault="0067145D" w:rsidP="0067145D">
      <w:pPr>
        <w:pageBreakBefore/>
        <w:widowControl w:val="0"/>
        <w:suppressAutoHyphens/>
        <w:spacing w:after="0" w:line="240" w:lineRule="auto"/>
        <w:jc w:val="center"/>
        <w:rPr>
          <w:rFonts w:ascii="Times New Roman" w:eastAsia="Arial Unicode MS" w:hAnsi="Times New Roman" w:cs="Times New Roman"/>
          <w:kern w:val="1"/>
          <w:sz w:val="28"/>
          <w:szCs w:val="28"/>
          <w:lang w:eastAsia="ru-RU"/>
        </w:rPr>
      </w:pPr>
      <w:r w:rsidRPr="0067145D">
        <w:rPr>
          <w:rFonts w:ascii="Times New Roman" w:hAnsi="Times New Roman" w:cs="Times New Roman"/>
          <w:noProof/>
          <w:sz w:val="28"/>
          <w:szCs w:val="28"/>
          <w:lang w:eastAsia="ru-RU"/>
        </w:rPr>
        <w:drawing>
          <wp:anchor distT="0" distB="0" distL="114935" distR="114935" simplePos="0" relativeHeight="251659264" behindDoc="0" locked="0" layoutInCell="1" allowOverlap="1" wp14:anchorId="621C406C" wp14:editId="70E05EF3">
            <wp:simplePos x="0" y="0"/>
            <wp:positionH relativeFrom="column">
              <wp:posOffset>2475865</wp:posOffset>
            </wp:positionH>
            <wp:positionV relativeFrom="paragraph">
              <wp:posOffset>-755015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7145D">
        <w:rPr>
          <w:rFonts w:ascii="Times New Roman" w:eastAsia="Arial Unicode MS" w:hAnsi="Times New Roman" w:cs="Times New Roman"/>
          <w:kern w:val="1"/>
          <w:sz w:val="28"/>
          <w:szCs w:val="28"/>
          <w:lang w:eastAsia="ru-RU"/>
        </w:rPr>
        <w:t>КОСТРОМСКАЯ ОБЛАСТЬ</w:t>
      </w:r>
    </w:p>
    <w:p w:rsidR="0067145D" w:rsidRPr="0067145D" w:rsidRDefault="0067145D" w:rsidP="0067145D">
      <w:pPr>
        <w:widowControl w:val="0"/>
        <w:suppressAutoHyphens/>
        <w:spacing w:after="0" w:line="240" w:lineRule="auto"/>
        <w:jc w:val="center"/>
        <w:rPr>
          <w:rFonts w:ascii="Times New Roman" w:eastAsia="Arial Unicode MS" w:hAnsi="Times New Roman" w:cs="Times New Roman"/>
          <w:kern w:val="1"/>
          <w:sz w:val="28"/>
          <w:szCs w:val="28"/>
          <w:lang w:eastAsia="ru-RU"/>
        </w:rPr>
      </w:pPr>
      <w:r w:rsidRPr="0067145D">
        <w:rPr>
          <w:rFonts w:ascii="Times New Roman" w:eastAsia="Arial Unicode MS" w:hAnsi="Times New Roman" w:cs="Times New Roman"/>
          <w:kern w:val="1"/>
          <w:sz w:val="28"/>
          <w:szCs w:val="28"/>
          <w:lang w:eastAsia="ru-RU"/>
        </w:rPr>
        <w:t>КОСТРОМСКОЙ МУНИЦИПАЛЬНЫЙ РАЙОН</w:t>
      </w:r>
    </w:p>
    <w:p w:rsidR="0067145D" w:rsidRPr="0067145D" w:rsidRDefault="0067145D" w:rsidP="0067145D">
      <w:pPr>
        <w:widowControl w:val="0"/>
        <w:suppressAutoHyphens/>
        <w:spacing w:after="0" w:line="240" w:lineRule="auto"/>
        <w:jc w:val="center"/>
        <w:rPr>
          <w:rFonts w:ascii="Times New Roman" w:eastAsia="Arial Unicode MS" w:hAnsi="Times New Roman" w:cs="Times New Roman"/>
          <w:kern w:val="1"/>
          <w:sz w:val="28"/>
          <w:szCs w:val="28"/>
          <w:lang w:eastAsia="ru-RU"/>
        </w:rPr>
      </w:pPr>
      <w:r w:rsidRPr="0067145D">
        <w:rPr>
          <w:rFonts w:ascii="Times New Roman" w:eastAsia="Arial Unicode MS" w:hAnsi="Times New Roman" w:cs="Times New Roman"/>
          <w:kern w:val="1"/>
          <w:sz w:val="28"/>
          <w:szCs w:val="28"/>
          <w:lang w:eastAsia="ru-RU"/>
        </w:rPr>
        <w:t xml:space="preserve">СОВЕТ ДЕПУТАТОВ </w:t>
      </w:r>
    </w:p>
    <w:p w:rsidR="0067145D" w:rsidRPr="0067145D" w:rsidRDefault="0067145D" w:rsidP="0067145D">
      <w:pPr>
        <w:widowControl w:val="0"/>
        <w:suppressAutoHyphens/>
        <w:spacing w:after="0" w:line="240" w:lineRule="auto"/>
        <w:jc w:val="center"/>
        <w:rPr>
          <w:rFonts w:ascii="Times New Roman" w:eastAsia="Arial Unicode MS" w:hAnsi="Times New Roman" w:cs="Times New Roman"/>
          <w:kern w:val="1"/>
          <w:sz w:val="28"/>
          <w:szCs w:val="28"/>
          <w:lang w:eastAsia="ru-RU"/>
        </w:rPr>
      </w:pPr>
      <w:r w:rsidRPr="0067145D">
        <w:rPr>
          <w:rFonts w:ascii="Times New Roman" w:eastAsia="Arial Unicode MS" w:hAnsi="Times New Roman" w:cs="Times New Roman"/>
          <w:kern w:val="1"/>
          <w:sz w:val="28"/>
          <w:szCs w:val="28"/>
          <w:lang w:eastAsia="ru-RU"/>
        </w:rPr>
        <w:t>ЧЕРНОПЕНСКОГО СЕЛЬСКОГО ПОСЕЛЕНИЯ</w:t>
      </w:r>
    </w:p>
    <w:p w:rsidR="0067145D" w:rsidRPr="0067145D" w:rsidRDefault="0067145D" w:rsidP="0067145D">
      <w:pPr>
        <w:widowControl w:val="0"/>
        <w:suppressAutoHyphens/>
        <w:spacing w:after="0" w:line="240" w:lineRule="auto"/>
        <w:jc w:val="center"/>
        <w:rPr>
          <w:rFonts w:ascii="Times New Roman" w:eastAsia="Arial Unicode MS" w:hAnsi="Times New Roman" w:cs="Times New Roman"/>
          <w:kern w:val="1"/>
          <w:sz w:val="28"/>
          <w:szCs w:val="28"/>
          <w:lang w:eastAsia="ru-RU"/>
        </w:rPr>
      </w:pPr>
      <w:r w:rsidRPr="0067145D">
        <w:rPr>
          <w:rFonts w:ascii="Times New Roman" w:eastAsia="Arial Unicode MS" w:hAnsi="Times New Roman" w:cs="Times New Roman"/>
          <w:kern w:val="1"/>
          <w:sz w:val="28"/>
          <w:szCs w:val="28"/>
          <w:lang w:eastAsia="ru-RU"/>
        </w:rPr>
        <w:t>третьего созыва</w:t>
      </w:r>
    </w:p>
    <w:p w:rsidR="0067145D" w:rsidRPr="0067145D" w:rsidRDefault="0067145D" w:rsidP="0067145D">
      <w:pPr>
        <w:widowControl w:val="0"/>
        <w:suppressAutoHyphens/>
        <w:spacing w:after="0" w:line="240" w:lineRule="auto"/>
        <w:rPr>
          <w:rFonts w:ascii="Times New Roman" w:eastAsia="Arial Unicode MS" w:hAnsi="Times New Roman" w:cs="Times New Roman"/>
          <w:kern w:val="1"/>
          <w:sz w:val="28"/>
          <w:szCs w:val="28"/>
          <w:lang w:eastAsia="ru-RU"/>
        </w:rPr>
      </w:pPr>
    </w:p>
    <w:p w:rsidR="0067145D" w:rsidRPr="0067145D" w:rsidRDefault="0067145D" w:rsidP="0067145D">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67145D">
        <w:rPr>
          <w:rFonts w:ascii="Times New Roman" w:eastAsia="Arial Unicode MS" w:hAnsi="Times New Roman" w:cs="Times New Roman"/>
          <w:kern w:val="1"/>
          <w:sz w:val="28"/>
          <w:szCs w:val="28"/>
          <w:lang w:eastAsia="ru-RU"/>
        </w:rPr>
        <w:t xml:space="preserve">                                                      РЕШЕНИЕ </w:t>
      </w:r>
    </w:p>
    <w:p w:rsidR="0067145D" w:rsidRPr="0067145D" w:rsidRDefault="0067145D" w:rsidP="0067145D">
      <w:pPr>
        <w:widowControl w:val="0"/>
        <w:suppressAutoHyphens/>
        <w:spacing w:after="0" w:line="240" w:lineRule="auto"/>
        <w:jc w:val="both"/>
        <w:rPr>
          <w:rFonts w:ascii="Times New Roman" w:eastAsia="Arial Unicode MS" w:hAnsi="Times New Roman" w:cs="Times New Roman"/>
          <w:kern w:val="1"/>
          <w:sz w:val="28"/>
          <w:szCs w:val="28"/>
          <w:lang w:eastAsia="ru-RU"/>
        </w:rPr>
      </w:pPr>
    </w:p>
    <w:p w:rsidR="0067145D" w:rsidRPr="0067145D" w:rsidRDefault="0067145D" w:rsidP="0067145D">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67145D">
        <w:rPr>
          <w:rFonts w:ascii="Times New Roman" w:eastAsia="Arial Unicode MS" w:hAnsi="Times New Roman" w:cs="Times New Roman"/>
          <w:kern w:val="1"/>
          <w:sz w:val="28"/>
          <w:szCs w:val="28"/>
          <w:lang w:eastAsia="ru-RU"/>
        </w:rPr>
        <w:t xml:space="preserve">24  ноября  2016 года       № </w:t>
      </w:r>
      <w:r w:rsidRPr="0067145D">
        <w:rPr>
          <w:rFonts w:ascii="Times New Roman" w:eastAsia="Arial Unicode MS" w:hAnsi="Times New Roman" w:cs="Times New Roman"/>
          <w:kern w:val="1"/>
          <w:sz w:val="28"/>
          <w:szCs w:val="28"/>
          <w:lang w:eastAsia="ru-RU"/>
        </w:rPr>
        <w:tab/>
        <w:t>53</w:t>
      </w:r>
      <w:r w:rsidRPr="0067145D">
        <w:rPr>
          <w:rFonts w:ascii="Times New Roman" w:eastAsia="Arial Unicode MS" w:hAnsi="Times New Roman" w:cs="Times New Roman"/>
          <w:kern w:val="1"/>
          <w:sz w:val="28"/>
          <w:szCs w:val="28"/>
          <w:lang w:eastAsia="ru-RU"/>
        </w:rPr>
        <w:tab/>
      </w:r>
      <w:r w:rsidRPr="0067145D">
        <w:rPr>
          <w:rFonts w:ascii="Times New Roman" w:eastAsia="Arial Unicode MS" w:hAnsi="Times New Roman" w:cs="Times New Roman"/>
          <w:kern w:val="1"/>
          <w:sz w:val="28"/>
          <w:szCs w:val="28"/>
          <w:lang w:eastAsia="ru-RU"/>
        </w:rPr>
        <w:tab/>
      </w:r>
      <w:r w:rsidRPr="0067145D">
        <w:rPr>
          <w:rFonts w:ascii="Times New Roman" w:eastAsia="Arial Unicode MS" w:hAnsi="Times New Roman" w:cs="Times New Roman"/>
          <w:kern w:val="1"/>
          <w:sz w:val="28"/>
          <w:szCs w:val="28"/>
          <w:lang w:eastAsia="ru-RU"/>
        </w:rPr>
        <w:tab/>
      </w:r>
      <w:r w:rsidRPr="0067145D">
        <w:rPr>
          <w:rFonts w:ascii="Times New Roman" w:eastAsia="Arial Unicode MS" w:hAnsi="Times New Roman" w:cs="Times New Roman"/>
          <w:kern w:val="1"/>
          <w:sz w:val="28"/>
          <w:szCs w:val="28"/>
          <w:lang w:eastAsia="ru-RU"/>
        </w:rPr>
        <w:tab/>
      </w:r>
      <w:r w:rsidRPr="0067145D">
        <w:rPr>
          <w:rFonts w:ascii="Times New Roman" w:eastAsia="Arial Unicode MS" w:hAnsi="Times New Roman" w:cs="Times New Roman"/>
          <w:kern w:val="1"/>
          <w:sz w:val="28"/>
          <w:szCs w:val="28"/>
          <w:lang w:eastAsia="ru-RU"/>
        </w:rPr>
        <w:tab/>
        <w:t xml:space="preserve"> п. Сухоногово</w:t>
      </w:r>
    </w:p>
    <w:p w:rsidR="0067145D" w:rsidRPr="0067145D" w:rsidRDefault="0067145D" w:rsidP="0067145D">
      <w:pPr>
        <w:widowControl w:val="0"/>
        <w:suppressAutoHyphens/>
        <w:spacing w:after="0" w:line="240" w:lineRule="auto"/>
        <w:jc w:val="both"/>
        <w:rPr>
          <w:rFonts w:ascii="Times New Roman" w:eastAsia="Arial Unicode MS" w:hAnsi="Times New Roman" w:cs="Times New Roman"/>
          <w:kern w:val="1"/>
          <w:sz w:val="28"/>
          <w:szCs w:val="28"/>
          <w:lang w:eastAsia="ru-RU"/>
        </w:rPr>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5245"/>
        <w:gridCol w:w="4392"/>
      </w:tblGrid>
      <w:tr w:rsidR="0067145D" w:rsidRPr="0067145D" w:rsidTr="00F800F5">
        <w:trPr>
          <w:trHeight w:val="4341"/>
        </w:trPr>
        <w:tc>
          <w:tcPr>
            <w:tcW w:w="5245" w:type="dxa"/>
          </w:tcPr>
          <w:p w:rsidR="0067145D" w:rsidRPr="0067145D" w:rsidRDefault="0067145D" w:rsidP="0067145D">
            <w:pPr>
              <w:keepNext/>
              <w:widowControl w:val="0"/>
              <w:tabs>
                <w:tab w:val="left" w:pos="0"/>
                <w:tab w:val="left" w:pos="567"/>
              </w:tabs>
              <w:suppressAutoHyphens/>
              <w:autoSpaceDE w:val="0"/>
              <w:snapToGrid w:val="0"/>
              <w:spacing w:after="0" w:line="100" w:lineRule="atLeast"/>
              <w:ind w:right="188"/>
              <w:jc w:val="both"/>
              <w:outlineLvl w:val="3"/>
              <w:rPr>
                <w:rFonts w:ascii="Times New Roman" w:eastAsia="Times New Roman" w:hAnsi="Times New Roman" w:cs="Times New Roman"/>
                <w:kern w:val="1"/>
                <w:sz w:val="28"/>
                <w:szCs w:val="28"/>
                <w:lang w:eastAsia="ru-RU"/>
              </w:rPr>
            </w:pPr>
            <w:r w:rsidRPr="0067145D">
              <w:rPr>
                <w:rFonts w:ascii="Times New Roman" w:eastAsia="Times New Roman" w:hAnsi="Times New Roman" w:cs="Times New Roman"/>
                <w:bCs/>
                <w:iCs/>
                <w:kern w:val="1"/>
                <w:sz w:val="28"/>
                <w:szCs w:val="28"/>
                <w:lang w:eastAsia="ru-RU"/>
              </w:rPr>
              <w:t>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w:t>
            </w:r>
            <w:r w:rsidRPr="0067145D">
              <w:rPr>
                <w:rFonts w:ascii="Times New Roman" w:eastAsia="Times New Roman" w:hAnsi="Times New Roman" w:cs="Times New Roman"/>
                <w:kern w:val="1"/>
                <w:sz w:val="28"/>
                <w:szCs w:val="28"/>
                <w:lang w:eastAsia="ru-RU"/>
              </w:rPr>
              <w:t>.</w:t>
            </w:r>
          </w:p>
        </w:tc>
        <w:tc>
          <w:tcPr>
            <w:tcW w:w="4392" w:type="dxa"/>
          </w:tcPr>
          <w:p w:rsidR="0067145D" w:rsidRPr="0067145D" w:rsidRDefault="0067145D" w:rsidP="0067145D">
            <w:pPr>
              <w:widowControl w:val="0"/>
              <w:suppressLineNumbers/>
              <w:suppressAutoHyphens/>
              <w:snapToGrid w:val="0"/>
              <w:spacing w:after="0" w:line="240" w:lineRule="auto"/>
              <w:jc w:val="both"/>
              <w:rPr>
                <w:rFonts w:ascii="Times New Roman" w:eastAsia="Arial Unicode MS" w:hAnsi="Times New Roman" w:cs="Times New Roman"/>
                <w:kern w:val="1"/>
                <w:sz w:val="28"/>
                <w:szCs w:val="28"/>
                <w:lang w:eastAsia="ru-RU"/>
              </w:rPr>
            </w:pPr>
          </w:p>
        </w:tc>
      </w:tr>
    </w:tbl>
    <w:p w:rsidR="0067145D" w:rsidRPr="0067145D" w:rsidRDefault="0067145D" w:rsidP="0067145D">
      <w:pPr>
        <w:widowControl w:val="0"/>
        <w:suppressAutoHyphens/>
        <w:spacing w:after="0" w:line="240" w:lineRule="auto"/>
        <w:ind w:firstLine="708"/>
        <w:jc w:val="both"/>
        <w:rPr>
          <w:rFonts w:ascii="Times New Roman" w:eastAsia="Arial Unicode MS" w:hAnsi="Times New Roman" w:cs="Times New Roman"/>
          <w:kern w:val="1"/>
          <w:sz w:val="28"/>
          <w:szCs w:val="28"/>
          <w:lang w:eastAsia="ru-RU"/>
        </w:rPr>
      </w:pPr>
      <w:r w:rsidRPr="0067145D">
        <w:rPr>
          <w:rFonts w:ascii="Times New Roman" w:eastAsia="Arial Unicode MS" w:hAnsi="Times New Roman" w:cs="Tahoma"/>
          <w:kern w:val="3"/>
          <w:sz w:val="28"/>
          <w:szCs w:val="28"/>
          <w:lang w:eastAsia="ru-RU"/>
        </w:rPr>
        <w:t>В целях приведения нормативных правовых актов Чернопенского сельского поселения Костромского муниципального района Костромской области в соответствие с законодательством Российской Федерации</w:t>
      </w:r>
      <w:r w:rsidRPr="0067145D">
        <w:rPr>
          <w:rFonts w:ascii="Times New Roman" w:eastAsia="Arial Unicode MS" w:hAnsi="Times New Roman" w:cs="Times New Roman"/>
          <w:kern w:val="1"/>
          <w:sz w:val="28"/>
          <w:szCs w:val="28"/>
          <w:lang w:eastAsia="ru-RU"/>
        </w:rPr>
        <w:t>, руководствуясь Уставом муниципального образования Чернопенское сельское поселение Костромского муниципального района Костромской области и в соответствии с публичными слушаниями от 19.11.2016 г., Совет депутатов Чернопенского сельского поселения решил:</w:t>
      </w:r>
    </w:p>
    <w:p w:rsidR="0067145D" w:rsidRPr="0067145D" w:rsidRDefault="0067145D" w:rsidP="0067145D">
      <w:pPr>
        <w:widowControl w:val="0"/>
        <w:suppressAutoHyphens/>
        <w:spacing w:after="0" w:line="240" w:lineRule="auto"/>
        <w:ind w:firstLine="708"/>
        <w:jc w:val="both"/>
        <w:rPr>
          <w:rFonts w:ascii="Times New Roman" w:eastAsia="Arial Unicode MS" w:hAnsi="Times New Roman" w:cs="Times New Roman"/>
          <w:kern w:val="1"/>
          <w:sz w:val="28"/>
          <w:szCs w:val="28"/>
          <w:lang w:eastAsia="ru-RU"/>
        </w:rPr>
      </w:pPr>
    </w:p>
    <w:p w:rsidR="0067145D" w:rsidRPr="0067145D" w:rsidRDefault="0067145D" w:rsidP="0067145D">
      <w:pPr>
        <w:widowControl w:val="0"/>
        <w:numPr>
          <w:ilvl w:val="0"/>
          <w:numId w:val="2"/>
        </w:numPr>
        <w:tabs>
          <w:tab w:val="left" w:pos="0"/>
          <w:tab w:val="left" w:pos="720"/>
        </w:tabs>
        <w:suppressAutoHyphens/>
        <w:autoSpaceDE w:val="0"/>
        <w:autoSpaceDN w:val="0"/>
        <w:spacing w:after="0" w:line="240" w:lineRule="auto"/>
        <w:jc w:val="both"/>
        <w:textAlignment w:val="baseline"/>
        <w:rPr>
          <w:rFonts w:ascii="Times New Roman" w:eastAsia="Arial" w:hAnsi="Times New Roman" w:cs="Times New Roman"/>
          <w:kern w:val="1"/>
          <w:sz w:val="28"/>
          <w:szCs w:val="28"/>
          <w:lang w:eastAsia="ru-RU"/>
        </w:rPr>
      </w:pPr>
      <w:r w:rsidRPr="0067145D">
        <w:rPr>
          <w:rFonts w:ascii="Times New Roman" w:eastAsia="Arial" w:hAnsi="Times New Roman" w:cs="Times New Roman"/>
          <w:kern w:val="1"/>
          <w:sz w:val="28"/>
          <w:szCs w:val="28"/>
          <w:lang w:eastAsia="ru-RU"/>
        </w:rPr>
        <w:t>1. В</w:t>
      </w:r>
      <w:r w:rsidRPr="0067145D">
        <w:rPr>
          <w:rFonts w:ascii="Times New Roman" w:eastAsia="Times New Roman" w:hAnsi="Times New Roman" w:cs="Times New Roman"/>
          <w:bCs/>
          <w:iCs/>
          <w:kern w:val="1"/>
          <w:sz w:val="28"/>
          <w:szCs w:val="28"/>
          <w:lang w:eastAsia="ru-RU"/>
        </w:rPr>
        <w:t>нести  в Правила благоустройства территории Чернопенского сельского поселения Костромского муниципального района Костромской области, утвержденные решением Совету депутатов Чернопенского сельского поселения Костромского муниципального района Костромской области второго созыва от 26.05.2016 г. № 28 следующие изменения и дополнения:</w:t>
      </w:r>
    </w:p>
    <w:p w:rsidR="0067145D" w:rsidRPr="0067145D" w:rsidRDefault="0067145D" w:rsidP="0067145D">
      <w:pPr>
        <w:widowControl w:val="0"/>
        <w:numPr>
          <w:ilvl w:val="0"/>
          <w:numId w:val="2"/>
        </w:numPr>
        <w:tabs>
          <w:tab w:val="left" w:pos="0"/>
          <w:tab w:val="left" w:pos="720"/>
        </w:tabs>
        <w:suppressAutoHyphens/>
        <w:autoSpaceDE w:val="0"/>
        <w:autoSpaceDN w:val="0"/>
        <w:spacing w:after="0" w:line="240" w:lineRule="auto"/>
        <w:jc w:val="both"/>
        <w:textAlignment w:val="baseline"/>
        <w:rPr>
          <w:rFonts w:ascii="Times New Roman" w:eastAsia="Arial" w:hAnsi="Times New Roman" w:cs="Times New Roman"/>
          <w:kern w:val="1"/>
          <w:sz w:val="28"/>
          <w:szCs w:val="28"/>
          <w:lang w:eastAsia="ru-RU"/>
        </w:rPr>
      </w:pPr>
    </w:p>
    <w:p w:rsidR="0067145D" w:rsidRPr="0067145D" w:rsidRDefault="0067145D" w:rsidP="0067145D">
      <w:pPr>
        <w:spacing w:after="0" w:line="240" w:lineRule="auto"/>
        <w:ind w:firstLine="540"/>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1) Пункт 1 статьи 3 изложить в следующей редакции:</w:t>
      </w:r>
    </w:p>
    <w:p w:rsidR="0067145D" w:rsidRPr="0067145D" w:rsidRDefault="0067145D" w:rsidP="0067145D">
      <w:pPr>
        <w:widowControl w:val="0"/>
        <w:suppressAutoHyphens/>
        <w:autoSpaceDN w:val="0"/>
        <w:spacing w:after="0" w:line="240" w:lineRule="auto"/>
        <w:ind w:firstLine="709"/>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«1) 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электроподогревом или химическими добавками;».</w:t>
      </w:r>
    </w:p>
    <w:p w:rsidR="0067145D" w:rsidRPr="0067145D" w:rsidRDefault="0067145D" w:rsidP="0067145D">
      <w:pPr>
        <w:spacing w:after="0" w:line="240" w:lineRule="auto"/>
        <w:ind w:firstLine="540"/>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2) Пункт 2 статьи 3 изложить в следующей редакции:</w:t>
      </w:r>
    </w:p>
    <w:p w:rsidR="0067145D" w:rsidRPr="0067145D" w:rsidRDefault="0067145D" w:rsidP="0067145D">
      <w:pPr>
        <w:widowControl w:val="0"/>
        <w:shd w:val="clear" w:color="auto" w:fill="FFFFFF"/>
        <w:suppressAutoHyphens/>
        <w:autoSpaceDN w:val="0"/>
        <w:spacing w:after="0" w:line="240" w:lineRule="auto"/>
        <w:ind w:firstLine="720"/>
        <w:jc w:val="center"/>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2</w:t>
      </w:r>
    </w:p>
    <w:p w:rsidR="0067145D" w:rsidRPr="0067145D" w:rsidRDefault="0067145D" w:rsidP="0067145D">
      <w:pPr>
        <w:widowControl w:val="0"/>
        <w:shd w:val="clear" w:color="auto" w:fill="FFFFFF"/>
        <w:suppressAutoHyphens/>
        <w:autoSpaceDN w:val="0"/>
        <w:spacing w:after="0" w:line="240" w:lineRule="auto"/>
        <w:ind w:firstLine="720"/>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lastRenderedPageBreak/>
        <w:t>«2) благоустройство территории поселения</w:t>
      </w:r>
      <w:r w:rsidRPr="0067145D">
        <w:rPr>
          <w:rFonts w:ascii="Times New Roman" w:eastAsia="Arial Unicode MS" w:hAnsi="Times New Roman" w:cs="Tahoma"/>
          <w:b/>
          <w:kern w:val="3"/>
          <w:sz w:val="28"/>
          <w:szCs w:val="28"/>
          <w:lang w:eastAsia="ru-RU"/>
        </w:rPr>
        <w:t xml:space="preserve"> </w:t>
      </w:r>
      <w:r w:rsidRPr="0067145D">
        <w:rPr>
          <w:rFonts w:ascii="Times New Roman" w:eastAsia="Arial Unicode MS" w:hAnsi="Times New Roman" w:cs="Tahoma"/>
          <w:kern w:val="3"/>
          <w:sz w:val="28"/>
          <w:szCs w:val="28"/>
          <w:lang w:eastAsia="ru-RU"/>
        </w:rPr>
        <w:t>–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поддержание архитектурного облика населенных пунктов поселения;».</w:t>
      </w:r>
    </w:p>
    <w:p w:rsidR="0067145D" w:rsidRPr="0067145D" w:rsidRDefault="0067145D" w:rsidP="0067145D">
      <w:pPr>
        <w:spacing w:after="0" w:line="240" w:lineRule="auto"/>
        <w:ind w:firstLine="540"/>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3) Пункт 25 статьи 3 изложить в следующей редакции:</w:t>
      </w:r>
    </w:p>
    <w:p w:rsidR="0067145D" w:rsidRPr="0067145D" w:rsidRDefault="0067145D" w:rsidP="0067145D">
      <w:pPr>
        <w:widowControl w:val="0"/>
        <w:shd w:val="clear" w:color="auto" w:fill="FFFFFF"/>
        <w:suppressAutoHyphens/>
        <w:autoSpaceDN w:val="0"/>
        <w:spacing w:after="0" w:line="317" w:lineRule="exact"/>
        <w:ind w:left="744"/>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«25) мусор - мелкие неоднородные сухие или влажные отходы;».</w:t>
      </w:r>
    </w:p>
    <w:p w:rsidR="0067145D" w:rsidRPr="0067145D" w:rsidRDefault="0067145D" w:rsidP="0067145D">
      <w:pPr>
        <w:spacing w:after="0" w:line="240" w:lineRule="auto"/>
        <w:ind w:firstLine="540"/>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4) Пункт 44 статьи 3 изложить в следующей редакции:</w:t>
      </w:r>
    </w:p>
    <w:p w:rsidR="0067145D" w:rsidRPr="0067145D" w:rsidRDefault="0067145D" w:rsidP="0067145D">
      <w:pPr>
        <w:widowControl w:val="0"/>
        <w:suppressAutoHyphens/>
        <w:autoSpaceDN w:val="0"/>
        <w:spacing w:after="0" w:line="240" w:lineRule="auto"/>
        <w:ind w:firstLine="709"/>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«44)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7145D" w:rsidRPr="0067145D" w:rsidRDefault="0067145D" w:rsidP="0067145D">
      <w:pPr>
        <w:widowControl w:val="0"/>
        <w:suppressAutoHyphens/>
        <w:autoSpaceDN w:val="0"/>
        <w:spacing w:after="0" w:line="240" w:lineRule="auto"/>
        <w:ind w:firstLine="709"/>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5) Пункт 45 статьи 3 изложить в следующей редакции:</w:t>
      </w:r>
    </w:p>
    <w:p w:rsidR="0067145D" w:rsidRPr="0067145D" w:rsidRDefault="0067145D" w:rsidP="0067145D">
      <w:pPr>
        <w:widowControl w:val="0"/>
        <w:shd w:val="clear" w:color="auto" w:fill="FFFFFF"/>
        <w:suppressAutoHyphens/>
        <w:autoSpaceDN w:val="0"/>
        <w:spacing w:after="0" w:line="317" w:lineRule="exact"/>
        <w:ind w:left="5" w:right="34" w:firstLine="710"/>
        <w:jc w:val="both"/>
        <w:textAlignment w:val="baseline"/>
        <w:rPr>
          <w:rFonts w:ascii="Times New Roman" w:eastAsia="Arial Unicode MS" w:hAnsi="Times New Roman" w:cs="Tahoma"/>
          <w:kern w:val="3"/>
          <w:sz w:val="21"/>
          <w:szCs w:val="24"/>
          <w:lang w:eastAsia="ru-RU"/>
        </w:rPr>
      </w:pPr>
      <w:r w:rsidRPr="0067145D">
        <w:rPr>
          <w:rFonts w:ascii="Times New Roman" w:eastAsia="Arial Unicode MS" w:hAnsi="Times New Roman" w:cs="Tahoma"/>
          <w:kern w:val="3"/>
          <w:sz w:val="28"/>
          <w:szCs w:val="28"/>
          <w:lang w:eastAsia="ru-RU"/>
        </w:rPr>
        <w:t xml:space="preserve">«47)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w:t>
      </w:r>
      <w:r w:rsidRPr="0067145D">
        <w:rPr>
          <w:rFonts w:ascii="Times New Roman" w:eastAsia="Arial Unicode MS" w:hAnsi="Times New Roman" w:cs="Tahoma"/>
          <w:spacing w:val="-1"/>
          <w:kern w:val="3"/>
          <w:sz w:val="28"/>
          <w:szCs w:val="28"/>
          <w:lang w:eastAsia="ru-RU"/>
        </w:rPr>
        <w:t xml:space="preserve">физическими лицами в жилых помещениях в целях удовлетворения личных и </w:t>
      </w:r>
      <w:r w:rsidRPr="0067145D">
        <w:rPr>
          <w:rFonts w:ascii="Times New Roman" w:eastAsia="Arial Unicode MS" w:hAnsi="Times New Roman" w:cs="Tahoma"/>
          <w:kern w:val="3"/>
          <w:sz w:val="28"/>
          <w:szCs w:val="28"/>
          <w:lang w:eastAsia="ru-RU"/>
        </w:rPr>
        <w:t>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7145D" w:rsidRPr="0067145D" w:rsidRDefault="0067145D" w:rsidP="0067145D">
      <w:pPr>
        <w:widowControl w:val="0"/>
        <w:suppressAutoHyphens/>
        <w:autoSpaceDN w:val="0"/>
        <w:spacing w:after="0" w:line="240" w:lineRule="auto"/>
        <w:ind w:firstLine="709"/>
        <w:jc w:val="both"/>
        <w:textAlignment w:val="baseline"/>
        <w:rPr>
          <w:rFonts w:ascii="Times New Roman" w:eastAsia="Arial Unicode MS" w:hAnsi="Times New Roman" w:cs="Tahoma"/>
          <w:bCs/>
          <w:kern w:val="3"/>
          <w:sz w:val="28"/>
          <w:szCs w:val="28"/>
          <w:lang w:eastAsia="ru-RU"/>
        </w:rPr>
      </w:pPr>
      <w:r w:rsidRPr="0067145D">
        <w:rPr>
          <w:rFonts w:ascii="Times New Roman" w:eastAsia="Arial Unicode MS" w:hAnsi="Times New Roman" w:cs="Tahoma"/>
          <w:bCs/>
          <w:kern w:val="3"/>
          <w:sz w:val="28"/>
          <w:szCs w:val="28"/>
          <w:lang w:eastAsia="ru-RU"/>
        </w:rPr>
        <w:t>твердые и жидкие бытовые отходы</w:t>
      </w:r>
      <w:r w:rsidRPr="0067145D">
        <w:rPr>
          <w:rFonts w:ascii="Times New Roman" w:eastAsia="Arial Unicode MS" w:hAnsi="Times New Roman" w:cs="Tahoma"/>
          <w:b/>
          <w:bCs/>
          <w:kern w:val="3"/>
          <w:sz w:val="28"/>
          <w:szCs w:val="28"/>
          <w:lang w:eastAsia="ru-RU"/>
        </w:rPr>
        <w:t xml:space="preserve"> - </w:t>
      </w:r>
      <w:r w:rsidRPr="0067145D">
        <w:rPr>
          <w:rFonts w:ascii="Times New Roman" w:eastAsia="Arial Unicode MS" w:hAnsi="Times New Roman" w:cs="Tahoma"/>
          <w:bCs/>
          <w:kern w:val="3"/>
          <w:sz w:val="28"/>
          <w:szCs w:val="28"/>
          <w:lang w:eastAsia="ru-RU"/>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67145D" w:rsidRPr="0067145D" w:rsidRDefault="0067145D" w:rsidP="0067145D">
      <w:pPr>
        <w:widowControl w:val="0"/>
        <w:suppressAutoHyphens/>
        <w:autoSpaceDN w:val="0"/>
        <w:spacing w:after="0" w:line="240" w:lineRule="auto"/>
        <w:ind w:firstLine="709"/>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bCs/>
          <w:kern w:val="3"/>
          <w:sz w:val="28"/>
          <w:szCs w:val="28"/>
          <w:lang w:eastAsia="ru-RU"/>
        </w:rPr>
        <w:t xml:space="preserve">6) </w:t>
      </w:r>
      <w:r w:rsidRPr="0067145D">
        <w:rPr>
          <w:rFonts w:ascii="Times New Roman" w:eastAsia="Arial Unicode MS" w:hAnsi="Times New Roman" w:cs="Tahoma"/>
          <w:kern w:val="3"/>
          <w:sz w:val="28"/>
          <w:szCs w:val="28"/>
          <w:lang w:eastAsia="ru-RU"/>
        </w:rPr>
        <w:t>Пункт 50 статьи 3 изложить в следующей редакции:</w:t>
      </w:r>
    </w:p>
    <w:p w:rsidR="0067145D" w:rsidRPr="0067145D" w:rsidRDefault="0067145D" w:rsidP="0067145D">
      <w:pPr>
        <w:widowControl w:val="0"/>
        <w:suppressAutoHyphens/>
        <w:autoSpaceDN w:val="0"/>
        <w:spacing w:after="0" w:line="240" w:lineRule="auto"/>
        <w:ind w:firstLine="709"/>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 xml:space="preserve">«50) </w:t>
      </w:r>
      <w:r w:rsidRPr="0067145D">
        <w:rPr>
          <w:rFonts w:ascii="Times New Roman" w:eastAsia="Arial Unicode MS" w:hAnsi="Times New Roman" w:cs="Tahoma"/>
          <w:bCs/>
          <w:kern w:val="3"/>
          <w:sz w:val="28"/>
          <w:szCs w:val="28"/>
          <w:lang w:eastAsia="ru-RU"/>
        </w:rPr>
        <w:t>уничтожение зеленых насаждений</w:t>
      </w:r>
      <w:r w:rsidRPr="0067145D">
        <w:rPr>
          <w:rFonts w:ascii="Times New Roman" w:eastAsia="Arial Unicode MS" w:hAnsi="Times New Roman" w:cs="Tahoma"/>
          <w:b/>
          <w:bCs/>
          <w:kern w:val="3"/>
          <w:sz w:val="28"/>
          <w:szCs w:val="28"/>
          <w:lang w:eastAsia="ru-RU"/>
        </w:rPr>
        <w:t xml:space="preserve"> - </w:t>
      </w:r>
      <w:r w:rsidRPr="0067145D">
        <w:rPr>
          <w:rFonts w:ascii="Times New Roman" w:eastAsia="Arial Unicode MS" w:hAnsi="Times New Roman" w:cs="Tahoma"/>
          <w:kern w:val="3"/>
          <w:sz w:val="28"/>
          <w:szCs w:val="28"/>
          <w:lang w:eastAsia="ru-RU"/>
        </w:rPr>
        <w:t>повреждение зеленых насаждений, повлекшее прекращение роста и (или) их гибель;»</w:t>
      </w:r>
    </w:p>
    <w:p w:rsidR="0067145D" w:rsidRPr="0067145D" w:rsidRDefault="0067145D" w:rsidP="0067145D">
      <w:pPr>
        <w:widowControl w:val="0"/>
        <w:suppressAutoHyphens/>
        <w:autoSpaceDN w:val="0"/>
        <w:spacing w:after="0" w:line="240" w:lineRule="auto"/>
        <w:ind w:firstLine="709"/>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7) Пункт 26 статьи 3 – исключить.</w:t>
      </w:r>
    </w:p>
    <w:p w:rsidR="0067145D" w:rsidRPr="0067145D" w:rsidRDefault="0067145D" w:rsidP="0067145D">
      <w:pPr>
        <w:widowControl w:val="0"/>
        <w:suppressAutoHyphens/>
        <w:autoSpaceDN w:val="0"/>
        <w:spacing w:after="0" w:line="240" w:lineRule="auto"/>
        <w:ind w:firstLine="709"/>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8) Пункт 30 статьи 3 – исключить.</w:t>
      </w:r>
    </w:p>
    <w:p w:rsidR="0067145D" w:rsidRPr="0067145D" w:rsidRDefault="0067145D" w:rsidP="0067145D">
      <w:pPr>
        <w:widowControl w:val="0"/>
        <w:suppressAutoHyphens/>
        <w:autoSpaceDE w:val="0"/>
        <w:autoSpaceDN w:val="0"/>
        <w:adjustRightInd w:val="0"/>
        <w:spacing w:after="0" w:line="240" w:lineRule="auto"/>
        <w:ind w:firstLine="720"/>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9) В части 2 статьи 5 слова «и прилегающей к его границам территории в пределах 5-ти метровой зоны, если иное не установлено настоящими Правилами. Если границы земельного участка не установлены, то границы уборки территории определяются в пределах 10-метровой зоны по периметру объекта» - исключить.</w:t>
      </w:r>
    </w:p>
    <w:p w:rsidR="0067145D" w:rsidRPr="0067145D" w:rsidRDefault="0067145D" w:rsidP="0067145D">
      <w:pPr>
        <w:widowControl w:val="0"/>
        <w:suppressAutoHyphens/>
        <w:autoSpaceDE w:val="0"/>
        <w:autoSpaceDN w:val="0"/>
        <w:adjustRightInd w:val="0"/>
        <w:spacing w:after="0" w:line="240" w:lineRule="auto"/>
        <w:ind w:firstLine="720"/>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10) Статью 5 дополнить частью 12 следующего содержания:</w:t>
      </w:r>
    </w:p>
    <w:p w:rsidR="0067145D" w:rsidRPr="0067145D" w:rsidRDefault="0067145D" w:rsidP="0067145D">
      <w:pPr>
        <w:widowControl w:val="0"/>
        <w:suppressAutoHyphens/>
        <w:autoSpaceDE w:val="0"/>
        <w:autoSpaceDN w:val="0"/>
        <w:adjustRightInd w:val="0"/>
        <w:spacing w:after="0" w:line="240" w:lineRule="auto"/>
        <w:ind w:firstLine="720"/>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«12. Закрепление за хозяйствующими субъектами, юридическими лицами обязанностей по уборке прилегающей к земельным участкам территорий и зон отдыха на водных объектах, осуществляется в порядке, установленном Федеральным законодательством».</w:t>
      </w:r>
    </w:p>
    <w:p w:rsidR="0067145D" w:rsidRPr="0067145D" w:rsidRDefault="0067145D" w:rsidP="0067145D">
      <w:pPr>
        <w:widowControl w:val="0"/>
        <w:suppressAutoHyphens/>
        <w:autoSpaceDE w:val="0"/>
        <w:autoSpaceDN w:val="0"/>
        <w:adjustRightInd w:val="0"/>
        <w:spacing w:after="0" w:line="240" w:lineRule="auto"/>
        <w:ind w:firstLine="720"/>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11) Часть 2 статьи 6 изложить в следующей редакции:</w:t>
      </w:r>
    </w:p>
    <w:p w:rsidR="0067145D" w:rsidRPr="0067145D" w:rsidRDefault="0067145D" w:rsidP="0067145D">
      <w:pPr>
        <w:widowControl w:val="0"/>
        <w:suppressAutoHyphens/>
        <w:autoSpaceDE w:val="0"/>
        <w:autoSpaceDN w:val="0"/>
        <w:adjustRightInd w:val="0"/>
        <w:spacing w:after="0" w:line="240" w:lineRule="auto"/>
        <w:ind w:firstLine="720"/>
        <w:jc w:val="center"/>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3</w:t>
      </w:r>
    </w:p>
    <w:p w:rsidR="0067145D" w:rsidRPr="0067145D" w:rsidRDefault="0067145D" w:rsidP="0067145D">
      <w:pPr>
        <w:widowControl w:val="0"/>
        <w:suppressAutoHyphens/>
        <w:autoSpaceDE w:val="0"/>
        <w:autoSpaceDN w:val="0"/>
        <w:adjustRightInd w:val="0"/>
        <w:spacing w:after="0" w:line="240" w:lineRule="auto"/>
        <w:ind w:firstLine="720"/>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 xml:space="preserve"> «2. Хозяйствующие субъекты обязаны иметь свои контейнеры, </w:t>
      </w:r>
      <w:r w:rsidRPr="0067145D">
        <w:rPr>
          <w:rFonts w:ascii="Times New Roman" w:eastAsia="Arial Unicode MS" w:hAnsi="Times New Roman" w:cs="Tahoma"/>
          <w:kern w:val="3"/>
          <w:sz w:val="28"/>
          <w:szCs w:val="28"/>
          <w:lang w:eastAsia="ru-RU"/>
        </w:rPr>
        <w:lastRenderedPageBreak/>
        <w:t xml:space="preserve">установленные на расстоянии не менее 20 м, но не более 100 метров от жилых домов, детских учреждений, спортивных площадок и от мест отдыха населения, либо договор (подтверждающие документы) на пользование контейнером (контейнерной площадкой)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Размер площадок должен быть рассчитан на установку необходимого числа контейнеров, но не более 5. Размещение мест временного хранения отходов, в том числе на жилой территории, необходимо согласовывать с </w:t>
      </w:r>
      <w:r w:rsidRPr="0067145D">
        <w:rPr>
          <w:rFonts w:ascii="Times New Roman" w:eastAsia="Arial Unicode MS" w:hAnsi="Times New Roman" w:cs="Tahoma"/>
          <w:color w:val="333333"/>
          <w:kern w:val="3"/>
          <w:sz w:val="28"/>
          <w:szCs w:val="28"/>
          <w:lang w:eastAsia="ru-RU"/>
        </w:rPr>
        <w:t xml:space="preserve">уполномоченным </w:t>
      </w:r>
      <w:r w:rsidRPr="0067145D">
        <w:rPr>
          <w:rFonts w:ascii="Times New Roman" w:eastAsia="Arial Unicode MS" w:hAnsi="Times New Roman" w:cs="Tahoma"/>
          <w:kern w:val="3"/>
          <w:sz w:val="28"/>
          <w:szCs w:val="28"/>
          <w:lang w:eastAsia="ru-RU"/>
        </w:rPr>
        <w:t>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w:t>
      </w:r>
    </w:p>
    <w:p w:rsidR="0067145D" w:rsidRPr="0067145D" w:rsidRDefault="0067145D" w:rsidP="0067145D">
      <w:pPr>
        <w:widowControl w:val="0"/>
        <w:numPr>
          <w:ilvl w:val="0"/>
          <w:numId w:val="24"/>
        </w:numPr>
        <w:suppressAutoHyphens/>
        <w:autoSpaceDE w:val="0"/>
        <w:autoSpaceDN w:val="0"/>
        <w:adjustRightInd w:val="0"/>
        <w:spacing w:after="0" w:line="240" w:lineRule="auto"/>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Часть 3 статьи 6 – исключить.</w:t>
      </w:r>
    </w:p>
    <w:p w:rsidR="0067145D" w:rsidRPr="0067145D" w:rsidRDefault="0067145D" w:rsidP="0067145D">
      <w:pPr>
        <w:widowControl w:val="0"/>
        <w:numPr>
          <w:ilvl w:val="0"/>
          <w:numId w:val="24"/>
        </w:numPr>
        <w:suppressAutoHyphens/>
        <w:autoSpaceDE w:val="0"/>
        <w:autoSpaceDN w:val="0"/>
        <w:adjustRightInd w:val="0"/>
        <w:spacing w:after="0" w:line="240" w:lineRule="auto"/>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Часть 27 статьи 6 изложить в следующей редакции:</w:t>
      </w:r>
    </w:p>
    <w:p w:rsidR="0067145D" w:rsidRPr="0067145D" w:rsidRDefault="0067145D" w:rsidP="0067145D">
      <w:pPr>
        <w:widowControl w:val="0"/>
        <w:suppressAutoHyphens/>
        <w:autoSpaceDE w:val="0"/>
        <w:autoSpaceDN w:val="0"/>
        <w:adjustRightInd w:val="0"/>
        <w:spacing w:after="0" w:line="240" w:lineRule="auto"/>
        <w:ind w:firstLine="720"/>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«27. Вывоз древесных отходов осуществляется в специально отведенные места, согласованные с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w:t>
      </w:r>
      <w:r w:rsidRPr="0067145D">
        <w:rPr>
          <w:rFonts w:ascii="Times New Roman" w:eastAsia="Arial Unicode MS" w:hAnsi="Times New Roman" w:cs="Tahoma"/>
          <w:color w:val="333333"/>
          <w:kern w:val="3"/>
          <w:sz w:val="28"/>
          <w:szCs w:val="28"/>
          <w:lang w:eastAsia="ru-RU"/>
        </w:rPr>
        <w:t xml:space="preserve"> </w:t>
      </w:r>
      <w:r w:rsidRPr="0067145D">
        <w:rPr>
          <w:rFonts w:ascii="Times New Roman" w:eastAsia="Arial Unicode MS" w:hAnsi="Times New Roman" w:cs="Tahoma"/>
          <w:kern w:val="3"/>
          <w:sz w:val="28"/>
          <w:szCs w:val="28"/>
          <w:lang w:eastAsia="ru-RU"/>
        </w:rPr>
        <w:t xml:space="preserve">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 </w:t>
      </w:r>
    </w:p>
    <w:p w:rsidR="0067145D" w:rsidRPr="0067145D" w:rsidRDefault="0067145D" w:rsidP="0067145D">
      <w:pPr>
        <w:widowControl w:val="0"/>
        <w:suppressAutoHyphens/>
        <w:autoSpaceDE w:val="0"/>
        <w:autoSpaceDN w:val="0"/>
        <w:adjustRightInd w:val="0"/>
        <w:spacing w:after="0" w:line="240" w:lineRule="auto"/>
        <w:ind w:firstLine="720"/>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Обязанность по уборке мусора, просыпавшегося при транспортировке, выгрузке из контейнеров в мусоровоз или загрузке бункера-накопителя, возлагается на субъекта, осуществляющего вывоз мусора.</w:t>
      </w:r>
    </w:p>
    <w:p w:rsidR="0067145D" w:rsidRPr="0067145D" w:rsidRDefault="0067145D" w:rsidP="0067145D">
      <w:pPr>
        <w:widowControl w:val="0"/>
        <w:suppressAutoHyphens/>
        <w:autoSpaceDE w:val="0"/>
        <w:autoSpaceDN w:val="0"/>
        <w:adjustRightInd w:val="0"/>
        <w:spacing w:after="0" w:line="240" w:lineRule="auto"/>
        <w:ind w:firstLine="720"/>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Жидкие бытовые отходы из неканализованных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w:t>
      </w:r>
    </w:p>
    <w:p w:rsidR="0067145D" w:rsidRPr="0067145D" w:rsidRDefault="0067145D" w:rsidP="0067145D">
      <w:pPr>
        <w:widowControl w:val="0"/>
        <w:numPr>
          <w:ilvl w:val="0"/>
          <w:numId w:val="24"/>
        </w:numPr>
        <w:shd w:val="clear" w:color="auto" w:fill="FFFFFF"/>
        <w:suppressAutoHyphens/>
        <w:autoSpaceDN w:val="0"/>
        <w:spacing w:after="0" w:line="317" w:lineRule="exact"/>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В пункте 1 части 10 статьи 7 слова «и т.д.» - исключить.</w:t>
      </w:r>
    </w:p>
    <w:p w:rsidR="0067145D" w:rsidRPr="0067145D" w:rsidRDefault="0067145D" w:rsidP="0067145D">
      <w:pPr>
        <w:widowControl w:val="0"/>
        <w:numPr>
          <w:ilvl w:val="0"/>
          <w:numId w:val="24"/>
        </w:numPr>
        <w:suppressAutoHyphens/>
        <w:autoSpaceDE w:val="0"/>
        <w:autoSpaceDN w:val="0"/>
        <w:adjustRightInd w:val="0"/>
        <w:spacing w:after="0" w:line="240" w:lineRule="auto"/>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Пункт 4 части 2 статьи 20 изложить в следующей редакции:</w:t>
      </w:r>
    </w:p>
    <w:p w:rsidR="0067145D" w:rsidRPr="0067145D" w:rsidRDefault="0067145D" w:rsidP="0067145D">
      <w:pPr>
        <w:widowControl w:val="0"/>
        <w:suppressAutoHyphens/>
        <w:autoSpaceDN w:val="0"/>
        <w:spacing w:after="0" w:line="240" w:lineRule="auto"/>
        <w:ind w:firstLine="720"/>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 xml:space="preserve">«4)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w:t>
      </w:r>
    </w:p>
    <w:p w:rsidR="0067145D" w:rsidRPr="0067145D" w:rsidRDefault="0067145D" w:rsidP="0067145D">
      <w:pPr>
        <w:widowControl w:val="0"/>
        <w:suppressAutoHyphens/>
        <w:autoSpaceDN w:val="0"/>
        <w:spacing w:after="0" w:line="240" w:lineRule="auto"/>
        <w:jc w:val="center"/>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3</w:t>
      </w:r>
    </w:p>
    <w:p w:rsidR="0067145D" w:rsidRPr="0067145D" w:rsidRDefault="0067145D" w:rsidP="0067145D">
      <w:pPr>
        <w:widowControl w:val="0"/>
        <w:suppressAutoHyphens/>
        <w:autoSpaceDN w:val="0"/>
        <w:spacing w:after="0" w:line="240" w:lineRule="auto"/>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 xml:space="preserve">владения, пользования земельным участкам, а также производить уборку в порядке, установленном федеральным законодательством, прилегающей к </w:t>
      </w:r>
      <w:r w:rsidRPr="0067145D">
        <w:rPr>
          <w:rFonts w:ascii="Times New Roman" w:eastAsia="Arial Unicode MS" w:hAnsi="Times New Roman" w:cs="Tahoma"/>
          <w:kern w:val="3"/>
          <w:sz w:val="28"/>
          <w:szCs w:val="28"/>
          <w:lang w:eastAsia="ru-RU"/>
        </w:rPr>
        <w:lastRenderedPageBreak/>
        <w:t>домовладению территории;»</w:t>
      </w:r>
    </w:p>
    <w:p w:rsidR="0067145D" w:rsidRPr="0067145D" w:rsidRDefault="0067145D" w:rsidP="0067145D">
      <w:pPr>
        <w:widowControl w:val="0"/>
        <w:numPr>
          <w:ilvl w:val="0"/>
          <w:numId w:val="24"/>
        </w:numPr>
        <w:tabs>
          <w:tab w:val="left" w:pos="1134"/>
        </w:tabs>
        <w:suppressAutoHyphens/>
        <w:autoSpaceDE w:val="0"/>
        <w:autoSpaceDN w:val="0"/>
        <w:adjustRightInd w:val="0"/>
        <w:spacing w:after="0" w:line="240" w:lineRule="auto"/>
        <w:contextualSpacing/>
        <w:jc w:val="both"/>
        <w:textAlignment w:val="baseline"/>
        <w:outlineLvl w:val="2"/>
        <w:rPr>
          <w:rFonts w:ascii="Times New Roman" w:eastAsia="Calibri" w:hAnsi="Times New Roman" w:cs="Tahoma"/>
          <w:kern w:val="3"/>
          <w:sz w:val="28"/>
          <w:szCs w:val="28"/>
          <w:lang w:eastAsia="ru-RU"/>
        </w:rPr>
      </w:pPr>
      <w:r w:rsidRPr="0067145D">
        <w:rPr>
          <w:rFonts w:ascii="Times New Roman" w:eastAsia="Calibri" w:hAnsi="Times New Roman" w:cs="Tahoma"/>
          <w:kern w:val="3"/>
          <w:sz w:val="28"/>
          <w:szCs w:val="28"/>
          <w:lang w:eastAsia="ru-RU"/>
        </w:rPr>
        <w:t>Пункт 12 части 2 статьи 20 изложить в следующей редакции:</w:t>
      </w:r>
    </w:p>
    <w:p w:rsidR="0067145D" w:rsidRPr="0067145D" w:rsidRDefault="0067145D" w:rsidP="0067145D">
      <w:pPr>
        <w:widowControl w:val="0"/>
        <w:tabs>
          <w:tab w:val="left" w:pos="1134"/>
        </w:tabs>
        <w:suppressAutoHyphens/>
        <w:autoSpaceDE w:val="0"/>
        <w:autoSpaceDN w:val="0"/>
        <w:adjustRightInd w:val="0"/>
        <w:spacing w:after="0" w:line="240" w:lineRule="auto"/>
        <w:ind w:firstLine="720"/>
        <w:jc w:val="both"/>
        <w:textAlignment w:val="baseline"/>
        <w:outlineLvl w:val="2"/>
        <w:rPr>
          <w:rFonts w:ascii="Times New Roman" w:eastAsia="Calibri" w:hAnsi="Times New Roman" w:cs="Tahoma"/>
          <w:kern w:val="3"/>
          <w:sz w:val="28"/>
          <w:szCs w:val="28"/>
          <w:lang w:eastAsia="ru-RU"/>
        </w:rPr>
      </w:pPr>
      <w:r w:rsidRPr="0067145D">
        <w:rPr>
          <w:rFonts w:ascii="Times New Roman" w:eastAsia="Calibri" w:hAnsi="Times New Roman" w:cs="Tahoma"/>
          <w:kern w:val="3"/>
          <w:sz w:val="28"/>
          <w:szCs w:val="28"/>
          <w:lang w:eastAsia="ru-RU"/>
        </w:rPr>
        <w:t>«12) в соответствии с законодательством иметь подтверждающие документы на вывоз мусора и отходов, либо документы, подтверждающие их самостоятельный вывоз;</w:t>
      </w:r>
    </w:p>
    <w:p w:rsidR="0067145D" w:rsidRPr="0067145D" w:rsidRDefault="0067145D" w:rsidP="0067145D">
      <w:pPr>
        <w:widowControl w:val="0"/>
        <w:numPr>
          <w:ilvl w:val="0"/>
          <w:numId w:val="24"/>
        </w:numPr>
        <w:suppressAutoHyphens/>
        <w:autoSpaceDE w:val="0"/>
        <w:autoSpaceDN w:val="0"/>
        <w:adjustRightInd w:val="0"/>
        <w:spacing w:after="0" w:line="240" w:lineRule="auto"/>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Пункт 15 части 2 статьи 20 изложить в следующей редакции:</w:t>
      </w:r>
    </w:p>
    <w:p w:rsidR="0067145D" w:rsidRPr="0067145D" w:rsidRDefault="0067145D" w:rsidP="0067145D">
      <w:pPr>
        <w:widowControl w:val="0"/>
        <w:suppressAutoHyphens/>
        <w:autoSpaceDE w:val="0"/>
        <w:autoSpaceDN w:val="0"/>
        <w:adjustRightInd w:val="0"/>
        <w:spacing w:after="0" w:line="240" w:lineRule="auto"/>
        <w:ind w:firstLine="720"/>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«15) производить окашивание травы на прилегающей территории, в порядке установленном Федеральным законодательством».</w:t>
      </w:r>
    </w:p>
    <w:p w:rsidR="0067145D" w:rsidRPr="0067145D" w:rsidRDefault="0067145D" w:rsidP="0067145D">
      <w:pPr>
        <w:widowControl w:val="0"/>
        <w:suppressAutoHyphens/>
        <w:autoSpaceDE w:val="0"/>
        <w:autoSpaceDN w:val="0"/>
        <w:adjustRightInd w:val="0"/>
        <w:spacing w:after="0" w:line="240" w:lineRule="auto"/>
        <w:ind w:firstLine="720"/>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18) Часть 1 статьи 21 изложить в следующей редакции:</w:t>
      </w:r>
    </w:p>
    <w:p w:rsidR="0067145D" w:rsidRPr="0067145D" w:rsidRDefault="0067145D" w:rsidP="0067145D">
      <w:pPr>
        <w:widowControl w:val="0"/>
        <w:suppressAutoHyphens/>
        <w:autoSpaceDN w:val="0"/>
        <w:spacing w:after="0" w:line="240" w:lineRule="auto"/>
        <w:ind w:firstLine="720"/>
        <w:jc w:val="both"/>
        <w:textAlignment w:val="baseline"/>
        <w:rPr>
          <w:rFonts w:ascii="Times New Roman" w:eastAsia="Arial Unicode MS" w:hAnsi="Times New Roman" w:cs="Tahoma"/>
          <w:bCs/>
          <w:kern w:val="3"/>
          <w:sz w:val="28"/>
          <w:szCs w:val="28"/>
          <w:lang w:eastAsia="ru-RU"/>
        </w:rPr>
      </w:pPr>
      <w:r w:rsidRPr="0067145D">
        <w:rPr>
          <w:rFonts w:ascii="Times New Roman" w:eastAsia="Arial Unicode MS" w:hAnsi="Times New Roman" w:cs="Tahoma"/>
          <w:kern w:val="3"/>
          <w:sz w:val="28"/>
          <w:szCs w:val="28"/>
          <w:lang w:eastAsia="ru-RU"/>
        </w:rPr>
        <w:t xml:space="preserve">«1. </w:t>
      </w:r>
      <w:r w:rsidRPr="0067145D">
        <w:rPr>
          <w:rFonts w:ascii="Times New Roman" w:eastAsia="Arial Unicode MS" w:hAnsi="Times New Roman" w:cs="Tahoma"/>
          <w:bCs/>
          <w:kern w:val="3"/>
          <w:sz w:val="28"/>
          <w:szCs w:val="28"/>
          <w:lang w:eastAsia="ru-RU"/>
        </w:rPr>
        <w:t>Садоводческие, огороднические, дачные некоммерческие объединения граждан, владельцы индивидуальных гаражей и гаражные кооперативы несут ответственность за соблюдение чистоты на отведённом земельном участке и прилегающей территории соответственно к садоводческим, огородническим и дачным некоммерческим объединениям граждан, индивидуальным гаражам и гаражным кооперативам в порядке, установленном Федеральным законодательством.»</w:t>
      </w:r>
    </w:p>
    <w:p w:rsidR="0067145D" w:rsidRPr="0067145D" w:rsidRDefault="0067145D" w:rsidP="0067145D">
      <w:pPr>
        <w:widowControl w:val="0"/>
        <w:suppressAutoHyphens/>
        <w:autoSpaceDE w:val="0"/>
        <w:autoSpaceDN w:val="0"/>
        <w:adjustRightInd w:val="0"/>
        <w:spacing w:after="0" w:line="240" w:lineRule="auto"/>
        <w:ind w:firstLine="720"/>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bCs/>
          <w:kern w:val="3"/>
          <w:sz w:val="28"/>
          <w:szCs w:val="28"/>
          <w:lang w:eastAsia="ru-RU"/>
        </w:rPr>
        <w:t xml:space="preserve">19) Пункт 1 части 2 статьи 21 </w:t>
      </w:r>
      <w:r w:rsidRPr="0067145D">
        <w:rPr>
          <w:rFonts w:ascii="Times New Roman" w:eastAsia="Arial Unicode MS" w:hAnsi="Times New Roman" w:cs="Tahoma"/>
          <w:kern w:val="3"/>
          <w:sz w:val="28"/>
          <w:szCs w:val="28"/>
          <w:lang w:eastAsia="ru-RU"/>
        </w:rPr>
        <w:t>изложить в следующей редакции:</w:t>
      </w:r>
    </w:p>
    <w:p w:rsidR="0067145D" w:rsidRPr="0067145D" w:rsidRDefault="0067145D" w:rsidP="0067145D">
      <w:pPr>
        <w:widowControl w:val="0"/>
        <w:suppressAutoHyphens/>
        <w:autoSpaceDN w:val="0"/>
        <w:spacing w:after="0" w:line="240" w:lineRule="auto"/>
        <w:ind w:firstLine="720"/>
        <w:jc w:val="both"/>
        <w:textAlignment w:val="baseline"/>
        <w:rPr>
          <w:rFonts w:ascii="Times New Roman" w:eastAsia="Arial Unicode MS" w:hAnsi="Times New Roman" w:cs="Tahoma"/>
          <w:bCs/>
          <w:kern w:val="3"/>
          <w:sz w:val="28"/>
          <w:szCs w:val="28"/>
          <w:lang w:eastAsia="ru-RU"/>
        </w:rPr>
      </w:pPr>
      <w:r w:rsidRPr="0067145D">
        <w:rPr>
          <w:rFonts w:ascii="Times New Roman" w:eastAsia="Arial Unicode MS" w:hAnsi="Times New Roman" w:cs="Tahoma"/>
          <w:bCs/>
          <w:kern w:val="3"/>
          <w:sz w:val="28"/>
          <w:szCs w:val="28"/>
          <w:lang w:eastAsia="ru-RU"/>
        </w:rPr>
        <w:t>«1) своевременно производить окос травы на прилегающих территориях к садоводческим, огородническим и дачным некоммерческим объединениям граждан, индивидуальным гаражам и гаражным кооперативам в порядке, установленном Федеральным законодательством».</w:t>
      </w:r>
    </w:p>
    <w:p w:rsidR="0067145D" w:rsidRPr="0067145D" w:rsidRDefault="0067145D" w:rsidP="0067145D">
      <w:pPr>
        <w:widowControl w:val="0"/>
        <w:suppressAutoHyphens/>
        <w:autoSpaceDE w:val="0"/>
        <w:autoSpaceDN w:val="0"/>
        <w:adjustRightInd w:val="0"/>
        <w:spacing w:after="0" w:line="240" w:lineRule="auto"/>
        <w:ind w:firstLine="720"/>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bCs/>
          <w:kern w:val="3"/>
          <w:sz w:val="28"/>
          <w:szCs w:val="28"/>
          <w:lang w:eastAsia="ru-RU"/>
        </w:rPr>
        <w:t xml:space="preserve">20) Пункт 3 части 5 статьи 21 </w:t>
      </w:r>
      <w:r w:rsidRPr="0067145D">
        <w:rPr>
          <w:rFonts w:ascii="Times New Roman" w:eastAsia="Arial Unicode MS" w:hAnsi="Times New Roman" w:cs="Tahoma"/>
          <w:kern w:val="3"/>
          <w:sz w:val="28"/>
          <w:szCs w:val="28"/>
          <w:lang w:eastAsia="ru-RU"/>
        </w:rPr>
        <w:t>изложить в следующей редакции:</w:t>
      </w:r>
    </w:p>
    <w:p w:rsidR="0067145D" w:rsidRPr="0067145D" w:rsidRDefault="0067145D" w:rsidP="0067145D">
      <w:pPr>
        <w:widowControl w:val="0"/>
        <w:shd w:val="clear" w:color="auto" w:fill="FFFFFF"/>
        <w:suppressAutoHyphens/>
        <w:autoSpaceDN w:val="0"/>
        <w:spacing w:after="0" w:line="240" w:lineRule="auto"/>
        <w:ind w:firstLine="720"/>
        <w:jc w:val="both"/>
        <w:textAlignment w:val="baseline"/>
        <w:rPr>
          <w:rFonts w:ascii="Times New Roman" w:eastAsia="Arial Unicode MS" w:hAnsi="Times New Roman" w:cs="Tahoma"/>
          <w:bCs/>
          <w:kern w:val="3"/>
          <w:sz w:val="28"/>
          <w:szCs w:val="28"/>
          <w:lang w:eastAsia="ru-RU"/>
        </w:rPr>
      </w:pPr>
      <w:r w:rsidRPr="0067145D">
        <w:rPr>
          <w:rFonts w:ascii="Times New Roman" w:eastAsia="Arial Unicode MS" w:hAnsi="Times New Roman" w:cs="Tahoma"/>
          <w:bCs/>
          <w:kern w:val="3"/>
          <w:sz w:val="28"/>
          <w:szCs w:val="28"/>
          <w:lang w:eastAsia="ru-RU"/>
        </w:rPr>
        <w:t>«3) складирование мусора, растительных отходов, металлолома, использованных автомобильных покрышек и других отходов на территории и прилегающих территориях садоводческих, огороднических, дачных некоммерческих объединений граждан и гаражных кооперативов в порядке, установленном Федеральным законодательством.».</w:t>
      </w:r>
    </w:p>
    <w:p w:rsidR="0067145D" w:rsidRPr="0067145D" w:rsidRDefault="0067145D" w:rsidP="0067145D">
      <w:pPr>
        <w:widowControl w:val="0"/>
        <w:shd w:val="clear" w:color="auto" w:fill="FFFFFF"/>
        <w:suppressAutoHyphens/>
        <w:autoSpaceDN w:val="0"/>
        <w:spacing w:after="0" w:line="240" w:lineRule="auto"/>
        <w:ind w:firstLine="720"/>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bCs/>
          <w:kern w:val="3"/>
          <w:sz w:val="28"/>
          <w:szCs w:val="28"/>
          <w:lang w:eastAsia="ru-RU"/>
        </w:rPr>
        <w:t xml:space="preserve">21) Часть 4 статьи 22 </w:t>
      </w:r>
      <w:r w:rsidRPr="0067145D">
        <w:rPr>
          <w:rFonts w:ascii="Times New Roman" w:eastAsia="Arial Unicode MS" w:hAnsi="Times New Roman" w:cs="Tahoma"/>
          <w:kern w:val="3"/>
          <w:sz w:val="28"/>
          <w:szCs w:val="28"/>
          <w:lang w:eastAsia="ru-RU"/>
        </w:rPr>
        <w:t>изложить в следующей редакции:</w:t>
      </w:r>
    </w:p>
    <w:p w:rsidR="0067145D" w:rsidRPr="0067145D" w:rsidRDefault="0067145D" w:rsidP="0067145D">
      <w:pPr>
        <w:widowControl w:val="0"/>
        <w:shd w:val="clear" w:color="auto" w:fill="FFFFFF"/>
        <w:suppressAutoHyphens/>
        <w:autoSpaceDN w:val="0"/>
        <w:spacing w:after="0" w:line="240" w:lineRule="auto"/>
        <w:ind w:firstLine="720"/>
        <w:jc w:val="both"/>
        <w:textAlignment w:val="baseline"/>
        <w:rPr>
          <w:rFonts w:ascii="Times New Roman" w:eastAsia="Calibri" w:hAnsi="Times New Roman" w:cs="Tahoma"/>
          <w:kern w:val="3"/>
          <w:sz w:val="28"/>
          <w:szCs w:val="28"/>
          <w:lang w:eastAsia="ru-RU"/>
        </w:rPr>
      </w:pPr>
      <w:r w:rsidRPr="0067145D">
        <w:rPr>
          <w:rFonts w:ascii="Times New Roman" w:eastAsia="Arial Unicode MS" w:hAnsi="Times New Roman" w:cs="Tahoma"/>
          <w:bCs/>
          <w:kern w:val="3"/>
          <w:sz w:val="28"/>
          <w:szCs w:val="28"/>
          <w:lang w:eastAsia="ru-RU"/>
        </w:rPr>
        <w:t xml:space="preserve">«4. </w:t>
      </w:r>
      <w:r w:rsidRPr="0067145D">
        <w:rPr>
          <w:rFonts w:ascii="Times New Roman" w:eastAsia="Calibri" w:hAnsi="Times New Roman" w:cs="Tahoma"/>
          <w:kern w:val="3"/>
          <w:sz w:val="28"/>
          <w:szCs w:val="28"/>
          <w:lang w:eastAsia="ru-RU"/>
        </w:rPr>
        <w:t>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w:t>
      </w:r>
      <w:r w:rsidRPr="0067145D">
        <w:rPr>
          <w:rFonts w:ascii="Times New Roman" w:eastAsia="Calibri" w:hAnsi="Times New Roman" w:cs="Tahoma"/>
          <w:b/>
          <w:kern w:val="3"/>
          <w:sz w:val="28"/>
          <w:szCs w:val="28"/>
          <w:lang w:eastAsia="ru-RU"/>
        </w:rPr>
        <w:t xml:space="preserve"> </w:t>
      </w:r>
      <w:r w:rsidRPr="0067145D">
        <w:rPr>
          <w:rFonts w:ascii="Times New Roman" w:eastAsia="Calibri" w:hAnsi="Times New Roman" w:cs="Tahoma"/>
          <w:kern w:val="3"/>
          <w:sz w:val="28"/>
          <w:szCs w:val="28"/>
          <w:lang w:eastAsia="ru-RU"/>
        </w:rPr>
        <w:t>а при отсутствии указанных данных – в соответствии с картой-схемой в порядке, установленном Федеральным законодательством.».</w:t>
      </w:r>
    </w:p>
    <w:p w:rsidR="0067145D" w:rsidRPr="0067145D" w:rsidRDefault="0067145D" w:rsidP="0067145D">
      <w:pPr>
        <w:widowControl w:val="0"/>
        <w:shd w:val="clear" w:color="auto" w:fill="FFFFFF"/>
        <w:suppressAutoHyphens/>
        <w:autoSpaceDN w:val="0"/>
        <w:spacing w:after="0" w:line="240" w:lineRule="auto"/>
        <w:ind w:firstLine="720"/>
        <w:jc w:val="both"/>
        <w:textAlignment w:val="baseline"/>
        <w:rPr>
          <w:rFonts w:ascii="Times New Roman" w:eastAsia="Arial Unicode MS" w:hAnsi="Times New Roman" w:cs="Tahoma"/>
          <w:kern w:val="3"/>
          <w:sz w:val="28"/>
          <w:szCs w:val="28"/>
          <w:lang w:eastAsia="ru-RU"/>
        </w:rPr>
      </w:pPr>
      <w:r w:rsidRPr="0067145D">
        <w:rPr>
          <w:rFonts w:ascii="Times New Roman" w:eastAsia="Calibri" w:hAnsi="Times New Roman" w:cs="Tahoma"/>
          <w:kern w:val="3"/>
          <w:sz w:val="28"/>
          <w:szCs w:val="28"/>
          <w:lang w:eastAsia="ru-RU"/>
        </w:rPr>
        <w:t xml:space="preserve">22) </w:t>
      </w:r>
      <w:r w:rsidRPr="0067145D">
        <w:rPr>
          <w:rFonts w:ascii="Times New Roman" w:eastAsia="Arial Unicode MS" w:hAnsi="Times New Roman" w:cs="Tahoma"/>
          <w:bCs/>
          <w:kern w:val="3"/>
          <w:sz w:val="28"/>
          <w:szCs w:val="28"/>
          <w:lang w:eastAsia="ru-RU"/>
        </w:rPr>
        <w:t xml:space="preserve">Часть 5 статьи 22 </w:t>
      </w:r>
      <w:r w:rsidRPr="0067145D">
        <w:rPr>
          <w:rFonts w:ascii="Times New Roman" w:eastAsia="Arial Unicode MS" w:hAnsi="Times New Roman" w:cs="Tahoma"/>
          <w:kern w:val="3"/>
          <w:sz w:val="28"/>
          <w:szCs w:val="28"/>
          <w:lang w:eastAsia="ru-RU"/>
        </w:rPr>
        <w:t>изложить в следующей редакции:</w:t>
      </w:r>
    </w:p>
    <w:p w:rsidR="0067145D" w:rsidRPr="0067145D" w:rsidRDefault="0067145D" w:rsidP="0067145D">
      <w:pPr>
        <w:widowControl w:val="0"/>
        <w:shd w:val="clear" w:color="auto" w:fill="FFFFFF"/>
        <w:suppressAutoHyphens/>
        <w:autoSpaceDN w:val="0"/>
        <w:spacing w:after="0" w:line="240" w:lineRule="auto"/>
        <w:ind w:firstLine="720"/>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bCs/>
          <w:kern w:val="3"/>
          <w:sz w:val="28"/>
          <w:szCs w:val="28"/>
          <w:lang w:eastAsia="ru-RU"/>
        </w:rPr>
        <w:t xml:space="preserve">«5. </w:t>
      </w:r>
      <w:r w:rsidRPr="0067145D">
        <w:rPr>
          <w:rFonts w:ascii="Times New Roman" w:eastAsia="Calibri" w:hAnsi="Times New Roman" w:cs="Tahoma"/>
          <w:kern w:val="3"/>
          <w:sz w:val="28"/>
          <w:szCs w:val="28"/>
          <w:lang w:eastAsia="ru-RU"/>
        </w:rPr>
        <w:t xml:space="preserve">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пункте  </w:t>
      </w:r>
      <w:r w:rsidRPr="0067145D">
        <w:rPr>
          <w:rFonts w:ascii="Times New Roman" w:eastAsia="Arial Unicode MS" w:hAnsi="Times New Roman" w:cs="Tahoma"/>
          <w:kern w:val="3"/>
          <w:sz w:val="28"/>
          <w:szCs w:val="28"/>
          <w:lang w:eastAsia="ru-RU"/>
        </w:rPr>
        <w:t xml:space="preserve">в порядке, установленном Федеральным законодательством.». </w:t>
      </w:r>
    </w:p>
    <w:p w:rsidR="0067145D" w:rsidRPr="0067145D" w:rsidRDefault="0067145D" w:rsidP="0067145D">
      <w:pPr>
        <w:widowControl w:val="0"/>
        <w:shd w:val="clear" w:color="auto" w:fill="FFFFFF"/>
        <w:suppressAutoHyphens/>
        <w:autoSpaceDN w:val="0"/>
        <w:spacing w:after="0" w:line="240" w:lineRule="auto"/>
        <w:ind w:firstLine="720"/>
        <w:jc w:val="both"/>
        <w:textAlignment w:val="baseline"/>
        <w:rPr>
          <w:rFonts w:ascii="Times New Roman" w:eastAsia="Arial Unicode MS" w:hAnsi="Times New Roman" w:cs="Tahoma"/>
          <w:kern w:val="3"/>
          <w:sz w:val="28"/>
          <w:szCs w:val="28"/>
          <w:lang w:eastAsia="ru-RU"/>
        </w:rPr>
      </w:pPr>
      <w:r w:rsidRPr="0067145D">
        <w:rPr>
          <w:rFonts w:ascii="Times New Roman" w:eastAsia="Arial Unicode MS" w:hAnsi="Times New Roman" w:cs="Tahoma"/>
          <w:kern w:val="3"/>
          <w:sz w:val="28"/>
          <w:szCs w:val="28"/>
          <w:lang w:eastAsia="ru-RU"/>
        </w:rPr>
        <w:t xml:space="preserve">23) </w:t>
      </w:r>
      <w:r w:rsidRPr="0067145D">
        <w:rPr>
          <w:rFonts w:ascii="Times New Roman" w:eastAsia="Arial Unicode MS" w:hAnsi="Times New Roman" w:cs="Tahoma"/>
          <w:bCs/>
          <w:kern w:val="3"/>
          <w:sz w:val="28"/>
          <w:szCs w:val="28"/>
          <w:lang w:eastAsia="ru-RU"/>
        </w:rPr>
        <w:t xml:space="preserve">Часть 1 статьи 23 </w:t>
      </w:r>
      <w:r w:rsidRPr="0067145D">
        <w:rPr>
          <w:rFonts w:ascii="Times New Roman" w:eastAsia="Arial Unicode MS" w:hAnsi="Times New Roman" w:cs="Tahoma"/>
          <w:kern w:val="3"/>
          <w:sz w:val="28"/>
          <w:szCs w:val="28"/>
          <w:lang w:eastAsia="ru-RU"/>
        </w:rPr>
        <w:t>изложить в следующей редакции:</w:t>
      </w:r>
    </w:p>
    <w:p w:rsidR="0067145D" w:rsidRPr="0067145D" w:rsidRDefault="0067145D" w:rsidP="0067145D">
      <w:pPr>
        <w:widowControl w:val="0"/>
        <w:tabs>
          <w:tab w:val="left" w:pos="1134"/>
        </w:tabs>
        <w:suppressAutoHyphens/>
        <w:autoSpaceDE w:val="0"/>
        <w:autoSpaceDN w:val="0"/>
        <w:adjustRightInd w:val="0"/>
        <w:spacing w:after="0" w:line="240" w:lineRule="auto"/>
        <w:ind w:firstLine="720"/>
        <w:jc w:val="both"/>
        <w:textAlignment w:val="baseline"/>
        <w:outlineLvl w:val="2"/>
        <w:rPr>
          <w:rFonts w:ascii="Times New Roman" w:eastAsia="Calibri" w:hAnsi="Times New Roman" w:cs="Tahoma"/>
          <w:kern w:val="3"/>
          <w:sz w:val="28"/>
          <w:szCs w:val="28"/>
          <w:lang w:eastAsia="ru-RU"/>
        </w:rPr>
      </w:pPr>
      <w:r w:rsidRPr="0067145D">
        <w:rPr>
          <w:rFonts w:ascii="Times New Roman" w:eastAsia="Arial Unicode MS" w:hAnsi="Times New Roman" w:cs="Tahoma"/>
          <w:kern w:val="3"/>
          <w:sz w:val="28"/>
          <w:szCs w:val="28"/>
          <w:lang w:eastAsia="ru-RU"/>
        </w:rPr>
        <w:t xml:space="preserve">«1. </w:t>
      </w:r>
      <w:r w:rsidRPr="0067145D">
        <w:rPr>
          <w:rFonts w:ascii="Times New Roman" w:eastAsia="Calibri" w:hAnsi="Times New Roman" w:cs="Tahoma"/>
          <w:kern w:val="3"/>
          <w:sz w:val="28"/>
          <w:szCs w:val="28"/>
          <w:lang w:eastAsia="ru-RU"/>
        </w:rPr>
        <w:t xml:space="preserve">Собственники зданий (помещений в них) и сооружений  принимают участие в благоустройстве прилегающих территорий в порядке, </w:t>
      </w:r>
    </w:p>
    <w:p w:rsidR="0067145D" w:rsidRPr="0067145D" w:rsidRDefault="0067145D" w:rsidP="0067145D">
      <w:pPr>
        <w:widowControl w:val="0"/>
        <w:tabs>
          <w:tab w:val="left" w:pos="1134"/>
        </w:tabs>
        <w:suppressAutoHyphens/>
        <w:autoSpaceDE w:val="0"/>
        <w:autoSpaceDN w:val="0"/>
        <w:adjustRightInd w:val="0"/>
        <w:spacing w:after="0" w:line="240" w:lineRule="auto"/>
        <w:jc w:val="center"/>
        <w:textAlignment w:val="baseline"/>
        <w:outlineLvl w:val="2"/>
        <w:rPr>
          <w:rFonts w:ascii="Times New Roman" w:eastAsia="Calibri" w:hAnsi="Times New Roman" w:cs="Tahoma"/>
          <w:kern w:val="3"/>
          <w:sz w:val="28"/>
          <w:szCs w:val="28"/>
          <w:lang w:eastAsia="ru-RU"/>
        </w:rPr>
      </w:pPr>
      <w:r w:rsidRPr="0067145D">
        <w:rPr>
          <w:rFonts w:ascii="Times New Roman" w:eastAsia="Calibri" w:hAnsi="Times New Roman" w:cs="Tahoma"/>
          <w:kern w:val="3"/>
          <w:sz w:val="28"/>
          <w:szCs w:val="28"/>
          <w:lang w:eastAsia="ru-RU"/>
        </w:rPr>
        <w:t>4</w:t>
      </w:r>
    </w:p>
    <w:p w:rsidR="0067145D" w:rsidRPr="0067145D" w:rsidRDefault="0067145D" w:rsidP="0067145D">
      <w:pPr>
        <w:widowControl w:val="0"/>
        <w:tabs>
          <w:tab w:val="left" w:pos="1134"/>
        </w:tabs>
        <w:suppressAutoHyphens/>
        <w:autoSpaceDE w:val="0"/>
        <w:autoSpaceDN w:val="0"/>
        <w:adjustRightInd w:val="0"/>
        <w:spacing w:after="0" w:line="240" w:lineRule="auto"/>
        <w:jc w:val="both"/>
        <w:textAlignment w:val="baseline"/>
        <w:outlineLvl w:val="2"/>
        <w:rPr>
          <w:rFonts w:ascii="Times New Roman" w:eastAsia="Calibri" w:hAnsi="Times New Roman" w:cs="Tahoma"/>
          <w:kern w:val="3"/>
          <w:sz w:val="28"/>
          <w:szCs w:val="28"/>
          <w:lang w:eastAsia="ru-RU"/>
        </w:rPr>
      </w:pPr>
      <w:r w:rsidRPr="0067145D">
        <w:rPr>
          <w:rFonts w:ascii="Times New Roman" w:eastAsia="Calibri" w:hAnsi="Times New Roman" w:cs="Tahoma"/>
          <w:kern w:val="3"/>
          <w:sz w:val="28"/>
          <w:szCs w:val="28"/>
          <w:lang w:eastAsia="ru-RU"/>
        </w:rPr>
        <w:t>установленном Федеральным законодательством.».</w:t>
      </w:r>
    </w:p>
    <w:p w:rsidR="0067145D" w:rsidRPr="0067145D" w:rsidRDefault="0067145D" w:rsidP="0067145D">
      <w:pPr>
        <w:widowControl w:val="0"/>
        <w:tabs>
          <w:tab w:val="left" w:pos="1134"/>
        </w:tabs>
        <w:suppressAutoHyphens/>
        <w:autoSpaceDE w:val="0"/>
        <w:autoSpaceDN w:val="0"/>
        <w:adjustRightInd w:val="0"/>
        <w:spacing w:after="0" w:line="240" w:lineRule="auto"/>
        <w:ind w:firstLine="720"/>
        <w:jc w:val="both"/>
        <w:textAlignment w:val="baseline"/>
        <w:outlineLvl w:val="2"/>
        <w:rPr>
          <w:rFonts w:ascii="Times New Roman" w:eastAsia="Calibri" w:hAnsi="Times New Roman" w:cs="Tahoma"/>
          <w:kern w:val="3"/>
          <w:sz w:val="28"/>
          <w:szCs w:val="28"/>
          <w:lang w:eastAsia="ru-RU"/>
        </w:rPr>
      </w:pPr>
      <w:r w:rsidRPr="0067145D">
        <w:rPr>
          <w:rFonts w:ascii="Times New Roman" w:eastAsia="Calibri" w:hAnsi="Times New Roman" w:cs="Tahoma"/>
          <w:kern w:val="3"/>
          <w:sz w:val="28"/>
          <w:szCs w:val="28"/>
          <w:lang w:eastAsia="ru-RU"/>
        </w:rPr>
        <w:t xml:space="preserve">24) В </w:t>
      </w:r>
      <w:r w:rsidRPr="0067145D">
        <w:rPr>
          <w:rFonts w:ascii="Times New Roman" w:eastAsia="Arial Unicode MS" w:hAnsi="Times New Roman" w:cs="Tahoma"/>
          <w:bCs/>
          <w:kern w:val="3"/>
          <w:sz w:val="28"/>
          <w:szCs w:val="28"/>
          <w:lang w:eastAsia="ru-RU"/>
        </w:rPr>
        <w:t>часть 3 статьи 23 слова «</w:t>
      </w:r>
      <w:r w:rsidRPr="0067145D">
        <w:rPr>
          <w:rFonts w:ascii="Times New Roman" w:eastAsia="Calibri" w:hAnsi="Times New Roman" w:cs="Tahoma"/>
          <w:kern w:val="3"/>
          <w:sz w:val="28"/>
          <w:szCs w:val="28"/>
          <w:lang w:eastAsia="ru-RU"/>
        </w:rPr>
        <w:t xml:space="preserve">В работах по благоустройству и содержанию прилегающих территорий принимают участие:» заменить </w:t>
      </w:r>
      <w:r w:rsidRPr="0067145D">
        <w:rPr>
          <w:rFonts w:ascii="Times New Roman" w:eastAsia="Calibri" w:hAnsi="Times New Roman" w:cs="Tahoma"/>
          <w:kern w:val="3"/>
          <w:sz w:val="28"/>
          <w:szCs w:val="28"/>
          <w:lang w:eastAsia="ru-RU"/>
        </w:rPr>
        <w:lastRenderedPageBreak/>
        <w:t>словами «В работах по благоустройству и содержанию прилегающих территорий в порядке, установленном Федеральным законодательством, принимают участие:».</w:t>
      </w:r>
    </w:p>
    <w:p w:rsidR="0067145D" w:rsidRPr="0067145D" w:rsidRDefault="0067145D" w:rsidP="0067145D">
      <w:pPr>
        <w:widowControl w:val="0"/>
        <w:tabs>
          <w:tab w:val="left" w:pos="1134"/>
        </w:tabs>
        <w:suppressAutoHyphens/>
        <w:autoSpaceDE w:val="0"/>
        <w:autoSpaceDN w:val="0"/>
        <w:adjustRightInd w:val="0"/>
        <w:spacing w:after="0" w:line="240" w:lineRule="auto"/>
        <w:ind w:firstLine="720"/>
        <w:jc w:val="both"/>
        <w:textAlignment w:val="baseline"/>
        <w:outlineLvl w:val="2"/>
        <w:rPr>
          <w:rFonts w:ascii="Times New Roman" w:eastAsia="Arial Unicode MS" w:hAnsi="Times New Roman" w:cs="Tahoma"/>
          <w:kern w:val="3"/>
          <w:sz w:val="28"/>
          <w:szCs w:val="28"/>
          <w:lang w:eastAsia="ru-RU"/>
        </w:rPr>
      </w:pPr>
      <w:r w:rsidRPr="0067145D">
        <w:rPr>
          <w:rFonts w:ascii="Times New Roman" w:eastAsia="Calibri" w:hAnsi="Times New Roman" w:cs="Tahoma"/>
          <w:kern w:val="3"/>
          <w:sz w:val="28"/>
          <w:szCs w:val="28"/>
          <w:lang w:eastAsia="ru-RU"/>
        </w:rPr>
        <w:t>25) В части 8 статьи 35 слова «</w:t>
      </w:r>
      <w:r w:rsidRPr="0067145D">
        <w:rPr>
          <w:rFonts w:ascii="Times New Roman" w:eastAsia="Arial Unicode MS" w:hAnsi="Times New Roman" w:cs="Tahoma"/>
          <w:kern w:val="3"/>
          <w:sz w:val="28"/>
          <w:szCs w:val="28"/>
          <w:lang w:eastAsia="ru-RU"/>
        </w:rPr>
        <w:t>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 - исключить.</w:t>
      </w:r>
    </w:p>
    <w:p w:rsidR="0067145D" w:rsidRPr="0067145D" w:rsidRDefault="0067145D" w:rsidP="0067145D">
      <w:pPr>
        <w:widowControl w:val="0"/>
        <w:numPr>
          <w:ilvl w:val="0"/>
          <w:numId w:val="2"/>
        </w:numPr>
        <w:tabs>
          <w:tab w:val="left" w:pos="0"/>
          <w:tab w:val="left" w:pos="720"/>
        </w:tabs>
        <w:suppressAutoHyphens/>
        <w:autoSpaceDE w:val="0"/>
        <w:autoSpaceDN w:val="0"/>
        <w:spacing w:after="0" w:line="240" w:lineRule="auto"/>
        <w:jc w:val="both"/>
        <w:textAlignment w:val="baseline"/>
        <w:rPr>
          <w:rFonts w:ascii="Times New Roman" w:eastAsia="Arial" w:hAnsi="Times New Roman" w:cs="Times New Roman"/>
          <w:kern w:val="1"/>
          <w:sz w:val="28"/>
          <w:szCs w:val="28"/>
          <w:lang w:eastAsia="ru-RU"/>
        </w:rPr>
      </w:pPr>
      <w:r w:rsidRPr="0067145D">
        <w:rPr>
          <w:rFonts w:ascii="Times New Roman" w:eastAsia="Arial Unicode MS" w:hAnsi="Times New Roman" w:cs="Times New Roman"/>
          <w:kern w:val="1"/>
          <w:sz w:val="28"/>
          <w:szCs w:val="28"/>
          <w:shd w:val="clear" w:color="auto" w:fill="FFFFFF"/>
          <w:lang w:eastAsia="ru-RU"/>
        </w:rPr>
        <w:t>2. Настоящее решение вступают в силу со дня официального опубликования. в информационном бюллетене «Чернопенский вестник».</w:t>
      </w:r>
    </w:p>
    <w:p w:rsidR="0067145D" w:rsidRPr="0067145D" w:rsidRDefault="0067145D" w:rsidP="0067145D">
      <w:pPr>
        <w:widowControl w:val="0"/>
        <w:numPr>
          <w:ilvl w:val="0"/>
          <w:numId w:val="2"/>
        </w:numPr>
        <w:tabs>
          <w:tab w:val="left" w:pos="0"/>
          <w:tab w:val="left" w:pos="720"/>
        </w:tabs>
        <w:suppressAutoHyphens/>
        <w:autoSpaceDE w:val="0"/>
        <w:autoSpaceDN w:val="0"/>
        <w:spacing w:after="0" w:line="240" w:lineRule="auto"/>
        <w:jc w:val="both"/>
        <w:textAlignment w:val="baseline"/>
        <w:rPr>
          <w:rFonts w:ascii="Times New Roman" w:eastAsia="Arial Unicode MS" w:hAnsi="Times New Roman" w:cs="Times New Roman"/>
          <w:kern w:val="1"/>
          <w:sz w:val="28"/>
          <w:szCs w:val="28"/>
          <w:shd w:val="clear" w:color="auto" w:fill="FFFFFF"/>
          <w:lang w:eastAsia="ru-RU"/>
        </w:rPr>
      </w:pPr>
    </w:p>
    <w:p w:rsidR="0067145D" w:rsidRPr="0067145D" w:rsidRDefault="0067145D" w:rsidP="0067145D">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67145D">
        <w:rPr>
          <w:rFonts w:ascii="Times New Roman" w:eastAsia="Arial Unicode MS" w:hAnsi="Times New Roman" w:cs="Times New Roman"/>
          <w:kern w:val="1"/>
          <w:sz w:val="28"/>
          <w:szCs w:val="28"/>
          <w:lang w:eastAsia="ru-RU"/>
        </w:rPr>
        <w:t>Глава Чернопенского сельского поселения</w:t>
      </w:r>
    </w:p>
    <w:p w:rsidR="0067145D" w:rsidRPr="0067145D" w:rsidRDefault="0067145D" w:rsidP="0067145D">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67145D">
        <w:rPr>
          <w:rFonts w:ascii="Times New Roman" w:eastAsia="Arial Unicode MS" w:hAnsi="Times New Roman" w:cs="Times New Roman"/>
          <w:kern w:val="1"/>
          <w:sz w:val="28"/>
          <w:szCs w:val="28"/>
          <w:lang w:eastAsia="ru-RU"/>
        </w:rPr>
        <w:t>Костромского муниципального района</w:t>
      </w:r>
    </w:p>
    <w:p w:rsidR="0067145D" w:rsidRPr="0067145D" w:rsidRDefault="0067145D" w:rsidP="0067145D">
      <w:pPr>
        <w:widowControl w:val="0"/>
        <w:suppressAutoHyphens/>
        <w:spacing w:after="0" w:line="240" w:lineRule="auto"/>
        <w:jc w:val="both"/>
        <w:rPr>
          <w:rFonts w:ascii="Times New Roman" w:eastAsia="Times New Roman" w:hAnsi="Times New Roman" w:cs="Times New Roman"/>
          <w:kern w:val="1"/>
          <w:sz w:val="24"/>
          <w:szCs w:val="24"/>
          <w:shd w:val="clear" w:color="auto" w:fill="FFFFFF"/>
          <w:lang w:eastAsia="ru-RU"/>
        </w:rPr>
      </w:pPr>
      <w:r w:rsidRPr="0067145D">
        <w:rPr>
          <w:rFonts w:ascii="Times New Roman" w:eastAsia="Times New Roman" w:hAnsi="Times New Roman" w:cs="Times New Roman"/>
          <w:kern w:val="1"/>
          <w:sz w:val="28"/>
          <w:szCs w:val="28"/>
          <w:shd w:val="clear" w:color="auto" w:fill="FFFFFF"/>
          <w:lang w:eastAsia="ru-RU"/>
        </w:rPr>
        <w:t>Костромской области</w:t>
      </w:r>
      <w:r w:rsidRPr="0067145D">
        <w:rPr>
          <w:rFonts w:ascii="Times New Roman" w:eastAsia="Times New Roman" w:hAnsi="Times New Roman" w:cs="Times New Roman"/>
          <w:kern w:val="1"/>
          <w:sz w:val="28"/>
          <w:szCs w:val="28"/>
          <w:shd w:val="clear" w:color="auto" w:fill="FFFFFF"/>
          <w:lang w:eastAsia="ru-RU"/>
        </w:rPr>
        <w:tab/>
      </w:r>
      <w:r w:rsidRPr="0067145D">
        <w:rPr>
          <w:rFonts w:ascii="Times New Roman" w:eastAsia="Times New Roman" w:hAnsi="Times New Roman" w:cs="Times New Roman"/>
          <w:kern w:val="1"/>
          <w:sz w:val="28"/>
          <w:szCs w:val="28"/>
          <w:shd w:val="clear" w:color="auto" w:fill="FFFFFF"/>
          <w:lang w:eastAsia="ru-RU"/>
        </w:rPr>
        <w:tab/>
      </w:r>
      <w:r w:rsidRPr="0067145D">
        <w:rPr>
          <w:rFonts w:ascii="Times New Roman" w:eastAsia="Times New Roman" w:hAnsi="Times New Roman" w:cs="Times New Roman"/>
          <w:kern w:val="1"/>
          <w:sz w:val="28"/>
          <w:szCs w:val="28"/>
          <w:shd w:val="clear" w:color="auto" w:fill="FFFFFF"/>
          <w:lang w:eastAsia="ru-RU"/>
        </w:rPr>
        <w:tab/>
      </w:r>
      <w:r w:rsidRPr="0067145D">
        <w:rPr>
          <w:rFonts w:ascii="Times New Roman" w:eastAsia="Times New Roman" w:hAnsi="Times New Roman" w:cs="Times New Roman"/>
          <w:kern w:val="1"/>
          <w:sz w:val="28"/>
          <w:szCs w:val="28"/>
          <w:shd w:val="clear" w:color="auto" w:fill="FFFFFF"/>
          <w:lang w:eastAsia="ru-RU"/>
        </w:rPr>
        <w:tab/>
      </w:r>
      <w:r w:rsidRPr="0067145D">
        <w:rPr>
          <w:rFonts w:ascii="Times New Roman" w:eastAsia="Times New Roman" w:hAnsi="Times New Roman" w:cs="Times New Roman"/>
          <w:kern w:val="1"/>
          <w:sz w:val="28"/>
          <w:szCs w:val="28"/>
          <w:shd w:val="clear" w:color="auto" w:fill="FFFFFF"/>
          <w:lang w:eastAsia="ru-RU"/>
        </w:rPr>
        <w:tab/>
      </w:r>
      <w:r w:rsidRPr="0067145D">
        <w:rPr>
          <w:rFonts w:ascii="Times New Roman" w:eastAsia="Times New Roman" w:hAnsi="Times New Roman" w:cs="Times New Roman"/>
          <w:kern w:val="1"/>
          <w:sz w:val="28"/>
          <w:szCs w:val="28"/>
          <w:shd w:val="clear" w:color="auto" w:fill="FFFFFF"/>
          <w:lang w:eastAsia="ru-RU"/>
        </w:rPr>
        <w:tab/>
      </w:r>
      <w:r w:rsidRPr="0067145D">
        <w:rPr>
          <w:rFonts w:ascii="Times New Roman" w:eastAsia="Times New Roman" w:hAnsi="Times New Roman" w:cs="Times New Roman"/>
          <w:kern w:val="1"/>
          <w:sz w:val="28"/>
          <w:szCs w:val="28"/>
          <w:shd w:val="clear" w:color="auto" w:fill="FFFFFF"/>
          <w:lang w:eastAsia="ru-RU"/>
        </w:rPr>
        <w:tab/>
        <w:t xml:space="preserve">        Е.Н. Зубова</w:t>
      </w:r>
    </w:p>
    <w:p w:rsidR="0067145D" w:rsidRPr="0067145D" w:rsidRDefault="0067145D" w:rsidP="0067145D">
      <w:pPr>
        <w:spacing w:after="0" w:line="240" w:lineRule="auto"/>
        <w:rPr>
          <w:rFonts w:ascii="Times New Roman" w:eastAsia="Arial Unicode MS" w:hAnsi="Times New Roman" w:cs="Tahoma"/>
          <w:kern w:val="3"/>
          <w:sz w:val="21"/>
          <w:szCs w:val="24"/>
          <w:lang w:eastAsia="ru-RU"/>
        </w:rPr>
      </w:pPr>
    </w:p>
    <w:p w:rsidR="0067145D" w:rsidRPr="0067145D" w:rsidRDefault="0067145D" w:rsidP="0067145D">
      <w:pPr>
        <w:spacing w:after="0" w:line="240" w:lineRule="auto"/>
        <w:rPr>
          <w:rFonts w:ascii="Times New Roman" w:eastAsia="Arial Unicode MS" w:hAnsi="Times New Roman" w:cs="Tahoma"/>
          <w:kern w:val="3"/>
          <w:sz w:val="21"/>
          <w:szCs w:val="24"/>
          <w:lang w:eastAsia="ru-RU"/>
        </w:rPr>
      </w:pPr>
      <w:r w:rsidRPr="0067145D">
        <w:rPr>
          <w:rFonts w:ascii="Times New Roman" w:eastAsia="Arial Unicode MS" w:hAnsi="Times New Roman" w:cs="Tahoma"/>
          <w:kern w:val="3"/>
          <w:sz w:val="21"/>
          <w:szCs w:val="24"/>
          <w:lang w:eastAsia="ru-RU"/>
        </w:rPr>
        <w:br w:type="page"/>
      </w:r>
    </w:p>
    <w:p w:rsidR="0067145D" w:rsidRPr="0067145D" w:rsidRDefault="0067145D" w:rsidP="0067145D">
      <w:pPr>
        <w:widowControl w:val="0"/>
        <w:suppressAutoHyphens/>
        <w:autoSpaceDN w:val="0"/>
        <w:spacing w:after="0" w:line="240" w:lineRule="auto"/>
        <w:textAlignment w:val="baseline"/>
        <w:rPr>
          <w:rFonts w:ascii="Times New Roman" w:eastAsia="Arial Unicode MS" w:hAnsi="Times New Roman" w:cs="Tahoma"/>
          <w:kern w:val="3"/>
          <w:sz w:val="21"/>
          <w:szCs w:val="24"/>
          <w:lang w:eastAsia="ru-RU"/>
        </w:rPr>
      </w:pPr>
    </w:p>
    <w:p w:rsidR="0067145D" w:rsidRPr="0067145D" w:rsidRDefault="0067145D" w:rsidP="006714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7145D">
        <w:rPr>
          <w:rFonts w:ascii="Times New Roman" w:eastAsia="Times New Roman" w:hAnsi="Times New Roman" w:cs="Times New Roman"/>
          <w:sz w:val="24"/>
          <w:szCs w:val="24"/>
          <w:lang w:eastAsia="ru-RU"/>
        </w:rPr>
        <w:t>Приложение 1</w:t>
      </w:r>
    </w:p>
    <w:p w:rsidR="0067145D" w:rsidRPr="0067145D" w:rsidRDefault="0067145D" w:rsidP="006714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7145D">
        <w:rPr>
          <w:rFonts w:ascii="Times New Roman" w:eastAsia="Times New Roman" w:hAnsi="Times New Roman" w:cs="Times New Roman"/>
          <w:sz w:val="24"/>
          <w:szCs w:val="24"/>
          <w:lang w:eastAsia="ru-RU"/>
        </w:rPr>
        <w:t>Утверждено решением Совета депутатов</w:t>
      </w:r>
    </w:p>
    <w:p w:rsidR="0067145D" w:rsidRPr="0067145D" w:rsidRDefault="0067145D" w:rsidP="006714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7145D">
        <w:rPr>
          <w:rFonts w:ascii="Times New Roman" w:eastAsia="Times New Roman" w:hAnsi="Times New Roman" w:cs="Times New Roman"/>
          <w:sz w:val="24"/>
          <w:szCs w:val="24"/>
          <w:lang w:eastAsia="ru-RU"/>
        </w:rPr>
        <w:t xml:space="preserve">Чернопенского сельского поселения </w:t>
      </w:r>
    </w:p>
    <w:p w:rsidR="0067145D" w:rsidRPr="0067145D" w:rsidRDefault="0067145D" w:rsidP="006714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7145D">
        <w:rPr>
          <w:rFonts w:ascii="Times New Roman" w:eastAsia="Times New Roman" w:hAnsi="Times New Roman" w:cs="Times New Roman"/>
          <w:sz w:val="24"/>
          <w:szCs w:val="24"/>
          <w:lang w:eastAsia="ru-RU"/>
        </w:rPr>
        <w:t>Костромского муниципального района</w:t>
      </w:r>
    </w:p>
    <w:p w:rsidR="0067145D" w:rsidRPr="0067145D" w:rsidRDefault="0067145D" w:rsidP="006714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7145D">
        <w:rPr>
          <w:rFonts w:ascii="Times New Roman" w:eastAsia="Times New Roman" w:hAnsi="Times New Roman" w:cs="Times New Roman"/>
          <w:sz w:val="24"/>
          <w:szCs w:val="24"/>
          <w:lang w:eastAsia="ru-RU"/>
        </w:rPr>
        <w:t>№ 28 от 26 мая 2016  года</w:t>
      </w:r>
    </w:p>
    <w:p w:rsidR="0067145D" w:rsidRPr="0067145D" w:rsidRDefault="0067145D" w:rsidP="006714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7145D">
        <w:rPr>
          <w:rFonts w:ascii="Times New Roman" w:eastAsia="Times New Roman" w:hAnsi="Times New Roman" w:cs="Times New Roman"/>
          <w:sz w:val="24"/>
          <w:szCs w:val="24"/>
          <w:lang w:eastAsia="ru-RU"/>
        </w:rPr>
        <w:t xml:space="preserve">(в редакции решения </w:t>
      </w:r>
    </w:p>
    <w:p w:rsidR="0067145D" w:rsidRPr="0067145D" w:rsidRDefault="0067145D" w:rsidP="006714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7145D">
        <w:rPr>
          <w:rFonts w:ascii="Times New Roman" w:eastAsia="Times New Roman" w:hAnsi="Times New Roman" w:cs="Times New Roman"/>
          <w:sz w:val="24"/>
          <w:szCs w:val="24"/>
          <w:lang w:eastAsia="ru-RU"/>
        </w:rPr>
        <w:t>Совета депутатов от 24.11.2016 г  № 53)</w:t>
      </w:r>
    </w:p>
    <w:p w:rsidR="0067145D" w:rsidRPr="0067145D" w:rsidRDefault="0067145D" w:rsidP="0067145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7145D" w:rsidRPr="0067145D" w:rsidRDefault="0067145D" w:rsidP="0067145D">
      <w:pPr>
        <w:widowControl w:val="0"/>
        <w:autoSpaceDE w:val="0"/>
        <w:autoSpaceDN w:val="0"/>
        <w:spacing w:after="0" w:line="240" w:lineRule="auto"/>
        <w:rPr>
          <w:rFonts w:ascii="Times New Roman" w:eastAsia="Times New Roman" w:hAnsi="Times New Roman" w:cs="Times New Roman"/>
          <w:sz w:val="24"/>
          <w:szCs w:val="24"/>
          <w:lang w:eastAsia="ru-RU"/>
        </w:rPr>
      </w:pPr>
    </w:p>
    <w:p w:rsidR="0067145D" w:rsidRPr="0067145D" w:rsidRDefault="0067145D" w:rsidP="0067145D">
      <w:pPr>
        <w:widowControl w:val="0"/>
        <w:autoSpaceDE w:val="0"/>
        <w:autoSpaceDN w:val="0"/>
        <w:spacing w:after="0" w:line="240" w:lineRule="auto"/>
        <w:rPr>
          <w:rFonts w:ascii="Times New Roman" w:eastAsia="Times New Roman" w:hAnsi="Times New Roman" w:cs="Times New Roman"/>
          <w:sz w:val="28"/>
          <w:szCs w:val="28"/>
          <w:lang w:eastAsia="ru-RU"/>
        </w:rPr>
      </w:pPr>
    </w:p>
    <w:p w:rsidR="0067145D" w:rsidRPr="0067145D" w:rsidRDefault="0067145D" w:rsidP="0067145D">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33"/>
      <w:bookmarkEnd w:id="0"/>
      <w:r w:rsidRPr="0067145D">
        <w:rPr>
          <w:rFonts w:ascii="Times New Roman" w:eastAsia="Times New Roman" w:hAnsi="Times New Roman" w:cs="Times New Roman"/>
          <w:b/>
          <w:sz w:val="28"/>
          <w:szCs w:val="28"/>
          <w:lang w:eastAsia="ru-RU"/>
        </w:rPr>
        <w:t>ПРАВИЛА</w:t>
      </w:r>
    </w:p>
    <w:p w:rsidR="0067145D" w:rsidRPr="0067145D" w:rsidRDefault="0067145D" w:rsidP="0067145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7145D">
        <w:rPr>
          <w:rFonts w:ascii="Times New Roman" w:eastAsia="Times New Roman" w:hAnsi="Times New Roman" w:cs="Times New Roman"/>
          <w:b/>
          <w:sz w:val="28"/>
          <w:szCs w:val="28"/>
          <w:lang w:eastAsia="ru-RU"/>
        </w:rPr>
        <w:t>благоустройства территории Чернопенского сельского поселения Костромского муниципального района Костромской области.</w:t>
      </w:r>
    </w:p>
    <w:p w:rsidR="0067145D" w:rsidRPr="0067145D" w:rsidRDefault="0067145D" w:rsidP="006714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7145D" w:rsidRPr="0067145D" w:rsidRDefault="0067145D" w:rsidP="0067145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7145D">
        <w:rPr>
          <w:rFonts w:ascii="Times New Roman" w:eastAsia="Times New Roman" w:hAnsi="Times New Roman" w:cs="Times New Roman"/>
          <w:b/>
          <w:sz w:val="28"/>
          <w:szCs w:val="28"/>
          <w:lang w:eastAsia="ru-RU"/>
        </w:rPr>
        <w:t>Глава 1. ОБЩИЕ ПОЛОЖЕНИЯ</w:t>
      </w:r>
    </w:p>
    <w:p w:rsidR="0067145D" w:rsidRPr="0067145D" w:rsidRDefault="0067145D" w:rsidP="0067145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7145D" w:rsidRPr="0067145D" w:rsidRDefault="0067145D" w:rsidP="0067145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7145D">
        <w:rPr>
          <w:rFonts w:ascii="Times New Roman" w:eastAsia="Times New Roman" w:hAnsi="Times New Roman" w:cs="Times New Roman"/>
          <w:b/>
          <w:sz w:val="28"/>
          <w:szCs w:val="28"/>
          <w:lang w:eastAsia="ru-RU"/>
        </w:rPr>
        <w:t>Статья 1. Предмет регулирования и сфера применения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Правила благоустройства территории Чернопенского сельского поселения Костромского муниципального района (далее по тексту –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Чернопенского сельского поселения Костромского муниципального района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 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7145D">
        <w:rPr>
          <w:rFonts w:ascii="Times New Roman" w:eastAsia="Times New Roman" w:hAnsi="Times New Roman" w:cs="Times New Roman"/>
          <w:b/>
          <w:sz w:val="28"/>
          <w:szCs w:val="28"/>
          <w:lang w:eastAsia="ru-RU"/>
        </w:rPr>
        <w:t>Статья 2. Правовая основа настоящих Правил</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 xml:space="preserve">Правовой основой настоящих правил являются </w:t>
      </w:r>
      <w:hyperlink r:id="rId7" w:history="1">
        <w:r w:rsidRPr="0067145D">
          <w:rPr>
            <w:rFonts w:ascii="Times New Roman" w:eastAsia="Times New Roman" w:hAnsi="Times New Roman" w:cs="Times New Roman"/>
            <w:sz w:val="28"/>
            <w:szCs w:val="28"/>
            <w:lang w:eastAsia="ru-RU"/>
          </w:rPr>
          <w:t>Конституция</w:t>
        </w:r>
      </w:hyperlink>
      <w:r w:rsidRPr="0067145D">
        <w:rPr>
          <w:rFonts w:ascii="Times New Roman" w:eastAsia="Times New Roman" w:hAnsi="Times New Roman" w:cs="Times New Roman"/>
          <w:sz w:val="28"/>
          <w:szCs w:val="28"/>
          <w:lang w:eastAsia="ru-RU"/>
        </w:rPr>
        <w:t xml:space="preserve"> Российской Федерации, Жилищный </w:t>
      </w:r>
      <w:hyperlink r:id="rId8" w:history="1">
        <w:r w:rsidRPr="0067145D">
          <w:rPr>
            <w:rFonts w:ascii="Times New Roman" w:eastAsia="Times New Roman" w:hAnsi="Times New Roman" w:cs="Times New Roman"/>
            <w:sz w:val="28"/>
            <w:szCs w:val="28"/>
            <w:lang w:eastAsia="ru-RU"/>
          </w:rPr>
          <w:t>кодекс</w:t>
        </w:r>
      </w:hyperlink>
      <w:r w:rsidRPr="0067145D">
        <w:rPr>
          <w:rFonts w:ascii="Times New Roman" w:eastAsia="Times New Roman" w:hAnsi="Times New Roman" w:cs="Times New Roman"/>
          <w:sz w:val="28"/>
          <w:szCs w:val="28"/>
          <w:lang w:eastAsia="ru-RU"/>
        </w:rPr>
        <w:t xml:space="preserve"> Российской Федерации, Градостроительный </w:t>
      </w:r>
      <w:hyperlink r:id="rId9" w:history="1">
        <w:r w:rsidRPr="0067145D">
          <w:rPr>
            <w:rFonts w:ascii="Times New Roman" w:eastAsia="Times New Roman" w:hAnsi="Times New Roman" w:cs="Times New Roman"/>
            <w:sz w:val="28"/>
            <w:szCs w:val="28"/>
            <w:lang w:eastAsia="ru-RU"/>
          </w:rPr>
          <w:t>кодекс</w:t>
        </w:r>
      </w:hyperlink>
      <w:r w:rsidRPr="0067145D">
        <w:rPr>
          <w:rFonts w:ascii="Times New Roman" w:eastAsia="Times New Roman" w:hAnsi="Times New Roman" w:cs="Times New Roman"/>
          <w:sz w:val="28"/>
          <w:szCs w:val="28"/>
          <w:lang w:eastAsia="ru-RU"/>
        </w:rPr>
        <w:t xml:space="preserve"> Российской Федерации, Федеральный </w:t>
      </w:r>
      <w:hyperlink r:id="rId10" w:history="1">
        <w:r w:rsidRPr="0067145D">
          <w:rPr>
            <w:rFonts w:ascii="Times New Roman" w:eastAsia="Times New Roman" w:hAnsi="Times New Roman" w:cs="Times New Roman"/>
            <w:sz w:val="28"/>
            <w:szCs w:val="28"/>
            <w:lang w:eastAsia="ru-RU"/>
          </w:rPr>
          <w:t>закон</w:t>
        </w:r>
      </w:hyperlink>
      <w:r w:rsidRPr="0067145D">
        <w:rPr>
          <w:rFonts w:ascii="Times New Roman" w:eastAsia="Times New Roman" w:hAnsi="Times New Roman" w:cs="Times New Roman"/>
          <w:sz w:val="28"/>
          <w:szCs w:val="28"/>
          <w:lang w:eastAsia="ru-RU"/>
        </w:rPr>
        <w:t xml:space="preserve"> "Об основах охраны здоровья граждан в Российской Федерации", Федеральный </w:t>
      </w:r>
      <w:hyperlink r:id="rId11" w:history="1">
        <w:r w:rsidRPr="0067145D">
          <w:rPr>
            <w:rFonts w:ascii="Times New Roman" w:eastAsia="Times New Roman" w:hAnsi="Times New Roman" w:cs="Times New Roman"/>
            <w:sz w:val="28"/>
            <w:szCs w:val="28"/>
            <w:lang w:eastAsia="ru-RU"/>
          </w:rPr>
          <w:t>закон</w:t>
        </w:r>
      </w:hyperlink>
      <w:r w:rsidRPr="0067145D">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r w:rsidRPr="0067145D">
        <w:rPr>
          <w:rFonts w:ascii="Times New Roman" w:eastAsia="Times New Roman" w:hAnsi="Times New Roman" w:cs="Times New Roman"/>
          <w:sz w:val="28"/>
          <w:szCs w:val="28"/>
          <w:lang w:eastAsia="ru-RU"/>
        </w:rPr>
        <w:lastRenderedPageBreak/>
        <w:t xml:space="preserve">Федеральный </w:t>
      </w:r>
      <w:hyperlink r:id="rId12" w:history="1">
        <w:r w:rsidRPr="0067145D">
          <w:rPr>
            <w:rFonts w:ascii="Times New Roman" w:eastAsia="Times New Roman" w:hAnsi="Times New Roman" w:cs="Times New Roman"/>
            <w:sz w:val="28"/>
            <w:szCs w:val="28"/>
            <w:lang w:eastAsia="ru-RU"/>
          </w:rPr>
          <w:t>закон</w:t>
        </w:r>
      </w:hyperlink>
      <w:r w:rsidRPr="0067145D">
        <w:rPr>
          <w:rFonts w:ascii="Times New Roman" w:eastAsia="Times New Roman" w:hAnsi="Times New Roman" w:cs="Times New Roman"/>
          <w:sz w:val="28"/>
          <w:szCs w:val="28"/>
          <w:lang w:eastAsia="ru-RU"/>
        </w:rPr>
        <w:t xml:space="preserve"> "О санитарно-эпидемиологическом благополучии населения", Федеральный </w:t>
      </w:r>
      <w:hyperlink r:id="rId13" w:history="1">
        <w:r w:rsidRPr="0067145D">
          <w:rPr>
            <w:rFonts w:ascii="Times New Roman" w:eastAsia="Times New Roman" w:hAnsi="Times New Roman" w:cs="Times New Roman"/>
            <w:sz w:val="28"/>
            <w:szCs w:val="28"/>
            <w:lang w:eastAsia="ru-RU"/>
          </w:rPr>
          <w:t>закон</w:t>
        </w:r>
      </w:hyperlink>
      <w:r w:rsidRPr="0067145D">
        <w:rPr>
          <w:rFonts w:ascii="Times New Roman" w:eastAsia="Times New Roman" w:hAnsi="Times New Roman" w:cs="Times New Roman"/>
          <w:sz w:val="28"/>
          <w:szCs w:val="28"/>
          <w:lang w:eastAsia="ru-RU"/>
        </w:rPr>
        <w:t xml:space="preserve"> "Об отходах производства и потребления", Федеральный </w:t>
      </w:r>
      <w:hyperlink r:id="rId14" w:history="1">
        <w:r w:rsidRPr="0067145D">
          <w:rPr>
            <w:rFonts w:ascii="Times New Roman" w:eastAsia="Times New Roman" w:hAnsi="Times New Roman" w:cs="Times New Roman"/>
            <w:sz w:val="28"/>
            <w:szCs w:val="28"/>
            <w:lang w:eastAsia="ru-RU"/>
          </w:rPr>
          <w:t>закон</w:t>
        </w:r>
      </w:hyperlink>
      <w:r w:rsidRPr="0067145D">
        <w:rPr>
          <w:rFonts w:ascii="Times New Roman" w:eastAsia="Times New Roman" w:hAnsi="Times New Roman" w:cs="Times New Roman"/>
          <w:sz w:val="28"/>
          <w:szCs w:val="28"/>
          <w:lang w:eastAsia="ru-RU"/>
        </w:rPr>
        <w:t xml:space="preserve"> "Об охране окружающей среды", иные нормативные правовые акты Российской Федерации, Костромской области, </w:t>
      </w:r>
      <w:hyperlink r:id="rId15" w:history="1">
        <w:r w:rsidRPr="0067145D">
          <w:rPr>
            <w:rFonts w:ascii="Times New Roman" w:eastAsia="Times New Roman" w:hAnsi="Times New Roman" w:cs="Times New Roman"/>
            <w:sz w:val="28"/>
            <w:szCs w:val="28"/>
            <w:lang w:eastAsia="ru-RU"/>
          </w:rPr>
          <w:t>Устав</w:t>
        </w:r>
      </w:hyperlink>
      <w:r w:rsidRPr="0067145D">
        <w:rPr>
          <w:rFonts w:ascii="Times New Roman" w:eastAsia="Times New Roman" w:hAnsi="Times New Roman" w:cs="Times New Roman"/>
          <w:sz w:val="28"/>
          <w:szCs w:val="28"/>
          <w:lang w:eastAsia="ru-RU"/>
        </w:rPr>
        <w:t xml:space="preserve"> муниципального образования Чернопенского сельского поселения.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7145D">
        <w:rPr>
          <w:rFonts w:ascii="Times New Roman" w:eastAsia="Times New Roman" w:hAnsi="Times New Roman" w:cs="Times New Roman"/>
          <w:b/>
          <w:sz w:val="28"/>
          <w:szCs w:val="28"/>
          <w:lang w:eastAsia="ru-RU"/>
        </w:rPr>
        <w:t>Статья 3. Основные понятия, используемые в настоящих Правилах</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В настоящих Правилах используются следующие основные понятия: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 xml:space="preserve">1) </w:t>
      </w:r>
      <w:r w:rsidRPr="0067145D">
        <w:rPr>
          <w:rFonts w:ascii="Times New Roman" w:hAnsi="Times New Roman" w:cs="Times New Roman"/>
          <w:sz w:val="28"/>
          <w:szCs w:val="28"/>
        </w:rPr>
        <w:t>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электроподогревом или химическими добавками;( в редакции решения Совета депутатов от 24.11.2016 г. № 53 )</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Lucida Sans Unicode" w:hAnsi="Times New Roman" w:cs="Times New Roman"/>
          <w:color w:val="000000"/>
          <w:sz w:val="28"/>
          <w:szCs w:val="28"/>
          <w:lang w:bidi="en-US"/>
        </w:rPr>
        <w:t xml:space="preserve">2) </w:t>
      </w:r>
      <w:r w:rsidRPr="0067145D">
        <w:rPr>
          <w:rFonts w:ascii="Times New Roman" w:hAnsi="Times New Roman" w:cs="Times New Roman"/>
          <w:sz w:val="28"/>
          <w:szCs w:val="28"/>
        </w:rPr>
        <w:t>благоустройство территории поселения</w:t>
      </w:r>
      <w:r w:rsidRPr="0067145D">
        <w:rPr>
          <w:rFonts w:ascii="Times New Roman" w:hAnsi="Times New Roman" w:cs="Times New Roman"/>
          <w:b/>
          <w:sz w:val="28"/>
          <w:szCs w:val="28"/>
        </w:rPr>
        <w:t xml:space="preserve"> </w:t>
      </w:r>
      <w:r w:rsidRPr="0067145D">
        <w:rPr>
          <w:rFonts w:ascii="Times New Roman" w:hAnsi="Times New Roman" w:cs="Times New Roman"/>
          <w:sz w:val="28"/>
          <w:szCs w:val="28"/>
        </w:rPr>
        <w:t>–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поддержание архитектурного облика населенных пунктов поселения;( в редакции решения Совета депутатов от 24.11.2016 г. № 53 )</w:t>
      </w:r>
    </w:p>
    <w:p w:rsidR="0067145D" w:rsidRPr="0067145D" w:rsidRDefault="0067145D" w:rsidP="0067145D">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color w:val="000000"/>
          <w:kern w:val="3"/>
          <w:sz w:val="28"/>
          <w:szCs w:val="28"/>
          <w:lang w:bidi="en-US"/>
        </w:rPr>
      </w:pPr>
      <w:r w:rsidRPr="0067145D">
        <w:rPr>
          <w:rFonts w:ascii="Times New Roman" w:eastAsia="Lucida Sans Unicode" w:hAnsi="Times New Roman" w:cs="Times New Roman"/>
          <w:color w:val="000000"/>
          <w:kern w:val="3"/>
          <w:sz w:val="28"/>
          <w:szCs w:val="28"/>
          <w:lang w:bidi="en-US"/>
        </w:rPr>
        <w:t>3)  б</w:t>
      </w:r>
      <w:r w:rsidRPr="0067145D">
        <w:rPr>
          <w:rFonts w:ascii="Times New Roman" w:eastAsia="Lucida Sans Unicode" w:hAnsi="Times New Roman" w:cs="Times New Roman"/>
          <w:bCs/>
          <w:color w:val="000000"/>
          <w:kern w:val="3"/>
          <w:sz w:val="28"/>
          <w:szCs w:val="28"/>
          <w:lang w:bidi="en-US"/>
        </w:rPr>
        <w:t xml:space="preserve">есконтейнерная схема сбора ТКО  - </w:t>
      </w:r>
      <w:r w:rsidRPr="0067145D">
        <w:rPr>
          <w:rFonts w:ascii="Times New Roman" w:eastAsia="Lucida Sans Unicode" w:hAnsi="Times New Roman" w:cs="Times New Roman"/>
          <w:color w:val="000000"/>
          <w:kern w:val="3"/>
          <w:sz w:val="28"/>
          <w:szCs w:val="28"/>
          <w:lang w:bidi="en-US"/>
        </w:rPr>
        <w:t>схема, предусматривающая сбор ТКО мусоровозным транспортом непосредственно от населения без использования каких-либо дополнительных устройств для предварительного сбора. Схема предусматривает следование мусоровоза по обслуживаемому участку с периодическими, строго регламентированными по времени остановками для заполнения кузова.</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4) </w:t>
      </w:r>
      <w:r w:rsidRPr="0067145D">
        <w:rPr>
          <w:rFonts w:ascii="Times New Roman" w:eastAsia="Calibri" w:hAnsi="Times New Roman" w:cs="Times New Roman"/>
          <w:sz w:val="28"/>
          <w:szCs w:val="28"/>
          <w:lang w:bidi="en-US"/>
        </w:rPr>
        <w:t>брошенный разукомплектованный автотранспорт</w:t>
      </w:r>
      <w:r w:rsidRPr="0067145D">
        <w:rPr>
          <w:rFonts w:ascii="Times New Roman" w:eastAsia="Calibri" w:hAnsi="Times New Roman" w:cs="Times New Roman"/>
          <w:color w:val="0000FF"/>
          <w:sz w:val="28"/>
          <w:szCs w:val="28"/>
          <w:lang w:bidi="en-US"/>
        </w:rPr>
        <w:t xml:space="preserve"> </w:t>
      </w:r>
      <w:r w:rsidRPr="0067145D">
        <w:rPr>
          <w:rFonts w:ascii="Times New Roman" w:eastAsia="Calibri" w:hAnsi="Times New Roman" w:cs="Times New Roman"/>
          <w:color w:val="000000"/>
          <w:sz w:val="28"/>
          <w:szCs w:val="28"/>
          <w:lang w:bidi="en-US"/>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5) бульвар - озелененная часть улицы с аллеями-дорожками для пешеходов;</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6) бункер-накопитель - стандартная емкость для сбора крупногабаритного и другого мусора объемом более 2 кубических метров;</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7)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 xml:space="preserve">8) владелец домашнего животного - физическое или юридическое лицо, у которого по основаниям, установленным Гражданским </w:t>
      </w:r>
      <w:hyperlink r:id="rId16" w:history="1">
        <w:r w:rsidRPr="0067145D">
          <w:rPr>
            <w:rFonts w:ascii="Times New Roman" w:eastAsia="Times New Roman" w:hAnsi="Times New Roman" w:cs="Times New Roman"/>
            <w:sz w:val="28"/>
            <w:szCs w:val="28"/>
            <w:lang w:eastAsia="ru-RU"/>
          </w:rPr>
          <w:t>кодексом</w:t>
        </w:r>
      </w:hyperlink>
      <w:r w:rsidRPr="0067145D">
        <w:rPr>
          <w:rFonts w:ascii="Times New Roman" w:eastAsia="Times New Roman" w:hAnsi="Times New Roman" w:cs="Times New Roman"/>
          <w:sz w:val="28"/>
          <w:szCs w:val="28"/>
          <w:lang w:eastAsia="ru-RU"/>
        </w:rPr>
        <w:t xml:space="preserve"> Российской Федерации, находятся собаки, кошки и другие животные;</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9) внутридворовой проезд - автомобильная дорога, проходящая в непосредственной близости к многоквартирному жилому дому (по придомовой территории);</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10) въезд на дворовую территорию - дорога, соединяющая основную или второстепенную дорогу с дворовой территорией или придомовой территорией;</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11) газон - элемент благоустройства, включающий в себя участок земли с растительным покровом;</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lastRenderedPageBreak/>
        <w:t>12) грунт - субстрат, состоящий из минерального и органического вещества природного и антропогенного происхождения;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13)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14) 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15)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16) зеленые насаждения - древесно-кустарниковая и травянистая растительность на территории сельского поселения;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17)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67145D" w:rsidRPr="0067145D" w:rsidRDefault="0067145D" w:rsidP="0067145D">
      <w:pPr>
        <w:widowControl w:val="0"/>
        <w:autoSpaceDE w:val="0"/>
        <w:autoSpaceDN w:val="0"/>
        <w:spacing w:after="0" w:line="240" w:lineRule="auto"/>
        <w:jc w:val="both"/>
        <w:rPr>
          <w:rFonts w:ascii="Times New Roman" w:eastAsia="Calibri" w:hAnsi="Times New Roman" w:cs="Times New Roman"/>
          <w:sz w:val="28"/>
          <w:szCs w:val="28"/>
          <w:lang w:eastAsia="ru-RU"/>
        </w:rPr>
      </w:pPr>
      <w:r w:rsidRPr="0067145D">
        <w:rPr>
          <w:rFonts w:ascii="Times New Roman" w:eastAsia="Times New Roman" w:hAnsi="Times New Roman" w:cs="Times New Roman"/>
          <w:sz w:val="28"/>
          <w:szCs w:val="28"/>
          <w:lang w:eastAsia="ru-RU"/>
        </w:rPr>
        <w:t xml:space="preserve">18) </w:t>
      </w:r>
      <w:r w:rsidRPr="0067145D">
        <w:rPr>
          <w:rFonts w:ascii="Times New Roman" w:eastAsia="Calibri" w:hAnsi="Times New Roman" w:cs="Times New Roman"/>
          <w:sz w:val="28"/>
          <w:szCs w:val="28"/>
          <w:lang w:eastAsia="ru-RU"/>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67145D" w:rsidRPr="0067145D" w:rsidRDefault="0067145D" w:rsidP="0067145D">
      <w:pPr>
        <w:widowControl w:val="0"/>
        <w:autoSpaceDE w:val="0"/>
        <w:autoSpaceDN w:val="0"/>
        <w:spacing w:after="0" w:line="240" w:lineRule="auto"/>
        <w:jc w:val="both"/>
        <w:rPr>
          <w:rFonts w:ascii="Times New Roman" w:eastAsia="Calibri" w:hAnsi="Times New Roman" w:cs="Times New Roman"/>
          <w:sz w:val="28"/>
          <w:szCs w:val="28"/>
          <w:lang w:eastAsia="ru-RU"/>
        </w:rPr>
      </w:pPr>
      <w:r w:rsidRPr="0067145D">
        <w:rPr>
          <w:rFonts w:ascii="Times New Roman" w:eastAsia="Calibri" w:hAnsi="Times New Roman" w:cs="Times New Roman"/>
          <w:sz w:val="28"/>
          <w:szCs w:val="28"/>
          <w:lang w:eastAsia="ru-RU"/>
        </w:rPr>
        <w:t>19)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67145D" w:rsidRPr="0067145D" w:rsidRDefault="0067145D" w:rsidP="0067145D">
      <w:pPr>
        <w:widowControl w:val="0"/>
        <w:autoSpaceDE w:val="0"/>
        <w:autoSpaceDN w:val="0"/>
        <w:spacing w:after="0" w:line="240" w:lineRule="auto"/>
        <w:jc w:val="both"/>
        <w:rPr>
          <w:rFonts w:ascii="Times New Roman" w:eastAsia="Calibri" w:hAnsi="Times New Roman" w:cs="Times New Roman"/>
          <w:sz w:val="28"/>
          <w:szCs w:val="28"/>
          <w:lang w:eastAsia="ru-RU"/>
        </w:rPr>
      </w:pPr>
      <w:r w:rsidRPr="0067145D">
        <w:rPr>
          <w:rFonts w:ascii="Times New Roman" w:eastAsia="Calibri" w:hAnsi="Times New Roman" w:cs="Times New Roman"/>
          <w:sz w:val="28"/>
          <w:szCs w:val="28"/>
          <w:lang w:eastAsia="ru-RU"/>
        </w:rPr>
        <w:t>20)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21) контейнер - стандартная емкость для сбора мусора объемом до 2 кубических метров включительно;</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22) контейнерная площадка - специально оборудованное место, предназначенное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67145D" w:rsidRPr="0067145D" w:rsidRDefault="0067145D" w:rsidP="0067145D">
      <w:pPr>
        <w:widowControl w:val="0"/>
        <w:autoSpaceDE w:val="0"/>
        <w:autoSpaceDN w:val="0"/>
        <w:spacing w:after="0" w:line="240" w:lineRule="auto"/>
        <w:jc w:val="both"/>
        <w:rPr>
          <w:rFonts w:ascii="Times New Roman" w:eastAsia="Calibri" w:hAnsi="Times New Roman" w:cs="Times New Roman"/>
          <w:sz w:val="28"/>
          <w:szCs w:val="28"/>
          <w:lang w:eastAsia="ru-RU"/>
        </w:rPr>
      </w:pPr>
      <w:r w:rsidRPr="0067145D">
        <w:rPr>
          <w:rFonts w:ascii="Times New Roman" w:eastAsia="Calibri" w:hAnsi="Times New Roman" w:cs="Times New Roman"/>
          <w:sz w:val="28"/>
          <w:szCs w:val="28"/>
          <w:lang w:eastAsia="ru-RU"/>
        </w:rPr>
        <w:t xml:space="preserve">23)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w:t>
      </w:r>
      <w:r w:rsidRPr="0067145D">
        <w:rPr>
          <w:rFonts w:ascii="Times New Roman" w:eastAsia="Calibri" w:hAnsi="Times New Roman" w:cs="Times New Roman"/>
          <w:sz w:val="28"/>
          <w:szCs w:val="28"/>
          <w:lang w:eastAsia="ru-RU"/>
        </w:rPr>
        <w:lastRenderedPageBreak/>
        <w:t>зданий; приема воды из дренажных систем; приема производственных вод, допускаемых к пропуску без специальной очистки;</w:t>
      </w:r>
    </w:p>
    <w:p w:rsidR="0067145D" w:rsidRPr="0067145D" w:rsidRDefault="0067145D" w:rsidP="0067145D">
      <w:pPr>
        <w:widowControl w:val="0"/>
        <w:autoSpaceDE w:val="0"/>
        <w:autoSpaceDN w:val="0"/>
        <w:spacing w:after="0" w:line="240" w:lineRule="auto"/>
        <w:jc w:val="both"/>
        <w:rPr>
          <w:rFonts w:ascii="Times New Roman" w:eastAsia="Calibri" w:hAnsi="Times New Roman" w:cs="Times New Roman"/>
          <w:sz w:val="28"/>
          <w:szCs w:val="28"/>
          <w:lang w:eastAsia="ru-RU"/>
        </w:rPr>
      </w:pPr>
      <w:r w:rsidRPr="0067145D">
        <w:rPr>
          <w:rFonts w:ascii="Times New Roman" w:eastAsia="Calibri" w:hAnsi="Times New Roman" w:cs="Times New Roman"/>
          <w:sz w:val="28"/>
          <w:szCs w:val="28"/>
          <w:lang w:eastAsia="ru-RU"/>
        </w:rPr>
        <w:t>24)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 xml:space="preserve">25) </w:t>
      </w:r>
      <w:r w:rsidRPr="0067145D">
        <w:rPr>
          <w:rFonts w:ascii="Times New Roman" w:hAnsi="Times New Roman" w:cs="Times New Roman"/>
          <w:sz w:val="28"/>
          <w:szCs w:val="28"/>
        </w:rPr>
        <w:t>мусор - мелкие неоднородные сухие или влажные отходы</w:t>
      </w:r>
      <w:r w:rsidRPr="0067145D">
        <w:rPr>
          <w:rFonts w:ascii="Times New Roman" w:eastAsia="Times New Roman" w:hAnsi="Times New Roman" w:cs="Times New Roman"/>
          <w:sz w:val="28"/>
          <w:szCs w:val="28"/>
          <w:lang w:eastAsia="ru-RU"/>
        </w:rPr>
        <w:t>; (в редакции решения Совета депутатов от 24.11.2016 г. № 53 )</w:t>
      </w:r>
    </w:p>
    <w:p w:rsidR="0067145D" w:rsidRPr="0067145D" w:rsidRDefault="0067145D" w:rsidP="0067145D">
      <w:pPr>
        <w:widowControl w:val="0"/>
        <w:autoSpaceDE w:val="0"/>
        <w:autoSpaceDN w:val="0"/>
        <w:spacing w:after="0" w:line="240" w:lineRule="auto"/>
        <w:jc w:val="both"/>
        <w:rPr>
          <w:rFonts w:ascii="Times New Roman" w:eastAsia="Calibri" w:hAnsi="Times New Roman" w:cs="Times New Roman"/>
          <w:sz w:val="28"/>
          <w:szCs w:val="28"/>
          <w:lang w:eastAsia="ru-RU"/>
        </w:rPr>
      </w:pPr>
      <w:r w:rsidRPr="0067145D">
        <w:rPr>
          <w:rFonts w:ascii="Times New Roman" w:eastAsia="Times New Roman" w:hAnsi="Times New Roman" w:cs="Times New Roman"/>
          <w:sz w:val="28"/>
          <w:szCs w:val="28"/>
          <w:lang w:eastAsia="ru-RU"/>
        </w:rPr>
        <w:t>26) пункт исключен решением Совета депутатов от 24.11.2016 г. № 53 )</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Calibri" w:hAnsi="Times New Roman" w:cs="Times New Roman"/>
          <w:sz w:val="28"/>
          <w:szCs w:val="28"/>
          <w:lang w:eastAsia="ru-RU"/>
        </w:rPr>
        <w:t xml:space="preserve">27)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w:t>
      </w:r>
      <w:r w:rsidRPr="0067145D">
        <w:rPr>
          <w:rFonts w:ascii="Times New Roman" w:eastAsia="Calibri" w:hAnsi="Times New Roman" w:cs="Times New Roman"/>
          <w:sz w:val="28"/>
          <w:szCs w:val="28"/>
          <w:lang w:eastAsia="ru-RU"/>
        </w:rPr>
        <w:lastRenderedPageBreak/>
        <w:t>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7145D" w:rsidRPr="0067145D" w:rsidRDefault="0067145D" w:rsidP="0067145D">
      <w:pPr>
        <w:widowControl w:val="0"/>
        <w:autoSpaceDE w:val="0"/>
        <w:autoSpaceDN w:val="0"/>
        <w:spacing w:after="0" w:line="240" w:lineRule="auto"/>
        <w:jc w:val="both"/>
        <w:rPr>
          <w:rFonts w:ascii="Times New Roman" w:eastAsia="Calibri" w:hAnsi="Times New Roman" w:cs="Times New Roman"/>
          <w:sz w:val="28"/>
          <w:szCs w:val="28"/>
          <w:lang w:eastAsia="ru-RU"/>
        </w:rPr>
      </w:pPr>
      <w:r w:rsidRPr="0067145D">
        <w:rPr>
          <w:rFonts w:ascii="Times New Roman" w:eastAsia="Calibri" w:hAnsi="Times New Roman" w:cs="Times New Roman"/>
          <w:sz w:val="28"/>
          <w:szCs w:val="28"/>
          <w:lang w:eastAsia="ru-RU"/>
        </w:rPr>
        <w:t>28) 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67145D" w:rsidRPr="0067145D" w:rsidRDefault="0067145D" w:rsidP="0067145D">
      <w:pPr>
        <w:widowControl w:val="0"/>
        <w:autoSpaceDE w:val="0"/>
        <w:autoSpaceDN w:val="0"/>
        <w:spacing w:after="0" w:line="240" w:lineRule="auto"/>
        <w:jc w:val="both"/>
        <w:rPr>
          <w:rFonts w:ascii="Times New Roman" w:eastAsia="Calibri" w:hAnsi="Times New Roman" w:cs="Times New Roman"/>
          <w:sz w:val="28"/>
          <w:szCs w:val="28"/>
          <w:lang w:eastAsia="ru-RU"/>
        </w:rPr>
      </w:pPr>
      <w:r w:rsidRPr="0067145D">
        <w:rPr>
          <w:rFonts w:ascii="Times New Roman" w:eastAsia="Calibri" w:hAnsi="Times New Roman" w:cs="Times New Roman"/>
          <w:sz w:val="28"/>
          <w:szCs w:val="28"/>
          <w:lang w:eastAsia="ru-RU"/>
        </w:rPr>
        <w:t>29)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67145D" w:rsidRPr="0067145D" w:rsidRDefault="0067145D" w:rsidP="0067145D">
      <w:pPr>
        <w:widowControl w:val="0"/>
        <w:autoSpaceDE w:val="0"/>
        <w:autoSpaceDN w:val="0"/>
        <w:spacing w:after="0" w:line="240" w:lineRule="auto"/>
        <w:jc w:val="both"/>
        <w:rPr>
          <w:rFonts w:ascii="Times New Roman" w:eastAsia="Calibri" w:hAnsi="Times New Roman" w:cs="Times New Roman"/>
          <w:sz w:val="28"/>
          <w:szCs w:val="28"/>
          <w:lang w:eastAsia="ru-RU"/>
        </w:rPr>
      </w:pPr>
      <w:r w:rsidRPr="0067145D">
        <w:rPr>
          <w:rFonts w:ascii="Times New Roman" w:eastAsia="Calibri" w:hAnsi="Times New Roman" w:cs="Times New Roman"/>
          <w:sz w:val="28"/>
          <w:szCs w:val="28"/>
          <w:lang w:eastAsia="ru-RU"/>
        </w:rPr>
        <w:t>30) пункт исключен решением Совета депутатов от 24.11.2016 г. № 53</w:t>
      </w:r>
    </w:p>
    <w:p w:rsidR="0067145D" w:rsidRPr="0067145D" w:rsidRDefault="0067145D" w:rsidP="0067145D">
      <w:pPr>
        <w:widowControl w:val="0"/>
        <w:autoSpaceDE w:val="0"/>
        <w:autoSpaceDN w:val="0"/>
        <w:spacing w:after="0" w:line="240" w:lineRule="auto"/>
        <w:jc w:val="both"/>
        <w:rPr>
          <w:rFonts w:ascii="Times New Roman" w:eastAsia="Calibri" w:hAnsi="Times New Roman" w:cs="Times New Roman"/>
          <w:sz w:val="28"/>
          <w:szCs w:val="28"/>
          <w:lang w:eastAsia="ru-RU"/>
        </w:rPr>
      </w:pPr>
      <w:r w:rsidRPr="0067145D">
        <w:rPr>
          <w:rFonts w:ascii="Times New Roman" w:eastAsia="Times New Roman" w:hAnsi="Times New Roman" w:cs="Times New Roman"/>
          <w:sz w:val="28"/>
          <w:szCs w:val="28"/>
          <w:lang w:eastAsia="ru-RU"/>
        </w:rPr>
        <w:t>31) организации жилищно-коммунального комплекса - организации по обслуживанию и ремонту жилищного фонда, организации коммунального комплекса (ресурсоснабжающие),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32) объекты некапитального характера - объекты, которые непрочно связаны с землей и перемещение которых не влечет несоразмерного ущерба;</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33)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 xml:space="preserve">34)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w:t>
      </w:r>
      <w:r w:rsidRPr="0067145D">
        <w:rPr>
          <w:rFonts w:ascii="Times New Roman" w:eastAsia="Times New Roman" w:hAnsi="Times New Roman" w:cs="Times New Roman"/>
          <w:sz w:val="28"/>
          <w:szCs w:val="28"/>
          <w:lang w:eastAsia="ru-RU"/>
        </w:rPr>
        <w:lastRenderedPageBreak/>
        <w:t>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35)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36) повреждение зеленых насаждений - причинение вреда зеленым насаждениям, в том числе их корневым системам, не влекущее прекращение их роста;</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37)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38) посторонний предмет - материальная вещь, не являющаяся мусором и не связанная с объектом, на территории которого находится;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39)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67145D" w:rsidRPr="0067145D" w:rsidRDefault="0067145D" w:rsidP="006714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145D">
        <w:rPr>
          <w:rFonts w:ascii="Times New Roman" w:eastAsia="Lucida Sans Unicode" w:hAnsi="Times New Roman" w:cs="Times New Roman"/>
          <w:color w:val="000000"/>
          <w:sz w:val="28"/>
          <w:szCs w:val="28"/>
          <w:lang w:bidi="en-US"/>
        </w:rPr>
        <w:t>40) прилегающая территория - часть территории общественного пользования, непосредственно примыкающая по периметру к земельным участкам, зданиям и другим объектам, принадлежащим физическим или юридическим лицам на праве собственности, праве хозяйственного ведения, праве оперативного управления или ином вещном праве;</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41) проезд - участок улично-дорожной сети населенного пункта, предназначенный для подъезда транспортных средств к жилым и общественным зданиям, строениям, сооружениям и другим объектам застройки внутри районов, микрорайонов, кварталов;</w:t>
      </w:r>
    </w:p>
    <w:p w:rsidR="0067145D" w:rsidRPr="0067145D" w:rsidRDefault="0067145D" w:rsidP="0067145D">
      <w:pPr>
        <w:widowControl w:val="0"/>
        <w:autoSpaceDE w:val="0"/>
        <w:autoSpaceDN w:val="0"/>
        <w:spacing w:after="0" w:line="240" w:lineRule="auto"/>
        <w:jc w:val="both"/>
        <w:rPr>
          <w:rFonts w:ascii="Times New Roman" w:eastAsia="Calibri" w:hAnsi="Times New Roman" w:cs="Times New Roman"/>
          <w:sz w:val="28"/>
          <w:szCs w:val="28"/>
          <w:lang w:eastAsia="ru-RU"/>
        </w:rPr>
      </w:pPr>
      <w:r w:rsidRPr="0067145D">
        <w:rPr>
          <w:rFonts w:ascii="Times New Roman" w:eastAsia="Times New Roman" w:hAnsi="Times New Roman" w:cs="Times New Roman"/>
          <w:sz w:val="28"/>
          <w:szCs w:val="28"/>
          <w:lang w:eastAsia="ru-RU"/>
        </w:rPr>
        <w:t xml:space="preserve">42) </w:t>
      </w:r>
      <w:r w:rsidRPr="0067145D">
        <w:rPr>
          <w:rFonts w:ascii="Times New Roman" w:eastAsia="Calibri" w:hAnsi="Times New Roman" w:cs="Times New Roman"/>
          <w:sz w:val="28"/>
          <w:szCs w:val="28"/>
          <w:lang w:eastAsia="ru-RU"/>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43)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67145D" w:rsidRPr="0067145D" w:rsidRDefault="0067145D" w:rsidP="0067145D">
      <w:pPr>
        <w:widowControl w:val="0"/>
        <w:autoSpaceDE w:val="0"/>
        <w:autoSpaceDN w:val="0"/>
        <w:spacing w:after="0" w:line="240" w:lineRule="auto"/>
        <w:jc w:val="both"/>
        <w:rPr>
          <w:rFonts w:ascii="Times New Roman" w:hAnsi="Times New Roman" w:cs="Times New Roman"/>
          <w:sz w:val="28"/>
          <w:szCs w:val="28"/>
        </w:rPr>
      </w:pPr>
      <w:r w:rsidRPr="0067145D">
        <w:rPr>
          <w:rFonts w:ascii="Times New Roman" w:eastAsia="Calibri" w:hAnsi="Times New Roman" w:cs="Times New Roman"/>
          <w:sz w:val="28"/>
          <w:szCs w:val="28"/>
          <w:lang w:eastAsia="ru-RU"/>
        </w:rPr>
        <w:lastRenderedPageBreak/>
        <w:t xml:space="preserve">44) </w:t>
      </w:r>
      <w:r w:rsidRPr="0067145D">
        <w:rPr>
          <w:rFonts w:ascii="Times New Roman" w:hAnsi="Times New Roman" w:cs="Times New Roman"/>
          <w:sz w:val="28"/>
          <w:szCs w:val="28"/>
        </w:rPr>
        <w:t>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 (в редакции решения Совета депутатов от 24.11.2016 г. № 53 )</w:t>
      </w:r>
    </w:p>
    <w:p w:rsidR="0067145D" w:rsidRPr="0067145D" w:rsidRDefault="0067145D" w:rsidP="0067145D">
      <w:pPr>
        <w:widowControl w:val="0"/>
        <w:autoSpaceDE w:val="0"/>
        <w:autoSpaceDN w:val="0"/>
        <w:spacing w:after="0" w:line="240" w:lineRule="auto"/>
        <w:jc w:val="both"/>
        <w:rPr>
          <w:rFonts w:ascii="Times New Roman" w:eastAsia="Calibri" w:hAnsi="Times New Roman" w:cs="Times New Roman"/>
          <w:sz w:val="28"/>
          <w:szCs w:val="28"/>
          <w:lang w:eastAsia="ru-RU"/>
        </w:rPr>
      </w:pPr>
      <w:r w:rsidRPr="0067145D">
        <w:rPr>
          <w:rFonts w:ascii="Times New Roman" w:eastAsia="Calibri" w:hAnsi="Times New Roman" w:cs="Times New Roman"/>
          <w:sz w:val="28"/>
          <w:szCs w:val="28"/>
          <w:lang w:eastAsia="ru-RU"/>
        </w:rPr>
        <w:t>45)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46) технические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67145D" w:rsidRPr="0067145D" w:rsidRDefault="0067145D" w:rsidP="0067145D">
      <w:pPr>
        <w:shd w:val="clear" w:color="auto" w:fill="FFFFFF"/>
        <w:spacing w:line="317" w:lineRule="exact"/>
        <w:ind w:left="5" w:right="34" w:firstLine="710"/>
        <w:jc w:val="both"/>
        <w:rPr>
          <w:rFonts w:ascii="Times New Roman" w:eastAsia="Arial Unicode MS" w:hAnsi="Times New Roman" w:cs="Times New Roman"/>
          <w:kern w:val="3"/>
          <w:sz w:val="28"/>
          <w:szCs w:val="28"/>
          <w:lang w:eastAsia="ru-RU"/>
        </w:rPr>
      </w:pPr>
      <w:r w:rsidRPr="0067145D">
        <w:rPr>
          <w:rFonts w:ascii="Times New Roman" w:eastAsia="Times New Roman" w:hAnsi="Times New Roman" w:cs="Times New Roman"/>
          <w:sz w:val="28"/>
          <w:szCs w:val="28"/>
          <w:lang w:eastAsia="ru-RU"/>
        </w:rPr>
        <w:t xml:space="preserve">47) </w:t>
      </w:r>
      <w:r w:rsidRPr="0067145D">
        <w:rPr>
          <w:rFonts w:ascii="Times New Roman" w:eastAsia="Arial Unicode MS" w:hAnsi="Times New Roman" w:cs="Times New Roman"/>
          <w:kern w:val="3"/>
          <w:sz w:val="28"/>
          <w:szCs w:val="28"/>
          <w:lang w:eastAsia="ru-RU"/>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w:t>
      </w:r>
      <w:r w:rsidRPr="0067145D">
        <w:rPr>
          <w:rFonts w:ascii="Times New Roman" w:eastAsia="Arial Unicode MS" w:hAnsi="Times New Roman" w:cs="Times New Roman"/>
          <w:spacing w:val="-1"/>
          <w:kern w:val="3"/>
          <w:sz w:val="28"/>
          <w:szCs w:val="28"/>
          <w:lang w:eastAsia="ru-RU"/>
        </w:rPr>
        <w:t xml:space="preserve">физическими лицами в жилых помещениях в целях удовлетворения личных и </w:t>
      </w:r>
      <w:r w:rsidRPr="0067145D">
        <w:rPr>
          <w:rFonts w:ascii="Times New Roman" w:eastAsia="Arial Unicode MS" w:hAnsi="Times New Roman" w:cs="Times New Roman"/>
          <w:kern w:val="3"/>
          <w:sz w:val="28"/>
          <w:szCs w:val="28"/>
          <w:lang w:eastAsia="ru-RU"/>
        </w:rPr>
        <w:t>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7145D" w:rsidRPr="0067145D" w:rsidRDefault="0067145D" w:rsidP="0067145D">
      <w:pPr>
        <w:shd w:val="clear" w:color="auto" w:fill="FFFFFF"/>
        <w:spacing w:line="317" w:lineRule="exact"/>
        <w:ind w:right="34"/>
        <w:jc w:val="both"/>
        <w:rPr>
          <w:rFonts w:ascii="Times New Roman" w:eastAsia="Arial Unicode MS" w:hAnsi="Times New Roman" w:cs="Times New Roman"/>
          <w:kern w:val="3"/>
          <w:sz w:val="28"/>
          <w:szCs w:val="28"/>
          <w:lang w:eastAsia="ru-RU"/>
        </w:rPr>
      </w:pPr>
      <w:r w:rsidRPr="0067145D">
        <w:rPr>
          <w:rFonts w:ascii="Times New Roman" w:eastAsia="Arial Unicode MS" w:hAnsi="Times New Roman" w:cs="Times New Roman"/>
          <w:bCs/>
          <w:kern w:val="3"/>
          <w:sz w:val="28"/>
          <w:szCs w:val="28"/>
          <w:lang w:eastAsia="ru-RU"/>
        </w:rPr>
        <w:t>твердые и жидкие бытовые отходы</w:t>
      </w:r>
      <w:r w:rsidRPr="0067145D">
        <w:rPr>
          <w:rFonts w:ascii="Times New Roman" w:eastAsia="Arial Unicode MS" w:hAnsi="Times New Roman" w:cs="Times New Roman"/>
          <w:b/>
          <w:bCs/>
          <w:kern w:val="3"/>
          <w:sz w:val="28"/>
          <w:szCs w:val="28"/>
          <w:lang w:eastAsia="ru-RU"/>
        </w:rPr>
        <w:t xml:space="preserve"> - </w:t>
      </w:r>
      <w:r w:rsidRPr="0067145D">
        <w:rPr>
          <w:rFonts w:ascii="Times New Roman" w:eastAsia="Arial Unicode MS" w:hAnsi="Times New Roman" w:cs="Times New Roman"/>
          <w:bCs/>
          <w:kern w:val="3"/>
          <w:sz w:val="28"/>
          <w:szCs w:val="28"/>
          <w:lang w:eastAsia="ru-RU"/>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 редакции решения Совета депутатов от 24.11.2016 г. № 53 )</w:t>
      </w:r>
    </w:p>
    <w:p w:rsidR="0067145D" w:rsidRPr="0067145D" w:rsidRDefault="0067145D" w:rsidP="0067145D">
      <w:pPr>
        <w:shd w:val="clear" w:color="auto" w:fill="FFFFFF"/>
        <w:spacing w:line="317" w:lineRule="exact"/>
        <w:ind w:right="34"/>
        <w:jc w:val="both"/>
        <w:rPr>
          <w:rFonts w:ascii="Times New Roman" w:eastAsia="Arial Unicode MS" w:hAnsi="Times New Roman" w:cs="Times New Roman"/>
          <w:kern w:val="3"/>
          <w:sz w:val="28"/>
          <w:szCs w:val="28"/>
          <w:lang w:eastAsia="ru-RU"/>
        </w:rPr>
      </w:pPr>
      <w:r w:rsidRPr="0067145D">
        <w:rPr>
          <w:rFonts w:ascii="Times New Roman" w:eastAsia="Times New Roman" w:hAnsi="Times New Roman" w:cs="Times New Roman"/>
          <w:sz w:val="28"/>
          <w:szCs w:val="28"/>
          <w:lang w:eastAsia="ru-RU"/>
        </w:rPr>
        <w:t>48)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49)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 xml:space="preserve">50) </w:t>
      </w:r>
      <w:r w:rsidRPr="0067145D">
        <w:rPr>
          <w:rFonts w:ascii="Times New Roman" w:hAnsi="Times New Roman" w:cs="Times New Roman"/>
          <w:bCs/>
          <w:sz w:val="28"/>
          <w:szCs w:val="28"/>
        </w:rPr>
        <w:t>уничтожение зеленых насаждений</w:t>
      </w:r>
      <w:r w:rsidRPr="0067145D">
        <w:rPr>
          <w:rFonts w:ascii="Times New Roman" w:hAnsi="Times New Roman" w:cs="Times New Roman"/>
          <w:b/>
          <w:bCs/>
          <w:sz w:val="28"/>
          <w:szCs w:val="28"/>
        </w:rPr>
        <w:t xml:space="preserve"> - </w:t>
      </w:r>
      <w:r w:rsidRPr="0067145D">
        <w:rPr>
          <w:rFonts w:ascii="Times New Roman" w:hAnsi="Times New Roman" w:cs="Times New Roman"/>
          <w:sz w:val="28"/>
          <w:szCs w:val="28"/>
        </w:rPr>
        <w:t>повреждение зеленых насаждений, повлекшее прекращение роста и (или) их гибель</w:t>
      </w:r>
      <w:r w:rsidRPr="0067145D">
        <w:rPr>
          <w:rFonts w:ascii="Times New Roman" w:eastAsia="Times New Roman" w:hAnsi="Times New Roman" w:cs="Times New Roman"/>
          <w:sz w:val="28"/>
          <w:szCs w:val="28"/>
          <w:lang w:eastAsia="ru-RU"/>
        </w:rPr>
        <w:t>; (в редакции решения Совета депутатов от 24.11.2016 г. № 53)</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 xml:space="preserve">51) урна - емкость, специально предназначенная для сбора мусора, </w:t>
      </w:r>
      <w:r w:rsidRPr="0067145D">
        <w:rPr>
          <w:rFonts w:ascii="Times New Roman" w:eastAsia="Times New Roman" w:hAnsi="Times New Roman" w:cs="Times New Roman"/>
          <w:sz w:val="28"/>
          <w:szCs w:val="28"/>
          <w:lang w:eastAsia="ru-RU"/>
        </w:rPr>
        <w:lastRenderedPageBreak/>
        <w:t>выполненная из несгораемых материалов;</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52) фасад здания - наружная сторона здания или сооружения. Различают главный, уличный и дворовый фасады. 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53) хозяйствующие субъекты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67145D">
        <w:rPr>
          <w:rFonts w:ascii="Times New Roman" w:eastAsia="Times New Roman" w:hAnsi="Times New Roman" w:cs="Times New Roman"/>
          <w:sz w:val="28"/>
          <w:szCs w:val="28"/>
          <w:lang w:eastAsia="ru-RU"/>
        </w:rPr>
        <w:t xml:space="preserve">54) </w:t>
      </w:r>
      <w:r w:rsidRPr="0067145D">
        <w:rPr>
          <w:rFonts w:ascii="Times New Roman" w:eastAsia="Times New Roman" w:hAnsi="Times New Roman" w:cs="Times New Roman"/>
          <w:color w:val="000000"/>
          <w:sz w:val="28"/>
          <w:szCs w:val="28"/>
          <w:shd w:val="clear" w:color="auto" w:fill="FFFFFF"/>
          <w:lang w:eastAsia="ru-RU"/>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55) чистота - соответствие содержания территорий, зданий и других объектов требованиям, установленным настоящими правилами.</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 xml:space="preserve">  </w:t>
      </w:r>
    </w:p>
    <w:p w:rsidR="0067145D" w:rsidRPr="0067145D" w:rsidRDefault="0067145D" w:rsidP="0067145D">
      <w:pPr>
        <w:suppressAutoHyphens/>
        <w:spacing w:after="0" w:line="240" w:lineRule="auto"/>
        <w:jc w:val="both"/>
        <w:rPr>
          <w:rFonts w:ascii="Times New Roman" w:eastAsia="Times New Roman" w:hAnsi="Times New Roman" w:cs="Times New Roman"/>
          <w:b/>
          <w:sz w:val="28"/>
          <w:szCs w:val="28"/>
          <w:lang w:eastAsia="ar-SA"/>
        </w:rPr>
      </w:pPr>
      <w:r w:rsidRPr="0067145D">
        <w:rPr>
          <w:rFonts w:ascii="Times New Roman" w:eastAsia="Times New Roman" w:hAnsi="Times New Roman" w:cs="Times New Roman"/>
          <w:b/>
          <w:sz w:val="28"/>
          <w:szCs w:val="28"/>
          <w:lang w:eastAsia="ar-SA"/>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67145D" w:rsidRPr="0067145D" w:rsidRDefault="0067145D" w:rsidP="0067145D">
      <w:pPr>
        <w:widowControl w:val="0"/>
        <w:suppressAutoHyphens/>
        <w:spacing w:after="0" w:line="240" w:lineRule="auto"/>
        <w:rPr>
          <w:rFonts w:ascii="Times New Roman" w:eastAsia="Lucida Sans Unicode" w:hAnsi="Times New Roman" w:cs="Times New Roman"/>
          <w:color w:val="000000"/>
          <w:sz w:val="28"/>
          <w:szCs w:val="28"/>
          <w:lang w:eastAsia="ar-SA"/>
        </w:rPr>
      </w:pP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Обязанности по организации и (или) производству работ по уборке и содержанию территорий и иных объектов возлагаются: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по содержанию зданий, сооружений и объектов инфраструктуры – на собственников, владельцев, пользователей указанных объектов;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по уборке и содержанию мест временной уличной торговли (торговые павильоны, торговые комплексы, палатки, киоски, тонары и им подобные) – на собственников, владельцев или пользователей объектов торговли;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lastRenderedPageBreak/>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7) по уборке и содержанию водных объектов в зонах отдыха – на хозяйствующие субъекты, за которыми закреплены зоны отдыха;</w:t>
      </w:r>
    </w:p>
    <w:p w:rsidR="0067145D" w:rsidRPr="0067145D" w:rsidRDefault="0067145D" w:rsidP="0067145D">
      <w:pPr>
        <w:widowControl w:val="0"/>
        <w:shd w:val="clear" w:color="auto" w:fill="FFFFFF"/>
        <w:tabs>
          <w:tab w:val="left" w:pos="95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8) по уборке и содержанию территории частного домовладения – на собственника, владельца, пользователя частного домовладения: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10) по уборке и содержанию контейнерных площадок в благоустроенном жилищном фонде – на организации жилищно-коммунального хозяйства;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11) по оборудованию, содержанию и уборке контейнерных площадок, принадлежащих хозяйствующим субъектам – на хозяйствующие субъекты;</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12) по содержанию, очистке и уборке дворовых уборных, выгребных ям и помойниц в районах не канализованной застройки – на хозяйствующие субъекты, владельцев и (или) пользователей этих объектов, граждан и юридических лиц;</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13) по содержанию и уборке придомовых территорий, площадок для спорта, игр, отдыха, внутридворовых проездов и тротуаров, территорий жилых кварталов (микрорайонов) – на организации жилищно-коммунального хозяйства, специализированные службы;</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15) по ликвидации и предупреждению возникновения стихийных свалок на территории поселения – на органы местного самоуправления поселения;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17) по содержанию жилищного фонда - на собственников, хозяйствующие субъекты, организации жилищно-коммунального хозяйства;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lastRenderedPageBreak/>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по объектам, находящимся в частной собственности, – на собственников объектов.</w:t>
      </w:r>
    </w:p>
    <w:p w:rsidR="0067145D" w:rsidRPr="0067145D" w:rsidRDefault="0067145D" w:rsidP="006714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7145D" w:rsidRPr="0067145D" w:rsidRDefault="0067145D" w:rsidP="0067145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7145D">
        <w:rPr>
          <w:rFonts w:ascii="Times New Roman" w:eastAsia="Times New Roman" w:hAnsi="Times New Roman" w:cs="Times New Roman"/>
          <w:b/>
          <w:sz w:val="28"/>
          <w:szCs w:val="28"/>
          <w:lang w:eastAsia="ru-RU"/>
        </w:rPr>
        <w:t>Глава 2. ПРАВИЛА ОРГАНИЗАЦИИ И ПРОИЗВОДСТВА УБОРОЧНЫХ РАБОТ</w:t>
      </w:r>
    </w:p>
    <w:p w:rsidR="0067145D" w:rsidRPr="0067145D" w:rsidRDefault="0067145D" w:rsidP="0067145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7145D">
        <w:rPr>
          <w:rFonts w:ascii="Times New Roman" w:eastAsia="Times New Roman" w:hAnsi="Times New Roman" w:cs="Times New Roman"/>
          <w:b/>
          <w:sz w:val="28"/>
          <w:szCs w:val="28"/>
          <w:lang w:eastAsia="ru-RU"/>
        </w:rPr>
        <w:t>Статья 5. Уборка мест общественного пользования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67145D" w:rsidRPr="0067145D" w:rsidRDefault="0067145D" w:rsidP="006714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145D">
        <w:rPr>
          <w:rFonts w:ascii="Times New Roman" w:eastAsia="Lucida Sans Unicode" w:hAnsi="Times New Roman" w:cs="Times New Roman"/>
          <w:color w:val="000000"/>
          <w:sz w:val="28"/>
          <w:szCs w:val="28"/>
          <w:lang w:bidi="en-US"/>
        </w:rP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(в редакции Совета депутатов от 24.11.2016 г.  № 53 )</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Уборка улиц и дорог на территории сельского поселения производится регулярно в порядке, определяемом администрацией сельского поселения.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4. Придомовые территории, внутридворовые проезды и тротуары, места массового посещения ежедневно убираются от смета, пыли, мусора, посторонних предметов, снега, осколков льда.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shd w:val="clear" w:color="auto" w:fill="FFFFFF"/>
          <w:lang w:bidi="en-US"/>
        </w:rPr>
      </w:pPr>
      <w:r w:rsidRPr="0067145D">
        <w:rPr>
          <w:rFonts w:ascii="Times New Roman" w:eastAsia="Lucida Sans Unicode" w:hAnsi="Times New Roman" w:cs="Times New Roman"/>
          <w:color w:val="000000"/>
          <w:sz w:val="28"/>
          <w:szCs w:val="28"/>
          <w:lang w:bidi="en-US"/>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w:t>
      </w:r>
      <w:r w:rsidRPr="0067145D">
        <w:rPr>
          <w:rFonts w:ascii="Times New Roman" w:eastAsia="Lucida Sans Unicode" w:hAnsi="Times New Roman" w:cs="Times New Roman"/>
          <w:color w:val="000000"/>
          <w:sz w:val="28"/>
          <w:szCs w:val="28"/>
          <w:shd w:val="clear" w:color="auto" w:fill="FFFFFF"/>
          <w:lang w:bidi="en-US"/>
        </w:rPr>
        <w:t>, мойку и дезинфекцию туалетов, мусоросборников, вывоз отходов.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w:t>
      </w:r>
      <w:r w:rsidRPr="0067145D">
        <w:rPr>
          <w:rFonts w:ascii="Times New Roman" w:eastAsia="Lucida Sans Unicode" w:hAnsi="Times New Roman" w:cs="Times New Roman"/>
          <w:color w:val="000000"/>
          <w:sz w:val="28"/>
          <w:szCs w:val="28"/>
          <w:lang w:bidi="en-US"/>
        </w:rPr>
        <w:lastRenderedPageBreak/>
        <w:t>предупреждения и ликвидации чрезвычайных ситуаций и обеспечения пожарной безопасности.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7. Обследование смотровых и дождеприемных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11. Хозяйствующие субъекты, на территории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67145D" w:rsidRPr="0067145D" w:rsidRDefault="0067145D" w:rsidP="0067145D">
      <w:pPr>
        <w:spacing w:after="0" w:line="240" w:lineRule="auto"/>
        <w:contextualSpacing/>
        <w:jc w:val="both"/>
        <w:rPr>
          <w:rFonts w:ascii="Times New Roman" w:hAnsi="Times New Roman" w:cs="Times New Roman"/>
          <w:sz w:val="28"/>
          <w:szCs w:val="28"/>
        </w:rPr>
      </w:pPr>
      <w:r w:rsidRPr="0067145D">
        <w:rPr>
          <w:rFonts w:ascii="Times New Roman" w:hAnsi="Times New Roman" w:cs="Times New Roman"/>
          <w:sz w:val="28"/>
          <w:szCs w:val="28"/>
        </w:rPr>
        <w:t>12. Закрепление за хозяйствующими субъектами, юридическими лицами обязанностей по уборке прилегающей к земельным участкам территорий и зон отдыха на водных объектах, осуществляемых в порядке, установленном Федеральным законодательством.(пункт введен решением Совета депутатов от 24.11.2016 г. № 53 )</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7145D">
        <w:rPr>
          <w:rFonts w:ascii="Times New Roman" w:eastAsia="Times New Roman" w:hAnsi="Times New Roman" w:cs="Times New Roman"/>
          <w:b/>
          <w:sz w:val="28"/>
          <w:szCs w:val="28"/>
          <w:lang w:eastAsia="ru-RU"/>
        </w:rPr>
        <w:t>Статья 6. Сбор и вывоз мусора (отходов производства и потребления)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67145D" w:rsidRPr="0067145D" w:rsidRDefault="0067145D" w:rsidP="0067145D">
      <w:pPr>
        <w:contextualSpacing/>
        <w:jc w:val="both"/>
        <w:rPr>
          <w:rFonts w:ascii="Times New Roman" w:hAnsi="Times New Roman" w:cs="Times New Roman"/>
          <w:sz w:val="28"/>
          <w:szCs w:val="28"/>
        </w:rPr>
      </w:pPr>
      <w:r w:rsidRPr="0067145D">
        <w:rPr>
          <w:rFonts w:ascii="Times New Roman" w:eastAsia="Times New Roman" w:hAnsi="Times New Roman" w:cs="Times New Roman"/>
          <w:sz w:val="28"/>
          <w:szCs w:val="28"/>
          <w:lang w:eastAsia="ru-RU"/>
        </w:rPr>
        <w:t xml:space="preserve">2. 2. Хозяйствующие субъекты обязаны иметь свои контейнеры, установленные на расстоянии не менее 20 м, но не более 100 метров от жилых домов, детских учреждений, спортивных площадок и от мест отдыха населения, либо договор (подтверждающие документы) на пользование </w:t>
      </w:r>
      <w:r w:rsidRPr="0067145D">
        <w:rPr>
          <w:rFonts w:ascii="Times New Roman" w:eastAsia="Times New Roman" w:hAnsi="Times New Roman" w:cs="Times New Roman"/>
          <w:sz w:val="28"/>
          <w:szCs w:val="28"/>
          <w:lang w:eastAsia="ru-RU"/>
        </w:rPr>
        <w:lastRenderedPageBreak/>
        <w:t xml:space="preserve">контейнером (контейнерной площадкой)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Размер площадок должен быть рассчитан на установку необходимого числа контейнеров, но не более 5. Размещение мест временного хранения отходов, особенно на жилой территории необходимо согласовывать </w:t>
      </w:r>
      <w:r w:rsidRPr="0067145D">
        <w:rPr>
          <w:rFonts w:ascii="Times New Roman" w:eastAsia="Lucida Sans Unicode" w:hAnsi="Times New Roman" w:cs="Times New Roman"/>
          <w:color w:val="000000"/>
          <w:sz w:val="28"/>
          <w:szCs w:val="28"/>
          <w:lang w:bidi="en-US"/>
        </w:rPr>
        <w:t>с Роспотребнадзором. (в редакции решения Совета депутатов от 24.11.2016 г. № 53)</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3. Пункт исключен решением Совета депутатов от 24.11.2016 г. № 53</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4. Организации по обслуживанию жилищного фонда обязаны обеспечивать:</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 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своевременную уборку территории и систематическое наблюдение за ее санитарным состоянием;</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организацию вывоза отходов и контроль за выполнением графика удаления отходов;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свободный подъезд и освещение около площадок под установку контейнеров и мусоросборников;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проведение среди населения широкой разъяснительной работы по организации уборки территории.</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5. Сбор бытовых отходов следует производить в:</w:t>
      </w:r>
    </w:p>
    <w:p w:rsidR="0067145D" w:rsidRPr="0067145D" w:rsidRDefault="0067145D" w:rsidP="0067145D">
      <w:pPr>
        <w:widowControl w:val="0"/>
        <w:suppressAutoHyphens/>
        <w:autoSpaceDN w:val="0"/>
        <w:spacing w:after="0" w:line="240" w:lineRule="auto"/>
        <w:jc w:val="both"/>
        <w:textAlignment w:val="baseline"/>
        <w:rPr>
          <w:rFonts w:ascii="Times New Roman" w:eastAsia="Lucida Sans Unicode" w:hAnsi="Times New Roman" w:cs="Times New Roman"/>
          <w:color w:val="000000"/>
          <w:kern w:val="3"/>
          <w:sz w:val="28"/>
          <w:szCs w:val="28"/>
          <w:lang w:bidi="en-US"/>
        </w:rPr>
      </w:pPr>
      <w:r w:rsidRPr="0067145D">
        <w:rPr>
          <w:rFonts w:ascii="Times New Roman" w:eastAsia="Lucida Sans Unicode" w:hAnsi="Times New Roman" w:cs="Times New Roman"/>
          <w:color w:val="000000"/>
          <w:kern w:val="3"/>
          <w:sz w:val="28"/>
          <w:szCs w:val="28"/>
          <w:lang w:bidi="en-US"/>
        </w:rPr>
        <w:t>мусоровозы, следующие по обслуживаемому участку с периодическими, строго регламентированными по времени остановками для заполнения кузова;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контейнеры вместимостью до </w:t>
      </w:r>
      <w:smartTag w:uri="urn:schemas-microsoft-com:office:smarttags" w:element="metricconverter">
        <w:smartTagPr>
          <w:attr w:name="ProductID" w:val="800 литров"/>
        </w:smartTagPr>
        <w:r w:rsidRPr="0067145D">
          <w:rPr>
            <w:rFonts w:ascii="Times New Roman" w:eastAsia="Lucida Sans Unicode" w:hAnsi="Times New Roman" w:cs="Times New Roman"/>
            <w:color w:val="000000"/>
            <w:sz w:val="28"/>
            <w:szCs w:val="28"/>
            <w:lang w:bidi="en-US"/>
          </w:rPr>
          <w:t>800 литров</w:t>
        </w:r>
      </w:smartTag>
      <w:r w:rsidRPr="0067145D">
        <w:rPr>
          <w:rFonts w:ascii="Times New Roman" w:eastAsia="Lucida Sans Unicode" w:hAnsi="Times New Roman" w:cs="Times New Roman"/>
          <w:color w:val="000000"/>
          <w:sz w:val="28"/>
          <w:szCs w:val="28"/>
          <w:lang w:bidi="en-US"/>
        </w:rPr>
        <w:t xml:space="preserve"> – для домов с населением 200 человек и более.</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метра.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6. Временные мусоросборники должны быть плотными, а стенки и крышки – окрашены стойкими красителями.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Окраска всех металлических мусоросборников должна производиться не менее двух раз в год – весной и осенью.</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7. Мусоросборники всех типов должны устанавливаться на бетонированной или асфальтированной площадке, как правило, с ограждением из </w:t>
      </w:r>
      <w:r w:rsidRPr="0067145D">
        <w:rPr>
          <w:rFonts w:ascii="Times New Roman" w:eastAsia="Lucida Sans Unicode" w:hAnsi="Times New Roman" w:cs="Times New Roman"/>
          <w:color w:val="000000"/>
          <w:sz w:val="28"/>
          <w:szCs w:val="28"/>
          <w:lang w:bidi="en-US"/>
        </w:rPr>
        <w:lastRenderedPageBreak/>
        <w:t>стандартных железобетонных изделий или других материалов с посадкой вокруг площадки кустарниковых насаждений.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Площадки для контейнеров на колесиках должны оборудоваться пандусом от проезжей части и ограждением (бордюром) высотой 7-</w:t>
      </w:r>
      <w:smartTag w:uri="urn:schemas-microsoft-com:office:smarttags" w:element="metricconverter">
        <w:smartTagPr>
          <w:attr w:name="ProductID" w:val="10 см"/>
        </w:smartTagPr>
        <w:r w:rsidRPr="0067145D">
          <w:rPr>
            <w:rFonts w:ascii="Times New Roman" w:eastAsia="Lucida Sans Unicode" w:hAnsi="Times New Roman" w:cs="Times New Roman"/>
            <w:color w:val="000000"/>
            <w:sz w:val="28"/>
            <w:szCs w:val="28"/>
            <w:lang w:bidi="en-US"/>
          </w:rPr>
          <w:t>10 см</w:t>
        </w:r>
      </w:smartTag>
      <w:r w:rsidRPr="0067145D">
        <w:rPr>
          <w:rFonts w:ascii="Times New Roman" w:eastAsia="Lucida Sans Unicode" w:hAnsi="Times New Roman" w:cs="Times New Roman"/>
          <w:color w:val="000000"/>
          <w:sz w:val="28"/>
          <w:szCs w:val="28"/>
          <w:lang w:bidi="en-US"/>
        </w:rPr>
        <w:t>, исключающим возможность скатывания контейнеров в сторону.</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Контейнерная площадка должна содержаться в чистоте и иметь с трех сторон ограждение высотой не менее </w:t>
      </w:r>
      <w:smartTag w:uri="urn:schemas-microsoft-com:office:smarttags" w:element="metricconverter">
        <w:smartTagPr>
          <w:attr w:name="ProductID" w:val="1,5 метра"/>
        </w:smartTagPr>
        <w:r w:rsidRPr="0067145D">
          <w:rPr>
            <w:rFonts w:ascii="Times New Roman" w:eastAsia="Lucida Sans Unicode" w:hAnsi="Times New Roman" w:cs="Times New Roman"/>
            <w:color w:val="000000"/>
            <w:sz w:val="28"/>
            <w:szCs w:val="28"/>
            <w:lang w:bidi="en-US"/>
          </w:rPr>
          <w:t>1,5 метра</w:t>
        </w:r>
      </w:smartTag>
      <w:r w:rsidRPr="0067145D">
        <w:rPr>
          <w:rFonts w:ascii="Times New Roman" w:eastAsia="Lucida Sans Unicode" w:hAnsi="Times New Roman" w:cs="Times New Roman"/>
          <w:color w:val="000000"/>
          <w:sz w:val="28"/>
          <w:szCs w:val="28"/>
          <w:lang w:bidi="en-US"/>
        </w:rPr>
        <w:t>,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Требования по установке ограждения и оборудованию основания не распространяется на контейнерные площадки, оборудованные евроконтейнерами и (или) бункерами-накопителями.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8.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9. Сбор твердых бытовых отходов в неканализированных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кубометра, устанавливаемых на бетонированной или асфальтированной площадке.</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10. Помойницы должны иметь открывающиеся загрузочные люки с установленными под ними решетками с отверстиями до </w:t>
      </w:r>
      <w:smartTag w:uri="urn:schemas-microsoft-com:office:smarttags" w:element="metricconverter">
        <w:smartTagPr>
          <w:attr w:name="ProductID" w:val="25 мм"/>
        </w:smartTagPr>
        <w:r w:rsidRPr="0067145D">
          <w:rPr>
            <w:rFonts w:ascii="Times New Roman" w:eastAsia="Lucida Sans Unicode" w:hAnsi="Times New Roman" w:cs="Times New Roman"/>
            <w:color w:val="000000"/>
            <w:sz w:val="28"/>
            <w:szCs w:val="28"/>
            <w:lang w:bidi="en-US"/>
          </w:rPr>
          <w:t>25 мм</w:t>
        </w:r>
      </w:smartTag>
      <w:r w:rsidRPr="0067145D">
        <w:rPr>
          <w:rFonts w:ascii="Times New Roman" w:eastAsia="Lucida Sans Unicode" w:hAnsi="Times New Roman" w:cs="Times New Roman"/>
          <w:color w:val="000000"/>
          <w:sz w:val="28"/>
          <w:szCs w:val="28"/>
          <w:lang w:bidi="en-US"/>
        </w:rPr>
        <w:t>.</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11.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Промывка унитазов не канализованных выгребных уборных непосредственно от водопроводов не допускается.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12. Многоквартирные жилые дома, не имеющие канализации, должны быть оборудованы выгребными ямами для совместного сбора туалетных и </w:t>
      </w:r>
      <w:r w:rsidRPr="0067145D">
        <w:rPr>
          <w:rFonts w:ascii="Times New Roman" w:eastAsia="Lucida Sans Unicode" w:hAnsi="Times New Roman" w:cs="Times New Roman"/>
          <w:color w:val="000000"/>
          <w:sz w:val="28"/>
          <w:szCs w:val="28"/>
          <w:lang w:bidi="en-US"/>
        </w:rPr>
        <w:lastRenderedPageBreak/>
        <w:t>помойных нечистот с непроницаемым дном, стенками и крышками с решетками, препятствующими попаданию крупных предметов в яму.</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13.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14. Емкость выгребов при очистке один раз в месяц следует определять из расчета на одного проживающего (или трех приходящих на работу):</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в уборных без промывки - 0,1 кубометра;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с промывкой унитаза из ведра - 0,2-0,25 кубометра;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в дворовых уборных и помойницах с общим выгребом - 0,25-0,30 кубометра.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Во всех случаях следует добавлять 20% на неравномерность заполнения.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Глубину выгребов следует принимать от 1,5 до </w:t>
      </w:r>
      <w:smartTag w:uri="urn:schemas-microsoft-com:office:smarttags" w:element="metricconverter">
        <w:smartTagPr>
          <w:attr w:name="ProductID" w:val="3 м"/>
        </w:smartTagPr>
        <w:r w:rsidRPr="0067145D">
          <w:rPr>
            <w:rFonts w:ascii="Times New Roman" w:eastAsia="Lucida Sans Unicode" w:hAnsi="Times New Roman" w:cs="Times New Roman"/>
            <w:color w:val="000000"/>
            <w:sz w:val="28"/>
            <w:szCs w:val="28"/>
            <w:lang w:bidi="en-US"/>
          </w:rPr>
          <w:t>3 м</w:t>
        </w:r>
      </w:smartTag>
      <w:r w:rsidRPr="0067145D">
        <w:rPr>
          <w:rFonts w:ascii="Times New Roman" w:eastAsia="Lucida Sans Unicode" w:hAnsi="Times New Roman" w:cs="Times New Roman"/>
          <w:color w:val="000000"/>
          <w:sz w:val="28"/>
          <w:szCs w:val="28"/>
          <w:lang w:bidi="en-US"/>
        </w:rPr>
        <w:t xml:space="preserve"> в зависимости от местных условий.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 Выгребы должны быть водонепроницаемыми, кирпичными, бетонными или же деревянными с обязательным устройством "замка" из жирной мятой глины толщиной </w:t>
      </w:r>
      <w:smartTag w:uri="urn:schemas-microsoft-com:office:smarttags" w:element="metricconverter">
        <w:smartTagPr>
          <w:attr w:name="ProductID" w:val="0,35 м"/>
        </w:smartTagPr>
        <w:r w:rsidRPr="0067145D">
          <w:rPr>
            <w:rFonts w:ascii="Times New Roman" w:eastAsia="Lucida Sans Unicode" w:hAnsi="Times New Roman" w:cs="Times New Roman"/>
            <w:color w:val="000000"/>
            <w:sz w:val="28"/>
            <w:szCs w:val="28"/>
            <w:lang w:bidi="en-US"/>
          </w:rPr>
          <w:t>0,35 м</w:t>
        </w:r>
      </w:smartTag>
      <w:r w:rsidRPr="0067145D">
        <w:rPr>
          <w:rFonts w:ascii="Times New Roman" w:eastAsia="Lucida Sans Unicode" w:hAnsi="Times New Roman" w:cs="Times New Roman"/>
          <w:color w:val="000000"/>
          <w:sz w:val="28"/>
          <w:szCs w:val="28"/>
          <w:lang w:bidi="en-US"/>
        </w:rPr>
        <w:t xml:space="preserve"> и вокруг стенок и под дном выгреба. Выгреба должны иметь плотные двойные люки, деревянные 0,7х0,8 метра или стандартные круглые чугунные (пластиковые).</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16. Сжигание всех видов отходов на территории домовладений и в мусоросборниках запрещается.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17.</w:t>
      </w:r>
      <w:r w:rsidRPr="0067145D">
        <w:rPr>
          <w:rFonts w:ascii="Times New Roman" w:eastAsia="Times New Roman" w:hAnsi="Times New Roman" w:cs="Times New Roman"/>
          <w:color w:val="FF0000"/>
          <w:sz w:val="28"/>
          <w:szCs w:val="28"/>
          <w:lang w:eastAsia="ru-RU"/>
        </w:rPr>
        <w:t xml:space="preserve"> </w:t>
      </w:r>
      <w:r w:rsidRPr="0067145D">
        <w:rPr>
          <w:rFonts w:ascii="Times New Roman" w:eastAsia="Times New Roman" w:hAnsi="Times New Roman" w:cs="Times New Roman"/>
          <w:sz w:val="28"/>
          <w:szCs w:val="28"/>
          <w:lang w:eastAsia="ru-RU"/>
        </w:rPr>
        <w:t>На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На улицах, во дворах, парках, садах и на других территориях урны устанавливаются на расстоянии, не превышающем 100 метров друг от друга.</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18. Ответственность за установку и санитарное содержание урн возлагается: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1) на территориях общего пользования - на специализированные службы, уполномоченные администрацией сельского поселения;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2) у административных зданий - на собственников или владельцев зданий;</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 xml:space="preserve">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w:t>
      </w:r>
      <w:r w:rsidRPr="0067145D">
        <w:rPr>
          <w:rFonts w:ascii="Times New Roman" w:eastAsia="Times New Roman" w:hAnsi="Times New Roman" w:cs="Times New Roman"/>
          <w:sz w:val="28"/>
          <w:szCs w:val="28"/>
          <w:lang w:eastAsia="ru-RU"/>
        </w:rPr>
        <w:lastRenderedPageBreak/>
        <w:t>досуга;</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4) у подъездов многоквартирных жилых домов - на субъектов, осуществляющих управление жилищным фондом.</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19. Запрещается устанавливать контейнеры и бункеры-накопители на проезжей части, тротуарах, газонах и в проходных арках домов.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20. Запрещается самовольная установка контейнеров и бункеров-накопителей без согласования с органами, предусмотренными федеральным законодательством. Допускается временная установка на придомовых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21. Контейнеры следует очищать от отходов в течение дня по мере необходимости, но не реже срока, предусмотренного соответствующим договором, а во время утренней уборки периодически промывать.</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22. Окраску контейнеров следует возобновлять не реже одного раза в год. Контейнеры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23. Периодичность удаления отходов определяется в соответствии с генеральной схемой очистки территории сельского поселения по графикам, составленным с учетом численности населения, нормы накопления отходов, сроков хранения отходов, согласованными с органами государственного санитарно-эпидемиологического надзора.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24. Запрещается: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сжигать мусор (отходы производства и потребления) вне специализированных установок, листья на территории жилой застройки, в скверах и парках;</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выливать помои и выбрасывать пищевые отходы на придомовых территориях;</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4) откачивать канализационные стоки на проезжую часть и прилегающую территорию, в том числе при ликвидации аварий на канализационных сетях;</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5) складирование мусора в контейнера и бункеры организаций, с которыми непосредственно не заключен договор на вывоз ТКО и КБО;</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6) выливать на улицу или иные территории общего пользования использованную воду;</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7) мыть посуду, коляски, стирать белье и прочее у уличных водопроводных колонок, колодцев, родников, открытых водоемов;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lastRenderedPageBreak/>
        <w:t>8) использовать выгребные ямы с негерметичным дном и стенами для совместного сбора туалетных и помойных нечистот;</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9) сорить (выбрасывать мусор), на улицах, площадях, скверах, парках, остановках транспорта общего пользования, иных местах общего пользования;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10) выливать нечистоты (жидкие отходы), производить откачку (допускать вытекание) нечистот из выгребных ям на рельеф местности.</w:t>
      </w:r>
    </w:p>
    <w:p w:rsidR="0067145D" w:rsidRPr="0067145D" w:rsidRDefault="0067145D" w:rsidP="0067145D">
      <w:pPr>
        <w:widowControl w:val="0"/>
        <w:shd w:val="clear" w:color="auto" w:fill="FFFFFF"/>
        <w:tabs>
          <w:tab w:val="left" w:pos="1346"/>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25. </w:t>
      </w:r>
      <w:r w:rsidRPr="0067145D">
        <w:rPr>
          <w:rFonts w:ascii="Times New Roman" w:eastAsia="Lucida Sans Unicode" w:hAnsi="Times New Roman" w:cs="Times New Roman"/>
          <w:iCs/>
          <w:color w:val="000000"/>
          <w:sz w:val="28"/>
          <w:szCs w:val="28"/>
          <w:lang w:bidi="en-US"/>
        </w:rPr>
        <w:t xml:space="preserve">Для </w:t>
      </w:r>
      <w:r w:rsidRPr="0067145D">
        <w:rPr>
          <w:rFonts w:ascii="Times New Roman" w:eastAsia="Lucida Sans Unicode" w:hAnsi="Times New Roman" w:cs="Times New Roman"/>
          <w:color w:val="000000"/>
          <w:sz w:val="28"/>
          <w:szCs w:val="28"/>
          <w:lang w:bidi="en-US"/>
        </w:rPr>
        <w:t xml:space="preserve">предотвращения засорения улиц, площадей, скверов </w:t>
      </w:r>
      <w:r w:rsidRPr="0067145D">
        <w:rPr>
          <w:rFonts w:ascii="Times New Roman" w:eastAsia="Lucida Sans Unicode" w:hAnsi="Times New Roman" w:cs="Times New Roman"/>
          <w:bCs/>
          <w:color w:val="000000"/>
          <w:sz w:val="28"/>
          <w:szCs w:val="28"/>
          <w:lang w:bidi="en-US"/>
        </w:rPr>
        <w:t xml:space="preserve">и </w:t>
      </w:r>
      <w:r w:rsidRPr="0067145D">
        <w:rPr>
          <w:rFonts w:ascii="Times New Roman" w:eastAsia="Lucida Sans Unicode" w:hAnsi="Times New Roman" w:cs="Times New Roman"/>
          <w:color w:val="000000"/>
          <w:sz w:val="28"/>
          <w:szCs w:val="28"/>
          <w:lang w:bidi="en-US"/>
        </w:rPr>
        <w:t>других общественных мест отходами устанавливаются специально предназначенные для временного хранения отходов емкости (урны, баки):</w:t>
      </w:r>
    </w:p>
    <w:p w:rsidR="0067145D" w:rsidRPr="0067145D" w:rsidRDefault="0067145D" w:rsidP="0067145D">
      <w:pPr>
        <w:widowControl w:val="0"/>
        <w:shd w:val="clear" w:color="auto" w:fill="FFFFFF"/>
        <w:tabs>
          <w:tab w:val="left" w:pos="1346"/>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юридическими лицами (арендаторами) – у своих зданий;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торгующими организациями – у входа и выхода из торговых помещений, у палаток, лотков, павильонов и т. д.</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26.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67145D" w:rsidRPr="0067145D" w:rsidRDefault="0067145D" w:rsidP="0067145D">
      <w:pPr>
        <w:spacing w:after="0" w:line="240" w:lineRule="auto"/>
        <w:jc w:val="both"/>
        <w:rPr>
          <w:rFonts w:ascii="Times New Roman" w:eastAsia="Arial Unicode MS" w:hAnsi="Times New Roman" w:cs="Times New Roman"/>
          <w:kern w:val="3"/>
          <w:sz w:val="28"/>
          <w:szCs w:val="28"/>
          <w:lang w:eastAsia="ru-RU"/>
        </w:rPr>
      </w:pPr>
      <w:r w:rsidRPr="0067145D">
        <w:rPr>
          <w:rFonts w:ascii="Times New Roman" w:eastAsia="Lucida Sans Unicode" w:hAnsi="Times New Roman" w:cs="Times New Roman"/>
          <w:sz w:val="28"/>
          <w:szCs w:val="28"/>
          <w:lang w:eastAsia="ar-SA"/>
        </w:rPr>
        <w:t xml:space="preserve">27. </w:t>
      </w:r>
      <w:r w:rsidRPr="0067145D">
        <w:rPr>
          <w:rFonts w:ascii="Times New Roman" w:hAnsi="Times New Roman" w:cs="Times New Roman"/>
          <w:sz w:val="28"/>
          <w:szCs w:val="28"/>
          <w:lang w:eastAsia="ru-RU"/>
        </w:rPr>
        <w:t>Вывоз древесных отходов осуществляется в специально отведенные места, согласованные с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 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w:t>
      </w:r>
      <w:r w:rsidRPr="0067145D">
        <w:rPr>
          <w:rFonts w:ascii="Times New Roman" w:eastAsia="Arial Unicode MS" w:hAnsi="Times New Roman" w:cs="Times New Roman"/>
          <w:kern w:val="3"/>
          <w:sz w:val="28"/>
          <w:szCs w:val="28"/>
          <w:lang w:eastAsia="ru-RU"/>
        </w:rPr>
        <w:t xml:space="preserve"> оборудованного транспортного средства. </w:t>
      </w:r>
    </w:p>
    <w:p w:rsidR="0067145D" w:rsidRPr="0067145D" w:rsidRDefault="0067145D" w:rsidP="0067145D">
      <w:pPr>
        <w:widowControl w:val="0"/>
        <w:suppressAutoHyphens/>
        <w:autoSpaceDE w:val="0"/>
        <w:autoSpaceDN w:val="0"/>
        <w:adjustRightInd w:val="0"/>
        <w:spacing w:after="0" w:line="240" w:lineRule="auto"/>
        <w:ind w:firstLine="720"/>
        <w:jc w:val="both"/>
        <w:textAlignment w:val="baseline"/>
        <w:rPr>
          <w:rFonts w:ascii="Times New Roman" w:eastAsia="Arial Unicode MS" w:hAnsi="Times New Roman" w:cs="Times New Roman"/>
          <w:kern w:val="3"/>
          <w:sz w:val="28"/>
          <w:szCs w:val="28"/>
          <w:lang w:eastAsia="ru-RU"/>
        </w:rPr>
      </w:pPr>
      <w:r w:rsidRPr="0067145D">
        <w:rPr>
          <w:rFonts w:ascii="Times New Roman" w:eastAsia="Arial Unicode MS" w:hAnsi="Times New Roman" w:cs="Times New Roman"/>
          <w:kern w:val="3"/>
          <w:sz w:val="28"/>
          <w:szCs w:val="28"/>
          <w:lang w:eastAsia="ru-RU"/>
        </w:rPr>
        <w:t>Обязанность по уборке мусора, просыпавшегося при транспортировке, выгрузке из контейнеров в мусоровоз или загрузке бункера-накопителя, возлагается на субъекта, осуществляющего вывоз мусора.</w:t>
      </w:r>
    </w:p>
    <w:p w:rsidR="0067145D" w:rsidRPr="0067145D" w:rsidRDefault="0067145D" w:rsidP="0067145D">
      <w:pPr>
        <w:widowControl w:val="0"/>
        <w:suppressAutoHyphens/>
        <w:spacing w:after="0" w:line="240" w:lineRule="auto"/>
        <w:jc w:val="both"/>
        <w:rPr>
          <w:rFonts w:ascii="Times New Roman" w:eastAsia="Times New Roman" w:hAnsi="Times New Roman" w:cs="Times New Roman"/>
          <w:sz w:val="28"/>
          <w:szCs w:val="28"/>
          <w:lang w:eastAsia="ru-RU"/>
        </w:rPr>
      </w:pPr>
      <w:r w:rsidRPr="0067145D">
        <w:rPr>
          <w:rFonts w:ascii="Times New Roman" w:eastAsia="Arial Unicode MS" w:hAnsi="Times New Roman" w:cs="Times New Roman"/>
          <w:kern w:val="3"/>
          <w:sz w:val="28"/>
          <w:szCs w:val="28"/>
          <w:lang w:eastAsia="ru-RU"/>
        </w:rPr>
        <w:t>Жидкие бытовые отходы из неканализованных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w:t>
      </w:r>
      <w:r w:rsidRPr="0067145D">
        <w:rPr>
          <w:rFonts w:ascii="Times New Roman" w:eastAsia="Times New Roman" w:hAnsi="Times New Roman" w:cs="Times New Roman"/>
          <w:sz w:val="28"/>
          <w:szCs w:val="28"/>
          <w:lang w:eastAsia="ru-RU"/>
        </w:rPr>
        <w:t>28. Переполнение урн, контейнеров, бункеров-накопителей, помойниц, металлических мусоросборников, герметичных выгребов мусором не допускается.(в редакции решения Совета депутатов от 24.11.2016 г. № 53 )</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29.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 xml:space="preserve">30. Контейнеры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w:t>
      </w:r>
      <w:r w:rsidRPr="0067145D">
        <w:rPr>
          <w:rFonts w:ascii="Times New Roman" w:eastAsia="Times New Roman" w:hAnsi="Times New Roman" w:cs="Times New Roman"/>
          <w:sz w:val="28"/>
          <w:szCs w:val="28"/>
          <w:lang w:eastAsia="ru-RU"/>
        </w:rPr>
        <w:lastRenderedPageBreak/>
        <w:t>указанием наименования и контактных телефонов хозяйствующего субъекта, осуществляющего вывоз.</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31.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32.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 организовать сбор, вывоз и утилизацию отходов, образующихся в результате его деятельности.</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suppressAutoHyphens/>
        <w:spacing w:after="0" w:line="240" w:lineRule="auto"/>
        <w:jc w:val="both"/>
        <w:rPr>
          <w:rFonts w:ascii="Times New Roman" w:eastAsia="Times New Roman" w:hAnsi="Times New Roman" w:cs="Times New Roman"/>
          <w:b/>
          <w:sz w:val="28"/>
          <w:szCs w:val="28"/>
          <w:lang w:eastAsia="ar-SA"/>
        </w:rPr>
      </w:pPr>
      <w:r w:rsidRPr="0067145D">
        <w:rPr>
          <w:rFonts w:ascii="Times New Roman" w:eastAsia="Times New Roman" w:hAnsi="Times New Roman" w:cs="Times New Roman"/>
          <w:b/>
          <w:sz w:val="28"/>
          <w:szCs w:val="28"/>
          <w:lang w:eastAsia="ar-SA"/>
        </w:rPr>
        <w:t>Статья 7. Порядок организации и требования к организации сбора отходов, предусматривающий их разделение на виды (раздельный сбор отходов)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b/>
          <w:color w:val="000000"/>
          <w:sz w:val="28"/>
          <w:szCs w:val="28"/>
          <w:lang w:bidi="en-US"/>
        </w:rPr>
      </w:pPr>
    </w:p>
    <w:p w:rsidR="0067145D" w:rsidRPr="0067145D" w:rsidRDefault="0067145D" w:rsidP="0067145D">
      <w:pPr>
        <w:widowControl w:val="0"/>
        <w:numPr>
          <w:ilvl w:val="0"/>
          <w:numId w:val="40"/>
        </w:numPr>
        <w:suppressAutoHyphens/>
        <w:autoSpaceDN w:val="0"/>
        <w:spacing w:after="0" w:line="240" w:lineRule="auto"/>
        <w:ind w:hanging="11"/>
        <w:contextualSpacing/>
        <w:jc w:val="both"/>
        <w:textAlignment w:val="baseline"/>
        <w:rPr>
          <w:rFonts w:ascii="Times New Roman" w:eastAsia="Lucida Sans Unicode" w:hAnsi="Times New Roman" w:cs="Times New Roman"/>
          <w:color w:val="000000"/>
          <w:kern w:val="3"/>
          <w:sz w:val="28"/>
          <w:szCs w:val="28"/>
          <w:lang w:bidi="en-US"/>
        </w:rPr>
      </w:pPr>
      <w:r w:rsidRPr="0067145D">
        <w:rPr>
          <w:rFonts w:ascii="Times New Roman" w:eastAsia="Lucida Sans Unicode" w:hAnsi="Times New Roman" w:cs="Times New Roman"/>
          <w:color w:val="000000"/>
          <w:kern w:val="3"/>
          <w:sz w:val="28"/>
          <w:szCs w:val="28"/>
          <w:lang w:bidi="en-US"/>
        </w:rPr>
        <w:t>До принятия администрацией поселения решения о внедрении системы раздельного сбора бытовых отходов проводится опрос среди населения, позволяющий выявить готовность граждан участвовать в данной системе. Результаты опроса освещаются в средствах массовой информации.</w:t>
      </w:r>
    </w:p>
    <w:p w:rsidR="0067145D" w:rsidRPr="0067145D" w:rsidRDefault="0067145D" w:rsidP="0067145D">
      <w:pPr>
        <w:widowControl w:val="0"/>
        <w:numPr>
          <w:ilvl w:val="0"/>
          <w:numId w:val="40"/>
        </w:numPr>
        <w:suppressAutoHyphens/>
        <w:autoSpaceDN w:val="0"/>
        <w:spacing w:after="0" w:line="240" w:lineRule="auto"/>
        <w:ind w:hanging="11"/>
        <w:contextualSpacing/>
        <w:jc w:val="both"/>
        <w:textAlignment w:val="baseline"/>
        <w:rPr>
          <w:rFonts w:ascii="Times New Roman" w:eastAsia="Lucida Sans Unicode" w:hAnsi="Times New Roman" w:cs="Times New Roman"/>
          <w:color w:val="000000"/>
          <w:kern w:val="3"/>
          <w:sz w:val="28"/>
          <w:szCs w:val="28"/>
          <w:lang w:bidi="en-US"/>
        </w:rPr>
      </w:pPr>
      <w:r w:rsidRPr="0067145D">
        <w:rPr>
          <w:rFonts w:ascii="Times New Roman" w:eastAsia="Lucida Sans Unicode" w:hAnsi="Times New Roman" w:cs="Times New Roman"/>
          <w:color w:val="000000"/>
          <w:kern w:val="3"/>
          <w:sz w:val="28"/>
          <w:szCs w:val="28"/>
          <w:lang w:bidi="en-US"/>
        </w:rPr>
        <w:t xml:space="preserve">Перечень отдельных компонентов бытовых отходов, подлежащих раздельному сбору с целью переработки и использования их в качестве вторичных ресурсов (пищевые отходы, текстиль, бумага и другие), определяется администрацией сельского поселения. </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Раздельно собранные компоненты бытовых отходов, являющиеся вторичными материальными ресурсами, направляются на переработку и дальнейшее использование.</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4. Накопление отдельных компонентов бытовых отходов от населения, проживающего на территории сельского поселения, осуществляется на оборудованных контейнерных площадках, на которых установлены специальные контейнеры с маркировкой, соответствующей собираемому компоненту бытовых отходов и определенного цвета: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для твердых бытовых отходов - зеленые;</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для бумаги-картона - синие;</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для пластика – желтые.</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lastRenderedPageBreak/>
        <w:t>5. Маркировка наносится в виде надписей и (или) пиктограмм и должна однозначно и точно доносить информацию о материалах, подлежащих сбору в соответствующий контейнер.</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6. Приобретение контейнеров и оборудование площадок может осуществляться за счёт средств инвесторов по согласованию с администрацией сельского поселения и с учётом положений генеральной схемы очистки территории.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7. Индивидуальные предприниматели и юридические лица, ведущие хозяйственную и иную деятельность на территории сельского поселения и принявшие решение об участии в раздельном накоплении отходов, осуществляют данный вид деятельности самостоятельно в соответствии с утвержденной разрешительной документацией, без использования специально оборудованных контейнерных площадок для населения.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8. Вывоз отсортированных населением компонентов бытовых отходов осуществляется специализированными организациями, на договорной основе с организаций по обслуживанию жилищного фонда. При погрузке собранных раздельно компонентов бытовых отходов обеспечиваются условия, при которых раздельно собранные отходы не смешиваются с иными видами бытовых отходов.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9. Вывоз раздельно собранных компонентов бытовых отходов осуществляется отдельно от прочих отходов на объекты сортировки, переработки, утилизации и обезвреживания.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10. Периодичность вывоза раздельно собранных населением компонентов бытовых отходов производится на основании плана-графика, разрабатываемого специализированной организацией-перевозчиком в рамках договора с учетом объемов образования и возможности их временного накопления.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11. Запрещается сброс в контейнеры, установленные для накопления отдельных компонентов бытовых отходов от жилого сектора: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-отходов, образующихся у граждан, юридических лиц и индивидуальных предпринимателей в результате проведения ремонтных работ в квартирах, офисах ; (в редакции решения Совета депутатов от 24.11.2016 г. № 53 )</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-отходов, образующихся в результате хозяйственной и иной деятельности юридических лиц и индивидуальных предпринимателей.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p>
    <w:p w:rsidR="0067145D" w:rsidRPr="0067145D" w:rsidRDefault="0067145D" w:rsidP="0067145D">
      <w:pPr>
        <w:suppressAutoHyphens/>
        <w:spacing w:after="0" w:line="240" w:lineRule="auto"/>
        <w:jc w:val="both"/>
        <w:rPr>
          <w:rFonts w:ascii="Times New Roman" w:eastAsia="Times New Roman" w:hAnsi="Times New Roman" w:cs="Times New Roman"/>
          <w:b/>
          <w:sz w:val="28"/>
          <w:szCs w:val="28"/>
          <w:lang w:eastAsia="ar-SA"/>
        </w:rPr>
      </w:pPr>
      <w:r w:rsidRPr="0067145D">
        <w:rPr>
          <w:rFonts w:ascii="Times New Roman" w:eastAsia="Times New Roman" w:hAnsi="Times New Roman" w:cs="Times New Roman"/>
          <w:b/>
          <w:sz w:val="28"/>
          <w:szCs w:val="28"/>
          <w:lang w:eastAsia="ar-SA"/>
        </w:rPr>
        <w:t>Статья 8. Порядок сбора и накопления отработанных ртутьсодержащих ламп</w:t>
      </w:r>
    </w:p>
    <w:p w:rsidR="0067145D" w:rsidRPr="0067145D" w:rsidRDefault="0067145D" w:rsidP="0067145D">
      <w:pPr>
        <w:widowControl w:val="0"/>
        <w:suppressAutoHyphens/>
        <w:spacing w:after="0" w:line="240" w:lineRule="auto"/>
        <w:rPr>
          <w:rFonts w:ascii="Times New Roman" w:eastAsia="Lucida Sans Unicode" w:hAnsi="Times New Roman" w:cs="Times New Roman"/>
          <w:color w:val="000000"/>
          <w:sz w:val="28"/>
          <w:szCs w:val="28"/>
          <w:lang w:eastAsia="ar-SA"/>
        </w:rPr>
      </w:pP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Потребители ртутьсодержащих ламп (кроме физических лиц) осуществляют накопление отработанных ртутьсодержащих ламп.</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Накопление отработанных ртутьсодержащих ламп производится отдельно от других видов отходов.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w:t>
      </w:r>
      <w:r w:rsidRPr="0067145D">
        <w:rPr>
          <w:rFonts w:ascii="Times New Roman" w:eastAsia="Lucida Sans Unicode" w:hAnsi="Times New Roman" w:cs="Times New Roman"/>
          <w:color w:val="000000"/>
          <w:sz w:val="28"/>
          <w:szCs w:val="28"/>
          <w:lang w:bidi="en-US"/>
        </w:rPr>
        <w:lastRenderedPageBreak/>
        <w:t>в местах, являющихся общим имуществом собственников помещений многоквартирного дома.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5. Администрация сельского поселения организует прием заявок на утилизацию отработанных ртутьсодержащих ламп и по мере накопления, по согласованию со специализированными организациями.</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 xml:space="preserve"> </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7145D">
        <w:rPr>
          <w:rFonts w:ascii="Times New Roman" w:eastAsia="Times New Roman" w:hAnsi="Times New Roman" w:cs="Times New Roman"/>
          <w:b/>
          <w:sz w:val="28"/>
          <w:szCs w:val="28"/>
          <w:lang w:eastAsia="ru-RU"/>
        </w:rPr>
        <w:t>Статья 9. Организация и проведение уборочных работ в летнее время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2. Уборка придомовых территорий, внутридворовых проездов и тротуаров от смета,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Владельцы, эксплуатационные организации с целью обеспечения благоприятной санитарно-эпидемиологической обстановки по клещевому энцефалиту и боррелиозу, должны в весенний период времени на территории зеленых зон, зон отдыха и зон массового пребывания людей, в парках, скверах, бульварах обеспечить проведение мероприятий по проведению санитарной вырубки и разреживанию кустарников, удалению сухостоя.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4. Дорожки и площадки парков, скверов, бульваров должны быть очищены от мусора, листьев и других видимых загрязнений.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8. 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w:t>
      </w:r>
      <w:smartTag w:uri="urn:schemas-microsoft-com:office:smarttags" w:element="metricconverter">
        <w:smartTagPr>
          <w:attr w:name="ProductID" w:val="20 сантиметров"/>
        </w:smartTagPr>
        <w:r w:rsidRPr="0067145D">
          <w:rPr>
            <w:rFonts w:ascii="Times New Roman" w:eastAsia="Lucida Sans Unicode" w:hAnsi="Times New Roman" w:cs="Times New Roman"/>
            <w:color w:val="000000"/>
            <w:sz w:val="28"/>
            <w:szCs w:val="28"/>
            <w:lang w:bidi="en-US"/>
          </w:rPr>
          <w:t>20 сантиметров</w:t>
        </w:r>
      </w:smartTag>
      <w:r w:rsidRPr="0067145D">
        <w:rPr>
          <w:rFonts w:ascii="Times New Roman" w:eastAsia="Lucida Sans Unicode" w:hAnsi="Times New Roman" w:cs="Times New Roman"/>
          <w:color w:val="000000"/>
          <w:sz w:val="28"/>
          <w:szCs w:val="28"/>
          <w:lang w:bidi="en-US"/>
        </w:rPr>
        <w:t>.</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9. Тротуары и расположенные на них остановки должны быть очищены от грунтово-песчаных наносов, видимого мусора и промыты.</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7145D">
        <w:rPr>
          <w:rFonts w:ascii="Times New Roman" w:eastAsia="Times New Roman" w:hAnsi="Times New Roman" w:cs="Times New Roman"/>
          <w:b/>
          <w:sz w:val="28"/>
          <w:szCs w:val="28"/>
          <w:lang w:eastAsia="ru-RU"/>
        </w:rPr>
        <w:lastRenderedPageBreak/>
        <w:t>Статья 10. Организация и проведение уборочных работ в зимнее время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2. 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противогололедной смесью, очистку крыш от снега и удаление наростов льда с карнизов, крыш, водостоков, вывоз снега в места для приема снега.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Садовые скамейки, урны и малые архитектурные формы, а также пространство вокруг них, подходы к ним должны быть очищены от снега и наледи.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5. Запрещается: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организовывать свалки снега в местах, не установленных администрацией сельского поселения.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6. К первоочередным мероприятиям зимней уборки улиц, дорог и магистралей относятся: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обработка проезжей части дорог противогололедными материалами;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сгребание и подметание снега;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формирование снежного вала для последующего вывоза;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7. К мероприятиям второй очереди относятся: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удаление (вывоз) снега;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зачистка дорожных лотков после удаления снега с проезжей части;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lastRenderedPageBreak/>
        <w:t>3) скалывание льда и уборка снежно-ледяных образований.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8. Обработка проезжей части дорог противогололедными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9.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материалами.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10.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11. Формирование снежных валов не допускается: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на перекрестках;</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на тротуарах.</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12.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13. В снежных валах на остановках транспорта общего пользования и в местах наземных пешеходных переходов должны быть сделаны разрывы шириной: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на остановках транспорта общего пользования - на длину остановки;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на переходах, имеющих разметку, - на ширину разметки;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3) на переходах, не имеющих разметки, - до </w:t>
      </w:r>
      <w:smartTag w:uri="urn:schemas-microsoft-com:office:smarttags" w:element="metricconverter">
        <w:smartTagPr>
          <w:attr w:name="ProductID" w:val="5 метров"/>
        </w:smartTagPr>
        <w:r w:rsidRPr="0067145D">
          <w:rPr>
            <w:rFonts w:ascii="Times New Roman" w:eastAsia="Lucida Sans Unicode" w:hAnsi="Times New Roman" w:cs="Times New Roman"/>
            <w:color w:val="000000"/>
            <w:sz w:val="28"/>
            <w:szCs w:val="28"/>
            <w:lang w:bidi="en-US"/>
          </w:rPr>
          <w:t>5 метров</w:t>
        </w:r>
      </w:smartTag>
      <w:r w:rsidRPr="0067145D">
        <w:rPr>
          <w:rFonts w:ascii="Times New Roman" w:eastAsia="Lucida Sans Unicode" w:hAnsi="Times New Roman" w:cs="Times New Roman"/>
          <w:color w:val="000000"/>
          <w:sz w:val="28"/>
          <w:szCs w:val="28"/>
          <w:lang w:bidi="en-US"/>
        </w:rPr>
        <w:t>.</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14.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Места временного складирования снега после снеготаяния должны быть очищены от мусора и благоустроены.</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15. 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противогололедными материалами должны повторяться, обеспечивая безопасность для пешеходов.</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 xml:space="preserve">16. Тротуары и проезды, входы в здания, вывески и наружные лестницы зданий должны быть очищены от снега и наледи в период зимней уборки. </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lastRenderedPageBreak/>
        <w:t>При возникновении наледи (гололеда) производится обработка территорий противогололедным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песко-солевой смесью в количестве, исключающем скольжение, либо полное удаление ледяных образований должны быть закончены до 8.00 часов утра.</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При складировании снега на внутридворовых территориях необходимо предусматривать отвод талых вод.</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17. Запрещается применение твердых и жидких химических реагентов в качестве противогололедного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18.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В период снегопада тротуары и лестничные сходы мостовых сооружений должны обрабатываться противогололедными материалами, а также должны расчищаться проходы для движения пешеходов.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противогололедными материалами в полосе движения пешеходов незамедлительно - при гололеде или за 2 часа до предполагаемого времени возникновения гололеда.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19. 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песком.</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7145D">
        <w:rPr>
          <w:rFonts w:ascii="Times New Roman" w:eastAsia="Times New Roman" w:hAnsi="Times New Roman" w:cs="Times New Roman"/>
          <w:b/>
          <w:sz w:val="28"/>
          <w:szCs w:val="28"/>
          <w:lang w:eastAsia="ru-RU"/>
        </w:rPr>
        <w:t>Статья 11. Обеспечение чистоты</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Юридические и физические лица обязаны соблюдать и поддерживать чистоту на территории своего пребывания и деятельности.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Запрещается: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мойка автотранспортных средств вне специально отведенных мест;</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 стоянка автотранспортных средств на детских, спортивных площадках, </w:t>
      </w:r>
      <w:r w:rsidRPr="0067145D">
        <w:rPr>
          <w:rFonts w:ascii="Times New Roman" w:eastAsia="Lucida Sans Unicode" w:hAnsi="Times New Roman" w:cs="Times New Roman"/>
          <w:color w:val="000000"/>
          <w:sz w:val="28"/>
          <w:szCs w:val="28"/>
          <w:lang w:bidi="en-US"/>
        </w:rPr>
        <w:lastRenderedPageBreak/>
        <w:t>газонах, в скверах, участках с зелеными насаждениями;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выбрасывание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b/>
          <w:color w:val="000000"/>
          <w:sz w:val="28"/>
          <w:szCs w:val="28"/>
          <w:lang w:bidi="en-US"/>
        </w:rPr>
        <w:t xml:space="preserve">- </w:t>
      </w:r>
      <w:r w:rsidRPr="0067145D">
        <w:rPr>
          <w:rFonts w:ascii="Times New Roman" w:eastAsia="Lucida Sans Unicode" w:hAnsi="Times New Roman" w:cs="Times New Roman"/>
          <w:color w:val="000000"/>
          <w:sz w:val="28"/>
          <w:szCs w:val="28"/>
          <w:lang w:bidi="en-US"/>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сжигать опавшую листву и сухую траву, совершать иные действия, создающие пожароопасную обстановку;</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b/>
          <w:color w:val="000000"/>
          <w:sz w:val="28"/>
          <w:szCs w:val="28"/>
          <w:lang w:bidi="en-US"/>
        </w:rPr>
        <w:t xml:space="preserve">- </w:t>
      </w:r>
      <w:r w:rsidRPr="0067145D">
        <w:rPr>
          <w:rFonts w:ascii="Times New Roman" w:eastAsia="Lucida Sans Unicode" w:hAnsi="Times New Roman" w:cs="Times New Roman"/>
          <w:color w:val="000000"/>
          <w:sz w:val="28"/>
          <w:szCs w:val="28"/>
          <w:lang w:bidi="en-US"/>
        </w:rPr>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складирование на территориях общего пользования, топлива, удобрений, металлического лома, дровяного горбыля, дров, строительного, бытового мусора, домашней утвари и других материалов свыше 30 дней;</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торговля на обочинах автомобильных дорог общего пользования, газонах, тротуарах, остановках общественного транспорта</w:t>
      </w:r>
      <w:r w:rsidRPr="0067145D">
        <w:rPr>
          <w:rFonts w:ascii="Times New Roman" w:eastAsia="Lucida Sans Unicode" w:hAnsi="Times New Roman" w:cs="Times New Roman"/>
          <w:b/>
          <w:bCs/>
          <w:color w:val="000000"/>
          <w:sz w:val="28"/>
          <w:szCs w:val="28"/>
          <w:lang w:bidi="en-US"/>
        </w:rPr>
        <w:t xml:space="preserve"> </w:t>
      </w:r>
      <w:r w:rsidRPr="0067145D">
        <w:rPr>
          <w:rFonts w:ascii="Times New Roman" w:eastAsia="Lucida Sans Unicode" w:hAnsi="Times New Roman" w:cs="Times New Roman"/>
          <w:color w:val="000000"/>
          <w:sz w:val="28"/>
          <w:szCs w:val="28"/>
          <w:lang w:bidi="en-US"/>
        </w:rPr>
        <w:t>и других неустановленных местах;</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захламление, загрязнение отведенной и прилегающей территории;</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sz w:val="28"/>
          <w:szCs w:val="28"/>
          <w:lang w:bidi="en-US"/>
        </w:rPr>
      </w:pPr>
      <w:r w:rsidRPr="0067145D">
        <w:rPr>
          <w:rFonts w:ascii="Times New Roman" w:eastAsia="Lucida Sans Unicode" w:hAnsi="Times New Roman" w:cs="Times New Roman"/>
          <w:color w:val="000000"/>
          <w:sz w:val="28"/>
          <w:szCs w:val="28"/>
          <w:lang w:bidi="en-US"/>
        </w:rPr>
        <w:t xml:space="preserve">- повреждение и уничтожение </w:t>
      </w:r>
      <w:hyperlink w:anchor="sub_235#sub_235" w:history="1">
        <w:r w:rsidRPr="0067145D">
          <w:rPr>
            <w:rFonts w:ascii="Times New Roman" w:eastAsia="Lucida Sans Unicode" w:hAnsi="Times New Roman" w:cs="Times New Roman"/>
            <w:sz w:val="28"/>
            <w:szCs w:val="28"/>
            <w:lang w:bidi="en-US"/>
          </w:rPr>
          <w:t>объектов благоустройства</w:t>
        </w:r>
      </w:hyperlink>
      <w:r w:rsidRPr="0067145D">
        <w:rPr>
          <w:rFonts w:ascii="Times New Roman" w:eastAsia="Lucida Sans Unicode" w:hAnsi="Times New Roman" w:cs="Times New Roman"/>
          <w:sz w:val="28"/>
          <w:szCs w:val="28"/>
          <w:lang w:bidi="en-US"/>
        </w:rPr>
        <w:t>;</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sz w:val="28"/>
          <w:szCs w:val="28"/>
          <w:lang w:bidi="en-US"/>
        </w:rPr>
        <w:t xml:space="preserve">- </w:t>
      </w:r>
      <w:r w:rsidRPr="0067145D">
        <w:rPr>
          <w:rFonts w:ascii="Times New Roman" w:eastAsia="Lucida Sans Unicode" w:hAnsi="Times New Roman" w:cs="Times New Roman"/>
          <w:color w:val="000000"/>
          <w:sz w:val="28"/>
          <w:szCs w:val="28"/>
          <w:lang w:bidi="en-US"/>
        </w:rPr>
        <w:t>установка и размещение рекламы, афиш, объявлений и указателей в неустановленных местах;</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 раскапывание участков под огороды, строительство погребов без соответствующего разрешения; </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загрязнять питьевые колодцы, нарушать правила пользования водопроводными колонками;</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lastRenderedPageBreak/>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размещение площадок для сбора и временного хранения ТКО на проезжей части, газонах, тротуарах и в проходных арках домов;</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67145D" w:rsidRPr="0067145D" w:rsidRDefault="0067145D" w:rsidP="0067145D">
      <w:pPr>
        <w:widowControl w:val="0"/>
        <w:shd w:val="clear" w:color="auto" w:fill="FFFFFF"/>
        <w:tabs>
          <w:tab w:val="left" w:pos="1267"/>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67145D" w:rsidRPr="0067145D" w:rsidRDefault="0067145D" w:rsidP="0067145D">
      <w:pPr>
        <w:widowControl w:val="0"/>
        <w:shd w:val="clear" w:color="auto" w:fill="FFFFFF"/>
        <w:tabs>
          <w:tab w:val="left" w:pos="1267"/>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5. Привлечение граждан к выполнению работ по уборке, благоустройству и озеленению территории сельского поселения </w:t>
      </w:r>
      <w:r w:rsidRPr="0067145D">
        <w:rPr>
          <w:rFonts w:ascii="Times New Roman" w:eastAsia="Lucida Sans Unicode" w:hAnsi="Times New Roman" w:cs="Times New Roman"/>
          <w:bCs/>
          <w:color w:val="000000"/>
          <w:sz w:val="28"/>
          <w:szCs w:val="28"/>
          <w:lang w:bidi="en-US"/>
        </w:rPr>
        <w:t xml:space="preserve">осуществляется </w:t>
      </w:r>
      <w:r w:rsidRPr="0067145D">
        <w:rPr>
          <w:rFonts w:ascii="Times New Roman" w:eastAsia="Lucida Sans Unicode" w:hAnsi="Times New Roman" w:cs="Times New Roman"/>
          <w:color w:val="000000"/>
          <w:sz w:val="28"/>
          <w:szCs w:val="28"/>
          <w:lang w:bidi="en-US"/>
        </w:rPr>
        <w:t>на основании постановления администрации сельского поселения.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7145D">
        <w:rPr>
          <w:rFonts w:ascii="Times New Roman" w:eastAsia="Times New Roman" w:hAnsi="Times New Roman" w:cs="Times New Roman"/>
          <w:b/>
          <w:sz w:val="28"/>
          <w:szCs w:val="28"/>
          <w:lang w:eastAsia="ru-RU"/>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67145D" w:rsidRPr="0067145D" w:rsidRDefault="0067145D" w:rsidP="0067145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7145D">
        <w:rPr>
          <w:rFonts w:ascii="Times New Roman" w:eastAsia="Times New Roman" w:hAnsi="Times New Roman" w:cs="Times New Roman"/>
          <w:b/>
          <w:sz w:val="28"/>
          <w:szCs w:val="28"/>
          <w:lang w:eastAsia="ru-RU"/>
        </w:rPr>
        <w:t>Статья 12. Правила содержания зданий, фасадов зданий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явления должны устраняться во избежание их дальнейшего усугубления.</w:t>
      </w:r>
    </w:p>
    <w:p w:rsidR="0067145D" w:rsidRPr="0067145D" w:rsidRDefault="0067145D" w:rsidP="0067145D">
      <w:pPr>
        <w:widowControl w:val="0"/>
        <w:tabs>
          <w:tab w:val="left" w:pos="1134"/>
        </w:tabs>
        <w:suppressAutoHyphens/>
        <w:spacing w:after="0" w:line="240" w:lineRule="auto"/>
        <w:jc w:val="both"/>
        <w:rPr>
          <w:rFonts w:ascii="Times New Roman" w:eastAsia="Calibri"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2. </w:t>
      </w:r>
      <w:r w:rsidRPr="0067145D">
        <w:rPr>
          <w:rFonts w:ascii="Times New Roman" w:eastAsia="Calibri" w:hAnsi="Times New Roman" w:cs="Times New Roman"/>
          <w:color w:val="000000"/>
          <w:sz w:val="28"/>
          <w:szCs w:val="28"/>
          <w:lang w:bidi="en-US"/>
        </w:rPr>
        <w:t xml:space="preserve">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  Объекты </w:t>
      </w:r>
      <w:r w:rsidRPr="0067145D">
        <w:rPr>
          <w:rFonts w:ascii="Times New Roman" w:eastAsia="Calibri" w:hAnsi="Times New Roman" w:cs="Times New Roman"/>
          <w:color w:val="000000"/>
          <w:sz w:val="28"/>
          <w:szCs w:val="28"/>
          <w:lang w:bidi="en-US"/>
        </w:rPr>
        <w:lastRenderedPageBreak/>
        <w:t>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зданий пропорционально занимаемым площадям.</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5. Входы, цоколи, витрины, вывески, наружные лестницы зданий должны содержаться в чистоте и исправном состоянии.</w:t>
      </w:r>
    </w:p>
    <w:p w:rsidR="0067145D" w:rsidRPr="0067145D" w:rsidRDefault="0067145D" w:rsidP="0067145D">
      <w:pPr>
        <w:widowControl w:val="0"/>
        <w:shd w:val="clear" w:color="auto" w:fill="FFFFFF"/>
        <w:tabs>
          <w:tab w:val="left" w:pos="1349"/>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6. Эксплуатация зданий и сооружений, их ремонт производятся в соответствии с установленными правилами и нормами технической эксплуатации.</w:t>
      </w:r>
    </w:p>
    <w:p w:rsidR="0067145D" w:rsidRPr="0067145D" w:rsidRDefault="0067145D" w:rsidP="0067145D">
      <w:pPr>
        <w:widowControl w:val="0"/>
        <w:shd w:val="clear" w:color="auto" w:fill="FFFFFF"/>
        <w:tabs>
          <w:tab w:val="left" w:pos="1349"/>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8.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
    <w:p w:rsidR="0067145D" w:rsidRPr="0067145D" w:rsidRDefault="0067145D" w:rsidP="0067145D">
      <w:pPr>
        <w:widowControl w:val="0"/>
        <w:shd w:val="clear" w:color="auto" w:fill="FFFFFF"/>
        <w:tabs>
          <w:tab w:val="left" w:pos="1375"/>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9. Запрещается устраивать без согласования с администрацией поселения на крышах муниципальных жилых домов антенны, во избежание разрушения кровельных материалов.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10. Запрещается: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1) самовольное переоборудование балконов без соответствующего разрешения, установка цветочных ящиков с внешней стороны окон и </w:t>
      </w:r>
      <w:r w:rsidRPr="0067145D">
        <w:rPr>
          <w:rFonts w:ascii="Times New Roman" w:eastAsia="Lucida Sans Unicode" w:hAnsi="Times New Roman" w:cs="Times New Roman"/>
          <w:color w:val="000000"/>
          <w:sz w:val="28"/>
          <w:szCs w:val="28"/>
          <w:lang w:bidi="en-US"/>
        </w:rPr>
        <w:lastRenderedPageBreak/>
        <w:t>балконов;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загромождение балконов предметами домашнего обихода (мебель, тара и иные предметы), ставящее под угрозу обеспечение безопасности.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14.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7145D">
        <w:rPr>
          <w:rFonts w:ascii="Times New Roman" w:eastAsia="Times New Roman" w:hAnsi="Times New Roman" w:cs="Times New Roman"/>
          <w:b/>
          <w:sz w:val="28"/>
          <w:szCs w:val="28"/>
          <w:lang w:eastAsia="ru-RU"/>
        </w:rPr>
        <w:t>Статья 13. Правила содержания малых архитектурных форм</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 и органом архитектуры и градостроительства.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2. Покраска каменных, железобетонных и металлических оград, фонарей </w:t>
      </w:r>
      <w:r w:rsidRPr="0067145D">
        <w:rPr>
          <w:rFonts w:ascii="Times New Roman" w:eastAsia="Lucida Sans Unicode" w:hAnsi="Times New Roman" w:cs="Times New Roman"/>
          <w:color w:val="000000"/>
          <w:sz w:val="28"/>
          <w:szCs w:val="28"/>
          <w:lang w:bidi="en-US"/>
        </w:rPr>
        <w:lastRenderedPageBreak/>
        <w:t>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Объекты некапитального характера: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1) не допускается размещение объектов некапитального характера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10 метров"/>
        </w:smartTagPr>
        <w:r w:rsidRPr="0067145D">
          <w:rPr>
            <w:rFonts w:ascii="Times New Roman" w:eastAsia="Lucida Sans Unicode" w:hAnsi="Times New Roman" w:cs="Times New Roman"/>
            <w:color w:val="000000"/>
            <w:sz w:val="28"/>
            <w:szCs w:val="28"/>
            <w:lang w:bidi="en-US"/>
          </w:rPr>
          <w:t>10 метров</w:t>
        </w:r>
      </w:smartTag>
      <w:r w:rsidRPr="0067145D">
        <w:rPr>
          <w:rFonts w:ascii="Times New Roman" w:eastAsia="Lucida Sans Unicode" w:hAnsi="Times New Roman" w:cs="Times New Roman"/>
          <w:color w:val="000000"/>
          <w:sz w:val="28"/>
          <w:szCs w:val="28"/>
          <w:lang w:bidi="en-US"/>
        </w:rPr>
        <w:t xml:space="preserve"> от остановочных павильонов, </w:t>
      </w:r>
      <w:smartTag w:uri="urn:schemas-microsoft-com:office:smarttags" w:element="metricconverter">
        <w:smartTagPr>
          <w:attr w:name="ProductID" w:val="25 метров"/>
        </w:smartTagPr>
        <w:r w:rsidRPr="0067145D">
          <w:rPr>
            <w:rFonts w:ascii="Times New Roman" w:eastAsia="Lucida Sans Unicode" w:hAnsi="Times New Roman" w:cs="Times New Roman"/>
            <w:color w:val="000000"/>
            <w:sz w:val="28"/>
            <w:szCs w:val="28"/>
            <w:lang w:bidi="en-US"/>
          </w:rPr>
          <w:t>25 метров</w:t>
        </w:r>
      </w:smartTag>
      <w:r w:rsidRPr="0067145D">
        <w:rPr>
          <w:rFonts w:ascii="Times New Roman" w:eastAsia="Lucida Sans Unicode" w:hAnsi="Times New Roman" w:cs="Times New Roman"/>
          <w:color w:val="000000"/>
          <w:sz w:val="28"/>
          <w:szCs w:val="28"/>
          <w:lang w:bidi="en-US"/>
        </w:rPr>
        <w:t xml:space="preserve"> - от вентиляционных шахт, </w:t>
      </w:r>
      <w:smartTag w:uri="urn:schemas-microsoft-com:office:smarttags" w:element="metricconverter">
        <w:smartTagPr>
          <w:attr w:name="ProductID" w:val="20 метров"/>
        </w:smartTagPr>
        <w:r w:rsidRPr="0067145D">
          <w:rPr>
            <w:rFonts w:ascii="Times New Roman" w:eastAsia="Lucida Sans Unicode" w:hAnsi="Times New Roman" w:cs="Times New Roman"/>
            <w:color w:val="000000"/>
            <w:sz w:val="28"/>
            <w:szCs w:val="28"/>
            <w:lang w:bidi="en-US"/>
          </w:rPr>
          <w:t>20 метров</w:t>
        </w:r>
      </w:smartTag>
      <w:r w:rsidRPr="0067145D">
        <w:rPr>
          <w:rFonts w:ascii="Times New Roman" w:eastAsia="Lucida Sans Unicode" w:hAnsi="Times New Roman" w:cs="Times New Roman"/>
          <w:color w:val="000000"/>
          <w:sz w:val="28"/>
          <w:szCs w:val="28"/>
          <w:lang w:bidi="en-US"/>
        </w:rPr>
        <w:t xml:space="preserve"> - от окон жилых помещений, перед витринами торговых организаций, </w:t>
      </w:r>
      <w:smartTag w:uri="urn:schemas-microsoft-com:office:smarttags" w:element="metricconverter">
        <w:smartTagPr>
          <w:attr w:name="ProductID" w:val="3 метров"/>
        </w:smartTagPr>
        <w:r w:rsidRPr="0067145D">
          <w:rPr>
            <w:rFonts w:ascii="Times New Roman" w:eastAsia="Lucida Sans Unicode" w:hAnsi="Times New Roman" w:cs="Times New Roman"/>
            <w:color w:val="000000"/>
            <w:sz w:val="28"/>
            <w:szCs w:val="28"/>
            <w:lang w:bidi="en-US"/>
          </w:rPr>
          <w:t>3 метров</w:t>
        </w:r>
      </w:smartTag>
      <w:r w:rsidRPr="0067145D">
        <w:rPr>
          <w:rFonts w:ascii="Times New Roman" w:eastAsia="Lucida Sans Unicode" w:hAnsi="Times New Roman" w:cs="Times New Roman"/>
          <w:color w:val="000000"/>
          <w:sz w:val="28"/>
          <w:szCs w:val="28"/>
          <w:lang w:bidi="en-US"/>
        </w:rPr>
        <w:t xml:space="preserve"> - от ствола дерева, </w:t>
      </w:r>
      <w:smartTag w:uri="urn:schemas-microsoft-com:office:smarttags" w:element="metricconverter">
        <w:smartTagPr>
          <w:attr w:name="ProductID" w:val="1,5 метра"/>
        </w:smartTagPr>
        <w:r w:rsidRPr="0067145D">
          <w:rPr>
            <w:rFonts w:ascii="Times New Roman" w:eastAsia="Lucida Sans Unicode" w:hAnsi="Times New Roman" w:cs="Times New Roman"/>
            <w:color w:val="000000"/>
            <w:sz w:val="28"/>
            <w:szCs w:val="28"/>
            <w:lang w:bidi="en-US"/>
          </w:rPr>
          <w:t>1,5 метра</w:t>
        </w:r>
      </w:smartTag>
      <w:r w:rsidRPr="0067145D">
        <w:rPr>
          <w:rFonts w:ascii="Times New Roman" w:eastAsia="Lucida Sans Unicode" w:hAnsi="Times New Roman" w:cs="Times New Roman"/>
          <w:color w:val="000000"/>
          <w:sz w:val="28"/>
          <w:szCs w:val="28"/>
          <w:lang w:bidi="en-US"/>
        </w:rPr>
        <w:t xml:space="preserve"> - от внешней границы кроны кустарника;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етров"/>
        </w:smartTagPr>
        <w:r w:rsidRPr="0067145D">
          <w:rPr>
            <w:rFonts w:ascii="Times New Roman" w:eastAsia="Lucida Sans Unicode" w:hAnsi="Times New Roman" w:cs="Times New Roman"/>
            <w:color w:val="000000"/>
            <w:sz w:val="28"/>
            <w:szCs w:val="28"/>
            <w:lang w:bidi="en-US"/>
          </w:rPr>
          <w:t>200 метров</w:t>
        </w:r>
      </w:smartTag>
      <w:r w:rsidRPr="0067145D">
        <w:rPr>
          <w:rFonts w:ascii="Times New Roman" w:eastAsia="Lucida Sans Unicode" w:hAnsi="Times New Roman" w:cs="Times New Roman"/>
          <w:color w:val="000000"/>
          <w:sz w:val="28"/>
          <w:szCs w:val="28"/>
          <w:lang w:bidi="en-US"/>
        </w:rPr>
        <w:t>);</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4) объекты некапитального характера должны содержаться в технически исправном состоянии.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4. Игровое и спортивное оборудование:</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7145D">
        <w:rPr>
          <w:rFonts w:ascii="Times New Roman" w:eastAsia="Times New Roman" w:hAnsi="Times New Roman" w:cs="Times New Roman"/>
          <w:b/>
          <w:sz w:val="28"/>
          <w:szCs w:val="28"/>
          <w:lang w:eastAsia="ru-RU"/>
        </w:rPr>
        <w:t>Глава 4. ПРАВИЛА УСТАНОВКИ, СОДЕРЖАНИЯ, ЭКСПЛУАТАЦИИ, ДЕМОНТАЖА И (ИЛИ) ВЫВОЗА ОБЪЕКТОВ (СРЕДСТВ) НАРУЖНОГО ОСВЕЩЕНИЯ, СРЕДСТВ РАЗМЕЩЕНИЯ ИНФОРМАЦИИ</w:t>
      </w:r>
    </w:p>
    <w:p w:rsidR="0067145D" w:rsidRPr="0067145D" w:rsidRDefault="0067145D" w:rsidP="0067145D">
      <w:pPr>
        <w:widowControl w:val="0"/>
        <w:autoSpaceDE w:val="0"/>
        <w:autoSpaceDN w:val="0"/>
        <w:spacing w:after="0" w:line="240" w:lineRule="auto"/>
        <w:rPr>
          <w:rFonts w:ascii="Times New Roman" w:eastAsia="Times New Roman" w:hAnsi="Times New Roman" w:cs="Times New Roman"/>
          <w:b/>
          <w:sz w:val="28"/>
          <w:szCs w:val="28"/>
          <w:lang w:eastAsia="ru-RU"/>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7145D">
        <w:rPr>
          <w:rFonts w:ascii="Times New Roman" w:eastAsia="Times New Roman" w:hAnsi="Times New Roman" w:cs="Times New Roman"/>
          <w:b/>
          <w:sz w:val="28"/>
          <w:szCs w:val="28"/>
          <w:lang w:eastAsia="ru-RU"/>
        </w:rPr>
        <w:lastRenderedPageBreak/>
        <w:t>Статья 14. Правила установки, содержания, эксплуатации, демонтажа и (или) вывоза объектов (средств) наружного освещения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Освещение улиц, дорог и площадей территорий поселения выполняется светильниками, располагаемыми на опорах или тросах.</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етров"/>
        </w:smartTagPr>
        <w:r w:rsidRPr="0067145D">
          <w:rPr>
            <w:rFonts w:ascii="Times New Roman" w:eastAsia="Lucida Sans Unicode" w:hAnsi="Times New Roman" w:cs="Times New Roman"/>
            <w:color w:val="000000"/>
            <w:sz w:val="28"/>
            <w:szCs w:val="28"/>
            <w:lang w:bidi="en-US"/>
          </w:rPr>
          <w:t>4 метров</w:t>
        </w:r>
      </w:smartTag>
      <w:r w:rsidRPr="0067145D">
        <w:rPr>
          <w:rFonts w:ascii="Times New Roman" w:eastAsia="Lucida Sans Unicode" w:hAnsi="Times New Roman" w:cs="Times New Roman"/>
          <w:color w:val="000000"/>
          <w:sz w:val="28"/>
          <w:szCs w:val="28"/>
          <w:lang w:bidi="en-US"/>
        </w:rPr>
        <w:t>. Опора не должна находиться между пожарным гидрантом и проезжей частью улицы или дороги.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4. Опоры на аллеях и пешеходных дорогах должны располагаться вне пешеходной части.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6. Все системы уличного, дворового и других видов наружного освещения должны поддерживаться в исправном состоянии.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10. Демонтаж и вывоз поврежденных опор освещения осуществляется владельцами опор в течение суток с момента обнаружения повреждения.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12. Срок установки новой опоры взамен демонтированной с восстановлением </w:t>
      </w:r>
      <w:r w:rsidRPr="0067145D">
        <w:rPr>
          <w:rFonts w:ascii="Times New Roman" w:eastAsia="Lucida Sans Unicode" w:hAnsi="Times New Roman" w:cs="Times New Roman"/>
          <w:color w:val="000000"/>
          <w:sz w:val="28"/>
          <w:szCs w:val="28"/>
          <w:lang w:bidi="en-US"/>
        </w:rPr>
        <w:lastRenderedPageBreak/>
        <w:t>горения светильника (светильников) не должен превышать 15 суток с момента обнаружения поврежденной опоры.</w:t>
      </w:r>
    </w:p>
    <w:p w:rsidR="0067145D" w:rsidRPr="0067145D" w:rsidRDefault="0067145D" w:rsidP="0067145D">
      <w:pPr>
        <w:widowControl w:val="0"/>
        <w:suppressAutoHyphens/>
        <w:spacing w:after="0" w:line="240" w:lineRule="auto"/>
        <w:jc w:val="center"/>
        <w:rPr>
          <w:rFonts w:ascii="Times New Roman" w:eastAsia="Lucida Sans Unicode" w:hAnsi="Times New Roman" w:cs="Times New Roman"/>
          <w:b/>
          <w:color w:val="000000"/>
          <w:sz w:val="28"/>
          <w:szCs w:val="28"/>
          <w:lang w:bidi="en-US"/>
        </w:rPr>
      </w:pP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Статья</w:t>
      </w:r>
      <w:r w:rsidRPr="0067145D">
        <w:rPr>
          <w:rFonts w:ascii="Times New Roman" w:eastAsia="Lucida Sans Unicode" w:hAnsi="Times New Roman" w:cs="Times New Roman"/>
          <w:bCs/>
          <w:color w:val="000000"/>
          <w:sz w:val="28"/>
          <w:szCs w:val="28"/>
          <w:lang w:bidi="en-US"/>
        </w:rPr>
        <w:t xml:space="preserve"> 15. </w:t>
      </w:r>
      <w:r w:rsidRPr="0067145D">
        <w:rPr>
          <w:rFonts w:ascii="Times New Roman" w:eastAsia="Lucida Sans Unicode" w:hAnsi="Times New Roman" w:cs="Times New Roman"/>
          <w:color w:val="000000"/>
          <w:sz w:val="28"/>
          <w:szCs w:val="28"/>
          <w:lang w:bidi="en-US"/>
        </w:rPr>
        <w:t>Установка (размещение), содержание, эксплуатация и демонтаж средств размещения информации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Средства размещения информации, за исключением вывесок, указателей, устанавливаются на территории сельского поселения на основании разрешения на установку средства размещения информации, выдаваемого в порядке, определяемом органами местного самоуправления.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При производстве работ по месту установки средств размещения информации, за исключением вывесок, указателей,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3. Средства размещения информации не должны создавать помех для прохода пешеходов и механизированной уборки улиц и тротуаров.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4. После прекращения действия разрешения на установку средства размещения информации, за исключением вывесок, указателей, владелец средства размещения информации обязан в 30-дневный срок произвести его демонтаж, а также в трехдневный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Запрещается эксплуатация средств размещения информации (за исключением вывесок и указателей), установленных без разрешения, а также средств размещения информации, срок действия разрешения на установку которых истек.</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5. Владелец средства размещения информации обязан содержать его в чистоте, исправном состоянии, не допускать механических повреждений и повреждений окрасочного или иного защитного слоя, а также исполнять требования по содержанию средства размещения информации, определенные документами, необходимыми для установки средства размещения информации в соответствии с порядком, определяемым органами местного самоуправления.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6. При размещении на жилом здании средств размещения информации следует обеспечить соблюдение гигиенических нормативов по шумозащищенности жилых помещений и пульсации световых реклам.</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7.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8.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который в срок, не превышающий трех дней со дня демонтажа, обязан восстановить место установки средства размещения информации в </w:t>
      </w:r>
      <w:r w:rsidRPr="0067145D">
        <w:rPr>
          <w:rFonts w:ascii="Times New Roman" w:eastAsia="Lucida Sans Unicode" w:hAnsi="Times New Roman" w:cs="Times New Roman"/>
          <w:color w:val="000000"/>
          <w:sz w:val="28"/>
          <w:szCs w:val="28"/>
          <w:lang w:bidi="en-US"/>
        </w:rPr>
        <w:lastRenderedPageBreak/>
        <w:t>том виде, в котором оно было до установки средства размещения информации.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9. Если в течение трех дней со дня обнаружения незаконно установленного средства размещения информации не удалось отыскать его владельца, демонтаж незаконно установленного средства размещения информации осуществляется администрацией сельского поселения. Демонтаж должен быть произведен не позднее трех дней со дня истечения срока, отведенного для поиска владельца незаконно установленного средства размещения информации. Восстановление места установки незаконно установленного средства размещения информации в том виде, в котором оно было до его установки, осуществляется органами местного самоуправления в срок, не превышающий трех дней со дня демонтажа незаконно установленного средства размещения информации.</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10. Запрещается нанесение надписей, рисунков, размещение объявлений, листовок и иных информационных материалов в неустановленных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 Расклейка газет, афиш, плакатов, различного рода объявлений осуществляется только на специально установленных стендах.</w:t>
      </w:r>
    </w:p>
    <w:p w:rsidR="0067145D" w:rsidRPr="0067145D" w:rsidRDefault="0067145D" w:rsidP="0067145D">
      <w:pPr>
        <w:widowControl w:val="0"/>
        <w:autoSpaceDE w:val="0"/>
        <w:autoSpaceDN w:val="0"/>
        <w:spacing w:after="0" w:line="240" w:lineRule="auto"/>
        <w:rPr>
          <w:rFonts w:ascii="Times New Roman" w:eastAsia="Times New Roman" w:hAnsi="Times New Roman" w:cs="Times New Roman"/>
          <w:sz w:val="28"/>
          <w:szCs w:val="28"/>
          <w:lang w:eastAsia="ru-RU"/>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7145D">
        <w:rPr>
          <w:rFonts w:ascii="Times New Roman" w:eastAsia="Times New Roman" w:hAnsi="Times New Roman" w:cs="Times New Roman"/>
          <w:b/>
          <w:sz w:val="28"/>
          <w:szCs w:val="28"/>
          <w:lang w:eastAsia="ru-RU"/>
        </w:rPr>
        <w:t>Глава 5. ПРАВИЛА СОДЕРЖАНИЯ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МАТЕРИАЛОВ И СТРОИТЕЛЬНОГО МУСОРА</w:t>
      </w:r>
    </w:p>
    <w:p w:rsidR="0067145D" w:rsidRPr="0067145D" w:rsidRDefault="0067145D" w:rsidP="0067145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7145D">
        <w:rPr>
          <w:rFonts w:ascii="Times New Roman" w:eastAsia="Times New Roman" w:hAnsi="Times New Roman" w:cs="Times New Roman"/>
          <w:b/>
          <w:sz w:val="28"/>
          <w:szCs w:val="28"/>
          <w:lang w:eastAsia="ru-RU"/>
        </w:rPr>
        <w:t>Статья 16. Правила содержания наземных частей линейных сооружений и коммуникаций</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3. Не допускается отсутствие, загрязнение или неокрашенное состояние ограждений, люков смотровых и дождеприемных колодцев, отклонение крышек люков смотровых и дождеприемных колодцев относительно уровня дорожного или тротуарного покрытия более </w:t>
      </w:r>
      <w:smartTag w:uri="urn:schemas-microsoft-com:office:smarttags" w:element="metricconverter">
        <w:smartTagPr>
          <w:attr w:name="ProductID" w:val="2,0 сантиметров"/>
        </w:smartTagPr>
        <w:r w:rsidRPr="0067145D">
          <w:rPr>
            <w:rFonts w:ascii="Times New Roman" w:eastAsia="Lucida Sans Unicode" w:hAnsi="Times New Roman" w:cs="Times New Roman"/>
            <w:color w:val="000000"/>
            <w:sz w:val="28"/>
            <w:szCs w:val="28"/>
            <w:lang w:bidi="en-US"/>
          </w:rPr>
          <w:t>2,0 сантиметров</w:t>
        </w:r>
      </w:smartTag>
      <w:r w:rsidRPr="0067145D">
        <w:rPr>
          <w:rFonts w:ascii="Times New Roman" w:eastAsia="Lucida Sans Unicode" w:hAnsi="Times New Roman" w:cs="Times New Roman"/>
          <w:color w:val="000000"/>
          <w:sz w:val="28"/>
          <w:szCs w:val="28"/>
          <w:lang w:bidi="en-US"/>
        </w:rPr>
        <w:t xml:space="preserve">, отсутствие наружной изоляции наземных линий теплосети, газо-, топливо- и водопроводов и иных наземных частей линейных сооружений и </w:t>
      </w:r>
      <w:r w:rsidRPr="0067145D">
        <w:rPr>
          <w:rFonts w:ascii="Times New Roman" w:eastAsia="Lucida Sans Unicode" w:hAnsi="Times New Roman" w:cs="Times New Roman"/>
          <w:color w:val="000000"/>
          <w:sz w:val="28"/>
          <w:szCs w:val="28"/>
          <w:lang w:bidi="en-US"/>
        </w:rPr>
        <w:lastRenderedPageBreak/>
        <w:t>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хозяйствующими субъектами, эксплуатирующими эти сооружения.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5. Хозяйствующие субъекты, обслуживающие жилищный фонд, обязаны обеспечивать свободный подъезд к люкам смотровых и дождеприемных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6. В целях поддержания нормальных условий эксплуатации внутриквартальных и домовых сетей физическим и юридическим лицам запрещается: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открывать люки колодцев и регулировать запорные устройства на магистралях водопровода, канализации, теплотрасс;</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производить какие-либо работы на данных сетях без разрешения эксплуатирующих организаций;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4) оставлять колодцы неплотно закрытыми и закрывать разбитыми крышками;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5) отводить поверхностные воды в систему канализации;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6) пользоваться пожарными гидрантами в хозяйственных целях;</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7) производить забор воды от уличных колонок с помощью шлангов;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8) производить разборку колонок;</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7145D">
        <w:rPr>
          <w:rFonts w:ascii="Times New Roman" w:eastAsia="Times New Roman" w:hAnsi="Times New Roman" w:cs="Times New Roman"/>
          <w:b/>
          <w:sz w:val="28"/>
          <w:szCs w:val="28"/>
          <w:lang w:eastAsia="ru-RU"/>
        </w:rPr>
        <w:t>Статья 17.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67145D" w:rsidRPr="0067145D" w:rsidRDefault="0067145D" w:rsidP="0067145D">
      <w:pPr>
        <w:suppressAutoHyphens/>
        <w:spacing w:after="0" w:line="240" w:lineRule="auto"/>
        <w:jc w:val="both"/>
        <w:rPr>
          <w:rFonts w:ascii="Times New Roman" w:eastAsia="Times New Roman" w:hAnsi="Times New Roman" w:cs="Times New Roman"/>
          <w:b/>
          <w:sz w:val="28"/>
          <w:szCs w:val="28"/>
          <w:lang w:eastAsia="ar-SA"/>
        </w:rPr>
      </w:pPr>
      <w:bookmarkStart w:id="1" w:name="P475"/>
      <w:bookmarkEnd w:id="1"/>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Строительные объекты и площадки, карьеры (в том числе рекультивируемые),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Выезд транспортного средства с грязными колесами с территорий строительных объектов и площадок, карьеров (в том числе рекультивируемых), предприятий по производству строительных материалов на дороги общего пользования категорически запрещается.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5.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По периметру ограждений строительной площадки и мест разрытия должно быть установлено освещение.</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7.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lastRenderedPageBreak/>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10. Разборка подлежащих сносу строений должна производиться в установленные администрацией сельского поселения сроки.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11. Площадка после сноса строений должна быть в 2-недельный срок спланирована и благоустроена.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12. Проведение любых видов земляных работ без разрешения (ордера) запрещается.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Разрешение (ордер) на проведение работ по устранению аварии должно быть оформлено не позднее 48 часов с момента начала работ.</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Дорожные покрытия, тротуары, газоны и другие разрытые участки должны быть восстановлены в сроки, указанные в разрешении.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15.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17. При производстве работ запрещается: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производить откачку воды из колодцев, траншей, котлованов непосредственно на тротуары и проезжую часть улиц;</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оставлять на проезжей части и тротуарах, газонах землю и строительный мусор после окончания работ;</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4) занимать излишнюю площадь под складирование, ограждение работ сверх установленных границ;</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5) загромождать проходы и въезды во дворы, нарушать нормальный проезд </w:t>
      </w:r>
      <w:r w:rsidRPr="0067145D">
        <w:rPr>
          <w:rFonts w:ascii="Times New Roman" w:eastAsia="Lucida Sans Unicode" w:hAnsi="Times New Roman" w:cs="Times New Roman"/>
          <w:color w:val="000000"/>
          <w:sz w:val="28"/>
          <w:szCs w:val="28"/>
          <w:lang w:bidi="en-US"/>
        </w:rPr>
        <w:lastRenderedPageBreak/>
        <w:t>транспорта и движение пешеходов;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19. 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20.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21.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суток.</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7145D">
        <w:rPr>
          <w:rFonts w:ascii="Times New Roman" w:eastAsia="Times New Roman" w:hAnsi="Times New Roman" w:cs="Times New Roman"/>
          <w:b/>
          <w:sz w:val="28"/>
          <w:szCs w:val="28"/>
          <w:lang w:eastAsia="ru-RU"/>
        </w:rPr>
        <w:t>Глава 6. ТРЕБОВАНИЯ К СОДЕРЖАНИЮ ПЛОЩАДОК ДЛЯ ВЫГУЛА ДОМАШНИХ ЖИВОТНЫХ. ПРАВИЛА ВЫПАСА СКОТА И ПТИЦЫ</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7145D">
        <w:rPr>
          <w:rFonts w:ascii="Times New Roman" w:eastAsia="Times New Roman" w:hAnsi="Times New Roman" w:cs="Times New Roman"/>
          <w:b/>
          <w:sz w:val="28"/>
          <w:szCs w:val="28"/>
          <w:lang w:eastAsia="ru-RU"/>
        </w:rPr>
        <w:t>Статья 18. Требования к содержанию площадок для выгула домашних животных</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2. Расстояние от границы площадки до окон жилых и общественных зданий должно быть не менее </w:t>
      </w:r>
      <w:smartTag w:uri="urn:schemas-microsoft-com:office:smarttags" w:element="metricconverter">
        <w:smartTagPr>
          <w:attr w:name="ProductID" w:val="25 метров"/>
        </w:smartTagPr>
        <w:r w:rsidRPr="0067145D">
          <w:rPr>
            <w:rFonts w:ascii="Times New Roman" w:eastAsia="Lucida Sans Unicode" w:hAnsi="Times New Roman" w:cs="Times New Roman"/>
            <w:color w:val="000000"/>
            <w:sz w:val="28"/>
            <w:szCs w:val="28"/>
            <w:lang w:bidi="en-US"/>
          </w:rPr>
          <w:t>25 метров</w:t>
        </w:r>
      </w:smartTag>
      <w:r w:rsidRPr="0067145D">
        <w:rPr>
          <w:rFonts w:ascii="Times New Roman" w:eastAsia="Lucida Sans Unicode" w:hAnsi="Times New Roman" w:cs="Times New Roman"/>
          <w:color w:val="000000"/>
          <w:sz w:val="28"/>
          <w:szCs w:val="28"/>
          <w:lang w:bidi="en-US"/>
        </w:rPr>
        <w:t xml:space="preserve">, а от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етров"/>
        </w:smartTagPr>
        <w:r w:rsidRPr="0067145D">
          <w:rPr>
            <w:rFonts w:ascii="Times New Roman" w:eastAsia="Lucida Sans Unicode" w:hAnsi="Times New Roman" w:cs="Times New Roman"/>
            <w:color w:val="000000"/>
            <w:sz w:val="28"/>
            <w:szCs w:val="28"/>
            <w:lang w:bidi="en-US"/>
          </w:rPr>
          <w:t>40 метров</w:t>
        </w:r>
      </w:smartTag>
      <w:r w:rsidRPr="0067145D">
        <w:rPr>
          <w:rFonts w:ascii="Times New Roman" w:eastAsia="Lucida Sans Unicode" w:hAnsi="Times New Roman" w:cs="Times New Roman"/>
          <w:color w:val="000000"/>
          <w:sz w:val="28"/>
          <w:szCs w:val="28"/>
          <w:lang w:bidi="en-US"/>
        </w:rPr>
        <w:t>.</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3. Покрытие поверхности площадки для выгула собак должно иметь </w:t>
      </w:r>
      <w:r w:rsidRPr="0067145D">
        <w:rPr>
          <w:rFonts w:ascii="Times New Roman" w:eastAsia="Lucida Sans Unicode" w:hAnsi="Times New Roman" w:cs="Times New Roman"/>
          <w:color w:val="000000"/>
          <w:sz w:val="28"/>
          <w:szCs w:val="28"/>
          <w:lang w:bidi="en-US"/>
        </w:rPr>
        <w:lastRenderedPageBreak/>
        <w:t>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4. На территории площадки должен быть предусмотрен информационный стенд с правилами пользования площадкой.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5. Ограждение должно быть представлено забором (металлическая сетка) высотой не менее </w:t>
      </w:r>
      <w:smartTag w:uri="urn:schemas-microsoft-com:office:smarttags" w:element="metricconverter">
        <w:smartTagPr>
          <w:attr w:name="ProductID" w:val="2,0 метра"/>
        </w:smartTagPr>
        <w:r w:rsidRPr="0067145D">
          <w:rPr>
            <w:rFonts w:ascii="Times New Roman" w:eastAsia="Lucida Sans Unicode" w:hAnsi="Times New Roman" w:cs="Times New Roman"/>
            <w:color w:val="000000"/>
            <w:sz w:val="28"/>
            <w:szCs w:val="28"/>
            <w:lang w:bidi="en-US"/>
          </w:rPr>
          <w:t>2,0 метра</w:t>
        </w:r>
      </w:smartTag>
      <w:r w:rsidRPr="0067145D">
        <w:rPr>
          <w:rFonts w:ascii="Times New Roman" w:eastAsia="Lucida Sans Unicode" w:hAnsi="Times New Roman" w:cs="Times New Roman"/>
          <w:color w:val="000000"/>
          <w:sz w:val="28"/>
          <w:szCs w:val="28"/>
          <w:lang w:bidi="en-US"/>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6. 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7. 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8. Владельцы собак, кошек и других домашних животных обязаны убрать экскременты за своими животными немедленно.</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9. Запрещается содержание домашних животных в местах общего пользования многоквартирных жилых домов (подъездах, коридорах и т.д.).</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10. Содержание собак и кошек осуществляется в соответствии с установленными правилами содержания домашних животных на территории сельского поселения.</w:t>
      </w:r>
    </w:p>
    <w:p w:rsidR="0067145D" w:rsidRPr="0067145D" w:rsidRDefault="0067145D" w:rsidP="0067145D">
      <w:pPr>
        <w:widowControl w:val="0"/>
        <w:autoSpaceDE w:val="0"/>
        <w:autoSpaceDN w:val="0"/>
        <w:spacing w:after="0" w:line="240" w:lineRule="auto"/>
        <w:rPr>
          <w:rFonts w:ascii="Times New Roman" w:eastAsia="Times New Roman" w:hAnsi="Times New Roman" w:cs="Times New Roman"/>
          <w:sz w:val="28"/>
          <w:szCs w:val="28"/>
          <w:lang w:eastAsia="ru-RU"/>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b/>
          <w:sz w:val="28"/>
          <w:szCs w:val="28"/>
          <w:lang w:eastAsia="ru-RU"/>
        </w:rPr>
        <w:t>Статья 19. Правила выпаса скота и птицы.</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Выпас скота на территориях улиц, садов, скверов, лесопарков, в рекреационных зонах земель населенных пунктов запрещается.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Выпас скота разрешается только в специально отведенных для этого местах.</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4. Передвижение сельскохозяйственных животных на территории сельского поселения без сопровождающих лиц запрещается.</w:t>
      </w:r>
    </w:p>
    <w:p w:rsidR="0067145D" w:rsidRPr="0067145D" w:rsidRDefault="0067145D" w:rsidP="0067145D">
      <w:pPr>
        <w:widowControl w:val="0"/>
        <w:autoSpaceDE w:val="0"/>
        <w:autoSpaceDN w:val="0"/>
        <w:spacing w:after="0" w:line="240" w:lineRule="auto"/>
        <w:rPr>
          <w:rFonts w:ascii="Times New Roman" w:eastAsia="Times New Roman" w:hAnsi="Times New Roman" w:cs="Times New Roman"/>
          <w:sz w:val="28"/>
          <w:szCs w:val="28"/>
          <w:lang w:eastAsia="ru-RU"/>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7145D">
        <w:rPr>
          <w:rFonts w:ascii="Times New Roman" w:eastAsia="Times New Roman" w:hAnsi="Times New Roman" w:cs="Times New Roman"/>
          <w:b/>
          <w:sz w:val="28"/>
          <w:szCs w:val="28"/>
          <w:lang w:eastAsia="ru-RU"/>
        </w:rPr>
        <w:t>Глава 7. ПРАВИЛА БЛАГОУСТРОЙСТВА И СОДЕРЖАНИЯ ТЕРРИТОРИИ СЕЛЬСКОГО ПОСЛЕНИЯ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67145D" w:rsidRPr="0067145D" w:rsidRDefault="0067145D" w:rsidP="0067145D">
      <w:pPr>
        <w:suppressAutoHyphens/>
        <w:spacing w:after="0" w:line="240" w:lineRule="auto"/>
        <w:jc w:val="both"/>
        <w:rPr>
          <w:rFonts w:ascii="Times New Roman" w:eastAsia="Times New Roman" w:hAnsi="Times New Roman" w:cs="Times New Roman"/>
          <w:b/>
          <w:sz w:val="28"/>
          <w:szCs w:val="28"/>
          <w:lang w:eastAsia="ar-SA"/>
        </w:rPr>
      </w:pPr>
      <w:r w:rsidRPr="0067145D">
        <w:rPr>
          <w:rFonts w:ascii="Times New Roman" w:eastAsia="Times New Roman" w:hAnsi="Times New Roman" w:cs="Times New Roman"/>
          <w:b/>
          <w:sz w:val="28"/>
          <w:szCs w:val="28"/>
          <w:lang w:eastAsia="ar-SA"/>
        </w:rPr>
        <w:lastRenderedPageBreak/>
        <w:t>Статья 20</w:t>
      </w:r>
      <w:r w:rsidRPr="0067145D">
        <w:rPr>
          <w:rFonts w:ascii="Times New Roman" w:eastAsia="Times New Roman" w:hAnsi="Times New Roman" w:cs="Times New Roman"/>
          <w:b/>
          <w:bCs/>
          <w:sz w:val="28"/>
          <w:szCs w:val="28"/>
          <w:lang w:eastAsia="ar-SA"/>
        </w:rPr>
        <w:t>.</w:t>
      </w:r>
      <w:r w:rsidRPr="0067145D">
        <w:rPr>
          <w:rFonts w:ascii="Times New Roman" w:eastAsia="Times New Roman" w:hAnsi="Times New Roman" w:cs="Times New Roman"/>
          <w:b/>
          <w:sz w:val="28"/>
          <w:szCs w:val="28"/>
          <w:lang w:eastAsia="ar-SA"/>
        </w:rPr>
        <w:t xml:space="preserve"> Содержание домовладений</w:t>
      </w:r>
    </w:p>
    <w:p w:rsidR="0067145D" w:rsidRPr="0067145D" w:rsidRDefault="0067145D" w:rsidP="0067145D">
      <w:pPr>
        <w:widowControl w:val="0"/>
        <w:suppressAutoHyphens/>
        <w:spacing w:after="0" w:line="240" w:lineRule="auto"/>
        <w:rPr>
          <w:rFonts w:ascii="Times New Roman" w:eastAsia="Lucida Sans Unicode" w:hAnsi="Times New Roman" w:cs="Times New Roman"/>
          <w:color w:val="000000"/>
          <w:sz w:val="28"/>
          <w:szCs w:val="28"/>
          <w:lang w:eastAsia="ar-SA"/>
        </w:rPr>
      </w:pP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Собственники индивидуальных домов, домовладений участвуют:</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в осуществлении мероприятий, направленных на улучшение использования и обеспечение сохранности жилищного фонда;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в проведении работ по благоустройству, озеленению и содержанию придомовых, прилегающих территорий.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2. </w:t>
      </w:r>
      <w:r w:rsidRPr="0067145D">
        <w:rPr>
          <w:rFonts w:ascii="Times New Roman" w:eastAsia="Lucida Sans Unicode" w:hAnsi="Times New Roman" w:cs="Times New Roman"/>
          <w:bCs/>
          <w:color w:val="000000"/>
          <w:sz w:val="28"/>
          <w:szCs w:val="28"/>
          <w:lang w:bidi="en-US"/>
        </w:rPr>
        <w:t>Собственники, пользователи и владельцы индивидуальных домов, домовладений обязаны:</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своевременно производить капитальный и текущий ремонт домовладения, а также ремонт и покраску надворных построек, изгородей;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складировать бытовые отходы и мусор в специально оборудованных местах, обеспечить своевременный их вывоз;</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3) не допускать хранения топлива, удобрений, строительных и других материалов за территорией домовладения;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4) </w:t>
      </w:r>
      <w:r w:rsidRPr="0067145D">
        <w:rPr>
          <w:rFonts w:ascii="Times New Roman" w:hAnsi="Times New Roman" w:cs="Times New Roman"/>
          <w:sz w:val="28"/>
          <w:szCs w:val="28"/>
        </w:rPr>
        <w:t>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производить уборку в порядке, установленном федеральным законодательством, прилегающей к домовладению территории; (в редакции решения Совета депутатов от 24.11.2016 г.№ 53)</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5) не допускать хранения техники, механизмов, автомобилей, в том числе разукомплектованных, на прилегающей территории;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6) не допускать производства ремонта или мойки автомобилей, слива масла или технических жидкостей на прилегающей территории;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7) обеспечить наружное освещение указателей с названиями улиц и номерами домов;</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8) содержать в исправном состоянии выгребные ямы и наружные туалеты;</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9) не допускать повреждений подземных коммуникаций, расположенных на территории домовладения, обеспечивать их сохранность;</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11) своевременно производить очистку крыш от снега, льда, обкалывать ледяные наросты на карнизах, водосточных трубах и балконах;</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 xml:space="preserve">12) </w:t>
      </w:r>
      <w:r w:rsidRPr="0067145D">
        <w:rPr>
          <w:rFonts w:ascii="Times New Roman" w:eastAsia="Lucida Sans Unicode" w:hAnsi="Times New Roman" w:cs="Times New Roman"/>
          <w:color w:val="000000"/>
          <w:sz w:val="28"/>
          <w:szCs w:val="28"/>
          <w:lang w:bidi="en-US"/>
        </w:rPr>
        <w:t>в соответствии с законодательством иметь подтверждающие документы на вывоз мусора и отходов, либо документы, подтверждающие их самостоятельный вывоз; (в редакции решения Совета депутатов от 24.11.2016 г. № 53)</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 xml:space="preserve">14) содержать в исправном состоянии и опрятном виде фасады домов, </w:t>
      </w:r>
      <w:r w:rsidRPr="0067145D">
        <w:rPr>
          <w:rFonts w:ascii="Times New Roman" w:eastAsia="Times New Roman" w:hAnsi="Times New Roman" w:cs="Times New Roman"/>
          <w:sz w:val="28"/>
          <w:szCs w:val="28"/>
          <w:lang w:eastAsia="ru-RU"/>
        </w:rPr>
        <w:lastRenderedPageBreak/>
        <w:t>заборы, ворота, калитки;</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 xml:space="preserve">15) </w:t>
      </w:r>
      <w:r w:rsidRPr="0067145D">
        <w:rPr>
          <w:rFonts w:ascii="Times New Roman" w:eastAsia="Times New Roman" w:hAnsi="Times New Roman" w:cs="Times New Roman"/>
          <w:sz w:val="28"/>
          <w:szCs w:val="28"/>
        </w:rPr>
        <w:t>производить окашивание травы на прилегающей территории, в порядке установленном Федеральным законодательством</w:t>
      </w:r>
      <w:r w:rsidRPr="0067145D">
        <w:rPr>
          <w:rFonts w:ascii="Times New Roman" w:eastAsia="Times New Roman" w:hAnsi="Times New Roman" w:cs="Times New Roman"/>
          <w:sz w:val="28"/>
          <w:szCs w:val="28"/>
          <w:lang w:eastAsia="ru-RU"/>
        </w:rPr>
        <w:t>.</w:t>
      </w:r>
      <w:r w:rsidRPr="0067145D">
        <w:rPr>
          <w:rFonts w:ascii="Times New Roman" w:eastAsia="Lucida Sans Unicode" w:hAnsi="Times New Roman" w:cs="Times New Roman"/>
          <w:color w:val="000000"/>
          <w:sz w:val="28"/>
          <w:szCs w:val="28"/>
          <w:lang w:bidi="en-US"/>
        </w:rPr>
        <w:t xml:space="preserve"> (в редакции решения Совета депутатов от 24.11.2016 г. №53)</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На территории домовладения и прилегающей к домовладению территории запрещается: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1) загромождение строительными материалами, ящиками, временными сооружениями и другими предметами;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устройство наливных помоек, разлив помоев;</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3) мойка автотранспортных средств, слив бензина и масел;</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5) использование поглощающих ям, производство откачки (слива) нечистот из ям на поверхность земли;</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6) подключение дворовой водопродной сети к городскому водопроводу без соответствующего разрешения коммунальных служб, присоединение поливных устройств к водопроводу.</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b/>
          <w:bCs/>
          <w:color w:val="000000"/>
          <w:sz w:val="28"/>
          <w:szCs w:val="28"/>
          <w:lang w:bidi="en-US"/>
        </w:rPr>
      </w:pPr>
      <w:r w:rsidRPr="0067145D">
        <w:rPr>
          <w:rFonts w:ascii="Times New Roman" w:eastAsia="Lucida Sans Unicode" w:hAnsi="Times New Roman" w:cs="Times New Roman"/>
          <w:b/>
          <w:bCs/>
          <w:color w:val="000000"/>
          <w:sz w:val="28"/>
          <w:szCs w:val="28"/>
          <w:lang w:bidi="en-US"/>
        </w:rPr>
        <w:t>Статья 21. Содержание территории садоводческих, огороднических и дачных некоммерческих объединений граждан, индивидуальных гаражей и гаражных кооперативов и построек на них</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bCs/>
          <w:color w:val="000000"/>
          <w:sz w:val="28"/>
          <w:szCs w:val="28"/>
          <w:lang w:bidi="en-US"/>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Lucida Sans Unicode" w:hAnsi="Times New Roman" w:cs="Times New Roman"/>
          <w:bCs/>
          <w:color w:val="000000"/>
          <w:sz w:val="28"/>
          <w:szCs w:val="28"/>
          <w:lang w:bidi="en-US"/>
        </w:rPr>
        <w:t xml:space="preserve">    1. </w:t>
      </w:r>
      <w:r w:rsidRPr="0067145D">
        <w:rPr>
          <w:rFonts w:ascii="Times New Roman" w:hAnsi="Times New Roman" w:cs="Times New Roman"/>
          <w:bCs/>
          <w:sz w:val="28"/>
          <w:szCs w:val="28"/>
        </w:rPr>
        <w:t>Садоводческие, огороднические, дачные некоммерческие объединения граждан, владельцы индивидуальных гаражей и гаражные кооперативы несут ответственность за соблюдение чистоты на отведённом земельном участке и прилегающей территории соответственно к садоводческим, огородническим и дачным некоммерческим объединениям граждан, индивидуальным гаражам и гаражным кооперативам в порядке, установленном Федеральным законодательством.</w:t>
      </w:r>
      <w:r w:rsidRPr="0067145D">
        <w:rPr>
          <w:rFonts w:ascii="Times New Roman" w:eastAsia="Lucida Sans Unicode" w:hAnsi="Times New Roman" w:cs="Times New Roman"/>
          <w:color w:val="000000"/>
          <w:sz w:val="28"/>
          <w:szCs w:val="28"/>
          <w:lang w:bidi="en-US"/>
        </w:rPr>
        <w:t xml:space="preserve"> (в редакции решения Совета депутатов от 24.11.2016 г. № 53)</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bCs/>
          <w:color w:val="000000"/>
          <w:sz w:val="28"/>
          <w:szCs w:val="28"/>
          <w:lang w:bidi="en-US"/>
        </w:rPr>
      </w:pPr>
      <w:r w:rsidRPr="0067145D">
        <w:rPr>
          <w:rFonts w:ascii="Times New Roman" w:eastAsia="Lucida Sans Unicode" w:hAnsi="Times New Roman" w:cs="Times New Roman"/>
          <w:bCs/>
          <w:color w:val="000000"/>
          <w:sz w:val="28"/>
          <w:szCs w:val="28"/>
          <w:lang w:bidi="en-US"/>
        </w:rPr>
        <w:t xml:space="preserve">   2. Садоводческие, огороднические, дачные некоммерческие объединения граждан, владельцы индивидуальных гаражей и гаражные кооперативы обязаны:</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bCs/>
          <w:color w:val="000000"/>
          <w:sz w:val="28"/>
          <w:szCs w:val="28"/>
          <w:lang w:bidi="en-US"/>
        </w:rPr>
      </w:pPr>
      <w:r w:rsidRPr="0067145D">
        <w:rPr>
          <w:rFonts w:ascii="Times New Roman" w:eastAsia="Lucida Sans Unicode" w:hAnsi="Times New Roman" w:cs="Times New Roman"/>
          <w:bCs/>
          <w:color w:val="000000"/>
          <w:sz w:val="28"/>
          <w:szCs w:val="28"/>
          <w:lang w:bidi="en-US"/>
        </w:rPr>
        <w:t>1) своевременно производить окос травы на прилегающих территориях к садоводческим, огородническим и дачным некоммерческим объединениям граждан, индивидуальным гаражам и гаражным кооперативам;</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bCs/>
          <w:color w:val="000000"/>
          <w:sz w:val="28"/>
          <w:szCs w:val="28"/>
          <w:lang w:bidi="en-US"/>
        </w:rPr>
      </w:pPr>
      <w:r w:rsidRPr="0067145D">
        <w:rPr>
          <w:rFonts w:ascii="Times New Roman" w:eastAsia="Lucida Sans Unicode" w:hAnsi="Times New Roman" w:cs="Times New Roman"/>
          <w:bCs/>
          <w:color w:val="000000"/>
          <w:sz w:val="28"/>
          <w:szCs w:val="28"/>
          <w:lang w:bidi="en-US"/>
        </w:rPr>
        <w:t>2) установить контейнеры и (или) бункеры – накопители на специально оборудованных контейнерных площадках и обеспечить регулярный вывоз мусора согласно заключенным договорам;</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bCs/>
          <w:color w:val="000000"/>
          <w:sz w:val="28"/>
          <w:szCs w:val="28"/>
          <w:lang w:bidi="en-US"/>
        </w:rPr>
      </w:pPr>
      <w:r w:rsidRPr="0067145D">
        <w:rPr>
          <w:rFonts w:ascii="Times New Roman" w:eastAsia="Lucida Sans Unicode" w:hAnsi="Times New Roman" w:cs="Times New Roman"/>
          <w:bCs/>
          <w:color w:val="000000"/>
          <w:sz w:val="28"/>
          <w:szCs w:val="28"/>
          <w:lang w:bidi="en-US"/>
        </w:rPr>
        <w:t>3) содержать в исправном состоянии, производить своевременный ремонт и покраску ограждений (заборов), расположенных по периметру территории;</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 xml:space="preserve">3. При входе в садоводческие, огороднические и дачные некоммерческие объединения граждан и гаражные кооперативы на ограждениях (заборах) устанавливается табличка с наименованием объединения, кооператива, </w:t>
      </w:r>
      <w:r w:rsidRPr="0067145D">
        <w:rPr>
          <w:rFonts w:ascii="Times New Roman" w:eastAsia="Times New Roman" w:hAnsi="Times New Roman" w:cs="Times New Roman"/>
          <w:sz w:val="28"/>
          <w:szCs w:val="28"/>
          <w:lang w:eastAsia="ru-RU"/>
        </w:rPr>
        <w:lastRenderedPageBreak/>
        <w:t>органа управления (ответственного лица), номером контактного телефона.</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4.</w:t>
      </w:r>
      <w:r w:rsidRPr="0067145D">
        <w:rPr>
          <w:rFonts w:ascii="Times New Roman" w:eastAsia="Times New Roman" w:hAnsi="Times New Roman" w:cs="Times New Roman"/>
          <w:bCs/>
          <w:sz w:val="28"/>
          <w:szCs w:val="28"/>
          <w:lang w:eastAsia="ru-RU"/>
        </w:rPr>
        <w:t xml:space="preserve"> Садоводческие, огороднические, дачные некоммерческие объединения граждан, владельцы индивидуальных гаражей и гаражные кооперативы обязаны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bCs/>
          <w:color w:val="000000"/>
          <w:sz w:val="28"/>
          <w:szCs w:val="28"/>
          <w:lang w:bidi="en-US"/>
        </w:rPr>
      </w:pPr>
      <w:r w:rsidRPr="0067145D">
        <w:rPr>
          <w:rFonts w:ascii="Times New Roman" w:eastAsia="Lucida Sans Unicode" w:hAnsi="Times New Roman" w:cs="Times New Roman"/>
          <w:bCs/>
          <w:color w:val="000000"/>
          <w:sz w:val="28"/>
          <w:szCs w:val="28"/>
          <w:lang w:bidi="en-US"/>
        </w:rPr>
        <w:t>5. Запрещается: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bCs/>
          <w:color w:val="000000"/>
          <w:sz w:val="28"/>
          <w:szCs w:val="28"/>
          <w:lang w:bidi="en-US"/>
        </w:rPr>
      </w:pPr>
      <w:r w:rsidRPr="0067145D">
        <w:rPr>
          <w:rFonts w:ascii="Times New Roman" w:eastAsia="Lucida Sans Unicode" w:hAnsi="Times New Roman" w:cs="Times New Roman"/>
          <w:bCs/>
          <w:color w:val="000000"/>
          <w:sz w:val="28"/>
          <w:szCs w:val="28"/>
          <w:lang w:bidi="en-US"/>
        </w:rPr>
        <w:t>1) перевозка в автотранспорте при отсутствии заднего борта и без покрытия тентом органических и неорганических удобрений;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bCs/>
          <w:color w:val="000000"/>
          <w:sz w:val="28"/>
          <w:szCs w:val="28"/>
          <w:lang w:bidi="en-US"/>
        </w:rPr>
      </w:pPr>
      <w:r w:rsidRPr="0067145D">
        <w:rPr>
          <w:rFonts w:ascii="Times New Roman" w:eastAsia="Lucida Sans Unicode" w:hAnsi="Times New Roman" w:cs="Times New Roman"/>
          <w:bCs/>
          <w:color w:val="000000"/>
          <w:sz w:val="28"/>
          <w:szCs w:val="28"/>
          <w:lang w:bidi="en-US"/>
        </w:rPr>
        <w:t>2) длительное (свыше семи дней) хранение топлива, удобрений, строительных и других материалов на прилегающих территориях;</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Lucida Sans Unicode" w:hAnsi="Times New Roman" w:cs="Times New Roman"/>
          <w:bCs/>
          <w:color w:val="000000"/>
          <w:sz w:val="28"/>
          <w:szCs w:val="28"/>
          <w:lang w:bidi="en-US"/>
        </w:rPr>
        <w:t xml:space="preserve">3) </w:t>
      </w:r>
      <w:r w:rsidRPr="0067145D">
        <w:rPr>
          <w:rFonts w:ascii="Times New Roman" w:hAnsi="Times New Roman" w:cs="Times New Roman"/>
          <w:bCs/>
          <w:sz w:val="28"/>
          <w:szCs w:val="28"/>
        </w:rPr>
        <w:t>складирование мусора, растительных отходов, металлолома, использованных автомобильных покрышек и других отходов на территории и прилегающих территориях садоводческих, огороднических, дачных некоммерческих объединений граждан и гаражных кооперативов в порядке, установленном Федеральным законодательством.</w:t>
      </w:r>
      <w:r w:rsidRPr="0067145D">
        <w:rPr>
          <w:rFonts w:ascii="Times New Roman" w:eastAsia="Lucida Sans Unicode" w:hAnsi="Times New Roman" w:cs="Times New Roman"/>
          <w:color w:val="000000"/>
          <w:sz w:val="28"/>
          <w:szCs w:val="28"/>
          <w:lang w:bidi="en-US"/>
        </w:rPr>
        <w:t xml:space="preserve"> (в редакции решения Совета депутатов от 24.11.2016 г. № 53)</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bCs/>
          <w:color w:val="000000"/>
          <w:sz w:val="28"/>
          <w:szCs w:val="28"/>
          <w:lang w:bidi="en-US"/>
        </w:rPr>
      </w:pP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b/>
          <w:bCs/>
          <w:color w:val="000000"/>
          <w:sz w:val="28"/>
          <w:szCs w:val="28"/>
          <w:lang w:bidi="en-US"/>
        </w:rPr>
      </w:pPr>
      <w:r w:rsidRPr="0067145D">
        <w:rPr>
          <w:rFonts w:ascii="Times New Roman" w:eastAsia="Lucida Sans Unicode" w:hAnsi="Times New Roman" w:cs="Times New Roman"/>
          <w:b/>
          <w:bCs/>
          <w:color w:val="000000"/>
          <w:sz w:val="28"/>
          <w:szCs w:val="28"/>
          <w:lang w:bidi="en-US"/>
        </w:rPr>
        <w:t>Статья 22. Карты – схемы</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bCs/>
          <w:color w:val="000000"/>
          <w:sz w:val="28"/>
          <w:szCs w:val="28"/>
          <w:lang w:bidi="en-US"/>
        </w:rPr>
      </w:pP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 xml:space="preserve">1. Для закрепления территории сельского поселения в целях благоустройства за юридическими лицами, индивидуальными предпринимателями администрацией  сельского поселения формируются  карты-схемы. </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 xml:space="preserve">2.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получения карты-схемы. </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3. Карты-схемы формируются на основании данных,  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Calibri" w:hAnsi="Times New Roman" w:cs="Times New Roman"/>
          <w:color w:val="000000"/>
          <w:sz w:val="28"/>
          <w:szCs w:val="28"/>
          <w:lang w:bidi="en-US"/>
        </w:rPr>
        <w:t xml:space="preserve">4. </w:t>
      </w:r>
      <w:r w:rsidRPr="0067145D">
        <w:rPr>
          <w:rFonts w:ascii="Times New Roman" w:eastAsia="Calibri" w:hAnsi="Times New Roman" w:cs="Times New Roman"/>
          <w:sz w:val="28"/>
          <w:szCs w:val="28"/>
        </w:rPr>
        <w:t>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w:t>
      </w:r>
      <w:r w:rsidRPr="0067145D">
        <w:rPr>
          <w:rFonts w:ascii="Times New Roman" w:eastAsia="Calibri" w:hAnsi="Times New Roman" w:cs="Times New Roman"/>
          <w:b/>
          <w:sz w:val="28"/>
          <w:szCs w:val="28"/>
        </w:rPr>
        <w:t xml:space="preserve"> </w:t>
      </w:r>
      <w:r w:rsidRPr="0067145D">
        <w:rPr>
          <w:rFonts w:ascii="Times New Roman" w:eastAsia="Calibri" w:hAnsi="Times New Roman" w:cs="Times New Roman"/>
          <w:sz w:val="28"/>
          <w:szCs w:val="28"/>
        </w:rPr>
        <w:t>а при отсутствии указанных данных – в соответствии с картой-схемой в порядке, установленном Федеральным законодательством.</w:t>
      </w:r>
      <w:r w:rsidRPr="0067145D">
        <w:rPr>
          <w:rFonts w:ascii="Times New Roman" w:eastAsia="Lucida Sans Unicode" w:hAnsi="Times New Roman" w:cs="Times New Roman"/>
          <w:color w:val="000000"/>
          <w:sz w:val="28"/>
          <w:szCs w:val="28"/>
          <w:lang w:bidi="en-US"/>
        </w:rPr>
        <w:t xml:space="preserve"> (в редакции решения Совета депутатов от 24.11.2016 г. № 53)</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Calibri" w:hAnsi="Times New Roman" w:cs="Times New Roman"/>
          <w:color w:val="000000"/>
          <w:sz w:val="28"/>
          <w:szCs w:val="28"/>
          <w:lang w:bidi="en-US"/>
        </w:rPr>
        <w:t xml:space="preserve">5. </w:t>
      </w:r>
      <w:r w:rsidRPr="0067145D">
        <w:rPr>
          <w:rFonts w:ascii="Times New Roman" w:eastAsia="Calibri" w:hAnsi="Times New Roman" w:cs="Times New Roman"/>
          <w:sz w:val="28"/>
          <w:szCs w:val="28"/>
        </w:rPr>
        <w:t xml:space="preserve">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пункте  </w:t>
      </w:r>
      <w:r w:rsidRPr="0067145D">
        <w:rPr>
          <w:rFonts w:ascii="Times New Roman" w:hAnsi="Times New Roman" w:cs="Times New Roman"/>
          <w:sz w:val="28"/>
          <w:szCs w:val="28"/>
        </w:rPr>
        <w:t>в порядке, установленном Федеральным законодательством.</w:t>
      </w:r>
      <w:r w:rsidRPr="0067145D">
        <w:rPr>
          <w:rFonts w:ascii="Times New Roman" w:eastAsia="Lucida Sans Unicode" w:hAnsi="Times New Roman" w:cs="Times New Roman"/>
          <w:color w:val="000000"/>
          <w:sz w:val="28"/>
          <w:szCs w:val="28"/>
          <w:lang w:bidi="en-US"/>
        </w:rPr>
        <w:t xml:space="preserve"> (в редакции решения Совета депутатов от 24.11.2016 г. № 53)</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 xml:space="preserve">6. Благоустройство территорий, не закрепленных за юридическими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w:t>
      </w:r>
      <w:r w:rsidRPr="0067145D">
        <w:rPr>
          <w:rFonts w:ascii="Times New Roman" w:eastAsia="Calibri" w:hAnsi="Times New Roman" w:cs="Times New Roman"/>
          <w:color w:val="000000"/>
          <w:sz w:val="28"/>
          <w:szCs w:val="28"/>
          <w:lang w:bidi="en-US"/>
        </w:rPr>
        <w:lastRenderedPageBreak/>
        <w:t>пределах средств, предусмотренных на эти цели в бюджете сельского поселения.</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b/>
          <w:color w:val="000000"/>
          <w:sz w:val="28"/>
          <w:szCs w:val="28"/>
          <w:lang w:bidi="en-US"/>
        </w:rPr>
      </w:pPr>
      <w:r w:rsidRPr="0067145D">
        <w:rPr>
          <w:rFonts w:ascii="Times New Roman" w:eastAsia="Calibri" w:hAnsi="Times New Roman" w:cs="Times New Roman"/>
          <w:b/>
          <w:color w:val="000000"/>
          <w:sz w:val="28"/>
          <w:szCs w:val="28"/>
          <w:lang w:bidi="en-US"/>
        </w:rPr>
        <w:t>Статья 23. Обеспечение благоустройства территории</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Calibri" w:hAnsi="Times New Roman" w:cs="Times New Roman"/>
          <w:color w:val="000000"/>
          <w:sz w:val="28"/>
          <w:szCs w:val="28"/>
          <w:lang w:bidi="en-US"/>
        </w:rPr>
        <w:t xml:space="preserve">1. </w:t>
      </w:r>
      <w:r w:rsidRPr="0067145D">
        <w:rPr>
          <w:rFonts w:ascii="Times New Roman" w:eastAsia="Calibri" w:hAnsi="Times New Roman" w:cs="Times New Roman"/>
          <w:sz w:val="28"/>
          <w:szCs w:val="28"/>
        </w:rPr>
        <w:t>Собственники зданий (помещений в них) и сооружений  принимают участие в благоустройстве прилегающих территорий в порядке, установленном Федеральным законодательством.</w:t>
      </w:r>
      <w:r w:rsidRPr="0067145D">
        <w:rPr>
          <w:rFonts w:ascii="Times New Roman" w:eastAsia="Lucida Sans Unicode" w:hAnsi="Times New Roman" w:cs="Times New Roman"/>
          <w:color w:val="000000"/>
          <w:sz w:val="28"/>
          <w:szCs w:val="28"/>
          <w:lang w:bidi="en-US"/>
        </w:rPr>
        <w:t xml:space="preserve"> (в редакции решения Совета депутатов от 24.11.2016 г. № 53)</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2. Границы уборки и содержания прилегающих территорий определяются от границ отведенных территорий в следующем порядке</w:t>
      </w:r>
      <w:r w:rsidRPr="0067145D">
        <w:rPr>
          <w:rFonts w:ascii="Times New Roman" w:eastAsia="Calibri" w:hAnsi="Times New Roman" w:cs="Times New Roman"/>
          <w:b/>
          <w:color w:val="000000"/>
          <w:sz w:val="28"/>
          <w:szCs w:val="28"/>
          <w:lang w:bidi="en-US"/>
        </w:rPr>
        <w:t>:</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 xml:space="preserve">- на жилых территориях – 25 метров по периметру, за исключением земельного участка, входящего в состав общего имущества собственников помещений </w:t>
      </w:r>
      <w:r w:rsidRPr="0067145D">
        <w:rPr>
          <w:rFonts w:ascii="Times New Roman" w:eastAsia="Calibri" w:hAnsi="Times New Roman" w:cs="Times New Roman"/>
          <w:color w:val="000000"/>
          <w:sz w:val="28"/>
          <w:szCs w:val="28"/>
          <w:lang w:bidi="en-US"/>
        </w:rPr>
        <w:br/>
        <w:t>в многоквартирных домах;</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 на производственных территориях – 10 метров по периметру;</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 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 xml:space="preserve">- на прочих территориях – 10 метров по периметру.   </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2) Для индивидуальных жилых домов – 15 метров по периметру усадьбы,  а со стороны въезда (входа) – до проезжей части дороги.</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 xml:space="preserve">3) Для многоквартирных домов – </w:t>
      </w:r>
      <w:r w:rsidRPr="0067145D">
        <w:rPr>
          <w:rFonts w:ascii="Times New Roman" w:eastAsia="Lucida Sans Unicode" w:hAnsi="Times New Roman" w:cs="Times New Roman"/>
          <w:color w:val="000000"/>
          <w:sz w:val="28"/>
          <w:szCs w:val="28"/>
          <w:lang w:bidi="en-US"/>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67145D" w:rsidRPr="0067145D" w:rsidRDefault="0067145D" w:rsidP="0067145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145D">
        <w:rPr>
          <w:rFonts w:ascii="Times New Roman" w:eastAsia="Times New Roman" w:hAnsi="Times New Roman" w:cs="Times New Roman"/>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до 15 метров.</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4) Для нежилых помещений многоквартирного дома, не относящихся к общему имуществу, в том числе встроенных и пристроенных нежилых помещений:</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 в длину – по длине занимаемых нежилых помещений;</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 по ширине:</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 xml:space="preserve">в случае размещения нежилого помещения с фасадной стороны здания – до </w:t>
      </w:r>
      <w:r w:rsidRPr="0067145D">
        <w:rPr>
          <w:rFonts w:ascii="Times New Roman" w:eastAsia="Calibri" w:hAnsi="Times New Roman" w:cs="Times New Roman"/>
          <w:color w:val="000000"/>
          <w:sz w:val="28"/>
          <w:szCs w:val="28"/>
          <w:lang w:bidi="en-US"/>
        </w:rPr>
        <w:lastRenderedPageBreak/>
        <w:t>края проезжей части дороги;</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в иных случаях – с учетом закрепленной за многоквартирным домом прилегающей территорий.</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 объекты).</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5) Для нежилых зданий:</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 по длине – на длину здания плюс половина санитарного разрыва с соседними зданиями, в случае отсутствия соседних зданий – 25 метров;</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 по ширине – от фасада здания до края проезжей части дороги.</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 xml:space="preserve">В случаях: </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 xml:space="preserve">наличия местного проезда, сопровождающего основную проезжую часть улицы,– до ближайшего к зданию бордюра местного проезда; </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устройства вокруг здания противопожарного проезда с техническим тротуаром  – до дальнего бордюра противопожарного проезда.</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 xml:space="preserve">6) Для нежилых зданий (комплекса зданий), имеющих ограждение – </w:t>
      </w:r>
      <w:smartTag w:uri="urn:schemas-microsoft-com:office:smarttags" w:element="metricconverter">
        <w:smartTagPr>
          <w:attr w:name="ProductID" w:val="25 метров"/>
        </w:smartTagPr>
        <w:r w:rsidRPr="0067145D">
          <w:rPr>
            <w:rFonts w:ascii="Times New Roman" w:eastAsia="Calibri" w:hAnsi="Times New Roman" w:cs="Times New Roman"/>
            <w:color w:val="000000"/>
            <w:sz w:val="28"/>
            <w:szCs w:val="28"/>
            <w:lang w:bidi="en-US"/>
          </w:rPr>
          <w:t>25 метров</w:t>
        </w:r>
      </w:smartTag>
      <w:r w:rsidRPr="0067145D">
        <w:rPr>
          <w:rFonts w:ascii="Times New Roman" w:eastAsia="Calibri" w:hAnsi="Times New Roman" w:cs="Times New Roman"/>
          <w:color w:val="000000"/>
          <w:sz w:val="28"/>
          <w:szCs w:val="28"/>
          <w:lang w:bidi="en-US"/>
        </w:rPr>
        <w:t xml:space="preserve">  от ограждения  по периметру.</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7) Для  автостоянок – 25 метров  по периметру.</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8) Для промышленных объектов – 50 метров от ограждения по периметру.</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9) Для строительных объектов – 15 метров от ограждения по периметру.</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 xml:space="preserve">10) Для отдельно стоящих тепловых, трансформаторных подстанции, зданий и сооружений инженерно-технического назначения на территориях общего пользования – </w:t>
      </w:r>
      <w:smartTag w:uri="urn:schemas-microsoft-com:office:smarttags" w:element="metricconverter">
        <w:smartTagPr>
          <w:attr w:name="ProductID" w:val="5 метров"/>
        </w:smartTagPr>
        <w:r w:rsidRPr="0067145D">
          <w:rPr>
            <w:rFonts w:ascii="Times New Roman" w:eastAsia="Calibri" w:hAnsi="Times New Roman" w:cs="Times New Roman"/>
            <w:color w:val="000000"/>
            <w:sz w:val="28"/>
            <w:szCs w:val="28"/>
            <w:lang w:bidi="en-US"/>
          </w:rPr>
          <w:t>5 метров</w:t>
        </w:r>
      </w:smartTag>
      <w:r w:rsidRPr="0067145D">
        <w:rPr>
          <w:rFonts w:ascii="Times New Roman" w:eastAsia="Calibri" w:hAnsi="Times New Roman" w:cs="Times New Roman"/>
          <w:color w:val="000000"/>
          <w:sz w:val="28"/>
          <w:szCs w:val="28"/>
          <w:lang w:bidi="en-US"/>
        </w:rPr>
        <w:t xml:space="preserve"> по периметру.</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11) Для гаражных кооперативов, садоводческих, огороднических, дачных объединений граждан – от  границ в размере 100  метров по периметру.</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12) Для автозаправочных станций (АЗС), автогазозаправочных станций (АГЗС)  – 50 метров по периметру, а также подъезды к объектам.</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13)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в радиусе </w:t>
      </w:r>
      <w:smartTag w:uri="urn:schemas-microsoft-com:office:smarttags" w:element="metricconverter">
        <w:smartTagPr>
          <w:attr w:name="ProductID" w:val="5 метров"/>
        </w:smartTagPr>
        <w:r w:rsidRPr="0067145D">
          <w:rPr>
            <w:rFonts w:ascii="Times New Roman" w:eastAsia="Lucida Sans Unicode" w:hAnsi="Times New Roman" w:cs="Times New Roman"/>
            <w:color w:val="000000"/>
            <w:sz w:val="28"/>
            <w:szCs w:val="28"/>
            <w:lang w:bidi="en-US"/>
          </w:rPr>
          <w:t>5 метров</w:t>
        </w:r>
      </w:smartTag>
      <w:r w:rsidRPr="0067145D">
        <w:rPr>
          <w:rFonts w:ascii="Times New Roman" w:eastAsia="Lucida Sans Unicode" w:hAnsi="Times New Roman" w:cs="Times New Roman"/>
          <w:color w:val="000000"/>
          <w:sz w:val="28"/>
          <w:szCs w:val="28"/>
          <w:lang w:bidi="en-US"/>
        </w:rPr>
        <w:t xml:space="preserve"> от объекта производства работ.</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sz w:val="28"/>
          <w:szCs w:val="28"/>
          <w:lang w:bidi="en-US"/>
        </w:rPr>
      </w:pPr>
      <w:r w:rsidRPr="0067145D">
        <w:rPr>
          <w:rFonts w:ascii="Times New Roman" w:eastAsia="Lucida Sans Unicode" w:hAnsi="Times New Roman" w:cs="Times New Roman"/>
          <w:sz w:val="28"/>
          <w:szCs w:val="28"/>
          <w:lang w:bidi="en-US"/>
        </w:rPr>
        <w:t>14) Для учреждений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метров.</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sz w:val="28"/>
          <w:szCs w:val="28"/>
          <w:lang w:bidi="en-US"/>
        </w:rPr>
      </w:pPr>
      <w:r w:rsidRPr="0067145D">
        <w:rPr>
          <w:rFonts w:ascii="Times New Roman" w:eastAsia="Lucida Sans Unicode" w:hAnsi="Times New Roman" w:cs="Times New Roman"/>
          <w:sz w:val="28"/>
          <w:szCs w:val="28"/>
          <w:lang w:bidi="en-US"/>
        </w:rPr>
        <w:t>15) Для организаций торговли, организации общественного питания – территория в границах отведенного земельного участка и прилегающая территория в радиусе 10 метров от границ участка, но не далее проезжей части улицы;</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16) Для сооружений коммунального назначения – территория в радиусе 10 метров, но не далее проезжей части улицы.</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lastRenderedPageBreak/>
        <w:t>17) Для опор линии наружного освещения, контактных сетей и надземных газораспределительных линий – территория в радиусе 2-х метров.</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18) Для трансформаторных, газораспределительных подстанции и других инженерных сооружений, работающих в автоматическом режиме (без обслуживающего персонала) - территория, на которой расположены инженерные сооружения, и прилегающая территория в радиусе 10 метров, но не далее проезжей части улицы.</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19) Для автобусных остановок, остановочных павильонов и стоянок такси - в пределах землеотвода и прилегающей территории в радиусе 10 метров.</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sz w:val="28"/>
          <w:szCs w:val="28"/>
          <w:lang w:bidi="en-US"/>
        </w:rPr>
      </w:pPr>
      <w:r w:rsidRPr="0067145D">
        <w:rPr>
          <w:rFonts w:ascii="Times New Roman" w:eastAsia="Lucida Sans Unicode" w:hAnsi="Times New Roman" w:cs="Times New Roman"/>
          <w:color w:val="000000"/>
          <w:sz w:val="28"/>
          <w:szCs w:val="28"/>
          <w:lang w:bidi="en-US"/>
        </w:rPr>
        <w:t xml:space="preserve">20) Для </w:t>
      </w:r>
      <w:r w:rsidRPr="0067145D">
        <w:rPr>
          <w:rFonts w:ascii="Times New Roman" w:eastAsia="Lucida Sans Unicode" w:hAnsi="Times New Roman" w:cs="Times New Roman"/>
          <w:sz w:val="28"/>
          <w:szCs w:val="28"/>
          <w:lang w:bidi="en-US"/>
        </w:rPr>
        <w:t>контейнерных площадок, бункеров-накопителей - содержание указанных объектов и прилегающей территории в радиусе 15 метров.</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sz w:val="28"/>
          <w:szCs w:val="28"/>
          <w:lang w:bidi="en-US"/>
        </w:rPr>
      </w:pPr>
      <w:r w:rsidRPr="0067145D">
        <w:rPr>
          <w:rFonts w:ascii="Times New Roman" w:eastAsia="Lucida Sans Unicode" w:hAnsi="Times New Roman" w:cs="Times New Roman"/>
          <w:sz w:val="28"/>
          <w:szCs w:val="28"/>
          <w:lang w:bidi="en-US"/>
        </w:rPr>
        <w:t>21) Для хозяйственных построек, расположенных на территории общего пользования – 15 метров по периметру.</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sz w:val="28"/>
          <w:szCs w:val="28"/>
          <w:lang w:bidi="en-US"/>
        </w:rPr>
        <w:t>22)  Для отдельно стоящих объектов рекламы, ограждений – 5 метров по периметру объекта.</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23) Для иных территорий:</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 xml:space="preserve">- автомобильные дороги – 25 метров от края проезжей части; </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 xml:space="preserve">- линии железнодорожного транспорта общего и промышленного назначения  – в пределах полосы отвода (откосы выемок и насыпей, переезды, переходы через пути); </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 xml:space="preserve">3. </w:t>
      </w:r>
      <w:r w:rsidRPr="0067145D">
        <w:rPr>
          <w:rFonts w:ascii="Times New Roman" w:eastAsia="Calibri" w:hAnsi="Times New Roman" w:cs="Times New Roman"/>
          <w:sz w:val="28"/>
          <w:szCs w:val="28"/>
        </w:rPr>
        <w:t>В работах по благоустройству и содержанию прилегающих территорий в порядке, установленном Федеральным законодательством, принимают участие: (в редакции решения Совета депутатов от 24.11.2016 г. № 53 )</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1) Прилегающие территории к многоквартирным домам – организации, обслуживающие жилищный фонд, если собственниками заключен договор на управление (эксплуатацию) многоквартирным домом. При отсутствии такого договора – собственники помещений в доме.</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2) Прилегающие территории к земельным участкам, находящимся в собственности, постоянном (бессрочном) и безвозмездном пользовании, аренде физических лиц, юридических лиц и индивидуальных предпринимателей – соответствующие физические лица, юридические лица и индивидуальные предприниматели.</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3) Прилегающие территории к участкам домовладений индивидуальной застройки – собственники или пользователи домовладений.</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4) Прилегающие территории к территории,  отведенной под проектирование и застройку (до начала работ)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lastRenderedPageBreak/>
        <w:t>5) Прилегающие территории к территории, где ведется строительство или производятся планировочные, подготовительные работы – организации, ведущие строительство, производящие работы.</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6) Прилегающие территории к временным нестационарным объектам – собственники и арендаторы данных объектов.</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7) Прилегающие территории к участкам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 указанных объектов.</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8) Прилегающие территории к садоводческим, огородническим некоммерческим объединениям граждан, гаражным кооперативам – соответствующие объединения граждан, гаражные кооперативы.</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9) Прилегающие территории к проезжей части по всей ширине дорог или к проездам, отделенным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10) Прилегающие территории к парковкам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11) Прилегающие территории к объектам озеленения – организации, на балансе или эксплуатации которых находятся данные объекты озеленения.</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12) Прилегающие территории к посадочным площадкам общественного транспорта –  владельцы торгово-остановочных комплексов при их наличии.</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 xml:space="preserve">13) Прилегающие территории  к </w:t>
      </w:r>
      <w:r w:rsidRPr="0067145D">
        <w:rPr>
          <w:rFonts w:ascii="Times New Roman" w:eastAsia="Lucida Sans Unicode" w:hAnsi="Times New Roman" w:cs="Times New Roman"/>
          <w:color w:val="000000"/>
          <w:sz w:val="28"/>
          <w:szCs w:val="28"/>
          <w:lang w:bidi="en-US"/>
        </w:rPr>
        <w:t>автозаправочным станциям (АЗС), автогазозаправочным станциям (АГЗС)</w:t>
      </w:r>
      <w:r w:rsidRPr="0067145D">
        <w:rPr>
          <w:rFonts w:ascii="Times New Roman" w:eastAsia="Calibri" w:hAnsi="Times New Roman" w:cs="Times New Roman"/>
          <w:color w:val="000000"/>
          <w:sz w:val="28"/>
          <w:szCs w:val="28"/>
          <w:lang w:bidi="en-US"/>
        </w:rPr>
        <w:t xml:space="preserve"> - владельцы  указанных объектов.</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14) Прилегающие территории к опорам установок наружного освещения (УНО) и контактной сети, расположенных на тротуарах, – организации, отвечающие за уборку данной территории.</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15) Прилегающие территории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организации, эксплуатирующие данные сооружения.</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16) Прилегающие территории к учреждениям социальной сферы – учреждения социальной сферы.</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 xml:space="preserve">17) Прилегающие территории к местам </w:t>
      </w:r>
      <w:r w:rsidRPr="0067145D">
        <w:rPr>
          <w:rFonts w:ascii="Times New Roman" w:eastAsia="Lucida Sans Unicode" w:hAnsi="Times New Roman" w:cs="Times New Roman"/>
          <w:color w:val="000000"/>
          <w:sz w:val="28"/>
          <w:szCs w:val="28"/>
          <w:lang w:bidi="en-US"/>
        </w:rPr>
        <w:t xml:space="preserve">производства земляных, строительных, дорожно-ремонтных работ, работ по ремонту инженерных сетей и коммуникаций, работ по ремонту фасадов и иных элементов </w:t>
      </w:r>
      <w:r w:rsidRPr="0067145D">
        <w:rPr>
          <w:rFonts w:ascii="Times New Roman" w:eastAsia="Lucida Sans Unicode" w:hAnsi="Times New Roman" w:cs="Times New Roman"/>
          <w:color w:val="000000"/>
          <w:sz w:val="28"/>
          <w:szCs w:val="28"/>
          <w:lang w:bidi="en-US"/>
        </w:rPr>
        <w:lastRenderedPageBreak/>
        <w:t>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бесхозным объектам – на владельцев, пользователей земельных участков.</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18) Прилегающие территории к зданиям, сооружениям и объектам инфраструктуры – на владельцев, пользователей указанных объектов.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19) Прилегающие территории к станциям технического обслуживания, местам мойки автотранспорта, торговым, развлекательным центрам - на собственников, владельцев или арендаторов указанных объектов.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20) Прилегающие территории к территориям, находящимся в ведении хозяйствующих субъектов -  на хозяйствующие субъекты, в собственности, владении или пользовании которых находятся указанные территории, если иное не предусмотрено законодательством. </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21) Прилегающие территории к контейнерным площадкам в благоустроенным жилищном фонде – на организации жилищно-коммунального хозяйства.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22) Прилегающие территории к контейнерным площадкам, принадлежащим хозяйствующим субъектам – на хозяйствующие субъекты.</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23) Прилегающие территории к наземным частям линейных сооружений и коммуникаций – на владельцев, пользователей данных сооружений.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24) Прилегающие территории к хозяйственным постройкам, расположенным на территории общего пользования – владельцы и пользователи хозяйственных построек.</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25) Прилегающие территории к отдельно стоящим объектам рекламы, ограждениям – владельцы рекламных конструкций, ограждений, если иное не предусмотрено законом или договором.</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26) Территории, не закрепленные за юридическими, физическими лицами и индивидуальными предпринимателями, – администрация сельского поселения в соответствии с установленными полномочиями.</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4. Мероприятия по уборке прилегающих территорий включают в себя:</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сбор всех видов отходов (по мере накопления);</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своевременное скашивание газонных трав уничтожение сорных и карантинных растений;</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уборка и вывоз скошенной травы;</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своевременный вывоз и размещение мусора, уличного смёта, отходов</w:t>
      </w:r>
      <w:r w:rsidRPr="0067145D">
        <w:rPr>
          <w:rFonts w:ascii="Times New Roman" w:eastAsia="Lucida Sans Unicode" w:hAnsi="Times New Roman" w:cs="Times New Roman"/>
          <w:color w:val="000000"/>
          <w:sz w:val="28"/>
          <w:szCs w:val="28"/>
          <w:lang w:val="en-US" w:bidi="en-US"/>
        </w:rPr>
        <w:t> </w:t>
      </w:r>
      <w:r w:rsidRPr="0067145D">
        <w:rPr>
          <w:rFonts w:ascii="Times New Roman" w:eastAsia="Lucida Sans Unicode" w:hAnsi="Times New Roman" w:cs="Times New Roman"/>
          <w:color w:val="000000"/>
          <w:sz w:val="28"/>
          <w:szCs w:val="28"/>
          <w:lang w:bidi="en-US"/>
        </w:rPr>
        <w:t xml:space="preserve"> в отведенных местах;</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уборка</w:t>
      </w:r>
      <w:r w:rsidRPr="0067145D">
        <w:rPr>
          <w:rFonts w:ascii="Times New Roman" w:eastAsia="Lucida Sans Unicode" w:hAnsi="Times New Roman" w:cs="Times New Roman"/>
          <w:color w:val="000000"/>
          <w:sz w:val="28"/>
          <w:szCs w:val="28"/>
          <w:lang w:val="en-US" w:bidi="en-US"/>
        </w:rPr>
        <w:t> </w:t>
      </w:r>
      <w:r w:rsidRPr="0067145D">
        <w:rPr>
          <w:rFonts w:ascii="Times New Roman" w:eastAsia="Lucida Sans Unicode" w:hAnsi="Times New Roman" w:cs="Times New Roman"/>
          <w:color w:val="000000"/>
          <w:sz w:val="28"/>
          <w:szCs w:val="28"/>
          <w:lang w:bidi="en-US"/>
        </w:rPr>
        <w:t xml:space="preserve"> бордюров от песка,</w:t>
      </w:r>
      <w:r w:rsidRPr="0067145D">
        <w:rPr>
          <w:rFonts w:ascii="Times New Roman" w:eastAsia="Lucida Sans Unicode" w:hAnsi="Times New Roman" w:cs="Times New Roman"/>
          <w:color w:val="000000"/>
          <w:sz w:val="28"/>
          <w:szCs w:val="28"/>
          <w:lang w:val="en-US" w:bidi="en-US"/>
        </w:rPr>
        <w:t> </w:t>
      </w:r>
      <w:r w:rsidRPr="0067145D">
        <w:rPr>
          <w:rFonts w:ascii="Times New Roman" w:eastAsia="Lucida Sans Unicode" w:hAnsi="Times New Roman" w:cs="Times New Roman"/>
          <w:color w:val="000000"/>
          <w:sz w:val="28"/>
          <w:szCs w:val="28"/>
          <w:lang w:bidi="en-US"/>
        </w:rPr>
        <w:t xml:space="preserve"> мусора;</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сбор всех видов отходов (по мере накопления);</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val="en-US" w:bidi="en-US"/>
        </w:rPr>
        <w:t> </w:t>
      </w:r>
      <w:r w:rsidRPr="0067145D">
        <w:rPr>
          <w:rFonts w:ascii="Times New Roman" w:eastAsia="Lucida Sans Unicode" w:hAnsi="Times New Roman" w:cs="Times New Roman"/>
          <w:color w:val="000000"/>
          <w:sz w:val="28"/>
          <w:szCs w:val="28"/>
          <w:lang w:bidi="en-US"/>
        </w:rPr>
        <w:t>- уборка и своевременный вывоз, и размещение мусора, уличного смёта, отходов;</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посыпка</w:t>
      </w:r>
      <w:r w:rsidRPr="0067145D">
        <w:rPr>
          <w:rFonts w:ascii="Times New Roman" w:eastAsia="Lucida Sans Unicode" w:hAnsi="Times New Roman" w:cs="Times New Roman"/>
          <w:color w:val="000000"/>
          <w:sz w:val="28"/>
          <w:szCs w:val="28"/>
          <w:lang w:val="en-US" w:bidi="en-US"/>
        </w:rPr>
        <w:t> </w:t>
      </w:r>
      <w:r w:rsidRPr="0067145D">
        <w:rPr>
          <w:rFonts w:ascii="Times New Roman" w:eastAsia="Lucida Sans Unicode" w:hAnsi="Times New Roman" w:cs="Times New Roman"/>
          <w:color w:val="000000"/>
          <w:sz w:val="28"/>
          <w:szCs w:val="28"/>
          <w:lang w:bidi="en-US"/>
        </w:rPr>
        <w:t xml:space="preserve"> участков прохода и подхода к объектам торговли (магазинам, ларькам, рынкам) организациям и предприятиям противогололедными </w:t>
      </w:r>
      <w:r w:rsidRPr="0067145D">
        <w:rPr>
          <w:rFonts w:ascii="Times New Roman" w:eastAsia="Lucida Sans Unicode" w:hAnsi="Times New Roman" w:cs="Times New Roman"/>
          <w:color w:val="000000"/>
          <w:sz w:val="28"/>
          <w:szCs w:val="28"/>
          <w:lang w:bidi="en-US"/>
        </w:rPr>
        <w:lastRenderedPageBreak/>
        <w:t>материалами;</w:t>
      </w:r>
    </w:p>
    <w:p w:rsidR="0067145D" w:rsidRPr="0067145D" w:rsidRDefault="0067145D" w:rsidP="0067145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sz w:val="28"/>
          <w:szCs w:val="28"/>
          <w:lang w:bidi="en-US"/>
        </w:rPr>
        <w:t>- очистка от снега и льда тротуаров и пешеходных дорожек с грунтовым и твердым покрытием.</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suppressAutoHyphens/>
        <w:spacing w:after="0" w:line="240" w:lineRule="auto"/>
        <w:jc w:val="both"/>
        <w:rPr>
          <w:rFonts w:ascii="Times New Roman" w:eastAsia="Times New Roman" w:hAnsi="Times New Roman" w:cs="Times New Roman"/>
          <w:b/>
          <w:sz w:val="28"/>
          <w:szCs w:val="28"/>
          <w:lang w:eastAsia="ar-SA"/>
        </w:rPr>
      </w:pPr>
      <w:r w:rsidRPr="0067145D">
        <w:rPr>
          <w:rFonts w:ascii="Times New Roman" w:eastAsia="Times New Roman" w:hAnsi="Times New Roman" w:cs="Times New Roman"/>
          <w:b/>
          <w:sz w:val="28"/>
          <w:szCs w:val="28"/>
          <w:lang w:eastAsia="ar-SA"/>
        </w:rPr>
        <w:t>Статья 24</w:t>
      </w:r>
      <w:r w:rsidRPr="0067145D">
        <w:rPr>
          <w:rFonts w:ascii="Times New Roman" w:eastAsia="Times New Roman" w:hAnsi="Times New Roman" w:cs="Times New Roman"/>
          <w:b/>
          <w:bCs/>
          <w:color w:val="000080"/>
          <w:sz w:val="28"/>
          <w:szCs w:val="28"/>
          <w:lang w:eastAsia="ar-SA"/>
        </w:rPr>
        <w:t>.</w:t>
      </w:r>
      <w:r w:rsidRPr="0067145D">
        <w:rPr>
          <w:rFonts w:ascii="Times New Roman" w:eastAsia="Times New Roman" w:hAnsi="Times New Roman" w:cs="Times New Roman"/>
          <w:b/>
          <w:sz w:val="28"/>
          <w:szCs w:val="28"/>
          <w:lang w:eastAsia="ar-SA"/>
        </w:rPr>
        <w:t xml:space="preserve"> Порядок хранения автотранспорта</w:t>
      </w:r>
    </w:p>
    <w:p w:rsidR="0067145D" w:rsidRPr="0067145D" w:rsidRDefault="0067145D" w:rsidP="0067145D">
      <w:pPr>
        <w:widowControl w:val="0"/>
        <w:suppressAutoHyphens/>
        <w:spacing w:after="0" w:line="240" w:lineRule="auto"/>
        <w:rPr>
          <w:rFonts w:ascii="Times New Roman" w:eastAsia="Lucida Sans Unicode" w:hAnsi="Times New Roman" w:cs="Times New Roman"/>
          <w:color w:val="000000"/>
          <w:sz w:val="28"/>
          <w:szCs w:val="28"/>
          <w:lang w:eastAsia="ar-SA"/>
        </w:rPr>
      </w:pP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Утилизация автомобильных шин:</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4. Транспортное средство, признанное в установленном федеральным законодательством порядке бесхозяйным, подлежит вывозу в специально отведенные места.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5.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6. Расстояние от наземных и наземно-подземных гаражей и станций технического обслуживания до частных домовладений и многоквартирных жилых 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lastRenderedPageBreak/>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9. Территория гаражей должна быть оборудована ливневой канализацией с очисткой ливневых стоков и должна содержаться в чистоте и порядке.</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11.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12. Запрещается: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размещение объектов различного назначения и автотранспорта на газонах, цветниках, детских, спортивных площадках, в арках зданий, на тротуарах;</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размещение автотранспорта на загрузочных площадках мест для сбора и временного хранения ТКО;</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стоянка разукомплектованных транспортных средств независимо от места их расположения, кроме специально отведенных для стоянки мест;</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 использование для стоянки и размещения транспортных средств проезжей части улиц, проездов, тротуаров и других территорий, препятствующее механизированной уборке территории; </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специального отведенных мест;</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13. Хранение и отстой грузового автотранспорта, в том числе частного, допускается только в гаражах, на автостоянках или автобазах.</w:t>
      </w:r>
    </w:p>
    <w:p w:rsidR="0067145D" w:rsidRPr="0067145D" w:rsidRDefault="0067145D" w:rsidP="0067145D">
      <w:pPr>
        <w:widowControl w:val="0"/>
        <w:shd w:val="clear" w:color="auto" w:fill="FFFFFF"/>
        <w:suppressAutoHyphens/>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b/>
          <w:color w:val="000000"/>
          <w:sz w:val="28"/>
          <w:szCs w:val="28"/>
          <w:lang w:bidi="en-US"/>
        </w:rPr>
      </w:pPr>
      <w:r w:rsidRPr="0067145D">
        <w:rPr>
          <w:rFonts w:ascii="Times New Roman" w:eastAsia="Lucida Sans Unicode" w:hAnsi="Times New Roman" w:cs="Times New Roman"/>
          <w:b/>
          <w:color w:val="000000"/>
          <w:sz w:val="28"/>
          <w:szCs w:val="28"/>
          <w:lang w:bidi="en-US"/>
        </w:rPr>
        <w:t>Статья 25. Содержание и эксплуатация дорог</w:t>
      </w:r>
    </w:p>
    <w:p w:rsidR="0067145D" w:rsidRPr="0067145D" w:rsidRDefault="0067145D" w:rsidP="0067145D">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bidi="en-US"/>
        </w:rPr>
      </w:pPr>
    </w:p>
    <w:p w:rsidR="0067145D" w:rsidRPr="0067145D" w:rsidRDefault="0067145D" w:rsidP="0067145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В целях обеспечения сохранности покрытия дорог и тротуаров, искусственных сооружений и других объектов благоустройства, запрещаются:</w:t>
      </w:r>
    </w:p>
    <w:p w:rsidR="0067145D" w:rsidRPr="0067145D" w:rsidRDefault="0067145D" w:rsidP="0067145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67145D" w:rsidRPr="0067145D" w:rsidRDefault="0067145D" w:rsidP="0067145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67145D" w:rsidRPr="0067145D" w:rsidRDefault="0067145D" w:rsidP="0067145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движение и стоянка автотранспортных средств на пешеходных дорожках;</w:t>
      </w:r>
    </w:p>
    <w:p w:rsidR="0067145D" w:rsidRPr="0067145D" w:rsidRDefault="0067145D" w:rsidP="0067145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транспортировка груза волоком;</w:t>
      </w:r>
    </w:p>
    <w:p w:rsidR="0067145D" w:rsidRPr="0067145D" w:rsidRDefault="0067145D" w:rsidP="0067145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 сбрасывание при погрузочно-разгрузочных работах и складирование на </w:t>
      </w:r>
      <w:r w:rsidRPr="0067145D">
        <w:rPr>
          <w:rFonts w:ascii="Times New Roman" w:eastAsia="Lucida Sans Unicode" w:hAnsi="Times New Roman" w:cs="Times New Roman"/>
          <w:color w:val="000000"/>
          <w:sz w:val="28"/>
          <w:szCs w:val="28"/>
          <w:lang w:bidi="en-US"/>
        </w:rPr>
        <w:lastRenderedPageBreak/>
        <w:t>улицах рельс, бревен, проката, труб, кирпича, дров и других посторонних предметов;</w:t>
      </w:r>
    </w:p>
    <w:p w:rsidR="0067145D" w:rsidRPr="0067145D" w:rsidRDefault="0067145D" w:rsidP="0067145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67145D" w:rsidRPr="0067145D" w:rsidRDefault="0067145D" w:rsidP="0067145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самовольное устройство подъездов, а также движение по ним;</w:t>
      </w:r>
    </w:p>
    <w:p w:rsidR="0067145D" w:rsidRPr="0067145D" w:rsidRDefault="0067145D" w:rsidP="0067145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 движение и стоянка большегрузного транспорта на внутриквартальных пешеходных дорожках, тротуарах. </w:t>
      </w:r>
    </w:p>
    <w:p w:rsidR="0067145D" w:rsidRPr="0067145D" w:rsidRDefault="0067145D" w:rsidP="0067145D">
      <w:pPr>
        <w:widowControl w:val="0"/>
        <w:shd w:val="clear" w:color="auto" w:fill="FFFFFF"/>
        <w:tabs>
          <w:tab w:val="left" w:pos="54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67145D" w:rsidRPr="0067145D" w:rsidRDefault="0067145D" w:rsidP="0067145D">
      <w:pPr>
        <w:widowControl w:val="0"/>
        <w:shd w:val="clear" w:color="auto" w:fill="FFFFFF"/>
        <w:tabs>
          <w:tab w:val="left" w:pos="54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67145D" w:rsidRPr="0067145D" w:rsidRDefault="0067145D" w:rsidP="0067145D">
      <w:pPr>
        <w:widowControl w:val="0"/>
        <w:shd w:val="clear" w:color="auto" w:fill="FFFFFF"/>
        <w:tabs>
          <w:tab w:val="left" w:pos="54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67145D" w:rsidRPr="0067145D" w:rsidRDefault="0067145D" w:rsidP="0067145D">
      <w:pPr>
        <w:widowControl w:val="0"/>
        <w:shd w:val="clear" w:color="auto" w:fill="FFFFFF"/>
        <w:tabs>
          <w:tab w:val="left" w:pos="54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7145D" w:rsidRPr="0067145D" w:rsidRDefault="0067145D" w:rsidP="0067145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67145D" w:rsidRPr="0067145D" w:rsidRDefault="0067145D" w:rsidP="0067145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67145D" w:rsidRPr="0067145D" w:rsidRDefault="0067145D" w:rsidP="0067145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обеспечить чистоту и исправность машин и механизмов, не допускать вывоз грунта, грязи на дороги и придомовые территории;</w:t>
      </w:r>
    </w:p>
    <w:p w:rsidR="0067145D" w:rsidRPr="0067145D" w:rsidRDefault="0067145D" w:rsidP="0067145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67145D" w:rsidRPr="0067145D" w:rsidRDefault="0067145D" w:rsidP="0067145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не допускать перевозку сыпучих и жидких грузов в необорудованных для этих целей машинах;</w:t>
      </w:r>
    </w:p>
    <w:p w:rsidR="0067145D" w:rsidRPr="0067145D" w:rsidRDefault="0067145D" w:rsidP="0067145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принимать меры по ликвидации самовольно устроенных проездов на их территориях.</w:t>
      </w:r>
    </w:p>
    <w:p w:rsidR="0067145D" w:rsidRPr="0067145D" w:rsidRDefault="0067145D" w:rsidP="0067145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7. За непринятие мер по ликвидации аварийных ситуаций к руководителям </w:t>
      </w:r>
      <w:r w:rsidRPr="0067145D">
        <w:rPr>
          <w:rFonts w:ascii="Times New Roman" w:eastAsia="Lucida Sans Unicode" w:hAnsi="Times New Roman" w:cs="Times New Roman"/>
          <w:color w:val="000000"/>
          <w:sz w:val="28"/>
          <w:szCs w:val="28"/>
          <w:lang w:bidi="en-US"/>
        </w:rPr>
        <w:lastRenderedPageBreak/>
        <w:t>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67145D" w:rsidRPr="0067145D" w:rsidRDefault="0067145D" w:rsidP="0067145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8.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исключая при этом растекание воды по проезжей части.</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10.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widowControl w:val="0"/>
        <w:tabs>
          <w:tab w:val="left" w:pos="284"/>
          <w:tab w:val="left" w:pos="1276"/>
        </w:tabs>
        <w:suppressAutoHyphens/>
        <w:spacing w:after="0" w:line="240" w:lineRule="auto"/>
        <w:rPr>
          <w:rFonts w:ascii="Times New Roman" w:eastAsia="Calibri" w:hAnsi="Times New Roman" w:cs="Times New Roman"/>
          <w:b/>
          <w:color w:val="000000"/>
          <w:sz w:val="28"/>
          <w:szCs w:val="28"/>
          <w:lang w:bidi="en-US"/>
        </w:rPr>
      </w:pPr>
      <w:r w:rsidRPr="0067145D">
        <w:rPr>
          <w:rFonts w:ascii="Times New Roman" w:eastAsia="Calibri" w:hAnsi="Times New Roman" w:cs="Times New Roman"/>
          <w:b/>
          <w:color w:val="000000"/>
          <w:sz w:val="28"/>
          <w:szCs w:val="28"/>
          <w:lang w:bidi="en-US"/>
        </w:rPr>
        <w:t>Статья 26. Содержание дорожных знаков, ограждений</w:t>
      </w:r>
    </w:p>
    <w:p w:rsidR="0067145D" w:rsidRPr="0067145D" w:rsidRDefault="0067145D" w:rsidP="0067145D">
      <w:pPr>
        <w:widowControl w:val="0"/>
        <w:tabs>
          <w:tab w:val="left" w:pos="284"/>
          <w:tab w:val="left" w:pos="1276"/>
        </w:tabs>
        <w:suppressAutoHyphens/>
        <w:spacing w:after="0" w:line="240" w:lineRule="auto"/>
        <w:rPr>
          <w:rFonts w:ascii="Times New Roman" w:eastAsia="Calibri" w:hAnsi="Times New Roman" w:cs="Times New Roman"/>
          <w:color w:val="000000"/>
          <w:sz w:val="28"/>
          <w:szCs w:val="28"/>
          <w:lang w:bidi="en-US"/>
        </w:rPr>
      </w:pPr>
    </w:p>
    <w:p w:rsidR="0067145D" w:rsidRPr="0067145D" w:rsidRDefault="0067145D" w:rsidP="0067145D">
      <w:pPr>
        <w:widowControl w:val="0"/>
        <w:tabs>
          <w:tab w:val="left" w:pos="284"/>
          <w:tab w:val="left" w:pos="1276"/>
        </w:tabs>
        <w:suppressAutoHyphens/>
        <w:spacing w:after="0" w:line="240" w:lineRule="auto"/>
        <w:jc w:val="both"/>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1. Поверхность дорожных знаков, устанавливаемых на объектах улично-дорожной сети, должна быть чистой, без повреждений.</w:t>
      </w:r>
    </w:p>
    <w:p w:rsidR="0067145D" w:rsidRPr="0067145D" w:rsidRDefault="0067145D" w:rsidP="0067145D">
      <w:pPr>
        <w:widowControl w:val="0"/>
        <w:tabs>
          <w:tab w:val="left" w:pos="284"/>
          <w:tab w:val="left" w:pos="1276"/>
        </w:tabs>
        <w:suppressAutoHyphens/>
        <w:spacing w:after="0" w:line="240" w:lineRule="auto"/>
        <w:jc w:val="both"/>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67145D" w:rsidRPr="0067145D" w:rsidRDefault="0067145D" w:rsidP="0067145D">
      <w:pPr>
        <w:widowControl w:val="0"/>
        <w:tabs>
          <w:tab w:val="left" w:pos="284"/>
          <w:tab w:val="left" w:pos="1276"/>
        </w:tabs>
        <w:suppressAutoHyphens/>
        <w:spacing w:after="0" w:line="240" w:lineRule="auto"/>
        <w:jc w:val="both"/>
        <w:rPr>
          <w:rFonts w:ascii="Times New Roman" w:eastAsia="Calibri" w:hAnsi="Times New Roman" w:cs="Times New Roman"/>
          <w:color w:val="000000"/>
          <w:sz w:val="28"/>
          <w:szCs w:val="28"/>
          <w:lang w:bidi="en-US"/>
        </w:rPr>
      </w:pPr>
      <w:r w:rsidRPr="0067145D">
        <w:rPr>
          <w:rFonts w:ascii="Times New Roman" w:eastAsia="Calibri" w:hAnsi="Times New Roman" w:cs="Times New Roman"/>
          <w:color w:val="000000"/>
          <w:sz w:val="28"/>
          <w:szCs w:val="28"/>
          <w:lang w:bidi="en-US"/>
        </w:rPr>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spacing w:after="0" w:line="240" w:lineRule="auto"/>
        <w:jc w:val="both"/>
        <w:rPr>
          <w:rFonts w:ascii="Times New Roman" w:eastAsia="Times New Roman" w:hAnsi="Times New Roman" w:cs="Times New Roman"/>
          <w:b/>
          <w:sz w:val="28"/>
          <w:szCs w:val="28"/>
          <w:lang w:eastAsia="ru-RU"/>
        </w:rPr>
      </w:pPr>
      <w:r w:rsidRPr="0067145D">
        <w:rPr>
          <w:rFonts w:ascii="Times New Roman" w:eastAsia="Times New Roman" w:hAnsi="Times New Roman" w:cs="Times New Roman"/>
          <w:b/>
          <w:bCs/>
          <w:sz w:val="28"/>
          <w:szCs w:val="28"/>
          <w:lang w:eastAsia="ru-RU"/>
        </w:rPr>
        <w:t>Статья 27. Памятники, мемориальные объекты монументального декоративного искусства</w:t>
      </w:r>
    </w:p>
    <w:p w:rsidR="0067145D" w:rsidRPr="0067145D" w:rsidRDefault="0067145D" w:rsidP="0067145D">
      <w:pPr>
        <w:spacing w:after="0" w:line="240" w:lineRule="auto"/>
        <w:rPr>
          <w:rFonts w:ascii="Times New Roman" w:eastAsia="Times New Roman" w:hAnsi="Times New Roman" w:cs="Times New Roman"/>
          <w:sz w:val="28"/>
          <w:szCs w:val="28"/>
          <w:lang w:eastAsia="ru-RU"/>
        </w:rPr>
      </w:pPr>
    </w:p>
    <w:p w:rsidR="0067145D" w:rsidRPr="0067145D" w:rsidRDefault="0067145D" w:rsidP="0067145D">
      <w:pPr>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67145D" w:rsidRPr="0067145D" w:rsidRDefault="0067145D" w:rsidP="0067145D">
      <w:pPr>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67145D" w:rsidRPr="0067145D" w:rsidRDefault="0067145D" w:rsidP="0067145D">
      <w:pPr>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lastRenderedPageBreak/>
        <w:t xml:space="preserve">3. В случае если памятники и мемориальные объекты доступны для общественного обозрения их установка осуществляется по согласованию с </w:t>
      </w:r>
      <w:r w:rsidRPr="0067145D">
        <w:rPr>
          <w:rFonts w:ascii="Times New Roman" w:eastAsia="Times New Roman" w:hAnsi="Times New Roman" w:cs="Times New Roman"/>
          <w:sz w:val="28"/>
          <w:szCs w:val="28"/>
          <w:shd w:val="clear" w:color="auto" w:fill="FFFFFF"/>
          <w:lang w:eastAsia="ru-RU"/>
        </w:rPr>
        <w:t xml:space="preserve">администрацией </w:t>
      </w:r>
      <w:r w:rsidRPr="0067145D">
        <w:rPr>
          <w:rFonts w:ascii="Times New Roman" w:eastAsia="Times New Roman" w:hAnsi="Times New Roman" w:cs="Times New Roman"/>
          <w:sz w:val="28"/>
          <w:szCs w:val="28"/>
          <w:lang w:eastAsia="ru-RU"/>
        </w:rPr>
        <w:t>сельского поселения</w:t>
      </w:r>
      <w:r w:rsidRPr="0067145D">
        <w:rPr>
          <w:rFonts w:ascii="Times New Roman" w:eastAsia="Times New Roman" w:hAnsi="Times New Roman" w:cs="Times New Roman"/>
          <w:sz w:val="28"/>
          <w:szCs w:val="28"/>
          <w:shd w:val="clear" w:color="auto" w:fill="FFFFFF"/>
          <w:lang w:eastAsia="ru-RU"/>
        </w:rPr>
        <w:t>.</w:t>
      </w:r>
    </w:p>
    <w:p w:rsidR="0067145D" w:rsidRPr="0067145D" w:rsidRDefault="0067145D" w:rsidP="0067145D">
      <w:pPr>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 xml:space="preserve">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67145D" w:rsidRPr="0067145D" w:rsidRDefault="0067145D" w:rsidP="0067145D">
      <w:pPr>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67145D" w:rsidRPr="0067145D" w:rsidRDefault="0067145D" w:rsidP="0067145D">
      <w:pPr>
        <w:spacing w:after="0" w:line="240" w:lineRule="auto"/>
        <w:rPr>
          <w:rFonts w:ascii="Times New Roman" w:eastAsia="Times New Roman" w:hAnsi="Times New Roman" w:cs="Times New Roman"/>
          <w:sz w:val="28"/>
          <w:szCs w:val="28"/>
          <w:lang w:eastAsia="ru-RU"/>
        </w:rPr>
      </w:pPr>
    </w:p>
    <w:p w:rsidR="0067145D" w:rsidRPr="0067145D" w:rsidRDefault="0067145D" w:rsidP="0067145D">
      <w:pPr>
        <w:spacing w:after="0" w:line="240" w:lineRule="auto"/>
        <w:rPr>
          <w:rFonts w:ascii="Times New Roman" w:eastAsia="Times New Roman" w:hAnsi="Times New Roman" w:cs="Times New Roman"/>
          <w:b/>
          <w:sz w:val="28"/>
          <w:szCs w:val="28"/>
          <w:lang w:eastAsia="ru-RU"/>
        </w:rPr>
      </w:pPr>
      <w:r w:rsidRPr="0067145D">
        <w:rPr>
          <w:rFonts w:ascii="Times New Roman" w:eastAsia="Times New Roman" w:hAnsi="Times New Roman" w:cs="Times New Roman"/>
          <w:b/>
          <w:bCs/>
          <w:sz w:val="28"/>
          <w:szCs w:val="28"/>
          <w:lang w:eastAsia="ru-RU"/>
        </w:rPr>
        <w:t>Статья 28. Содержание таксофонов, банкоматов, платежных терминалов</w:t>
      </w:r>
    </w:p>
    <w:p w:rsidR="0067145D" w:rsidRPr="0067145D" w:rsidRDefault="0067145D" w:rsidP="0067145D">
      <w:pPr>
        <w:spacing w:after="0" w:line="240" w:lineRule="auto"/>
        <w:rPr>
          <w:rFonts w:ascii="Times New Roman" w:eastAsia="Times New Roman" w:hAnsi="Times New Roman" w:cs="Times New Roman"/>
          <w:sz w:val="28"/>
          <w:szCs w:val="28"/>
          <w:lang w:eastAsia="ru-RU"/>
        </w:rPr>
      </w:pPr>
    </w:p>
    <w:p w:rsidR="0067145D" w:rsidRPr="0067145D" w:rsidRDefault="0067145D" w:rsidP="0067145D">
      <w:pPr>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67145D" w:rsidRPr="0067145D" w:rsidRDefault="0067145D" w:rsidP="0067145D">
      <w:pPr>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2. Таксофоны и банкоматы располагаются под навесами.</w:t>
      </w:r>
    </w:p>
    <w:p w:rsidR="0067145D" w:rsidRPr="0067145D" w:rsidRDefault="0067145D" w:rsidP="0067145D">
      <w:pPr>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3. Рядом с таксофоном, банкоматом и платежным терминалом устанавливаются урны.</w:t>
      </w:r>
    </w:p>
    <w:p w:rsidR="0067145D" w:rsidRPr="0067145D" w:rsidRDefault="0067145D" w:rsidP="0067145D">
      <w:pPr>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 xml:space="preserve">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 </w:t>
      </w:r>
    </w:p>
    <w:p w:rsidR="0067145D" w:rsidRPr="0067145D" w:rsidRDefault="0067145D" w:rsidP="0067145D">
      <w:pPr>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67145D" w:rsidRPr="0067145D" w:rsidRDefault="0067145D" w:rsidP="0067145D">
      <w:pPr>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67145D" w:rsidRPr="0067145D" w:rsidRDefault="0067145D" w:rsidP="0067145D">
      <w:pPr>
        <w:spacing w:after="0" w:line="240" w:lineRule="auto"/>
        <w:jc w:val="both"/>
        <w:rPr>
          <w:rFonts w:ascii="Times New Roman" w:eastAsia="Times New Roman" w:hAnsi="Times New Roman" w:cs="Times New Roman"/>
          <w:sz w:val="28"/>
          <w:szCs w:val="28"/>
          <w:lang w:eastAsia="ru-RU"/>
        </w:rPr>
      </w:pPr>
      <w:r w:rsidRPr="0067145D">
        <w:rPr>
          <w:rFonts w:ascii="Times New Roman" w:eastAsia="Times New Roman" w:hAnsi="Times New Roman" w:cs="Times New Roman"/>
          <w:sz w:val="28"/>
          <w:szCs w:val="28"/>
          <w:lang w:eastAsia="ru-RU"/>
        </w:rPr>
        <w:t>7.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сельского поселения.</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suppressAutoHyphens/>
        <w:spacing w:after="0" w:line="240" w:lineRule="auto"/>
        <w:jc w:val="both"/>
        <w:rPr>
          <w:rFonts w:ascii="Times New Roman" w:eastAsia="Times New Roman" w:hAnsi="Times New Roman" w:cs="Times New Roman"/>
          <w:b/>
          <w:sz w:val="28"/>
          <w:szCs w:val="28"/>
          <w:lang w:eastAsia="ar-SA"/>
        </w:rPr>
      </w:pPr>
      <w:r w:rsidRPr="0067145D">
        <w:rPr>
          <w:rFonts w:ascii="Times New Roman" w:eastAsia="Times New Roman" w:hAnsi="Times New Roman" w:cs="Times New Roman"/>
          <w:b/>
          <w:sz w:val="28"/>
          <w:szCs w:val="28"/>
          <w:lang w:eastAsia="ar-SA"/>
        </w:rPr>
        <w:t>Статья 29</w:t>
      </w:r>
      <w:r w:rsidRPr="0067145D">
        <w:rPr>
          <w:rFonts w:ascii="Times New Roman" w:eastAsia="Times New Roman" w:hAnsi="Times New Roman" w:cs="Times New Roman"/>
          <w:b/>
          <w:bCs/>
          <w:color w:val="000080"/>
          <w:sz w:val="28"/>
          <w:szCs w:val="28"/>
          <w:lang w:eastAsia="ar-SA"/>
        </w:rPr>
        <w:t>.</w:t>
      </w:r>
      <w:r w:rsidRPr="0067145D">
        <w:rPr>
          <w:rFonts w:ascii="Times New Roman" w:eastAsia="Times New Roman" w:hAnsi="Times New Roman" w:cs="Times New Roman"/>
          <w:b/>
          <w:sz w:val="28"/>
          <w:szCs w:val="28"/>
          <w:lang w:eastAsia="ar-SA"/>
        </w:rPr>
        <w:t xml:space="preserve"> Содержание производственных территорий</w:t>
      </w:r>
    </w:p>
    <w:p w:rsidR="0067145D" w:rsidRPr="0067145D" w:rsidRDefault="0067145D" w:rsidP="0067145D">
      <w:pPr>
        <w:widowControl w:val="0"/>
        <w:suppressAutoHyphens/>
        <w:spacing w:after="0" w:line="240" w:lineRule="auto"/>
        <w:rPr>
          <w:rFonts w:ascii="Times New Roman" w:eastAsia="Lucida Sans Unicode" w:hAnsi="Times New Roman" w:cs="Times New Roman"/>
          <w:color w:val="000000"/>
          <w:sz w:val="28"/>
          <w:szCs w:val="28"/>
          <w:lang w:eastAsia="ar-SA"/>
        </w:rPr>
      </w:pP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w:t>
      </w:r>
      <w:r w:rsidRPr="0067145D">
        <w:rPr>
          <w:rFonts w:ascii="Times New Roman" w:eastAsia="Lucida Sans Unicode" w:hAnsi="Times New Roman" w:cs="Times New Roman"/>
          <w:color w:val="000000"/>
          <w:sz w:val="28"/>
          <w:szCs w:val="28"/>
          <w:lang w:bidi="en-US"/>
        </w:rPr>
        <w:lastRenderedPageBreak/>
        <w:t>указанных территориях.</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4. 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145D" w:rsidRPr="0067145D" w:rsidRDefault="0067145D" w:rsidP="0067145D">
      <w:pPr>
        <w:suppressAutoHyphens/>
        <w:spacing w:after="0" w:line="240" w:lineRule="auto"/>
        <w:jc w:val="both"/>
        <w:rPr>
          <w:rFonts w:ascii="Times New Roman" w:eastAsia="Times New Roman" w:hAnsi="Times New Roman" w:cs="Times New Roman"/>
          <w:b/>
          <w:sz w:val="28"/>
          <w:szCs w:val="28"/>
          <w:lang w:eastAsia="ar-SA"/>
        </w:rPr>
      </w:pPr>
      <w:r w:rsidRPr="0067145D">
        <w:rPr>
          <w:rFonts w:ascii="Times New Roman" w:eastAsia="Times New Roman" w:hAnsi="Times New Roman" w:cs="Times New Roman"/>
          <w:b/>
          <w:sz w:val="28"/>
          <w:szCs w:val="28"/>
          <w:lang w:eastAsia="ar-SA"/>
        </w:rPr>
        <w:t>Статья 30. Обеспечение общественными туалетами (биотуалетами), организация их установки и обслуживания</w:t>
      </w:r>
    </w:p>
    <w:p w:rsidR="0067145D" w:rsidRPr="0067145D" w:rsidRDefault="0067145D" w:rsidP="0067145D">
      <w:pPr>
        <w:widowControl w:val="0"/>
        <w:suppressAutoHyphens/>
        <w:spacing w:after="0" w:line="240" w:lineRule="auto"/>
        <w:rPr>
          <w:rFonts w:ascii="Times New Roman" w:eastAsia="Lucida Sans Unicode" w:hAnsi="Times New Roman" w:cs="Times New Roman"/>
          <w:color w:val="000000"/>
          <w:sz w:val="28"/>
          <w:szCs w:val="28"/>
          <w:lang w:eastAsia="ar-SA"/>
        </w:rPr>
      </w:pP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1. 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 и другие места общественного пребывания населения, обязаны обеспечить наличие на закрепленных территориях стационарных туалетов как для сотрудников, так и для посетителей. </w:t>
      </w:r>
    </w:p>
    <w:p w:rsidR="0067145D" w:rsidRPr="0067145D" w:rsidRDefault="0067145D" w:rsidP="0067145D">
      <w:pPr>
        <w:suppressAutoHyphens/>
        <w:spacing w:after="0" w:line="240" w:lineRule="auto"/>
        <w:jc w:val="both"/>
        <w:rPr>
          <w:rFonts w:ascii="Times New Roman" w:eastAsia="Times New Roman" w:hAnsi="Times New Roman" w:cs="Times New Roman"/>
          <w:sz w:val="28"/>
          <w:szCs w:val="28"/>
          <w:lang w:eastAsia="ar-SA"/>
        </w:rPr>
      </w:pPr>
      <w:r w:rsidRPr="0067145D">
        <w:rPr>
          <w:rFonts w:ascii="Times New Roman" w:eastAsia="Times New Roman" w:hAnsi="Times New Roman" w:cs="Times New Roman"/>
          <w:sz w:val="28"/>
          <w:szCs w:val="28"/>
          <w:lang w:eastAsia="ar-SA"/>
        </w:rPr>
        <w:t>2. Туалеты размещаются в специально оборудованных помещениях или на выделенных площадках по согласованию с администрацией поселения.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Ответственность за содержание туалетов возлагается на балансодержателя.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67145D" w:rsidRPr="0067145D" w:rsidRDefault="0067145D" w:rsidP="0067145D">
      <w:pPr>
        <w:widowControl w:val="0"/>
        <w:tabs>
          <w:tab w:val="left" w:pos="284"/>
          <w:tab w:val="left" w:pos="1276"/>
        </w:tabs>
        <w:suppressAutoHyphens/>
        <w:spacing w:after="0" w:line="240" w:lineRule="auto"/>
        <w:jc w:val="center"/>
        <w:rPr>
          <w:rFonts w:ascii="Times New Roman" w:eastAsia="Calibri" w:hAnsi="Times New Roman" w:cs="Times New Roman"/>
          <w:b/>
          <w:caps/>
          <w:color w:val="000000"/>
          <w:sz w:val="28"/>
          <w:szCs w:val="28"/>
          <w:lang w:bidi="en-US"/>
        </w:rPr>
      </w:pP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7145D">
        <w:rPr>
          <w:rFonts w:ascii="Times New Roman" w:eastAsia="Times New Roman" w:hAnsi="Times New Roman" w:cs="Times New Roman"/>
          <w:b/>
          <w:sz w:val="28"/>
          <w:szCs w:val="28"/>
          <w:lang w:eastAsia="ru-RU"/>
        </w:rPr>
        <w:t>Глава 8. ВИДЫ РАБОТ ПО БЛАГОУСТРОЙСТВУ И ИХ ПЕРИОДИЧНОСТЬ</w:t>
      </w:r>
    </w:p>
    <w:p w:rsidR="0067145D" w:rsidRPr="0067145D" w:rsidRDefault="0067145D" w:rsidP="0067145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67145D" w:rsidRPr="0067145D" w:rsidRDefault="0067145D" w:rsidP="0067145D">
      <w:pPr>
        <w:suppressAutoHyphens/>
        <w:spacing w:after="0" w:line="240" w:lineRule="auto"/>
        <w:jc w:val="both"/>
        <w:rPr>
          <w:rFonts w:ascii="Times New Roman" w:eastAsia="Times New Roman" w:hAnsi="Times New Roman" w:cs="Times New Roman"/>
          <w:b/>
          <w:sz w:val="28"/>
          <w:szCs w:val="28"/>
          <w:lang w:eastAsia="ar-SA"/>
        </w:rPr>
      </w:pPr>
      <w:r w:rsidRPr="0067145D">
        <w:rPr>
          <w:rFonts w:ascii="Times New Roman" w:eastAsia="Times New Roman" w:hAnsi="Times New Roman" w:cs="Times New Roman"/>
          <w:b/>
          <w:sz w:val="28"/>
          <w:szCs w:val="28"/>
          <w:lang w:eastAsia="ar-SA"/>
        </w:rPr>
        <w:t>Статья 31. Виды работ по благоустройству и их периодичность</w:t>
      </w:r>
    </w:p>
    <w:p w:rsidR="0067145D" w:rsidRPr="0067145D" w:rsidRDefault="0067145D" w:rsidP="0067145D">
      <w:pPr>
        <w:suppressAutoHyphens/>
        <w:spacing w:after="0" w:line="240" w:lineRule="auto"/>
        <w:jc w:val="both"/>
        <w:rPr>
          <w:rFonts w:ascii="Times New Roman" w:eastAsia="Times New Roman" w:hAnsi="Times New Roman" w:cs="Times New Roman"/>
          <w:b/>
          <w:sz w:val="28"/>
          <w:szCs w:val="28"/>
          <w:lang w:eastAsia="ar-SA"/>
        </w:rPr>
      </w:pPr>
    </w:p>
    <w:p w:rsidR="0067145D" w:rsidRPr="0067145D" w:rsidRDefault="0067145D" w:rsidP="0067145D">
      <w:pPr>
        <w:suppressAutoHyphens/>
        <w:spacing w:after="0" w:line="240" w:lineRule="auto"/>
        <w:jc w:val="both"/>
        <w:rPr>
          <w:rFonts w:ascii="Times New Roman" w:eastAsia="Calibri" w:hAnsi="Times New Roman" w:cs="Times New Roman"/>
          <w:sz w:val="28"/>
          <w:szCs w:val="28"/>
          <w:lang w:eastAsia="ar-SA"/>
        </w:rPr>
      </w:pPr>
      <w:r w:rsidRPr="0067145D">
        <w:rPr>
          <w:rFonts w:ascii="Times New Roman" w:eastAsia="Calibri" w:hAnsi="Times New Roman" w:cs="Times New Roman"/>
          <w:sz w:val="28"/>
          <w:szCs w:val="28"/>
          <w:lang w:eastAsia="ar-SA"/>
        </w:rPr>
        <w:t xml:space="preserve">1. Работы по содержанию объектов благоустройства включают: </w:t>
      </w:r>
    </w:p>
    <w:p w:rsidR="0067145D" w:rsidRPr="0067145D" w:rsidRDefault="0067145D" w:rsidP="0067145D">
      <w:pPr>
        <w:suppressAutoHyphens/>
        <w:spacing w:after="0" w:line="240" w:lineRule="auto"/>
        <w:jc w:val="both"/>
        <w:rPr>
          <w:rFonts w:ascii="Times New Roman" w:eastAsia="Calibri" w:hAnsi="Times New Roman" w:cs="Times New Roman"/>
          <w:sz w:val="28"/>
          <w:szCs w:val="28"/>
          <w:lang w:eastAsia="ar-SA"/>
        </w:rPr>
      </w:pPr>
      <w:r w:rsidRPr="0067145D">
        <w:rPr>
          <w:rFonts w:ascii="Times New Roman" w:eastAsia="Calibri" w:hAnsi="Times New Roman" w:cs="Times New Roman"/>
          <w:sz w:val="28"/>
          <w:szCs w:val="28"/>
          <w:lang w:eastAsia="ar-SA"/>
        </w:rPr>
        <w:lastRenderedPageBreak/>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7145D" w:rsidRPr="0067145D" w:rsidRDefault="0067145D" w:rsidP="0067145D">
      <w:pPr>
        <w:suppressAutoHyphens/>
        <w:spacing w:after="0" w:line="240" w:lineRule="auto"/>
        <w:jc w:val="both"/>
        <w:rPr>
          <w:rFonts w:ascii="Times New Roman" w:eastAsia="Calibri" w:hAnsi="Times New Roman" w:cs="Times New Roman"/>
          <w:sz w:val="28"/>
          <w:szCs w:val="28"/>
          <w:lang w:eastAsia="ar-SA"/>
        </w:rPr>
      </w:pPr>
      <w:r w:rsidRPr="0067145D">
        <w:rPr>
          <w:rFonts w:ascii="Times New Roman" w:eastAsia="Calibri" w:hAnsi="Times New Roman" w:cs="Times New Roman"/>
          <w:sz w:val="28"/>
          <w:szCs w:val="28"/>
          <w:lang w:eastAsia="ar-SA"/>
        </w:rPr>
        <w:t>2) Исправление повреждений отдельных элементов благоустройства при необходимости.</w:t>
      </w:r>
    </w:p>
    <w:p w:rsidR="0067145D" w:rsidRPr="0067145D" w:rsidRDefault="0067145D" w:rsidP="0067145D">
      <w:pPr>
        <w:suppressAutoHyphens/>
        <w:spacing w:after="0" w:line="240" w:lineRule="auto"/>
        <w:jc w:val="both"/>
        <w:rPr>
          <w:rFonts w:ascii="Times New Roman" w:eastAsia="Calibri" w:hAnsi="Times New Roman" w:cs="Times New Roman"/>
          <w:sz w:val="28"/>
          <w:szCs w:val="28"/>
          <w:lang w:eastAsia="ar-SA"/>
        </w:rPr>
      </w:pPr>
      <w:r w:rsidRPr="0067145D">
        <w:rPr>
          <w:rFonts w:ascii="Times New Roman" w:eastAsia="Calibri" w:hAnsi="Times New Roman" w:cs="Times New Roman"/>
          <w:sz w:val="28"/>
          <w:szCs w:val="28"/>
          <w:lang w:eastAsia="ar-SA"/>
        </w:rPr>
        <w:t>3) Мероприятия по уходу за деревьями и кустарникам, газонами, цветниками (полив, стрижка газонов и т.д.) по установленным нормативам.</w:t>
      </w:r>
    </w:p>
    <w:p w:rsidR="0067145D" w:rsidRPr="0067145D" w:rsidRDefault="0067145D" w:rsidP="0067145D">
      <w:pPr>
        <w:suppressAutoHyphens/>
        <w:spacing w:after="0" w:line="240" w:lineRule="auto"/>
        <w:jc w:val="both"/>
        <w:rPr>
          <w:rFonts w:ascii="Times New Roman" w:eastAsia="Calibri" w:hAnsi="Times New Roman" w:cs="Times New Roman"/>
          <w:sz w:val="28"/>
          <w:szCs w:val="28"/>
          <w:lang w:eastAsia="ar-SA"/>
        </w:rPr>
      </w:pPr>
      <w:r w:rsidRPr="0067145D">
        <w:rPr>
          <w:rFonts w:ascii="Times New Roman" w:eastAsia="Calibri" w:hAnsi="Times New Roman" w:cs="Times New Roman"/>
          <w:sz w:val="28"/>
          <w:szCs w:val="28"/>
          <w:lang w:eastAsia="ar-SA"/>
        </w:rPr>
        <w:t>4) Проведение санитарной очистки канав, труб, дренажей, предназначенных для отвода ливневых и грунтовых вод, от отходов и мусора</w:t>
      </w:r>
      <w:r w:rsidRPr="0067145D">
        <w:rPr>
          <w:rFonts w:ascii="Times New Roman" w:eastAsia="Calibri" w:hAnsi="Times New Roman" w:cs="Times New Roman"/>
          <w:i/>
          <w:sz w:val="28"/>
          <w:szCs w:val="28"/>
          <w:lang w:eastAsia="ar-SA"/>
        </w:rPr>
        <w:t xml:space="preserve"> </w:t>
      </w:r>
      <w:r w:rsidRPr="0067145D">
        <w:rPr>
          <w:rFonts w:ascii="Times New Roman" w:eastAsia="Calibri" w:hAnsi="Times New Roman" w:cs="Times New Roman"/>
          <w:sz w:val="28"/>
          <w:szCs w:val="28"/>
          <w:lang w:eastAsia="ar-SA"/>
        </w:rPr>
        <w:t>один раз весной и далее по мере накопления (от двух до четырех раз в сезон).</w:t>
      </w:r>
    </w:p>
    <w:p w:rsidR="0067145D" w:rsidRPr="0067145D" w:rsidRDefault="0067145D" w:rsidP="0067145D">
      <w:pPr>
        <w:suppressAutoHyphens/>
        <w:spacing w:after="0" w:line="240" w:lineRule="auto"/>
        <w:jc w:val="both"/>
        <w:rPr>
          <w:rFonts w:ascii="Times New Roman" w:eastAsia="Calibri" w:hAnsi="Times New Roman" w:cs="Times New Roman"/>
          <w:sz w:val="28"/>
          <w:szCs w:val="28"/>
          <w:lang w:eastAsia="ar-SA"/>
        </w:rPr>
      </w:pPr>
      <w:r w:rsidRPr="0067145D">
        <w:rPr>
          <w:rFonts w:ascii="Times New Roman" w:eastAsia="Calibri" w:hAnsi="Times New Roman" w:cs="Times New Roman"/>
          <w:sz w:val="28"/>
          <w:szCs w:val="28"/>
          <w:lang w:eastAsia="ar-SA"/>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67145D" w:rsidRPr="0067145D" w:rsidRDefault="0067145D" w:rsidP="0067145D">
      <w:pPr>
        <w:suppressAutoHyphens/>
        <w:spacing w:after="0" w:line="240" w:lineRule="auto"/>
        <w:jc w:val="both"/>
        <w:rPr>
          <w:rFonts w:ascii="Times New Roman" w:eastAsia="Calibri" w:hAnsi="Times New Roman" w:cs="Times New Roman"/>
          <w:sz w:val="28"/>
          <w:szCs w:val="28"/>
          <w:lang w:eastAsia="ar-SA"/>
        </w:rPr>
      </w:pPr>
      <w:r w:rsidRPr="0067145D">
        <w:rPr>
          <w:rFonts w:ascii="Times New Roman" w:eastAsia="Calibri" w:hAnsi="Times New Roman" w:cs="Times New Roman"/>
          <w:sz w:val="28"/>
          <w:szCs w:val="28"/>
          <w:lang w:eastAsia="ar-SA"/>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67145D" w:rsidRPr="0067145D" w:rsidRDefault="0067145D" w:rsidP="0067145D">
      <w:pPr>
        <w:suppressAutoHyphens/>
        <w:spacing w:after="0" w:line="240" w:lineRule="auto"/>
        <w:jc w:val="both"/>
        <w:rPr>
          <w:rFonts w:ascii="Times New Roman" w:eastAsia="Calibri" w:hAnsi="Times New Roman" w:cs="Times New Roman"/>
          <w:sz w:val="28"/>
          <w:szCs w:val="28"/>
          <w:lang w:eastAsia="ar-SA"/>
        </w:rPr>
      </w:pPr>
      <w:r w:rsidRPr="0067145D">
        <w:rPr>
          <w:rFonts w:ascii="Times New Roman" w:eastAsia="Calibri" w:hAnsi="Times New Roman" w:cs="Times New Roman"/>
          <w:sz w:val="28"/>
          <w:szCs w:val="28"/>
          <w:lang w:eastAsia="ar-SA"/>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7145D" w:rsidRPr="0067145D" w:rsidRDefault="0067145D" w:rsidP="0067145D">
      <w:pPr>
        <w:suppressAutoHyphens/>
        <w:spacing w:after="0" w:line="240" w:lineRule="auto"/>
        <w:jc w:val="both"/>
        <w:rPr>
          <w:rFonts w:ascii="Times New Roman" w:eastAsia="Calibri" w:hAnsi="Times New Roman" w:cs="Times New Roman"/>
          <w:sz w:val="28"/>
          <w:szCs w:val="28"/>
          <w:lang w:eastAsia="ar-SA"/>
        </w:rPr>
      </w:pPr>
      <w:r w:rsidRPr="0067145D">
        <w:rPr>
          <w:rFonts w:ascii="Times New Roman" w:eastAsia="Calibri" w:hAnsi="Times New Roman" w:cs="Times New Roman"/>
          <w:sz w:val="28"/>
          <w:szCs w:val="28"/>
          <w:lang w:eastAsia="ar-SA"/>
        </w:rPr>
        <w:t>8) Сбор и вывоз отходов по планово-регулярной системе согласно утвержденным графикам.</w:t>
      </w:r>
    </w:p>
    <w:p w:rsidR="0067145D" w:rsidRPr="0067145D" w:rsidRDefault="0067145D" w:rsidP="0067145D">
      <w:pPr>
        <w:suppressAutoHyphens/>
        <w:spacing w:after="0" w:line="240" w:lineRule="auto"/>
        <w:jc w:val="both"/>
        <w:rPr>
          <w:rFonts w:ascii="Times New Roman" w:eastAsia="Calibri" w:hAnsi="Times New Roman" w:cs="Times New Roman"/>
          <w:sz w:val="28"/>
          <w:szCs w:val="28"/>
          <w:lang w:eastAsia="ar-SA"/>
        </w:rPr>
      </w:pPr>
      <w:r w:rsidRPr="0067145D">
        <w:rPr>
          <w:rFonts w:ascii="Times New Roman" w:eastAsia="Calibri" w:hAnsi="Times New Roman" w:cs="Times New Roman"/>
          <w:sz w:val="28"/>
          <w:szCs w:val="28"/>
          <w:lang w:eastAsia="ar-SA"/>
        </w:rPr>
        <w:t>2. Работы по ремонту (текущему, капитальному) объектов благоустройства включают:</w:t>
      </w:r>
    </w:p>
    <w:p w:rsidR="0067145D" w:rsidRPr="0067145D" w:rsidRDefault="0067145D" w:rsidP="0067145D">
      <w:pPr>
        <w:suppressAutoHyphens/>
        <w:spacing w:after="0" w:line="240" w:lineRule="auto"/>
        <w:jc w:val="both"/>
        <w:rPr>
          <w:rFonts w:ascii="Times New Roman" w:eastAsia="Calibri" w:hAnsi="Times New Roman" w:cs="Times New Roman"/>
          <w:sz w:val="28"/>
          <w:szCs w:val="28"/>
          <w:lang w:eastAsia="ar-SA"/>
        </w:rPr>
      </w:pPr>
      <w:r w:rsidRPr="0067145D">
        <w:rPr>
          <w:rFonts w:ascii="Times New Roman" w:eastAsia="Calibri" w:hAnsi="Times New Roman" w:cs="Times New Roman"/>
          <w:sz w:val="28"/>
          <w:szCs w:val="28"/>
          <w:lang w:eastAsia="ar-SA"/>
        </w:rPr>
        <w:t>1) Восстановление и замену покрытий дорог, проездов, тротуаров и их конструктивных элементов по мере необходимости.</w:t>
      </w:r>
    </w:p>
    <w:p w:rsidR="0067145D" w:rsidRPr="0067145D" w:rsidRDefault="0067145D" w:rsidP="0067145D">
      <w:pPr>
        <w:suppressAutoHyphens/>
        <w:spacing w:after="0" w:line="240" w:lineRule="auto"/>
        <w:jc w:val="both"/>
        <w:rPr>
          <w:rFonts w:ascii="Times New Roman" w:eastAsia="Calibri" w:hAnsi="Times New Roman" w:cs="Times New Roman"/>
          <w:sz w:val="28"/>
          <w:szCs w:val="28"/>
          <w:lang w:eastAsia="ar-SA"/>
        </w:rPr>
      </w:pPr>
      <w:r w:rsidRPr="0067145D">
        <w:rPr>
          <w:rFonts w:ascii="Times New Roman" w:eastAsia="Calibri" w:hAnsi="Times New Roman" w:cs="Times New Roman"/>
          <w:sz w:val="28"/>
          <w:szCs w:val="28"/>
          <w:lang w:eastAsia="ar-SA"/>
        </w:rPr>
        <w:t>2) Установку, замену, восстановление малых архитектурных форм и их отдельных элементов по мере необходимости.</w:t>
      </w:r>
    </w:p>
    <w:p w:rsidR="0067145D" w:rsidRPr="0067145D" w:rsidRDefault="0067145D" w:rsidP="0067145D">
      <w:pPr>
        <w:suppressAutoHyphens/>
        <w:spacing w:after="0" w:line="240" w:lineRule="auto"/>
        <w:jc w:val="both"/>
        <w:rPr>
          <w:rFonts w:ascii="Times New Roman" w:eastAsia="Calibri" w:hAnsi="Times New Roman" w:cs="Times New Roman"/>
          <w:sz w:val="28"/>
          <w:szCs w:val="28"/>
          <w:lang w:eastAsia="ar-SA"/>
        </w:rPr>
      </w:pPr>
      <w:r w:rsidRPr="0067145D">
        <w:rPr>
          <w:rFonts w:ascii="Times New Roman" w:eastAsia="Calibri" w:hAnsi="Times New Roman" w:cs="Times New Roman"/>
          <w:sz w:val="28"/>
          <w:szCs w:val="28"/>
          <w:lang w:eastAsia="ar-SA"/>
        </w:rPr>
        <w:t xml:space="preserve">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 </w:t>
      </w:r>
    </w:p>
    <w:p w:rsidR="0067145D" w:rsidRPr="0067145D" w:rsidRDefault="0067145D" w:rsidP="0067145D">
      <w:pPr>
        <w:suppressAutoHyphens/>
        <w:spacing w:after="0" w:line="240" w:lineRule="auto"/>
        <w:jc w:val="both"/>
        <w:rPr>
          <w:rFonts w:ascii="Times New Roman" w:eastAsia="Calibri" w:hAnsi="Times New Roman" w:cs="Times New Roman"/>
          <w:sz w:val="28"/>
          <w:szCs w:val="28"/>
          <w:lang w:eastAsia="ar-SA"/>
        </w:rPr>
      </w:pPr>
      <w:r w:rsidRPr="0067145D">
        <w:rPr>
          <w:rFonts w:ascii="Times New Roman" w:eastAsia="Calibri" w:hAnsi="Times New Roman" w:cs="Times New Roman"/>
          <w:sz w:val="28"/>
          <w:szCs w:val="28"/>
          <w:lang w:eastAsia="ar-SA"/>
        </w:rPr>
        <w:t>4) Текущий ремонт зелёных насаждений по мере необходимости.</w:t>
      </w:r>
    </w:p>
    <w:p w:rsidR="0067145D" w:rsidRPr="0067145D" w:rsidRDefault="0067145D" w:rsidP="0067145D">
      <w:pPr>
        <w:suppressAutoHyphens/>
        <w:spacing w:after="0" w:line="240" w:lineRule="auto"/>
        <w:jc w:val="both"/>
        <w:rPr>
          <w:rFonts w:ascii="Times New Roman" w:eastAsia="Calibri" w:hAnsi="Times New Roman" w:cs="Times New Roman"/>
          <w:sz w:val="28"/>
          <w:szCs w:val="28"/>
          <w:lang w:eastAsia="ar-SA"/>
        </w:rPr>
      </w:pPr>
      <w:r w:rsidRPr="0067145D">
        <w:rPr>
          <w:rFonts w:ascii="Times New Roman" w:eastAsia="Calibri" w:hAnsi="Times New Roman" w:cs="Times New Roman"/>
          <w:sz w:val="28"/>
          <w:szCs w:val="28"/>
          <w:lang w:eastAsia="ar-SA"/>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67145D" w:rsidRPr="0067145D" w:rsidRDefault="0067145D" w:rsidP="0067145D">
      <w:pPr>
        <w:suppressAutoHyphens/>
        <w:spacing w:after="0" w:line="240" w:lineRule="auto"/>
        <w:jc w:val="both"/>
        <w:rPr>
          <w:rFonts w:ascii="Times New Roman" w:eastAsia="Calibri" w:hAnsi="Times New Roman" w:cs="Times New Roman"/>
          <w:sz w:val="28"/>
          <w:szCs w:val="28"/>
          <w:lang w:eastAsia="ar-SA"/>
        </w:rPr>
      </w:pPr>
      <w:r w:rsidRPr="0067145D">
        <w:rPr>
          <w:rFonts w:ascii="Times New Roman" w:eastAsia="Calibri" w:hAnsi="Times New Roman" w:cs="Times New Roman"/>
          <w:sz w:val="28"/>
          <w:szCs w:val="28"/>
          <w:lang w:eastAsia="ar-SA"/>
        </w:rPr>
        <w:t>6) Восстановление объектов наружного освещения, окраску опор наружного освещения по мере необходимости, но не реже одного раза в два года.</w:t>
      </w:r>
    </w:p>
    <w:p w:rsidR="0067145D" w:rsidRPr="0067145D" w:rsidRDefault="0067145D" w:rsidP="0067145D">
      <w:pPr>
        <w:suppressAutoHyphens/>
        <w:spacing w:after="0" w:line="240" w:lineRule="auto"/>
        <w:jc w:val="both"/>
        <w:rPr>
          <w:rFonts w:ascii="Times New Roman" w:eastAsia="Calibri" w:hAnsi="Times New Roman" w:cs="Times New Roman"/>
          <w:sz w:val="28"/>
          <w:szCs w:val="28"/>
          <w:lang w:eastAsia="ar-SA"/>
        </w:rPr>
      </w:pPr>
      <w:r w:rsidRPr="0067145D">
        <w:rPr>
          <w:rFonts w:ascii="Times New Roman" w:eastAsia="Calibri" w:hAnsi="Times New Roman" w:cs="Times New Roman"/>
          <w:sz w:val="28"/>
          <w:szCs w:val="28"/>
          <w:lang w:eastAsia="ar-SA"/>
        </w:rPr>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67145D" w:rsidRPr="0067145D" w:rsidRDefault="0067145D" w:rsidP="0067145D">
      <w:pPr>
        <w:suppressAutoHyphens/>
        <w:spacing w:after="0" w:line="240" w:lineRule="auto"/>
        <w:jc w:val="both"/>
        <w:rPr>
          <w:rFonts w:ascii="Times New Roman" w:eastAsia="Calibri" w:hAnsi="Times New Roman" w:cs="Times New Roman"/>
          <w:sz w:val="28"/>
          <w:szCs w:val="28"/>
          <w:lang w:eastAsia="ar-SA"/>
        </w:rPr>
      </w:pPr>
      <w:r w:rsidRPr="0067145D">
        <w:rPr>
          <w:rFonts w:ascii="Times New Roman" w:eastAsia="Calibri" w:hAnsi="Times New Roman" w:cs="Times New Roman"/>
          <w:sz w:val="28"/>
          <w:szCs w:val="28"/>
          <w:lang w:eastAsia="ar-SA"/>
        </w:rPr>
        <w:lastRenderedPageBreak/>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67145D" w:rsidRPr="0067145D" w:rsidRDefault="0067145D" w:rsidP="0067145D">
      <w:pPr>
        <w:suppressAutoHyphens/>
        <w:spacing w:after="0" w:line="240" w:lineRule="auto"/>
        <w:jc w:val="both"/>
        <w:rPr>
          <w:rFonts w:ascii="Times New Roman" w:eastAsia="Calibri" w:hAnsi="Times New Roman" w:cs="Times New Roman"/>
          <w:sz w:val="28"/>
          <w:szCs w:val="28"/>
          <w:lang w:eastAsia="ar-SA"/>
        </w:rPr>
      </w:pPr>
      <w:r w:rsidRPr="0067145D">
        <w:rPr>
          <w:rFonts w:ascii="Times New Roman" w:eastAsia="Calibri" w:hAnsi="Times New Roman" w:cs="Times New Roman"/>
          <w:sz w:val="28"/>
          <w:szCs w:val="28"/>
          <w:lang w:eastAsia="ar-SA"/>
        </w:rPr>
        <w:t>3. Работы по созданию новых объектов благоустройства включают:</w:t>
      </w:r>
    </w:p>
    <w:p w:rsidR="0067145D" w:rsidRPr="0067145D" w:rsidRDefault="0067145D" w:rsidP="0067145D">
      <w:pPr>
        <w:suppressAutoHyphens/>
        <w:spacing w:after="0" w:line="240" w:lineRule="auto"/>
        <w:jc w:val="both"/>
        <w:rPr>
          <w:rFonts w:ascii="Times New Roman" w:eastAsia="Calibri" w:hAnsi="Times New Roman" w:cs="Times New Roman"/>
          <w:sz w:val="28"/>
          <w:szCs w:val="28"/>
          <w:lang w:eastAsia="ar-SA"/>
        </w:rPr>
      </w:pPr>
      <w:r w:rsidRPr="0067145D">
        <w:rPr>
          <w:rFonts w:ascii="Times New Roman" w:eastAsia="Calibri" w:hAnsi="Times New Roman" w:cs="Times New Roman"/>
          <w:sz w:val="28"/>
          <w:szCs w:val="28"/>
          <w:lang w:eastAsia="ar-SA"/>
        </w:rPr>
        <w:t>1) Ландшафтные работы, а именно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67145D" w:rsidRPr="0067145D" w:rsidRDefault="0067145D" w:rsidP="0067145D">
      <w:pPr>
        <w:suppressAutoHyphens/>
        <w:spacing w:after="0" w:line="240" w:lineRule="auto"/>
        <w:jc w:val="both"/>
        <w:rPr>
          <w:rFonts w:ascii="Times New Roman" w:eastAsia="Calibri" w:hAnsi="Times New Roman" w:cs="Times New Roman"/>
          <w:sz w:val="28"/>
          <w:szCs w:val="28"/>
          <w:lang w:eastAsia="ar-SA"/>
        </w:rPr>
      </w:pPr>
      <w:r w:rsidRPr="0067145D">
        <w:rPr>
          <w:rFonts w:ascii="Times New Roman" w:eastAsia="Calibri" w:hAnsi="Times New Roman" w:cs="Times New Roman"/>
          <w:sz w:val="28"/>
          <w:szCs w:val="28"/>
          <w:lang w:eastAsia="ar-SA"/>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67145D" w:rsidRPr="0067145D" w:rsidRDefault="0067145D" w:rsidP="0067145D">
      <w:pPr>
        <w:suppressAutoHyphens/>
        <w:spacing w:after="0" w:line="240" w:lineRule="auto"/>
        <w:jc w:val="both"/>
        <w:rPr>
          <w:rFonts w:ascii="Times New Roman" w:eastAsia="Calibri" w:hAnsi="Times New Roman" w:cs="Times New Roman"/>
          <w:sz w:val="28"/>
          <w:szCs w:val="28"/>
          <w:lang w:eastAsia="ar-SA"/>
        </w:rPr>
      </w:pPr>
      <w:r w:rsidRPr="0067145D">
        <w:rPr>
          <w:rFonts w:ascii="Times New Roman" w:eastAsia="Calibri" w:hAnsi="Times New Roman" w:cs="Times New Roman"/>
          <w:sz w:val="28"/>
          <w:szCs w:val="28"/>
          <w:lang w:eastAsia="ar-SA"/>
        </w:rPr>
        <w:t>3) Мероприятия по созданию объектов наружного освещения и художественно-светового оформления населённых пунктов.</w:t>
      </w:r>
    </w:p>
    <w:p w:rsidR="0067145D" w:rsidRPr="0067145D" w:rsidRDefault="0067145D" w:rsidP="0067145D">
      <w:pPr>
        <w:suppressAutoHyphens/>
        <w:spacing w:after="0" w:line="240" w:lineRule="auto"/>
        <w:jc w:val="both"/>
        <w:rPr>
          <w:rFonts w:ascii="Times New Roman" w:eastAsia="Calibri" w:hAnsi="Times New Roman" w:cs="Times New Roman"/>
          <w:sz w:val="28"/>
          <w:szCs w:val="28"/>
          <w:lang w:eastAsia="ar-SA"/>
        </w:rPr>
      </w:pPr>
      <w:r w:rsidRPr="0067145D">
        <w:rPr>
          <w:rFonts w:ascii="Times New Roman" w:eastAsia="Calibri" w:hAnsi="Times New Roman" w:cs="Times New Roman"/>
          <w:sz w:val="28"/>
          <w:szCs w:val="28"/>
          <w:lang w:eastAsia="ar-SA"/>
        </w:rPr>
        <w:t>4. 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
    <w:p w:rsidR="0067145D" w:rsidRPr="0067145D" w:rsidRDefault="0067145D" w:rsidP="0067145D">
      <w:pPr>
        <w:suppressAutoHyphens/>
        <w:spacing w:after="0" w:line="240" w:lineRule="auto"/>
        <w:jc w:val="both"/>
        <w:rPr>
          <w:rFonts w:ascii="Times New Roman" w:eastAsia="Calibri" w:hAnsi="Times New Roman" w:cs="Times New Roman"/>
          <w:sz w:val="28"/>
          <w:szCs w:val="28"/>
          <w:lang w:eastAsia="ar-SA"/>
        </w:rPr>
      </w:pPr>
      <w:r w:rsidRPr="0067145D">
        <w:rPr>
          <w:rFonts w:ascii="Times New Roman" w:eastAsia="Calibri" w:hAnsi="Times New Roman" w:cs="Times New Roman"/>
          <w:sz w:val="28"/>
          <w:szCs w:val="28"/>
          <w:lang w:eastAsia="ar-SA"/>
        </w:rPr>
        <w:t>5.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7145D" w:rsidRPr="0067145D" w:rsidRDefault="0067145D" w:rsidP="0067145D">
      <w:pPr>
        <w:suppressAutoHyphens/>
        <w:spacing w:after="0" w:line="240" w:lineRule="auto"/>
        <w:jc w:val="both"/>
        <w:rPr>
          <w:rFonts w:ascii="Times New Roman" w:eastAsia="Calibri" w:hAnsi="Times New Roman" w:cs="Times New Roman"/>
          <w:sz w:val="28"/>
          <w:szCs w:val="28"/>
        </w:rPr>
      </w:pPr>
      <w:r w:rsidRPr="0067145D">
        <w:rPr>
          <w:rFonts w:ascii="Times New Roman" w:eastAsia="Calibri" w:hAnsi="Times New Roman" w:cs="Times New Roman"/>
          <w:sz w:val="28"/>
          <w:szCs w:val="28"/>
        </w:rPr>
        <w:t>6. 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67145D" w:rsidRPr="0067145D" w:rsidRDefault="0067145D" w:rsidP="0067145D">
      <w:pPr>
        <w:widowControl w:val="0"/>
        <w:tabs>
          <w:tab w:val="left" w:pos="284"/>
          <w:tab w:val="left" w:pos="1276"/>
        </w:tabs>
        <w:suppressAutoHyphens/>
        <w:spacing w:after="0" w:line="240" w:lineRule="auto"/>
        <w:rPr>
          <w:rFonts w:ascii="Times New Roman" w:eastAsia="Calibri" w:hAnsi="Times New Roman" w:cs="Times New Roman"/>
          <w:caps/>
          <w:color w:val="000000"/>
          <w:sz w:val="28"/>
          <w:szCs w:val="28"/>
          <w:lang w:bidi="en-US"/>
        </w:rPr>
      </w:pPr>
    </w:p>
    <w:p w:rsidR="0067145D" w:rsidRPr="0067145D" w:rsidRDefault="0067145D" w:rsidP="0067145D">
      <w:pPr>
        <w:widowControl w:val="0"/>
        <w:suppressAutoHyphens/>
        <w:spacing w:after="0" w:line="240" w:lineRule="auto"/>
        <w:rPr>
          <w:rFonts w:ascii="Times New Roman" w:eastAsia="Lucida Sans Unicode" w:hAnsi="Times New Roman" w:cs="Times New Roman"/>
          <w:b/>
          <w:color w:val="000000"/>
          <w:sz w:val="28"/>
          <w:szCs w:val="28"/>
        </w:rPr>
      </w:pPr>
      <w:r w:rsidRPr="0067145D">
        <w:rPr>
          <w:rFonts w:ascii="Times New Roman" w:eastAsia="Lucida Sans Unicode" w:hAnsi="Times New Roman" w:cs="Times New Roman"/>
          <w:b/>
          <w:color w:val="000000"/>
          <w:sz w:val="28"/>
          <w:szCs w:val="28"/>
        </w:rPr>
        <w:t>Глава 9. ЗАХОРОНЕНИЕ, СОДЕРЖАНИЕ КЛАДБИЩ</w:t>
      </w:r>
    </w:p>
    <w:p w:rsidR="0067145D" w:rsidRPr="0067145D" w:rsidRDefault="0067145D" w:rsidP="0067145D">
      <w:pPr>
        <w:widowControl w:val="0"/>
        <w:suppressAutoHyphens/>
        <w:spacing w:after="0" w:line="240" w:lineRule="auto"/>
        <w:rPr>
          <w:rFonts w:ascii="Times New Roman" w:eastAsia="Lucida Sans Unicode" w:hAnsi="Times New Roman" w:cs="Times New Roman"/>
          <w:b/>
          <w:color w:val="000000"/>
          <w:sz w:val="28"/>
          <w:szCs w:val="28"/>
        </w:rPr>
      </w:pPr>
    </w:p>
    <w:p w:rsidR="0067145D" w:rsidRPr="0067145D" w:rsidRDefault="0067145D" w:rsidP="0067145D">
      <w:pPr>
        <w:widowControl w:val="0"/>
        <w:suppressAutoHyphens/>
        <w:spacing w:after="0" w:line="240" w:lineRule="auto"/>
        <w:rPr>
          <w:rFonts w:ascii="Times New Roman" w:eastAsia="Lucida Sans Unicode" w:hAnsi="Times New Roman" w:cs="Times New Roman"/>
          <w:b/>
          <w:color w:val="000000"/>
          <w:sz w:val="28"/>
          <w:szCs w:val="28"/>
          <w:lang w:bidi="en-US"/>
        </w:rPr>
      </w:pPr>
      <w:r w:rsidRPr="0067145D">
        <w:rPr>
          <w:rFonts w:ascii="Times New Roman" w:eastAsia="Lucida Sans Unicode" w:hAnsi="Times New Roman" w:cs="Times New Roman"/>
          <w:b/>
          <w:color w:val="000000"/>
          <w:sz w:val="28"/>
          <w:szCs w:val="28"/>
          <w:lang w:bidi="en-US"/>
        </w:rPr>
        <w:t>Статья 32. Захоронение, содержание кладбищ</w:t>
      </w:r>
    </w:p>
    <w:p w:rsidR="0067145D" w:rsidRPr="0067145D" w:rsidRDefault="0067145D" w:rsidP="0067145D">
      <w:pPr>
        <w:widowControl w:val="0"/>
        <w:suppressAutoHyphens/>
        <w:spacing w:after="0" w:line="240" w:lineRule="auto"/>
        <w:rPr>
          <w:rFonts w:ascii="Times New Roman" w:eastAsia="Lucida Sans Unicode" w:hAnsi="Times New Roman" w:cs="Times New Roman"/>
          <w:color w:val="000000"/>
          <w:sz w:val="28"/>
          <w:szCs w:val="28"/>
        </w:rPr>
      </w:pP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67145D">
        <w:rPr>
          <w:rFonts w:ascii="Times New Roman" w:eastAsia="Lucida Sans Unicode" w:hAnsi="Times New Roman" w:cs="Times New Roman"/>
          <w:color w:val="000000"/>
          <w:kern w:val="1"/>
          <w:position w:val="6"/>
          <w:sz w:val="28"/>
          <w:szCs w:val="28"/>
          <w:lang w:eastAsia="ar-SA" w:bidi="en-US"/>
        </w:rPr>
        <w:t>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7"/>
          <w:sz w:val="28"/>
          <w:szCs w:val="28"/>
          <w:lang w:eastAsia="ar-SA" w:bidi="en-US"/>
        </w:rPr>
      </w:pPr>
      <w:r w:rsidRPr="0067145D">
        <w:rPr>
          <w:rFonts w:ascii="Times New Roman" w:eastAsia="Lucida Sans Unicode" w:hAnsi="Times New Roman" w:cs="Times New Roman"/>
          <w:color w:val="000000"/>
          <w:kern w:val="1"/>
          <w:position w:val="7"/>
          <w:sz w:val="28"/>
          <w:szCs w:val="28"/>
          <w:lang w:eastAsia="ar-SA" w:bidi="en-US"/>
        </w:rPr>
        <w:t xml:space="preserve">2. Захоронения останков тел умерших производится в целях обеспечения санитарно-эпидемиологического и социального благополучия населения, </w:t>
      </w:r>
      <w:r w:rsidRPr="0067145D">
        <w:rPr>
          <w:rFonts w:ascii="Times New Roman" w:eastAsia="Lucida Sans Unicode" w:hAnsi="Times New Roman" w:cs="Times New Roman"/>
          <w:color w:val="000000"/>
          <w:kern w:val="1"/>
          <w:position w:val="7"/>
          <w:sz w:val="28"/>
          <w:szCs w:val="28"/>
          <w:lang w:eastAsia="ar-SA" w:bidi="en-US"/>
        </w:rPr>
        <w:lastRenderedPageBreak/>
        <w:t>сохранения физического и психического здоровья, поддержания нормального функционирования поселений.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67145D">
        <w:rPr>
          <w:rFonts w:ascii="Times New Roman" w:eastAsia="Lucida Sans Unicode" w:hAnsi="Times New Roman" w:cs="Times New Roman"/>
          <w:color w:val="000000"/>
          <w:kern w:val="1"/>
          <w:position w:val="6"/>
          <w:sz w:val="28"/>
          <w:szCs w:val="28"/>
          <w:lang w:eastAsia="ar-SA" w:bidi="en-US"/>
        </w:rPr>
        <w:t>3. Процесс захоронения должен обеспечивать:</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67145D">
        <w:rPr>
          <w:rFonts w:ascii="Times New Roman" w:eastAsia="Lucida Sans Unicode" w:hAnsi="Times New Roman" w:cs="Times New Roman"/>
          <w:color w:val="000000"/>
          <w:kern w:val="1"/>
          <w:position w:val="6"/>
          <w:sz w:val="28"/>
          <w:szCs w:val="28"/>
          <w:lang w:eastAsia="ar-SA" w:bidi="en-US"/>
        </w:rPr>
        <w:t xml:space="preserve">- Защиту населения от вредных воздействий останков на их здоровье, окружающую </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67145D">
        <w:rPr>
          <w:rFonts w:ascii="Times New Roman" w:eastAsia="Lucida Sans Unicode" w:hAnsi="Times New Roman" w:cs="Times New Roman"/>
          <w:color w:val="000000"/>
          <w:kern w:val="1"/>
          <w:position w:val="6"/>
          <w:sz w:val="28"/>
          <w:szCs w:val="28"/>
          <w:lang w:eastAsia="ar-SA" w:bidi="en-US"/>
        </w:rPr>
        <w:t>природную среду, животный мир, застройку поселений;</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67145D">
        <w:rPr>
          <w:rFonts w:ascii="Times New Roman" w:eastAsia="Lucida Sans Unicode" w:hAnsi="Times New Roman" w:cs="Times New Roman"/>
          <w:color w:val="000000"/>
          <w:kern w:val="1"/>
          <w:position w:val="6"/>
          <w:sz w:val="28"/>
          <w:szCs w:val="28"/>
          <w:lang w:eastAsia="ar-SA" w:bidi="en-US"/>
        </w:rPr>
        <w:t>- Неопределенно длительное использование мест погребения по своему основному  назначению.</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67145D">
        <w:rPr>
          <w:rFonts w:ascii="Times New Roman" w:eastAsia="Lucida Sans Unicode" w:hAnsi="Times New Roman" w:cs="Times New Roman"/>
          <w:color w:val="000000"/>
          <w:kern w:val="1"/>
          <w:position w:val="6"/>
          <w:sz w:val="28"/>
          <w:szCs w:val="28"/>
          <w:lang w:eastAsia="ar-SA" w:bidi="en-US"/>
        </w:rPr>
        <w:t>4. Погребение может производиться только при наличии медицинского и государственного свидетельства о смерти.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67145D">
        <w:rPr>
          <w:rFonts w:ascii="Times New Roman" w:eastAsia="Lucida Sans Unicode" w:hAnsi="Times New Roman" w:cs="Times New Roman"/>
          <w:color w:val="000000"/>
          <w:kern w:val="1"/>
          <w:position w:val="6"/>
          <w:sz w:val="28"/>
          <w:szCs w:val="28"/>
          <w:lang w:eastAsia="ar-SA" w:bidi="en-US"/>
        </w:rPr>
        <w:t>5. Погребение должно осуществляться в специально отведенных и оборудованных с этой целью местах.</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7"/>
          <w:sz w:val="28"/>
          <w:szCs w:val="28"/>
          <w:lang w:eastAsia="ar-SA" w:bidi="en-US"/>
        </w:rPr>
      </w:pPr>
      <w:r w:rsidRPr="0067145D">
        <w:rPr>
          <w:rFonts w:ascii="Times New Roman" w:eastAsia="Lucida Sans Unicode" w:hAnsi="Times New Roman" w:cs="Times New Roman"/>
          <w:color w:val="000000"/>
          <w:kern w:val="1"/>
          <w:position w:val="7"/>
          <w:sz w:val="28"/>
          <w:szCs w:val="28"/>
          <w:lang w:eastAsia="ar-SA" w:bidi="en-US"/>
        </w:rPr>
        <w:t>6. Погребение в не отведенных для этого местах и погребение на сельском кладбище   без согласования и регистрации в администрации сельского поселения не допускается.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7"/>
          <w:sz w:val="28"/>
          <w:szCs w:val="28"/>
          <w:lang w:eastAsia="ar-SA" w:bidi="en-US"/>
        </w:rPr>
      </w:pPr>
      <w:r w:rsidRPr="0067145D">
        <w:rPr>
          <w:rFonts w:ascii="Times New Roman" w:eastAsia="Lucida Sans Unicode" w:hAnsi="Times New Roman" w:cs="Times New Roman"/>
          <w:color w:val="000000"/>
          <w:kern w:val="1"/>
          <w:position w:val="7"/>
          <w:sz w:val="28"/>
          <w:szCs w:val="28"/>
          <w:lang w:eastAsia="ar-SA" w:bidi="en-US"/>
        </w:rPr>
        <w:t>7. Захоронение умерших производится в соответствии  с действующими санитарными нормами и правилами.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67145D">
        <w:rPr>
          <w:rFonts w:ascii="Times New Roman" w:eastAsia="Lucida Sans Unicode" w:hAnsi="Times New Roman" w:cs="Times New Roman"/>
          <w:color w:val="000000"/>
          <w:kern w:val="1"/>
          <w:position w:val="6"/>
          <w:sz w:val="28"/>
          <w:szCs w:val="28"/>
          <w:lang w:eastAsia="ar-SA" w:bidi="en-US"/>
        </w:rPr>
        <w:t>8. Не допускается устройство захоронений в разрывах между могилами, на обочинах дорог.</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7"/>
          <w:sz w:val="28"/>
          <w:szCs w:val="28"/>
          <w:lang w:eastAsia="ar-SA" w:bidi="en-US"/>
        </w:rPr>
      </w:pPr>
      <w:r w:rsidRPr="0067145D">
        <w:rPr>
          <w:rFonts w:ascii="Times New Roman" w:eastAsia="Lucida Sans Unicode" w:hAnsi="Times New Roman" w:cs="Times New Roman"/>
          <w:color w:val="000000"/>
          <w:kern w:val="1"/>
          <w:position w:val="7"/>
          <w:sz w:val="28"/>
          <w:szCs w:val="28"/>
          <w:lang w:eastAsia="ar-SA" w:bidi="en-US"/>
        </w:rPr>
        <w:t xml:space="preserve">9. Норма отвода земельного участка для захоронения умершего составляет </w:t>
      </w:r>
      <w:smartTag w:uri="urn:schemas-microsoft-com:office:smarttags" w:element="metricconverter">
        <w:smartTagPr>
          <w:attr w:name="ProductID" w:val="5 кв. м"/>
        </w:smartTagPr>
        <w:r w:rsidRPr="0067145D">
          <w:rPr>
            <w:rFonts w:ascii="Times New Roman" w:eastAsia="Lucida Sans Unicode" w:hAnsi="Times New Roman" w:cs="Times New Roman"/>
            <w:color w:val="000000"/>
            <w:kern w:val="1"/>
            <w:position w:val="7"/>
            <w:sz w:val="28"/>
            <w:szCs w:val="28"/>
            <w:lang w:eastAsia="ar-SA" w:bidi="en-US"/>
          </w:rPr>
          <w:t>5 кв. м</w:t>
        </w:r>
      </w:smartTag>
      <w:r w:rsidRPr="0067145D">
        <w:rPr>
          <w:rFonts w:ascii="Times New Roman" w:eastAsia="Lucida Sans Unicode" w:hAnsi="Times New Roman" w:cs="Times New Roman"/>
          <w:color w:val="000000"/>
          <w:kern w:val="1"/>
          <w:position w:val="7"/>
          <w:sz w:val="28"/>
          <w:szCs w:val="28"/>
          <w:lang w:eastAsia="ar-SA" w:bidi="en-US"/>
        </w:rPr>
        <w:t xml:space="preserve"> (2,5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3,5 м</w:t>
      </w:r>
      <w:r w:rsidRPr="0067145D">
        <w:rPr>
          <w:rFonts w:ascii="Times New Roman" w:eastAsia="Lucida Sans Unicode" w:hAnsi="Times New Roman" w:cs="Times New Roman"/>
          <w:color w:val="000000"/>
          <w:kern w:val="1"/>
          <w:position w:val="7"/>
          <w:sz w:val="28"/>
          <w:szCs w:val="28"/>
          <w:vertAlign w:val="superscript"/>
          <w:lang w:eastAsia="ar-SA" w:bidi="en-US"/>
        </w:rPr>
        <w:t>2</w:t>
      </w:r>
      <w:r w:rsidRPr="0067145D">
        <w:rPr>
          <w:rFonts w:ascii="Times New Roman" w:eastAsia="Lucida Sans Unicode" w:hAnsi="Times New Roman" w:cs="Times New Roman"/>
          <w:color w:val="000000"/>
          <w:kern w:val="1"/>
          <w:position w:val="7"/>
          <w:sz w:val="28"/>
          <w:szCs w:val="28"/>
          <w:lang w:eastAsia="ar-SA" w:bidi="en-US"/>
        </w:rPr>
        <w:t xml:space="preserve"> дополнительной площади. Размеры ограды не должны превышать указанных норм отвода земельного участка.</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67145D">
        <w:rPr>
          <w:rFonts w:ascii="Times New Roman" w:eastAsia="Lucida Sans Unicode" w:hAnsi="Times New Roman" w:cs="Times New Roman"/>
          <w:color w:val="000000"/>
          <w:kern w:val="1"/>
          <w:position w:val="6"/>
          <w:sz w:val="28"/>
          <w:szCs w:val="28"/>
          <w:lang w:eastAsia="ar-SA" w:bidi="en-US"/>
        </w:rPr>
        <w:t xml:space="preserve">10. Глубина могилы для захоронения должна составлять не менее </w:t>
      </w:r>
      <w:smartTag w:uri="urn:schemas-microsoft-com:office:smarttags" w:element="metricconverter">
        <w:smartTagPr>
          <w:attr w:name="ProductID" w:val="1,5 м"/>
        </w:smartTagPr>
        <w:r w:rsidRPr="0067145D">
          <w:rPr>
            <w:rFonts w:ascii="Times New Roman" w:eastAsia="Lucida Sans Unicode" w:hAnsi="Times New Roman" w:cs="Times New Roman"/>
            <w:color w:val="000000"/>
            <w:kern w:val="1"/>
            <w:position w:val="6"/>
            <w:sz w:val="28"/>
            <w:szCs w:val="28"/>
            <w:lang w:eastAsia="ar-SA" w:bidi="en-US"/>
          </w:rPr>
          <w:t>1,5 м</w:t>
        </w:r>
      </w:smartTag>
      <w:r w:rsidRPr="0067145D">
        <w:rPr>
          <w:rFonts w:ascii="Times New Roman" w:eastAsia="Lucida Sans Unicode" w:hAnsi="Times New Roman" w:cs="Times New Roman"/>
          <w:color w:val="000000"/>
          <w:kern w:val="1"/>
          <w:position w:val="6"/>
          <w:sz w:val="28"/>
          <w:szCs w:val="28"/>
          <w:lang w:eastAsia="ar-SA" w:bidi="en-US"/>
        </w:rPr>
        <w:t xml:space="preserve"> от поверхности земли до крышки гроба. Расстояние между могилами должно быть по длинным сторонам не менее </w:t>
      </w:r>
      <w:smartTag w:uri="urn:schemas-microsoft-com:office:smarttags" w:element="metricconverter">
        <w:smartTagPr>
          <w:attr w:name="ProductID" w:val="1 м"/>
        </w:smartTagPr>
        <w:r w:rsidRPr="0067145D">
          <w:rPr>
            <w:rFonts w:ascii="Times New Roman" w:eastAsia="Lucida Sans Unicode" w:hAnsi="Times New Roman" w:cs="Times New Roman"/>
            <w:color w:val="000000"/>
            <w:kern w:val="1"/>
            <w:position w:val="6"/>
            <w:sz w:val="28"/>
            <w:szCs w:val="28"/>
            <w:lang w:eastAsia="ar-SA" w:bidi="en-US"/>
          </w:rPr>
          <w:t>1 м</w:t>
        </w:r>
      </w:smartTag>
      <w:r w:rsidRPr="0067145D">
        <w:rPr>
          <w:rFonts w:ascii="Times New Roman" w:eastAsia="Lucida Sans Unicode" w:hAnsi="Times New Roman" w:cs="Times New Roman"/>
          <w:color w:val="000000"/>
          <w:kern w:val="1"/>
          <w:position w:val="6"/>
          <w:sz w:val="28"/>
          <w:szCs w:val="28"/>
          <w:lang w:eastAsia="ar-SA" w:bidi="en-US"/>
        </w:rPr>
        <w:t xml:space="preserve">, по коротким - не менее </w:t>
      </w:r>
      <w:smartTag w:uri="urn:schemas-microsoft-com:office:smarttags" w:element="metricconverter">
        <w:smartTagPr>
          <w:attr w:name="ProductID" w:val="0,5 м"/>
        </w:smartTagPr>
        <w:r w:rsidRPr="0067145D">
          <w:rPr>
            <w:rFonts w:ascii="Times New Roman" w:eastAsia="Lucida Sans Unicode" w:hAnsi="Times New Roman" w:cs="Times New Roman"/>
            <w:color w:val="000000"/>
            <w:kern w:val="1"/>
            <w:position w:val="6"/>
            <w:sz w:val="28"/>
            <w:szCs w:val="28"/>
            <w:lang w:eastAsia="ar-SA" w:bidi="en-US"/>
          </w:rPr>
          <w:t>0,5 м</w:t>
        </w:r>
      </w:smartTag>
      <w:r w:rsidRPr="0067145D">
        <w:rPr>
          <w:rFonts w:ascii="Times New Roman" w:eastAsia="Lucida Sans Unicode" w:hAnsi="Times New Roman" w:cs="Times New Roman"/>
          <w:color w:val="000000"/>
          <w:kern w:val="1"/>
          <w:position w:val="6"/>
          <w:sz w:val="28"/>
          <w:szCs w:val="28"/>
          <w:lang w:eastAsia="ar-SA" w:bidi="en-US"/>
        </w:rPr>
        <w:t>.</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7"/>
          <w:sz w:val="28"/>
          <w:szCs w:val="28"/>
          <w:lang w:eastAsia="ar-SA" w:bidi="en-US"/>
        </w:rPr>
      </w:pPr>
      <w:r w:rsidRPr="0067145D">
        <w:rPr>
          <w:rFonts w:ascii="Times New Roman" w:eastAsia="Lucida Sans Unicode" w:hAnsi="Times New Roman" w:cs="Times New Roman"/>
          <w:color w:val="000000"/>
          <w:kern w:val="1"/>
          <w:position w:val="7"/>
          <w:sz w:val="28"/>
          <w:szCs w:val="28"/>
          <w:lang w:eastAsia="ar-SA" w:bidi="en-US"/>
        </w:rPr>
        <w:t>11. Подготовка (копка) могил для захоронения производится по согласованию с администрации сельского поселения.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67145D">
        <w:rPr>
          <w:rFonts w:ascii="Times New Roman" w:eastAsia="Lucida Sans Unicode" w:hAnsi="Times New Roman" w:cs="Times New Roman"/>
          <w:color w:val="000000"/>
          <w:kern w:val="1"/>
          <w:position w:val="6"/>
          <w:sz w:val="28"/>
          <w:szCs w:val="28"/>
          <w:lang w:eastAsia="ar-SA" w:bidi="en-US"/>
        </w:rPr>
        <w:t>12.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67145D">
        <w:rPr>
          <w:rFonts w:ascii="Times New Roman" w:eastAsia="Lucida Sans Unicode" w:hAnsi="Times New Roman" w:cs="Times New Roman"/>
          <w:color w:val="000000"/>
          <w:kern w:val="1"/>
          <w:position w:val="6"/>
          <w:sz w:val="28"/>
          <w:szCs w:val="28"/>
          <w:lang w:eastAsia="ar-SA" w:bidi="en-US"/>
        </w:rPr>
        <w:t>13. 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67145D">
        <w:rPr>
          <w:rFonts w:ascii="Times New Roman" w:eastAsia="Lucida Sans Unicode" w:hAnsi="Times New Roman" w:cs="Times New Roman"/>
          <w:color w:val="000000"/>
          <w:kern w:val="1"/>
          <w:position w:val="6"/>
          <w:sz w:val="28"/>
          <w:szCs w:val="28"/>
          <w:lang w:eastAsia="ar-SA" w:bidi="en-US"/>
        </w:rPr>
        <w:t>14. Граждане и организации имеют право:</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67145D">
        <w:rPr>
          <w:rFonts w:ascii="Times New Roman" w:eastAsia="Lucida Sans Unicode" w:hAnsi="Times New Roman" w:cs="Times New Roman"/>
          <w:color w:val="000000"/>
          <w:kern w:val="1"/>
          <w:position w:val="6"/>
          <w:sz w:val="28"/>
          <w:szCs w:val="28"/>
          <w:lang w:eastAsia="ar-SA" w:bidi="en-US"/>
        </w:rPr>
        <w:t xml:space="preserve">1) Устанавливать надмогильные сооружения с регистрационными знаками. </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67145D">
        <w:rPr>
          <w:rFonts w:ascii="Times New Roman" w:eastAsia="Lucida Sans Unicode" w:hAnsi="Times New Roman" w:cs="Times New Roman"/>
          <w:color w:val="000000"/>
          <w:kern w:val="1"/>
          <w:position w:val="6"/>
          <w:sz w:val="28"/>
          <w:szCs w:val="28"/>
          <w:lang w:eastAsia="ar-SA" w:bidi="en-US"/>
        </w:rPr>
        <w:t>2) Сажать цветы на участках захоронения.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67145D">
        <w:rPr>
          <w:rFonts w:ascii="Times New Roman" w:eastAsia="Lucida Sans Unicode" w:hAnsi="Times New Roman" w:cs="Times New Roman"/>
          <w:color w:val="000000"/>
          <w:kern w:val="1"/>
          <w:position w:val="6"/>
          <w:sz w:val="28"/>
          <w:szCs w:val="28"/>
          <w:lang w:eastAsia="ar-SA" w:bidi="en-US"/>
        </w:rPr>
        <w:t>15. Граждане и организации обязаны:</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67145D">
        <w:rPr>
          <w:rFonts w:ascii="Times New Roman" w:eastAsia="Lucida Sans Unicode" w:hAnsi="Times New Roman" w:cs="Times New Roman"/>
          <w:color w:val="000000"/>
          <w:kern w:val="1"/>
          <w:position w:val="6"/>
          <w:sz w:val="28"/>
          <w:szCs w:val="28"/>
          <w:lang w:eastAsia="ar-SA" w:bidi="en-US"/>
        </w:rPr>
        <w:t>1) Содержать надмогильные сооружения, живую изгородь и цветочные насаждения на участках захоронения в надлежащем состоянии.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67145D">
        <w:rPr>
          <w:rFonts w:ascii="Times New Roman" w:eastAsia="Lucida Sans Unicode" w:hAnsi="Times New Roman" w:cs="Times New Roman"/>
          <w:color w:val="000000"/>
          <w:kern w:val="1"/>
          <w:position w:val="6"/>
          <w:sz w:val="28"/>
          <w:szCs w:val="28"/>
          <w:lang w:eastAsia="ar-SA" w:bidi="en-US"/>
        </w:rPr>
        <w:t>2) Своевременно производить оправку могильных холмов.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67145D">
        <w:rPr>
          <w:rFonts w:ascii="Times New Roman" w:eastAsia="Lucida Sans Unicode" w:hAnsi="Times New Roman" w:cs="Times New Roman"/>
          <w:color w:val="000000"/>
          <w:kern w:val="1"/>
          <w:position w:val="6"/>
          <w:sz w:val="28"/>
          <w:szCs w:val="28"/>
          <w:lang w:eastAsia="ar-SA" w:bidi="en-US"/>
        </w:rPr>
        <w:lastRenderedPageBreak/>
        <w:t>16. На территории кладбища запрещается: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67145D">
        <w:rPr>
          <w:rFonts w:ascii="Times New Roman" w:eastAsia="Lucida Sans Unicode" w:hAnsi="Times New Roman" w:cs="Times New Roman"/>
          <w:color w:val="000000"/>
          <w:kern w:val="1"/>
          <w:position w:val="6"/>
          <w:sz w:val="28"/>
          <w:szCs w:val="28"/>
          <w:lang w:eastAsia="ar-SA" w:bidi="en-US"/>
        </w:rPr>
        <w:t>1) Нарушать общественный порядок и тишину.</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67145D">
        <w:rPr>
          <w:rFonts w:ascii="Times New Roman" w:eastAsia="Lucida Sans Unicode" w:hAnsi="Times New Roman" w:cs="Times New Roman"/>
          <w:color w:val="000000"/>
          <w:kern w:val="1"/>
          <w:position w:val="6"/>
          <w:sz w:val="28"/>
          <w:szCs w:val="28"/>
          <w:lang w:eastAsia="ar-SA" w:bidi="en-US"/>
        </w:rPr>
        <w:t>2) Портить надмогильные сооружения, оборудование кладбища, засорять территорию.</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67145D">
        <w:rPr>
          <w:rFonts w:ascii="Times New Roman" w:eastAsia="Lucida Sans Unicode" w:hAnsi="Times New Roman" w:cs="Times New Roman"/>
          <w:color w:val="000000"/>
          <w:kern w:val="1"/>
          <w:position w:val="6"/>
          <w:sz w:val="28"/>
          <w:szCs w:val="28"/>
          <w:lang w:eastAsia="ar-SA" w:bidi="en-US"/>
        </w:rPr>
        <w:t>3) Ломать зеленые насаждения, рвать цветы.</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67145D">
        <w:rPr>
          <w:rFonts w:ascii="Times New Roman" w:eastAsia="Lucida Sans Unicode" w:hAnsi="Times New Roman" w:cs="Times New Roman"/>
          <w:color w:val="000000"/>
          <w:kern w:val="1"/>
          <w:position w:val="6"/>
          <w:sz w:val="28"/>
          <w:szCs w:val="28"/>
          <w:lang w:eastAsia="ar-SA" w:bidi="en-US"/>
        </w:rPr>
        <w:t>4) Выгуливать собак, пасти сельскохозяйственных животных.</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67145D">
        <w:rPr>
          <w:rFonts w:ascii="Times New Roman" w:eastAsia="Lucida Sans Unicode" w:hAnsi="Times New Roman" w:cs="Times New Roman"/>
          <w:color w:val="000000"/>
          <w:kern w:val="1"/>
          <w:position w:val="6"/>
          <w:sz w:val="28"/>
          <w:szCs w:val="28"/>
          <w:lang w:eastAsia="ar-SA" w:bidi="en-US"/>
        </w:rPr>
        <w:t>5) Разводить костры, добывать песок и глину, резать дерн.</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7"/>
          <w:sz w:val="28"/>
          <w:szCs w:val="28"/>
          <w:lang w:eastAsia="ar-SA" w:bidi="en-US"/>
        </w:rPr>
      </w:pPr>
      <w:r w:rsidRPr="0067145D">
        <w:rPr>
          <w:rFonts w:ascii="Times New Roman" w:eastAsia="Lucida Sans Unicode" w:hAnsi="Times New Roman" w:cs="Times New Roman"/>
          <w:color w:val="000000"/>
          <w:kern w:val="1"/>
          <w:position w:val="7"/>
          <w:sz w:val="28"/>
          <w:szCs w:val="28"/>
          <w:lang w:eastAsia="ar-SA" w:bidi="en-US"/>
        </w:rPr>
        <w:t>6) Копать могилы без согласования администрации  сельского поселения.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67145D">
        <w:rPr>
          <w:rFonts w:ascii="Times New Roman" w:eastAsia="Lucida Sans Unicode" w:hAnsi="Times New Roman" w:cs="Times New Roman"/>
          <w:color w:val="000000"/>
          <w:kern w:val="1"/>
          <w:position w:val="6"/>
          <w:sz w:val="28"/>
          <w:szCs w:val="28"/>
          <w:lang w:eastAsia="ar-SA" w:bidi="en-US"/>
        </w:rPr>
        <w:t>7) Въезжать на территорию кладбища на транспортных средствах.</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kern w:val="1"/>
          <w:position w:val="6"/>
          <w:sz w:val="28"/>
          <w:szCs w:val="28"/>
          <w:lang w:eastAsia="ar-SA" w:bidi="en-US"/>
        </w:rPr>
        <w:t xml:space="preserve">8) </w:t>
      </w:r>
      <w:r w:rsidRPr="0067145D">
        <w:rPr>
          <w:rFonts w:ascii="Times New Roman" w:eastAsia="Lucida Sans Unicode" w:hAnsi="Times New Roman" w:cs="Times New Roman"/>
          <w:color w:val="000000"/>
          <w:sz w:val="28"/>
          <w:szCs w:val="28"/>
          <w:lang w:bidi="en-US"/>
        </w:rPr>
        <w:t>Сброс неочищенных сточных вод от кладбищ на открытые площадки, кюветы, канавы, траншеи не допускается.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17.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67145D">
        <w:rPr>
          <w:rFonts w:ascii="Times New Roman" w:eastAsia="Lucida Sans Unicode" w:hAnsi="Times New Roman" w:cs="Times New Roman"/>
          <w:color w:val="000000"/>
          <w:sz w:val="28"/>
          <w:szCs w:val="28"/>
          <w:lang w:bidi="en-US"/>
        </w:rPr>
        <w:t>18. Площадки для мусоросборников должны быть ограждены и иметь твердое покрытие (асфальтирование, бетонирование).</w:t>
      </w:r>
    </w:p>
    <w:p w:rsidR="0067145D" w:rsidRPr="0067145D" w:rsidRDefault="0067145D" w:rsidP="0067145D">
      <w:pPr>
        <w:keepNext/>
        <w:tabs>
          <w:tab w:val="left" w:pos="0"/>
        </w:tabs>
        <w:spacing w:after="0" w:line="240" w:lineRule="auto"/>
        <w:jc w:val="both"/>
        <w:outlineLvl w:val="0"/>
        <w:rPr>
          <w:rFonts w:ascii="Times New Roman" w:eastAsia="Lucida Sans Unicode" w:hAnsi="Times New Roman" w:cs="Times New Roman"/>
          <w:color w:val="000000"/>
          <w:sz w:val="28"/>
          <w:szCs w:val="28"/>
          <w:lang w:bidi="en-US"/>
        </w:rPr>
      </w:pPr>
    </w:p>
    <w:p w:rsidR="0067145D" w:rsidRPr="0067145D" w:rsidRDefault="0067145D" w:rsidP="0067145D">
      <w:pPr>
        <w:keepNext/>
        <w:tabs>
          <w:tab w:val="left" w:pos="0"/>
        </w:tabs>
        <w:spacing w:after="0" w:line="240" w:lineRule="auto"/>
        <w:jc w:val="center"/>
        <w:outlineLvl w:val="0"/>
        <w:rPr>
          <w:rFonts w:ascii="Times New Roman" w:eastAsia="Times New Roman" w:hAnsi="Times New Roman" w:cs="Times New Roman"/>
          <w:b/>
          <w:sz w:val="28"/>
          <w:szCs w:val="28"/>
          <w:lang w:eastAsia="ar-SA"/>
        </w:rPr>
      </w:pPr>
      <w:r w:rsidRPr="0067145D">
        <w:rPr>
          <w:rFonts w:ascii="Times New Roman" w:eastAsia="Times New Roman" w:hAnsi="Times New Roman" w:cs="Times New Roman"/>
          <w:b/>
          <w:sz w:val="28"/>
          <w:szCs w:val="28"/>
          <w:lang w:eastAsia="ar-SA"/>
        </w:rPr>
        <w:t>Глава 10. СОДЕРЖАНИЕ ЗЕЛЕНЫХ НАСАЖДЕНИЙ</w:t>
      </w:r>
    </w:p>
    <w:p w:rsidR="0067145D" w:rsidRPr="0067145D" w:rsidRDefault="0067145D" w:rsidP="0067145D">
      <w:pPr>
        <w:widowControl w:val="0"/>
        <w:suppressAutoHyphens/>
        <w:spacing w:after="0" w:line="240" w:lineRule="auto"/>
        <w:rPr>
          <w:rFonts w:ascii="Times New Roman" w:eastAsia="Lucida Sans Unicode" w:hAnsi="Times New Roman" w:cs="Times New Roman"/>
          <w:b/>
          <w:color w:val="000000"/>
          <w:sz w:val="28"/>
          <w:szCs w:val="28"/>
          <w:lang w:eastAsia="ar-SA"/>
        </w:rPr>
      </w:pPr>
    </w:p>
    <w:p w:rsidR="0067145D" w:rsidRPr="0067145D" w:rsidRDefault="0067145D" w:rsidP="0067145D">
      <w:pPr>
        <w:tabs>
          <w:tab w:val="left" w:pos="1440"/>
        </w:tabs>
        <w:suppressAutoHyphens/>
        <w:spacing w:after="0" w:line="240" w:lineRule="auto"/>
        <w:jc w:val="center"/>
        <w:rPr>
          <w:rFonts w:ascii="Times New Roman" w:eastAsia="Times New Roman" w:hAnsi="Times New Roman" w:cs="Times New Roman"/>
          <w:b/>
          <w:sz w:val="28"/>
          <w:szCs w:val="28"/>
          <w:lang w:eastAsia="ar-SA"/>
        </w:rPr>
      </w:pPr>
      <w:r w:rsidRPr="0067145D">
        <w:rPr>
          <w:rFonts w:ascii="Times New Roman" w:eastAsia="Times New Roman" w:hAnsi="Times New Roman" w:cs="Times New Roman"/>
          <w:b/>
          <w:sz w:val="28"/>
          <w:szCs w:val="28"/>
          <w:lang w:eastAsia="ar-SA"/>
        </w:rPr>
        <w:t>Статья 33.Содержание и благоустройство газонов</w:t>
      </w:r>
    </w:p>
    <w:p w:rsidR="0067145D" w:rsidRPr="0067145D" w:rsidRDefault="0067145D" w:rsidP="0067145D">
      <w:pPr>
        <w:widowControl w:val="0"/>
        <w:suppressAutoHyphens/>
        <w:spacing w:after="0" w:line="240" w:lineRule="auto"/>
        <w:rPr>
          <w:rFonts w:ascii="Times New Roman" w:eastAsia="Lucida Sans Unicode" w:hAnsi="Times New Roman" w:cs="Times New Roman"/>
          <w:b/>
          <w:color w:val="000000"/>
          <w:sz w:val="28"/>
          <w:szCs w:val="28"/>
          <w:lang w:eastAsia="ar-SA"/>
        </w:rPr>
      </w:pP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1. Высота травяного покрова на газонах не должна превышать </w:t>
      </w:r>
      <w:smartTag w:uri="urn:schemas-microsoft-com:office:smarttags" w:element="metricconverter">
        <w:smartTagPr>
          <w:attr w:name="ProductID" w:val="20 сантиметров"/>
        </w:smartTagPr>
        <w:r w:rsidRPr="0067145D">
          <w:rPr>
            <w:rFonts w:ascii="Times New Roman" w:eastAsia="Lucida Sans Unicode" w:hAnsi="Times New Roman" w:cs="Times New Roman"/>
            <w:color w:val="000000"/>
            <w:sz w:val="28"/>
            <w:szCs w:val="28"/>
            <w:lang w:bidi="en-US"/>
          </w:rPr>
          <w:t>20 сантиметров</w:t>
        </w:r>
      </w:smartTag>
      <w:r w:rsidRPr="0067145D">
        <w:rPr>
          <w:rFonts w:ascii="Times New Roman" w:eastAsia="Lucida Sans Unicode" w:hAnsi="Times New Roman" w:cs="Times New Roman"/>
          <w:color w:val="000000"/>
          <w:sz w:val="28"/>
          <w:szCs w:val="28"/>
          <w:lang w:bidi="en-US"/>
        </w:rPr>
        <w:t>.</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Срезанную траву, опавшие листья убирают и вывозят на специально оборудованные полигоны и другие места.</w:t>
      </w:r>
    </w:p>
    <w:p w:rsidR="0067145D" w:rsidRPr="0067145D" w:rsidRDefault="0067145D" w:rsidP="0067145D">
      <w:pPr>
        <w:suppressAutoHyphens/>
        <w:spacing w:after="0" w:line="240" w:lineRule="auto"/>
        <w:jc w:val="both"/>
        <w:rPr>
          <w:rFonts w:ascii="Times New Roman" w:eastAsia="Times New Roman" w:hAnsi="Times New Roman" w:cs="Times New Roman"/>
          <w:b/>
          <w:sz w:val="28"/>
          <w:szCs w:val="28"/>
          <w:lang w:eastAsia="ar-SA"/>
        </w:rPr>
      </w:pPr>
    </w:p>
    <w:p w:rsidR="0067145D" w:rsidRPr="0067145D" w:rsidRDefault="0067145D" w:rsidP="0067145D">
      <w:pPr>
        <w:suppressAutoHyphens/>
        <w:spacing w:after="0" w:line="240" w:lineRule="auto"/>
        <w:jc w:val="center"/>
        <w:rPr>
          <w:rFonts w:ascii="Times New Roman" w:eastAsia="Times New Roman" w:hAnsi="Times New Roman" w:cs="Times New Roman"/>
          <w:b/>
          <w:sz w:val="28"/>
          <w:szCs w:val="28"/>
          <w:lang w:eastAsia="ar-SA"/>
        </w:rPr>
      </w:pPr>
      <w:r w:rsidRPr="0067145D">
        <w:rPr>
          <w:rFonts w:ascii="Times New Roman" w:eastAsia="Times New Roman" w:hAnsi="Times New Roman" w:cs="Times New Roman"/>
          <w:b/>
          <w:sz w:val="28"/>
          <w:szCs w:val="28"/>
          <w:lang w:eastAsia="ar-SA"/>
        </w:rPr>
        <w:t>Статья</w:t>
      </w:r>
      <w:r w:rsidRPr="0067145D">
        <w:rPr>
          <w:rFonts w:ascii="Times New Roman" w:eastAsia="Times New Roman" w:hAnsi="Times New Roman" w:cs="Times New Roman"/>
          <w:b/>
          <w:bCs/>
          <w:sz w:val="28"/>
          <w:szCs w:val="28"/>
          <w:lang w:eastAsia="ar-SA"/>
        </w:rPr>
        <w:t xml:space="preserve"> 34.</w:t>
      </w:r>
      <w:r w:rsidRPr="0067145D">
        <w:rPr>
          <w:rFonts w:ascii="Times New Roman" w:eastAsia="Times New Roman" w:hAnsi="Times New Roman" w:cs="Times New Roman"/>
          <w:b/>
          <w:sz w:val="28"/>
          <w:szCs w:val="28"/>
          <w:lang w:eastAsia="ar-SA"/>
        </w:rPr>
        <w:t xml:space="preserve"> Рубка древесно-кустарниковой растительности</w:t>
      </w:r>
    </w:p>
    <w:p w:rsidR="0067145D" w:rsidRPr="0067145D" w:rsidRDefault="0067145D" w:rsidP="0067145D">
      <w:pPr>
        <w:widowControl w:val="0"/>
        <w:suppressAutoHyphens/>
        <w:spacing w:after="0" w:line="240" w:lineRule="auto"/>
        <w:rPr>
          <w:rFonts w:ascii="Times New Roman" w:eastAsia="Lucida Sans Unicode" w:hAnsi="Times New Roman" w:cs="Times New Roman"/>
          <w:color w:val="000000"/>
          <w:sz w:val="28"/>
          <w:szCs w:val="28"/>
          <w:lang w:eastAsia="ar-SA"/>
        </w:rPr>
      </w:pP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Рубка древесно-кустарниковой растительности производится в соответствии с Законом Костромской области от 5 октября 2007 года </w:t>
      </w:r>
      <w:r w:rsidRPr="0067145D">
        <w:rPr>
          <w:rFonts w:ascii="Times New Roman" w:eastAsia="Lucida Sans Unicode" w:hAnsi="Times New Roman" w:cs="Times New Roman"/>
          <w:color w:val="000000"/>
          <w:sz w:val="28"/>
          <w:szCs w:val="28"/>
          <w:lang w:val="en-US" w:bidi="en-US"/>
        </w:rPr>
        <w:t>N</w:t>
      </w:r>
      <w:r w:rsidRPr="0067145D">
        <w:rPr>
          <w:rFonts w:ascii="Times New Roman" w:eastAsia="Lucida Sans Unicode" w:hAnsi="Times New Roman" w:cs="Times New Roman"/>
          <w:color w:val="000000"/>
          <w:sz w:val="28"/>
          <w:szCs w:val="28"/>
          <w:lang w:bidi="en-US"/>
        </w:rPr>
        <w:t xml:space="preserve"> 194-4-ЗКО «О зеленых насаждениях населенных пунктов Костромской области».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p>
    <w:p w:rsidR="0067145D" w:rsidRPr="0067145D" w:rsidRDefault="0067145D" w:rsidP="0067145D">
      <w:pPr>
        <w:suppressAutoHyphens/>
        <w:spacing w:after="0" w:line="240" w:lineRule="auto"/>
        <w:jc w:val="center"/>
        <w:rPr>
          <w:rFonts w:ascii="Times New Roman" w:eastAsia="Times New Roman" w:hAnsi="Times New Roman" w:cs="Times New Roman"/>
          <w:b/>
          <w:sz w:val="28"/>
          <w:szCs w:val="28"/>
          <w:lang w:eastAsia="ar-SA"/>
        </w:rPr>
      </w:pPr>
      <w:r w:rsidRPr="0067145D">
        <w:rPr>
          <w:rFonts w:ascii="Times New Roman" w:eastAsia="Times New Roman" w:hAnsi="Times New Roman" w:cs="Times New Roman"/>
          <w:b/>
          <w:sz w:val="28"/>
          <w:szCs w:val="28"/>
          <w:lang w:eastAsia="ar-SA"/>
        </w:rPr>
        <w:t>Статья 35</w:t>
      </w:r>
      <w:r w:rsidRPr="0067145D">
        <w:rPr>
          <w:rFonts w:ascii="Times New Roman" w:eastAsia="Times New Roman" w:hAnsi="Times New Roman" w:cs="Times New Roman"/>
          <w:b/>
          <w:bCs/>
          <w:color w:val="000080"/>
          <w:sz w:val="28"/>
          <w:szCs w:val="28"/>
          <w:lang w:eastAsia="ar-SA"/>
        </w:rPr>
        <w:t>.</w:t>
      </w:r>
      <w:r w:rsidRPr="0067145D">
        <w:rPr>
          <w:rFonts w:ascii="Times New Roman" w:eastAsia="Times New Roman" w:hAnsi="Times New Roman" w:cs="Times New Roman"/>
          <w:b/>
          <w:sz w:val="28"/>
          <w:szCs w:val="28"/>
          <w:lang w:eastAsia="ar-SA"/>
        </w:rPr>
        <w:t xml:space="preserve"> Порядок обеспечения сохранности зеленых насаждений</w:t>
      </w:r>
    </w:p>
    <w:p w:rsidR="0067145D" w:rsidRPr="0067145D" w:rsidRDefault="0067145D" w:rsidP="0067145D">
      <w:pPr>
        <w:widowControl w:val="0"/>
        <w:suppressAutoHyphens/>
        <w:spacing w:after="0" w:line="240" w:lineRule="auto"/>
        <w:rPr>
          <w:rFonts w:ascii="Times New Roman" w:eastAsia="Lucida Sans Unicode" w:hAnsi="Times New Roman" w:cs="Times New Roman"/>
          <w:color w:val="000000"/>
          <w:sz w:val="28"/>
          <w:szCs w:val="28"/>
          <w:lang w:eastAsia="ar-SA"/>
        </w:rPr>
      </w:pPr>
    </w:p>
    <w:p w:rsidR="0067145D" w:rsidRPr="0067145D" w:rsidRDefault="0067145D" w:rsidP="0067145D">
      <w:pPr>
        <w:widowControl w:val="0"/>
        <w:shd w:val="clear" w:color="auto" w:fill="FFFFFF"/>
        <w:tabs>
          <w:tab w:val="left" w:pos="1392"/>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2. В садах, парках, скверах и на иных территориях, где имеются зеленые насаждения, запрещается: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ремонт, слив и сброс отходов, мойка автотранспортных средств, установка боксовых гаражей и тентов типа «ракушка», «пенал»;</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lastRenderedPageBreak/>
        <w:t>- ломать и портить деревья, кустарники, газоны, срывать цветы, подвешивать к деревьям веревки, качели, гамаки;</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самовольно раскапывать участки под огороды;</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расклеивать объявления на деревьях;</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iCs/>
          <w:color w:val="000000"/>
          <w:sz w:val="28"/>
          <w:szCs w:val="28"/>
          <w:lang w:bidi="en-US"/>
        </w:rPr>
        <w:t xml:space="preserve">- </w:t>
      </w:r>
      <w:r w:rsidRPr="0067145D">
        <w:rPr>
          <w:rFonts w:ascii="Times New Roman" w:eastAsia="Lucida Sans Unicode" w:hAnsi="Times New Roman" w:cs="Times New Roman"/>
          <w:color w:val="000000"/>
          <w:sz w:val="28"/>
          <w:szCs w:val="28"/>
          <w:lang w:bidi="en-US"/>
        </w:rPr>
        <w:t>самовольная вырубка деревьев и кустарников;</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ходить и лежать на газонах и в молодых лесных посадках;</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разбивать палатки и разводить костры, использовать мангалы, жаровни и иные приспособления с открытым огнем (углем);</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засорять газоны, цветники, дорожки и водоемы;</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ездить на велосипедах, мотоциклах, лошадях, тракторах и автомашинах;</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мыть автотранспортные средства, стирать белье, а также купать животных в водоемах, расположенных на территории зеленых насаждений;</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пасти скот;</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производить строительные и ремонтные работы без ограждения насаждений щитами, гарантирующими защиту их от повреждений;</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обнажать корни деревьев на расстоянии ближе 1,5 метров от ствола и засыпать шейки деревьев землей или строительным мусором;</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складировать на территории зеленых насаждений материалы, способствующие распространению вредителей зеленых насаждений;</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добывать растительную землю, песок и производить другие раскопки;</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выгуливать и отпускать с поводка собак в парках, лесопарках, скверах и иных территориях зеленых насаждений;</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7145D" w:rsidRPr="0067145D" w:rsidRDefault="0067145D" w:rsidP="0067145D">
      <w:pPr>
        <w:widowControl w:val="0"/>
        <w:shd w:val="clear" w:color="auto" w:fill="FFFFFF"/>
        <w:tabs>
          <w:tab w:val="left" w:pos="1291"/>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67145D" w:rsidRPr="0067145D" w:rsidRDefault="0067145D" w:rsidP="0067145D">
      <w:pPr>
        <w:widowControl w:val="0"/>
        <w:shd w:val="clear" w:color="auto" w:fill="FFFFFF"/>
        <w:tabs>
          <w:tab w:val="left" w:pos="119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4. Выдача разрешения на вырубку деревьев и кустарников производится после оплаты восстановительной стоимости.</w:t>
      </w:r>
    </w:p>
    <w:p w:rsidR="0067145D" w:rsidRPr="0067145D" w:rsidRDefault="0067145D" w:rsidP="0067145D">
      <w:pPr>
        <w:widowControl w:val="0"/>
        <w:shd w:val="clear" w:color="auto" w:fill="FFFFFF"/>
        <w:tabs>
          <w:tab w:val="left" w:pos="119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5. Если указанные насаждения подлежат пересадке, она производится без уплаты восстановительной стоимости.</w:t>
      </w:r>
    </w:p>
    <w:p w:rsidR="0067145D" w:rsidRPr="0067145D" w:rsidRDefault="0067145D" w:rsidP="0067145D">
      <w:pPr>
        <w:widowControl w:val="0"/>
        <w:shd w:val="clear" w:color="auto" w:fill="FFFFFF"/>
        <w:tabs>
          <w:tab w:val="left" w:pos="119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6. Размер восстановительной стоимости зеленых насаждений и место посадок </w:t>
      </w:r>
      <w:r w:rsidRPr="0067145D">
        <w:rPr>
          <w:rFonts w:ascii="Times New Roman" w:eastAsia="Lucida Sans Unicode" w:hAnsi="Times New Roman" w:cs="Times New Roman"/>
          <w:bCs/>
          <w:color w:val="000000"/>
          <w:sz w:val="28"/>
          <w:szCs w:val="28"/>
          <w:lang w:bidi="en-US"/>
        </w:rPr>
        <w:t xml:space="preserve">определяется </w:t>
      </w:r>
      <w:r w:rsidRPr="0067145D">
        <w:rPr>
          <w:rFonts w:ascii="Times New Roman" w:eastAsia="Lucida Sans Unicode" w:hAnsi="Times New Roman" w:cs="Times New Roman"/>
          <w:color w:val="000000"/>
          <w:sz w:val="28"/>
          <w:szCs w:val="28"/>
          <w:lang w:bidi="en-US"/>
        </w:rPr>
        <w:t>администрацией сельского поселения.</w:t>
      </w:r>
    </w:p>
    <w:p w:rsidR="0067145D" w:rsidRPr="0067145D" w:rsidRDefault="0067145D" w:rsidP="0067145D">
      <w:pPr>
        <w:widowControl w:val="0"/>
        <w:shd w:val="clear" w:color="auto" w:fill="FFFFFF"/>
        <w:tabs>
          <w:tab w:val="left" w:pos="119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7. Восстановительная стоимость зеленых насаждений зачисляется в бюджет </w:t>
      </w:r>
      <w:r w:rsidRPr="0067145D">
        <w:rPr>
          <w:rFonts w:ascii="Times New Roman" w:eastAsia="Lucida Sans Unicode" w:hAnsi="Times New Roman" w:cs="Times New Roman"/>
          <w:color w:val="000000"/>
          <w:sz w:val="28"/>
          <w:szCs w:val="28"/>
          <w:lang w:bidi="en-US"/>
        </w:rPr>
        <w:lastRenderedPageBreak/>
        <w:t>поселения.</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67145D">
        <w:rPr>
          <w:rFonts w:ascii="Times New Roman" w:eastAsia="Lucida Sans Unicode" w:hAnsi="Times New Roman" w:cs="Times New Roman"/>
          <w:bCs/>
          <w:color w:val="000000"/>
          <w:sz w:val="28"/>
          <w:szCs w:val="28"/>
          <w:lang w:bidi="en-US"/>
        </w:rPr>
        <w:t xml:space="preserve">уничтоженных </w:t>
      </w:r>
      <w:r w:rsidRPr="0067145D">
        <w:rPr>
          <w:rFonts w:ascii="Times New Roman" w:eastAsia="Lucida Sans Unicode" w:hAnsi="Times New Roman" w:cs="Times New Roman"/>
          <w:color w:val="000000"/>
          <w:sz w:val="28"/>
          <w:szCs w:val="28"/>
          <w:lang w:bidi="en-US"/>
        </w:rPr>
        <w:t>насаждений. (в редакции решения Совета депутатов от 24.11.2016 г. № 53 )</w:t>
      </w:r>
    </w:p>
    <w:p w:rsidR="0067145D" w:rsidRPr="0067145D" w:rsidRDefault="0067145D" w:rsidP="0067145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67145D" w:rsidRPr="0067145D" w:rsidRDefault="0067145D" w:rsidP="0067145D">
      <w:pPr>
        <w:widowControl w:val="0"/>
        <w:shd w:val="clear" w:color="auto" w:fill="FFFFFF"/>
        <w:tabs>
          <w:tab w:val="left" w:pos="126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67145D" w:rsidRPr="0067145D" w:rsidRDefault="0067145D" w:rsidP="0067145D">
      <w:pPr>
        <w:widowControl w:val="0"/>
        <w:shd w:val="clear" w:color="auto" w:fill="FFFFFF"/>
        <w:tabs>
          <w:tab w:val="left" w:pos="139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67145D" w:rsidRPr="0067145D" w:rsidRDefault="0067145D" w:rsidP="0067145D">
      <w:pPr>
        <w:widowControl w:val="0"/>
        <w:shd w:val="clear" w:color="auto" w:fill="FFFFFF"/>
        <w:tabs>
          <w:tab w:val="left" w:pos="1498"/>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12. Разрешение на вырубку сухостоя выдается администрацией поселения.</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13. Снос деревьев, кроме ценных пород деревьев, и кустарников в зоне индивидуальной застройки осуществляется собственником (ами) земельных участков самостоятельно за счет собственных средств.</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14. Вывоз отходов от сноса (обрезки) зелёных насаждений производится в течение рабочего дня – с территорий вдоль основных улиц и магистралей, и в течение суток </w:t>
      </w:r>
      <w:r w:rsidRPr="0067145D">
        <w:rPr>
          <w:rFonts w:ascii="Times New Roman" w:eastAsia="Lucida Sans Unicode" w:hAnsi="Times New Roman" w:cs="Times New Roman"/>
          <w:color w:val="000000"/>
          <w:sz w:val="28"/>
          <w:szCs w:val="28"/>
          <w:lang w:bidi="en-US"/>
        </w:rPr>
        <w:br/>
        <w:t xml:space="preserve">– с улиц второстепенного значения и придомовых территорий. </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xml:space="preserve">15. Упавшие деревья удаляются собственником (пользователем) отведённой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17. Не допускается складирование спила, упавших деревьев, веток, опавшей листвы и смета на площадках для сбора и временного хранения ТКО.</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p>
    <w:p w:rsidR="0067145D" w:rsidRPr="0067145D" w:rsidRDefault="0067145D" w:rsidP="0067145D">
      <w:pPr>
        <w:keepNext/>
        <w:tabs>
          <w:tab w:val="left" w:pos="0"/>
        </w:tabs>
        <w:spacing w:after="0" w:line="240" w:lineRule="auto"/>
        <w:jc w:val="center"/>
        <w:outlineLvl w:val="0"/>
        <w:rPr>
          <w:rFonts w:ascii="Times New Roman" w:eastAsia="Times New Roman" w:hAnsi="Times New Roman" w:cs="Times New Roman"/>
          <w:b/>
          <w:sz w:val="28"/>
          <w:szCs w:val="28"/>
          <w:lang w:eastAsia="ar-SA"/>
        </w:rPr>
      </w:pPr>
      <w:r w:rsidRPr="0067145D">
        <w:rPr>
          <w:rFonts w:ascii="Times New Roman" w:eastAsia="Times New Roman" w:hAnsi="Times New Roman" w:cs="Times New Roman"/>
          <w:b/>
          <w:sz w:val="28"/>
          <w:szCs w:val="28"/>
          <w:lang w:eastAsia="ar-SA"/>
        </w:rPr>
        <w:t>Глава 11. ЗАКЛЮЧИТЕЛЬНЫЕ ПОЛОЖЕНИЯ НАСТОЯЩИХ ПРАВИЛ</w:t>
      </w:r>
    </w:p>
    <w:p w:rsidR="0067145D" w:rsidRPr="0067145D" w:rsidRDefault="0067145D" w:rsidP="0067145D">
      <w:pPr>
        <w:widowControl w:val="0"/>
        <w:suppressAutoHyphens/>
        <w:spacing w:after="0" w:line="240" w:lineRule="auto"/>
        <w:rPr>
          <w:rFonts w:ascii="Times New Roman" w:eastAsia="Lucida Sans Unicode" w:hAnsi="Times New Roman" w:cs="Times New Roman"/>
          <w:color w:val="000000"/>
          <w:sz w:val="28"/>
          <w:szCs w:val="28"/>
          <w:lang w:eastAsia="ar-SA"/>
        </w:rPr>
      </w:pPr>
    </w:p>
    <w:p w:rsidR="0067145D" w:rsidRPr="0067145D" w:rsidRDefault="0067145D" w:rsidP="0067145D">
      <w:pPr>
        <w:keepNext/>
        <w:tabs>
          <w:tab w:val="left" w:pos="0"/>
        </w:tabs>
        <w:spacing w:after="0" w:line="240" w:lineRule="auto"/>
        <w:jc w:val="center"/>
        <w:outlineLvl w:val="0"/>
        <w:rPr>
          <w:rFonts w:ascii="Times New Roman" w:eastAsia="Times New Roman" w:hAnsi="Times New Roman" w:cs="Times New Roman"/>
          <w:b/>
          <w:sz w:val="28"/>
          <w:szCs w:val="28"/>
          <w:lang w:eastAsia="ar-SA"/>
        </w:rPr>
      </w:pPr>
      <w:r w:rsidRPr="0067145D">
        <w:rPr>
          <w:rFonts w:ascii="Times New Roman" w:eastAsia="Times New Roman" w:hAnsi="Times New Roman" w:cs="Times New Roman"/>
          <w:b/>
          <w:sz w:val="28"/>
          <w:szCs w:val="28"/>
          <w:lang w:eastAsia="ar-SA"/>
        </w:rPr>
        <w:t>Статья 36. Контроль за исполнением правил</w:t>
      </w:r>
    </w:p>
    <w:p w:rsidR="0067145D" w:rsidRPr="0067145D" w:rsidRDefault="0067145D" w:rsidP="0067145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1. Администрация сельского поселения, ее структурные подразделения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67145D" w:rsidRPr="0067145D" w:rsidRDefault="0067145D" w:rsidP="0067145D">
      <w:pPr>
        <w:widowControl w:val="0"/>
        <w:shd w:val="clear" w:color="auto" w:fill="FFFFFF"/>
        <w:tabs>
          <w:tab w:val="left" w:pos="900"/>
          <w:tab w:val="left" w:pos="1274"/>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lastRenderedPageBreak/>
        <w:t>2. В случае выявления фактов нарушений правил уполномоченные должностные лица вправе:</w:t>
      </w:r>
    </w:p>
    <w:p w:rsidR="0067145D" w:rsidRPr="0067145D" w:rsidRDefault="0067145D" w:rsidP="0067145D">
      <w:pPr>
        <w:widowControl w:val="0"/>
        <w:shd w:val="clear" w:color="auto" w:fill="FFFFFF"/>
        <w:tabs>
          <w:tab w:val="left" w:pos="785"/>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выдать предписание об устранении нарушений;</w:t>
      </w:r>
    </w:p>
    <w:p w:rsidR="0067145D" w:rsidRPr="0067145D" w:rsidRDefault="0067145D" w:rsidP="0067145D">
      <w:pPr>
        <w:widowControl w:val="0"/>
        <w:shd w:val="clear" w:color="auto" w:fill="FFFFFF"/>
        <w:tabs>
          <w:tab w:val="left" w:pos="785"/>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 составить протокол об административном правонарушении в порядке, установленном действующим законодательством.</w:t>
      </w:r>
    </w:p>
    <w:p w:rsidR="0067145D" w:rsidRPr="0067145D" w:rsidRDefault="0067145D" w:rsidP="0067145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3. Лица, допустившие нарушение правил, несут ответственность в соответствии с действующим законодательством Костромской области об административных нарушениях.</w:t>
      </w:r>
    </w:p>
    <w:p w:rsidR="0067145D" w:rsidRPr="0067145D" w:rsidRDefault="0067145D" w:rsidP="0067145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67145D" w:rsidRPr="0067145D" w:rsidRDefault="0067145D" w:rsidP="0067145D">
      <w:pPr>
        <w:suppressAutoHyphens/>
        <w:spacing w:after="0" w:line="240" w:lineRule="auto"/>
        <w:jc w:val="both"/>
        <w:rPr>
          <w:rFonts w:ascii="Times New Roman" w:eastAsia="Times New Roman" w:hAnsi="Times New Roman" w:cs="Times New Roman"/>
          <w:bCs/>
          <w:sz w:val="28"/>
          <w:szCs w:val="28"/>
          <w:lang w:eastAsia="ar-SA"/>
        </w:rPr>
      </w:pPr>
    </w:p>
    <w:p w:rsidR="0067145D" w:rsidRPr="0067145D" w:rsidRDefault="0067145D" w:rsidP="0067145D">
      <w:pPr>
        <w:suppressAutoHyphens/>
        <w:spacing w:after="0" w:line="240" w:lineRule="auto"/>
        <w:jc w:val="center"/>
        <w:rPr>
          <w:rFonts w:ascii="Times New Roman" w:eastAsia="Times New Roman" w:hAnsi="Times New Roman" w:cs="Times New Roman"/>
          <w:b/>
          <w:sz w:val="28"/>
          <w:szCs w:val="28"/>
          <w:lang w:eastAsia="ar-SA"/>
        </w:rPr>
      </w:pPr>
      <w:r w:rsidRPr="0067145D">
        <w:rPr>
          <w:rFonts w:ascii="Times New Roman" w:eastAsia="Times New Roman" w:hAnsi="Times New Roman" w:cs="Times New Roman"/>
          <w:b/>
          <w:bCs/>
          <w:sz w:val="28"/>
          <w:szCs w:val="28"/>
          <w:lang w:eastAsia="ar-SA"/>
        </w:rPr>
        <w:t>Статья 37.</w:t>
      </w:r>
      <w:r w:rsidRPr="0067145D">
        <w:rPr>
          <w:rFonts w:ascii="Times New Roman" w:eastAsia="Times New Roman" w:hAnsi="Times New Roman" w:cs="Times New Roman"/>
          <w:b/>
          <w:sz w:val="28"/>
          <w:szCs w:val="28"/>
          <w:lang w:eastAsia="ar-SA"/>
        </w:rPr>
        <w:t xml:space="preserve"> Вступление в силу настоящих правил</w:t>
      </w:r>
    </w:p>
    <w:p w:rsidR="0067145D" w:rsidRPr="0067145D" w:rsidRDefault="0067145D" w:rsidP="0067145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67145D">
        <w:rPr>
          <w:rFonts w:ascii="Times New Roman" w:eastAsia="Lucida Sans Unicode" w:hAnsi="Times New Roman" w:cs="Times New Roman"/>
          <w:color w:val="000000"/>
          <w:sz w:val="28"/>
          <w:szCs w:val="28"/>
          <w:lang w:bidi="en-US"/>
        </w:rPr>
        <w:t>Настоящие правила вступают в силу со дня официального опубликования.</w:t>
      </w:r>
    </w:p>
    <w:p w:rsidR="00CB273C" w:rsidRDefault="00CB273C">
      <w:bookmarkStart w:id="2" w:name="_GoBack"/>
      <w:bookmarkEnd w:id="2"/>
    </w:p>
    <w:sectPr w:rsidR="00CB2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1">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1">
    <w:altName w:val="Times New Roman"/>
    <w:panose1 w:val="00000000000000000000"/>
    <w:charset w:val="00"/>
    <w:family w:val="roman"/>
    <w:notTrueType/>
    <w:pitch w:val="default"/>
  </w:font>
  <w:font w:name="Arial2">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8D5042"/>
    <w:multiLevelType w:val="multilevel"/>
    <w:tmpl w:val="547C69EE"/>
    <w:lvl w:ilvl="0">
      <w:start w:val="1"/>
      <w:numFmt w:val="decimal"/>
      <w:lvlText w:val="%1."/>
      <w:lvlJc w:val="left"/>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9E96616"/>
    <w:multiLevelType w:val="multilevel"/>
    <w:tmpl w:val="47CCAC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A2F52B7"/>
    <w:multiLevelType w:val="multilevel"/>
    <w:tmpl w:val="E606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DB6A93"/>
    <w:multiLevelType w:val="multilevel"/>
    <w:tmpl w:val="C00C115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0F846CD0"/>
    <w:multiLevelType w:val="multilevel"/>
    <w:tmpl w:val="5E3445A6"/>
    <w:lvl w:ilvl="0">
      <w:start w:val="1"/>
      <w:numFmt w:val="decimal"/>
      <w:lvlText w:val="%1."/>
      <w:lvlJc w:val="left"/>
    </w:lvl>
    <w:lvl w:ilvl="1">
      <w:start w:val="8"/>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0C17792"/>
    <w:multiLevelType w:val="multilevel"/>
    <w:tmpl w:val="01FEC466"/>
    <w:lvl w:ilvl="0">
      <w:start w:val="1"/>
      <w:numFmt w:val="decimal"/>
      <w:lvlText w:val="%1."/>
      <w:lvlJc w:val="left"/>
    </w:lvl>
    <w:lvl w:ilvl="1">
      <w:start w:val="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146600C"/>
    <w:multiLevelType w:val="hybridMultilevel"/>
    <w:tmpl w:val="0554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B05A6E"/>
    <w:multiLevelType w:val="multilevel"/>
    <w:tmpl w:val="09CAD79C"/>
    <w:lvl w:ilvl="0">
      <w:start w:val="1"/>
      <w:numFmt w:val="decimal"/>
      <w:lvlText w:val="%1."/>
      <w:lvlJc w:val="left"/>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76D5A0A"/>
    <w:multiLevelType w:val="hybridMultilevel"/>
    <w:tmpl w:val="61902C18"/>
    <w:lvl w:ilvl="0" w:tplc="F2868216">
      <w:start w:val="1"/>
      <w:numFmt w:val="decimal"/>
      <w:pStyle w:val="1"/>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94656BD"/>
    <w:multiLevelType w:val="multilevel"/>
    <w:tmpl w:val="CE24B2BE"/>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9AE5736"/>
    <w:multiLevelType w:val="multilevel"/>
    <w:tmpl w:val="0764C8DC"/>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D840ED4"/>
    <w:multiLevelType w:val="hybridMultilevel"/>
    <w:tmpl w:val="1234CEB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F0C4228"/>
    <w:multiLevelType w:val="multilevel"/>
    <w:tmpl w:val="999A1F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C9A5C92"/>
    <w:multiLevelType w:val="multilevel"/>
    <w:tmpl w:val="2708BE64"/>
    <w:lvl w:ilvl="0">
      <w:start w:val="1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8B463D"/>
    <w:multiLevelType w:val="hybridMultilevel"/>
    <w:tmpl w:val="3CE465C0"/>
    <w:lvl w:ilvl="0" w:tplc="DC3A2BD0">
      <w:start w:val="1"/>
      <w:numFmt w:val="decimal"/>
      <w:lvlText w:val="%1)"/>
      <w:lvlJc w:val="left"/>
      <w:pPr>
        <w:ind w:left="720" w:hanging="360"/>
      </w:pPr>
      <w:rPr>
        <w:rFonts w:eastAsia="Arial Unicode MS" w:cs="Tahoma"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DC4C70"/>
    <w:multiLevelType w:val="multilevel"/>
    <w:tmpl w:val="32D43DFC"/>
    <w:lvl w:ilvl="0">
      <w:start w:val="1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181634"/>
    <w:multiLevelType w:val="multilevel"/>
    <w:tmpl w:val="ED7C7156"/>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BBB3582"/>
    <w:multiLevelType w:val="multilevel"/>
    <w:tmpl w:val="DDEC472E"/>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865436"/>
    <w:multiLevelType w:val="multilevel"/>
    <w:tmpl w:val="A300DD6A"/>
    <w:lvl w:ilvl="0">
      <w:start w:val="1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695124"/>
    <w:multiLevelType w:val="multilevel"/>
    <w:tmpl w:val="2DD812DC"/>
    <w:lvl w:ilvl="0">
      <w:start w:val="1"/>
      <w:numFmt w:val="decimal"/>
      <w:lvlText w:val="%1."/>
      <w:lvlJc w:val="left"/>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3D620F8"/>
    <w:multiLevelType w:val="hybridMultilevel"/>
    <w:tmpl w:val="1C0A3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455DCD"/>
    <w:multiLevelType w:val="multilevel"/>
    <w:tmpl w:val="A5625268"/>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93663CD"/>
    <w:multiLevelType w:val="multilevel"/>
    <w:tmpl w:val="17440F8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4F4F486C"/>
    <w:multiLevelType w:val="multilevel"/>
    <w:tmpl w:val="15EE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C20E06"/>
    <w:multiLevelType w:val="multilevel"/>
    <w:tmpl w:val="5F26B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88314B"/>
    <w:multiLevelType w:val="multilevel"/>
    <w:tmpl w:val="732CF9E4"/>
    <w:lvl w:ilvl="0">
      <w:start w:val="172"/>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9">
    <w:nsid w:val="54383C16"/>
    <w:multiLevelType w:val="multilevel"/>
    <w:tmpl w:val="9EAA7374"/>
    <w:lvl w:ilvl="0">
      <w:start w:val="1"/>
      <w:numFmt w:val="decimal"/>
      <w:lvlText w:val="%1."/>
      <w:lvlJc w:val="left"/>
    </w:lvl>
    <w:lvl w:ilvl="1">
      <w:start w:val="1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4D41E78"/>
    <w:multiLevelType w:val="multilevel"/>
    <w:tmpl w:val="1E8AEA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nsid w:val="55AD0DC3"/>
    <w:multiLevelType w:val="multilevel"/>
    <w:tmpl w:val="2F24BE3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5BA636DB"/>
    <w:multiLevelType w:val="hybridMultilevel"/>
    <w:tmpl w:val="7D7EB8C2"/>
    <w:lvl w:ilvl="0" w:tplc="12BAB9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D90C52"/>
    <w:multiLevelType w:val="multilevel"/>
    <w:tmpl w:val="A3BE58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
    <w:nsid w:val="5EDE268B"/>
    <w:multiLevelType w:val="multilevel"/>
    <w:tmpl w:val="D41A849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02365E1"/>
    <w:multiLevelType w:val="hybridMultilevel"/>
    <w:tmpl w:val="6D827780"/>
    <w:lvl w:ilvl="0" w:tplc="07548C22">
      <w:start w:val="12"/>
      <w:numFmt w:val="decimal"/>
      <w:lvlText w:val="%1)"/>
      <w:lvlJc w:val="left"/>
      <w:pPr>
        <w:tabs>
          <w:tab w:val="num" w:pos="1230"/>
        </w:tabs>
        <w:ind w:left="1230" w:hanging="5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336590A"/>
    <w:multiLevelType w:val="multilevel"/>
    <w:tmpl w:val="2D2EB46A"/>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64AA14FC"/>
    <w:multiLevelType w:val="multilevel"/>
    <w:tmpl w:val="9D009D9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6861319A"/>
    <w:multiLevelType w:val="multilevel"/>
    <w:tmpl w:val="221297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0">
    <w:nsid w:val="6E0207E7"/>
    <w:multiLevelType w:val="hybridMultilevel"/>
    <w:tmpl w:val="C3621DF4"/>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C8503C"/>
    <w:multiLevelType w:val="multilevel"/>
    <w:tmpl w:val="A1F4BD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6F920EBD"/>
    <w:multiLevelType w:val="multilevel"/>
    <w:tmpl w:val="1F7E95AE"/>
    <w:lvl w:ilvl="0">
      <w:start w:val="1"/>
      <w:numFmt w:val="decimal"/>
      <w:lvlText w:val="%1."/>
      <w:lvlJc w:val="left"/>
    </w:lvl>
    <w:lvl w:ilvl="1">
      <w:start w:val="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16F0AF4"/>
    <w:multiLevelType w:val="multilevel"/>
    <w:tmpl w:val="CC6A896C"/>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783D1001"/>
    <w:multiLevelType w:val="multilevel"/>
    <w:tmpl w:val="47B423BE"/>
    <w:lvl w:ilvl="0">
      <w:start w:val="1"/>
      <w:numFmt w:val="decimal"/>
      <w:lvlText w:val="%1."/>
      <w:lvlJc w:val="left"/>
    </w:lvl>
    <w:lvl w:ilvl="1">
      <w:start w:val="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797146EB"/>
    <w:multiLevelType w:val="hybridMultilevel"/>
    <w:tmpl w:val="DD34C59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29"/>
  </w:num>
  <w:num w:numId="4">
    <w:abstractNumId w:val="33"/>
  </w:num>
  <w:num w:numId="5">
    <w:abstractNumId w:val="12"/>
  </w:num>
  <w:num w:numId="6">
    <w:abstractNumId w:val="6"/>
  </w:num>
  <w:num w:numId="7">
    <w:abstractNumId w:val="10"/>
  </w:num>
  <w:num w:numId="8">
    <w:abstractNumId w:val="3"/>
  </w:num>
  <w:num w:numId="9">
    <w:abstractNumId w:val="44"/>
  </w:num>
  <w:num w:numId="10">
    <w:abstractNumId w:val="24"/>
  </w:num>
  <w:num w:numId="11">
    <w:abstractNumId w:val="19"/>
  </w:num>
  <w:num w:numId="12">
    <w:abstractNumId w:val="13"/>
  </w:num>
  <w:num w:numId="13">
    <w:abstractNumId w:val="42"/>
  </w:num>
  <w:num w:numId="14">
    <w:abstractNumId w:val="22"/>
  </w:num>
  <w:num w:numId="15">
    <w:abstractNumId w:val="43"/>
  </w:num>
  <w:num w:numId="16">
    <w:abstractNumId w:val="8"/>
  </w:num>
  <w:num w:numId="17">
    <w:abstractNumId w:val="7"/>
  </w:num>
  <w:num w:numId="18">
    <w:abstractNumId w:val="38"/>
  </w:num>
  <w:num w:numId="19">
    <w:abstractNumId w:val="30"/>
  </w:num>
  <w:num w:numId="20">
    <w:abstractNumId w:val="31"/>
  </w:num>
  <w:num w:numId="21">
    <w:abstractNumId w:val="25"/>
  </w:num>
  <w:num w:numId="22">
    <w:abstractNumId w:val="37"/>
  </w:num>
  <w:num w:numId="23">
    <w:abstractNumId w:val="36"/>
  </w:num>
  <w:num w:numId="24">
    <w:abstractNumId w:val="35"/>
  </w:num>
  <w:num w:numId="25">
    <w:abstractNumId w:val="4"/>
  </w:num>
  <w:num w:numId="26">
    <w:abstractNumId w:val="11"/>
  </w:num>
  <w:num w:numId="27">
    <w:abstractNumId w:val="27"/>
  </w:num>
  <w:num w:numId="28">
    <w:abstractNumId w:val="26"/>
  </w:num>
  <w:num w:numId="29">
    <w:abstractNumId w:val="20"/>
  </w:num>
  <w:num w:numId="30">
    <w:abstractNumId w:val="5"/>
  </w:num>
  <w:num w:numId="31">
    <w:abstractNumId w:val="28"/>
  </w:num>
  <w:num w:numId="32">
    <w:abstractNumId w:val="18"/>
  </w:num>
  <w:num w:numId="33">
    <w:abstractNumId w:val="16"/>
  </w:num>
  <w:num w:numId="34">
    <w:abstractNumId w:val="21"/>
  </w:num>
  <w:num w:numId="35">
    <w:abstractNumId w:val="40"/>
  </w:num>
  <w:num w:numId="36">
    <w:abstractNumId w:val="14"/>
  </w:num>
  <w:num w:numId="37">
    <w:abstractNumId w:val="45"/>
  </w:num>
  <w:num w:numId="38">
    <w:abstractNumId w:val="32"/>
  </w:num>
  <w:num w:numId="39">
    <w:abstractNumId w:val="39"/>
  </w:num>
  <w:num w:numId="40">
    <w:abstractNumId w:val="9"/>
  </w:num>
  <w:num w:numId="41">
    <w:abstractNumId w:val="1"/>
  </w:num>
  <w:num w:numId="42">
    <w:abstractNumId w:val="23"/>
  </w:num>
  <w:num w:numId="43">
    <w:abstractNumId w:val="41"/>
  </w:num>
  <w:num w:numId="44">
    <w:abstractNumId w:val="17"/>
  </w:num>
  <w:num w:numId="45">
    <w:abstractNumId w:val="34"/>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5D"/>
    <w:rsid w:val="0067145D"/>
    <w:rsid w:val="00CB2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145D"/>
    <w:pPr>
      <w:keepNext/>
      <w:numPr>
        <w:numId w:val="26"/>
      </w:numPr>
      <w:spacing w:after="0" w:line="240" w:lineRule="auto"/>
      <w:outlineLvl w:val="0"/>
    </w:pPr>
    <w:rPr>
      <w:rFonts w:ascii="Times New Roman" w:eastAsia="Times New Roman" w:hAnsi="Times New Roman" w:cs="Times New Roman"/>
      <w:sz w:val="24"/>
      <w:szCs w:val="24"/>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145D"/>
    <w:rPr>
      <w:rFonts w:ascii="Times New Roman" w:eastAsia="Times New Roman" w:hAnsi="Times New Roman" w:cs="Times New Roman"/>
      <w:sz w:val="24"/>
      <w:szCs w:val="24"/>
      <w:u w:val="single"/>
      <w:lang w:eastAsia="ar-SA"/>
    </w:rPr>
  </w:style>
  <w:style w:type="numbering" w:customStyle="1" w:styleId="11">
    <w:name w:val="Нет списка1"/>
    <w:next w:val="a2"/>
    <w:uiPriority w:val="99"/>
    <w:semiHidden/>
    <w:unhideWhenUsed/>
    <w:rsid w:val="0067145D"/>
  </w:style>
  <w:style w:type="paragraph" w:customStyle="1" w:styleId="Standard">
    <w:name w:val="Standard"/>
    <w:rsid w:val="0067145D"/>
    <w:pPr>
      <w:widowControl w:val="0"/>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paragraph" w:customStyle="1" w:styleId="TableContents">
    <w:name w:val="Table Contents"/>
    <w:rsid w:val="0067145D"/>
    <w:pPr>
      <w:widowControl w:val="0"/>
      <w:suppressLineNumbers/>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table" w:styleId="a3">
    <w:name w:val="Table Grid"/>
    <w:basedOn w:val="a1"/>
    <w:uiPriority w:val="59"/>
    <w:rsid w:val="00671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7145D"/>
  </w:style>
  <w:style w:type="paragraph" w:customStyle="1" w:styleId="Heading">
    <w:name w:val="Heading"/>
    <w:basedOn w:val="Standard"/>
    <w:next w:val="Textbody"/>
    <w:rsid w:val="0067145D"/>
    <w:pPr>
      <w:keepNext/>
      <w:spacing w:before="240" w:after="120"/>
    </w:pPr>
    <w:rPr>
      <w:rFonts w:ascii="Arial" w:hAnsi="Arial" w:cs="Mangal"/>
      <w:sz w:val="28"/>
      <w:szCs w:val="28"/>
      <w:lang w:eastAsia="zh-CN" w:bidi="hi-IN"/>
    </w:rPr>
  </w:style>
  <w:style w:type="paragraph" w:customStyle="1" w:styleId="Textbody">
    <w:name w:val="Text body"/>
    <w:basedOn w:val="Standard"/>
    <w:rsid w:val="0067145D"/>
    <w:pPr>
      <w:spacing w:after="120"/>
    </w:pPr>
    <w:rPr>
      <w:rFonts w:eastAsia="SimSun" w:cs="Mangal"/>
      <w:sz w:val="24"/>
      <w:lang w:eastAsia="zh-CN" w:bidi="hi-IN"/>
    </w:rPr>
  </w:style>
  <w:style w:type="paragraph" w:styleId="a4">
    <w:name w:val="caption"/>
    <w:basedOn w:val="Standard"/>
    <w:rsid w:val="0067145D"/>
    <w:pPr>
      <w:suppressLineNumbers/>
      <w:spacing w:before="120" w:after="120"/>
    </w:pPr>
    <w:rPr>
      <w:rFonts w:eastAsia="SimSun" w:cs="Mangal"/>
      <w:i/>
      <w:iCs/>
      <w:sz w:val="24"/>
      <w:lang w:eastAsia="zh-CN" w:bidi="hi-IN"/>
    </w:rPr>
  </w:style>
  <w:style w:type="paragraph" w:styleId="a5">
    <w:name w:val="Subtitle"/>
    <w:basedOn w:val="a4"/>
    <w:next w:val="Textbody"/>
    <w:link w:val="a6"/>
    <w:rsid w:val="0067145D"/>
    <w:pPr>
      <w:jc w:val="center"/>
    </w:pPr>
  </w:style>
  <w:style w:type="character" w:customStyle="1" w:styleId="a6">
    <w:name w:val="Подзаголовок Знак"/>
    <w:basedOn w:val="a0"/>
    <w:link w:val="a5"/>
    <w:rsid w:val="0067145D"/>
    <w:rPr>
      <w:rFonts w:ascii="Times New Roman" w:eastAsia="SimSun" w:hAnsi="Times New Roman" w:cs="Mangal"/>
      <w:i/>
      <w:iCs/>
      <w:kern w:val="3"/>
      <w:sz w:val="24"/>
      <w:szCs w:val="24"/>
      <w:lang w:eastAsia="zh-CN" w:bidi="hi-IN"/>
    </w:rPr>
  </w:style>
  <w:style w:type="paragraph" w:styleId="a7">
    <w:name w:val="List"/>
    <w:basedOn w:val="Textbody"/>
    <w:rsid w:val="0067145D"/>
  </w:style>
  <w:style w:type="paragraph" w:customStyle="1" w:styleId="Index">
    <w:name w:val="Index"/>
    <w:basedOn w:val="Standard"/>
    <w:rsid w:val="0067145D"/>
    <w:pPr>
      <w:suppressLineNumbers/>
    </w:pPr>
    <w:rPr>
      <w:rFonts w:eastAsia="SimSun" w:cs="Mangal"/>
      <w:sz w:val="24"/>
      <w:lang w:eastAsia="zh-CN" w:bidi="hi-IN"/>
    </w:rPr>
  </w:style>
  <w:style w:type="paragraph" w:customStyle="1" w:styleId="ConsPlusNormal">
    <w:name w:val="ConsPlusNormal"/>
    <w:rsid w:val="0067145D"/>
    <w:pPr>
      <w:widowControl w:val="0"/>
      <w:autoSpaceDE w:val="0"/>
      <w:autoSpaceDN w:val="0"/>
      <w:spacing w:after="0" w:line="240" w:lineRule="auto"/>
      <w:textAlignment w:val="baseline"/>
    </w:pPr>
    <w:rPr>
      <w:rFonts w:ascii="Times New Roman" w:eastAsia="Times New Roman" w:hAnsi="Times New Roman" w:cs="Times New Roman"/>
      <w:kern w:val="3"/>
      <w:sz w:val="20"/>
      <w:szCs w:val="20"/>
      <w:lang w:eastAsia="zh-CN" w:bidi="hi-IN"/>
    </w:rPr>
  </w:style>
  <w:style w:type="paragraph" w:customStyle="1" w:styleId="ConsPlusNonformat">
    <w:name w:val="ConsPlusNonformat"/>
    <w:next w:val="ConsPlusNormal"/>
    <w:rsid w:val="0067145D"/>
    <w:pPr>
      <w:widowControl w:val="0"/>
      <w:autoSpaceDE w:val="0"/>
      <w:autoSpaceDN w:val="0"/>
      <w:spacing w:after="0" w:line="240" w:lineRule="auto"/>
      <w:textAlignment w:val="baseline"/>
    </w:pPr>
    <w:rPr>
      <w:rFonts w:ascii="Courier New" w:eastAsia="Courier New" w:hAnsi="Courier New" w:cs="Courier New"/>
      <w:kern w:val="3"/>
      <w:sz w:val="20"/>
      <w:szCs w:val="20"/>
      <w:lang w:eastAsia="zh-CN" w:bidi="hi-IN"/>
    </w:rPr>
  </w:style>
  <w:style w:type="paragraph" w:customStyle="1" w:styleId="ConsPlusTitle">
    <w:name w:val="ConsPlusTitle"/>
    <w:next w:val="ConsPlusNormal"/>
    <w:rsid w:val="0067145D"/>
    <w:pPr>
      <w:widowControl w:val="0"/>
      <w:autoSpaceDE w:val="0"/>
      <w:autoSpaceDN w:val="0"/>
      <w:spacing w:after="0" w:line="240" w:lineRule="auto"/>
      <w:textAlignment w:val="baseline"/>
    </w:pPr>
    <w:rPr>
      <w:rFonts w:ascii="Times New Roman" w:eastAsia="Times New Roman" w:hAnsi="Times New Roman" w:cs="Times New Roman"/>
      <w:b/>
      <w:bCs/>
      <w:kern w:val="3"/>
      <w:sz w:val="20"/>
      <w:szCs w:val="20"/>
      <w:lang w:eastAsia="zh-CN" w:bidi="hi-IN"/>
    </w:rPr>
  </w:style>
  <w:style w:type="paragraph" w:customStyle="1" w:styleId="ConsPlusCell">
    <w:name w:val="ConsPlusCell"/>
    <w:next w:val="ConsPlusNormal"/>
    <w:rsid w:val="0067145D"/>
    <w:pPr>
      <w:widowControl w:val="0"/>
      <w:autoSpaceDE w:val="0"/>
      <w:autoSpaceDN w:val="0"/>
      <w:spacing w:after="0" w:line="240" w:lineRule="auto"/>
      <w:textAlignment w:val="baseline"/>
    </w:pPr>
    <w:rPr>
      <w:rFonts w:ascii="Courier New" w:eastAsia="Courier New" w:hAnsi="Courier New" w:cs="Courier New"/>
      <w:kern w:val="3"/>
      <w:sz w:val="20"/>
      <w:szCs w:val="20"/>
      <w:lang w:eastAsia="zh-CN" w:bidi="hi-IN"/>
    </w:rPr>
  </w:style>
  <w:style w:type="paragraph" w:customStyle="1" w:styleId="ConsPlusDocList">
    <w:name w:val="ConsPlusDocList"/>
    <w:next w:val="ConsPlusNormal"/>
    <w:rsid w:val="0067145D"/>
    <w:pPr>
      <w:widowControl w:val="0"/>
      <w:autoSpaceDE w:val="0"/>
      <w:autoSpaceDN w:val="0"/>
      <w:spacing w:after="0" w:line="240" w:lineRule="auto"/>
      <w:textAlignment w:val="baseline"/>
    </w:pPr>
    <w:rPr>
      <w:rFonts w:ascii="Courier New" w:eastAsia="Courier New" w:hAnsi="Courier New" w:cs="Courier New"/>
      <w:kern w:val="3"/>
      <w:sz w:val="20"/>
      <w:szCs w:val="20"/>
      <w:lang w:eastAsia="zh-CN" w:bidi="hi-IN"/>
    </w:rPr>
  </w:style>
  <w:style w:type="paragraph" w:customStyle="1" w:styleId="ConsPlusTitlePage">
    <w:name w:val="ConsPlusTitlePage"/>
    <w:next w:val="ConsPlusNormal"/>
    <w:rsid w:val="0067145D"/>
    <w:pPr>
      <w:widowControl w:val="0"/>
      <w:autoSpaceDE w:val="0"/>
      <w:autoSpaceDN w:val="0"/>
      <w:spacing w:after="0" w:line="240" w:lineRule="auto"/>
      <w:textAlignment w:val="baseline"/>
    </w:pPr>
    <w:rPr>
      <w:rFonts w:ascii="Tahoma" w:eastAsia="Tahoma" w:hAnsi="Tahoma" w:cs="Tahoma"/>
      <w:kern w:val="3"/>
      <w:sz w:val="20"/>
      <w:szCs w:val="20"/>
      <w:lang w:eastAsia="zh-CN" w:bidi="hi-IN"/>
    </w:rPr>
  </w:style>
  <w:style w:type="paragraph" w:customStyle="1" w:styleId="ConsPlusJurTerm">
    <w:name w:val="ConsPlusJurTerm"/>
    <w:next w:val="ConsPlusNormal"/>
    <w:rsid w:val="0067145D"/>
    <w:pPr>
      <w:widowControl w:val="0"/>
      <w:autoSpaceDE w:val="0"/>
      <w:autoSpaceDN w:val="0"/>
      <w:spacing w:after="0" w:line="240" w:lineRule="auto"/>
      <w:textAlignment w:val="baseline"/>
    </w:pPr>
    <w:rPr>
      <w:rFonts w:ascii="Tahoma" w:eastAsia="Tahoma" w:hAnsi="Tahoma" w:cs="Tahoma"/>
      <w:kern w:val="3"/>
      <w:sz w:val="26"/>
      <w:szCs w:val="26"/>
      <w:lang w:eastAsia="zh-CN" w:bidi="hi-IN"/>
    </w:rPr>
  </w:style>
  <w:style w:type="paragraph" w:styleId="a8">
    <w:name w:val="header"/>
    <w:basedOn w:val="Standard"/>
    <w:link w:val="a9"/>
    <w:uiPriority w:val="99"/>
    <w:rsid w:val="0067145D"/>
    <w:pPr>
      <w:suppressLineNumbers/>
      <w:tabs>
        <w:tab w:val="center" w:pos="4819"/>
        <w:tab w:val="right" w:pos="9638"/>
      </w:tabs>
    </w:pPr>
    <w:rPr>
      <w:rFonts w:eastAsia="SimSun" w:cs="Mangal"/>
      <w:sz w:val="24"/>
      <w:lang w:eastAsia="zh-CN" w:bidi="hi-IN"/>
    </w:rPr>
  </w:style>
  <w:style w:type="character" w:customStyle="1" w:styleId="a9">
    <w:name w:val="Верхний колонтитул Знак"/>
    <w:basedOn w:val="a0"/>
    <w:link w:val="a8"/>
    <w:uiPriority w:val="99"/>
    <w:rsid w:val="0067145D"/>
    <w:rPr>
      <w:rFonts w:ascii="Times New Roman" w:eastAsia="SimSun" w:hAnsi="Times New Roman" w:cs="Mangal"/>
      <w:kern w:val="3"/>
      <w:sz w:val="24"/>
      <w:szCs w:val="24"/>
      <w:lang w:eastAsia="zh-CN" w:bidi="hi-IN"/>
    </w:rPr>
  </w:style>
  <w:style w:type="character" w:customStyle="1" w:styleId="BulletSymbols">
    <w:name w:val="Bullet Symbols"/>
    <w:rsid w:val="0067145D"/>
    <w:rPr>
      <w:rFonts w:ascii="OpenSymbol" w:eastAsia="OpenSymbol" w:hAnsi="OpenSymbol" w:cs="OpenSymbol"/>
    </w:rPr>
  </w:style>
  <w:style w:type="character" w:customStyle="1" w:styleId="NumberingSymbols">
    <w:name w:val="Numbering Symbols"/>
    <w:rsid w:val="0067145D"/>
  </w:style>
  <w:style w:type="paragraph" w:styleId="aa">
    <w:name w:val="Balloon Text"/>
    <w:basedOn w:val="a"/>
    <w:link w:val="ab"/>
    <w:uiPriority w:val="99"/>
    <w:unhideWhenUsed/>
    <w:rsid w:val="0067145D"/>
    <w:pPr>
      <w:widowControl w:val="0"/>
      <w:suppressAutoHyphens/>
      <w:autoSpaceDN w:val="0"/>
      <w:spacing w:after="0" w:line="240" w:lineRule="auto"/>
      <w:textAlignment w:val="baseline"/>
    </w:pPr>
    <w:rPr>
      <w:rFonts w:ascii="Tahoma" w:eastAsia="Arial Unicode MS" w:hAnsi="Tahoma" w:cs="Tahoma"/>
      <w:kern w:val="3"/>
      <w:sz w:val="16"/>
      <w:szCs w:val="16"/>
      <w:lang w:eastAsia="ru-RU"/>
    </w:rPr>
  </w:style>
  <w:style w:type="character" w:customStyle="1" w:styleId="ab">
    <w:name w:val="Текст выноски Знак"/>
    <w:basedOn w:val="a0"/>
    <w:link w:val="aa"/>
    <w:uiPriority w:val="99"/>
    <w:rsid w:val="0067145D"/>
    <w:rPr>
      <w:rFonts w:ascii="Tahoma" w:eastAsia="Arial Unicode MS" w:hAnsi="Tahoma" w:cs="Tahoma"/>
      <w:kern w:val="3"/>
      <w:sz w:val="16"/>
      <w:szCs w:val="16"/>
      <w:lang w:eastAsia="ru-RU"/>
    </w:rPr>
  </w:style>
  <w:style w:type="paragraph" w:styleId="ac">
    <w:name w:val="Normal (Web)"/>
    <w:basedOn w:val="a"/>
    <w:rsid w:val="00671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67145D"/>
    <w:pPr>
      <w:widowControl w:val="0"/>
      <w:suppressAutoHyphens/>
      <w:autoSpaceDN w:val="0"/>
      <w:spacing w:after="0" w:line="240" w:lineRule="auto"/>
      <w:ind w:left="720"/>
      <w:contextualSpacing/>
      <w:textAlignment w:val="baseline"/>
    </w:pPr>
    <w:rPr>
      <w:rFonts w:ascii="Times New Roman" w:eastAsia="Arial Unicode MS" w:hAnsi="Times New Roman" w:cs="Tahoma"/>
      <w:kern w:val="3"/>
      <w:sz w:val="21"/>
      <w:szCs w:val="24"/>
      <w:lang w:eastAsia="ru-RU"/>
    </w:rPr>
  </w:style>
  <w:style w:type="numbering" w:customStyle="1" w:styleId="2">
    <w:name w:val="Нет списка2"/>
    <w:next w:val="a2"/>
    <w:uiPriority w:val="99"/>
    <w:semiHidden/>
    <w:unhideWhenUsed/>
    <w:rsid w:val="0067145D"/>
  </w:style>
  <w:style w:type="numbering" w:customStyle="1" w:styleId="111">
    <w:name w:val="Нет списка111"/>
    <w:next w:val="a2"/>
    <w:uiPriority w:val="99"/>
    <w:semiHidden/>
    <w:unhideWhenUsed/>
    <w:rsid w:val="0067145D"/>
  </w:style>
  <w:style w:type="numbering" w:customStyle="1" w:styleId="1111">
    <w:name w:val="Нет списка1111"/>
    <w:next w:val="a2"/>
    <w:semiHidden/>
    <w:rsid w:val="0067145D"/>
  </w:style>
  <w:style w:type="character" w:styleId="ae">
    <w:name w:val="Hyperlink"/>
    <w:uiPriority w:val="99"/>
    <w:rsid w:val="0067145D"/>
    <w:rPr>
      <w:color w:val="000080"/>
      <w:u w:val="single"/>
    </w:rPr>
  </w:style>
  <w:style w:type="character" w:customStyle="1" w:styleId="af">
    <w:name w:val="Цветовое выделение"/>
    <w:rsid w:val="0067145D"/>
    <w:rPr>
      <w:b/>
      <w:bCs/>
      <w:color w:val="000080"/>
    </w:rPr>
  </w:style>
  <w:style w:type="character" w:styleId="af0">
    <w:name w:val="Strong"/>
    <w:qFormat/>
    <w:rsid w:val="0067145D"/>
    <w:rPr>
      <w:b/>
      <w:bCs/>
    </w:rPr>
  </w:style>
  <w:style w:type="character" w:customStyle="1" w:styleId="WW-Absatz-Standardschriftart">
    <w:name w:val="WW-Absatz-Standardschriftart"/>
    <w:rsid w:val="0067145D"/>
  </w:style>
  <w:style w:type="paragraph" w:customStyle="1" w:styleId="af1">
    <w:name w:val="Заголовок статьи"/>
    <w:basedOn w:val="a"/>
    <w:next w:val="a"/>
    <w:rsid w:val="0067145D"/>
    <w:pPr>
      <w:suppressAutoHyphens/>
      <w:spacing w:after="0" w:line="240" w:lineRule="auto"/>
      <w:ind w:left="1612" w:hanging="892"/>
      <w:jc w:val="both"/>
    </w:pPr>
    <w:rPr>
      <w:rFonts w:ascii="Arial" w:eastAsia="Times New Roman" w:hAnsi="Arial" w:cs="Times New Roman"/>
      <w:lang w:eastAsia="ar-SA"/>
    </w:rPr>
  </w:style>
  <w:style w:type="paragraph" w:customStyle="1" w:styleId="af2">
    <w:name w:val="Нормальный"/>
    <w:rsid w:val="0067145D"/>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character" w:styleId="af3">
    <w:name w:val="FollowedHyperlink"/>
    <w:basedOn w:val="a0"/>
    <w:uiPriority w:val="99"/>
    <w:semiHidden/>
    <w:unhideWhenUsed/>
    <w:rsid w:val="0067145D"/>
    <w:rPr>
      <w:color w:val="800080"/>
      <w:u w:val="single"/>
    </w:rPr>
  </w:style>
  <w:style w:type="paragraph" w:customStyle="1" w:styleId="xl68">
    <w:name w:val="xl68"/>
    <w:basedOn w:val="a"/>
    <w:rsid w:val="0067145D"/>
    <w:pPr>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69">
    <w:name w:val="xl69"/>
    <w:basedOn w:val="a"/>
    <w:rsid w:val="0067145D"/>
    <w:pPr>
      <w:spacing w:before="100" w:beforeAutospacing="1" w:after="100" w:afterAutospacing="1" w:line="240" w:lineRule="auto"/>
      <w:jc w:val="center"/>
      <w:textAlignment w:val="center"/>
    </w:pPr>
    <w:rPr>
      <w:rFonts w:ascii="Arial1" w:eastAsia="Times New Roman" w:hAnsi="Arial1" w:cs="Times New Roman"/>
      <w:b/>
      <w:bCs/>
      <w:sz w:val="20"/>
      <w:szCs w:val="20"/>
      <w:lang w:eastAsia="ru-RU"/>
    </w:rPr>
  </w:style>
  <w:style w:type="paragraph" w:customStyle="1" w:styleId="xl70">
    <w:name w:val="xl70"/>
    <w:basedOn w:val="a"/>
    <w:rsid w:val="0067145D"/>
    <w:pPr>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71">
    <w:name w:val="xl71"/>
    <w:basedOn w:val="a"/>
    <w:rsid w:val="0067145D"/>
    <w:pPr>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72">
    <w:name w:val="xl72"/>
    <w:basedOn w:val="a"/>
    <w:rsid w:val="0067145D"/>
    <w:pPr>
      <w:pBdr>
        <w:bottom w:val="single" w:sz="4" w:space="0" w:color="000000"/>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73">
    <w:name w:val="xl73"/>
    <w:basedOn w:val="a"/>
    <w:rsid w:val="0067145D"/>
    <w:pPr>
      <w:pBdr>
        <w:bottom w:val="single" w:sz="4" w:space="0" w:color="000000"/>
      </w:pBdr>
      <w:spacing w:before="100" w:beforeAutospacing="1" w:after="100" w:afterAutospacing="1" w:line="240" w:lineRule="auto"/>
      <w:jc w:val="center"/>
    </w:pPr>
    <w:rPr>
      <w:rFonts w:ascii="Arial Narrow" w:eastAsia="Times New Roman" w:hAnsi="Arial Narrow" w:cs="Times New Roman"/>
      <w:b/>
      <w:bCs/>
      <w:sz w:val="20"/>
      <w:szCs w:val="20"/>
      <w:lang w:eastAsia="ru-RU"/>
    </w:rPr>
  </w:style>
  <w:style w:type="paragraph" w:customStyle="1" w:styleId="xl74">
    <w:name w:val="xl74"/>
    <w:basedOn w:val="a"/>
    <w:rsid w:val="0067145D"/>
    <w:pPr>
      <w:pBdr>
        <w:bottom w:val="single" w:sz="4" w:space="0" w:color="000000"/>
      </w:pBdr>
      <w:spacing w:before="100" w:beforeAutospacing="1" w:after="100" w:afterAutospacing="1" w:line="240" w:lineRule="auto"/>
      <w:jc w:val="center"/>
    </w:pPr>
    <w:rPr>
      <w:rFonts w:ascii="Arial Narrow" w:eastAsia="Times New Roman" w:hAnsi="Arial Narrow" w:cs="Times New Roman"/>
      <w:b/>
      <w:bCs/>
      <w:sz w:val="20"/>
      <w:szCs w:val="20"/>
      <w:lang w:eastAsia="ru-RU"/>
    </w:rPr>
  </w:style>
  <w:style w:type="paragraph" w:customStyle="1" w:styleId="xl75">
    <w:name w:val="xl75"/>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76">
    <w:name w:val="xl76"/>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77">
    <w:name w:val="xl77"/>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ru-RU"/>
    </w:rPr>
  </w:style>
  <w:style w:type="paragraph" w:customStyle="1" w:styleId="xl78">
    <w:name w:val="xl78"/>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79">
    <w:name w:val="xl79"/>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b/>
      <w:bCs/>
      <w:sz w:val="24"/>
      <w:szCs w:val="24"/>
      <w:lang w:eastAsia="ru-RU"/>
    </w:rPr>
  </w:style>
  <w:style w:type="paragraph" w:customStyle="1" w:styleId="xl80">
    <w:name w:val="xl80"/>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ru-RU"/>
    </w:rPr>
  </w:style>
  <w:style w:type="paragraph" w:customStyle="1" w:styleId="xl81">
    <w:name w:val="xl81"/>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ru-RU"/>
    </w:rPr>
  </w:style>
  <w:style w:type="paragraph" w:customStyle="1" w:styleId="xl82">
    <w:name w:val="xl82"/>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ascii="Arial Narrow" w:eastAsia="Times New Roman" w:hAnsi="Arial Narrow" w:cs="Times New Roman"/>
      <w:sz w:val="20"/>
      <w:szCs w:val="20"/>
      <w:lang w:eastAsia="ru-RU"/>
    </w:rPr>
  </w:style>
  <w:style w:type="paragraph" w:customStyle="1" w:styleId="xl83">
    <w:name w:val="xl83"/>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84">
    <w:name w:val="xl84"/>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85">
    <w:name w:val="xl85"/>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86">
    <w:name w:val="xl86"/>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87">
    <w:name w:val="xl87"/>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88">
    <w:name w:val="xl88"/>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b/>
      <w:bCs/>
      <w:i/>
      <w:iCs/>
      <w:sz w:val="20"/>
      <w:szCs w:val="20"/>
      <w:lang w:eastAsia="ru-RU"/>
    </w:rPr>
  </w:style>
  <w:style w:type="paragraph" w:customStyle="1" w:styleId="xl89">
    <w:name w:val="xl89"/>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90">
    <w:name w:val="xl90"/>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i/>
      <w:iCs/>
      <w:sz w:val="20"/>
      <w:szCs w:val="20"/>
      <w:lang w:eastAsia="ru-RU"/>
    </w:rPr>
  </w:style>
  <w:style w:type="paragraph" w:customStyle="1" w:styleId="xl91">
    <w:name w:val="xl91"/>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92">
    <w:name w:val="xl92"/>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b/>
      <w:bCs/>
      <w:sz w:val="24"/>
      <w:szCs w:val="24"/>
      <w:lang w:eastAsia="ru-RU"/>
    </w:rPr>
  </w:style>
  <w:style w:type="paragraph" w:customStyle="1" w:styleId="xl93">
    <w:name w:val="xl93"/>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ru-RU"/>
    </w:rPr>
  </w:style>
  <w:style w:type="paragraph" w:customStyle="1" w:styleId="xl94">
    <w:name w:val="xl94"/>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b/>
      <w:bCs/>
      <w:sz w:val="20"/>
      <w:szCs w:val="20"/>
      <w:lang w:eastAsia="ru-RU"/>
    </w:rPr>
  </w:style>
  <w:style w:type="paragraph" w:customStyle="1" w:styleId="xl95">
    <w:name w:val="xl95"/>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96">
    <w:name w:val="xl96"/>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18"/>
      <w:szCs w:val="18"/>
      <w:lang w:eastAsia="ru-RU"/>
    </w:rPr>
  </w:style>
  <w:style w:type="paragraph" w:customStyle="1" w:styleId="xl97">
    <w:name w:val="xl97"/>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98">
    <w:name w:val="xl98"/>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ru-RU"/>
    </w:rPr>
  </w:style>
  <w:style w:type="paragraph" w:customStyle="1" w:styleId="xl99">
    <w:name w:val="xl99"/>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18"/>
      <w:szCs w:val="18"/>
      <w:lang w:eastAsia="ru-RU"/>
    </w:rPr>
  </w:style>
  <w:style w:type="paragraph" w:customStyle="1" w:styleId="xl100">
    <w:name w:val="xl100"/>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ru-RU"/>
    </w:rPr>
  </w:style>
  <w:style w:type="paragraph" w:customStyle="1" w:styleId="xl101">
    <w:name w:val="xl101"/>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02">
    <w:name w:val="xl102"/>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03">
    <w:name w:val="xl103"/>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ascii="Arial Narrow" w:eastAsia="Times New Roman" w:hAnsi="Arial Narrow" w:cs="Times New Roman"/>
      <w:i/>
      <w:iCs/>
      <w:sz w:val="20"/>
      <w:szCs w:val="20"/>
      <w:lang w:eastAsia="ru-RU"/>
    </w:rPr>
  </w:style>
  <w:style w:type="paragraph" w:customStyle="1" w:styleId="xl104">
    <w:name w:val="xl104"/>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05">
    <w:name w:val="xl105"/>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Arial Narrow" w:eastAsia="Times New Roman" w:hAnsi="Arial Narrow" w:cs="Times New Roman"/>
      <w:b/>
      <w:bCs/>
      <w:sz w:val="20"/>
      <w:szCs w:val="20"/>
      <w:lang w:eastAsia="ru-RU"/>
    </w:rPr>
  </w:style>
  <w:style w:type="paragraph" w:customStyle="1" w:styleId="xl106">
    <w:name w:val="xl106"/>
    <w:basedOn w:val="a"/>
    <w:rsid w:val="0067145D"/>
    <w:pPr>
      <w:shd w:val="clear" w:color="FF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67145D"/>
    <w:pPr>
      <w:shd w:val="clear" w:color="FFFFFF" w:fill="FFFFFF"/>
      <w:spacing w:before="100" w:beforeAutospacing="1" w:after="100" w:afterAutospacing="1" w:line="240" w:lineRule="auto"/>
    </w:pPr>
    <w:rPr>
      <w:rFonts w:ascii="Times New Roman1" w:eastAsia="Times New Roman" w:hAnsi="Times New Roman1" w:cs="Times New Roman"/>
      <w:sz w:val="18"/>
      <w:szCs w:val="18"/>
      <w:lang w:eastAsia="ru-RU"/>
    </w:rPr>
  </w:style>
  <w:style w:type="paragraph" w:customStyle="1" w:styleId="xl108">
    <w:name w:val="xl108"/>
    <w:basedOn w:val="a"/>
    <w:rsid w:val="0067145D"/>
    <w:pPr>
      <w:shd w:val="clear" w:color="FFFFFF" w:fill="FFFFFF"/>
      <w:spacing w:before="100" w:beforeAutospacing="1" w:after="100" w:afterAutospacing="1" w:line="240" w:lineRule="auto"/>
    </w:pPr>
    <w:rPr>
      <w:rFonts w:ascii="Times New Roman1" w:eastAsia="Times New Roman" w:hAnsi="Times New Roman1" w:cs="Times New Roman"/>
      <w:sz w:val="18"/>
      <w:szCs w:val="18"/>
      <w:lang w:eastAsia="ru-RU"/>
    </w:rPr>
  </w:style>
  <w:style w:type="paragraph" w:customStyle="1" w:styleId="xl109">
    <w:name w:val="xl109"/>
    <w:basedOn w:val="a"/>
    <w:rsid w:val="0067145D"/>
    <w:pPr>
      <w:spacing w:before="100" w:beforeAutospacing="1" w:after="100" w:afterAutospacing="1" w:line="240" w:lineRule="auto"/>
    </w:pPr>
    <w:rPr>
      <w:rFonts w:ascii="Arial1" w:eastAsia="Times New Roman" w:hAnsi="Arial1" w:cs="Times New Roman"/>
      <w:sz w:val="18"/>
      <w:szCs w:val="18"/>
      <w:lang w:eastAsia="ru-RU"/>
    </w:rPr>
  </w:style>
  <w:style w:type="paragraph" w:customStyle="1" w:styleId="xl110">
    <w:name w:val="xl110"/>
    <w:basedOn w:val="a"/>
    <w:rsid w:val="0067145D"/>
    <w:pPr>
      <w:spacing w:before="100" w:beforeAutospacing="1" w:after="100" w:afterAutospacing="1" w:line="240" w:lineRule="auto"/>
      <w:jc w:val="center"/>
    </w:pPr>
    <w:rPr>
      <w:rFonts w:ascii="Arial2" w:eastAsia="Times New Roman" w:hAnsi="Arial2" w:cs="Times New Roman"/>
      <w:b/>
      <w:bCs/>
      <w:sz w:val="20"/>
      <w:szCs w:val="20"/>
      <w:lang w:eastAsia="ru-RU"/>
    </w:rPr>
  </w:style>
  <w:style w:type="paragraph" w:customStyle="1" w:styleId="xl111">
    <w:name w:val="xl111"/>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18"/>
      <w:szCs w:val="18"/>
      <w:lang w:eastAsia="ru-RU"/>
    </w:rPr>
  </w:style>
  <w:style w:type="paragraph" w:customStyle="1" w:styleId="xl64">
    <w:name w:val="xl64"/>
    <w:basedOn w:val="a"/>
    <w:rsid w:val="0067145D"/>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5">
    <w:name w:val="xl65"/>
    <w:basedOn w:val="a"/>
    <w:rsid w:val="0067145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
    <w:rsid w:val="0067145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67145D"/>
    <w:pPr>
      <w:pBdr>
        <w:bottom w:val="single" w:sz="4" w:space="0" w:color="000000"/>
      </w:pBdr>
      <w:spacing w:before="100" w:beforeAutospacing="1" w:after="100" w:afterAutospacing="1" w:line="240" w:lineRule="auto"/>
      <w:jc w:val="center"/>
      <w:textAlignment w:val="center"/>
    </w:pPr>
    <w:rPr>
      <w:rFonts w:ascii="Arial1" w:eastAsia="Times New Roman" w:hAnsi="Arial1" w:cs="Times New Roman"/>
      <w:b/>
      <w:bCs/>
      <w:sz w:val="20"/>
      <w:szCs w:val="20"/>
      <w:lang w:eastAsia="ru-RU"/>
    </w:rPr>
  </w:style>
  <w:style w:type="paragraph" w:customStyle="1" w:styleId="xl112">
    <w:name w:val="xl112"/>
    <w:basedOn w:val="a"/>
    <w:rsid w:val="0067145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13">
    <w:name w:val="xl113"/>
    <w:basedOn w:val="a"/>
    <w:rsid w:val="0067145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14">
    <w:name w:val="xl114"/>
    <w:basedOn w:val="a"/>
    <w:rsid w:val="0067145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15">
    <w:name w:val="xl115"/>
    <w:basedOn w:val="a"/>
    <w:rsid w:val="0067145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16">
    <w:name w:val="xl116"/>
    <w:basedOn w:val="a"/>
    <w:rsid w:val="0067145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17">
    <w:name w:val="xl117"/>
    <w:basedOn w:val="a"/>
    <w:rsid w:val="0067145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i/>
      <w:iCs/>
      <w:sz w:val="20"/>
      <w:szCs w:val="20"/>
      <w:lang w:eastAsia="ru-RU"/>
    </w:rPr>
  </w:style>
  <w:style w:type="paragraph" w:customStyle="1" w:styleId="xl118">
    <w:name w:val="xl118"/>
    <w:basedOn w:val="a"/>
    <w:rsid w:val="0067145D"/>
    <w:pPr>
      <w:pBdr>
        <w:top w:val="single" w:sz="4" w:space="0" w:color="000000"/>
        <w:left w:val="single" w:sz="4" w:space="0" w:color="000000"/>
        <w:bottom w:val="single" w:sz="4" w:space="0" w:color="000000"/>
      </w:pBdr>
      <w:shd w:val="clear" w:color="00FFFF"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19">
    <w:name w:val="xl119"/>
    <w:basedOn w:val="a"/>
    <w:rsid w:val="0067145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20">
    <w:name w:val="xl120"/>
    <w:basedOn w:val="a"/>
    <w:rsid w:val="0067145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Arial Narrow" w:eastAsia="Times New Roman" w:hAnsi="Arial Narrow" w:cs="Times New Roman"/>
      <w:b/>
      <w:bCs/>
      <w:sz w:val="20"/>
      <w:szCs w:val="20"/>
      <w:lang w:eastAsia="ru-RU"/>
    </w:rPr>
  </w:style>
  <w:style w:type="paragraph" w:customStyle="1" w:styleId="xl121">
    <w:name w:val="xl121"/>
    <w:basedOn w:val="a"/>
    <w:rsid w:val="0067145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22">
    <w:name w:val="xl122"/>
    <w:basedOn w:val="a"/>
    <w:rsid w:val="0067145D"/>
    <w:pPr>
      <w:spacing w:before="100" w:beforeAutospacing="1" w:after="100" w:afterAutospacing="1" w:line="240" w:lineRule="auto"/>
      <w:jc w:val="center"/>
    </w:pPr>
    <w:rPr>
      <w:rFonts w:ascii="Times New Roman1" w:eastAsia="Times New Roman" w:hAnsi="Times New Roman1" w:cs="Times New Roman"/>
      <w:b/>
      <w:bCs/>
      <w:sz w:val="24"/>
      <w:szCs w:val="24"/>
      <w:lang w:eastAsia="ru-RU"/>
    </w:rPr>
  </w:style>
  <w:style w:type="paragraph" w:styleId="af4">
    <w:name w:val="footer"/>
    <w:basedOn w:val="a"/>
    <w:link w:val="af5"/>
    <w:uiPriority w:val="99"/>
    <w:unhideWhenUsed/>
    <w:rsid w:val="0067145D"/>
    <w:pPr>
      <w:widowControl w:val="0"/>
      <w:tabs>
        <w:tab w:val="center" w:pos="4677"/>
        <w:tab w:val="right" w:pos="9355"/>
      </w:tabs>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character" w:customStyle="1" w:styleId="af5">
    <w:name w:val="Нижний колонтитул Знак"/>
    <w:basedOn w:val="a0"/>
    <w:link w:val="af4"/>
    <w:uiPriority w:val="99"/>
    <w:rsid w:val="0067145D"/>
    <w:rPr>
      <w:rFonts w:ascii="Times New Roman" w:eastAsia="Arial Unicode MS" w:hAnsi="Times New Roman" w:cs="Tahoma"/>
      <w:kern w:val="3"/>
      <w:sz w:val="21"/>
      <w:szCs w:val="24"/>
      <w:lang w:eastAsia="ru-RU"/>
    </w:rPr>
  </w:style>
  <w:style w:type="paragraph" w:styleId="af6">
    <w:name w:val="No Spacing"/>
    <w:uiPriority w:val="1"/>
    <w:qFormat/>
    <w:rsid w:val="0067145D"/>
    <w:pPr>
      <w:spacing w:after="0" w:line="240" w:lineRule="auto"/>
    </w:pPr>
  </w:style>
  <w:style w:type="paragraph" w:customStyle="1" w:styleId="12">
    <w:name w:val="Обычный1"/>
    <w:rsid w:val="0067145D"/>
    <w:pPr>
      <w:widowControl w:val="0"/>
      <w:suppressAutoHyphens/>
      <w:spacing w:after="0" w:line="100" w:lineRule="atLeast"/>
      <w:textAlignment w:val="baseline"/>
    </w:pPr>
    <w:rPr>
      <w:rFonts w:ascii="Times New Roman" w:eastAsia="Arial Unicode MS" w:hAnsi="Times New Roman" w:cs="Tahoma"/>
      <w:kern w:val="1"/>
      <w:sz w:val="21"/>
      <w:szCs w:val="24"/>
      <w:lang w:eastAsia="ar-SA"/>
    </w:rPr>
  </w:style>
  <w:style w:type="paragraph" w:customStyle="1" w:styleId="xl123">
    <w:name w:val="xl123"/>
    <w:basedOn w:val="a"/>
    <w:rsid w:val="0067145D"/>
    <w:pPr>
      <w:shd w:val="clear" w:color="FFFFCC" w:fill="FFFFFF"/>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124">
    <w:name w:val="xl124"/>
    <w:basedOn w:val="a"/>
    <w:rsid w:val="0067145D"/>
    <w:pPr>
      <w:spacing w:before="100" w:beforeAutospacing="1" w:after="100" w:afterAutospacing="1" w:line="240" w:lineRule="auto"/>
    </w:pPr>
    <w:rPr>
      <w:rFonts w:ascii="Arial1" w:eastAsia="Times New Roman" w:hAnsi="Arial1" w:cs="Times New Roman"/>
      <w:sz w:val="18"/>
      <w:szCs w:val="18"/>
      <w:lang w:eastAsia="ru-RU"/>
    </w:rPr>
  </w:style>
  <w:style w:type="paragraph" w:customStyle="1" w:styleId="xl125">
    <w:name w:val="xl125"/>
    <w:basedOn w:val="a"/>
    <w:rsid w:val="0067145D"/>
    <w:pPr>
      <w:spacing w:before="100" w:beforeAutospacing="1" w:after="100" w:afterAutospacing="1" w:line="240" w:lineRule="auto"/>
      <w:jc w:val="center"/>
    </w:pPr>
    <w:rPr>
      <w:rFonts w:ascii="Times New Roman1" w:eastAsia="Times New Roman" w:hAnsi="Times New Roman1" w:cs="Times New Roman"/>
      <w:b/>
      <w:bCs/>
      <w:sz w:val="24"/>
      <w:szCs w:val="24"/>
      <w:lang w:eastAsia="ru-RU"/>
    </w:rPr>
  </w:style>
  <w:style w:type="paragraph" w:customStyle="1" w:styleId="xl126">
    <w:name w:val="xl126"/>
    <w:basedOn w:val="a"/>
    <w:rsid w:val="0067145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145D"/>
    <w:pPr>
      <w:keepNext/>
      <w:numPr>
        <w:numId w:val="26"/>
      </w:numPr>
      <w:spacing w:after="0" w:line="240" w:lineRule="auto"/>
      <w:outlineLvl w:val="0"/>
    </w:pPr>
    <w:rPr>
      <w:rFonts w:ascii="Times New Roman" w:eastAsia="Times New Roman" w:hAnsi="Times New Roman" w:cs="Times New Roman"/>
      <w:sz w:val="24"/>
      <w:szCs w:val="24"/>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145D"/>
    <w:rPr>
      <w:rFonts w:ascii="Times New Roman" w:eastAsia="Times New Roman" w:hAnsi="Times New Roman" w:cs="Times New Roman"/>
      <w:sz w:val="24"/>
      <w:szCs w:val="24"/>
      <w:u w:val="single"/>
      <w:lang w:eastAsia="ar-SA"/>
    </w:rPr>
  </w:style>
  <w:style w:type="numbering" w:customStyle="1" w:styleId="11">
    <w:name w:val="Нет списка1"/>
    <w:next w:val="a2"/>
    <w:uiPriority w:val="99"/>
    <w:semiHidden/>
    <w:unhideWhenUsed/>
    <w:rsid w:val="0067145D"/>
  </w:style>
  <w:style w:type="paragraph" w:customStyle="1" w:styleId="Standard">
    <w:name w:val="Standard"/>
    <w:rsid w:val="0067145D"/>
    <w:pPr>
      <w:widowControl w:val="0"/>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paragraph" w:customStyle="1" w:styleId="TableContents">
    <w:name w:val="Table Contents"/>
    <w:rsid w:val="0067145D"/>
    <w:pPr>
      <w:widowControl w:val="0"/>
      <w:suppressLineNumbers/>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table" w:styleId="a3">
    <w:name w:val="Table Grid"/>
    <w:basedOn w:val="a1"/>
    <w:uiPriority w:val="59"/>
    <w:rsid w:val="00671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7145D"/>
  </w:style>
  <w:style w:type="paragraph" w:customStyle="1" w:styleId="Heading">
    <w:name w:val="Heading"/>
    <w:basedOn w:val="Standard"/>
    <w:next w:val="Textbody"/>
    <w:rsid w:val="0067145D"/>
    <w:pPr>
      <w:keepNext/>
      <w:spacing w:before="240" w:after="120"/>
    </w:pPr>
    <w:rPr>
      <w:rFonts w:ascii="Arial" w:hAnsi="Arial" w:cs="Mangal"/>
      <w:sz w:val="28"/>
      <w:szCs w:val="28"/>
      <w:lang w:eastAsia="zh-CN" w:bidi="hi-IN"/>
    </w:rPr>
  </w:style>
  <w:style w:type="paragraph" w:customStyle="1" w:styleId="Textbody">
    <w:name w:val="Text body"/>
    <w:basedOn w:val="Standard"/>
    <w:rsid w:val="0067145D"/>
    <w:pPr>
      <w:spacing w:after="120"/>
    </w:pPr>
    <w:rPr>
      <w:rFonts w:eastAsia="SimSun" w:cs="Mangal"/>
      <w:sz w:val="24"/>
      <w:lang w:eastAsia="zh-CN" w:bidi="hi-IN"/>
    </w:rPr>
  </w:style>
  <w:style w:type="paragraph" w:styleId="a4">
    <w:name w:val="caption"/>
    <w:basedOn w:val="Standard"/>
    <w:rsid w:val="0067145D"/>
    <w:pPr>
      <w:suppressLineNumbers/>
      <w:spacing w:before="120" w:after="120"/>
    </w:pPr>
    <w:rPr>
      <w:rFonts w:eastAsia="SimSun" w:cs="Mangal"/>
      <w:i/>
      <w:iCs/>
      <w:sz w:val="24"/>
      <w:lang w:eastAsia="zh-CN" w:bidi="hi-IN"/>
    </w:rPr>
  </w:style>
  <w:style w:type="paragraph" w:styleId="a5">
    <w:name w:val="Subtitle"/>
    <w:basedOn w:val="a4"/>
    <w:next w:val="Textbody"/>
    <w:link w:val="a6"/>
    <w:rsid w:val="0067145D"/>
    <w:pPr>
      <w:jc w:val="center"/>
    </w:pPr>
  </w:style>
  <w:style w:type="character" w:customStyle="1" w:styleId="a6">
    <w:name w:val="Подзаголовок Знак"/>
    <w:basedOn w:val="a0"/>
    <w:link w:val="a5"/>
    <w:rsid w:val="0067145D"/>
    <w:rPr>
      <w:rFonts w:ascii="Times New Roman" w:eastAsia="SimSun" w:hAnsi="Times New Roman" w:cs="Mangal"/>
      <w:i/>
      <w:iCs/>
      <w:kern w:val="3"/>
      <w:sz w:val="24"/>
      <w:szCs w:val="24"/>
      <w:lang w:eastAsia="zh-CN" w:bidi="hi-IN"/>
    </w:rPr>
  </w:style>
  <w:style w:type="paragraph" w:styleId="a7">
    <w:name w:val="List"/>
    <w:basedOn w:val="Textbody"/>
    <w:rsid w:val="0067145D"/>
  </w:style>
  <w:style w:type="paragraph" w:customStyle="1" w:styleId="Index">
    <w:name w:val="Index"/>
    <w:basedOn w:val="Standard"/>
    <w:rsid w:val="0067145D"/>
    <w:pPr>
      <w:suppressLineNumbers/>
    </w:pPr>
    <w:rPr>
      <w:rFonts w:eastAsia="SimSun" w:cs="Mangal"/>
      <w:sz w:val="24"/>
      <w:lang w:eastAsia="zh-CN" w:bidi="hi-IN"/>
    </w:rPr>
  </w:style>
  <w:style w:type="paragraph" w:customStyle="1" w:styleId="ConsPlusNormal">
    <w:name w:val="ConsPlusNormal"/>
    <w:rsid w:val="0067145D"/>
    <w:pPr>
      <w:widowControl w:val="0"/>
      <w:autoSpaceDE w:val="0"/>
      <w:autoSpaceDN w:val="0"/>
      <w:spacing w:after="0" w:line="240" w:lineRule="auto"/>
      <w:textAlignment w:val="baseline"/>
    </w:pPr>
    <w:rPr>
      <w:rFonts w:ascii="Times New Roman" w:eastAsia="Times New Roman" w:hAnsi="Times New Roman" w:cs="Times New Roman"/>
      <w:kern w:val="3"/>
      <w:sz w:val="20"/>
      <w:szCs w:val="20"/>
      <w:lang w:eastAsia="zh-CN" w:bidi="hi-IN"/>
    </w:rPr>
  </w:style>
  <w:style w:type="paragraph" w:customStyle="1" w:styleId="ConsPlusNonformat">
    <w:name w:val="ConsPlusNonformat"/>
    <w:next w:val="ConsPlusNormal"/>
    <w:rsid w:val="0067145D"/>
    <w:pPr>
      <w:widowControl w:val="0"/>
      <w:autoSpaceDE w:val="0"/>
      <w:autoSpaceDN w:val="0"/>
      <w:spacing w:after="0" w:line="240" w:lineRule="auto"/>
      <w:textAlignment w:val="baseline"/>
    </w:pPr>
    <w:rPr>
      <w:rFonts w:ascii="Courier New" w:eastAsia="Courier New" w:hAnsi="Courier New" w:cs="Courier New"/>
      <w:kern w:val="3"/>
      <w:sz w:val="20"/>
      <w:szCs w:val="20"/>
      <w:lang w:eastAsia="zh-CN" w:bidi="hi-IN"/>
    </w:rPr>
  </w:style>
  <w:style w:type="paragraph" w:customStyle="1" w:styleId="ConsPlusTitle">
    <w:name w:val="ConsPlusTitle"/>
    <w:next w:val="ConsPlusNormal"/>
    <w:rsid w:val="0067145D"/>
    <w:pPr>
      <w:widowControl w:val="0"/>
      <w:autoSpaceDE w:val="0"/>
      <w:autoSpaceDN w:val="0"/>
      <w:spacing w:after="0" w:line="240" w:lineRule="auto"/>
      <w:textAlignment w:val="baseline"/>
    </w:pPr>
    <w:rPr>
      <w:rFonts w:ascii="Times New Roman" w:eastAsia="Times New Roman" w:hAnsi="Times New Roman" w:cs="Times New Roman"/>
      <w:b/>
      <w:bCs/>
      <w:kern w:val="3"/>
      <w:sz w:val="20"/>
      <w:szCs w:val="20"/>
      <w:lang w:eastAsia="zh-CN" w:bidi="hi-IN"/>
    </w:rPr>
  </w:style>
  <w:style w:type="paragraph" w:customStyle="1" w:styleId="ConsPlusCell">
    <w:name w:val="ConsPlusCell"/>
    <w:next w:val="ConsPlusNormal"/>
    <w:rsid w:val="0067145D"/>
    <w:pPr>
      <w:widowControl w:val="0"/>
      <w:autoSpaceDE w:val="0"/>
      <w:autoSpaceDN w:val="0"/>
      <w:spacing w:after="0" w:line="240" w:lineRule="auto"/>
      <w:textAlignment w:val="baseline"/>
    </w:pPr>
    <w:rPr>
      <w:rFonts w:ascii="Courier New" w:eastAsia="Courier New" w:hAnsi="Courier New" w:cs="Courier New"/>
      <w:kern w:val="3"/>
      <w:sz w:val="20"/>
      <w:szCs w:val="20"/>
      <w:lang w:eastAsia="zh-CN" w:bidi="hi-IN"/>
    </w:rPr>
  </w:style>
  <w:style w:type="paragraph" w:customStyle="1" w:styleId="ConsPlusDocList">
    <w:name w:val="ConsPlusDocList"/>
    <w:next w:val="ConsPlusNormal"/>
    <w:rsid w:val="0067145D"/>
    <w:pPr>
      <w:widowControl w:val="0"/>
      <w:autoSpaceDE w:val="0"/>
      <w:autoSpaceDN w:val="0"/>
      <w:spacing w:after="0" w:line="240" w:lineRule="auto"/>
      <w:textAlignment w:val="baseline"/>
    </w:pPr>
    <w:rPr>
      <w:rFonts w:ascii="Courier New" w:eastAsia="Courier New" w:hAnsi="Courier New" w:cs="Courier New"/>
      <w:kern w:val="3"/>
      <w:sz w:val="20"/>
      <w:szCs w:val="20"/>
      <w:lang w:eastAsia="zh-CN" w:bidi="hi-IN"/>
    </w:rPr>
  </w:style>
  <w:style w:type="paragraph" w:customStyle="1" w:styleId="ConsPlusTitlePage">
    <w:name w:val="ConsPlusTitlePage"/>
    <w:next w:val="ConsPlusNormal"/>
    <w:rsid w:val="0067145D"/>
    <w:pPr>
      <w:widowControl w:val="0"/>
      <w:autoSpaceDE w:val="0"/>
      <w:autoSpaceDN w:val="0"/>
      <w:spacing w:after="0" w:line="240" w:lineRule="auto"/>
      <w:textAlignment w:val="baseline"/>
    </w:pPr>
    <w:rPr>
      <w:rFonts w:ascii="Tahoma" w:eastAsia="Tahoma" w:hAnsi="Tahoma" w:cs="Tahoma"/>
      <w:kern w:val="3"/>
      <w:sz w:val="20"/>
      <w:szCs w:val="20"/>
      <w:lang w:eastAsia="zh-CN" w:bidi="hi-IN"/>
    </w:rPr>
  </w:style>
  <w:style w:type="paragraph" w:customStyle="1" w:styleId="ConsPlusJurTerm">
    <w:name w:val="ConsPlusJurTerm"/>
    <w:next w:val="ConsPlusNormal"/>
    <w:rsid w:val="0067145D"/>
    <w:pPr>
      <w:widowControl w:val="0"/>
      <w:autoSpaceDE w:val="0"/>
      <w:autoSpaceDN w:val="0"/>
      <w:spacing w:after="0" w:line="240" w:lineRule="auto"/>
      <w:textAlignment w:val="baseline"/>
    </w:pPr>
    <w:rPr>
      <w:rFonts w:ascii="Tahoma" w:eastAsia="Tahoma" w:hAnsi="Tahoma" w:cs="Tahoma"/>
      <w:kern w:val="3"/>
      <w:sz w:val="26"/>
      <w:szCs w:val="26"/>
      <w:lang w:eastAsia="zh-CN" w:bidi="hi-IN"/>
    </w:rPr>
  </w:style>
  <w:style w:type="paragraph" w:styleId="a8">
    <w:name w:val="header"/>
    <w:basedOn w:val="Standard"/>
    <w:link w:val="a9"/>
    <w:uiPriority w:val="99"/>
    <w:rsid w:val="0067145D"/>
    <w:pPr>
      <w:suppressLineNumbers/>
      <w:tabs>
        <w:tab w:val="center" w:pos="4819"/>
        <w:tab w:val="right" w:pos="9638"/>
      </w:tabs>
    </w:pPr>
    <w:rPr>
      <w:rFonts w:eastAsia="SimSun" w:cs="Mangal"/>
      <w:sz w:val="24"/>
      <w:lang w:eastAsia="zh-CN" w:bidi="hi-IN"/>
    </w:rPr>
  </w:style>
  <w:style w:type="character" w:customStyle="1" w:styleId="a9">
    <w:name w:val="Верхний колонтитул Знак"/>
    <w:basedOn w:val="a0"/>
    <w:link w:val="a8"/>
    <w:uiPriority w:val="99"/>
    <w:rsid w:val="0067145D"/>
    <w:rPr>
      <w:rFonts w:ascii="Times New Roman" w:eastAsia="SimSun" w:hAnsi="Times New Roman" w:cs="Mangal"/>
      <w:kern w:val="3"/>
      <w:sz w:val="24"/>
      <w:szCs w:val="24"/>
      <w:lang w:eastAsia="zh-CN" w:bidi="hi-IN"/>
    </w:rPr>
  </w:style>
  <w:style w:type="character" w:customStyle="1" w:styleId="BulletSymbols">
    <w:name w:val="Bullet Symbols"/>
    <w:rsid w:val="0067145D"/>
    <w:rPr>
      <w:rFonts w:ascii="OpenSymbol" w:eastAsia="OpenSymbol" w:hAnsi="OpenSymbol" w:cs="OpenSymbol"/>
    </w:rPr>
  </w:style>
  <w:style w:type="character" w:customStyle="1" w:styleId="NumberingSymbols">
    <w:name w:val="Numbering Symbols"/>
    <w:rsid w:val="0067145D"/>
  </w:style>
  <w:style w:type="paragraph" w:styleId="aa">
    <w:name w:val="Balloon Text"/>
    <w:basedOn w:val="a"/>
    <w:link w:val="ab"/>
    <w:uiPriority w:val="99"/>
    <w:unhideWhenUsed/>
    <w:rsid w:val="0067145D"/>
    <w:pPr>
      <w:widowControl w:val="0"/>
      <w:suppressAutoHyphens/>
      <w:autoSpaceDN w:val="0"/>
      <w:spacing w:after="0" w:line="240" w:lineRule="auto"/>
      <w:textAlignment w:val="baseline"/>
    </w:pPr>
    <w:rPr>
      <w:rFonts w:ascii="Tahoma" w:eastAsia="Arial Unicode MS" w:hAnsi="Tahoma" w:cs="Tahoma"/>
      <w:kern w:val="3"/>
      <w:sz w:val="16"/>
      <w:szCs w:val="16"/>
      <w:lang w:eastAsia="ru-RU"/>
    </w:rPr>
  </w:style>
  <w:style w:type="character" w:customStyle="1" w:styleId="ab">
    <w:name w:val="Текст выноски Знак"/>
    <w:basedOn w:val="a0"/>
    <w:link w:val="aa"/>
    <w:uiPriority w:val="99"/>
    <w:rsid w:val="0067145D"/>
    <w:rPr>
      <w:rFonts w:ascii="Tahoma" w:eastAsia="Arial Unicode MS" w:hAnsi="Tahoma" w:cs="Tahoma"/>
      <w:kern w:val="3"/>
      <w:sz w:val="16"/>
      <w:szCs w:val="16"/>
      <w:lang w:eastAsia="ru-RU"/>
    </w:rPr>
  </w:style>
  <w:style w:type="paragraph" w:styleId="ac">
    <w:name w:val="Normal (Web)"/>
    <w:basedOn w:val="a"/>
    <w:rsid w:val="00671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67145D"/>
    <w:pPr>
      <w:widowControl w:val="0"/>
      <w:suppressAutoHyphens/>
      <w:autoSpaceDN w:val="0"/>
      <w:spacing w:after="0" w:line="240" w:lineRule="auto"/>
      <w:ind w:left="720"/>
      <w:contextualSpacing/>
      <w:textAlignment w:val="baseline"/>
    </w:pPr>
    <w:rPr>
      <w:rFonts w:ascii="Times New Roman" w:eastAsia="Arial Unicode MS" w:hAnsi="Times New Roman" w:cs="Tahoma"/>
      <w:kern w:val="3"/>
      <w:sz w:val="21"/>
      <w:szCs w:val="24"/>
      <w:lang w:eastAsia="ru-RU"/>
    </w:rPr>
  </w:style>
  <w:style w:type="numbering" w:customStyle="1" w:styleId="2">
    <w:name w:val="Нет списка2"/>
    <w:next w:val="a2"/>
    <w:uiPriority w:val="99"/>
    <w:semiHidden/>
    <w:unhideWhenUsed/>
    <w:rsid w:val="0067145D"/>
  </w:style>
  <w:style w:type="numbering" w:customStyle="1" w:styleId="111">
    <w:name w:val="Нет списка111"/>
    <w:next w:val="a2"/>
    <w:uiPriority w:val="99"/>
    <w:semiHidden/>
    <w:unhideWhenUsed/>
    <w:rsid w:val="0067145D"/>
  </w:style>
  <w:style w:type="numbering" w:customStyle="1" w:styleId="1111">
    <w:name w:val="Нет списка1111"/>
    <w:next w:val="a2"/>
    <w:semiHidden/>
    <w:rsid w:val="0067145D"/>
  </w:style>
  <w:style w:type="character" w:styleId="ae">
    <w:name w:val="Hyperlink"/>
    <w:uiPriority w:val="99"/>
    <w:rsid w:val="0067145D"/>
    <w:rPr>
      <w:color w:val="000080"/>
      <w:u w:val="single"/>
    </w:rPr>
  </w:style>
  <w:style w:type="character" w:customStyle="1" w:styleId="af">
    <w:name w:val="Цветовое выделение"/>
    <w:rsid w:val="0067145D"/>
    <w:rPr>
      <w:b/>
      <w:bCs/>
      <w:color w:val="000080"/>
    </w:rPr>
  </w:style>
  <w:style w:type="character" w:styleId="af0">
    <w:name w:val="Strong"/>
    <w:qFormat/>
    <w:rsid w:val="0067145D"/>
    <w:rPr>
      <w:b/>
      <w:bCs/>
    </w:rPr>
  </w:style>
  <w:style w:type="character" w:customStyle="1" w:styleId="WW-Absatz-Standardschriftart">
    <w:name w:val="WW-Absatz-Standardschriftart"/>
    <w:rsid w:val="0067145D"/>
  </w:style>
  <w:style w:type="paragraph" w:customStyle="1" w:styleId="af1">
    <w:name w:val="Заголовок статьи"/>
    <w:basedOn w:val="a"/>
    <w:next w:val="a"/>
    <w:rsid w:val="0067145D"/>
    <w:pPr>
      <w:suppressAutoHyphens/>
      <w:spacing w:after="0" w:line="240" w:lineRule="auto"/>
      <w:ind w:left="1612" w:hanging="892"/>
      <w:jc w:val="both"/>
    </w:pPr>
    <w:rPr>
      <w:rFonts w:ascii="Arial" w:eastAsia="Times New Roman" w:hAnsi="Arial" w:cs="Times New Roman"/>
      <w:lang w:eastAsia="ar-SA"/>
    </w:rPr>
  </w:style>
  <w:style w:type="paragraph" w:customStyle="1" w:styleId="af2">
    <w:name w:val="Нормальный"/>
    <w:rsid w:val="0067145D"/>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character" w:styleId="af3">
    <w:name w:val="FollowedHyperlink"/>
    <w:basedOn w:val="a0"/>
    <w:uiPriority w:val="99"/>
    <w:semiHidden/>
    <w:unhideWhenUsed/>
    <w:rsid w:val="0067145D"/>
    <w:rPr>
      <w:color w:val="800080"/>
      <w:u w:val="single"/>
    </w:rPr>
  </w:style>
  <w:style w:type="paragraph" w:customStyle="1" w:styleId="xl68">
    <w:name w:val="xl68"/>
    <w:basedOn w:val="a"/>
    <w:rsid w:val="0067145D"/>
    <w:pPr>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69">
    <w:name w:val="xl69"/>
    <w:basedOn w:val="a"/>
    <w:rsid w:val="0067145D"/>
    <w:pPr>
      <w:spacing w:before="100" w:beforeAutospacing="1" w:after="100" w:afterAutospacing="1" w:line="240" w:lineRule="auto"/>
      <w:jc w:val="center"/>
      <w:textAlignment w:val="center"/>
    </w:pPr>
    <w:rPr>
      <w:rFonts w:ascii="Arial1" w:eastAsia="Times New Roman" w:hAnsi="Arial1" w:cs="Times New Roman"/>
      <w:b/>
      <w:bCs/>
      <w:sz w:val="20"/>
      <w:szCs w:val="20"/>
      <w:lang w:eastAsia="ru-RU"/>
    </w:rPr>
  </w:style>
  <w:style w:type="paragraph" w:customStyle="1" w:styleId="xl70">
    <w:name w:val="xl70"/>
    <w:basedOn w:val="a"/>
    <w:rsid w:val="0067145D"/>
    <w:pPr>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71">
    <w:name w:val="xl71"/>
    <w:basedOn w:val="a"/>
    <w:rsid w:val="0067145D"/>
    <w:pPr>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72">
    <w:name w:val="xl72"/>
    <w:basedOn w:val="a"/>
    <w:rsid w:val="0067145D"/>
    <w:pPr>
      <w:pBdr>
        <w:bottom w:val="single" w:sz="4" w:space="0" w:color="000000"/>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73">
    <w:name w:val="xl73"/>
    <w:basedOn w:val="a"/>
    <w:rsid w:val="0067145D"/>
    <w:pPr>
      <w:pBdr>
        <w:bottom w:val="single" w:sz="4" w:space="0" w:color="000000"/>
      </w:pBdr>
      <w:spacing w:before="100" w:beforeAutospacing="1" w:after="100" w:afterAutospacing="1" w:line="240" w:lineRule="auto"/>
      <w:jc w:val="center"/>
    </w:pPr>
    <w:rPr>
      <w:rFonts w:ascii="Arial Narrow" w:eastAsia="Times New Roman" w:hAnsi="Arial Narrow" w:cs="Times New Roman"/>
      <w:b/>
      <w:bCs/>
      <w:sz w:val="20"/>
      <w:szCs w:val="20"/>
      <w:lang w:eastAsia="ru-RU"/>
    </w:rPr>
  </w:style>
  <w:style w:type="paragraph" w:customStyle="1" w:styleId="xl74">
    <w:name w:val="xl74"/>
    <w:basedOn w:val="a"/>
    <w:rsid w:val="0067145D"/>
    <w:pPr>
      <w:pBdr>
        <w:bottom w:val="single" w:sz="4" w:space="0" w:color="000000"/>
      </w:pBdr>
      <w:spacing w:before="100" w:beforeAutospacing="1" w:after="100" w:afterAutospacing="1" w:line="240" w:lineRule="auto"/>
      <w:jc w:val="center"/>
    </w:pPr>
    <w:rPr>
      <w:rFonts w:ascii="Arial Narrow" w:eastAsia="Times New Roman" w:hAnsi="Arial Narrow" w:cs="Times New Roman"/>
      <w:b/>
      <w:bCs/>
      <w:sz w:val="20"/>
      <w:szCs w:val="20"/>
      <w:lang w:eastAsia="ru-RU"/>
    </w:rPr>
  </w:style>
  <w:style w:type="paragraph" w:customStyle="1" w:styleId="xl75">
    <w:name w:val="xl75"/>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76">
    <w:name w:val="xl76"/>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77">
    <w:name w:val="xl77"/>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ru-RU"/>
    </w:rPr>
  </w:style>
  <w:style w:type="paragraph" w:customStyle="1" w:styleId="xl78">
    <w:name w:val="xl78"/>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79">
    <w:name w:val="xl79"/>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b/>
      <w:bCs/>
      <w:sz w:val="24"/>
      <w:szCs w:val="24"/>
      <w:lang w:eastAsia="ru-RU"/>
    </w:rPr>
  </w:style>
  <w:style w:type="paragraph" w:customStyle="1" w:styleId="xl80">
    <w:name w:val="xl80"/>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ru-RU"/>
    </w:rPr>
  </w:style>
  <w:style w:type="paragraph" w:customStyle="1" w:styleId="xl81">
    <w:name w:val="xl81"/>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ru-RU"/>
    </w:rPr>
  </w:style>
  <w:style w:type="paragraph" w:customStyle="1" w:styleId="xl82">
    <w:name w:val="xl82"/>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ascii="Arial Narrow" w:eastAsia="Times New Roman" w:hAnsi="Arial Narrow" w:cs="Times New Roman"/>
      <w:sz w:val="20"/>
      <w:szCs w:val="20"/>
      <w:lang w:eastAsia="ru-RU"/>
    </w:rPr>
  </w:style>
  <w:style w:type="paragraph" w:customStyle="1" w:styleId="xl83">
    <w:name w:val="xl83"/>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84">
    <w:name w:val="xl84"/>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85">
    <w:name w:val="xl85"/>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86">
    <w:name w:val="xl86"/>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87">
    <w:name w:val="xl87"/>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88">
    <w:name w:val="xl88"/>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b/>
      <w:bCs/>
      <w:i/>
      <w:iCs/>
      <w:sz w:val="20"/>
      <w:szCs w:val="20"/>
      <w:lang w:eastAsia="ru-RU"/>
    </w:rPr>
  </w:style>
  <w:style w:type="paragraph" w:customStyle="1" w:styleId="xl89">
    <w:name w:val="xl89"/>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90">
    <w:name w:val="xl90"/>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i/>
      <w:iCs/>
      <w:sz w:val="20"/>
      <w:szCs w:val="20"/>
      <w:lang w:eastAsia="ru-RU"/>
    </w:rPr>
  </w:style>
  <w:style w:type="paragraph" w:customStyle="1" w:styleId="xl91">
    <w:name w:val="xl91"/>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92">
    <w:name w:val="xl92"/>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b/>
      <w:bCs/>
      <w:sz w:val="24"/>
      <w:szCs w:val="24"/>
      <w:lang w:eastAsia="ru-RU"/>
    </w:rPr>
  </w:style>
  <w:style w:type="paragraph" w:customStyle="1" w:styleId="xl93">
    <w:name w:val="xl93"/>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ru-RU"/>
    </w:rPr>
  </w:style>
  <w:style w:type="paragraph" w:customStyle="1" w:styleId="xl94">
    <w:name w:val="xl94"/>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b/>
      <w:bCs/>
      <w:sz w:val="20"/>
      <w:szCs w:val="20"/>
      <w:lang w:eastAsia="ru-RU"/>
    </w:rPr>
  </w:style>
  <w:style w:type="paragraph" w:customStyle="1" w:styleId="xl95">
    <w:name w:val="xl95"/>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96">
    <w:name w:val="xl96"/>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18"/>
      <w:szCs w:val="18"/>
      <w:lang w:eastAsia="ru-RU"/>
    </w:rPr>
  </w:style>
  <w:style w:type="paragraph" w:customStyle="1" w:styleId="xl97">
    <w:name w:val="xl97"/>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98">
    <w:name w:val="xl98"/>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ru-RU"/>
    </w:rPr>
  </w:style>
  <w:style w:type="paragraph" w:customStyle="1" w:styleId="xl99">
    <w:name w:val="xl99"/>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18"/>
      <w:szCs w:val="18"/>
      <w:lang w:eastAsia="ru-RU"/>
    </w:rPr>
  </w:style>
  <w:style w:type="paragraph" w:customStyle="1" w:styleId="xl100">
    <w:name w:val="xl100"/>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ru-RU"/>
    </w:rPr>
  </w:style>
  <w:style w:type="paragraph" w:customStyle="1" w:styleId="xl101">
    <w:name w:val="xl101"/>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02">
    <w:name w:val="xl102"/>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03">
    <w:name w:val="xl103"/>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ascii="Arial Narrow" w:eastAsia="Times New Roman" w:hAnsi="Arial Narrow" w:cs="Times New Roman"/>
      <w:i/>
      <w:iCs/>
      <w:sz w:val="20"/>
      <w:szCs w:val="20"/>
      <w:lang w:eastAsia="ru-RU"/>
    </w:rPr>
  </w:style>
  <w:style w:type="paragraph" w:customStyle="1" w:styleId="xl104">
    <w:name w:val="xl104"/>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05">
    <w:name w:val="xl105"/>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Arial Narrow" w:eastAsia="Times New Roman" w:hAnsi="Arial Narrow" w:cs="Times New Roman"/>
      <w:b/>
      <w:bCs/>
      <w:sz w:val="20"/>
      <w:szCs w:val="20"/>
      <w:lang w:eastAsia="ru-RU"/>
    </w:rPr>
  </w:style>
  <w:style w:type="paragraph" w:customStyle="1" w:styleId="xl106">
    <w:name w:val="xl106"/>
    <w:basedOn w:val="a"/>
    <w:rsid w:val="0067145D"/>
    <w:pPr>
      <w:shd w:val="clear" w:color="FF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67145D"/>
    <w:pPr>
      <w:shd w:val="clear" w:color="FFFFFF" w:fill="FFFFFF"/>
      <w:spacing w:before="100" w:beforeAutospacing="1" w:after="100" w:afterAutospacing="1" w:line="240" w:lineRule="auto"/>
    </w:pPr>
    <w:rPr>
      <w:rFonts w:ascii="Times New Roman1" w:eastAsia="Times New Roman" w:hAnsi="Times New Roman1" w:cs="Times New Roman"/>
      <w:sz w:val="18"/>
      <w:szCs w:val="18"/>
      <w:lang w:eastAsia="ru-RU"/>
    </w:rPr>
  </w:style>
  <w:style w:type="paragraph" w:customStyle="1" w:styleId="xl108">
    <w:name w:val="xl108"/>
    <w:basedOn w:val="a"/>
    <w:rsid w:val="0067145D"/>
    <w:pPr>
      <w:shd w:val="clear" w:color="FFFFFF" w:fill="FFFFFF"/>
      <w:spacing w:before="100" w:beforeAutospacing="1" w:after="100" w:afterAutospacing="1" w:line="240" w:lineRule="auto"/>
    </w:pPr>
    <w:rPr>
      <w:rFonts w:ascii="Times New Roman1" w:eastAsia="Times New Roman" w:hAnsi="Times New Roman1" w:cs="Times New Roman"/>
      <w:sz w:val="18"/>
      <w:szCs w:val="18"/>
      <w:lang w:eastAsia="ru-RU"/>
    </w:rPr>
  </w:style>
  <w:style w:type="paragraph" w:customStyle="1" w:styleId="xl109">
    <w:name w:val="xl109"/>
    <w:basedOn w:val="a"/>
    <w:rsid w:val="0067145D"/>
    <w:pPr>
      <w:spacing w:before="100" w:beforeAutospacing="1" w:after="100" w:afterAutospacing="1" w:line="240" w:lineRule="auto"/>
    </w:pPr>
    <w:rPr>
      <w:rFonts w:ascii="Arial1" w:eastAsia="Times New Roman" w:hAnsi="Arial1" w:cs="Times New Roman"/>
      <w:sz w:val="18"/>
      <w:szCs w:val="18"/>
      <w:lang w:eastAsia="ru-RU"/>
    </w:rPr>
  </w:style>
  <w:style w:type="paragraph" w:customStyle="1" w:styleId="xl110">
    <w:name w:val="xl110"/>
    <w:basedOn w:val="a"/>
    <w:rsid w:val="0067145D"/>
    <w:pPr>
      <w:spacing w:before="100" w:beforeAutospacing="1" w:after="100" w:afterAutospacing="1" w:line="240" w:lineRule="auto"/>
      <w:jc w:val="center"/>
    </w:pPr>
    <w:rPr>
      <w:rFonts w:ascii="Arial2" w:eastAsia="Times New Roman" w:hAnsi="Arial2" w:cs="Times New Roman"/>
      <w:b/>
      <w:bCs/>
      <w:sz w:val="20"/>
      <w:szCs w:val="20"/>
      <w:lang w:eastAsia="ru-RU"/>
    </w:rPr>
  </w:style>
  <w:style w:type="paragraph" w:customStyle="1" w:styleId="xl111">
    <w:name w:val="xl111"/>
    <w:basedOn w:val="a"/>
    <w:rsid w:val="006714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18"/>
      <w:szCs w:val="18"/>
      <w:lang w:eastAsia="ru-RU"/>
    </w:rPr>
  </w:style>
  <w:style w:type="paragraph" w:customStyle="1" w:styleId="xl64">
    <w:name w:val="xl64"/>
    <w:basedOn w:val="a"/>
    <w:rsid w:val="0067145D"/>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5">
    <w:name w:val="xl65"/>
    <w:basedOn w:val="a"/>
    <w:rsid w:val="0067145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
    <w:rsid w:val="0067145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67145D"/>
    <w:pPr>
      <w:pBdr>
        <w:bottom w:val="single" w:sz="4" w:space="0" w:color="000000"/>
      </w:pBdr>
      <w:spacing w:before="100" w:beforeAutospacing="1" w:after="100" w:afterAutospacing="1" w:line="240" w:lineRule="auto"/>
      <w:jc w:val="center"/>
      <w:textAlignment w:val="center"/>
    </w:pPr>
    <w:rPr>
      <w:rFonts w:ascii="Arial1" w:eastAsia="Times New Roman" w:hAnsi="Arial1" w:cs="Times New Roman"/>
      <w:b/>
      <w:bCs/>
      <w:sz w:val="20"/>
      <w:szCs w:val="20"/>
      <w:lang w:eastAsia="ru-RU"/>
    </w:rPr>
  </w:style>
  <w:style w:type="paragraph" w:customStyle="1" w:styleId="xl112">
    <w:name w:val="xl112"/>
    <w:basedOn w:val="a"/>
    <w:rsid w:val="0067145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13">
    <w:name w:val="xl113"/>
    <w:basedOn w:val="a"/>
    <w:rsid w:val="0067145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14">
    <w:name w:val="xl114"/>
    <w:basedOn w:val="a"/>
    <w:rsid w:val="0067145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15">
    <w:name w:val="xl115"/>
    <w:basedOn w:val="a"/>
    <w:rsid w:val="0067145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16">
    <w:name w:val="xl116"/>
    <w:basedOn w:val="a"/>
    <w:rsid w:val="0067145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17">
    <w:name w:val="xl117"/>
    <w:basedOn w:val="a"/>
    <w:rsid w:val="0067145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i/>
      <w:iCs/>
      <w:sz w:val="20"/>
      <w:szCs w:val="20"/>
      <w:lang w:eastAsia="ru-RU"/>
    </w:rPr>
  </w:style>
  <w:style w:type="paragraph" w:customStyle="1" w:styleId="xl118">
    <w:name w:val="xl118"/>
    <w:basedOn w:val="a"/>
    <w:rsid w:val="0067145D"/>
    <w:pPr>
      <w:pBdr>
        <w:top w:val="single" w:sz="4" w:space="0" w:color="000000"/>
        <w:left w:val="single" w:sz="4" w:space="0" w:color="000000"/>
        <w:bottom w:val="single" w:sz="4" w:space="0" w:color="000000"/>
      </w:pBdr>
      <w:shd w:val="clear" w:color="00FFFF"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19">
    <w:name w:val="xl119"/>
    <w:basedOn w:val="a"/>
    <w:rsid w:val="0067145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20">
    <w:name w:val="xl120"/>
    <w:basedOn w:val="a"/>
    <w:rsid w:val="0067145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Arial Narrow" w:eastAsia="Times New Roman" w:hAnsi="Arial Narrow" w:cs="Times New Roman"/>
      <w:b/>
      <w:bCs/>
      <w:sz w:val="20"/>
      <w:szCs w:val="20"/>
      <w:lang w:eastAsia="ru-RU"/>
    </w:rPr>
  </w:style>
  <w:style w:type="paragraph" w:customStyle="1" w:styleId="xl121">
    <w:name w:val="xl121"/>
    <w:basedOn w:val="a"/>
    <w:rsid w:val="0067145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22">
    <w:name w:val="xl122"/>
    <w:basedOn w:val="a"/>
    <w:rsid w:val="0067145D"/>
    <w:pPr>
      <w:spacing w:before="100" w:beforeAutospacing="1" w:after="100" w:afterAutospacing="1" w:line="240" w:lineRule="auto"/>
      <w:jc w:val="center"/>
    </w:pPr>
    <w:rPr>
      <w:rFonts w:ascii="Times New Roman1" w:eastAsia="Times New Roman" w:hAnsi="Times New Roman1" w:cs="Times New Roman"/>
      <w:b/>
      <w:bCs/>
      <w:sz w:val="24"/>
      <w:szCs w:val="24"/>
      <w:lang w:eastAsia="ru-RU"/>
    </w:rPr>
  </w:style>
  <w:style w:type="paragraph" w:styleId="af4">
    <w:name w:val="footer"/>
    <w:basedOn w:val="a"/>
    <w:link w:val="af5"/>
    <w:uiPriority w:val="99"/>
    <w:unhideWhenUsed/>
    <w:rsid w:val="0067145D"/>
    <w:pPr>
      <w:widowControl w:val="0"/>
      <w:tabs>
        <w:tab w:val="center" w:pos="4677"/>
        <w:tab w:val="right" w:pos="9355"/>
      </w:tabs>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character" w:customStyle="1" w:styleId="af5">
    <w:name w:val="Нижний колонтитул Знак"/>
    <w:basedOn w:val="a0"/>
    <w:link w:val="af4"/>
    <w:uiPriority w:val="99"/>
    <w:rsid w:val="0067145D"/>
    <w:rPr>
      <w:rFonts w:ascii="Times New Roman" w:eastAsia="Arial Unicode MS" w:hAnsi="Times New Roman" w:cs="Tahoma"/>
      <w:kern w:val="3"/>
      <w:sz w:val="21"/>
      <w:szCs w:val="24"/>
      <w:lang w:eastAsia="ru-RU"/>
    </w:rPr>
  </w:style>
  <w:style w:type="paragraph" w:styleId="af6">
    <w:name w:val="No Spacing"/>
    <w:uiPriority w:val="1"/>
    <w:qFormat/>
    <w:rsid w:val="0067145D"/>
    <w:pPr>
      <w:spacing w:after="0" w:line="240" w:lineRule="auto"/>
    </w:pPr>
  </w:style>
  <w:style w:type="paragraph" w:customStyle="1" w:styleId="12">
    <w:name w:val="Обычный1"/>
    <w:rsid w:val="0067145D"/>
    <w:pPr>
      <w:widowControl w:val="0"/>
      <w:suppressAutoHyphens/>
      <w:spacing w:after="0" w:line="100" w:lineRule="atLeast"/>
      <w:textAlignment w:val="baseline"/>
    </w:pPr>
    <w:rPr>
      <w:rFonts w:ascii="Times New Roman" w:eastAsia="Arial Unicode MS" w:hAnsi="Times New Roman" w:cs="Tahoma"/>
      <w:kern w:val="1"/>
      <w:sz w:val="21"/>
      <w:szCs w:val="24"/>
      <w:lang w:eastAsia="ar-SA"/>
    </w:rPr>
  </w:style>
  <w:style w:type="paragraph" w:customStyle="1" w:styleId="xl123">
    <w:name w:val="xl123"/>
    <w:basedOn w:val="a"/>
    <w:rsid w:val="0067145D"/>
    <w:pPr>
      <w:shd w:val="clear" w:color="FFFFCC" w:fill="FFFFFF"/>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124">
    <w:name w:val="xl124"/>
    <w:basedOn w:val="a"/>
    <w:rsid w:val="0067145D"/>
    <w:pPr>
      <w:spacing w:before="100" w:beforeAutospacing="1" w:after="100" w:afterAutospacing="1" w:line="240" w:lineRule="auto"/>
    </w:pPr>
    <w:rPr>
      <w:rFonts w:ascii="Arial1" w:eastAsia="Times New Roman" w:hAnsi="Arial1" w:cs="Times New Roman"/>
      <w:sz w:val="18"/>
      <w:szCs w:val="18"/>
      <w:lang w:eastAsia="ru-RU"/>
    </w:rPr>
  </w:style>
  <w:style w:type="paragraph" w:customStyle="1" w:styleId="xl125">
    <w:name w:val="xl125"/>
    <w:basedOn w:val="a"/>
    <w:rsid w:val="0067145D"/>
    <w:pPr>
      <w:spacing w:before="100" w:beforeAutospacing="1" w:after="100" w:afterAutospacing="1" w:line="240" w:lineRule="auto"/>
      <w:jc w:val="center"/>
    </w:pPr>
    <w:rPr>
      <w:rFonts w:ascii="Times New Roman1" w:eastAsia="Times New Roman" w:hAnsi="Times New Roman1" w:cs="Times New Roman"/>
      <w:b/>
      <w:bCs/>
      <w:sz w:val="24"/>
      <w:szCs w:val="24"/>
      <w:lang w:eastAsia="ru-RU"/>
    </w:rPr>
  </w:style>
  <w:style w:type="paragraph" w:customStyle="1" w:styleId="xl126">
    <w:name w:val="xl126"/>
    <w:basedOn w:val="a"/>
    <w:rsid w:val="0067145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81DC93131DDB4DB961CBD4A17D4290AC34C734DhEG9N" TargetMode="External"/><Relationship Id="rId13" Type="http://schemas.openxmlformats.org/officeDocument/2006/relationships/hyperlink" Target="consultantplus://offline/ref=C1A24AC5B590572C9BA1FA5C61898D878812C83532DAB4DB961CBD4A17D4290AC34C73h4G6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C1A24AC5B590572C9BA1FA5C61898D878B1DCC373D8CE3D9C749B3h4GFN" TargetMode="External"/><Relationship Id="rId12" Type="http://schemas.openxmlformats.org/officeDocument/2006/relationships/hyperlink" Target="consultantplus://offline/ref=C1A24AC5B590572C9BA1FA5C61898D87881DC93A34DFB4DB961CBD4A17D4290AC34C734EEB4D8426h9G7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1A24AC5B590572C9BA1FA5C61898D87881DC93A31D2B4DB961CBD4A17D4290AC34C734EEB4C8425h9G7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C1A24AC5B590572C9BA1FA5C61898D878812CD3131DDB4DB961CBD4A17D4290AC34C734CEBh4G8N" TargetMode="External"/><Relationship Id="rId5" Type="http://schemas.openxmlformats.org/officeDocument/2006/relationships/webSettings" Target="webSettings.xml"/><Relationship Id="rId15" Type="http://schemas.openxmlformats.org/officeDocument/2006/relationships/hyperlink" Target="consultantplus://offline/ref=C1A24AC5B590572C9BA1E45177E5D18C8C1E953F30DCBB8CCD43E61740DD235D84032A0CAF408427974F02hEG4N" TargetMode="External"/><Relationship Id="rId10" Type="http://schemas.openxmlformats.org/officeDocument/2006/relationships/hyperlink" Target="consultantplus://offline/ref=C1A24AC5B590572C9BA1FA5C61898D87881DC93B33DCB4DB961CBD4A17D4290AC34C734EEB4D8725h9G6N" TargetMode="External"/><Relationship Id="rId4" Type="http://schemas.openxmlformats.org/officeDocument/2006/relationships/settings" Target="settings.xml"/><Relationship Id="rId9" Type="http://schemas.openxmlformats.org/officeDocument/2006/relationships/hyperlink" Target="consultantplus://offline/ref=C1A24AC5B590572C9BA1FA5C61898D87881DC93533DFB4DB961CBD4A17D4290AC34C734EEB4D8521h9GCN" TargetMode="External"/><Relationship Id="rId14" Type="http://schemas.openxmlformats.org/officeDocument/2006/relationships/hyperlink" Target="consultantplus://offline/ref=C1A24AC5B590572C9BA1FA5C61898D87881DC83234D2B4DB961CBD4A17D4290AC34C734EEB4D8022h9G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22644</Words>
  <Characters>129073</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2018-05-28T06:24:00Z</dcterms:created>
  <dcterms:modified xsi:type="dcterms:W3CDTF">2018-05-28T06:24:00Z</dcterms:modified>
</cp:coreProperties>
</file>