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1C" w:rsidRPr="0098711D" w:rsidRDefault="003E0D1C" w:rsidP="003E0D1C">
      <w:pPr>
        <w:pageBreakBefore/>
        <w:tabs>
          <w:tab w:val="left" w:pos="105"/>
        </w:tabs>
        <w:jc w:val="center"/>
        <w:rPr>
          <w:rFonts w:ascii="Monotype Corsiva" w:hAnsi="Monotype Corsiva"/>
          <w:b/>
          <w:bCs/>
          <w:i/>
          <w:iCs/>
          <w:sz w:val="56"/>
          <w:szCs w:val="56"/>
        </w:rPr>
      </w:pPr>
      <w:r w:rsidRPr="006D359E">
        <w:rPr>
          <w:noProof/>
          <w:kern w:val="3"/>
          <w:sz w:val="28"/>
          <w:szCs w:val="28"/>
          <w:lang w:eastAsia="ru-RU"/>
        </w:rPr>
        <w:drawing>
          <wp:anchor distT="0" distB="0" distL="114935" distR="114935" simplePos="0" relativeHeight="251659264" behindDoc="0" locked="0" layoutInCell="1" allowOverlap="1" wp14:anchorId="30B1BA96" wp14:editId="2D4FD579">
            <wp:simplePos x="0" y="0"/>
            <wp:positionH relativeFrom="column">
              <wp:posOffset>2575560</wp:posOffset>
            </wp:positionH>
            <wp:positionV relativeFrom="paragraph">
              <wp:posOffset>-635635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3E0D1C" w:rsidRDefault="003E0D1C" w:rsidP="003E0D1C">
      <w:pPr>
        <w:tabs>
          <w:tab w:val="left" w:pos="105"/>
        </w:tabs>
        <w:jc w:val="center"/>
        <w:rPr>
          <w:rFonts w:ascii="Arial" w:hAnsi="Arial"/>
          <w:sz w:val="24"/>
        </w:rPr>
      </w:pPr>
    </w:p>
    <w:p w:rsidR="003E0D1C" w:rsidRDefault="003E0D1C" w:rsidP="003E0D1C">
      <w:pPr>
        <w:tabs>
          <w:tab w:val="left" w:pos="105"/>
        </w:tabs>
        <w:jc w:val="center"/>
        <w:rPr>
          <w:rFonts w:ascii="Arial" w:hAnsi="Arial"/>
          <w:i/>
          <w:iCs/>
          <w:sz w:val="24"/>
        </w:rPr>
      </w:pPr>
      <w:r>
        <w:rPr>
          <w:rFonts w:ascii="Arial" w:hAnsi="Arial"/>
          <w:i/>
          <w:iCs/>
          <w:sz w:val="24"/>
        </w:rPr>
        <w:t xml:space="preserve">Информационный бюллетень </w:t>
      </w:r>
    </w:p>
    <w:p w:rsidR="003E0D1C" w:rsidRDefault="003E0D1C" w:rsidP="003E0D1C">
      <w:pPr>
        <w:tabs>
          <w:tab w:val="left" w:pos="105"/>
        </w:tabs>
        <w:jc w:val="center"/>
        <w:rPr>
          <w:rFonts w:ascii="Arial" w:hAnsi="Arial"/>
          <w:i/>
          <w:iCs/>
          <w:sz w:val="24"/>
        </w:rPr>
      </w:pPr>
    </w:p>
    <w:p w:rsidR="003E0D1C" w:rsidRDefault="003E0D1C" w:rsidP="003E0D1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3E0D1C" w:rsidRDefault="003E0D1C" w:rsidP="003E0D1C">
      <w:pPr>
        <w:tabs>
          <w:tab w:val="left" w:pos="105"/>
        </w:tabs>
        <w:jc w:val="center"/>
        <w:rPr>
          <w:rFonts w:ascii="Arial" w:hAnsi="Arial"/>
          <w:i/>
          <w:iCs/>
          <w:sz w:val="24"/>
        </w:rPr>
      </w:pPr>
      <w:r>
        <w:rPr>
          <w:rFonts w:ascii="Arial" w:hAnsi="Arial"/>
          <w:i/>
          <w:iCs/>
          <w:sz w:val="24"/>
        </w:rPr>
        <w:t>Костромского муниципального района</w:t>
      </w:r>
    </w:p>
    <w:p w:rsidR="003E0D1C" w:rsidRDefault="003E0D1C" w:rsidP="003E0D1C">
      <w:pPr>
        <w:tabs>
          <w:tab w:val="left" w:pos="105"/>
        </w:tabs>
        <w:jc w:val="center"/>
        <w:rPr>
          <w:rFonts w:ascii="Arial" w:hAnsi="Arial"/>
          <w:i/>
          <w:iCs/>
          <w:sz w:val="24"/>
        </w:rPr>
      </w:pPr>
      <w:r>
        <w:rPr>
          <w:rFonts w:ascii="Arial" w:hAnsi="Arial"/>
          <w:i/>
          <w:iCs/>
          <w:sz w:val="24"/>
        </w:rPr>
        <w:t>Костромской области</w:t>
      </w:r>
    </w:p>
    <w:p w:rsidR="003E0D1C" w:rsidRDefault="003E0D1C" w:rsidP="003E0D1C">
      <w:pPr>
        <w:tabs>
          <w:tab w:val="left" w:pos="105"/>
        </w:tabs>
        <w:jc w:val="center"/>
        <w:rPr>
          <w:rFonts w:ascii="Arial" w:hAnsi="Arial"/>
          <w:i/>
          <w:iCs/>
          <w:sz w:val="24"/>
        </w:rPr>
      </w:pPr>
    </w:p>
    <w:p w:rsidR="003E0D1C" w:rsidRDefault="003E0D1C" w:rsidP="003E0D1C">
      <w:pPr>
        <w:tabs>
          <w:tab w:val="left" w:pos="105"/>
        </w:tabs>
        <w:jc w:val="both"/>
        <w:rPr>
          <w:rFonts w:ascii="Arial" w:hAnsi="Arial"/>
          <w:i/>
          <w:iCs/>
          <w:sz w:val="24"/>
        </w:rPr>
      </w:pPr>
      <w:r>
        <w:rPr>
          <w:rFonts w:ascii="Arial" w:hAnsi="Arial"/>
          <w:i/>
          <w:iCs/>
          <w:sz w:val="24"/>
        </w:rPr>
        <w:t>Информационный бюллетень</w:t>
      </w:r>
    </w:p>
    <w:p w:rsidR="003E0D1C" w:rsidRDefault="003E0D1C" w:rsidP="003E0D1C">
      <w:pPr>
        <w:tabs>
          <w:tab w:val="left" w:pos="105"/>
        </w:tabs>
        <w:rPr>
          <w:rFonts w:ascii="Arial" w:hAnsi="Arial"/>
          <w:i/>
          <w:iCs/>
          <w:sz w:val="24"/>
        </w:rPr>
      </w:pPr>
      <w:r>
        <w:rPr>
          <w:rFonts w:ascii="Arial" w:hAnsi="Arial"/>
          <w:i/>
          <w:iCs/>
          <w:sz w:val="24"/>
        </w:rPr>
        <w:t>выходит с 30 ноября 2006 года</w:t>
      </w:r>
      <w:r w:rsidR="00486614">
        <w:rPr>
          <w:rFonts w:ascii="Arial" w:hAnsi="Arial"/>
          <w:i/>
          <w:iCs/>
          <w:sz w:val="24"/>
        </w:rPr>
        <w:t xml:space="preserve">      </w:t>
      </w:r>
      <w:r>
        <w:rPr>
          <w:rFonts w:ascii="Arial" w:hAnsi="Arial"/>
          <w:i/>
          <w:iCs/>
          <w:sz w:val="24"/>
        </w:rPr>
        <w:t xml:space="preserve">  </w:t>
      </w:r>
      <w:r>
        <w:rPr>
          <w:rFonts w:ascii="Arial" w:hAnsi="Arial"/>
          <w:b/>
          <w:bCs/>
          <w:i/>
          <w:iCs/>
          <w:sz w:val="24"/>
        </w:rPr>
        <w:t>№ 15</w:t>
      </w:r>
      <w:r>
        <w:rPr>
          <w:rFonts w:ascii="Arial" w:hAnsi="Arial"/>
          <w:i/>
          <w:iCs/>
          <w:sz w:val="24"/>
        </w:rPr>
        <w:t xml:space="preserve">    </w:t>
      </w:r>
      <w:r w:rsidR="00486614">
        <w:rPr>
          <w:rFonts w:ascii="Arial" w:hAnsi="Arial"/>
          <w:i/>
          <w:iCs/>
          <w:sz w:val="24"/>
        </w:rPr>
        <w:t xml:space="preserve">понедельник </w:t>
      </w:r>
      <w:r>
        <w:rPr>
          <w:rFonts w:ascii="Arial" w:hAnsi="Arial"/>
          <w:i/>
          <w:iCs/>
          <w:sz w:val="24"/>
        </w:rPr>
        <w:t xml:space="preserve"> 2</w:t>
      </w:r>
      <w:r w:rsidR="00486614">
        <w:rPr>
          <w:rFonts w:ascii="Arial" w:hAnsi="Arial"/>
          <w:i/>
          <w:iCs/>
          <w:sz w:val="24"/>
        </w:rPr>
        <w:t>9</w:t>
      </w:r>
      <w:r>
        <w:rPr>
          <w:rFonts w:ascii="Arial" w:hAnsi="Arial"/>
          <w:i/>
          <w:iCs/>
          <w:sz w:val="24"/>
        </w:rPr>
        <w:t xml:space="preserve"> октября 2018 года </w:t>
      </w:r>
    </w:p>
    <w:p w:rsidR="003E0D1C" w:rsidRDefault="003E0D1C" w:rsidP="003E0D1C">
      <w:pPr>
        <w:tabs>
          <w:tab w:val="left" w:pos="105"/>
        </w:tabs>
        <w:jc w:val="both"/>
        <w:rPr>
          <w:rFonts w:ascii="Arial" w:hAnsi="Arial"/>
          <w:i/>
          <w:iCs/>
          <w:sz w:val="24"/>
        </w:rPr>
      </w:pPr>
    </w:p>
    <w:p w:rsidR="003E0D1C" w:rsidRDefault="003E0D1C" w:rsidP="003E0D1C">
      <w:pPr>
        <w:tabs>
          <w:tab w:val="left" w:pos="105"/>
        </w:tabs>
        <w:jc w:val="both"/>
        <w:rPr>
          <w:rFonts w:ascii="Arial" w:hAnsi="Arial"/>
          <w:i/>
          <w:iCs/>
          <w:sz w:val="24"/>
          <w:u w:val="single"/>
        </w:rPr>
      </w:pPr>
      <w:r>
        <w:rPr>
          <w:rFonts w:ascii="Arial" w:hAnsi="Arial"/>
          <w:i/>
          <w:iCs/>
          <w:sz w:val="24"/>
          <w:u w:val="single"/>
        </w:rPr>
        <w:t>Сегодня в номере:</w:t>
      </w:r>
    </w:p>
    <w:p w:rsidR="003E0D1C" w:rsidRDefault="003E0D1C" w:rsidP="003E0D1C">
      <w:pPr>
        <w:tabs>
          <w:tab w:val="left" w:pos="105"/>
        </w:tabs>
        <w:jc w:val="both"/>
        <w:rPr>
          <w:rFonts w:ascii="Arial" w:hAnsi="Arial"/>
          <w:i/>
          <w:iCs/>
          <w:sz w:val="24"/>
          <w:u w:val="single"/>
        </w:rPr>
      </w:pPr>
    </w:p>
    <w:p w:rsidR="003E0D1C" w:rsidRPr="003E0D1C" w:rsidRDefault="003E0D1C" w:rsidP="003E0D1C">
      <w:pPr>
        <w:pStyle w:val="a4"/>
        <w:numPr>
          <w:ilvl w:val="0"/>
          <w:numId w:val="1"/>
        </w:numPr>
        <w:ind w:left="0" w:hanging="11"/>
        <w:jc w:val="both"/>
        <w:rPr>
          <w:rFonts w:ascii="Times New Roman" w:hAnsi="Times New Roman"/>
          <w:i/>
          <w:color w:val="000000"/>
          <w:kern w:val="1"/>
          <w:sz w:val="28"/>
          <w:szCs w:val="28"/>
          <w:lang w:bidi="en-US"/>
        </w:rPr>
      </w:pPr>
      <w:r w:rsidRPr="003E0D1C">
        <w:rPr>
          <w:rFonts w:ascii="Times New Roman" w:hAnsi="Times New Roman"/>
          <w:i/>
          <w:kern w:val="1"/>
          <w:sz w:val="28"/>
          <w:szCs w:val="28"/>
        </w:rPr>
        <w:t>О внесении изменений и дополнений в Решение Совета депутатов МО Чернопенское сельское поселение от 28.12.2017 г. № 53 (в редакции  решения от 25.01.2018 г. № 1, от 28.02.2018 № 8, от  30.03.2018 г. № 11, от 26.04.2018 г. № 15, от 31.05. 2018 г. № 19, от 28.06. 2018 г. № 25, от 26.07.2018 г. № 31, от 30.08.2018 № 35, от 27.09.2018 г. № 47)</w:t>
      </w:r>
      <w:proofErr w:type="gramStart"/>
      <w:r>
        <w:rPr>
          <w:rFonts w:ascii="Times New Roman" w:hAnsi="Times New Roman"/>
          <w:i/>
          <w:kern w:val="1"/>
          <w:sz w:val="28"/>
          <w:szCs w:val="28"/>
        </w:rPr>
        <w:t xml:space="preserve">( </w:t>
      </w:r>
      <w:proofErr w:type="gramEnd"/>
      <w:r>
        <w:rPr>
          <w:rFonts w:ascii="Times New Roman" w:hAnsi="Times New Roman"/>
          <w:i/>
          <w:kern w:val="1"/>
          <w:sz w:val="28"/>
          <w:szCs w:val="28"/>
        </w:rPr>
        <w:t xml:space="preserve">Решение Совета депутатов от  </w:t>
      </w:r>
      <w:proofErr w:type="gramStart"/>
      <w:r>
        <w:rPr>
          <w:rFonts w:ascii="Times New Roman" w:hAnsi="Times New Roman"/>
          <w:i/>
          <w:kern w:val="1"/>
          <w:sz w:val="28"/>
          <w:szCs w:val="28"/>
        </w:rPr>
        <w:t>12.10.2018 г. № 47)</w:t>
      </w:r>
      <w:r>
        <w:rPr>
          <w:rFonts w:ascii="Times New Roman" w:eastAsia="Arial Unicode MS" w:hAnsi="Times New Roman"/>
          <w:i/>
          <w:kern w:val="1"/>
          <w:sz w:val="28"/>
          <w:szCs w:val="28"/>
        </w:rPr>
        <w:t>…………………….………</w:t>
      </w:r>
      <w:r w:rsidRPr="006D359E">
        <w:rPr>
          <w:rFonts w:ascii="Times New Roman" w:eastAsia="Arial Unicode MS" w:hAnsi="Times New Roman"/>
          <w:i/>
          <w:kern w:val="1"/>
          <w:sz w:val="28"/>
          <w:szCs w:val="28"/>
        </w:rPr>
        <w:t>…..</w:t>
      </w:r>
      <w:r w:rsidRPr="00676A36">
        <w:rPr>
          <w:rFonts w:ascii="Times New Roman" w:eastAsia="Arial Unicode MS" w:hAnsi="Times New Roman"/>
          <w:i/>
          <w:kern w:val="1"/>
          <w:sz w:val="28"/>
          <w:szCs w:val="28"/>
        </w:rPr>
        <w:t>стр.</w:t>
      </w:r>
      <w:r w:rsidR="000B54C4">
        <w:rPr>
          <w:rFonts w:ascii="Times New Roman" w:eastAsia="Arial Unicode MS" w:hAnsi="Times New Roman"/>
          <w:i/>
          <w:kern w:val="1"/>
          <w:sz w:val="28"/>
          <w:szCs w:val="28"/>
        </w:rPr>
        <w:t>3</w:t>
      </w:r>
      <w:proofErr w:type="gramEnd"/>
    </w:p>
    <w:p w:rsidR="003E0D1C" w:rsidRPr="003E0D1C" w:rsidRDefault="003E0D1C" w:rsidP="003E0D1C">
      <w:pPr>
        <w:pStyle w:val="a4"/>
        <w:numPr>
          <w:ilvl w:val="0"/>
          <w:numId w:val="1"/>
        </w:numPr>
        <w:ind w:left="0" w:hanging="11"/>
        <w:jc w:val="both"/>
        <w:rPr>
          <w:rFonts w:ascii="Times New Roman" w:hAnsi="Times New Roman"/>
          <w:i/>
          <w:color w:val="000000"/>
          <w:kern w:val="1"/>
          <w:sz w:val="28"/>
          <w:szCs w:val="28"/>
          <w:lang w:bidi="en-US"/>
        </w:rPr>
      </w:pPr>
      <w:r w:rsidRPr="003E0D1C">
        <w:rPr>
          <w:rFonts w:ascii="Times New Roman" w:eastAsia="Calibri" w:hAnsi="Times New Roman"/>
          <w:i/>
          <w:sz w:val="28"/>
          <w:szCs w:val="28"/>
        </w:rPr>
        <w:t>О принятии Устава муниципального образования  Чернопенское сельское поселение Костромского муниципального района Костромской области</w:t>
      </w:r>
      <w:r>
        <w:rPr>
          <w:rFonts w:ascii="Times New Roman" w:eastAsia="Calibri" w:hAnsi="Times New Roman"/>
          <w:i/>
          <w:sz w:val="28"/>
          <w:szCs w:val="28"/>
        </w:rPr>
        <w:t xml:space="preserve"> </w:t>
      </w:r>
      <w:r>
        <w:rPr>
          <w:rFonts w:ascii="Times New Roman" w:hAnsi="Times New Roman"/>
          <w:i/>
          <w:kern w:val="1"/>
          <w:sz w:val="28"/>
          <w:szCs w:val="28"/>
        </w:rPr>
        <w:t>(Решение Совета депутатов от  12.10.2018 г. № 48)</w:t>
      </w:r>
      <w:r>
        <w:rPr>
          <w:rFonts w:ascii="Times New Roman" w:eastAsia="Arial Unicode MS" w:hAnsi="Times New Roman"/>
          <w:i/>
          <w:kern w:val="1"/>
          <w:sz w:val="28"/>
          <w:szCs w:val="28"/>
        </w:rPr>
        <w:t>……………………………………………………</w:t>
      </w:r>
      <w:r w:rsidR="005019C3">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Pr="006D359E">
        <w:rPr>
          <w:rFonts w:ascii="Times New Roman" w:eastAsia="Arial Unicode MS" w:hAnsi="Times New Roman"/>
          <w:i/>
          <w:kern w:val="1"/>
          <w:sz w:val="28"/>
          <w:szCs w:val="28"/>
        </w:rPr>
        <w:t>…..</w:t>
      </w:r>
      <w:r w:rsidRPr="00676A36">
        <w:rPr>
          <w:rFonts w:ascii="Times New Roman" w:eastAsia="Arial Unicode MS" w:hAnsi="Times New Roman"/>
          <w:i/>
          <w:kern w:val="1"/>
          <w:sz w:val="28"/>
          <w:szCs w:val="28"/>
        </w:rPr>
        <w:t>стр.2</w:t>
      </w:r>
      <w:r w:rsidR="000B54C4">
        <w:rPr>
          <w:rFonts w:ascii="Times New Roman" w:eastAsia="Arial Unicode MS" w:hAnsi="Times New Roman"/>
          <w:i/>
          <w:kern w:val="1"/>
          <w:sz w:val="28"/>
          <w:szCs w:val="28"/>
        </w:rPr>
        <w:t>0</w:t>
      </w:r>
    </w:p>
    <w:p w:rsidR="003E0D1C" w:rsidRPr="003E0D1C" w:rsidRDefault="003E0D1C" w:rsidP="003E0D1C">
      <w:pPr>
        <w:pStyle w:val="a4"/>
        <w:numPr>
          <w:ilvl w:val="0"/>
          <w:numId w:val="1"/>
        </w:numPr>
        <w:ind w:left="-142" w:hanging="11"/>
        <w:jc w:val="both"/>
        <w:rPr>
          <w:rFonts w:ascii="Times New Roman" w:hAnsi="Times New Roman"/>
          <w:i/>
          <w:color w:val="000000"/>
          <w:kern w:val="1"/>
          <w:sz w:val="28"/>
          <w:szCs w:val="28"/>
          <w:lang w:bidi="en-US"/>
        </w:rPr>
      </w:pPr>
      <w:r w:rsidRPr="003E0D1C">
        <w:rPr>
          <w:rFonts w:ascii="Times New Roman" w:hAnsi="Times New Roman"/>
          <w:i/>
          <w:kern w:val="1"/>
          <w:sz w:val="28"/>
          <w:szCs w:val="28"/>
        </w:rPr>
        <w:t xml:space="preserve">О внесении изменений и дополнений в Решение Совета депутатов МО Чернопенское сельское поселение от 28.12.2017г. № 53 </w:t>
      </w:r>
      <w:proofErr w:type="gramStart"/>
      <w:r w:rsidRPr="003E0D1C">
        <w:rPr>
          <w:rFonts w:ascii="Times New Roman" w:hAnsi="Times New Roman"/>
          <w:i/>
          <w:kern w:val="1"/>
          <w:sz w:val="28"/>
          <w:szCs w:val="28"/>
        </w:rPr>
        <w:t xml:space="preserve">( </w:t>
      </w:r>
      <w:proofErr w:type="gramEnd"/>
      <w:r w:rsidRPr="003E0D1C">
        <w:rPr>
          <w:rFonts w:ascii="Times New Roman" w:hAnsi="Times New Roman"/>
          <w:i/>
          <w:kern w:val="1"/>
          <w:sz w:val="28"/>
          <w:szCs w:val="28"/>
        </w:rPr>
        <w:t xml:space="preserve">в редакции  решения </w:t>
      </w:r>
      <w:r w:rsidRPr="003E0D1C">
        <w:rPr>
          <w:rFonts w:ascii="Times New Roman" w:hAnsi="Times New Roman"/>
          <w:i/>
          <w:color w:val="000000"/>
          <w:kern w:val="1"/>
          <w:sz w:val="28"/>
          <w:szCs w:val="28"/>
          <w:lang w:bidi="en-US"/>
        </w:rPr>
        <w:t>от 25.01.2018 г. № 1, от 28.02.2018 № 8, от  30.03.2018 г. №11, от 26.04.2018 г. № 15, от 31.05. 2018 г. № 19, от 28.06. 2018 г. № 25, от 26.07.2018 г. № 31, от 30.08. № 35</w:t>
      </w:r>
      <w:r w:rsidRPr="003E0D1C">
        <w:rPr>
          <w:rFonts w:ascii="Times New Roman" w:hAnsi="Times New Roman"/>
          <w:i/>
          <w:color w:val="000000"/>
          <w:sz w:val="28"/>
          <w:szCs w:val="28"/>
          <w:lang w:bidi="en-US"/>
        </w:rPr>
        <w:t>, от 27.09.2018 г. № 42</w:t>
      </w:r>
      <w:r w:rsidRPr="003E0D1C">
        <w:rPr>
          <w:rFonts w:ascii="Times New Roman" w:hAnsi="Times New Roman"/>
          <w:i/>
          <w:kern w:val="1"/>
          <w:sz w:val="28"/>
          <w:szCs w:val="28"/>
        </w:rPr>
        <w:t xml:space="preserve">) (Решение Совета депутатов от  </w:t>
      </w:r>
      <w:proofErr w:type="gramStart"/>
      <w:r w:rsidRPr="003E0D1C">
        <w:rPr>
          <w:rFonts w:ascii="Times New Roman" w:hAnsi="Times New Roman"/>
          <w:i/>
          <w:kern w:val="1"/>
          <w:sz w:val="28"/>
          <w:szCs w:val="28"/>
        </w:rPr>
        <w:t>2</w:t>
      </w:r>
      <w:r>
        <w:rPr>
          <w:rFonts w:ascii="Times New Roman" w:hAnsi="Times New Roman"/>
          <w:i/>
          <w:kern w:val="1"/>
          <w:sz w:val="28"/>
          <w:szCs w:val="28"/>
        </w:rPr>
        <w:t>5</w:t>
      </w:r>
      <w:r w:rsidRPr="003E0D1C">
        <w:rPr>
          <w:rFonts w:ascii="Times New Roman" w:hAnsi="Times New Roman"/>
          <w:i/>
          <w:kern w:val="1"/>
          <w:sz w:val="28"/>
          <w:szCs w:val="28"/>
        </w:rPr>
        <w:t>.10.2018 г. № 4</w:t>
      </w:r>
      <w:r>
        <w:rPr>
          <w:rFonts w:ascii="Times New Roman" w:hAnsi="Times New Roman"/>
          <w:i/>
          <w:kern w:val="1"/>
          <w:sz w:val="28"/>
          <w:szCs w:val="28"/>
        </w:rPr>
        <w:t>9</w:t>
      </w:r>
      <w:r w:rsidRPr="003E0D1C">
        <w:rPr>
          <w:rFonts w:ascii="Times New Roman" w:hAnsi="Times New Roman"/>
          <w:i/>
          <w:kern w:val="1"/>
          <w:sz w:val="28"/>
          <w:szCs w:val="28"/>
        </w:rPr>
        <w:t>)</w:t>
      </w:r>
      <w:r w:rsidRPr="003E0D1C">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005019C3">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Pr="003E0D1C">
        <w:rPr>
          <w:rFonts w:ascii="Times New Roman" w:eastAsia="Arial Unicode MS" w:hAnsi="Times New Roman"/>
          <w:i/>
          <w:kern w:val="1"/>
          <w:sz w:val="28"/>
          <w:szCs w:val="28"/>
        </w:rPr>
        <w:t>..</w:t>
      </w:r>
      <w:r w:rsidRPr="00676A36">
        <w:rPr>
          <w:rFonts w:ascii="Times New Roman" w:eastAsia="Arial Unicode MS" w:hAnsi="Times New Roman"/>
          <w:i/>
          <w:kern w:val="1"/>
          <w:sz w:val="28"/>
          <w:szCs w:val="28"/>
        </w:rPr>
        <w:t>стр.2</w:t>
      </w:r>
      <w:r w:rsidR="000B54C4">
        <w:rPr>
          <w:rFonts w:ascii="Times New Roman" w:eastAsia="Arial Unicode MS" w:hAnsi="Times New Roman"/>
          <w:i/>
          <w:kern w:val="1"/>
          <w:sz w:val="28"/>
          <w:szCs w:val="28"/>
        </w:rPr>
        <w:t>3</w:t>
      </w:r>
      <w:proofErr w:type="gramEnd"/>
    </w:p>
    <w:p w:rsidR="006C5B55" w:rsidRPr="006C5B55" w:rsidRDefault="003E0D1C" w:rsidP="006C5B55">
      <w:pPr>
        <w:pStyle w:val="a4"/>
        <w:numPr>
          <w:ilvl w:val="0"/>
          <w:numId w:val="1"/>
        </w:numPr>
        <w:ind w:left="0" w:hanging="11"/>
        <w:jc w:val="both"/>
        <w:rPr>
          <w:rFonts w:ascii="Times New Roman" w:hAnsi="Times New Roman"/>
          <w:i/>
          <w:color w:val="000000"/>
          <w:kern w:val="1"/>
          <w:sz w:val="28"/>
          <w:szCs w:val="28"/>
          <w:lang w:bidi="en-US"/>
        </w:rPr>
      </w:pPr>
      <w:r w:rsidRPr="006C5B55">
        <w:rPr>
          <w:rFonts w:ascii="Times New Roman" w:hAnsi="Times New Roman"/>
          <w:i/>
          <w:kern w:val="3"/>
          <w:sz w:val="28"/>
          <w:szCs w:val="28"/>
          <w:lang w:eastAsia="ru-RU"/>
        </w:rPr>
        <w:t>Об исполнении бюджета  Чернопенского сельского поселения за 9 месяцев 2018 года.</w:t>
      </w:r>
      <w:r w:rsidR="006C5B55" w:rsidRPr="006C5B55">
        <w:rPr>
          <w:rFonts w:ascii="Times New Roman" w:hAnsi="Times New Roman"/>
          <w:i/>
          <w:kern w:val="1"/>
          <w:sz w:val="28"/>
          <w:szCs w:val="28"/>
        </w:rPr>
        <w:t xml:space="preserve"> (Решение Совета депутатов от  25.10.2018 г. № 50)</w:t>
      </w:r>
      <w:r w:rsidR="006C5B55" w:rsidRPr="006C5B55">
        <w:rPr>
          <w:rFonts w:ascii="Times New Roman" w:eastAsia="Arial Unicode MS" w:hAnsi="Times New Roman"/>
          <w:i/>
          <w:kern w:val="1"/>
          <w:sz w:val="28"/>
          <w:szCs w:val="28"/>
        </w:rPr>
        <w:t>….………………………………………………..….……</w:t>
      </w:r>
      <w:r w:rsidR="005019C3">
        <w:rPr>
          <w:rFonts w:ascii="Times New Roman" w:eastAsia="Arial Unicode MS" w:hAnsi="Times New Roman"/>
          <w:i/>
          <w:kern w:val="1"/>
          <w:sz w:val="28"/>
          <w:szCs w:val="28"/>
        </w:rPr>
        <w:t>….</w:t>
      </w:r>
      <w:r w:rsidR="006C5B55" w:rsidRPr="006C5B55">
        <w:rPr>
          <w:rFonts w:ascii="Times New Roman" w:eastAsia="Arial Unicode MS" w:hAnsi="Times New Roman"/>
          <w:i/>
          <w:kern w:val="1"/>
          <w:sz w:val="28"/>
          <w:szCs w:val="28"/>
        </w:rPr>
        <w:t>…………………...</w:t>
      </w:r>
      <w:r w:rsidR="000B54C4">
        <w:rPr>
          <w:rFonts w:ascii="Times New Roman" w:eastAsia="Arial Unicode MS" w:hAnsi="Times New Roman"/>
          <w:i/>
          <w:kern w:val="1"/>
          <w:sz w:val="28"/>
          <w:szCs w:val="28"/>
        </w:rPr>
        <w:t>стр.</w:t>
      </w:r>
      <w:r w:rsidR="00621179">
        <w:rPr>
          <w:rFonts w:ascii="Times New Roman" w:eastAsia="Arial Unicode MS" w:hAnsi="Times New Roman"/>
          <w:i/>
          <w:kern w:val="1"/>
          <w:sz w:val="28"/>
          <w:szCs w:val="28"/>
        </w:rPr>
        <w:t>3</w:t>
      </w:r>
      <w:r w:rsidR="005019C3">
        <w:rPr>
          <w:rFonts w:ascii="Times New Roman" w:eastAsia="Arial Unicode MS" w:hAnsi="Times New Roman"/>
          <w:i/>
          <w:kern w:val="1"/>
          <w:sz w:val="28"/>
          <w:szCs w:val="28"/>
        </w:rPr>
        <w:t>9</w:t>
      </w:r>
    </w:p>
    <w:p w:rsidR="003E0D1C" w:rsidRPr="006C5B55" w:rsidRDefault="006C5B55" w:rsidP="003E0D1C">
      <w:pPr>
        <w:pStyle w:val="a4"/>
        <w:numPr>
          <w:ilvl w:val="0"/>
          <w:numId w:val="1"/>
        </w:numPr>
        <w:ind w:left="0" w:hanging="11"/>
        <w:jc w:val="both"/>
        <w:rPr>
          <w:rFonts w:ascii="Times New Roman" w:hAnsi="Times New Roman"/>
          <w:i/>
          <w:color w:val="000000"/>
          <w:kern w:val="1"/>
          <w:sz w:val="28"/>
          <w:szCs w:val="28"/>
          <w:lang w:bidi="en-US"/>
        </w:rPr>
      </w:pPr>
      <w:proofErr w:type="gramStart"/>
      <w:r w:rsidRPr="006C5B55">
        <w:rPr>
          <w:rFonts w:ascii="Times New Roman" w:hAnsi="Times New Roman"/>
          <w:bCs/>
          <w:i/>
          <w:iCs/>
          <w:kern w:val="1"/>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w:t>
      </w:r>
      <w:r w:rsidRPr="006C5B55">
        <w:rPr>
          <w:rFonts w:ascii="Times New Roman" w:hAnsi="Times New Roman"/>
          <w:i/>
          <w:kern w:val="1"/>
          <w:sz w:val="28"/>
          <w:szCs w:val="28"/>
          <w:lang w:eastAsia="ru-RU"/>
        </w:rPr>
        <w:t>от 24.11.2016 г.  № 53, ОТ 27.10.2017 г. № 44)</w:t>
      </w:r>
      <w:r w:rsidRPr="006C5B55">
        <w:rPr>
          <w:rFonts w:ascii="Times New Roman" w:hAnsi="Times New Roman"/>
          <w:i/>
          <w:kern w:val="1"/>
          <w:sz w:val="28"/>
          <w:szCs w:val="28"/>
        </w:rPr>
        <w:t xml:space="preserve"> (Решение </w:t>
      </w:r>
      <w:r w:rsidRPr="006C5B55">
        <w:rPr>
          <w:rFonts w:ascii="Times New Roman" w:hAnsi="Times New Roman"/>
          <w:i/>
          <w:kern w:val="1"/>
          <w:sz w:val="28"/>
          <w:szCs w:val="28"/>
        </w:rPr>
        <w:lastRenderedPageBreak/>
        <w:t xml:space="preserve">Совета депутатов от  25.10.2018 г. № </w:t>
      </w:r>
      <w:r>
        <w:rPr>
          <w:rFonts w:ascii="Times New Roman" w:hAnsi="Times New Roman"/>
          <w:i/>
          <w:kern w:val="1"/>
          <w:sz w:val="28"/>
          <w:szCs w:val="28"/>
        </w:rPr>
        <w:t>51</w:t>
      </w:r>
      <w:r w:rsidRPr="006C5B55">
        <w:rPr>
          <w:rFonts w:ascii="Times New Roman" w:hAnsi="Times New Roman"/>
          <w:i/>
          <w:kern w:val="1"/>
          <w:sz w:val="28"/>
          <w:szCs w:val="28"/>
        </w:rPr>
        <w:t>)</w:t>
      </w:r>
      <w:r w:rsidRPr="006C5B55">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Pr="006C5B55">
        <w:rPr>
          <w:rFonts w:ascii="Times New Roman" w:eastAsia="Arial Unicode MS" w:hAnsi="Times New Roman"/>
          <w:i/>
          <w:kern w:val="1"/>
          <w:sz w:val="28"/>
          <w:szCs w:val="28"/>
        </w:rPr>
        <w:t>….………</w:t>
      </w:r>
      <w:r w:rsidR="005019C3">
        <w:rPr>
          <w:rFonts w:ascii="Times New Roman" w:eastAsia="Arial Unicode MS" w:hAnsi="Times New Roman"/>
          <w:i/>
          <w:kern w:val="1"/>
          <w:sz w:val="28"/>
          <w:szCs w:val="28"/>
        </w:rPr>
        <w:t>…</w:t>
      </w:r>
      <w:r w:rsidRPr="006C5B55">
        <w:rPr>
          <w:rFonts w:ascii="Times New Roman" w:eastAsia="Arial Unicode MS" w:hAnsi="Times New Roman"/>
          <w:i/>
          <w:kern w:val="1"/>
          <w:sz w:val="28"/>
          <w:szCs w:val="28"/>
        </w:rPr>
        <w:t>………………...стр.</w:t>
      </w:r>
      <w:r w:rsidR="00621179">
        <w:rPr>
          <w:rFonts w:ascii="Times New Roman" w:eastAsia="Arial Unicode MS" w:hAnsi="Times New Roman"/>
          <w:i/>
          <w:kern w:val="1"/>
          <w:sz w:val="28"/>
          <w:szCs w:val="28"/>
        </w:rPr>
        <w:t>39</w:t>
      </w:r>
      <w:proofErr w:type="gramEnd"/>
    </w:p>
    <w:p w:rsidR="006C5B55" w:rsidRPr="006C5B55" w:rsidRDefault="006C5B55" w:rsidP="000B54C4">
      <w:pPr>
        <w:pStyle w:val="a4"/>
        <w:numPr>
          <w:ilvl w:val="0"/>
          <w:numId w:val="1"/>
        </w:numPr>
        <w:ind w:left="0" w:hanging="11"/>
        <w:jc w:val="both"/>
        <w:rPr>
          <w:rFonts w:ascii="Times New Roman" w:hAnsi="Times New Roman"/>
          <w:i/>
          <w:color w:val="000000"/>
          <w:kern w:val="1"/>
          <w:sz w:val="28"/>
          <w:szCs w:val="28"/>
          <w:lang w:bidi="en-US"/>
        </w:rPr>
      </w:pPr>
      <w:r w:rsidRPr="006C5B55">
        <w:rPr>
          <w:rFonts w:ascii="Times New Roman" w:hAnsi="Times New Roman"/>
          <w:i/>
          <w:color w:val="000000"/>
          <w:sz w:val="28"/>
          <w:szCs w:val="28"/>
          <w:lang w:bidi="en-US"/>
        </w:rPr>
        <w:t>О внесении изменений  в решение  Совета депутатов  Чернопенского сельского поселения от 12.11.2015 № 67 «О налоге на имущество физических лиц» (в редакции решений  Совета депутатов от 24.11.2016 № 56, от 31.08.2017 № 35, от 30.11.2017 № 50)</w:t>
      </w:r>
      <w:r w:rsidRPr="006C5B55">
        <w:rPr>
          <w:rFonts w:ascii="Times New Roman" w:hAnsi="Times New Roman"/>
          <w:i/>
          <w:kern w:val="1"/>
          <w:sz w:val="28"/>
          <w:szCs w:val="28"/>
        </w:rPr>
        <w:t xml:space="preserve"> (Решение Совета депутатов от  25.10.2018 г. № 5</w:t>
      </w:r>
      <w:r>
        <w:rPr>
          <w:rFonts w:ascii="Times New Roman" w:hAnsi="Times New Roman"/>
          <w:i/>
          <w:kern w:val="1"/>
          <w:sz w:val="28"/>
          <w:szCs w:val="28"/>
        </w:rPr>
        <w:t>2</w:t>
      </w:r>
      <w:r w:rsidRPr="006C5B55">
        <w:rPr>
          <w:rFonts w:ascii="Times New Roman" w:hAnsi="Times New Roman"/>
          <w:i/>
          <w:kern w:val="1"/>
          <w:sz w:val="28"/>
          <w:szCs w:val="28"/>
        </w:rPr>
        <w:t>)</w:t>
      </w:r>
      <w:r w:rsidRPr="006C5B55">
        <w:rPr>
          <w:rFonts w:ascii="Times New Roman" w:eastAsia="Arial Unicode MS" w:hAnsi="Times New Roman"/>
          <w:i/>
          <w:kern w:val="1"/>
          <w:sz w:val="28"/>
          <w:szCs w:val="28"/>
        </w:rPr>
        <w:t>………………………..….…………………</w:t>
      </w:r>
      <w:r w:rsidR="005019C3">
        <w:rPr>
          <w:rFonts w:ascii="Times New Roman" w:eastAsia="Arial Unicode MS" w:hAnsi="Times New Roman"/>
          <w:i/>
          <w:kern w:val="1"/>
          <w:sz w:val="28"/>
          <w:szCs w:val="28"/>
        </w:rPr>
        <w:t>……..</w:t>
      </w:r>
      <w:r w:rsidRPr="006C5B55">
        <w:rPr>
          <w:rFonts w:ascii="Times New Roman" w:eastAsia="Arial Unicode MS" w:hAnsi="Times New Roman"/>
          <w:i/>
          <w:kern w:val="1"/>
          <w:sz w:val="28"/>
          <w:szCs w:val="28"/>
        </w:rPr>
        <w:t>……...стр.</w:t>
      </w:r>
      <w:r w:rsidR="000B54C4">
        <w:rPr>
          <w:rFonts w:ascii="Times New Roman" w:eastAsia="Arial Unicode MS" w:hAnsi="Times New Roman"/>
          <w:i/>
          <w:kern w:val="1"/>
          <w:sz w:val="28"/>
          <w:szCs w:val="28"/>
        </w:rPr>
        <w:t>1</w:t>
      </w:r>
      <w:r w:rsidRPr="006C5B55">
        <w:rPr>
          <w:rFonts w:ascii="Times New Roman" w:eastAsia="Arial Unicode MS" w:hAnsi="Times New Roman"/>
          <w:i/>
          <w:kern w:val="1"/>
          <w:sz w:val="28"/>
          <w:szCs w:val="28"/>
        </w:rPr>
        <w:t>2</w:t>
      </w:r>
      <w:r w:rsidR="005019C3">
        <w:rPr>
          <w:rFonts w:ascii="Times New Roman" w:eastAsia="Arial Unicode MS" w:hAnsi="Times New Roman"/>
          <w:i/>
          <w:kern w:val="1"/>
          <w:sz w:val="28"/>
          <w:szCs w:val="28"/>
        </w:rPr>
        <w:t>2</w:t>
      </w:r>
    </w:p>
    <w:p w:rsidR="000B54C4" w:rsidRPr="000B54C4" w:rsidRDefault="006C5B55" w:rsidP="000B54C4">
      <w:pPr>
        <w:pStyle w:val="a4"/>
        <w:numPr>
          <w:ilvl w:val="0"/>
          <w:numId w:val="1"/>
        </w:numPr>
        <w:ind w:left="0" w:hanging="11"/>
        <w:jc w:val="both"/>
        <w:rPr>
          <w:rFonts w:cs="Tahoma"/>
          <w:color w:val="000000"/>
          <w:sz w:val="28"/>
          <w:szCs w:val="28"/>
          <w:lang w:bidi="en-US"/>
        </w:rPr>
      </w:pPr>
      <w:r w:rsidRPr="000B54C4">
        <w:rPr>
          <w:rFonts w:ascii="Times New Roman" w:hAnsi="Times New Roman"/>
          <w:i/>
          <w:kern w:val="3"/>
          <w:sz w:val="28"/>
          <w:szCs w:val="28"/>
          <w:lang w:eastAsia="ru-RU"/>
        </w:rPr>
        <w:t>Об утверждении Положения о доске почета.</w:t>
      </w:r>
      <w:r w:rsidRPr="000B54C4">
        <w:rPr>
          <w:rFonts w:ascii="Times New Roman" w:hAnsi="Times New Roman"/>
          <w:i/>
          <w:kern w:val="1"/>
          <w:sz w:val="28"/>
          <w:szCs w:val="28"/>
        </w:rPr>
        <w:t xml:space="preserve"> (Решение Совета депутатов от  25.10.2018 г. № 53)</w:t>
      </w:r>
      <w:r w:rsidRPr="000B54C4">
        <w:rPr>
          <w:rFonts w:ascii="Times New Roman" w:eastAsia="Arial Unicode MS" w:hAnsi="Times New Roman"/>
          <w:i/>
          <w:kern w:val="1"/>
          <w:sz w:val="28"/>
          <w:szCs w:val="28"/>
        </w:rPr>
        <w:t>..….……………………</w:t>
      </w:r>
      <w:r w:rsidR="005019C3">
        <w:rPr>
          <w:rFonts w:ascii="Times New Roman" w:eastAsia="Arial Unicode MS" w:hAnsi="Times New Roman"/>
          <w:i/>
          <w:kern w:val="1"/>
          <w:sz w:val="28"/>
          <w:szCs w:val="28"/>
        </w:rPr>
        <w:t>…</w:t>
      </w:r>
      <w:r w:rsidRPr="000B54C4">
        <w:rPr>
          <w:rFonts w:ascii="Times New Roman" w:eastAsia="Arial Unicode MS" w:hAnsi="Times New Roman"/>
          <w:i/>
          <w:kern w:val="1"/>
          <w:sz w:val="28"/>
          <w:szCs w:val="28"/>
        </w:rPr>
        <w:t>…….……...стр.</w:t>
      </w:r>
      <w:r w:rsidR="000B54C4">
        <w:rPr>
          <w:rFonts w:ascii="Times New Roman" w:eastAsia="Arial Unicode MS" w:hAnsi="Times New Roman"/>
          <w:i/>
          <w:kern w:val="1"/>
          <w:sz w:val="28"/>
          <w:szCs w:val="28"/>
        </w:rPr>
        <w:t>1</w:t>
      </w:r>
      <w:r w:rsidR="005019C3">
        <w:rPr>
          <w:rFonts w:ascii="Times New Roman" w:eastAsia="Arial Unicode MS" w:hAnsi="Times New Roman"/>
          <w:i/>
          <w:kern w:val="1"/>
          <w:sz w:val="28"/>
          <w:szCs w:val="28"/>
        </w:rPr>
        <w:t>26</w:t>
      </w:r>
    </w:p>
    <w:p w:rsidR="00486614" w:rsidRPr="00486614" w:rsidRDefault="000B54C4" w:rsidP="00486614">
      <w:pPr>
        <w:pStyle w:val="a4"/>
        <w:numPr>
          <w:ilvl w:val="0"/>
          <w:numId w:val="1"/>
        </w:numPr>
        <w:ind w:left="0" w:hanging="11"/>
        <w:jc w:val="both"/>
        <w:rPr>
          <w:rFonts w:cs="Tahoma"/>
          <w:i/>
          <w:color w:val="000000"/>
          <w:sz w:val="28"/>
          <w:szCs w:val="28"/>
          <w:lang w:bidi="en-US"/>
        </w:rPr>
      </w:pPr>
      <w:r w:rsidRPr="000B54C4">
        <w:rPr>
          <w:rFonts w:ascii="Times New Roman" w:hAnsi="Times New Roman"/>
          <w:i/>
          <w:color w:val="000000"/>
          <w:sz w:val="28"/>
          <w:szCs w:val="28"/>
          <w:lang w:bidi="en-US"/>
        </w:rPr>
        <w:t>Информация</w:t>
      </w:r>
      <w:r w:rsidRPr="000B54C4">
        <w:rPr>
          <w:rFonts w:cs="Tahoma"/>
          <w:i/>
          <w:color w:val="000000"/>
          <w:sz w:val="28"/>
          <w:szCs w:val="28"/>
          <w:lang w:bidi="en-US"/>
        </w:rPr>
        <w:t xml:space="preserve"> </w:t>
      </w:r>
      <w:r w:rsidRPr="000B54C4">
        <w:rPr>
          <w:rFonts w:ascii="Times New Roman" w:hAnsi="Times New Roman"/>
          <w:i/>
          <w:sz w:val="28"/>
          <w:szCs w:val="28"/>
        </w:rPr>
        <w:t>Прокуратуры Костромской области о проведении областного конкурса социальных плакатов и листовок «Мой мир без коррупции</w:t>
      </w:r>
      <w:proofErr w:type="gramStart"/>
      <w:r w:rsidRPr="000B54C4">
        <w:rPr>
          <w:rFonts w:ascii="Times New Roman" w:hAnsi="Times New Roman"/>
          <w:i/>
          <w:sz w:val="28"/>
          <w:szCs w:val="28"/>
        </w:rPr>
        <w:t>»</w:t>
      </w:r>
      <w:r w:rsidRPr="000B54C4">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005019C3">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Pr="000B54C4">
        <w:rPr>
          <w:rFonts w:ascii="Times New Roman" w:eastAsia="Arial Unicode MS" w:hAnsi="Times New Roman"/>
          <w:i/>
          <w:kern w:val="1"/>
          <w:sz w:val="28"/>
          <w:szCs w:val="28"/>
        </w:rPr>
        <w:t>…...</w:t>
      </w:r>
      <w:proofErr w:type="gramEnd"/>
      <w:r w:rsidRPr="000B54C4">
        <w:rPr>
          <w:rFonts w:ascii="Times New Roman" w:eastAsia="Arial Unicode MS" w:hAnsi="Times New Roman"/>
          <w:i/>
          <w:kern w:val="1"/>
          <w:sz w:val="28"/>
          <w:szCs w:val="28"/>
        </w:rPr>
        <w:t>стр.</w:t>
      </w:r>
      <w:r>
        <w:rPr>
          <w:rFonts w:ascii="Times New Roman" w:eastAsia="Arial Unicode MS" w:hAnsi="Times New Roman"/>
          <w:i/>
          <w:kern w:val="1"/>
          <w:sz w:val="28"/>
          <w:szCs w:val="28"/>
        </w:rPr>
        <w:t>13</w:t>
      </w:r>
      <w:r w:rsidR="005019C3">
        <w:rPr>
          <w:rFonts w:ascii="Times New Roman" w:eastAsia="Arial Unicode MS" w:hAnsi="Times New Roman"/>
          <w:i/>
          <w:kern w:val="1"/>
          <w:sz w:val="28"/>
          <w:szCs w:val="28"/>
        </w:rPr>
        <w:t>0</w:t>
      </w:r>
    </w:p>
    <w:p w:rsidR="00486614" w:rsidRPr="005019C3" w:rsidRDefault="00486614" w:rsidP="00486614">
      <w:pPr>
        <w:pStyle w:val="a4"/>
        <w:numPr>
          <w:ilvl w:val="0"/>
          <w:numId w:val="1"/>
        </w:numPr>
        <w:ind w:left="0" w:hanging="11"/>
        <w:jc w:val="both"/>
        <w:rPr>
          <w:rFonts w:ascii="Times New Roman" w:hAnsi="Times New Roman"/>
          <w:i/>
          <w:color w:val="000000"/>
          <w:sz w:val="28"/>
          <w:szCs w:val="28"/>
          <w:lang w:bidi="en-US"/>
        </w:rPr>
      </w:pPr>
      <w:r w:rsidRPr="00486614">
        <w:rPr>
          <w:rFonts w:ascii="Times New Roman" w:hAnsi="Times New Roman"/>
          <w:i/>
          <w:sz w:val="28"/>
          <w:szCs w:val="28"/>
          <w:lang w:eastAsia="ru-RU"/>
        </w:rPr>
        <w:t xml:space="preserve">Об установлении муниципального стандарта к нормативу  коммунальной услуги по отоплению 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 Костромской области </w:t>
      </w:r>
      <w:r w:rsidRPr="00486614">
        <w:rPr>
          <w:rFonts w:ascii="Times New Roman" w:hAnsi="Times New Roman"/>
          <w:i/>
          <w:kern w:val="1"/>
          <w:sz w:val="28"/>
          <w:szCs w:val="28"/>
        </w:rPr>
        <w:t>(Решение Совета депутатов от  29.10.2018 г. № 54)</w:t>
      </w:r>
      <w:r w:rsidRPr="00486614">
        <w:rPr>
          <w:rFonts w:ascii="Times New Roman" w:eastAsia="Arial Unicode MS" w:hAnsi="Times New Roman"/>
          <w:i/>
          <w:kern w:val="1"/>
          <w:sz w:val="28"/>
          <w:szCs w:val="28"/>
        </w:rPr>
        <w:t>..….……………………</w:t>
      </w:r>
      <w:r w:rsidR="005019C3">
        <w:rPr>
          <w:rFonts w:ascii="Times New Roman" w:eastAsia="Arial Unicode MS" w:hAnsi="Times New Roman"/>
          <w:i/>
          <w:kern w:val="1"/>
          <w:sz w:val="28"/>
          <w:szCs w:val="28"/>
        </w:rPr>
        <w:t>…………………………………………..</w:t>
      </w:r>
      <w:r w:rsidRPr="00486614">
        <w:rPr>
          <w:rFonts w:ascii="Times New Roman" w:eastAsia="Arial Unicode MS" w:hAnsi="Times New Roman"/>
          <w:i/>
          <w:kern w:val="1"/>
          <w:sz w:val="28"/>
          <w:szCs w:val="28"/>
        </w:rPr>
        <w:t>…….……...стр.13</w:t>
      </w:r>
      <w:r w:rsidR="005019C3">
        <w:rPr>
          <w:rFonts w:ascii="Times New Roman" w:eastAsia="Arial Unicode MS" w:hAnsi="Times New Roman"/>
          <w:i/>
          <w:kern w:val="1"/>
          <w:sz w:val="28"/>
          <w:szCs w:val="28"/>
        </w:rPr>
        <w:t>1</w:t>
      </w:r>
    </w:p>
    <w:p w:rsidR="005019C3" w:rsidRPr="005019C3" w:rsidRDefault="005019C3" w:rsidP="00486614">
      <w:pPr>
        <w:pStyle w:val="a4"/>
        <w:numPr>
          <w:ilvl w:val="0"/>
          <w:numId w:val="1"/>
        </w:numPr>
        <w:ind w:left="0" w:hanging="11"/>
        <w:jc w:val="both"/>
        <w:rPr>
          <w:rFonts w:ascii="Times New Roman" w:hAnsi="Times New Roman"/>
          <w:i/>
          <w:color w:val="000000"/>
          <w:sz w:val="28"/>
          <w:szCs w:val="28"/>
          <w:lang w:bidi="en-US"/>
        </w:rPr>
      </w:pPr>
      <w:r w:rsidRPr="005019C3">
        <w:rPr>
          <w:rFonts w:ascii="Times New Roman" w:eastAsia="Arial Unicode MS" w:hAnsi="Times New Roman"/>
          <w:i/>
          <w:color w:val="000000"/>
          <w:kern w:val="3"/>
          <w:sz w:val="28"/>
          <w:szCs w:val="28"/>
          <w:lang w:eastAsia="ru-RU"/>
        </w:rPr>
        <w:t>О Порядке назначения, выплаты, перерасчета размера пенсии за выслугу лет, организации  доставки и индексации пенсии за выслугу лет муниципальным служащим Чернопенского сельского поселения Костромского муниципального района Костромской области</w:t>
      </w:r>
      <w:r>
        <w:rPr>
          <w:rFonts w:eastAsia="Arial Unicode MS"/>
          <w:color w:val="000000"/>
          <w:kern w:val="3"/>
          <w:sz w:val="28"/>
          <w:szCs w:val="28"/>
          <w:lang w:eastAsia="ru-RU"/>
        </w:rPr>
        <w:t xml:space="preserve"> </w:t>
      </w:r>
      <w:r w:rsidRPr="00486614">
        <w:rPr>
          <w:rFonts w:ascii="Times New Roman" w:hAnsi="Times New Roman"/>
          <w:i/>
          <w:kern w:val="1"/>
          <w:sz w:val="28"/>
          <w:szCs w:val="28"/>
        </w:rPr>
        <w:t>(</w:t>
      </w:r>
      <w:r>
        <w:rPr>
          <w:rFonts w:ascii="Times New Roman" w:hAnsi="Times New Roman"/>
          <w:i/>
          <w:kern w:val="1"/>
          <w:sz w:val="28"/>
          <w:szCs w:val="28"/>
        </w:rPr>
        <w:t xml:space="preserve">Постановление </w:t>
      </w:r>
      <w:r w:rsidRPr="00486614">
        <w:rPr>
          <w:rFonts w:ascii="Times New Roman" w:hAnsi="Times New Roman"/>
          <w:i/>
          <w:kern w:val="1"/>
          <w:sz w:val="28"/>
          <w:szCs w:val="28"/>
        </w:rPr>
        <w:t xml:space="preserve"> от  </w:t>
      </w:r>
      <w:r>
        <w:rPr>
          <w:rFonts w:ascii="Times New Roman" w:hAnsi="Times New Roman"/>
          <w:i/>
          <w:kern w:val="1"/>
          <w:sz w:val="28"/>
          <w:szCs w:val="28"/>
        </w:rPr>
        <w:t>18</w:t>
      </w:r>
      <w:r w:rsidRPr="00486614">
        <w:rPr>
          <w:rFonts w:ascii="Times New Roman" w:hAnsi="Times New Roman"/>
          <w:i/>
          <w:kern w:val="1"/>
          <w:sz w:val="28"/>
          <w:szCs w:val="28"/>
        </w:rPr>
        <w:t xml:space="preserve">.10.2018 г. № </w:t>
      </w:r>
      <w:r>
        <w:rPr>
          <w:rFonts w:ascii="Times New Roman" w:hAnsi="Times New Roman"/>
          <w:i/>
          <w:kern w:val="1"/>
          <w:sz w:val="28"/>
          <w:szCs w:val="28"/>
        </w:rPr>
        <w:t>62</w:t>
      </w:r>
      <w:r w:rsidRPr="00486614">
        <w:rPr>
          <w:rFonts w:ascii="Times New Roman" w:hAnsi="Times New Roman"/>
          <w:i/>
          <w:kern w:val="1"/>
          <w:sz w:val="28"/>
          <w:szCs w:val="28"/>
        </w:rPr>
        <w:t>)</w:t>
      </w:r>
      <w:r w:rsidRPr="00486614">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Pr="00486614">
        <w:rPr>
          <w:rFonts w:ascii="Times New Roman" w:eastAsia="Arial Unicode MS" w:hAnsi="Times New Roman"/>
          <w:i/>
          <w:kern w:val="1"/>
          <w:sz w:val="28"/>
          <w:szCs w:val="28"/>
        </w:rPr>
        <w:t>…...стр.13</w:t>
      </w:r>
      <w:r>
        <w:rPr>
          <w:rFonts w:ascii="Times New Roman" w:eastAsia="Arial Unicode MS" w:hAnsi="Times New Roman"/>
          <w:i/>
          <w:kern w:val="1"/>
          <w:sz w:val="28"/>
          <w:szCs w:val="28"/>
        </w:rPr>
        <w:t>2</w:t>
      </w:r>
    </w:p>
    <w:p w:rsidR="005019C3" w:rsidRPr="00486614" w:rsidRDefault="005019C3" w:rsidP="00486614">
      <w:pPr>
        <w:pStyle w:val="a4"/>
        <w:numPr>
          <w:ilvl w:val="0"/>
          <w:numId w:val="1"/>
        </w:numPr>
        <w:ind w:left="0" w:hanging="11"/>
        <w:jc w:val="both"/>
        <w:rPr>
          <w:rFonts w:ascii="Times New Roman" w:hAnsi="Times New Roman"/>
          <w:i/>
          <w:color w:val="000000"/>
          <w:sz w:val="28"/>
          <w:szCs w:val="28"/>
          <w:lang w:bidi="en-US"/>
        </w:rPr>
      </w:pPr>
      <w:r w:rsidRPr="005019C3">
        <w:rPr>
          <w:rFonts w:ascii="Times New Roman" w:hAnsi="Times New Roman"/>
          <w:i/>
          <w:iCs/>
          <w:color w:val="000000"/>
          <w:sz w:val="28"/>
          <w:szCs w:val="28"/>
        </w:rPr>
        <w:t>О внесении изменений в постановление администрации Чернопенского сельского поселения от 30.12.2016 № 257 (в редакции постановления администрации от 15.09.2017 № 59, от 18.12.2017 № 88)</w:t>
      </w:r>
      <w:r w:rsidRPr="005019C3">
        <w:rPr>
          <w:rFonts w:ascii="Times New Roman" w:hAnsi="Times New Roman"/>
          <w:i/>
          <w:kern w:val="1"/>
          <w:sz w:val="28"/>
          <w:szCs w:val="28"/>
        </w:rPr>
        <w:t xml:space="preserve"> </w:t>
      </w:r>
      <w:r w:rsidRPr="00486614">
        <w:rPr>
          <w:rFonts w:ascii="Times New Roman" w:hAnsi="Times New Roman"/>
          <w:i/>
          <w:kern w:val="1"/>
          <w:sz w:val="28"/>
          <w:szCs w:val="28"/>
        </w:rPr>
        <w:t>(</w:t>
      </w:r>
      <w:r>
        <w:rPr>
          <w:rFonts w:ascii="Times New Roman" w:hAnsi="Times New Roman"/>
          <w:i/>
          <w:kern w:val="1"/>
          <w:sz w:val="28"/>
          <w:szCs w:val="28"/>
        </w:rPr>
        <w:t xml:space="preserve">Постановление </w:t>
      </w:r>
      <w:r w:rsidRPr="00486614">
        <w:rPr>
          <w:rFonts w:ascii="Times New Roman" w:hAnsi="Times New Roman"/>
          <w:i/>
          <w:kern w:val="1"/>
          <w:sz w:val="28"/>
          <w:szCs w:val="28"/>
        </w:rPr>
        <w:t xml:space="preserve"> от  </w:t>
      </w:r>
      <w:r>
        <w:rPr>
          <w:rFonts w:ascii="Times New Roman" w:hAnsi="Times New Roman"/>
          <w:i/>
          <w:kern w:val="1"/>
          <w:sz w:val="28"/>
          <w:szCs w:val="28"/>
        </w:rPr>
        <w:t>18</w:t>
      </w:r>
      <w:r w:rsidRPr="00486614">
        <w:rPr>
          <w:rFonts w:ascii="Times New Roman" w:hAnsi="Times New Roman"/>
          <w:i/>
          <w:kern w:val="1"/>
          <w:sz w:val="28"/>
          <w:szCs w:val="28"/>
        </w:rPr>
        <w:t xml:space="preserve">.10.2018 г. № </w:t>
      </w:r>
      <w:r>
        <w:rPr>
          <w:rFonts w:ascii="Times New Roman" w:hAnsi="Times New Roman"/>
          <w:i/>
          <w:kern w:val="1"/>
          <w:sz w:val="28"/>
          <w:szCs w:val="28"/>
        </w:rPr>
        <w:t>62</w:t>
      </w:r>
      <w:r w:rsidRPr="00486614">
        <w:rPr>
          <w:rFonts w:ascii="Times New Roman" w:hAnsi="Times New Roman"/>
          <w:i/>
          <w:kern w:val="1"/>
          <w:sz w:val="28"/>
          <w:szCs w:val="28"/>
        </w:rPr>
        <w:t>)</w:t>
      </w:r>
      <w:r w:rsidRPr="00486614">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Pr="00486614">
        <w:rPr>
          <w:rFonts w:ascii="Times New Roman" w:eastAsia="Arial Unicode MS" w:hAnsi="Times New Roman"/>
          <w:i/>
          <w:kern w:val="1"/>
          <w:sz w:val="28"/>
          <w:szCs w:val="28"/>
        </w:rPr>
        <w:t>…...стр.13</w:t>
      </w:r>
      <w:r>
        <w:rPr>
          <w:rFonts w:ascii="Times New Roman" w:eastAsia="Arial Unicode MS" w:hAnsi="Times New Roman"/>
          <w:i/>
          <w:kern w:val="1"/>
          <w:sz w:val="28"/>
          <w:szCs w:val="28"/>
        </w:rPr>
        <w:t>5</w:t>
      </w:r>
    </w:p>
    <w:p w:rsidR="00486614" w:rsidRPr="000B54C4" w:rsidRDefault="00486614" w:rsidP="00486614">
      <w:pPr>
        <w:pStyle w:val="a4"/>
        <w:ind w:left="0"/>
        <w:jc w:val="both"/>
        <w:rPr>
          <w:rFonts w:cs="Tahoma"/>
          <w:i/>
          <w:color w:val="000000"/>
          <w:sz w:val="28"/>
          <w:szCs w:val="28"/>
          <w:lang w:bidi="en-US"/>
        </w:rPr>
      </w:pPr>
    </w:p>
    <w:p w:rsidR="000B54C4" w:rsidRPr="000B54C4" w:rsidRDefault="000B54C4" w:rsidP="000B54C4">
      <w:pPr>
        <w:pStyle w:val="a4"/>
        <w:ind w:left="0"/>
        <w:jc w:val="both"/>
        <w:rPr>
          <w:rFonts w:cs="Tahoma"/>
          <w:color w:val="000000"/>
          <w:sz w:val="28"/>
          <w:szCs w:val="28"/>
          <w:lang w:bidi="en-US"/>
        </w:rPr>
      </w:pPr>
    </w:p>
    <w:p w:rsidR="006C5B55" w:rsidRPr="003E0D1C" w:rsidRDefault="006C5B55" w:rsidP="000B54C4">
      <w:pPr>
        <w:pStyle w:val="a4"/>
        <w:ind w:left="0"/>
        <w:jc w:val="both"/>
        <w:rPr>
          <w:rFonts w:ascii="Times New Roman" w:hAnsi="Times New Roman"/>
          <w:i/>
          <w:color w:val="000000"/>
          <w:kern w:val="1"/>
          <w:sz w:val="28"/>
          <w:szCs w:val="28"/>
          <w:lang w:bidi="en-US"/>
        </w:rPr>
      </w:pPr>
    </w:p>
    <w:p w:rsidR="003E0D1C" w:rsidRPr="003E0D1C" w:rsidRDefault="003E0D1C" w:rsidP="003E0D1C">
      <w:pPr>
        <w:ind w:left="-11"/>
        <w:rPr>
          <w:i/>
          <w:color w:val="000000"/>
          <w:kern w:val="1"/>
          <w:sz w:val="28"/>
          <w:szCs w:val="28"/>
          <w:lang w:bidi="en-US"/>
        </w:rPr>
      </w:pPr>
    </w:p>
    <w:p w:rsidR="00011224" w:rsidRDefault="00011224"/>
    <w:p w:rsidR="003E0D1C" w:rsidRDefault="003E0D1C"/>
    <w:p w:rsidR="003E0D1C" w:rsidRDefault="003E0D1C"/>
    <w:p w:rsidR="003E0D1C" w:rsidRDefault="003E0D1C"/>
    <w:p w:rsidR="003E0D1C" w:rsidRPr="003E0D1C" w:rsidRDefault="003E0D1C" w:rsidP="003E0D1C">
      <w:pPr>
        <w:pageBreakBefore/>
        <w:spacing w:line="100" w:lineRule="atLeast"/>
        <w:jc w:val="center"/>
        <w:textAlignment w:val="baseline"/>
        <w:rPr>
          <w:kern w:val="1"/>
          <w:sz w:val="28"/>
          <w:szCs w:val="28"/>
          <w:lang w:eastAsia="ar-SA"/>
        </w:rPr>
      </w:pPr>
      <w:r w:rsidRPr="003E0D1C">
        <w:rPr>
          <w:noProof/>
          <w:kern w:val="3"/>
          <w:sz w:val="28"/>
          <w:szCs w:val="28"/>
          <w:lang w:eastAsia="ru-RU"/>
        </w:rPr>
        <w:lastRenderedPageBreak/>
        <w:drawing>
          <wp:anchor distT="0" distB="0" distL="114935" distR="114935" simplePos="0" relativeHeight="251661312" behindDoc="0" locked="0" layoutInCell="1" allowOverlap="1" wp14:anchorId="0541EF23" wp14:editId="4D7FBD06">
            <wp:simplePos x="0" y="0"/>
            <wp:positionH relativeFrom="column">
              <wp:posOffset>2577465</wp:posOffset>
            </wp:positionH>
            <wp:positionV relativeFrom="paragraph">
              <wp:posOffset>-631190</wp:posOffset>
            </wp:positionV>
            <wp:extent cx="552450" cy="60706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7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E0D1C">
        <w:rPr>
          <w:kern w:val="1"/>
          <w:sz w:val="28"/>
          <w:szCs w:val="28"/>
          <w:lang w:eastAsia="ar-SA"/>
        </w:rPr>
        <w:t>КОСТРОМСКАЯ ОБЛАСТЬ</w:t>
      </w:r>
    </w:p>
    <w:p w:rsidR="003E0D1C" w:rsidRPr="003E0D1C" w:rsidRDefault="003E0D1C" w:rsidP="003E0D1C">
      <w:pPr>
        <w:spacing w:line="100" w:lineRule="atLeast"/>
        <w:jc w:val="center"/>
        <w:textAlignment w:val="baseline"/>
        <w:rPr>
          <w:kern w:val="1"/>
          <w:sz w:val="28"/>
          <w:szCs w:val="28"/>
          <w:lang w:eastAsia="ar-SA"/>
        </w:rPr>
      </w:pPr>
      <w:r w:rsidRPr="003E0D1C">
        <w:rPr>
          <w:kern w:val="1"/>
          <w:sz w:val="28"/>
          <w:szCs w:val="28"/>
          <w:lang w:eastAsia="ar-SA"/>
        </w:rPr>
        <w:t>КОСТРОМСКОЙ МУНИЦИПАЛЬНЫЙ РАЙОН</w:t>
      </w:r>
    </w:p>
    <w:p w:rsidR="003E0D1C" w:rsidRPr="003E0D1C" w:rsidRDefault="003E0D1C" w:rsidP="003E0D1C">
      <w:pPr>
        <w:spacing w:line="100" w:lineRule="atLeast"/>
        <w:jc w:val="center"/>
        <w:textAlignment w:val="baseline"/>
        <w:rPr>
          <w:kern w:val="1"/>
          <w:sz w:val="28"/>
          <w:szCs w:val="28"/>
          <w:lang w:eastAsia="ar-SA"/>
        </w:rPr>
      </w:pPr>
      <w:r w:rsidRPr="003E0D1C">
        <w:rPr>
          <w:kern w:val="1"/>
          <w:sz w:val="28"/>
          <w:szCs w:val="28"/>
          <w:lang w:eastAsia="ar-SA"/>
        </w:rPr>
        <w:t>СОВЕТ ДЕПУТАТОВ</w:t>
      </w:r>
    </w:p>
    <w:p w:rsidR="003E0D1C" w:rsidRPr="003E0D1C" w:rsidRDefault="003E0D1C" w:rsidP="003E0D1C">
      <w:pPr>
        <w:spacing w:line="100" w:lineRule="atLeast"/>
        <w:jc w:val="center"/>
        <w:textAlignment w:val="baseline"/>
        <w:rPr>
          <w:kern w:val="1"/>
          <w:sz w:val="28"/>
          <w:szCs w:val="28"/>
          <w:lang w:eastAsia="ar-SA"/>
        </w:rPr>
      </w:pPr>
      <w:r w:rsidRPr="003E0D1C">
        <w:rPr>
          <w:kern w:val="1"/>
          <w:sz w:val="28"/>
          <w:szCs w:val="28"/>
          <w:lang w:eastAsia="ar-SA"/>
        </w:rPr>
        <w:t>ЧЕРНОПЕНСКОГО СЕЛЬСКОГО ПОСЕЛЕНИЯ</w:t>
      </w:r>
    </w:p>
    <w:p w:rsidR="003E0D1C" w:rsidRPr="003E0D1C" w:rsidRDefault="003E0D1C" w:rsidP="003E0D1C">
      <w:pPr>
        <w:spacing w:line="100" w:lineRule="atLeast"/>
        <w:jc w:val="center"/>
        <w:textAlignment w:val="baseline"/>
        <w:rPr>
          <w:kern w:val="1"/>
          <w:sz w:val="28"/>
          <w:szCs w:val="28"/>
          <w:lang w:eastAsia="ar-SA"/>
        </w:rPr>
      </w:pPr>
      <w:r w:rsidRPr="003E0D1C">
        <w:rPr>
          <w:kern w:val="1"/>
          <w:sz w:val="28"/>
          <w:szCs w:val="28"/>
          <w:lang w:eastAsia="ar-SA"/>
        </w:rPr>
        <w:t>третьего  созыва</w:t>
      </w:r>
    </w:p>
    <w:p w:rsidR="003E0D1C" w:rsidRPr="003E0D1C" w:rsidRDefault="003E0D1C" w:rsidP="003E0D1C">
      <w:pPr>
        <w:spacing w:line="100" w:lineRule="atLeast"/>
        <w:jc w:val="both"/>
        <w:textAlignment w:val="baseline"/>
        <w:rPr>
          <w:kern w:val="1"/>
          <w:sz w:val="28"/>
          <w:szCs w:val="28"/>
          <w:lang w:eastAsia="ar-SA"/>
        </w:rPr>
      </w:pPr>
    </w:p>
    <w:p w:rsidR="003E0D1C" w:rsidRPr="003E0D1C" w:rsidRDefault="003E0D1C" w:rsidP="003E0D1C">
      <w:pPr>
        <w:spacing w:line="100" w:lineRule="atLeast"/>
        <w:jc w:val="center"/>
        <w:textAlignment w:val="baseline"/>
        <w:rPr>
          <w:kern w:val="1"/>
          <w:sz w:val="28"/>
          <w:szCs w:val="28"/>
          <w:lang w:eastAsia="ar-SA"/>
        </w:rPr>
      </w:pPr>
      <w:proofErr w:type="gramStart"/>
      <w:r w:rsidRPr="003E0D1C">
        <w:rPr>
          <w:kern w:val="1"/>
          <w:sz w:val="28"/>
          <w:szCs w:val="28"/>
          <w:lang w:eastAsia="ar-SA"/>
        </w:rPr>
        <w:t>Р</w:t>
      </w:r>
      <w:proofErr w:type="gramEnd"/>
      <w:r w:rsidRPr="003E0D1C">
        <w:rPr>
          <w:kern w:val="1"/>
          <w:sz w:val="28"/>
          <w:szCs w:val="28"/>
          <w:lang w:eastAsia="ar-SA"/>
        </w:rPr>
        <w:t xml:space="preserve"> Е Ш Е Н И Е</w:t>
      </w:r>
    </w:p>
    <w:p w:rsidR="003E0D1C" w:rsidRPr="003E0D1C" w:rsidRDefault="003E0D1C" w:rsidP="003E0D1C">
      <w:pPr>
        <w:widowControl/>
        <w:spacing w:before="100" w:line="100" w:lineRule="atLeast"/>
        <w:textAlignment w:val="baseline"/>
        <w:rPr>
          <w:rFonts w:eastAsia="Times New Roman"/>
          <w:kern w:val="1"/>
          <w:sz w:val="28"/>
          <w:szCs w:val="28"/>
          <w:lang w:eastAsia="ar-SA"/>
        </w:rPr>
      </w:pPr>
      <w:r w:rsidRPr="003E0D1C">
        <w:rPr>
          <w:rFonts w:eastAsia="Times New Roman"/>
          <w:kern w:val="1"/>
          <w:sz w:val="28"/>
          <w:szCs w:val="28"/>
          <w:lang w:eastAsia="ar-SA"/>
        </w:rPr>
        <w:t xml:space="preserve"> 12    октября      2018  года  №    47 </w:t>
      </w:r>
      <w:r w:rsidRPr="003E0D1C">
        <w:rPr>
          <w:rFonts w:eastAsia="Times New Roman"/>
          <w:kern w:val="1"/>
          <w:sz w:val="28"/>
          <w:szCs w:val="28"/>
          <w:lang w:eastAsia="ar-SA"/>
        </w:rPr>
        <w:tab/>
      </w:r>
      <w:r w:rsidRPr="003E0D1C">
        <w:rPr>
          <w:rFonts w:eastAsia="Times New Roman"/>
          <w:kern w:val="1"/>
          <w:sz w:val="28"/>
          <w:szCs w:val="28"/>
          <w:lang w:eastAsia="ar-SA"/>
        </w:rPr>
        <w:tab/>
      </w:r>
      <w:r w:rsidRPr="003E0D1C">
        <w:rPr>
          <w:rFonts w:eastAsia="Times New Roman"/>
          <w:kern w:val="1"/>
          <w:sz w:val="28"/>
          <w:szCs w:val="28"/>
          <w:lang w:eastAsia="ar-SA"/>
        </w:rPr>
        <w:tab/>
        <w:t xml:space="preserve">                        п. Сухоногово</w:t>
      </w:r>
    </w:p>
    <w:p w:rsidR="003E0D1C" w:rsidRPr="003E0D1C" w:rsidRDefault="003E0D1C" w:rsidP="003E0D1C">
      <w:pPr>
        <w:widowControl/>
        <w:spacing w:before="100" w:line="100" w:lineRule="atLeast"/>
        <w:textAlignment w:val="baseline"/>
        <w:rPr>
          <w:rFonts w:eastAsia="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636"/>
      </w:tblGrid>
      <w:tr w:rsidR="003E0D1C" w:rsidRPr="003E0D1C" w:rsidTr="003E0D1C">
        <w:tc>
          <w:tcPr>
            <w:tcW w:w="5007" w:type="dxa"/>
            <w:shd w:val="clear" w:color="auto" w:fill="auto"/>
          </w:tcPr>
          <w:p w:rsidR="003E0D1C" w:rsidRPr="003E0D1C" w:rsidRDefault="003E0D1C" w:rsidP="003E0D1C">
            <w:pPr>
              <w:widowControl/>
              <w:snapToGrid w:val="0"/>
              <w:spacing w:line="100" w:lineRule="atLeast"/>
              <w:jc w:val="both"/>
              <w:textAlignment w:val="baseline"/>
              <w:rPr>
                <w:rFonts w:eastAsia="Times New Roman"/>
                <w:kern w:val="1"/>
                <w:sz w:val="28"/>
                <w:szCs w:val="28"/>
                <w:lang w:eastAsia="ar-SA"/>
              </w:rPr>
            </w:pPr>
            <w:proofErr w:type="gramStart"/>
            <w:r w:rsidRPr="003E0D1C">
              <w:rPr>
                <w:rFonts w:cs="Tahoma"/>
                <w:kern w:val="1"/>
                <w:sz w:val="28"/>
                <w:szCs w:val="28"/>
                <w:lang w:eastAsia="ar-SA"/>
              </w:rPr>
              <w:t>О внесении изменений и дополнений в Решение Совета депутатов МО Чернопенское сельское поселение от 28.12.2017 г. № 53 (в редакции  решения от 25.01.2018 г. № 1, от 28.02.2018 № 8, от  30.03.2018 г. № 11, от 26.04.2018 г. № 15, от 31.05. 2018 г. № 19, от 28.06. 2018 г. № 25, от 26.07.2018 г. № 31, от 30.08.2018 № 35,</w:t>
            </w:r>
            <w:r w:rsidRPr="003E0D1C">
              <w:rPr>
                <w:rFonts w:eastAsia="Times New Roman"/>
                <w:kern w:val="1"/>
                <w:sz w:val="28"/>
                <w:szCs w:val="28"/>
                <w:lang w:eastAsia="ar-SA"/>
              </w:rPr>
              <w:t xml:space="preserve"> от 27.09.2018 г. № 47)</w:t>
            </w:r>
            <w:proofErr w:type="gramEnd"/>
          </w:p>
        </w:tc>
        <w:tc>
          <w:tcPr>
            <w:tcW w:w="4636" w:type="dxa"/>
            <w:shd w:val="clear" w:color="auto" w:fill="auto"/>
          </w:tcPr>
          <w:p w:rsidR="003E0D1C" w:rsidRPr="003E0D1C" w:rsidRDefault="003E0D1C" w:rsidP="003E0D1C">
            <w:pPr>
              <w:suppressLineNumbers/>
              <w:snapToGrid w:val="0"/>
              <w:spacing w:line="100" w:lineRule="atLeast"/>
              <w:rPr>
                <w:rFonts w:eastAsia="Times New Roman"/>
                <w:kern w:val="1"/>
                <w:sz w:val="28"/>
                <w:szCs w:val="28"/>
                <w:lang w:eastAsia="hi-IN" w:bidi="hi-IN"/>
              </w:rPr>
            </w:pPr>
          </w:p>
        </w:tc>
      </w:tr>
    </w:tbl>
    <w:p w:rsidR="003E0D1C" w:rsidRPr="003E0D1C" w:rsidRDefault="003E0D1C" w:rsidP="003E0D1C">
      <w:pPr>
        <w:widowControl/>
        <w:spacing w:before="100" w:line="100" w:lineRule="atLeast"/>
        <w:jc w:val="both"/>
        <w:textAlignment w:val="baseline"/>
        <w:rPr>
          <w:kern w:val="1"/>
          <w:sz w:val="28"/>
          <w:szCs w:val="28"/>
          <w:lang w:eastAsia="ar-SA"/>
        </w:rPr>
      </w:pPr>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Заслушав информацию  об изменении доходной и расходной части бюджета  Чернопенского сельского поселения на 2018 год</w:t>
      </w:r>
      <w:proofErr w:type="gramStart"/>
      <w:r w:rsidRPr="003E0D1C">
        <w:rPr>
          <w:kern w:val="1"/>
          <w:sz w:val="28"/>
          <w:szCs w:val="28"/>
          <w:lang w:eastAsia="ar-SA"/>
        </w:rPr>
        <w:t xml:space="preserve"> ,</w:t>
      </w:r>
      <w:proofErr w:type="gramEnd"/>
      <w:r w:rsidRPr="003E0D1C">
        <w:rPr>
          <w:kern w:val="1"/>
          <w:sz w:val="28"/>
          <w:szCs w:val="28"/>
          <w:lang w:eastAsia="ar-SA"/>
        </w:rPr>
        <w:t xml:space="preserve"> Совет депутатов решил:</w:t>
      </w:r>
    </w:p>
    <w:p w:rsidR="003E0D1C" w:rsidRPr="003E0D1C" w:rsidRDefault="003E0D1C" w:rsidP="003E0D1C">
      <w:pPr>
        <w:spacing w:line="100" w:lineRule="atLeast"/>
        <w:jc w:val="both"/>
        <w:textAlignment w:val="baseline"/>
        <w:rPr>
          <w:kern w:val="1"/>
          <w:sz w:val="28"/>
          <w:szCs w:val="28"/>
          <w:lang w:eastAsia="ar-SA"/>
        </w:rPr>
      </w:pPr>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 xml:space="preserve">  1. </w:t>
      </w:r>
      <w:proofErr w:type="gramStart"/>
      <w:r w:rsidRPr="003E0D1C">
        <w:rPr>
          <w:kern w:val="1"/>
          <w:sz w:val="28"/>
          <w:szCs w:val="28"/>
          <w:lang w:eastAsia="ar-SA"/>
        </w:rPr>
        <w:t>Внести следующие изменения и дополнения в решение Совета депутатов  № 53 от 28 декабря 2017  года  «О бюджете Чернопенского сельского поселения Костромского муниципального района на 2018 год» (</w:t>
      </w:r>
      <w:r w:rsidRPr="003E0D1C">
        <w:rPr>
          <w:rFonts w:cs="Tahoma"/>
          <w:kern w:val="1"/>
          <w:sz w:val="28"/>
          <w:szCs w:val="28"/>
          <w:lang w:eastAsia="ar-SA"/>
        </w:rPr>
        <w:t>в редакции  решения от 25.01.2018 г. № 1, от 28.02.2018 № 8, от  30.03.2018 г. № 11, от 26.04.2018 г. № 15, от 31.05. 2018 г. № 19, от 28.06. 2018 г. № 25, от 26.07.2018 г. № 31, от 30.08</w:t>
      </w:r>
      <w:proofErr w:type="gramEnd"/>
      <w:r w:rsidRPr="003E0D1C">
        <w:rPr>
          <w:rFonts w:cs="Tahoma"/>
          <w:kern w:val="1"/>
          <w:sz w:val="28"/>
          <w:szCs w:val="28"/>
          <w:lang w:eastAsia="ar-SA"/>
        </w:rPr>
        <w:t xml:space="preserve">. </w:t>
      </w:r>
      <w:proofErr w:type="gramStart"/>
      <w:r w:rsidRPr="003E0D1C">
        <w:rPr>
          <w:rFonts w:cs="Tahoma"/>
          <w:kern w:val="1"/>
          <w:sz w:val="28"/>
          <w:szCs w:val="28"/>
          <w:lang w:eastAsia="ar-SA"/>
        </w:rPr>
        <w:t>2018 г. № 35,</w:t>
      </w:r>
      <w:r w:rsidRPr="003E0D1C">
        <w:rPr>
          <w:rFonts w:eastAsia="Times New Roman"/>
          <w:kern w:val="1"/>
          <w:sz w:val="28"/>
          <w:szCs w:val="28"/>
          <w:lang w:eastAsia="ar-SA"/>
        </w:rPr>
        <w:t xml:space="preserve"> от 27.09.2018 г. № 47)</w:t>
      </w:r>
      <w:proofErr w:type="gramEnd"/>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1.1.  Увеличить        доходную часть    бюджета  на      81 900   рублей</w:t>
      </w:r>
      <w:proofErr w:type="gramStart"/>
      <w:r w:rsidRPr="003E0D1C">
        <w:rPr>
          <w:kern w:val="1"/>
          <w:sz w:val="28"/>
          <w:szCs w:val="28"/>
          <w:lang w:eastAsia="ar-SA"/>
        </w:rPr>
        <w:t xml:space="preserve"> ,</w:t>
      </w:r>
      <w:proofErr w:type="gramEnd"/>
      <w:r w:rsidRPr="003E0D1C">
        <w:rPr>
          <w:kern w:val="1"/>
          <w:sz w:val="28"/>
          <w:szCs w:val="28"/>
          <w:lang w:eastAsia="ar-SA"/>
        </w:rPr>
        <w:t xml:space="preserve">  в том числе  за  счет  увеличения    безвозмездных поступлений на   31 900 рублей .  </w:t>
      </w:r>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1.2.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19 334 398  рублей,  по расходам в размере                          20 302 951  рубль</w:t>
      </w:r>
      <w:proofErr w:type="gramStart"/>
      <w:r w:rsidRPr="003E0D1C">
        <w:rPr>
          <w:kern w:val="1"/>
          <w:sz w:val="28"/>
          <w:szCs w:val="28"/>
          <w:lang w:eastAsia="ar-SA"/>
        </w:rPr>
        <w:t xml:space="preserve"> ,</w:t>
      </w:r>
      <w:proofErr w:type="gramEnd"/>
      <w:r w:rsidRPr="003E0D1C">
        <w:rPr>
          <w:kern w:val="1"/>
          <w:sz w:val="28"/>
          <w:szCs w:val="28"/>
          <w:lang w:eastAsia="ar-SA"/>
        </w:rPr>
        <w:t xml:space="preserve">  с  дефицитом     бюджета    968 553,0        рубля.</w:t>
      </w:r>
    </w:p>
    <w:p w:rsidR="003E0D1C" w:rsidRPr="003E0D1C" w:rsidRDefault="003E0D1C" w:rsidP="003E0D1C">
      <w:pPr>
        <w:spacing w:line="100" w:lineRule="atLeast"/>
        <w:jc w:val="both"/>
        <w:textAlignment w:val="baseline"/>
        <w:rPr>
          <w:kern w:val="1"/>
          <w:sz w:val="28"/>
          <w:szCs w:val="28"/>
          <w:lang w:eastAsia="ar-SA"/>
        </w:rPr>
      </w:pPr>
      <w:proofErr w:type="gramStart"/>
      <w:r w:rsidRPr="003E0D1C">
        <w:rPr>
          <w:kern w:val="1"/>
          <w:sz w:val="28"/>
          <w:szCs w:val="28"/>
          <w:shd w:val="clear" w:color="auto" w:fill="FFFFFF"/>
          <w:lang w:eastAsia="ar-SA"/>
        </w:rPr>
        <w:t>1.4.</w:t>
      </w:r>
      <w:r w:rsidRPr="003E0D1C">
        <w:rPr>
          <w:kern w:val="1"/>
          <w:sz w:val="28"/>
          <w:szCs w:val="28"/>
          <w:lang w:eastAsia="ar-SA"/>
        </w:rPr>
        <w:t>Приложение №1 « Источники финансирования  дефицита бюджета Чернопенского сельского поселения на 2018 год »,   Приложение  № 4 «Объем поступлений доходов в бюджет Чернопенского сельского поселения на 2018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2018 год»   изложить в новой редакции.</w:t>
      </w:r>
      <w:proofErr w:type="gramEnd"/>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 xml:space="preserve">   2. Настоящее решение вступает в силу с момента подписания и подлежит  </w:t>
      </w:r>
      <w:r w:rsidRPr="003E0D1C">
        <w:rPr>
          <w:kern w:val="1"/>
          <w:sz w:val="28"/>
          <w:szCs w:val="28"/>
          <w:lang w:eastAsia="ar-SA"/>
        </w:rPr>
        <w:lastRenderedPageBreak/>
        <w:t>опубликованию  в информационном бюллетене «Чернопенский вестник».</w:t>
      </w:r>
    </w:p>
    <w:p w:rsidR="003E0D1C" w:rsidRPr="003E0D1C" w:rsidRDefault="003E0D1C" w:rsidP="003E0D1C">
      <w:pPr>
        <w:spacing w:line="100" w:lineRule="atLeast"/>
        <w:jc w:val="both"/>
        <w:textAlignment w:val="baseline"/>
        <w:rPr>
          <w:kern w:val="1"/>
          <w:sz w:val="28"/>
          <w:szCs w:val="28"/>
          <w:lang w:eastAsia="ar-SA"/>
        </w:rPr>
      </w:pPr>
    </w:p>
    <w:p w:rsidR="003E0D1C" w:rsidRPr="003E0D1C" w:rsidRDefault="003E0D1C" w:rsidP="003E0D1C">
      <w:pPr>
        <w:spacing w:line="100" w:lineRule="atLeast"/>
        <w:jc w:val="both"/>
        <w:textAlignment w:val="baseline"/>
        <w:rPr>
          <w:kern w:val="1"/>
          <w:sz w:val="28"/>
          <w:szCs w:val="28"/>
          <w:lang w:eastAsia="ar-SA"/>
        </w:rPr>
      </w:pP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Глава Чернопенского сельского поселения                                                  </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Костромского муниципального района</w:t>
      </w:r>
    </w:p>
    <w:p w:rsidR="003E0D1C" w:rsidRPr="003E0D1C" w:rsidRDefault="003E0D1C" w:rsidP="003E0D1C">
      <w:pPr>
        <w:tabs>
          <w:tab w:val="left" w:pos="6618"/>
        </w:tabs>
        <w:spacing w:line="100" w:lineRule="atLeast"/>
        <w:textAlignment w:val="baseline"/>
        <w:rPr>
          <w:rFonts w:eastAsia="Times New Roman"/>
          <w:kern w:val="0"/>
          <w:sz w:val="28"/>
          <w:szCs w:val="28"/>
          <w:lang w:eastAsia="ar-SA"/>
        </w:rPr>
      </w:pPr>
      <w:r w:rsidRPr="003E0D1C">
        <w:rPr>
          <w:rFonts w:eastAsia="Times New Roman"/>
          <w:kern w:val="0"/>
          <w:sz w:val="28"/>
          <w:szCs w:val="28"/>
          <w:lang w:eastAsia="ar-SA"/>
        </w:rPr>
        <w:t>Костромской области                                                                         Е.Н.Зубова</w:t>
      </w:r>
    </w:p>
    <w:p w:rsidR="003E0D1C" w:rsidRPr="003E0D1C" w:rsidRDefault="003E0D1C" w:rsidP="003E0D1C">
      <w:pPr>
        <w:tabs>
          <w:tab w:val="left" w:pos="6618"/>
        </w:tabs>
        <w:spacing w:line="100" w:lineRule="atLeast"/>
        <w:textAlignment w:val="baseline"/>
        <w:rPr>
          <w:rFonts w:eastAsia="Times New Roman"/>
          <w:kern w:val="1"/>
          <w:sz w:val="28"/>
          <w:szCs w:val="28"/>
          <w:lang w:eastAsia="ar-SA"/>
        </w:rPr>
      </w:pPr>
      <w:r w:rsidRPr="003E0D1C">
        <w:rPr>
          <w:rFonts w:eastAsia="Times New Roman"/>
          <w:kern w:val="1"/>
          <w:sz w:val="28"/>
          <w:szCs w:val="28"/>
          <w:lang w:eastAsia="ar-SA"/>
        </w:rPr>
        <w:tab/>
      </w:r>
      <w:r w:rsidRPr="003E0D1C">
        <w:rPr>
          <w:rFonts w:eastAsia="Times New Roman"/>
          <w:kern w:val="1"/>
          <w:sz w:val="28"/>
          <w:szCs w:val="28"/>
          <w:lang w:eastAsia="ar-SA"/>
        </w:rPr>
        <w:tab/>
        <w:t xml:space="preserve">      </w:t>
      </w:r>
    </w:p>
    <w:p w:rsidR="003E0D1C" w:rsidRPr="003E0D1C" w:rsidRDefault="003E0D1C" w:rsidP="003E0D1C">
      <w:pPr>
        <w:tabs>
          <w:tab w:val="left" w:pos="6618"/>
        </w:tabs>
        <w:spacing w:line="100" w:lineRule="atLeast"/>
        <w:textAlignment w:val="baseline"/>
        <w:rPr>
          <w:rFonts w:eastAsia="Times New Roman"/>
          <w:kern w:val="1"/>
          <w:sz w:val="24"/>
          <w:lang w:eastAsia="ar-SA"/>
        </w:rPr>
      </w:pPr>
    </w:p>
    <w:p w:rsidR="003E0D1C" w:rsidRPr="003E0D1C" w:rsidRDefault="003E0D1C" w:rsidP="003E0D1C">
      <w:pPr>
        <w:tabs>
          <w:tab w:val="left" w:pos="6618"/>
        </w:tabs>
        <w:spacing w:line="100" w:lineRule="atLeast"/>
        <w:textAlignment w:val="baseline"/>
        <w:rPr>
          <w:rFonts w:eastAsia="Times New Roman"/>
          <w:kern w:val="1"/>
          <w:sz w:val="24"/>
          <w:lang w:eastAsia="ar-SA"/>
        </w:rPr>
      </w:pPr>
    </w:p>
    <w:p w:rsidR="003E0D1C" w:rsidRPr="003E0D1C" w:rsidRDefault="003E0D1C" w:rsidP="003E0D1C">
      <w:pPr>
        <w:tabs>
          <w:tab w:val="left" w:pos="6618"/>
        </w:tabs>
        <w:spacing w:line="100" w:lineRule="atLeast"/>
        <w:textAlignment w:val="baseline"/>
        <w:rPr>
          <w:rFonts w:eastAsia="Times New Roman"/>
          <w:kern w:val="1"/>
          <w:sz w:val="24"/>
          <w:lang w:eastAsia="ar-SA"/>
        </w:rPr>
      </w:pPr>
    </w:p>
    <w:p w:rsidR="003E0D1C" w:rsidRPr="003E0D1C" w:rsidRDefault="003E0D1C" w:rsidP="003E0D1C">
      <w:pPr>
        <w:tabs>
          <w:tab w:val="left" w:pos="6618"/>
        </w:tabs>
        <w:spacing w:line="100" w:lineRule="atLeast"/>
        <w:textAlignment w:val="baseline"/>
        <w:rPr>
          <w:rFonts w:eastAsia="Times New Roman"/>
          <w:kern w:val="1"/>
          <w:sz w:val="24"/>
          <w:lang w:eastAsia="ar-SA"/>
        </w:rPr>
      </w:pPr>
    </w:p>
    <w:p w:rsidR="003E0D1C" w:rsidRPr="003E0D1C" w:rsidRDefault="003E0D1C" w:rsidP="003E0D1C">
      <w:pPr>
        <w:tabs>
          <w:tab w:val="left" w:pos="6618"/>
        </w:tabs>
        <w:spacing w:line="100" w:lineRule="atLeast"/>
        <w:jc w:val="right"/>
        <w:textAlignment w:val="baseline"/>
        <w:rPr>
          <w:rFonts w:eastAsia="Times New Roman"/>
          <w:spacing w:val="-3"/>
          <w:kern w:val="1"/>
          <w:sz w:val="22"/>
          <w:szCs w:val="22"/>
          <w:lang w:eastAsia="ar-SA"/>
        </w:rPr>
      </w:pPr>
      <w:r w:rsidRPr="003E0D1C">
        <w:rPr>
          <w:rFonts w:eastAsia="Times New Roman"/>
          <w:spacing w:val="-3"/>
          <w:kern w:val="1"/>
          <w:sz w:val="22"/>
          <w:szCs w:val="22"/>
          <w:lang w:eastAsia="ar-SA"/>
        </w:rPr>
        <w:t xml:space="preserve">                                                                                                        Приложение №1</w:t>
      </w:r>
    </w:p>
    <w:p w:rsidR="003E0D1C" w:rsidRPr="003E0D1C" w:rsidRDefault="003E0D1C" w:rsidP="003E0D1C">
      <w:pPr>
        <w:tabs>
          <w:tab w:val="left" w:pos="6480"/>
        </w:tabs>
        <w:jc w:val="right"/>
        <w:textAlignment w:val="baseline"/>
        <w:rPr>
          <w:rFonts w:eastAsia="Times New Roman"/>
          <w:kern w:val="1"/>
          <w:sz w:val="22"/>
          <w:szCs w:val="22"/>
          <w:lang w:eastAsia="ar-SA"/>
        </w:rPr>
      </w:pPr>
      <w:r w:rsidRPr="003E0D1C">
        <w:rPr>
          <w:rFonts w:eastAsia="Times New Roman"/>
          <w:kern w:val="1"/>
          <w:sz w:val="22"/>
          <w:szCs w:val="22"/>
          <w:lang w:eastAsia="ar-SA"/>
        </w:rPr>
        <w:t xml:space="preserve">к решению Совета депутатов                                                                                                                         Чернопенского сельского </w:t>
      </w:r>
      <w:r w:rsidRPr="003E0D1C">
        <w:rPr>
          <w:rFonts w:eastAsia="Tahoma"/>
          <w:kern w:val="1"/>
          <w:sz w:val="22"/>
          <w:szCs w:val="22"/>
          <w:lang w:eastAsia="ar-SA"/>
        </w:rPr>
        <w:t xml:space="preserve">поселения                                                                                                                         Костромского муниципального района </w:t>
      </w:r>
    </w:p>
    <w:p w:rsidR="003E0D1C" w:rsidRPr="003E0D1C" w:rsidRDefault="003E0D1C" w:rsidP="003E0D1C">
      <w:pPr>
        <w:shd w:val="clear" w:color="auto" w:fill="FFFFFF"/>
        <w:tabs>
          <w:tab w:val="left" w:pos="13526"/>
        </w:tabs>
        <w:spacing w:line="200" w:lineRule="atLeast"/>
        <w:ind w:left="6600"/>
        <w:jc w:val="right"/>
        <w:textAlignment w:val="baseline"/>
        <w:rPr>
          <w:rFonts w:eastAsia="Times New Roman"/>
          <w:spacing w:val="-3"/>
          <w:kern w:val="1"/>
          <w:sz w:val="22"/>
          <w:szCs w:val="22"/>
          <w:lang w:eastAsia="ar-SA"/>
        </w:rPr>
      </w:pPr>
      <w:r w:rsidRPr="003E0D1C">
        <w:rPr>
          <w:rFonts w:eastAsia="Times New Roman"/>
          <w:spacing w:val="-3"/>
          <w:kern w:val="1"/>
          <w:sz w:val="22"/>
          <w:szCs w:val="22"/>
          <w:lang w:eastAsia="ar-SA"/>
        </w:rPr>
        <w:t xml:space="preserve">( в редакции решения  Совета депутатов от 12.10 .2018 г. №  47)  </w:t>
      </w:r>
    </w:p>
    <w:p w:rsidR="003E0D1C" w:rsidRPr="003E0D1C" w:rsidRDefault="003E0D1C" w:rsidP="003E0D1C">
      <w:pPr>
        <w:tabs>
          <w:tab w:val="left" w:pos="13236"/>
        </w:tabs>
        <w:spacing w:line="100" w:lineRule="atLeast"/>
        <w:ind w:left="6618"/>
        <w:textAlignment w:val="baseline"/>
        <w:rPr>
          <w:rFonts w:eastAsia="Tahoma"/>
          <w:spacing w:val="-3"/>
          <w:kern w:val="1"/>
          <w:szCs w:val="20"/>
          <w:lang w:eastAsia="ar-SA"/>
        </w:rPr>
      </w:pPr>
    </w:p>
    <w:p w:rsidR="003E0D1C" w:rsidRPr="003E0D1C" w:rsidRDefault="003E0D1C" w:rsidP="003E0D1C">
      <w:pPr>
        <w:shd w:val="clear" w:color="auto" w:fill="FFFFFF"/>
        <w:tabs>
          <w:tab w:val="left" w:pos="290"/>
        </w:tabs>
        <w:spacing w:line="200" w:lineRule="atLeast"/>
        <w:ind w:left="-18"/>
        <w:jc w:val="center"/>
        <w:textAlignment w:val="baseline"/>
        <w:rPr>
          <w:rFonts w:eastAsia="Tahoma"/>
          <w:b/>
          <w:bCs/>
          <w:spacing w:val="-3"/>
          <w:kern w:val="1"/>
          <w:szCs w:val="20"/>
          <w:lang w:eastAsia="ar-SA"/>
        </w:rPr>
      </w:pPr>
    </w:p>
    <w:p w:rsidR="003E0D1C" w:rsidRPr="003E0D1C" w:rsidRDefault="003E0D1C" w:rsidP="003E0D1C">
      <w:pPr>
        <w:shd w:val="clear" w:color="auto" w:fill="FFFFFF"/>
        <w:tabs>
          <w:tab w:val="left" w:pos="290"/>
        </w:tabs>
        <w:spacing w:line="200" w:lineRule="atLeast"/>
        <w:textAlignment w:val="baseline"/>
        <w:rPr>
          <w:rFonts w:eastAsia="Tahoma"/>
          <w:b/>
          <w:bCs/>
          <w:spacing w:val="-3"/>
          <w:kern w:val="1"/>
          <w:szCs w:val="20"/>
          <w:lang w:eastAsia="ar-SA"/>
        </w:rPr>
      </w:pPr>
    </w:p>
    <w:p w:rsidR="003E0D1C" w:rsidRPr="003E0D1C" w:rsidRDefault="003E0D1C" w:rsidP="003E0D1C">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3E0D1C">
        <w:rPr>
          <w:rFonts w:eastAsia="Tahoma"/>
          <w:bCs/>
          <w:spacing w:val="-3"/>
          <w:kern w:val="1"/>
          <w:sz w:val="28"/>
          <w:szCs w:val="28"/>
          <w:lang w:eastAsia="ar-SA"/>
        </w:rPr>
        <w:t>Источники финансирования дефицита</w:t>
      </w:r>
    </w:p>
    <w:p w:rsidR="003E0D1C" w:rsidRPr="003E0D1C" w:rsidRDefault="003E0D1C" w:rsidP="003E0D1C">
      <w:pPr>
        <w:shd w:val="clear" w:color="auto" w:fill="FFFFFF"/>
        <w:tabs>
          <w:tab w:val="left" w:pos="290"/>
        </w:tabs>
        <w:spacing w:line="200" w:lineRule="atLeast"/>
        <w:ind w:left="-18"/>
        <w:jc w:val="center"/>
        <w:textAlignment w:val="baseline"/>
        <w:rPr>
          <w:rFonts w:eastAsia="Tahoma"/>
          <w:b/>
          <w:bCs/>
          <w:spacing w:val="-3"/>
          <w:kern w:val="1"/>
          <w:szCs w:val="20"/>
          <w:lang w:eastAsia="ar-SA"/>
        </w:rPr>
      </w:pPr>
      <w:r w:rsidRPr="003E0D1C">
        <w:rPr>
          <w:rFonts w:eastAsia="Tahoma"/>
          <w:bCs/>
          <w:spacing w:val="-3"/>
          <w:kern w:val="1"/>
          <w:sz w:val="28"/>
          <w:szCs w:val="28"/>
          <w:lang w:eastAsia="ar-SA"/>
        </w:rPr>
        <w:t>бюджета Чернопенского  сельского поселения на 2018 год</w:t>
      </w:r>
    </w:p>
    <w:p w:rsidR="003E0D1C" w:rsidRPr="003E0D1C" w:rsidRDefault="003E0D1C" w:rsidP="003E0D1C">
      <w:pPr>
        <w:shd w:val="clear" w:color="auto" w:fill="FFFFFF"/>
        <w:tabs>
          <w:tab w:val="left" w:pos="290"/>
        </w:tabs>
        <w:spacing w:line="200" w:lineRule="atLeast"/>
        <w:ind w:left="-18"/>
        <w:jc w:val="center"/>
        <w:textAlignment w:val="baseline"/>
        <w:rPr>
          <w:rFonts w:eastAsia="Tahoma"/>
          <w:b/>
          <w:bCs/>
          <w:spacing w:val="-3"/>
          <w:kern w:val="1"/>
          <w:szCs w:val="20"/>
          <w:lang w:eastAsia="ar-SA"/>
        </w:rPr>
      </w:pPr>
    </w:p>
    <w:p w:rsidR="003E0D1C" w:rsidRPr="003E0D1C" w:rsidRDefault="003E0D1C" w:rsidP="003E0D1C">
      <w:pPr>
        <w:tabs>
          <w:tab w:val="left" w:pos="6618"/>
        </w:tabs>
        <w:spacing w:line="100" w:lineRule="atLeast"/>
        <w:textAlignment w:val="baseline"/>
        <w:rPr>
          <w:rFonts w:eastAsia="Tahoma"/>
          <w:spacing w:val="-3"/>
          <w:kern w:val="1"/>
          <w:szCs w:val="20"/>
          <w:lang w:eastAsia="ar-SA"/>
        </w:rPr>
      </w:pPr>
    </w:p>
    <w:tbl>
      <w:tblPr>
        <w:tblW w:w="10255" w:type="dxa"/>
        <w:tblInd w:w="-702" w:type="dxa"/>
        <w:tblLayout w:type="fixed"/>
        <w:tblCellMar>
          <w:top w:w="55" w:type="dxa"/>
          <w:left w:w="55" w:type="dxa"/>
          <w:bottom w:w="55" w:type="dxa"/>
          <w:right w:w="55" w:type="dxa"/>
        </w:tblCellMar>
        <w:tblLook w:val="0000" w:firstRow="0" w:lastRow="0" w:firstColumn="0" w:lastColumn="0" w:noHBand="0" w:noVBand="0"/>
      </w:tblPr>
      <w:tblGrid>
        <w:gridCol w:w="3167"/>
        <w:gridCol w:w="5245"/>
        <w:gridCol w:w="1843"/>
      </w:tblGrid>
      <w:tr w:rsidR="003E0D1C" w:rsidRPr="003E0D1C" w:rsidTr="003E0D1C">
        <w:tc>
          <w:tcPr>
            <w:tcW w:w="3167" w:type="dxa"/>
            <w:tcBorders>
              <w:top w:val="single" w:sz="1" w:space="0" w:color="000000"/>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jc w:val="center"/>
              <w:rPr>
                <w:kern w:val="1"/>
                <w:sz w:val="24"/>
                <w:lang w:eastAsia="hi-IN" w:bidi="hi-IN"/>
              </w:rPr>
            </w:pPr>
            <w:r w:rsidRPr="003E0D1C">
              <w:rPr>
                <w:kern w:val="1"/>
                <w:sz w:val="24"/>
                <w:lang w:eastAsia="hi-IN" w:bidi="hi-IN"/>
              </w:rPr>
              <w:t>Код</w:t>
            </w:r>
          </w:p>
        </w:tc>
        <w:tc>
          <w:tcPr>
            <w:tcW w:w="5245" w:type="dxa"/>
            <w:tcBorders>
              <w:top w:val="single" w:sz="1" w:space="0" w:color="000000"/>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jc w:val="center"/>
              <w:rPr>
                <w:kern w:val="1"/>
                <w:sz w:val="24"/>
                <w:lang w:eastAsia="hi-IN" w:bidi="hi-IN"/>
              </w:rPr>
            </w:pPr>
            <w:r w:rsidRPr="003E0D1C">
              <w:rPr>
                <w:kern w:val="1"/>
                <w:sz w:val="24"/>
                <w:lang w:eastAsia="hi-IN" w:bidi="hi-IN"/>
              </w:rPr>
              <w:t>Наименование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3E0D1C" w:rsidRPr="003E0D1C" w:rsidRDefault="003E0D1C" w:rsidP="003E0D1C">
            <w:pPr>
              <w:tabs>
                <w:tab w:val="left" w:pos="6618"/>
              </w:tabs>
              <w:spacing w:line="100" w:lineRule="atLeast"/>
              <w:textAlignment w:val="baseline"/>
              <w:rPr>
                <w:rFonts w:eastAsia="Times New Roman"/>
                <w:spacing w:val="-3"/>
                <w:kern w:val="1"/>
                <w:sz w:val="24"/>
                <w:lang w:eastAsia="ar-SA"/>
              </w:rPr>
            </w:pPr>
            <w:r w:rsidRPr="003E0D1C">
              <w:rPr>
                <w:kern w:val="1"/>
                <w:sz w:val="24"/>
                <w:lang w:eastAsia="ar-SA"/>
              </w:rPr>
              <w:t>Сумма</w:t>
            </w:r>
            <w:r w:rsidRPr="003E0D1C">
              <w:rPr>
                <w:rFonts w:eastAsia="Times New Roman"/>
                <w:spacing w:val="-3"/>
                <w:kern w:val="1"/>
                <w:sz w:val="24"/>
                <w:lang w:eastAsia="ar-SA"/>
              </w:rPr>
              <w:t xml:space="preserve">                                                                                                                                                                                                      </w:t>
            </w:r>
            <w:r w:rsidRPr="003E0D1C">
              <w:rPr>
                <w:rFonts w:eastAsia="Tahoma"/>
                <w:spacing w:val="-3"/>
                <w:kern w:val="1"/>
                <w:sz w:val="24"/>
                <w:lang w:eastAsia="ar-SA"/>
              </w:rPr>
              <w:t>(руб.)</w:t>
            </w: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000 01 00 00 00 00 0000 000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Источники внутреннего финансирования бюджета</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968 553,0</w:t>
            </w: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000 01 05 00 00 00 0000 000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Изменение остатков средств на счетах по учету средств бюджета</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1 050 453,0</w:t>
            </w: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000 01 05 00 00 00 0000 500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Увеличение остатков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-19 334 398,0  </w:t>
            </w: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000 01 05 02 00 00 0000 500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Увеличение прочих остатков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-19 334 398,0  </w:t>
            </w: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000 01 05 02 01 00 0000 510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Увеличение прочих остатков денежных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-19 334 398,0  </w:t>
            </w:r>
          </w:p>
        </w:tc>
      </w:tr>
      <w:tr w:rsidR="003E0D1C" w:rsidRPr="003E0D1C" w:rsidTr="003E0D1C">
        <w:trPr>
          <w:trHeight w:val="581"/>
        </w:trPr>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000 01 05 02 01 10 0000 510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Увеличение прочих остатков денежных средств бюджетов  сельских поселений</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-19 334 398,0  </w:t>
            </w:r>
          </w:p>
        </w:tc>
      </w:tr>
      <w:tr w:rsidR="003E0D1C" w:rsidRPr="003E0D1C" w:rsidTr="003E0D1C">
        <w:trPr>
          <w:trHeight w:val="317"/>
        </w:trPr>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000 01 05 00 00 00 0000 600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Уменьшение остатков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20 302 951 ,0 </w:t>
            </w: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000 01 05 02 00 00 0000 600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Уменьшение прочих остатков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20 302 951 ,0 </w:t>
            </w: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000 01 05 02 01 00 0000 610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Уменьшение прочих остатков денежных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20 302 951 ,0 </w:t>
            </w:r>
          </w:p>
        </w:tc>
      </w:tr>
      <w:tr w:rsidR="003E0D1C" w:rsidRPr="003E0D1C" w:rsidTr="003E0D1C">
        <w:trPr>
          <w:trHeight w:val="626"/>
        </w:trPr>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000 01 05 02 01 10 0000 610</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Уменьшение прочих остатков денежных средств бюджетов  сельских поселений</w:t>
            </w: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20 302 951 ,0 </w:t>
            </w:r>
          </w:p>
        </w:tc>
      </w:tr>
      <w:tr w:rsidR="003E0D1C" w:rsidRPr="003E0D1C" w:rsidTr="003E0D1C">
        <w:tc>
          <w:tcPr>
            <w:tcW w:w="3167"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ИТОГО</w:t>
            </w:r>
          </w:p>
        </w:tc>
        <w:tc>
          <w:tcPr>
            <w:tcW w:w="5245"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p>
        </w:tc>
        <w:tc>
          <w:tcPr>
            <w:tcW w:w="1843"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968 553,0</w:t>
            </w:r>
          </w:p>
        </w:tc>
      </w:tr>
    </w:tbl>
    <w:p w:rsidR="003E0D1C" w:rsidRPr="003E0D1C" w:rsidRDefault="003E0D1C" w:rsidP="003E0D1C">
      <w:pPr>
        <w:shd w:val="clear" w:color="auto" w:fill="FFFFFF"/>
        <w:tabs>
          <w:tab w:val="left" w:pos="290"/>
        </w:tabs>
        <w:spacing w:line="200" w:lineRule="atLeast"/>
        <w:ind w:left="-18"/>
        <w:jc w:val="both"/>
        <w:textAlignment w:val="baseline"/>
        <w:rPr>
          <w:kern w:val="1"/>
          <w:sz w:val="21"/>
          <w:lang w:eastAsia="ar-SA"/>
        </w:rPr>
      </w:pPr>
    </w:p>
    <w:p w:rsidR="003E0D1C" w:rsidRPr="003E0D1C" w:rsidRDefault="003E0D1C" w:rsidP="003E0D1C">
      <w:pPr>
        <w:spacing w:line="100" w:lineRule="atLeast"/>
        <w:textAlignment w:val="baseline"/>
        <w:rPr>
          <w:rFonts w:cs="Tahoma"/>
          <w:kern w:val="1"/>
          <w:sz w:val="21"/>
          <w:lang w:eastAsia="ar-SA"/>
        </w:rPr>
      </w:pPr>
    </w:p>
    <w:tbl>
      <w:tblPr>
        <w:tblW w:w="9524" w:type="dxa"/>
        <w:tblInd w:w="-176" w:type="dxa"/>
        <w:tblLayout w:type="fixed"/>
        <w:tblLook w:val="04A0" w:firstRow="1" w:lastRow="0" w:firstColumn="1" w:lastColumn="0" w:noHBand="0" w:noVBand="1"/>
      </w:tblPr>
      <w:tblGrid>
        <w:gridCol w:w="2269"/>
        <w:gridCol w:w="256"/>
        <w:gridCol w:w="2772"/>
        <w:gridCol w:w="516"/>
        <w:gridCol w:w="708"/>
        <w:gridCol w:w="426"/>
        <w:gridCol w:w="1701"/>
        <w:gridCol w:w="876"/>
      </w:tblGrid>
      <w:tr w:rsidR="003E0D1C" w:rsidRPr="003E0D1C" w:rsidTr="003E0D1C">
        <w:trPr>
          <w:trHeight w:val="3180"/>
        </w:trPr>
        <w:tc>
          <w:tcPr>
            <w:tcW w:w="2525"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
                <w:bCs/>
                <w:color w:val="000000"/>
                <w:kern w:val="0"/>
                <w:sz w:val="22"/>
                <w:szCs w:val="22"/>
                <w:lang w:eastAsia="ru-RU"/>
              </w:rPr>
            </w:pPr>
          </w:p>
        </w:tc>
        <w:tc>
          <w:tcPr>
            <w:tcW w:w="2772"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
                <w:bCs/>
                <w:color w:val="000000"/>
                <w:kern w:val="0"/>
                <w:sz w:val="22"/>
                <w:szCs w:val="22"/>
                <w:lang w:eastAsia="ru-RU"/>
              </w:rPr>
            </w:pPr>
          </w:p>
        </w:tc>
        <w:tc>
          <w:tcPr>
            <w:tcW w:w="1224" w:type="dxa"/>
            <w:gridSpan w:val="2"/>
            <w:tcBorders>
              <w:top w:val="nil"/>
              <w:left w:val="nil"/>
              <w:bottom w:val="nil"/>
              <w:right w:val="nil"/>
            </w:tcBorders>
            <w:shd w:val="clear" w:color="auto" w:fill="auto"/>
            <w:vAlign w:val="center"/>
            <w:hideMark/>
          </w:tcPr>
          <w:p w:rsidR="003E0D1C" w:rsidRPr="003E0D1C" w:rsidRDefault="003E0D1C" w:rsidP="003E0D1C">
            <w:pPr>
              <w:widowControl/>
              <w:suppressAutoHyphens w:val="0"/>
              <w:jc w:val="center"/>
              <w:rPr>
                <w:rFonts w:eastAsia="Times New Roman"/>
                <w:color w:val="000000"/>
                <w:kern w:val="0"/>
                <w:sz w:val="22"/>
                <w:szCs w:val="22"/>
                <w:lang w:eastAsia="ru-RU"/>
              </w:rPr>
            </w:pPr>
          </w:p>
        </w:tc>
        <w:tc>
          <w:tcPr>
            <w:tcW w:w="3003" w:type="dxa"/>
            <w:gridSpan w:val="3"/>
            <w:tcBorders>
              <w:top w:val="nil"/>
              <w:left w:val="nil"/>
              <w:bottom w:val="nil"/>
              <w:right w:val="nil"/>
            </w:tcBorders>
            <w:shd w:val="clear" w:color="auto" w:fill="auto"/>
            <w:vAlign w:val="center"/>
            <w:hideMark/>
          </w:tcPr>
          <w:p w:rsidR="003E0D1C" w:rsidRPr="003E0D1C" w:rsidRDefault="003E0D1C" w:rsidP="003E0D1C">
            <w:pPr>
              <w:widowControl/>
              <w:suppressAutoHyphens w:val="0"/>
              <w:ind w:left="-308"/>
              <w:jc w:val="right"/>
              <w:rPr>
                <w:rFonts w:eastAsia="Times New Roman"/>
                <w:color w:val="000000"/>
                <w:kern w:val="0"/>
                <w:sz w:val="22"/>
                <w:szCs w:val="22"/>
                <w:lang w:eastAsia="ru-RU"/>
              </w:rPr>
            </w:pPr>
            <w:r w:rsidRPr="003E0D1C">
              <w:rPr>
                <w:rFonts w:eastAsia="Times New Roman"/>
                <w:color w:val="000000"/>
                <w:kern w:val="0"/>
                <w:sz w:val="22"/>
                <w:szCs w:val="22"/>
                <w:lang w:eastAsia="ru-RU"/>
              </w:rPr>
              <w:t>Приложение № 4</w:t>
            </w:r>
          </w:p>
          <w:p w:rsidR="003E0D1C" w:rsidRPr="003E0D1C" w:rsidRDefault="003E0D1C" w:rsidP="003E0D1C">
            <w:pPr>
              <w:widowControl/>
              <w:suppressAutoHyphens w:val="0"/>
              <w:ind w:left="-308"/>
              <w:jc w:val="right"/>
              <w:rPr>
                <w:rFonts w:eastAsia="Times New Roman"/>
                <w:color w:val="000000"/>
                <w:kern w:val="0"/>
                <w:sz w:val="22"/>
                <w:szCs w:val="22"/>
                <w:lang w:eastAsia="ru-RU"/>
              </w:rPr>
            </w:pPr>
            <w:r w:rsidRPr="003E0D1C">
              <w:rPr>
                <w:rFonts w:eastAsia="Times New Roman"/>
                <w:color w:val="000000"/>
                <w:kern w:val="0"/>
                <w:sz w:val="22"/>
                <w:szCs w:val="22"/>
                <w:lang w:eastAsia="ru-RU"/>
              </w:rPr>
              <w:t xml:space="preserve"> к решению Совета депутатов  Чернопенского сельского поселения Костромского муниципального района   №53   от 28 декабря 2017 г. </w:t>
            </w:r>
            <w:proofErr w:type="gramStart"/>
            <w:r w:rsidRPr="003E0D1C">
              <w:rPr>
                <w:rFonts w:eastAsia="Times New Roman"/>
                <w:color w:val="000000"/>
                <w:kern w:val="0"/>
                <w:sz w:val="22"/>
                <w:szCs w:val="22"/>
                <w:lang w:eastAsia="ru-RU"/>
              </w:rPr>
              <w:t xml:space="preserve">( </w:t>
            </w:r>
            <w:proofErr w:type="gramEnd"/>
            <w:r w:rsidRPr="003E0D1C">
              <w:rPr>
                <w:rFonts w:eastAsia="Times New Roman"/>
                <w:color w:val="000000"/>
                <w:kern w:val="0"/>
                <w:sz w:val="22"/>
                <w:szCs w:val="22"/>
                <w:lang w:eastAsia="ru-RU"/>
              </w:rPr>
              <w:t>в ред. решения  от 27.09.2018 г. № 47)</w:t>
            </w:r>
          </w:p>
        </w:tc>
      </w:tr>
      <w:tr w:rsidR="003E0D1C" w:rsidRPr="003E0D1C" w:rsidTr="003E0D1C">
        <w:trPr>
          <w:trHeight w:val="792"/>
        </w:trPr>
        <w:tc>
          <w:tcPr>
            <w:tcW w:w="9524" w:type="dxa"/>
            <w:gridSpan w:val="8"/>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8"/>
                <w:szCs w:val="28"/>
                <w:lang w:eastAsia="ru-RU"/>
              </w:rPr>
            </w:pPr>
            <w:r w:rsidRPr="003E0D1C">
              <w:rPr>
                <w:rFonts w:eastAsia="Times New Roman"/>
                <w:bCs/>
                <w:color w:val="000000"/>
                <w:kern w:val="0"/>
                <w:sz w:val="28"/>
                <w:szCs w:val="28"/>
                <w:lang w:eastAsia="ru-RU"/>
              </w:rPr>
              <w:t>Объем поступлений доходов в бюджет Чернопенского  сельского поселения на 2018 год</w:t>
            </w:r>
          </w:p>
        </w:tc>
      </w:tr>
      <w:tr w:rsidR="003E0D1C" w:rsidRPr="003E0D1C" w:rsidTr="003E0D1C">
        <w:trPr>
          <w:trHeight w:val="330"/>
        </w:trPr>
        <w:tc>
          <w:tcPr>
            <w:tcW w:w="2269" w:type="dxa"/>
            <w:tcBorders>
              <w:top w:val="nil"/>
              <w:left w:val="nil"/>
              <w:bottom w:val="nil"/>
              <w:right w:val="nil"/>
            </w:tcBorders>
            <w:shd w:val="clear" w:color="auto" w:fill="auto"/>
            <w:noWrap/>
            <w:vAlign w:val="bottom"/>
            <w:hideMark/>
          </w:tcPr>
          <w:p w:rsidR="003E0D1C" w:rsidRPr="003E0D1C" w:rsidRDefault="003E0D1C" w:rsidP="003E0D1C">
            <w:pPr>
              <w:widowControl/>
              <w:suppressAutoHyphens w:val="0"/>
              <w:jc w:val="center"/>
              <w:rPr>
                <w:rFonts w:eastAsia="Times New Roman"/>
                <w:color w:val="000000"/>
                <w:kern w:val="0"/>
                <w:sz w:val="24"/>
                <w:lang w:eastAsia="ru-RU"/>
              </w:rPr>
            </w:pPr>
          </w:p>
        </w:tc>
        <w:tc>
          <w:tcPr>
            <w:tcW w:w="3544" w:type="dxa"/>
            <w:gridSpan w:val="3"/>
            <w:tcBorders>
              <w:top w:val="nil"/>
              <w:left w:val="nil"/>
              <w:bottom w:val="nil"/>
              <w:right w:val="nil"/>
            </w:tcBorders>
            <w:shd w:val="clear" w:color="auto" w:fill="auto"/>
            <w:noWrap/>
            <w:vAlign w:val="bottom"/>
            <w:hideMark/>
          </w:tcPr>
          <w:p w:rsidR="003E0D1C" w:rsidRPr="003E0D1C" w:rsidRDefault="003E0D1C" w:rsidP="003E0D1C">
            <w:pPr>
              <w:widowControl/>
              <w:suppressAutoHyphens w:val="0"/>
              <w:jc w:val="center"/>
              <w:rPr>
                <w:rFonts w:eastAsia="Times New Roman"/>
                <w:color w:val="000000"/>
                <w:kern w:val="0"/>
                <w:sz w:val="24"/>
                <w:lang w:eastAsia="ru-RU"/>
              </w:rPr>
            </w:pPr>
          </w:p>
        </w:tc>
        <w:tc>
          <w:tcPr>
            <w:tcW w:w="1134" w:type="dxa"/>
            <w:gridSpan w:val="2"/>
            <w:tcBorders>
              <w:top w:val="nil"/>
              <w:left w:val="nil"/>
              <w:bottom w:val="nil"/>
              <w:right w:val="nil"/>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p>
        </w:tc>
        <w:tc>
          <w:tcPr>
            <w:tcW w:w="1701" w:type="dxa"/>
            <w:tcBorders>
              <w:top w:val="nil"/>
              <w:left w:val="nil"/>
              <w:bottom w:val="nil"/>
              <w:right w:val="nil"/>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p>
        </w:tc>
        <w:tc>
          <w:tcPr>
            <w:tcW w:w="876" w:type="dxa"/>
            <w:tcBorders>
              <w:top w:val="nil"/>
              <w:left w:val="nil"/>
              <w:bottom w:val="nil"/>
              <w:right w:val="nil"/>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p>
        </w:tc>
      </w:tr>
      <w:tr w:rsidR="003E0D1C" w:rsidRPr="003E0D1C" w:rsidTr="003E0D1C">
        <w:trPr>
          <w:trHeight w:val="1133"/>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Код бюджетной классификации</w:t>
            </w:r>
          </w:p>
        </w:tc>
        <w:tc>
          <w:tcPr>
            <w:tcW w:w="3544" w:type="dxa"/>
            <w:gridSpan w:val="3"/>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Наименование кодов классификации доходов бюджетов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на 31.05.2018 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на 12.10.2018г.</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Отклонение</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3544"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НАЛОГОВЫЕ  ДОХОДЫ</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10 971 672,00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10102000010000110</w:t>
            </w:r>
          </w:p>
        </w:tc>
        <w:tc>
          <w:tcPr>
            <w:tcW w:w="3544"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  на доходы физических лиц</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2 147 700,00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133"/>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10102010010000110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E0D1C">
              <w:rPr>
                <w:rFonts w:eastAsia="Times New Roman"/>
                <w:color w:val="000000"/>
                <w:kern w:val="0"/>
                <w:sz w:val="24"/>
                <w:vertAlign w:val="superscript"/>
                <w:lang w:eastAsia="ru-RU"/>
              </w:rPr>
              <w:t>1</w:t>
            </w:r>
            <w:r w:rsidRPr="003E0D1C">
              <w:rPr>
                <w:rFonts w:eastAsia="Times New Roman"/>
                <w:color w:val="000000"/>
                <w:kern w:val="0"/>
                <w:sz w:val="24"/>
                <w:lang w:eastAsia="ru-RU"/>
              </w:rPr>
              <w:t xml:space="preserve">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2 050 000,00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56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10102020010000110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10102030010000110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Налог  на доходы физических лиц с доходов, полученных физическими лицами  в </w:t>
            </w:r>
            <w:r w:rsidRPr="003E0D1C">
              <w:rPr>
                <w:rFonts w:eastAsia="Times New Roman"/>
                <w:color w:val="000000"/>
                <w:kern w:val="0"/>
                <w:sz w:val="24"/>
                <w:lang w:eastAsia="ru-RU"/>
              </w:rPr>
              <w:lastRenderedPageBreak/>
              <w:t>соответствии  со статьей 228 НК РФ</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23 000,00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5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10102040010000110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4 700,00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10300000000000000</w:t>
            </w:r>
          </w:p>
        </w:tc>
        <w:tc>
          <w:tcPr>
            <w:tcW w:w="3544"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563 472,00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10302230010000110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210 182,00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5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10302240010000110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1 613,00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10302250010000110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384 180,00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10302260010000110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-32 503,00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10500000000000000</w:t>
            </w:r>
          </w:p>
        </w:tc>
        <w:tc>
          <w:tcPr>
            <w:tcW w:w="3544"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Налоги    на совокупный доход</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928 000,00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79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10501010010000110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w:t>
            </w:r>
            <w:proofErr w:type="gramStart"/>
            <w:r w:rsidRPr="003E0D1C">
              <w:rPr>
                <w:rFonts w:eastAsia="Times New Roman"/>
                <w:color w:val="000000"/>
                <w:kern w:val="0"/>
                <w:sz w:val="24"/>
                <w:lang w:eastAsia="ru-RU"/>
              </w:rPr>
              <w:t>,в</w:t>
            </w:r>
            <w:proofErr w:type="gramEnd"/>
            <w:r w:rsidRPr="003E0D1C">
              <w:rPr>
                <w:rFonts w:eastAsia="Times New Roman"/>
                <w:color w:val="000000"/>
                <w:kern w:val="0"/>
                <w:sz w:val="24"/>
                <w:lang w:eastAsia="ru-RU"/>
              </w:rPr>
              <w:t>зимаемый с налогоплательщиков,выбравших в качестве объекта налогообложения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135 000,00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10501020010000110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w:t>
            </w:r>
            <w:proofErr w:type="gramStart"/>
            <w:r w:rsidRPr="003E0D1C">
              <w:rPr>
                <w:rFonts w:eastAsia="Times New Roman"/>
                <w:color w:val="000000"/>
                <w:kern w:val="0"/>
                <w:sz w:val="24"/>
                <w:lang w:eastAsia="ru-RU"/>
              </w:rPr>
              <w:t>,в</w:t>
            </w:r>
            <w:proofErr w:type="gramEnd"/>
            <w:r w:rsidRPr="003E0D1C">
              <w:rPr>
                <w:rFonts w:eastAsia="Times New Roman"/>
                <w:color w:val="000000"/>
                <w:kern w:val="0"/>
                <w:sz w:val="24"/>
                <w:lang w:eastAsia="ru-RU"/>
              </w:rPr>
              <w:t>зимаемый с налогоплательщиков,выбравших в качестве объекта налогообложения  доходы,уменьшенные на величину расходов</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661 000,00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10501050010000110</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Минимальный налог, зачисляемый в бюджеты субъектов РФ</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10503010010000110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126 000,00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10600000000000000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Налоги на  имущество</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7 326 000,00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878"/>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10601030100000110</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326 000,00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55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1060603310000110</w:t>
            </w:r>
          </w:p>
        </w:tc>
        <w:tc>
          <w:tcPr>
            <w:tcW w:w="3544" w:type="dxa"/>
            <w:gridSpan w:val="3"/>
            <w:tcBorders>
              <w:top w:val="nil"/>
              <w:left w:val="nil"/>
              <w:bottom w:val="single" w:sz="4" w:space="0" w:color="auto"/>
              <w:right w:val="single" w:sz="4" w:space="0" w:color="auto"/>
            </w:tcBorders>
            <w:shd w:val="clear" w:color="FFFFCC"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4 000 000,00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58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 10606043100000110</w:t>
            </w:r>
          </w:p>
        </w:tc>
        <w:tc>
          <w:tcPr>
            <w:tcW w:w="3544" w:type="dxa"/>
            <w:gridSpan w:val="3"/>
            <w:tcBorders>
              <w:top w:val="nil"/>
              <w:left w:val="nil"/>
              <w:bottom w:val="single" w:sz="4" w:space="0" w:color="auto"/>
              <w:right w:val="single" w:sz="4" w:space="0" w:color="auto"/>
            </w:tcBorders>
            <w:shd w:val="clear" w:color="FFFFCC"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3 000 000,00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10800000000000000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Государственная пошлина</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6 500,00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275"/>
        </w:trPr>
        <w:tc>
          <w:tcPr>
            <w:tcW w:w="2269"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10804020010000110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3E0D1C">
              <w:rPr>
                <w:rFonts w:eastAsia="Times New Roman"/>
                <w:color w:val="000000"/>
                <w:kern w:val="0"/>
                <w:sz w:val="24"/>
                <w:lang w:eastAsia="ru-RU"/>
              </w:rPr>
              <w:lastRenderedPageBreak/>
              <w:t xml:space="preserve">Российской Федерации на совершение нотариальных действий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6 500,00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807"/>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lastRenderedPageBreak/>
              <w:t> </w:t>
            </w:r>
          </w:p>
        </w:tc>
        <w:tc>
          <w:tcPr>
            <w:tcW w:w="3544"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НЕНАЛОГОВЫЕ   ДОХОДЫ</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572 000,00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11100000000000000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350 000,00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5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11109045100000120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350 000,00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7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11301995100000130</w:t>
            </w:r>
          </w:p>
        </w:tc>
        <w:tc>
          <w:tcPr>
            <w:tcW w:w="3544"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220 000,00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76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11651040020000140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61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3544"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Итого собственных доходов:</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11 543 672,00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510"/>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20200000000000000</w:t>
            </w:r>
          </w:p>
        </w:tc>
        <w:tc>
          <w:tcPr>
            <w:tcW w:w="3544"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БЕЗВОЗМЕЗДНЫЕ ПОСТУПЛЕНИЯ ОТ ДРУГИХ БЮДЖЕТОВ БЮДЖЕТНОЙ СИСТЕМЫ РФ</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7 695 726,00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6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20215001100000151</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378 000,00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2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20220216100000151</w:t>
            </w:r>
          </w:p>
        </w:tc>
        <w:tc>
          <w:tcPr>
            <w:tcW w:w="3544" w:type="dxa"/>
            <w:gridSpan w:val="3"/>
            <w:tcBorders>
              <w:top w:val="nil"/>
              <w:left w:val="nil"/>
              <w:bottom w:val="single" w:sz="4" w:space="0" w:color="auto"/>
              <w:right w:val="single" w:sz="4" w:space="0" w:color="auto"/>
            </w:tcBorders>
            <w:shd w:val="clear" w:color="auto" w:fill="auto"/>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w:t>
            </w:r>
            <w:r w:rsidRPr="003E0D1C">
              <w:rPr>
                <w:rFonts w:eastAsia="Times New Roman"/>
                <w:color w:val="000000"/>
                <w:kern w:val="0"/>
                <w:sz w:val="24"/>
                <w:lang w:eastAsia="ru-RU"/>
              </w:rPr>
              <w:lastRenderedPageBreak/>
              <w:t>ремонта дворовых территорий многоквартирных домов, проездов к дворовым территориям многоквартирных домов населенных пунктов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 </w:t>
            </w:r>
          </w:p>
        </w:tc>
        <w:tc>
          <w:tcPr>
            <w:tcW w:w="1701" w:type="dxa"/>
            <w:tcBorders>
              <w:top w:val="nil"/>
              <w:left w:val="nil"/>
              <w:bottom w:val="single" w:sz="4" w:space="0" w:color="auto"/>
              <w:right w:val="single" w:sz="4" w:space="0" w:color="auto"/>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1 164 400,00</w:t>
            </w:r>
          </w:p>
        </w:tc>
        <w:tc>
          <w:tcPr>
            <w:tcW w:w="876" w:type="dxa"/>
            <w:tcBorders>
              <w:top w:val="nil"/>
              <w:left w:val="nil"/>
              <w:bottom w:val="single" w:sz="4" w:space="0" w:color="auto"/>
              <w:right w:val="single" w:sz="4" w:space="0" w:color="auto"/>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525"/>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20229999100000151</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Прочие субсидии бюджетам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20235118100000151</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226 800,00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20239999100000151</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Прочие субвенции бюджетам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5 100,00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2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20240014100000151</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2 239 140,00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2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219 140,00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9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Межбюджетные трансферты, передаваемые бюджетам  сельских  поселений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Конкурс Лучшая ледовая площадка для массового  катания  на коньках)</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9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Межбюджетные трансферты, передаваемые бюджетам  сельских  поселений  на  осуществление  дорожной деятельности за счет средств ОДФ</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2 000 000,00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20225555100000151</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697 283,00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20225567100000151</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Субсидии бюджетам сельских поселений на реализацию мероприятий по     устойчивому </w:t>
            </w:r>
            <w:r w:rsidRPr="003E0D1C">
              <w:rPr>
                <w:rFonts w:eastAsia="Times New Roman"/>
                <w:color w:val="000000"/>
                <w:kern w:val="0"/>
                <w:sz w:val="24"/>
                <w:lang w:eastAsia="ru-RU"/>
              </w:rPr>
              <w:lastRenderedPageBreak/>
              <w:t>развитию сельских территорий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1 200 000,00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20249999100000151</w:t>
            </w:r>
          </w:p>
        </w:tc>
        <w:tc>
          <w:tcPr>
            <w:tcW w:w="3544"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1 765 003,00</w:t>
            </w:r>
          </w:p>
        </w:tc>
        <w:tc>
          <w:tcPr>
            <w:tcW w:w="876" w:type="dxa"/>
            <w:tcBorders>
              <w:top w:val="nil"/>
              <w:left w:val="nil"/>
              <w:bottom w:val="single" w:sz="4" w:space="0" w:color="auto"/>
              <w:right w:val="single" w:sz="4" w:space="0" w:color="auto"/>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20700000000000000</w:t>
            </w:r>
          </w:p>
        </w:tc>
        <w:tc>
          <w:tcPr>
            <w:tcW w:w="3544" w:type="dxa"/>
            <w:gridSpan w:val="3"/>
            <w:tcBorders>
              <w:top w:val="nil"/>
              <w:left w:val="nil"/>
              <w:bottom w:val="single" w:sz="4" w:space="0" w:color="auto"/>
              <w:right w:val="single" w:sz="4" w:space="0" w:color="auto"/>
            </w:tcBorders>
            <w:shd w:val="clear" w:color="FFFFCC" w:fill="FFFFFF"/>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ПРОЧИЕ БЕЗВОЗМЕЗДНЫЕ ПОСТУПЛЕНИЯ</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95 000,00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0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20705020100000180</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95 000,00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21905000100000151</w:t>
            </w:r>
          </w:p>
        </w:tc>
        <w:tc>
          <w:tcPr>
            <w:tcW w:w="3544" w:type="dxa"/>
            <w:gridSpan w:val="3"/>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Возврат  остатков  субсидий, субвенций  и иных  межбюджетных трансфертов</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имеющих целевое назначение, прошлых лет из бюджетов сельских поселений</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3544" w:type="dxa"/>
            <w:gridSpan w:val="3"/>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Итого безвозмездных поступлений</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7 790 726,00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300"/>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3544" w:type="dxa"/>
            <w:gridSpan w:val="3"/>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Всего доходов</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01"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19 334 398,00</w:t>
            </w:r>
          </w:p>
        </w:tc>
        <w:tc>
          <w:tcPr>
            <w:tcW w:w="876"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bl>
    <w:p w:rsidR="003E0D1C" w:rsidRPr="003E0D1C" w:rsidRDefault="003E0D1C" w:rsidP="003E0D1C">
      <w:pPr>
        <w:spacing w:line="100" w:lineRule="atLeast"/>
        <w:textAlignment w:val="baseline"/>
        <w:rPr>
          <w:rFonts w:cs="Tahoma"/>
          <w:kern w:val="1"/>
          <w:sz w:val="21"/>
          <w:lang w:eastAsia="ar-SA"/>
        </w:rPr>
      </w:pPr>
    </w:p>
    <w:tbl>
      <w:tblPr>
        <w:tblW w:w="9923" w:type="dxa"/>
        <w:tblInd w:w="-176" w:type="dxa"/>
        <w:tblLayout w:type="fixed"/>
        <w:tblLook w:val="04A0" w:firstRow="1" w:lastRow="0" w:firstColumn="1" w:lastColumn="0" w:noHBand="0" w:noVBand="1"/>
      </w:tblPr>
      <w:tblGrid>
        <w:gridCol w:w="4311"/>
        <w:gridCol w:w="651"/>
        <w:gridCol w:w="284"/>
        <w:gridCol w:w="567"/>
        <w:gridCol w:w="141"/>
        <w:gridCol w:w="545"/>
        <w:gridCol w:w="448"/>
        <w:gridCol w:w="480"/>
        <w:gridCol w:w="744"/>
        <w:gridCol w:w="477"/>
        <w:gridCol w:w="876"/>
        <w:gridCol w:w="399"/>
      </w:tblGrid>
      <w:tr w:rsidR="003E0D1C" w:rsidRPr="003E0D1C" w:rsidTr="003E0D1C">
        <w:trPr>
          <w:gridAfter w:val="1"/>
          <w:wAfter w:w="399" w:type="dxa"/>
          <w:trHeight w:val="330"/>
        </w:trPr>
        <w:tc>
          <w:tcPr>
            <w:tcW w:w="5813" w:type="dxa"/>
            <w:gridSpan w:val="4"/>
            <w:tcBorders>
              <w:top w:val="nil"/>
              <w:left w:val="nil"/>
              <w:bottom w:val="nil"/>
              <w:right w:val="nil"/>
            </w:tcBorders>
            <w:shd w:val="clear" w:color="auto" w:fill="auto"/>
            <w:noWrap/>
            <w:vAlign w:val="bottom"/>
            <w:hideMark/>
          </w:tcPr>
          <w:p w:rsidR="003E0D1C" w:rsidRPr="003E0D1C" w:rsidRDefault="003E0D1C" w:rsidP="003E0D1C">
            <w:pPr>
              <w:widowControl/>
              <w:suppressAutoHyphens w:val="0"/>
              <w:rPr>
                <w:rFonts w:eastAsia="Times New Roman"/>
                <w:color w:val="000000"/>
                <w:kern w:val="0"/>
                <w:sz w:val="24"/>
                <w:lang w:eastAsia="ru-RU"/>
              </w:rPr>
            </w:pPr>
          </w:p>
        </w:tc>
        <w:tc>
          <w:tcPr>
            <w:tcW w:w="1134" w:type="dxa"/>
            <w:gridSpan w:val="3"/>
            <w:tcBorders>
              <w:top w:val="nil"/>
              <w:left w:val="nil"/>
              <w:bottom w:val="nil"/>
              <w:right w:val="nil"/>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p>
        </w:tc>
        <w:tc>
          <w:tcPr>
            <w:tcW w:w="1701" w:type="dxa"/>
            <w:gridSpan w:val="3"/>
            <w:tcBorders>
              <w:top w:val="nil"/>
              <w:left w:val="nil"/>
              <w:bottom w:val="nil"/>
              <w:right w:val="nil"/>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p>
        </w:tc>
        <w:tc>
          <w:tcPr>
            <w:tcW w:w="876" w:type="dxa"/>
            <w:tcBorders>
              <w:top w:val="nil"/>
              <w:left w:val="nil"/>
              <w:bottom w:val="nil"/>
              <w:right w:val="nil"/>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p>
        </w:tc>
      </w:tr>
      <w:tr w:rsidR="003E0D1C" w:rsidRPr="003E0D1C" w:rsidTr="003E0D1C">
        <w:trPr>
          <w:trHeight w:val="259"/>
        </w:trPr>
        <w:tc>
          <w:tcPr>
            <w:tcW w:w="4311"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935"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1253" w:type="dxa"/>
            <w:gridSpan w:val="3"/>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928"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2496" w:type="dxa"/>
            <w:gridSpan w:val="4"/>
            <w:vMerge w:val="restart"/>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color w:val="000000"/>
                <w:kern w:val="0"/>
                <w:sz w:val="22"/>
                <w:szCs w:val="22"/>
                <w:lang w:eastAsia="ru-RU"/>
              </w:rPr>
            </w:pPr>
            <w:r w:rsidRPr="003E0D1C">
              <w:rPr>
                <w:rFonts w:eastAsia="Times New Roman"/>
                <w:color w:val="000000"/>
                <w:kern w:val="0"/>
                <w:sz w:val="22"/>
                <w:szCs w:val="22"/>
                <w:lang w:eastAsia="ru-RU"/>
              </w:rPr>
              <w:t>Приложение № 5 к решению Совета депутатов  Чернопенского сельского поселения Костромского муниципального района   № 53 от  28 декабря 2017   (в ред.  решения №  47  от 12.10.18 г.)</w:t>
            </w:r>
          </w:p>
        </w:tc>
      </w:tr>
      <w:tr w:rsidR="003E0D1C" w:rsidRPr="003E0D1C" w:rsidTr="003E0D1C">
        <w:trPr>
          <w:trHeight w:val="259"/>
        </w:trPr>
        <w:tc>
          <w:tcPr>
            <w:tcW w:w="4311"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935"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1253" w:type="dxa"/>
            <w:gridSpan w:val="3"/>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928"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2496" w:type="dxa"/>
            <w:gridSpan w:val="4"/>
            <w:vMerge/>
            <w:tcBorders>
              <w:top w:val="nil"/>
              <w:left w:val="nil"/>
              <w:bottom w:val="nil"/>
              <w:right w:val="nil"/>
            </w:tcBorders>
            <w:vAlign w:val="center"/>
            <w:hideMark/>
          </w:tcPr>
          <w:p w:rsidR="003E0D1C" w:rsidRPr="003E0D1C" w:rsidRDefault="003E0D1C" w:rsidP="003E0D1C">
            <w:pPr>
              <w:widowControl/>
              <w:suppressAutoHyphens w:val="0"/>
              <w:rPr>
                <w:rFonts w:eastAsia="Times New Roman"/>
                <w:color w:val="000000"/>
                <w:kern w:val="0"/>
                <w:sz w:val="24"/>
                <w:lang w:eastAsia="ru-RU"/>
              </w:rPr>
            </w:pPr>
          </w:p>
        </w:tc>
      </w:tr>
      <w:tr w:rsidR="003E0D1C" w:rsidRPr="003E0D1C" w:rsidTr="003E0D1C">
        <w:trPr>
          <w:trHeight w:val="1879"/>
        </w:trPr>
        <w:tc>
          <w:tcPr>
            <w:tcW w:w="4311"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935"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1253" w:type="dxa"/>
            <w:gridSpan w:val="3"/>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928"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2496" w:type="dxa"/>
            <w:gridSpan w:val="4"/>
            <w:vMerge/>
            <w:tcBorders>
              <w:top w:val="nil"/>
              <w:left w:val="nil"/>
              <w:bottom w:val="nil"/>
              <w:right w:val="nil"/>
            </w:tcBorders>
            <w:vAlign w:val="center"/>
            <w:hideMark/>
          </w:tcPr>
          <w:p w:rsidR="003E0D1C" w:rsidRPr="003E0D1C" w:rsidRDefault="003E0D1C" w:rsidP="003E0D1C">
            <w:pPr>
              <w:widowControl/>
              <w:suppressAutoHyphens w:val="0"/>
              <w:rPr>
                <w:rFonts w:eastAsia="Times New Roman"/>
                <w:color w:val="000000"/>
                <w:kern w:val="0"/>
                <w:sz w:val="24"/>
                <w:lang w:eastAsia="ru-RU"/>
              </w:rPr>
            </w:pPr>
          </w:p>
        </w:tc>
      </w:tr>
      <w:tr w:rsidR="003E0D1C" w:rsidRPr="003E0D1C" w:rsidTr="003E0D1C">
        <w:trPr>
          <w:trHeight w:val="387"/>
        </w:trPr>
        <w:tc>
          <w:tcPr>
            <w:tcW w:w="4311" w:type="dxa"/>
            <w:tcBorders>
              <w:top w:val="nil"/>
              <w:left w:val="nil"/>
              <w:bottom w:val="nil"/>
              <w:right w:val="nil"/>
            </w:tcBorders>
            <w:shd w:val="clear" w:color="auto" w:fill="auto"/>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935" w:type="dxa"/>
            <w:gridSpan w:val="2"/>
            <w:tcBorders>
              <w:top w:val="nil"/>
              <w:left w:val="nil"/>
              <w:bottom w:val="nil"/>
              <w:right w:val="nil"/>
            </w:tcBorders>
            <w:shd w:val="clear" w:color="auto" w:fill="auto"/>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1253" w:type="dxa"/>
            <w:gridSpan w:val="3"/>
            <w:tcBorders>
              <w:top w:val="nil"/>
              <w:left w:val="nil"/>
              <w:bottom w:val="nil"/>
              <w:right w:val="nil"/>
            </w:tcBorders>
            <w:shd w:val="clear" w:color="auto" w:fill="auto"/>
            <w:noWrap/>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928" w:type="dxa"/>
            <w:gridSpan w:val="2"/>
            <w:tcBorders>
              <w:top w:val="nil"/>
              <w:left w:val="nil"/>
              <w:bottom w:val="nil"/>
              <w:right w:val="nil"/>
            </w:tcBorders>
            <w:shd w:val="clear" w:color="auto" w:fill="auto"/>
            <w:noWrap/>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p>
        </w:tc>
        <w:tc>
          <w:tcPr>
            <w:tcW w:w="2496" w:type="dxa"/>
            <w:gridSpan w:val="4"/>
            <w:vMerge/>
            <w:tcBorders>
              <w:top w:val="nil"/>
              <w:left w:val="nil"/>
              <w:bottom w:val="nil"/>
              <w:right w:val="nil"/>
            </w:tcBorders>
            <w:vAlign w:val="center"/>
            <w:hideMark/>
          </w:tcPr>
          <w:p w:rsidR="003E0D1C" w:rsidRPr="003E0D1C" w:rsidRDefault="003E0D1C" w:rsidP="003E0D1C">
            <w:pPr>
              <w:widowControl/>
              <w:suppressAutoHyphens w:val="0"/>
              <w:rPr>
                <w:rFonts w:eastAsia="Times New Roman"/>
                <w:color w:val="000000"/>
                <w:kern w:val="0"/>
                <w:sz w:val="24"/>
                <w:lang w:eastAsia="ru-RU"/>
              </w:rPr>
            </w:pPr>
          </w:p>
        </w:tc>
      </w:tr>
      <w:tr w:rsidR="003E0D1C" w:rsidRPr="003E0D1C" w:rsidTr="003E0D1C">
        <w:trPr>
          <w:trHeight w:val="1103"/>
        </w:trPr>
        <w:tc>
          <w:tcPr>
            <w:tcW w:w="9923" w:type="dxa"/>
            <w:gridSpan w:val="12"/>
            <w:vMerge w:val="restart"/>
            <w:tcBorders>
              <w:top w:val="nil"/>
              <w:left w:val="nil"/>
              <w:bottom w:val="nil"/>
              <w:right w:val="nil"/>
            </w:tcBorders>
            <w:shd w:val="clear" w:color="000000" w:fill="FFFFFF"/>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Ведомственная структура</w:t>
            </w:r>
            <w:proofErr w:type="gramStart"/>
            <w:r w:rsidRPr="003E0D1C">
              <w:rPr>
                <w:rFonts w:eastAsia="Times New Roman"/>
                <w:bCs/>
                <w:color w:val="000000"/>
                <w:kern w:val="0"/>
                <w:sz w:val="24"/>
                <w:lang w:eastAsia="ru-RU"/>
              </w:rPr>
              <w:t xml:space="preserve"> ,</w:t>
            </w:r>
            <w:proofErr w:type="gramEnd"/>
            <w:r w:rsidRPr="003E0D1C">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p w:rsidR="003E0D1C" w:rsidRPr="003E0D1C" w:rsidRDefault="003E0D1C" w:rsidP="003E0D1C">
            <w:pPr>
              <w:widowControl/>
              <w:suppressAutoHyphens w:val="0"/>
              <w:jc w:val="center"/>
              <w:rPr>
                <w:rFonts w:eastAsia="Times New Roman"/>
                <w:bCs/>
                <w:color w:val="000000"/>
                <w:kern w:val="0"/>
                <w:sz w:val="24"/>
                <w:lang w:eastAsia="ru-RU"/>
              </w:rPr>
            </w:pPr>
          </w:p>
        </w:tc>
      </w:tr>
      <w:tr w:rsidR="003E0D1C" w:rsidRPr="003E0D1C" w:rsidTr="003E0D1C">
        <w:trPr>
          <w:trHeight w:val="522"/>
        </w:trPr>
        <w:tc>
          <w:tcPr>
            <w:tcW w:w="9923" w:type="dxa"/>
            <w:gridSpan w:val="12"/>
            <w:vMerge/>
            <w:tcBorders>
              <w:top w:val="nil"/>
              <w:left w:val="nil"/>
              <w:bottom w:val="nil"/>
              <w:right w:val="nil"/>
            </w:tcBorders>
            <w:vAlign w:val="center"/>
            <w:hideMark/>
          </w:tcPr>
          <w:p w:rsidR="003E0D1C" w:rsidRPr="003E0D1C" w:rsidRDefault="003E0D1C" w:rsidP="003E0D1C">
            <w:pPr>
              <w:widowControl/>
              <w:suppressAutoHyphens w:val="0"/>
              <w:rPr>
                <w:rFonts w:eastAsia="Times New Roman"/>
                <w:bCs/>
                <w:color w:val="000000"/>
                <w:kern w:val="0"/>
                <w:sz w:val="24"/>
                <w:lang w:eastAsia="ru-RU"/>
              </w:rPr>
            </w:pPr>
          </w:p>
        </w:tc>
      </w:tr>
      <w:tr w:rsidR="003E0D1C" w:rsidRPr="003E0D1C" w:rsidTr="003E0D1C">
        <w:trPr>
          <w:trHeight w:val="1050"/>
        </w:trPr>
        <w:tc>
          <w:tcPr>
            <w:tcW w:w="43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Наименование</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Код администратора</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Раздел, подраздел</w:t>
            </w:r>
          </w:p>
        </w:tc>
        <w:tc>
          <w:tcPr>
            <w:tcW w:w="1473" w:type="dxa"/>
            <w:gridSpan w:val="3"/>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Целевая статья</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Вид расходов</w:t>
            </w:r>
          </w:p>
        </w:tc>
        <w:tc>
          <w:tcPr>
            <w:tcW w:w="1752" w:type="dxa"/>
            <w:gridSpan w:val="3"/>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 Сумма, руб. 12.10.2018г.</w:t>
            </w:r>
          </w:p>
        </w:tc>
      </w:tr>
      <w:tr w:rsidR="003E0D1C" w:rsidRPr="003E0D1C" w:rsidTr="003E0D1C">
        <w:trPr>
          <w:trHeight w:val="73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Администрация Чернопенского  сельского поселения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999</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Общегосударственные вопросы</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0100</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6 634 774,00</w:t>
            </w:r>
          </w:p>
        </w:tc>
      </w:tr>
      <w:tr w:rsidR="003E0D1C" w:rsidRPr="003E0D1C" w:rsidTr="003E0D1C">
        <w:trPr>
          <w:trHeight w:val="92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0102</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619 000,00</w:t>
            </w:r>
          </w:p>
        </w:tc>
      </w:tr>
      <w:tr w:rsidR="003E0D1C" w:rsidRPr="003E0D1C" w:rsidTr="003E0D1C">
        <w:trPr>
          <w:trHeight w:val="77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0020000110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619 000,00</w:t>
            </w:r>
          </w:p>
        </w:tc>
      </w:tr>
      <w:tr w:rsidR="003E0D1C" w:rsidRPr="003E0D1C" w:rsidTr="003E0D1C">
        <w:trPr>
          <w:trHeight w:val="77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iCs/>
                <w:color w:val="000000"/>
                <w:kern w:val="0"/>
                <w:sz w:val="24"/>
                <w:lang w:eastAsia="ru-RU"/>
              </w:rPr>
            </w:pPr>
            <w:r w:rsidRPr="003E0D1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75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619 000,00</w:t>
            </w:r>
          </w:p>
        </w:tc>
      </w:tr>
      <w:tr w:rsidR="003E0D1C" w:rsidRPr="003E0D1C" w:rsidTr="003E0D1C">
        <w:trPr>
          <w:trHeight w:val="132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0104</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2 068 161,00</w:t>
            </w:r>
          </w:p>
        </w:tc>
      </w:tr>
      <w:tr w:rsidR="003E0D1C" w:rsidRPr="003E0D1C" w:rsidTr="003E0D1C">
        <w:trPr>
          <w:trHeight w:val="64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0020000110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1 593 005,00</w:t>
            </w:r>
          </w:p>
        </w:tc>
      </w:tr>
      <w:tr w:rsidR="003E0D1C" w:rsidRPr="003E0D1C" w:rsidTr="003E0D1C">
        <w:trPr>
          <w:trHeight w:val="132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iCs/>
                <w:color w:val="000000"/>
                <w:kern w:val="0"/>
                <w:sz w:val="24"/>
                <w:lang w:eastAsia="ru-RU"/>
              </w:rPr>
            </w:pPr>
            <w:r w:rsidRPr="003E0D1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1 593 005,00</w:t>
            </w:r>
          </w:p>
        </w:tc>
      </w:tr>
      <w:tr w:rsidR="003E0D1C" w:rsidRPr="003E0D1C" w:rsidTr="003E0D1C">
        <w:trPr>
          <w:trHeight w:val="100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функций органов   местного самоуправления </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0020000190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470 056,00</w:t>
            </w:r>
          </w:p>
        </w:tc>
      </w:tr>
      <w:tr w:rsidR="003E0D1C" w:rsidRPr="003E0D1C" w:rsidTr="003E0D1C">
        <w:trPr>
          <w:trHeight w:val="1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76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467 670,00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2 386,00</w:t>
            </w:r>
          </w:p>
        </w:tc>
      </w:tr>
      <w:tr w:rsidR="003E0D1C" w:rsidRPr="003E0D1C" w:rsidTr="003E0D1C">
        <w:trPr>
          <w:trHeight w:val="795"/>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0020072090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iCs/>
                <w:color w:val="000000"/>
                <w:kern w:val="0"/>
                <w:sz w:val="24"/>
                <w:lang w:eastAsia="ru-RU"/>
              </w:rPr>
            </w:pPr>
            <w:r w:rsidRPr="003E0D1C">
              <w:rPr>
                <w:rFonts w:eastAsia="Times New Roman"/>
                <w:iCs/>
                <w:color w:val="000000"/>
                <w:kern w:val="0"/>
                <w:sz w:val="24"/>
                <w:lang w:eastAsia="ru-RU"/>
              </w:rPr>
              <w:t>5 100,00</w:t>
            </w:r>
          </w:p>
        </w:tc>
      </w:tr>
      <w:tr w:rsidR="003E0D1C" w:rsidRPr="003E0D1C" w:rsidTr="003E0D1C">
        <w:trPr>
          <w:trHeight w:val="60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Закупка товаров, работ и услуг для обеспечения  государственных </w:t>
            </w:r>
            <w:r w:rsidRPr="003E0D1C">
              <w:rPr>
                <w:rFonts w:eastAsia="Times New Roman"/>
                <w:color w:val="000000"/>
                <w:kern w:val="0"/>
                <w:sz w:val="24"/>
                <w:lang w:eastAsia="ru-RU"/>
              </w:rPr>
              <w:lastRenderedPageBreak/>
              <w:t>(муниципальных)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5 100,00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Резервные фонды</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0111</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10 000,00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Резервные фонды местных администраций</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0700020500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57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57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Другие общегосударственные вопросы</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0113</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3 937 613,00</w:t>
            </w:r>
          </w:p>
        </w:tc>
      </w:tr>
      <w:tr w:rsidR="003E0D1C" w:rsidRPr="003E0D1C" w:rsidTr="003E0D1C">
        <w:trPr>
          <w:trHeight w:val="73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Государственная регистрация актов гражданского состояния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0020059303</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86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68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Содержание и обслуживание казны сельского поселения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0900021000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1 980 759,00</w:t>
            </w:r>
          </w:p>
        </w:tc>
      </w:tr>
      <w:tr w:rsidR="003E0D1C" w:rsidRPr="003E0D1C" w:rsidTr="003E0D1C">
        <w:trPr>
          <w:trHeight w:val="71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1 978 759,00</w:t>
            </w:r>
          </w:p>
        </w:tc>
      </w:tr>
      <w:tr w:rsidR="003E0D1C" w:rsidRPr="003E0D1C" w:rsidTr="003E0D1C">
        <w:trPr>
          <w:trHeight w:val="71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2 000,00</w:t>
            </w:r>
          </w:p>
        </w:tc>
      </w:tr>
      <w:tr w:rsidR="003E0D1C" w:rsidRPr="003E0D1C" w:rsidTr="003E0D1C">
        <w:trPr>
          <w:trHeight w:val="77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Выполнение  других обязательств государства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0920020300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248 204,00</w:t>
            </w:r>
          </w:p>
        </w:tc>
      </w:tr>
      <w:tr w:rsidR="003E0D1C" w:rsidRPr="003E0D1C" w:rsidTr="003E0D1C">
        <w:trPr>
          <w:trHeight w:val="77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245 000,00</w:t>
            </w:r>
          </w:p>
        </w:tc>
      </w:tr>
      <w:tr w:rsidR="003E0D1C" w:rsidRPr="003E0D1C" w:rsidTr="003E0D1C">
        <w:trPr>
          <w:trHeight w:val="70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3 204,00</w:t>
            </w:r>
          </w:p>
        </w:tc>
      </w:tr>
      <w:tr w:rsidR="003E0D1C" w:rsidRPr="003E0D1C" w:rsidTr="003E0D1C">
        <w:trPr>
          <w:trHeight w:val="870"/>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МКУ «ЦБ Чернопенского сельского поселения»)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0930000590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1 636 734,00</w:t>
            </w:r>
          </w:p>
        </w:tc>
      </w:tr>
      <w:tr w:rsidR="003E0D1C" w:rsidRPr="003E0D1C" w:rsidTr="003E0D1C">
        <w:trPr>
          <w:trHeight w:val="127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1 353 734,00</w:t>
            </w:r>
          </w:p>
        </w:tc>
      </w:tr>
      <w:tr w:rsidR="003E0D1C" w:rsidRPr="003E0D1C" w:rsidTr="003E0D1C">
        <w:trPr>
          <w:trHeight w:val="73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281 000,00</w:t>
            </w:r>
          </w:p>
        </w:tc>
      </w:tr>
      <w:tr w:rsidR="003E0D1C" w:rsidRPr="003E0D1C" w:rsidTr="003E0D1C">
        <w:trPr>
          <w:trHeight w:val="73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2 000,00</w:t>
            </w:r>
          </w:p>
        </w:tc>
      </w:tr>
      <w:tr w:rsidR="003E0D1C" w:rsidRPr="003E0D1C" w:rsidTr="003E0D1C">
        <w:trPr>
          <w:trHeight w:val="1830"/>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3E0D1C">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52100Д0600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71 916,00</w:t>
            </w:r>
          </w:p>
        </w:tc>
      </w:tr>
      <w:tr w:rsidR="003E0D1C" w:rsidRPr="003E0D1C" w:rsidTr="003E0D1C">
        <w:trPr>
          <w:trHeight w:val="61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Межбюджетные трансферты  </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71 916,00</w:t>
            </w:r>
          </w:p>
        </w:tc>
      </w:tr>
      <w:tr w:rsidR="003E0D1C" w:rsidRPr="003E0D1C" w:rsidTr="003E0D1C">
        <w:trPr>
          <w:trHeight w:val="61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Национальная оборона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0200</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350 738,00</w:t>
            </w:r>
          </w:p>
        </w:tc>
      </w:tr>
      <w:tr w:rsidR="003E0D1C" w:rsidRPr="003E0D1C" w:rsidTr="003E0D1C">
        <w:trPr>
          <w:trHeight w:val="83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Мобилизационная и вневойсковая подготовка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0203</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350 738,00</w:t>
            </w:r>
          </w:p>
        </w:tc>
      </w:tr>
      <w:tr w:rsidR="003E0D1C" w:rsidRPr="003E0D1C" w:rsidTr="003E0D1C">
        <w:trPr>
          <w:trHeight w:val="848"/>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0020051180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226 800,00</w:t>
            </w:r>
          </w:p>
        </w:tc>
      </w:tr>
      <w:tr w:rsidR="003E0D1C" w:rsidRPr="003E0D1C" w:rsidTr="003E0D1C">
        <w:trPr>
          <w:trHeight w:val="136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226 800,00</w:t>
            </w:r>
          </w:p>
        </w:tc>
      </w:tr>
      <w:tr w:rsidR="003E0D1C" w:rsidRPr="003E0D1C" w:rsidTr="003E0D1C">
        <w:trPr>
          <w:trHeight w:val="65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0020000110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123 296,00</w:t>
            </w:r>
          </w:p>
        </w:tc>
      </w:tr>
      <w:tr w:rsidR="003E0D1C" w:rsidRPr="003E0D1C" w:rsidTr="003E0D1C">
        <w:trPr>
          <w:trHeight w:val="99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iCs/>
                <w:color w:val="000000"/>
                <w:kern w:val="0"/>
                <w:sz w:val="24"/>
                <w:lang w:eastAsia="ru-RU"/>
              </w:rPr>
            </w:pPr>
            <w:r w:rsidRPr="003E0D1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123 296,00</w:t>
            </w:r>
          </w:p>
        </w:tc>
      </w:tr>
      <w:tr w:rsidR="003E0D1C" w:rsidRPr="003E0D1C" w:rsidTr="003E0D1C">
        <w:trPr>
          <w:trHeight w:val="95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функций органов   местного самоуправления </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0020000190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642,00</w:t>
            </w:r>
          </w:p>
        </w:tc>
      </w:tr>
      <w:tr w:rsidR="003E0D1C" w:rsidRPr="003E0D1C" w:rsidTr="003E0D1C">
        <w:trPr>
          <w:trHeight w:val="73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642,00</w:t>
            </w:r>
          </w:p>
        </w:tc>
      </w:tr>
      <w:tr w:rsidR="003E0D1C" w:rsidRPr="003E0D1C" w:rsidTr="003E0D1C">
        <w:trPr>
          <w:trHeight w:val="73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Национальная безопасность и правоохранительная деятельность</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0300</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20 000,00</w:t>
            </w:r>
          </w:p>
        </w:tc>
      </w:tr>
      <w:tr w:rsidR="003E0D1C" w:rsidRPr="003E0D1C" w:rsidTr="003E0D1C">
        <w:trPr>
          <w:trHeight w:val="80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0309</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71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Участие в предупреждении и ликвидациипоследствий чрезвычайных ситуаций в границах поселния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2180020100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70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Обеспечение пожарной безопасности</w:t>
            </w:r>
          </w:p>
        </w:tc>
        <w:tc>
          <w:tcPr>
            <w:tcW w:w="651" w:type="dxa"/>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0310</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818"/>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Обеспечение первичных мер пожарной безопасности в границах населенных пунктов</w:t>
            </w:r>
          </w:p>
        </w:tc>
        <w:tc>
          <w:tcPr>
            <w:tcW w:w="651" w:type="dxa"/>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2020026700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62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255"/>
        </w:trPr>
        <w:tc>
          <w:tcPr>
            <w:tcW w:w="4311" w:type="dxa"/>
            <w:tcBorders>
              <w:top w:val="nil"/>
              <w:left w:val="single" w:sz="4" w:space="0" w:color="auto"/>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Национальная экономика</w:t>
            </w:r>
          </w:p>
        </w:tc>
        <w:tc>
          <w:tcPr>
            <w:tcW w:w="651" w:type="dxa"/>
            <w:tcBorders>
              <w:top w:val="nil"/>
              <w:left w:val="nil"/>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0400</w:t>
            </w:r>
          </w:p>
        </w:tc>
        <w:tc>
          <w:tcPr>
            <w:tcW w:w="1473" w:type="dxa"/>
            <w:gridSpan w:val="3"/>
            <w:tcBorders>
              <w:top w:val="nil"/>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nil"/>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7 058 294,00</w:t>
            </w:r>
          </w:p>
        </w:tc>
      </w:tr>
      <w:tr w:rsidR="003E0D1C" w:rsidRPr="003E0D1C" w:rsidTr="003E0D1C">
        <w:trPr>
          <w:trHeight w:val="510"/>
        </w:trPr>
        <w:tc>
          <w:tcPr>
            <w:tcW w:w="4311" w:type="dxa"/>
            <w:tcBorders>
              <w:top w:val="single" w:sz="4" w:space="0" w:color="auto"/>
              <w:left w:val="single" w:sz="4" w:space="0" w:color="auto"/>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Сельское хозяйство и рыболовство</w:t>
            </w:r>
          </w:p>
        </w:tc>
        <w:tc>
          <w:tcPr>
            <w:tcW w:w="651"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0405</w:t>
            </w:r>
          </w:p>
        </w:tc>
        <w:tc>
          <w:tcPr>
            <w:tcW w:w="1473" w:type="dxa"/>
            <w:gridSpan w:val="3"/>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single" w:sz="4" w:space="0" w:color="auto"/>
              <w:left w:val="nil"/>
              <w:bottom w:val="nil"/>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1 400 000,00</w:t>
            </w:r>
          </w:p>
        </w:tc>
      </w:tr>
      <w:tr w:rsidR="003E0D1C" w:rsidRPr="003E0D1C" w:rsidTr="003E0D1C">
        <w:trPr>
          <w:trHeight w:val="1530"/>
        </w:trPr>
        <w:tc>
          <w:tcPr>
            <w:tcW w:w="4311" w:type="dxa"/>
            <w:tcBorders>
              <w:top w:val="single" w:sz="4" w:space="0" w:color="auto"/>
              <w:left w:val="single" w:sz="4" w:space="0" w:color="auto"/>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Муниципальная программа " Развитие спорта на территории Чернопенского сельского поселения  на период 2018-202гг"</w:t>
            </w:r>
            <w:proofErr w:type="gramStart"/>
            <w:r w:rsidRPr="003E0D1C">
              <w:rPr>
                <w:rFonts w:eastAsia="Times New Roman"/>
                <w:color w:val="000000"/>
                <w:kern w:val="0"/>
                <w:sz w:val="24"/>
                <w:lang w:eastAsia="ru-RU"/>
              </w:rPr>
              <w:t>.</w:t>
            </w:r>
            <w:proofErr w:type="gramEnd"/>
            <w:r w:rsidRPr="003E0D1C">
              <w:rPr>
                <w:rFonts w:eastAsia="Times New Roman"/>
                <w:color w:val="000000"/>
                <w:kern w:val="0"/>
                <w:sz w:val="24"/>
                <w:lang w:eastAsia="ru-RU"/>
              </w:rPr>
              <w:t xml:space="preserve"> </w:t>
            </w:r>
            <w:proofErr w:type="gramStart"/>
            <w:r w:rsidRPr="003E0D1C">
              <w:rPr>
                <w:rFonts w:eastAsia="Times New Roman"/>
                <w:color w:val="000000"/>
                <w:kern w:val="0"/>
                <w:sz w:val="24"/>
                <w:lang w:eastAsia="ru-RU"/>
              </w:rPr>
              <w:t>в</w:t>
            </w:r>
            <w:proofErr w:type="gramEnd"/>
            <w:r w:rsidRPr="003E0D1C">
              <w:rPr>
                <w:rFonts w:eastAsia="Times New Roman"/>
                <w:color w:val="000000"/>
                <w:kern w:val="0"/>
                <w:sz w:val="24"/>
                <w:lang w:eastAsia="ru-RU"/>
              </w:rPr>
              <w:t xml:space="preserve">     рамках реализации  федеральной целевой программы «Устойчивое развитие сельских территорий на 2014-2017 годы и на период до 2020 года»</w:t>
            </w:r>
          </w:p>
        </w:tc>
        <w:tc>
          <w:tcPr>
            <w:tcW w:w="651"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79500L5670</w:t>
            </w:r>
          </w:p>
        </w:tc>
        <w:tc>
          <w:tcPr>
            <w:tcW w:w="744"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single" w:sz="4" w:space="0" w:color="auto"/>
              <w:left w:val="nil"/>
              <w:bottom w:val="nil"/>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1 400 000,00</w:t>
            </w:r>
          </w:p>
        </w:tc>
      </w:tr>
      <w:tr w:rsidR="003E0D1C" w:rsidRPr="003E0D1C" w:rsidTr="003E0D1C">
        <w:trPr>
          <w:trHeight w:val="510"/>
        </w:trPr>
        <w:tc>
          <w:tcPr>
            <w:tcW w:w="43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200</w:t>
            </w:r>
          </w:p>
        </w:tc>
        <w:tc>
          <w:tcPr>
            <w:tcW w:w="1752" w:type="dxa"/>
            <w:gridSpan w:val="3"/>
            <w:tcBorders>
              <w:top w:val="single" w:sz="4" w:space="0" w:color="auto"/>
              <w:left w:val="nil"/>
              <w:bottom w:val="nil"/>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1 400 000,00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iCs/>
                <w:color w:val="000000"/>
                <w:kern w:val="0"/>
                <w:sz w:val="24"/>
                <w:lang w:eastAsia="ru-RU"/>
              </w:rPr>
            </w:pPr>
            <w:r w:rsidRPr="003E0D1C">
              <w:rPr>
                <w:rFonts w:eastAsia="Times New Roman"/>
                <w:iCs/>
                <w:color w:val="000000"/>
                <w:kern w:val="0"/>
                <w:sz w:val="24"/>
                <w:lang w:eastAsia="ru-RU"/>
              </w:rPr>
              <w:t>Водное хозяйство</w:t>
            </w:r>
          </w:p>
        </w:tc>
        <w:tc>
          <w:tcPr>
            <w:tcW w:w="651" w:type="dxa"/>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0406</w:t>
            </w:r>
          </w:p>
        </w:tc>
        <w:tc>
          <w:tcPr>
            <w:tcW w:w="1473" w:type="dxa"/>
            <w:gridSpan w:val="3"/>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single" w:sz="4" w:space="0" w:color="auto"/>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14 400,00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Мероприятия в области  использования</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охраны водных объектов  и гидротехнических сооружений</w:t>
            </w:r>
          </w:p>
        </w:tc>
        <w:tc>
          <w:tcPr>
            <w:tcW w:w="65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2800020110</w:t>
            </w:r>
          </w:p>
        </w:tc>
        <w:tc>
          <w:tcPr>
            <w:tcW w:w="744"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14 400,00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14 400,00</w:t>
            </w:r>
          </w:p>
        </w:tc>
      </w:tr>
      <w:tr w:rsidR="003E0D1C" w:rsidRPr="003E0D1C" w:rsidTr="003E0D1C">
        <w:trPr>
          <w:trHeight w:val="735"/>
        </w:trPr>
        <w:tc>
          <w:tcPr>
            <w:tcW w:w="4311"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Дорожное хозяйство (дорожные фонды)</w:t>
            </w:r>
          </w:p>
        </w:tc>
        <w:tc>
          <w:tcPr>
            <w:tcW w:w="65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0409</w:t>
            </w:r>
          </w:p>
        </w:tc>
        <w:tc>
          <w:tcPr>
            <w:tcW w:w="1473"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5 493 894,00</w:t>
            </w:r>
          </w:p>
        </w:tc>
      </w:tr>
      <w:tr w:rsidR="003E0D1C" w:rsidRPr="003E0D1C" w:rsidTr="003E0D1C">
        <w:trPr>
          <w:trHeight w:val="1530"/>
        </w:trPr>
        <w:tc>
          <w:tcPr>
            <w:tcW w:w="4311"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w:t>
            </w:r>
            <w:proofErr w:type="gramStart"/>
            <w:r w:rsidRPr="003E0D1C">
              <w:rPr>
                <w:rFonts w:eastAsia="Times New Roman"/>
                <w:color w:val="000000"/>
                <w:kern w:val="0"/>
                <w:sz w:val="24"/>
                <w:lang w:eastAsia="ru-RU"/>
              </w:rPr>
              <w:t>,п</w:t>
            </w:r>
            <w:proofErr w:type="gramEnd"/>
            <w:r w:rsidRPr="003E0D1C">
              <w:rPr>
                <w:rFonts w:eastAsia="Times New Roman"/>
                <w:color w:val="000000"/>
                <w:kern w:val="0"/>
                <w:sz w:val="24"/>
                <w:lang w:eastAsia="ru-RU"/>
              </w:rPr>
              <w:t>оступивших  из бюджета Костромского муниципального района ,в соответсвии с заключенными  соглашениями.</w:t>
            </w:r>
          </w:p>
        </w:tc>
        <w:tc>
          <w:tcPr>
            <w:tcW w:w="65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3150020300</w:t>
            </w:r>
          </w:p>
        </w:tc>
        <w:tc>
          <w:tcPr>
            <w:tcW w:w="744"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219 140,00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219 140,00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630"/>
        </w:trPr>
        <w:tc>
          <w:tcPr>
            <w:tcW w:w="4311"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65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3150020400</w:t>
            </w:r>
          </w:p>
        </w:tc>
        <w:tc>
          <w:tcPr>
            <w:tcW w:w="744"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100 622,00</w:t>
            </w:r>
          </w:p>
        </w:tc>
      </w:tr>
      <w:tr w:rsidR="003E0D1C" w:rsidRPr="003E0D1C" w:rsidTr="003E0D1C">
        <w:trPr>
          <w:trHeight w:val="58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97 813,00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2 809,00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Муниципальный  дорожный  фонд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3150020500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645 580,00</w:t>
            </w:r>
          </w:p>
        </w:tc>
      </w:tr>
      <w:tr w:rsidR="003E0D1C" w:rsidRPr="003E0D1C" w:rsidTr="003E0D1C">
        <w:trPr>
          <w:trHeight w:val="76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645 580,00</w:t>
            </w:r>
          </w:p>
        </w:tc>
      </w:tr>
      <w:tr w:rsidR="003E0D1C" w:rsidRPr="003E0D1C" w:rsidTr="003E0D1C">
        <w:trPr>
          <w:trHeight w:val="90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E0D1C">
              <w:rPr>
                <w:rFonts w:eastAsia="Times New Roman"/>
                <w:color w:val="000000"/>
                <w:kern w:val="0"/>
                <w:sz w:val="24"/>
                <w:lang w:eastAsia="ru-RU"/>
              </w:rPr>
              <w:t>дств вс</w:t>
            </w:r>
            <w:proofErr w:type="gramEnd"/>
            <w:r w:rsidRPr="003E0D1C">
              <w:rPr>
                <w:rFonts w:eastAsia="Times New Roman"/>
                <w:color w:val="000000"/>
                <w:kern w:val="0"/>
                <w:sz w:val="24"/>
                <w:lang w:eastAsia="ru-RU"/>
              </w:rPr>
              <w:t>ех источников</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79500L5550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0,00 </w:t>
            </w:r>
          </w:p>
        </w:tc>
      </w:tr>
      <w:tr w:rsidR="003E0D1C" w:rsidRPr="003E0D1C" w:rsidTr="003E0D1C">
        <w:trPr>
          <w:trHeight w:val="57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0,00 </w:t>
            </w:r>
          </w:p>
        </w:tc>
      </w:tr>
      <w:tr w:rsidR="003E0D1C" w:rsidRPr="003E0D1C" w:rsidTr="003E0D1C">
        <w:trPr>
          <w:trHeight w:val="154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w:t>
            </w:r>
            <w:proofErr w:type="gramStart"/>
            <w:r w:rsidRPr="003E0D1C">
              <w:rPr>
                <w:rFonts w:eastAsia="Times New Roman"/>
                <w:color w:val="000000"/>
                <w:kern w:val="0"/>
                <w:sz w:val="24"/>
                <w:lang w:eastAsia="ru-RU"/>
              </w:rPr>
              <w:t>.С</w:t>
            </w:r>
            <w:proofErr w:type="gramEnd"/>
            <w:r w:rsidRPr="003E0D1C">
              <w:rPr>
                <w:rFonts w:eastAsia="Times New Roman"/>
                <w:color w:val="000000"/>
                <w:kern w:val="0"/>
                <w:sz w:val="24"/>
                <w:lang w:eastAsia="ru-RU"/>
              </w:rPr>
              <w:t>ухоногово   Чернопенского сельского поселения Костромского муниципального района Костромской области на 2018-2020 годы»   за счет средств областного дорожного фонда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7950071190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2 000 000,00 </w:t>
            </w:r>
          </w:p>
        </w:tc>
      </w:tr>
      <w:tr w:rsidR="003E0D1C" w:rsidRPr="003E0D1C" w:rsidTr="003E0D1C">
        <w:trPr>
          <w:trHeight w:val="57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2 000 000,00 </w:t>
            </w:r>
          </w:p>
        </w:tc>
      </w:tr>
      <w:tr w:rsidR="003E0D1C" w:rsidRPr="003E0D1C" w:rsidTr="003E0D1C">
        <w:trPr>
          <w:trHeight w:val="17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w:t>
            </w:r>
            <w:proofErr w:type="gramStart"/>
            <w:r w:rsidRPr="003E0D1C">
              <w:rPr>
                <w:rFonts w:eastAsia="Times New Roman"/>
                <w:color w:val="000000"/>
                <w:kern w:val="0"/>
                <w:sz w:val="24"/>
                <w:lang w:eastAsia="ru-RU"/>
              </w:rPr>
              <w:t>.С</w:t>
            </w:r>
            <w:proofErr w:type="gramEnd"/>
            <w:r w:rsidRPr="003E0D1C">
              <w:rPr>
                <w:rFonts w:eastAsia="Times New Roman"/>
                <w:color w:val="000000"/>
                <w:kern w:val="0"/>
                <w:sz w:val="24"/>
                <w:lang w:eastAsia="ru-RU"/>
              </w:rPr>
              <w:t>ухоногово   Чернопенского сельского поселения Костромского муниципального района Костромской области на 2018-2020 годы»   за счет средств  дорожного фонда сельского поселения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795003200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111 892,00 </w:t>
            </w:r>
          </w:p>
        </w:tc>
      </w:tr>
      <w:tr w:rsidR="003E0D1C" w:rsidRPr="003E0D1C" w:rsidTr="003E0D1C">
        <w:trPr>
          <w:trHeight w:val="57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111 892,00 </w:t>
            </w:r>
          </w:p>
        </w:tc>
      </w:tr>
      <w:tr w:rsidR="003E0D1C" w:rsidRPr="003E0D1C" w:rsidTr="003E0D1C">
        <w:trPr>
          <w:trHeight w:val="165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w:t>
            </w:r>
            <w:proofErr w:type="gramStart"/>
            <w:r w:rsidRPr="003E0D1C">
              <w:rPr>
                <w:rFonts w:eastAsia="Times New Roman"/>
                <w:color w:val="000000"/>
                <w:kern w:val="0"/>
                <w:sz w:val="24"/>
                <w:lang w:eastAsia="ru-RU"/>
              </w:rPr>
              <w:t>.С</w:t>
            </w:r>
            <w:proofErr w:type="gramEnd"/>
            <w:r w:rsidRPr="003E0D1C">
              <w:rPr>
                <w:rFonts w:eastAsia="Times New Roman"/>
                <w:color w:val="000000"/>
                <w:kern w:val="0"/>
                <w:sz w:val="24"/>
                <w:lang w:eastAsia="ru-RU"/>
              </w:rPr>
              <w:t>ухоногово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79500S2140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2 416 660,00 </w:t>
            </w:r>
          </w:p>
        </w:tc>
      </w:tr>
      <w:tr w:rsidR="003E0D1C" w:rsidRPr="003E0D1C" w:rsidTr="003E0D1C">
        <w:trPr>
          <w:trHeight w:val="57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2 416 660,00 </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Другие вопросы в области национальной экономики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0412</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150 000,00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Мероприятия по землеустройству и землепользованию</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3400020310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150 000,00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150 000,00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Жилищно-коммунальное хозяйство</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0500</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2 435 896,00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Жилищное хозяйство</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0501</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275 500,00</w:t>
            </w:r>
          </w:p>
        </w:tc>
      </w:tr>
      <w:tr w:rsidR="003E0D1C" w:rsidRPr="003E0D1C" w:rsidTr="003E0D1C">
        <w:trPr>
          <w:trHeight w:val="63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Мероприятия в области жилищного хозяйства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3600020410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60 000,00</w:t>
            </w:r>
          </w:p>
        </w:tc>
      </w:tr>
      <w:tr w:rsidR="003E0D1C" w:rsidRPr="003E0D1C" w:rsidTr="003E0D1C">
        <w:trPr>
          <w:trHeight w:val="61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60 000,00</w:t>
            </w:r>
          </w:p>
        </w:tc>
      </w:tr>
      <w:tr w:rsidR="003E0D1C" w:rsidRPr="003E0D1C" w:rsidTr="003E0D1C">
        <w:trPr>
          <w:trHeight w:val="63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Капитальный ремонт муниципального жилищного  фонда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3600020420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215 500,00</w:t>
            </w:r>
          </w:p>
        </w:tc>
      </w:tr>
      <w:tr w:rsidR="003E0D1C" w:rsidRPr="003E0D1C" w:rsidTr="003E0D1C">
        <w:trPr>
          <w:trHeight w:val="63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215 500,00</w:t>
            </w:r>
          </w:p>
        </w:tc>
      </w:tr>
      <w:tr w:rsidR="003E0D1C" w:rsidRPr="003E0D1C" w:rsidTr="003E0D1C">
        <w:trPr>
          <w:trHeight w:val="61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Коммунальное хозяйство</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0502</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279 261,00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Мероприятия в области  коммунального хозяйства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3610020510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279 261,00</w:t>
            </w:r>
          </w:p>
        </w:tc>
      </w:tr>
      <w:tr w:rsidR="003E0D1C" w:rsidRPr="003E0D1C" w:rsidTr="003E0D1C">
        <w:trPr>
          <w:trHeight w:val="67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259 527,00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19 734,00</w:t>
            </w:r>
          </w:p>
        </w:tc>
      </w:tr>
      <w:tr w:rsidR="003E0D1C" w:rsidRPr="003E0D1C" w:rsidTr="003E0D1C">
        <w:trPr>
          <w:trHeight w:val="58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Благоустройство</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0503</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1 881 135,00</w:t>
            </w:r>
          </w:p>
        </w:tc>
      </w:tr>
      <w:tr w:rsidR="003E0D1C" w:rsidRPr="003E0D1C" w:rsidTr="003E0D1C">
        <w:trPr>
          <w:trHeight w:val="69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Уличное освещение</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6000020210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412 000,00</w:t>
            </w:r>
          </w:p>
        </w:tc>
      </w:tr>
      <w:tr w:rsidR="003E0D1C" w:rsidRPr="003E0D1C" w:rsidTr="003E0D1C">
        <w:trPr>
          <w:trHeight w:val="63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412 000,00</w:t>
            </w:r>
          </w:p>
        </w:tc>
      </w:tr>
      <w:tr w:rsidR="003E0D1C" w:rsidRPr="003E0D1C" w:rsidTr="003E0D1C">
        <w:trPr>
          <w:trHeight w:val="74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Озеленение</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6000020220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262 000,00</w:t>
            </w:r>
          </w:p>
        </w:tc>
      </w:tr>
      <w:tr w:rsidR="003E0D1C" w:rsidRPr="003E0D1C" w:rsidTr="003E0D1C">
        <w:trPr>
          <w:trHeight w:val="627"/>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262 000,00</w:t>
            </w:r>
          </w:p>
        </w:tc>
      </w:tr>
      <w:tr w:rsidR="003E0D1C" w:rsidRPr="003E0D1C" w:rsidTr="003E0D1C">
        <w:trPr>
          <w:trHeight w:val="8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Организация и содержание  мест захоронения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6000020230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34 000,00</w:t>
            </w:r>
          </w:p>
        </w:tc>
      </w:tr>
      <w:tr w:rsidR="003E0D1C" w:rsidRPr="003E0D1C" w:rsidTr="003E0D1C">
        <w:trPr>
          <w:trHeight w:val="72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34 000,00</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Прочие мероприятия по благоустройству</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6000020240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146 250,00</w:t>
            </w:r>
          </w:p>
        </w:tc>
      </w:tr>
      <w:tr w:rsidR="003E0D1C" w:rsidRPr="003E0D1C" w:rsidTr="003E0D1C">
        <w:trPr>
          <w:trHeight w:val="67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146 250,00</w:t>
            </w:r>
          </w:p>
        </w:tc>
      </w:tr>
      <w:tr w:rsidR="003E0D1C" w:rsidRPr="003E0D1C" w:rsidTr="003E0D1C">
        <w:trPr>
          <w:trHeight w:val="870"/>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мероприятия по борьбе с Борщевиком Сосновского за счет средств, поступивших из областного бюджета </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6000072250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61 500,00</w:t>
            </w:r>
          </w:p>
        </w:tc>
      </w:tr>
      <w:tr w:rsidR="003E0D1C" w:rsidRPr="003E0D1C" w:rsidTr="003E0D1C">
        <w:trPr>
          <w:trHeight w:val="642"/>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61 500,00</w:t>
            </w:r>
          </w:p>
        </w:tc>
      </w:tr>
      <w:tr w:rsidR="003E0D1C" w:rsidRPr="003E0D1C" w:rsidTr="003E0D1C">
        <w:trPr>
          <w:trHeight w:val="960"/>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по  решению  отдельных вопрсов  местного  значения  за счет сре</w:t>
            </w:r>
            <w:proofErr w:type="gramStart"/>
            <w:r w:rsidRPr="003E0D1C">
              <w:rPr>
                <w:rFonts w:eastAsia="Times New Roman"/>
                <w:color w:val="000000"/>
                <w:kern w:val="0"/>
                <w:sz w:val="24"/>
                <w:lang w:eastAsia="ru-RU"/>
              </w:rPr>
              <w:t>дств   вс</w:t>
            </w:r>
            <w:proofErr w:type="gramEnd"/>
            <w:r w:rsidRPr="003E0D1C">
              <w:rPr>
                <w:rFonts w:eastAsia="Times New Roman"/>
                <w:color w:val="000000"/>
                <w:kern w:val="0"/>
                <w:sz w:val="24"/>
                <w:lang w:eastAsia="ru-RU"/>
              </w:rPr>
              <w:t>ех источников  финансирования.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60000S1040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21 000,00</w:t>
            </w:r>
          </w:p>
        </w:tc>
      </w:tr>
      <w:tr w:rsidR="003E0D1C" w:rsidRPr="003E0D1C" w:rsidTr="003E0D1C">
        <w:trPr>
          <w:trHeight w:val="11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21 000,00</w:t>
            </w:r>
          </w:p>
        </w:tc>
      </w:tr>
      <w:tr w:rsidR="003E0D1C" w:rsidRPr="003E0D1C" w:rsidTr="003E0D1C">
        <w:trPr>
          <w:trHeight w:val="76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E0D1C">
              <w:rPr>
                <w:rFonts w:eastAsia="Times New Roman"/>
                <w:color w:val="000000"/>
                <w:kern w:val="0"/>
                <w:sz w:val="24"/>
                <w:lang w:eastAsia="ru-RU"/>
              </w:rPr>
              <w:t>дств вс</w:t>
            </w:r>
            <w:proofErr w:type="gramEnd"/>
            <w:r w:rsidRPr="003E0D1C">
              <w:rPr>
                <w:rFonts w:eastAsia="Times New Roman"/>
                <w:color w:val="000000"/>
                <w:kern w:val="0"/>
                <w:sz w:val="24"/>
                <w:lang w:eastAsia="ru-RU"/>
              </w:rPr>
              <w:t>ех источников</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79500L5550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944 385,00 </w:t>
            </w:r>
          </w:p>
        </w:tc>
      </w:tr>
      <w:tr w:rsidR="003E0D1C" w:rsidRPr="003E0D1C" w:rsidTr="003E0D1C">
        <w:trPr>
          <w:trHeight w:val="61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944 385,00 </w:t>
            </w:r>
          </w:p>
        </w:tc>
      </w:tr>
      <w:tr w:rsidR="003E0D1C" w:rsidRPr="003E0D1C" w:rsidTr="003E0D1C">
        <w:trPr>
          <w:trHeight w:val="499"/>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iCs/>
                <w:color w:val="000000"/>
                <w:kern w:val="0"/>
                <w:sz w:val="24"/>
                <w:lang w:eastAsia="ru-RU"/>
              </w:rPr>
            </w:pPr>
            <w:r w:rsidRPr="003E0D1C">
              <w:rPr>
                <w:rFonts w:eastAsia="Times New Roman"/>
                <w:iCs/>
                <w:color w:val="000000"/>
                <w:kern w:val="0"/>
                <w:sz w:val="24"/>
                <w:lang w:eastAsia="ru-RU"/>
              </w:rPr>
              <w:t>Другие вопросы в области образования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0709</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4 500,00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Стипендия Главы администрации Чернопенского сельского поселения  учащемуся МБОУ «Чернопенская  средняя общеобразовательная школа»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4360083500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4 500,00</w:t>
            </w:r>
          </w:p>
        </w:tc>
      </w:tr>
      <w:tr w:rsidR="003E0D1C" w:rsidRPr="003E0D1C" w:rsidTr="003E0D1C">
        <w:trPr>
          <w:trHeight w:val="52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Социальное обеспечение и иные выплаты населению</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4 500,00</w:t>
            </w:r>
          </w:p>
        </w:tc>
      </w:tr>
      <w:tr w:rsidR="003E0D1C" w:rsidRPr="003E0D1C" w:rsidTr="003E0D1C">
        <w:trPr>
          <w:trHeight w:val="99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Культура, кинематография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0800</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2 129 773,00</w:t>
            </w:r>
          </w:p>
        </w:tc>
      </w:tr>
      <w:tr w:rsidR="003E0D1C" w:rsidRPr="003E0D1C" w:rsidTr="003E0D1C">
        <w:trPr>
          <w:trHeight w:val="124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Культура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0801</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2 129 773,00</w:t>
            </w:r>
          </w:p>
        </w:tc>
      </w:tr>
      <w:tr w:rsidR="003E0D1C" w:rsidRPr="003E0D1C" w:rsidTr="003E0D1C">
        <w:trPr>
          <w:trHeight w:val="720"/>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МКУ ЦКМ     " Сухоноговский" Костромского муниципального района Костромской области.)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4400000590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1 895 451,00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129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44000S2140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18 741,00</w:t>
            </w:r>
          </w:p>
        </w:tc>
      </w:tr>
      <w:tr w:rsidR="003E0D1C" w:rsidRPr="003E0D1C" w:rsidTr="003E0D1C">
        <w:trPr>
          <w:trHeight w:val="132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18 741,00</w:t>
            </w:r>
          </w:p>
        </w:tc>
      </w:tr>
      <w:tr w:rsidR="003E0D1C" w:rsidRPr="003E0D1C" w:rsidTr="003E0D1C">
        <w:trPr>
          <w:trHeight w:val="507"/>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МКУ ЦКМ     " Сухоноговский" Костромского муниципального района Костромской области.)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4400000691</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234 322,00</w:t>
            </w:r>
          </w:p>
        </w:tc>
      </w:tr>
      <w:tr w:rsidR="003E0D1C" w:rsidRPr="003E0D1C" w:rsidTr="003E0D1C">
        <w:trPr>
          <w:trHeight w:val="492"/>
        </w:trPr>
        <w:tc>
          <w:tcPr>
            <w:tcW w:w="4311"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105 462,00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государствееных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128 860,00</w:t>
            </w:r>
          </w:p>
        </w:tc>
      </w:tr>
      <w:tr w:rsidR="003E0D1C" w:rsidRPr="003E0D1C" w:rsidTr="003E0D1C">
        <w:trPr>
          <w:trHeight w:val="60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Социальная политика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1000</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61 000,00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Пенсионное обеспечение</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1001</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iCs/>
                <w:color w:val="000000"/>
                <w:kern w:val="0"/>
                <w:sz w:val="24"/>
                <w:lang w:eastAsia="ru-RU"/>
              </w:rPr>
            </w:pPr>
            <w:r w:rsidRPr="003E0D1C">
              <w:rPr>
                <w:rFonts w:eastAsia="Times New Roman"/>
                <w:iCs/>
                <w:color w:val="000000"/>
                <w:kern w:val="0"/>
                <w:sz w:val="24"/>
                <w:lang w:eastAsia="ru-RU"/>
              </w:rPr>
              <w:t>61 000,00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Пенсии за выслугу лет муниципальным служащим</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5050083110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61 000,00</w:t>
            </w:r>
          </w:p>
        </w:tc>
      </w:tr>
      <w:tr w:rsidR="003E0D1C" w:rsidRPr="003E0D1C" w:rsidTr="003E0D1C">
        <w:trPr>
          <w:trHeight w:val="39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Социальное обеспечение и иные выплаты населению</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61 000,00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Физическая культура и спорт</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1100</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1 607 976,00</w:t>
            </w:r>
          </w:p>
        </w:tc>
      </w:tr>
      <w:tr w:rsidR="003E0D1C" w:rsidRPr="003E0D1C" w:rsidTr="003E0D1C">
        <w:trPr>
          <w:trHeight w:val="127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Физическая культура</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1101</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iCs/>
                <w:color w:val="000000"/>
                <w:kern w:val="0"/>
                <w:sz w:val="24"/>
                <w:lang w:eastAsia="ru-RU"/>
              </w:rPr>
            </w:pPr>
            <w:r w:rsidRPr="003E0D1C">
              <w:rPr>
                <w:rFonts w:eastAsia="Times New Roman"/>
                <w:iCs/>
                <w:color w:val="000000"/>
                <w:kern w:val="0"/>
                <w:sz w:val="24"/>
                <w:lang w:eastAsia="ru-RU"/>
              </w:rPr>
              <w:t>1 587 976,00</w:t>
            </w:r>
          </w:p>
        </w:tc>
      </w:tr>
      <w:tr w:rsidR="003E0D1C" w:rsidRPr="003E0D1C" w:rsidTr="003E0D1C">
        <w:trPr>
          <w:trHeight w:val="76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МКУ  "СЦ  им.А.И. Шелюхина ")</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4820000590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1 587 976,00</w:t>
            </w:r>
          </w:p>
        </w:tc>
      </w:tr>
      <w:tr w:rsidR="003E0D1C" w:rsidRPr="003E0D1C" w:rsidTr="003E0D1C">
        <w:trPr>
          <w:trHeight w:val="127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1 363 500,00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166 500,00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Социальное обеспечение и иные выплаты населению</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50 000,00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7 976,00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Массовый спорт</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1102</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20 000,00</w:t>
            </w:r>
          </w:p>
        </w:tc>
      </w:tr>
      <w:tr w:rsidR="003E0D1C" w:rsidRPr="003E0D1C" w:rsidTr="003E0D1C">
        <w:trPr>
          <w:trHeight w:val="76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ОМС, связанные с совершенствованием работы  по развитию массового спорта  в сельском поселении</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5120029700</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20 000,00</w:t>
            </w:r>
          </w:p>
        </w:tc>
      </w:tr>
      <w:tr w:rsidR="003E0D1C" w:rsidRPr="003E0D1C" w:rsidTr="003E0D1C">
        <w:trPr>
          <w:trHeight w:val="510"/>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20 000,00</w:t>
            </w:r>
          </w:p>
        </w:tc>
      </w:tr>
      <w:tr w:rsidR="003E0D1C" w:rsidRPr="003E0D1C" w:rsidTr="003E0D1C">
        <w:trPr>
          <w:trHeight w:val="255"/>
        </w:trPr>
        <w:tc>
          <w:tcPr>
            <w:tcW w:w="4311"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 ИТОГО</w:t>
            </w:r>
          </w:p>
        </w:tc>
        <w:tc>
          <w:tcPr>
            <w:tcW w:w="651"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20 302 951,00</w:t>
            </w:r>
          </w:p>
        </w:tc>
      </w:tr>
      <w:tr w:rsidR="003E0D1C" w:rsidRPr="003E0D1C" w:rsidTr="003E0D1C">
        <w:trPr>
          <w:trHeight w:val="255"/>
        </w:trPr>
        <w:tc>
          <w:tcPr>
            <w:tcW w:w="4311" w:type="dxa"/>
            <w:tcBorders>
              <w:top w:val="nil"/>
              <w:left w:val="nil"/>
              <w:bottom w:val="nil"/>
              <w:right w:val="nil"/>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651" w:type="dxa"/>
            <w:tcBorders>
              <w:top w:val="nil"/>
              <w:left w:val="nil"/>
              <w:bottom w:val="nil"/>
              <w:right w:val="nil"/>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992" w:type="dxa"/>
            <w:gridSpan w:val="3"/>
            <w:tcBorders>
              <w:top w:val="nil"/>
              <w:left w:val="nil"/>
              <w:bottom w:val="nil"/>
              <w:right w:val="nil"/>
            </w:tcBorders>
            <w:shd w:val="clear" w:color="000000"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473" w:type="dxa"/>
            <w:gridSpan w:val="3"/>
            <w:tcBorders>
              <w:top w:val="nil"/>
              <w:left w:val="nil"/>
              <w:bottom w:val="nil"/>
              <w:right w:val="nil"/>
            </w:tcBorders>
            <w:shd w:val="clear" w:color="FFFFCC"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744" w:type="dxa"/>
            <w:tcBorders>
              <w:top w:val="nil"/>
              <w:left w:val="nil"/>
              <w:bottom w:val="nil"/>
              <w:right w:val="nil"/>
            </w:tcBorders>
            <w:shd w:val="clear" w:color="FFFFCC"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752" w:type="dxa"/>
            <w:gridSpan w:val="3"/>
            <w:tcBorders>
              <w:top w:val="nil"/>
              <w:left w:val="nil"/>
              <w:bottom w:val="nil"/>
              <w:right w:val="nil"/>
            </w:tcBorders>
            <w:shd w:val="clear" w:color="000000"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r>
    </w:tbl>
    <w:p w:rsidR="003E0D1C" w:rsidRPr="003E0D1C" w:rsidRDefault="003E0D1C" w:rsidP="003E0D1C">
      <w:pPr>
        <w:spacing w:line="100" w:lineRule="atLeast"/>
        <w:textAlignment w:val="baseline"/>
        <w:rPr>
          <w:kern w:val="1"/>
          <w:sz w:val="24"/>
          <w:lang w:eastAsia="ar-SA"/>
        </w:rPr>
      </w:pPr>
    </w:p>
    <w:p w:rsidR="003E0D1C" w:rsidRDefault="003E0D1C" w:rsidP="003E0D1C">
      <w:pPr>
        <w:rPr>
          <w:rFonts w:eastAsia="Arial" w:cs="Arial"/>
          <w:kern w:val="1"/>
          <w:szCs w:val="20"/>
          <w:lang w:eastAsia="ar-SA"/>
        </w:rPr>
      </w:pPr>
    </w:p>
    <w:p w:rsidR="003E0D1C" w:rsidRDefault="003E0D1C" w:rsidP="003E0D1C">
      <w:pPr>
        <w:rPr>
          <w:rFonts w:eastAsia="Arial" w:cs="Arial"/>
          <w:kern w:val="1"/>
          <w:szCs w:val="20"/>
          <w:lang w:eastAsia="ar-SA"/>
        </w:rPr>
      </w:pPr>
      <w:r w:rsidRPr="003E0D1C">
        <w:rPr>
          <w:noProof/>
          <w:kern w:val="3"/>
          <w:sz w:val="28"/>
          <w:szCs w:val="28"/>
          <w:lang w:eastAsia="ru-RU"/>
        </w:rPr>
        <w:drawing>
          <wp:anchor distT="0" distB="0" distL="114935" distR="114935" simplePos="0" relativeHeight="251662336" behindDoc="0" locked="0" layoutInCell="1" allowOverlap="1" wp14:anchorId="1D55A917" wp14:editId="7A4494B8">
            <wp:simplePos x="0" y="0"/>
            <wp:positionH relativeFrom="column">
              <wp:posOffset>2423160</wp:posOffset>
            </wp:positionH>
            <wp:positionV relativeFrom="paragraph">
              <wp:posOffset>66040</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0D1C" w:rsidRDefault="003E0D1C" w:rsidP="003E0D1C">
      <w:pPr>
        <w:rPr>
          <w:rFonts w:eastAsia="Arial" w:cs="Arial"/>
          <w:kern w:val="1"/>
          <w:szCs w:val="20"/>
          <w:lang w:eastAsia="ar-SA"/>
        </w:rPr>
      </w:pPr>
    </w:p>
    <w:p w:rsidR="003E0D1C" w:rsidRPr="003E0D1C" w:rsidRDefault="003E0D1C" w:rsidP="003E0D1C">
      <w:pPr>
        <w:rPr>
          <w:rFonts w:eastAsia="Arial" w:cs="Arial"/>
          <w:kern w:val="1"/>
          <w:szCs w:val="20"/>
          <w:lang w:eastAsia="ar-SA"/>
        </w:rPr>
      </w:pPr>
    </w:p>
    <w:p w:rsidR="003E0D1C" w:rsidRPr="003E0D1C" w:rsidRDefault="003E0D1C" w:rsidP="003E0D1C">
      <w:pPr>
        <w:widowControl/>
        <w:suppressAutoHyphens w:val="0"/>
        <w:spacing w:line="360" w:lineRule="auto"/>
        <w:rPr>
          <w:rFonts w:eastAsia="Times New Roman"/>
          <w:kern w:val="0"/>
          <w:szCs w:val="20"/>
          <w:lang w:eastAsia="ar-SA"/>
        </w:rPr>
      </w:pPr>
    </w:p>
    <w:p w:rsidR="003E0D1C" w:rsidRPr="003E0D1C" w:rsidRDefault="003E0D1C" w:rsidP="003E0D1C">
      <w:pPr>
        <w:widowControl/>
        <w:suppressAutoHyphens w:val="0"/>
        <w:spacing w:line="360" w:lineRule="auto"/>
        <w:rPr>
          <w:rFonts w:eastAsia="Times New Roman"/>
          <w:kern w:val="0"/>
          <w:szCs w:val="20"/>
          <w:lang w:eastAsia="ar-SA"/>
        </w:rPr>
      </w:pPr>
    </w:p>
    <w:p w:rsidR="003E0D1C" w:rsidRPr="003E0D1C" w:rsidRDefault="003E0D1C" w:rsidP="003E0D1C">
      <w:pPr>
        <w:widowControl/>
        <w:suppressAutoHyphens w:val="0"/>
        <w:jc w:val="center"/>
        <w:rPr>
          <w:rFonts w:eastAsia="Times New Roman" w:cs="Arial"/>
          <w:kern w:val="0"/>
          <w:sz w:val="28"/>
          <w:szCs w:val="28"/>
          <w:lang w:eastAsia="ar-SA"/>
        </w:rPr>
      </w:pPr>
      <w:r w:rsidRPr="003E0D1C">
        <w:rPr>
          <w:rFonts w:eastAsia="Times New Roman" w:cs="Arial"/>
          <w:kern w:val="0"/>
          <w:sz w:val="28"/>
          <w:szCs w:val="28"/>
          <w:lang w:eastAsia="ar-SA"/>
        </w:rPr>
        <w:t>КОСТРОМСКАЯ ОБЛАСТЬ</w:t>
      </w:r>
    </w:p>
    <w:p w:rsidR="003E0D1C" w:rsidRPr="003E0D1C" w:rsidRDefault="003E0D1C" w:rsidP="003E0D1C">
      <w:pPr>
        <w:widowControl/>
        <w:suppressAutoHyphens w:val="0"/>
        <w:jc w:val="center"/>
        <w:rPr>
          <w:rFonts w:eastAsia="Times New Roman" w:cs="Arial"/>
          <w:kern w:val="0"/>
          <w:sz w:val="28"/>
          <w:szCs w:val="28"/>
          <w:lang w:eastAsia="ar-SA"/>
        </w:rPr>
      </w:pPr>
      <w:r w:rsidRPr="003E0D1C">
        <w:rPr>
          <w:rFonts w:eastAsia="Times New Roman" w:cs="Arial"/>
          <w:kern w:val="0"/>
          <w:sz w:val="28"/>
          <w:szCs w:val="28"/>
          <w:lang w:eastAsia="ar-SA"/>
        </w:rPr>
        <w:t>КОСТРОМСКОЙ МУНИЦИПАЛЬНЫЙ РАЙОН</w:t>
      </w:r>
    </w:p>
    <w:p w:rsidR="003E0D1C" w:rsidRPr="003E0D1C" w:rsidRDefault="003E0D1C" w:rsidP="003E0D1C">
      <w:pPr>
        <w:widowControl/>
        <w:suppressAutoHyphens w:val="0"/>
        <w:jc w:val="center"/>
        <w:rPr>
          <w:rFonts w:eastAsia="Times New Roman" w:cs="Arial"/>
          <w:kern w:val="0"/>
          <w:sz w:val="28"/>
          <w:szCs w:val="28"/>
          <w:lang w:eastAsia="ar-SA"/>
        </w:rPr>
      </w:pPr>
      <w:r w:rsidRPr="003E0D1C">
        <w:rPr>
          <w:rFonts w:eastAsia="Times New Roman" w:cs="Arial"/>
          <w:kern w:val="0"/>
          <w:sz w:val="28"/>
          <w:szCs w:val="28"/>
          <w:lang w:eastAsia="ar-SA"/>
        </w:rPr>
        <w:t>СОВЕТ ДЕПУТАТОВ</w:t>
      </w:r>
    </w:p>
    <w:p w:rsidR="003E0D1C" w:rsidRPr="003E0D1C" w:rsidRDefault="003E0D1C" w:rsidP="003E0D1C">
      <w:pPr>
        <w:widowControl/>
        <w:suppressAutoHyphens w:val="0"/>
        <w:jc w:val="center"/>
        <w:rPr>
          <w:rFonts w:eastAsia="Times New Roman" w:cs="Arial"/>
          <w:kern w:val="0"/>
          <w:sz w:val="28"/>
          <w:szCs w:val="28"/>
          <w:lang w:eastAsia="ar-SA"/>
        </w:rPr>
      </w:pPr>
      <w:r w:rsidRPr="003E0D1C">
        <w:rPr>
          <w:rFonts w:eastAsia="Times New Roman" w:cs="Arial"/>
          <w:kern w:val="0"/>
          <w:sz w:val="28"/>
          <w:szCs w:val="28"/>
          <w:lang w:eastAsia="ar-SA"/>
        </w:rPr>
        <w:t>ЧЕРНОПЕНСКОГО СЕЛЬСКОГО ПОСЕЛЕНИЯ</w:t>
      </w:r>
    </w:p>
    <w:p w:rsidR="003E0D1C" w:rsidRPr="003E0D1C" w:rsidRDefault="003E0D1C" w:rsidP="003E0D1C">
      <w:pPr>
        <w:widowControl/>
        <w:suppressAutoHyphens w:val="0"/>
        <w:jc w:val="center"/>
        <w:rPr>
          <w:rFonts w:eastAsia="Times New Roman" w:cs="Arial"/>
          <w:kern w:val="0"/>
          <w:sz w:val="28"/>
          <w:szCs w:val="28"/>
          <w:lang w:eastAsia="ar-SA"/>
        </w:rPr>
      </w:pPr>
      <w:r w:rsidRPr="003E0D1C">
        <w:rPr>
          <w:rFonts w:eastAsia="Times New Roman" w:cs="Arial"/>
          <w:kern w:val="0"/>
          <w:sz w:val="28"/>
          <w:szCs w:val="28"/>
          <w:lang w:eastAsia="ar-SA"/>
        </w:rPr>
        <w:t xml:space="preserve">третьего созыва </w:t>
      </w:r>
    </w:p>
    <w:p w:rsidR="003E0D1C" w:rsidRPr="003E0D1C" w:rsidRDefault="003E0D1C" w:rsidP="003E0D1C">
      <w:pPr>
        <w:widowControl/>
        <w:suppressAutoHyphens w:val="0"/>
        <w:jc w:val="center"/>
        <w:rPr>
          <w:rFonts w:eastAsia="Times New Roman" w:cs="Arial"/>
          <w:kern w:val="0"/>
          <w:sz w:val="28"/>
          <w:szCs w:val="28"/>
          <w:lang w:eastAsia="ar-SA"/>
        </w:rPr>
      </w:pPr>
    </w:p>
    <w:p w:rsidR="003E0D1C" w:rsidRPr="003E0D1C" w:rsidRDefault="003E0D1C" w:rsidP="003E0D1C">
      <w:pPr>
        <w:widowControl/>
        <w:suppressAutoHyphens w:val="0"/>
        <w:jc w:val="center"/>
        <w:rPr>
          <w:rFonts w:eastAsia="Times New Roman" w:cs="Arial"/>
          <w:kern w:val="0"/>
          <w:sz w:val="28"/>
          <w:szCs w:val="28"/>
          <w:lang w:eastAsia="ar-SA"/>
        </w:rPr>
      </w:pPr>
      <w:proofErr w:type="gramStart"/>
      <w:r w:rsidRPr="003E0D1C">
        <w:rPr>
          <w:rFonts w:eastAsia="Times New Roman" w:cs="Arial"/>
          <w:kern w:val="0"/>
          <w:sz w:val="28"/>
          <w:szCs w:val="28"/>
          <w:lang w:eastAsia="ar-SA"/>
        </w:rPr>
        <w:t>Р</w:t>
      </w:r>
      <w:proofErr w:type="gramEnd"/>
      <w:r w:rsidRPr="003E0D1C">
        <w:rPr>
          <w:rFonts w:eastAsia="Times New Roman" w:cs="Arial"/>
          <w:kern w:val="0"/>
          <w:sz w:val="28"/>
          <w:szCs w:val="28"/>
          <w:lang w:eastAsia="ar-SA"/>
        </w:rPr>
        <w:t xml:space="preserve"> Е Ш Е Н И Е</w:t>
      </w:r>
    </w:p>
    <w:p w:rsidR="003E0D1C" w:rsidRPr="003E0D1C" w:rsidRDefault="003E0D1C" w:rsidP="003E0D1C">
      <w:pPr>
        <w:widowControl/>
        <w:suppressAutoHyphens w:val="0"/>
        <w:spacing w:line="360" w:lineRule="exact"/>
        <w:jc w:val="center"/>
        <w:rPr>
          <w:rFonts w:eastAsia="Calibri"/>
          <w:kern w:val="0"/>
          <w:sz w:val="28"/>
          <w:szCs w:val="28"/>
        </w:rPr>
      </w:pPr>
    </w:p>
    <w:p w:rsidR="003E0D1C" w:rsidRPr="003E0D1C" w:rsidRDefault="003E0D1C" w:rsidP="003E0D1C">
      <w:pPr>
        <w:widowControl/>
        <w:suppressAutoHyphens w:val="0"/>
        <w:spacing w:line="360" w:lineRule="exact"/>
        <w:rPr>
          <w:rFonts w:eastAsia="Calibri"/>
          <w:kern w:val="0"/>
          <w:sz w:val="28"/>
          <w:szCs w:val="28"/>
        </w:rPr>
      </w:pPr>
      <w:r w:rsidRPr="003E0D1C">
        <w:rPr>
          <w:rFonts w:eastAsia="Calibri"/>
          <w:kern w:val="0"/>
          <w:sz w:val="28"/>
          <w:szCs w:val="28"/>
        </w:rPr>
        <w:t xml:space="preserve">12 </w:t>
      </w:r>
      <w:r>
        <w:rPr>
          <w:rFonts w:eastAsia="Calibri"/>
          <w:kern w:val="0"/>
          <w:sz w:val="28"/>
          <w:szCs w:val="28"/>
        </w:rPr>
        <w:t xml:space="preserve"> октября 2018 г. </w:t>
      </w:r>
      <w:r w:rsidRPr="003E0D1C">
        <w:rPr>
          <w:rFonts w:eastAsia="Calibri"/>
          <w:kern w:val="0"/>
          <w:sz w:val="28"/>
          <w:szCs w:val="28"/>
        </w:rPr>
        <w:t xml:space="preserve">  № 48</w:t>
      </w:r>
      <w:r>
        <w:rPr>
          <w:rFonts w:eastAsia="Calibri"/>
          <w:kern w:val="0"/>
          <w:sz w:val="28"/>
          <w:szCs w:val="28"/>
        </w:rPr>
        <w:tab/>
      </w:r>
      <w:r>
        <w:rPr>
          <w:rFonts w:eastAsia="Calibri"/>
          <w:kern w:val="0"/>
          <w:sz w:val="28"/>
          <w:szCs w:val="28"/>
        </w:rPr>
        <w:tab/>
      </w:r>
      <w:r>
        <w:rPr>
          <w:rFonts w:eastAsia="Calibri"/>
          <w:kern w:val="0"/>
          <w:sz w:val="28"/>
          <w:szCs w:val="28"/>
        </w:rPr>
        <w:tab/>
      </w:r>
      <w:r>
        <w:rPr>
          <w:rFonts w:eastAsia="Calibri"/>
          <w:kern w:val="0"/>
          <w:sz w:val="28"/>
          <w:szCs w:val="28"/>
        </w:rPr>
        <w:tab/>
      </w:r>
      <w:r>
        <w:rPr>
          <w:rFonts w:eastAsia="Calibri"/>
          <w:kern w:val="0"/>
          <w:sz w:val="28"/>
          <w:szCs w:val="28"/>
        </w:rPr>
        <w:tab/>
      </w:r>
      <w:r>
        <w:rPr>
          <w:rFonts w:eastAsia="Calibri"/>
          <w:kern w:val="0"/>
          <w:sz w:val="28"/>
          <w:szCs w:val="28"/>
        </w:rPr>
        <w:tab/>
        <w:t>п. Сухоногово</w:t>
      </w:r>
    </w:p>
    <w:p w:rsidR="003E0D1C" w:rsidRPr="003E0D1C" w:rsidRDefault="003E0D1C" w:rsidP="003E0D1C">
      <w:pPr>
        <w:widowControl/>
        <w:suppressAutoHyphens w:val="0"/>
        <w:autoSpaceDE w:val="0"/>
        <w:autoSpaceDN w:val="0"/>
        <w:adjustRightInd w:val="0"/>
        <w:spacing w:line="360" w:lineRule="exact"/>
        <w:jc w:val="center"/>
        <w:rPr>
          <w:rFonts w:eastAsia="Calibri"/>
          <w:kern w:val="0"/>
          <w:sz w:val="28"/>
          <w:szCs w:val="28"/>
        </w:rPr>
      </w:pPr>
    </w:p>
    <w:p w:rsidR="003E0D1C" w:rsidRPr="003E0D1C" w:rsidRDefault="003E0D1C" w:rsidP="003E0D1C">
      <w:pPr>
        <w:widowControl/>
        <w:suppressAutoHyphens w:val="0"/>
        <w:jc w:val="both"/>
        <w:rPr>
          <w:rFonts w:eastAsia="Calibri"/>
          <w:kern w:val="0"/>
          <w:sz w:val="28"/>
          <w:szCs w:val="28"/>
        </w:rPr>
      </w:pPr>
      <w:r w:rsidRPr="003E0D1C">
        <w:rPr>
          <w:rFonts w:eastAsia="Calibri"/>
          <w:kern w:val="0"/>
          <w:sz w:val="28"/>
          <w:szCs w:val="28"/>
        </w:rPr>
        <w:t xml:space="preserve">О принятии Устава муниципального образования </w:t>
      </w:r>
    </w:p>
    <w:p w:rsidR="003E0D1C" w:rsidRPr="003E0D1C" w:rsidRDefault="003E0D1C" w:rsidP="003E0D1C">
      <w:pPr>
        <w:widowControl/>
        <w:suppressAutoHyphens w:val="0"/>
        <w:jc w:val="both"/>
        <w:rPr>
          <w:rFonts w:eastAsia="Calibri"/>
          <w:kern w:val="0"/>
          <w:sz w:val="28"/>
          <w:szCs w:val="28"/>
        </w:rPr>
      </w:pPr>
      <w:r w:rsidRPr="003E0D1C">
        <w:rPr>
          <w:rFonts w:eastAsia="Calibri"/>
          <w:kern w:val="0"/>
          <w:sz w:val="28"/>
          <w:szCs w:val="28"/>
        </w:rPr>
        <w:t xml:space="preserve">Чернопенское сельское поселение </w:t>
      </w:r>
      <w:proofErr w:type="gramStart"/>
      <w:r w:rsidRPr="003E0D1C">
        <w:rPr>
          <w:rFonts w:eastAsia="Calibri"/>
          <w:kern w:val="0"/>
          <w:sz w:val="28"/>
          <w:szCs w:val="28"/>
        </w:rPr>
        <w:t>Костромского</w:t>
      </w:r>
      <w:proofErr w:type="gramEnd"/>
    </w:p>
    <w:p w:rsidR="003E0D1C" w:rsidRPr="003E0D1C" w:rsidRDefault="003E0D1C" w:rsidP="003E0D1C">
      <w:pPr>
        <w:widowControl/>
        <w:suppressAutoHyphens w:val="0"/>
        <w:jc w:val="both"/>
        <w:rPr>
          <w:rFonts w:eastAsia="Calibri"/>
          <w:kern w:val="0"/>
          <w:sz w:val="28"/>
          <w:szCs w:val="28"/>
        </w:rPr>
      </w:pPr>
      <w:r w:rsidRPr="003E0D1C">
        <w:rPr>
          <w:rFonts w:eastAsia="Calibri"/>
          <w:kern w:val="0"/>
          <w:sz w:val="28"/>
          <w:szCs w:val="28"/>
        </w:rPr>
        <w:t>муниципального района Костромской области</w:t>
      </w:r>
    </w:p>
    <w:p w:rsidR="003E0D1C" w:rsidRPr="003E0D1C" w:rsidRDefault="003E0D1C" w:rsidP="003E0D1C">
      <w:pPr>
        <w:widowControl/>
        <w:tabs>
          <w:tab w:val="left" w:pos="142"/>
        </w:tabs>
        <w:suppressAutoHyphens w:val="0"/>
        <w:autoSpaceDE w:val="0"/>
        <w:autoSpaceDN w:val="0"/>
        <w:adjustRightInd w:val="0"/>
        <w:spacing w:line="360" w:lineRule="exact"/>
        <w:ind w:firstLine="567"/>
        <w:jc w:val="both"/>
        <w:rPr>
          <w:rFonts w:eastAsia="Calibri"/>
          <w:kern w:val="0"/>
          <w:sz w:val="28"/>
          <w:szCs w:val="28"/>
        </w:rPr>
      </w:pPr>
    </w:p>
    <w:p w:rsidR="003E0D1C" w:rsidRPr="003E0D1C" w:rsidRDefault="003E0D1C" w:rsidP="003E0D1C">
      <w:pPr>
        <w:widowControl/>
        <w:tabs>
          <w:tab w:val="left" w:pos="142"/>
        </w:tabs>
        <w:suppressAutoHyphens w:val="0"/>
        <w:autoSpaceDE w:val="0"/>
        <w:autoSpaceDN w:val="0"/>
        <w:adjustRightInd w:val="0"/>
        <w:ind w:firstLine="567"/>
        <w:jc w:val="both"/>
        <w:rPr>
          <w:rFonts w:eastAsia="Calibri"/>
          <w:kern w:val="0"/>
          <w:sz w:val="28"/>
          <w:szCs w:val="28"/>
        </w:rPr>
      </w:pPr>
      <w:r w:rsidRPr="003E0D1C">
        <w:rPr>
          <w:rFonts w:eastAsia="Calibri"/>
          <w:kern w:val="0"/>
          <w:sz w:val="28"/>
          <w:szCs w:val="28"/>
        </w:rPr>
        <w:t xml:space="preserve">В соответствии со статьями 35, 44 Федерального закона от 06.10.2003 </w:t>
      </w:r>
      <w:r w:rsidRPr="003E0D1C">
        <w:rPr>
          <w:rFonts w:eastAsia="Calibri"/>
          <w:kern w:val="0"/>
          <w:sz w:val="28"/>
          <w:szCs w:val="28"/>
        </w:rPr>
        <w:br/>
        <w:t xml:space="preserve">№ 131-ФЗ «Об общих принципах организации местного самоуправления в Российской Федерации» Совет депутатов Чернопенского </w:t>
      </w:r>
      <w:r w:rsidRPr="003E0D1C">
        <w:rPr>
          <w:rFonts w:eastAsia="Times New Roman"/>
          <w:bCs/>
          <w:kern w:val="0"/>
          <w:sz w:val="28"/>
          <w:szCs w:val="28"/>
        </w:rPr>
        <w:t>сельского поселения Костромского муниципального района Костромской области</w:t>
      </w:r>
      <w:r w:rsidRPr="003E0D1C">
        <w:rPr>
          <w:rFonts w:eastAsia="Calibri"/>
          <w:kern w:val="0"/>
          <w:sz w:val="28"/>
          <w:szCs w:val="28"/>
        </w:rPr>
        <w:t xml:space="preserve"> </w:t>
      </w:r>
    </w:p>
    <w:p w:rsidR="003E0D1C" w:rsidRPr="003E0D1C" w:rsidRDefault="003E0D1C" w:rsidP="003E0D1C">
      <w:pPr>
        <w:widowControl/>
        <w:suppressAutoHyphens w:val="0"/>
        <w:spacing w:line="360" w:lineRule="exact"/>
        <w:ind w:firstLine="567"/>
        <w:jc w:val="both"/>
        <w:rPr>
          <w:rFonts w:eastAsia="Calibri"/>
          <w:kern w:val="0"/>
          <w:sz w:val="28"/>
          <w:szCs w:val="28"/>
        </w:rPr>
      </w:pPr>
    </w:p>
    <w:p w:rsidR="003E0D1C" w:rsidRPr="003E0D1C" w:rsidRDefault="003E0D1C" w:rsidP="003E0D1C">
      <w:pPr>
        <w:widowControl/>
        <w:suppressAutoHyphens w:val="0"/>
        <w:spacing w:line="360" w:lineRule="exact"/>
        <w:jc w:val="center"/>
        <w:rPr>
          <w:rFonts w:eastAsia="Calibri"/>
          <w:b/>
          <w:kern w:val="0"/>
          <w:sz w:val="28"/>
          <w:szCs w:val="28"/>
        </w:rPr>
      </w:pPr>
      <w:r w:rsidRPr="003E0D1C">
        <w:rPr>
          <w:rFonts w:eastAsia="Calibri"/>
          <w:b/>
          <w:kern w:val="0"/>
          <w:sz w:val="28"/>
          <w:szCs w:val="28"/>
        </w:rPr>
        <w:t>РЕШИЛ:</w:t>
      </w:r>
    </w:p>
    <w:p w:rsidR="003E0D1C" w:rsidRPr="003E0D1C" w:rsidRDefault="003E0D1C" w:rsidP="003E0D1C">
      <w:pPr>
        <w:widowControl/>
        <w:tabs>
          <w:tab w:val="left" w:pos="142"/>
        </w:tabs>
        <w:suppressAutoHyphens w:val="0"/>
        <w:autoSpaceDE w:val="0"/>
        <w:autoSpaceDN w:val="0"/>
        <w:adjustRightInd w:val="0"/>
        <w:spacing w:line="360" w:lineRule="exact"/>
        <w:ind w:firstLine="567"/>
        <w:jc w:val="both"/>
        <w:rPr>
          <w:rFonts w:eastAsia="Calibri"/>
          <w:kern w:val="0"/>
          <w:sz w:val="28"/>
          <w:szCs w:val="28"/>
        </w:rPr>
      </w:pP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1. Принять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lastRenderedPageBreak/>
        <w:t xml:space="preserve">2. </w:t>
      </w:r>
      <w:proofErr w:type="gramStart"/>
      <w:r w:rsidRPr="003E0D1C">
        <w:rPr>
          <w:rFonts w:eastAsia="Calibri"/>
          <w:kern w:val="0"/>
          <w:sz w:val="28"/>
          <w:szCs w:val="28"/>
        </w:rPr>
        <w:t xml:space="preserve">Направить главе </w:t>
      </w:r>
      <w:r w:rsidRPr="003E0D1C">
        <w:rPr>
          <w:rFonts w:eastAsia="Calibri"/>
          <w:bCs/>
          <w:kern w:val="0"/>
          <w:sz w:val="28"/>
          <w:szCs w:val="28"/>
        </w:rPr>
        <w:t xml:space="preserve">Чернопенского </w:t>
      </w:r>
      <w:r w:rsidRPr="003E0D1C">
        <w:rPr>
          <w:rFonts w:eastAsia="Calibri"/>
          <w:kern w:val="0"/>
          <w:sz w:val="28"/>
          <w:szCs w:val="28"/>
        </w:rPr>
        <w:t>сельского поселения Костромского муниципального района Костромской области</w:t>
      </w:r>
      <w:r w:rsidRPr="003E0D1C">
        <w:rPr>
          <w:rFonts w:eastAsia="Calibri"/>
          <w:b/>
          <w:bCs/>
          <w:kern w:val="0"/>
          <w:sz w:val="28"/>
          <w:szCs w:val="28"/>
        </w:rPr>
        <w:t xml:space="preserve"> </w:t>
      </w:r>
      <w:r w:rsidRPr="003E0D1C">
        <w:rPr>
          <w:rFonts w:eastAsia="Calibri"/>
          <w:kern w:val="0"/>
          <w:sz w:val="28"/>
          <w:szCs w:val="28"/>
        </w:rPr>
        <w:t>для подписания и представления в Управление Министерства юстиции Российской Федерации по Костромской области Устава муниципального образования муниципального образования Чернопенское сельское поселение Костромского муниципального района Костромской области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roofErr w:type="gramEnd"/>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3. </w:t>
      </w:r>
      <w:proofErr w:type="gramStart"/>
      <w:r w:rsidRPr="003E0D1C">
        <w:rPr>
          <w:rFonts w:eastAsia="Calibri"/>
          <w:kern w:val="0"/>
          <w:sz w:val="28"/>
          <w:szCs w:val="28"/>
        </w:rPr>
        <w:t>Рекомендовать главе 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w:t>
      </w:r>
      <w:r w:rsidRPr="003E0D1C">
        <w:rPr>
          <w:rFonts w:eastAsia="Calibri"/>
          <w:b/>
          <w:bCs/>
          <w:kern w:val="0"/>
          <w:sz w:val="28"/>
          <w:szCs w:val="28"/>
        </w:rPr>
        <w:t xml:space="preserve"> </w:t>
      </w:r>
      <w:r w:rsidRPr="003E0D1C">
        <w:rPr>
          <w:rFonts w:eastAsia="Calibri"/>
          <w:kern w:val="0"/>
          <w:sz w:val="28"/>
          <w:szCs w:val="28"/>
        </w:rPr>
        <w:t>опубликовать (обнародовать) зарегистрированный Устав муниципального образования муниципального образования Чернопенское сельское поселение Костромского муниципального района Костромской области в течение семи дней со дня поступления Устава муниципального образования муниципального образования Чернопенское сельское поселение Костромского муниципального района Костромской области из Управления Министерства юстиции Российской Федерации по Костромской области.</w:t>
      </w:r>
      <w:proofErr w:type="gramEnd"/>
    </w:p>
    <w:p w:rsidR="003E0D1C" w:rsidRPr="003E0D1C" w:rsidRDefault="003E0D1C" w:rsidP="003E0D1C">
      <w:pPr>
        <w:widowControl/>
        <w:suppressAutoHyphens w:val="0"/>
        <w:ind w:firstLine="567"/>
        <w:jc w:val="both"/>
        <w:rPr>
          <w:rFonts w:eastAsia="Calibri"/>
          <w:b/>
          <w:bCs/>
          <w:kern w:val="0"/>
          <w:sz w:val="28"/>
          <w:szCs w:val="28"/>
        </w:rPr>
      </w:pPr>
      <w:r w:rsidRPr="003E0D1C">
        <w:rPr>
          <w:rFonts w:eastAsia="Calibri"/>
          <w:kern w:val="0"/>
          <w:sz w:val="28"/>
          <w:szCs w:val="28"/>
        </w:rPr>
        <w:t>4. С момента вступления в силу Устава муниципального образования муниципального образования Чернопенское сельское поселение Костромского муниципального района Костромской области принятого настоящим решением, признать утратившими силу:</w:t>
      </w:r>
    </w:p>
    <w:p w:rsidR="003E0D1C" w:rsidRPr="003E0D1C" w:rsidRDefault="003E0D1C" w:rsidP="003E0D1C">
      <w:pPr>
        <w:widowControl/>
        <w:suppressAutoHyphens w:val="0"/>
        <w:ind w:firstLine="567"/>
        <w:jc w:val="both"/>
        <w:rPr>
          <w:rFonts w:eastAsia="Calibri"/>
          <w:b/>
          <w:bCs/>
          <w:kern w:val="0"/>
          <w:sz w:val="28"/>
          <w:szCs w:val="28"/>
        </w:rPr>
      </w:pPr>
      <w:r w:rsidRPr="003E0D1C">
        <w:rPr>
          <w:rFonts w:eastAsia="Calibri"/>
          <w:bCs/>
          <w:kern w:val="0"/>
          <w:sz w:val="28"/>
          <w:szCs w:val="28"/>
        </w:rPr>
        <w:t>1) Устав муниципального образования</w:t>
      </w:r>
      <w:r w:rsidRPr="003E0D1C">
        <w:rPr>
          <w:rFonts w:eastAsia="Calibri"/>
          <w:b/>
          <w:bCs/>
          <w:kern w:val="0"/>
          <w:sz w:val="28"/>
          <w:szCs w:val="28"/>
        </w:rPr>
        <w:t xml:space="preserve"> </w:t>
      </w:r>
      <w:r w:rsidRPr="003E0D1C">
        <w:rPr>
          <w:rFonts w:eastAsia="Calibri"/>
          <w:kern w:val="0"/>
          <w:sz w:val="28"/>
          <w:szCs w:val="28"/>
        </w:rPr>
        <w:t xml:space="preserve">Чернопенское сельское поселение Костромского муниципального района Костромской области, принятого решением Совета депутатов </w:t>
      </w:r>
      <w:r w:rsidRPr="003E0D1C">
        <w:rPr>
          <w:rFonts w:eastAsia="Calibri"/>
          <w:bCs/>
          <w:kern w:val="0"/>
          <w:sz w:val="28"/>
          <w:szCs w:val="28"/>
        </w:rPr>
        <w:t xml:space="preserve">Чернопенского </w:t>
      </w:r>
      <w:r w:rsidRPr="003E0D1C">
        <w:rPr>
          <w:rFonts w:eastAsia="Calibri"/>
          <w:kern w:val="0"/>
          <w:sz w:val="28"/>
          <w:szCs w:val="28"/>
        </w:rPr>
        <w:t>сельского поселения Костромского муниципального района Костромской области</w:t>
      </w:r>
      <w:r w:rsidRPr="003E0D1C">
        <w:rPr>
          <w:rFonts w:eastAsia="Calibri"/>
          <w:b/>
          <w:bCs/>
          <w:kern w:val="0"/>
          <w:sz w:val="28"/>
          <w:szCs w:val="28"/>
        </w:rPr>
        <w:t xml:space="preserve"> </w:t>
      </w:r>
      <w:r w:rsidRPr="003E0D1C">
        <w:rPr>
          <w:rFonts w:eastAsia="Calibri"/>
          <w:kern w:val="0"/>
          <w:sz w:val="28"/>
          <w:szCs w:val="28"/>
        </w:rPr>
        <w:t>от 18.11.2005 № 3;</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2)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30.10.2006 № 45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3)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02.07.2007 № 19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4)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31.01.2008 № 1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5)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 xml:space="preserve">сельского поселения Костромского муниципального района Костромской области от 25.03.2010 № </w:t>
      </w:r>
      <w:r w:rsidRPr="003E0D1C">
        <w:rPr>
          <w:rFonts w:eastAsia="Calibri"/>
          <w:kern w:val="0"/>
          <w:sz w:val="28"/>
          <w:szCs w:val="28"/>
        </w:rPr>
        <w:lastRenderedPageBreak/>
        <w:t>13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6)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30.09.2010 № 41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7)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29.12.2011 № 66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8)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29.11.2012 № 68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9)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12.03.2015 № 15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10)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29.10.2015 № 58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kern w:val="0"/>
          <w:sz w:val="28"/>
          <w:szCs w:val="28"/>
        </w:rPr>
      </w:pPr>
      <w:r w:rsidRPr="003E0D1C">
        <w:rPr>
          <w:rFonts w:eastAsia="Calibri"/>
          <w:kern w:val="0"/>
          <w:sz w:val="28"/>
          <w:szCs w:val="28"/>
        </w:rPr>
        <w:t xml:space="preserve">11) Решение Совета депутатов </w:t>
      </w:r>
      <w:r w:rsidRPr="003E0D1C">
        <w:rPr>
          <w:rFonts w:eastAsia="Calibri"/>
          <w:bCs/>
          <w:kern w:val="0"/>
          <w:sz w:val="28"/>
          <w:szCs w:val="28"/>
        </w:rPr>
        <w:t>Чернопенского</w:t>
      </w:r>
      <w:r w:rsidRPr="003E0D1C">
        <w:rPr>
          <w:rFonts w:eastAsia="Calibri"/>
          <w:b/>
          <w:bCs/>
          <w:kern w:val="0"/>
          <w:sz w:val="28"/>
          <w:szCs w:val="28"/>
        </w:rPr>
        <w:t xml:space="preserve"> </w:t>
      </w:r>
      <w:r w:rsidRPr="003E0D1C">
        <w:rPr>
          <w:rFonts w:eastAsia="Calibri"/>
          <w:kern w:val="0"/>
          <w:sz w:val="28"/>
          <w:szCs w:val="28"/>
        </w:rPr>
        <w:t>сельского поселения Костромского муниципального района Костромской области от 27.04.2017 № 19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3E0D1C" w:rsidRPr="003E0D1C" w:rsidRDefault="003E0D1C" w:rsidP="003E0D1C">
      <w:pPr>
        <w:widowControl/>
        <w:suppressAutoHyphens w:val="0"/>
        <w:ind w:firstLine="567"/>
        <w:jc w:val="both"/>
        <w:rPr>
          <w:rFonts w:eastAsia="Calibri"/>
          <w:color w:val="000000" w:themeColor="text1"/>
          <w:kern w:val="0"/>
          <w:sz w:val="28"/>
          <w:szCs w:val="28"/>
        </w:rPr>
      </w:pPr>
      <w:r w:rsidRPr="003E0D1C">
        <w:rPr>
          <w:rFonts w:eastAsia="Calibri"/>
          <w:kern w:val="0"/>
          <w:sz w:val="28"/>
          <w:szCs w:val="28"/>
        </w:rPr>
        <w:t xml:space="preserve">12) 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 принятого решением Совета депутатов Чернопенского сельского поселения Костромского муниципального района Костромской области </w:t>
      </w:r>
      <w:r w:rsidRPr="003E0D1C">
        <w:rPr>
          <w:rFonts w:eastAsia="Calibri"/>
          <w:color w:val="000000" w:themeColor="text1"/>
          <w:kern w:val="0"/>
          <w:sz w:val="28"/>
          <w:szCs w:val="28"/>
        </w:rPr>
        <w:t>от 05.04.2018 № 14.</w:t>
      </w:r>
    </w:p>
    <w:p w:rsidR="003E0D1C" w:rsidRPr="003E0D1C" w:rsidRDefault="003E0D1C" w:rsidP="003E0D1C">
      <w:pPr>
        <w:widowControl/>
        <w:suppressAutoHyphens w:val="0"/>
        <w:autoSpaceDE w:val="0"/>
        <w:autoSpaceDN w:val="0"/>
        <w:adjustRightInd w:val="0"/>
        <w:ind w:firstLine="540"/>
        <w:jc w:val="both"/>
        <w:rPr>
          <w:rFonts w:eastAsia="Calibri"/>
          <w:kern w:val="0"/>
          <w:sz w:val="28"/>
          <w:szCs w:val="28"/>
        </w:rPr>
      </w:pPr>
      <w:r w:rsidRPr="003E0D1C">
        <w:rPr>
          <w:rFonts w:eastAsia="Calibri"/>
          <w:kern w:val="0"/>
          <w:sz w:val="28"/>
          <w:szCs w:val="28"/>
        </w:rPr>
        <w:t>5. Настоящее решение вступает в силу со дня его официального опубликования (обнародования).</w:t>
      </w:r>
    </w:p>
    <w:p w:rsidR="003E0D1C" w:rsidRPr="003E0D1C" w:rsidRDefault="003E0D1C" w:rsidP="003E0D1C">
      <w:pPr>
        <w:widowControl/>
        <w:suppressAutoHyphens w:val="0"/>
        <w:autoSpaceDE w:val="0"/>
        <w:autoSpaceDN w:val="0"/>
        <w:adjustRightInd w:val="0"/>
        <w:ind w:firstLine="540"/>
        <w:jc w:val="both"/>
        <w:rPr>
          <w:rFonts w:eastAsia="Calibri"/>
          <w:kern w:val="0"/>
          <w:sz w:val="28"/>
          <w:szCs w:val="28"/>
        </w:rPr>
      </w:pPr>
    </w:p>
    <w:p w:rsidR="003E0D1C" w:rsidRPr="003E0D1C" w:rsidRDefault="003E0D1C" w:rsidP="003E0D1C">
      <w:pPr>
        <w:widowControl/>
        <w:suppressAutoHyphens w:val="0"/>
        <w:autoSpaceDE w:val="0"/>
        <w:autoSpaceDN w:val="0"/>
        <w:adjustRightInd w:val="0"/>
        <w:ind w:firstLine="540"/>
        <w:jc w:val="both"/>
        <w:rPr>
          <w:rFonts w:eastAsia="Calibri"/>
          <w:kern w:val="0"/>
          <w:sz w:val="28"/>
          <w:szCs w:val="28"/>
        </w:rPr>
      </w:pPr>
    </w:p>
    <w:p w:rsidR="003E0D1C" w:rsidRPr="003E0D1C" w:rsidRDefault="003E0D1C" w:rsidP="003E0D1C">
      <w:pPr>
        <w:widowControl/>
        <w:tabs>
          <w:tab w:val="left" w:pos="142"/>
        </w:tabs>
        <w:suppressAutoHyphens w:val="0"/>
        <w:autoSpaceDE w:val="0"/>
        <w:autoSpaceDN w:val="0"/>
        <w:adjustRightInd w:val="0"/>
        <w:jc w:val="both"/>
        <w:rPr>
          <w:rFonts w:eastAsia="Calibri"/>
          <w:kern w:val="0"/>
          <w:sz w:val="28"/>
          <w:szCs w:val="28"/>
        </w:rPr>
      </w:pPr>
      <w:r w:rsidRPr="003E0D1C">
        <w:rPr>
          <w:rFonts w:eastAsia="Calibri"/>
          <w:kern w:val="0"/>
          <w:sz w:val="28"/>
          <w:szCs w:val="28"/>
        </w:rPr>
        <w:t>Глава Чернопенского сельского поселения</w:t>
      </w:r>
    </w:p>
    <w:p w:rsidR="003E0D1C" w:rsidRPr="003E0D1C" w:rsidRDefault="003E0D1C" w:rsidP="003E0D1C">
      <w:pPr>
        <w:widowControl/>
        <w:tabs>
          <w:tab w:val="left" w:pos="142"/>
        </w:tabs>
        <w:suppressAutoHyphens w:val="0"/>
        <w:autoSpaceDE w:val="0"/>
        <w:autoSpaceDN w:val="0"/>
        <w:adjustRightInd w:val="0"/>
        <w:jc w:val="both"/>
        <w:rPr>
          <w:rFonts w:eastAsia="Calibri"/>
          <w:kern w:val="0"/>
          <w:sz w:val="28"/>
          <w:szCs w:val="28"/>
        </w:rPr>
      </w:pPr>
      <w:r w:rsidRPr="003E0D1C">
        <w:rPr>
          <w:rFonts w:eastAsia="Calibri"/>
          <w:kern w:val="0"/>
          <w:sz w:val="28"/>
          <w:szCs w:val="28"/>
        </w:rPr>
        <w:t xml:space="preserve">Костромского муниципального района </w:t>
      </w:r>
    </w:p>
    <w:p w:rsidR="003E0D1C" w:rsidRDefault="003E0D1C" w:rsidP="003E0D1C">
      <w:pPr>
        <w:widowControl/>
        <w:tabs>
          <w:tab w:val="left" w:pos="142"/>
        </w:tabs>
        <w:suppressAutoHyphens w:val="0"/>
        <w:autoSpaceDE w:val="0"/>
        <w:autoSpaceDN w:val="0"/>
        <w:adjustRightInd w:val="0"/>
        <w:jc w:val="both"/>
        <w:rPr>
          <w:rFonts w:eastAsia="Calibri"/>
          <w:kern w:val="0"/>
          <w:sz w:val="28"/>
          <w:szCs w:val="28"/>
        </w:rPr>
      </w:pPr>
      <w:r w:rsidRPr="003E0D1C">
        <w:rPr>
          <w:rFonts w:eastAsia="Calibri"/>
          <w:kern w:val="0"/>
          <w:sz w:val="28"/>
          <w:szCs w:val="28"/>
        </w:rPr>
        <w:lastRenderedPageBreak/>
        <w:t xml:space="preserve">Костромской области                                                                        Е.Н. Зубова      </w:t>
      </w:r>
    </w:p>
    <w:p w:rsidR="003E0D1C" w:rsidRDefault="003E0D1C" w:rsidP="003E0D1C">
      <w:pPr>
        <w:widowControl/>
        <w:tabs>
          <w:tab w:val="left" w:pos="142"/>
        </w:tabs>
        <w:suppressAutoHyphens w:val="0"/>
        <w:autoSpaceDE w:val="0"/>
        <w:autoSpaceDN w:val="0"/>
        <w:adjustRightInd w:val="0"/>
        <w:jc w:val="both"/>
        <w:rPr>
          <w:rFonts w:eastAsia="Calibri"/>
          <w:kern w:val="0"/>
          <w:sz w:val="28"/>
          <w:szCs w:val="28"/>
        </w:rPr>
      </w:pPr>
    </w:p>
    <w:p w:rsidR="003E0D1C" w:rsidRDefault="003E0D1C" w:rsidP="003E0D1C">
      <w:pPr>
        <w:widowControl/>
        <w:tabs>
          <w:tab w:val="left" w:pos="142"/>
        </w:tabs>
        <w:suppressAutoHyphens w:val="0"/>
        <w:autoSpaceDE w:val="0"/>
        <w:autoSpaceDN w:val="0"/>
        <w:adjustRightInd w:val="0"/>
        <w:jc w:val="both"/>
        <w:rPr>
          <w:rFonts w:eastAsia="Calibri"/>
          <w:kern w:val="0"/>
          <w:sz w:val="28"/>
          <w:szCs w:val="28"/>
        </w:rPr>
      </w:pPr>
    </w:p>
    <w:p w:rsidR="003E0D1C" w:rsidRDefault="00621179" w:rsidP="003E0D1C">
      <w:pPr>
        <w:widowControl/>
        <w:tabs>
          <w:tab w:val="left" w:pos="142"/>
        </w:tabs>
        <w:suppressAutoHyphens w:val="0"/>
        <w:autoSpaceDE w:val="0"/>
        <w:autoSpaceDN w:val="0"/>
        <w:adjustRightInd w:val="0"/>
        <w:jc w:val="both"/>
        <w:rPr>
          <w:rFonts w:eastAsia="Calibri"/>
          <w:kern w:val="0"/>
          <w:sz w:val="28"/>
          <w:szCs w:val="28"/>
        </w:rPr>
      </w:pPr>
      <w:r w:rsidRPr="003E0D1C">
        <w:rPr>
          <w:noProof/>
          <w:kern w:val="3"/>
          <w:sz w:val="28"/>
          <w:szCs w:val="28"/>
          <w:lang w:eastAsia="ru-RU"/>
        </w:rPr>
        <w:drawing>
          <wp:anchor distT="0" distB="0" distL="114935" distR="114935" simplePos="0" relativeHeight="251675648" behindDoc="0" locked="0" layoutInCell="1" allowOverlap="1" wp14:anchorId="2C0F7757" wp14:editId="6862014C">
            <wp:simplePos x="0" y="0"/>
            <wp:positionH relativeFrom="column">
              <wp:posOffset>2489835</wp:posOffset>
            </wp:positionH>
            <wp:positionV relativeFrom="paragraph">
              <wp:posOffset>8255</wp:posOffset>
            </wp:positionV>
            <wp:extent cx="657225" cy="673735"/>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E0D1C" w:rsidRPr="003E0D1C">
        <w:rPr>
          <w:rFonts w:eastAsia="Calibri"/>
          <w:kern w:val="0"/>
          <w:sz w:val="28"/>
          <w:szCs w:val="28"/>
        </w:rPr>
        <w:t xml:space="preserve">        </w:t>
      </w:r>
    </w:p>
    <w:p w:rsidR="00621179" w:rsidRDefault="00621179" w:rsidP="003E0D1C">
      <w:pPr>
        <w:widowControl/>
        <w:tabs>
          <w:tab w:val="left" w:pos="142"/>
        </w:tabs>
        <w:suppressAutoHyphens w:val="0"/>
        <w:autoSpaceDE w:val="0"/>
        <w:autoSpaceDN w:val="0"/>
        <w:adjustRightInd w:val="0"/>
        <w:jc w:val="both"/>
        <w:rPr>
          <w:rFonts w:eastAsia="Calibri"/>
          <w:kern w:val="0"/>
          <w:sz w:val="28"/>
          <w:szCs w:val="28"/>
        </w:rPr>
      </w:pPr>
    </w:p>
    <w:p w:rsidR="00621179" w:rsidRPr="003E0D1C" w:rsidRDefault="00621179" w:rsidP="003E0D1C">
      <w:pPr>
        <w:widowControl/>
        <w:tabs>
          <w:tab w:val="left" w:pos="142"/>
        </w:tabs>
        <w:suppressAutoHyphens w:val="0"/>
        <w:autoSpaceDE w:val="0"/>
        <w:autoSpaceDN w:val="0"/>
        <w:adjustRightInd w:val="0"/>
        <w:jc w:val="both"/>
        <w:rPr>
          <w:rFonts w:eastAsia="Times New Roman" w:cs="Courier New"/>
          <w:i/>
          <w:kern w:val="0"/>
          <w:sz w:val="28"/>
          <w:szCs w:val="28"/>
          <w:lang w:eastAsia="ru-RU"/>
        </w:rPr>
      </w:pPr>
    </w:p>
    <w:p w:rsidR="003E0D1C" w:rsidRPr="003E0D1C" w:rsidRDefault="003E0D1C" w:rsidP="003E0D1C">
      <w:pPr>
        <w:autoSpaceDN w:val="0"/>
        <w:textAlignment w:val="baseline"/>
        <w:rPr>
          <w:kern w:val="1"/>
          <w:sz w:val="28"/>
          <w:szCs w:val="28"/>
          <w:lang w:eastAsia="ar-SA"/>
        </w:rPr>
      </w:pPr>
    </w:p>
    <w:p w:rsidR="003E0D1C" w:rsidRPr="003E0D1C" w:rsidRDefault="003E0D1C" w:rsidP="003E0D1C">
      <w:pPr>
        <w:autoSpaceDN w:val="0"/>
        <w:jc w:val="center"/>
        <w:textAlignment w:val="baseline"/>
        <w:rPr>
          <w:kern w:val="1"/>
          <w:sz w:val="28"/>
          <w:szCs w:val="28"/>
          <w:lang w:eastAsia="ar-SA"/>
        </w:rPr>
      </w:pPr>
      <w:r w:rsidRPr="003E0D1C">
        <w:rPr>
          <w:kern w:val="1"/>
          <w:sz w:val="28"/>
          <w:szCs w:val="28"/>
          <w:lang w:eastAsia="ar-SA"/>
        </w:rPr>
        <w:t>КОСТРОМСКАЯ ОБЛАСТЬ</w:t>
      </w:r>
    </w:p>
    <w:p w:rsidR="003E0D1C" w:rsidRPr="003E0D1C" w:rsidRDefault="003E0D1C" w:rsidP="003E0D1C">
      <w:pPr>
        <w:spacing w:line="100" w:lineRule="atLeast"/>
        <w:jc w:val="center"/>
        <w:textAlignment w:val="baseline"/>
        <w:rPr>
          <w:kern w:val="1"/>
          <w:sz w:val="28"/>
          <w:szCs w:val="28"/>
          <w:lang w:eastAsia="ar-SA"/>
        </w:rPr>
      </w:pPr>
      <w:r w:rsidRPr="003E0D1C">
        <w:rPr>
          <w:kern w:val="1"/>
          <w:sz w:val="28"/>
          <w:szCs w:val="28"/>
          <w:lang w:eastAsia="ar-SA"/>
        </w:rPr>
        <w:t>КОСТРОМСКОЙ МУНИЦИПАЛЬНЫЙ РАЙОН</w:t>
      </w:r>
    </w:p>
    <w:p w:rsidR="003E0D1C" w:rsidRPr="003E0D1C" w:rsidRDefault="003E0D1C" w:rsidP="003E0D1C">
      <w:pPr>
        <w:spacing w:line="100" w:lineRule="atLeast"/>
        <w:jc w:val="center"/>
        <w:textAlignment w:val="baseline"/>
        <w:rPr>
          <w:kern w:val="1"/>
          <w:sz w:val="28"/>
          <w:szCs w:val="28"/>
          <w:lang w:eastAsia="ar-SA"/>
        </w:rPr>
      </w:pPr>
      <w:r w:rsidRPr="003E0D1C">
        <w:rPr>
          <w:kern w:val="1"/>
          <w:sz w:val="28"/>
          <w:szCs w:val="28"/>
          <w:lang w:eastAsia="ar-SA"/>
        </w:rPr>
        <w:t>СОВЕТ ДЕПУТАТОВ</w:t>
      </w:r>
    </w:p>
    <w:p w:rsidR="003E0D1C" w:rsidRPr="003E0D1C" w:rsidRDefault="003E0D1C" w:rsidP="003E0D1C">
      <w:pPr>
        <w:spacing w:line="100" w:lineRule="atLeast"/>
        <w:jc w:val="center"/>
        <w:textAlignment w:val="baseline"/>
        <w:rPr>
          <w:kern w:val="1"/>
          <w:sz w:val="28"/>
          <w:szCs w:val="28"/>
          <w:lang w:eastAsia="ar-SA"/>
        </w:rPr>
      </w:pPr>
      <w:r w:rsidRPr="003E0D1C">
        <w:rPr>
          <w:kern w:val="1"/>
          <w:sz w:val="28"/>
          <w:szCs w:val="28"/>
          <w:lang w:eastAsia="ar-SA"/>
        </w:rPr>
        <w:t>ЧЕРНОПЕНСКОГО СЕЛЬСКОГО ПОСЕЛЕНИЯ</w:t>
      </w:r>
    </w:p>
    <w:p w:rsidR="003E0D1C" w:rsidRPr="003E0D1C" w:rsidRDefault="003E0D1C" w:rsidP="003E0D1C">
      <w:pPr>
        <w:spacing w:line="100" w:lineRule="atLeast"/>
        <w:jc w:val="center"/>
        <w:textAlignment w:val="baseline"/>
        <w:rPr>
          <w:kern w:val="1"/>
          <w:sz w:val="28"/>
          <w:szCs w:val="28"/>
          <w:lang w:eastAsia="ar-SA"/>
        </w:rPr>
      </w:pPr>
      <w:r w:rsidRPr="003E0D1C">
        <w:rPr>
          <w:kern w:val="1"/>
          <w:sz w:val="28"/>
          <w:szCs w:val="28"/>
          <w:lang w:eastAsia="ar-SA"/>
        </w:rPr>
        <w:t>Третьего  созыва</w:t>
      </w:r>
    </w:p>
    <w:p w:rsidR="003E0D1C" w:rsidRPr="003E0D1C" w:rsidRDefault="003E0D1C" w:rsidP="003E0D1C">
      <w:pPr>
        <w:spacing w:line="100" w:lineRule="atLeast"/>
        <w:jc w:val="both"/>
        <w:textAlignment w:val="baseline"/>
        <w:rPr>
          <w:kern w:val="1"/>
          <w:sz w:val="28"/>
          <w:szCs w:val="28"/>
          <w:lang w:eastAsia="ar-SA"/>
        </w:rPr>
      </w:pPr>
    </w:p>
    <w:p w:rsidR="003E0D1C" w:rsidRPr="003E0D1C" w:rsidRDefault="003E0D1C" w:rsidP="003E0D1C">
      <w:pPr>
        <w:spacing w:line="100" w:lineRule="atLeast"/>
        <w:jc w:val="center"/>
        <w:textAlignment w:val="baseline"/>
        <w:rPr>
          <w:kern w:val="1"/>
          <w:sz w:val="28"/>
          <w:szCs w:val="28"/>
          <w:lang w:eastAsia="ar-SA"/>
        </w:rPr>
      </w:pPr>
      <w:proofErr w:type="gramStart"/>
      <w:r w:rsidRPr="003E0D1C">
        <w:rPr>
          <w:kern w:val="1"/>
          <w:sz w:val="28"/>
          <w:szCs w:val="28"/>
          <w:lang w:eastAsia="ar-SA"/>
        </w:rPr>
        <w:t>Р</w:t>
      </w:r>
      <w:proofErr w:type="gramEnd"/>
      <w:r w:rsidRPr="003E0D1C">
        <w:rPr>
          <w:kern w:val="1"/>
          <w:sz w:val="28"/>
          <w:szCs w:val="28"/>
          <w:lang w:eastAsia="ar-SA"/>
        </w:rPr>
        <w:t xml:space="preserve"> Е Ш Е Н И Я</w:t>
      </w:r>
    </w:p>
    <w:p w:rsidR="003E0D1C" w:rsidRPr="003E0D1C" w:rsidRDefault="003E0D1C" w:rsidP="003E0D1C">
      <w:pPr>
        <w:widowControl/>
        <w:spacing w:before="100" w:line="100" w:lineRule="atLeast"/>
        <w:textAlignment w:val="baseline"/>
        <w:rPr>
          <w:rFonts w:eastAsia="Times New Roman"/>
          <w:kern w:val="1"/>
          <w:sz w:val="28"/>
          <w:szCs w:val="28"/>
          <w:lang w:eastAsia="ar-SA"/>
        </w:rPr>
      </w:pPr>
      <w:r w:rsidRPr="003E0D1C">
        <w:rPr>
          <w:rFonts w:eastAsia="Times New Roman"/>
          <w:kern w:val="1"/>
          <w:sz w:val="28"/>
          <w:szCs w:val="28"/>
          <w:lang w:eastAsia="ar-SA"/>
        </w:rPr>
        <w:t xml:space="preserve"> 25    октября      2018  года  №     49 </w:t>
      </w:r>
      <w:r w:rsidRPr="003E0D1C">
        <w:rPr>
          <w:rFonts w:eastAsia="Times New Roman"/>
          <w:kern w:val="1"/>
          <w:sz w:val="28"/>
          <w:szCs w:val="28"/>
          <w:lang w:eastAsia="ar-SA"/>
        </w:rPr>
        <w:tab/>
      </w:r>
      <w:r w:rsidRPr="003E0D1C">
        <w:rPr>
          <w:rFonts w:eastAsia="Times New Roman"/>
          <w:kern w:val="1"/>
          <w:sz w:val="28"/>
          <w:szCs w:val="28"/>
          <w:lang w:eastAsia="ar-SA"/>
        </w:rPr>
        <w:tab/>
        <w:t xml:space="preserve">                        п. Сухоногово</w:t>
      </w:r>
    </w:p>
    <w:p w:rsidR="003E0D1C" w:rsidRPr="003E0D1C" w:rsidRDefault="003E0D1C" w:rsidP="003E0D1C">
      <w:pPr>
        <w:widowControl/>
        <w:spacing w:before="100" w:line="100" w:lineRule="atLeast"/>
        <w:textAlignment w:val="baseline"/>
        <w:rPr>
          <w:rFonts w:eastAsia="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636"/>
      </w:tblGrid>
      <w:tr w:rsidR="003E0D1C" w:rsidRPr="003E0D1C" w:rsidTr="003E0D1C">
        <w:tc>
          <w:tcPr>
            <w:tcW w:w="5007" w:type="dxa"/>
            <w:shd w:val="clear" w:color="auto" w:fill="auto"/>
          </w:tcPr>
          <w:p w:rsidR="003E0D1C" w:rsidRPr="003E0D1C" w:rsidRDefault="003E0D1C" w:rsidP="003E0D1C">
            <w:pPr>
              <w:widowControl/>
              <w:snapToGrid w:val="0"/>
              <w:spacing w:line="100" w:lineRule="atLeast"/>
              <w:jc w:val="both"/>
              <w:textAlignment w:val="baseline"/>
              <w:rPr>
                <w:rFonts w:eastAsia="Times New Roman"/>
                <w:kern w:val="1"/>
                <w:sz w:val="28"/>
                <w:szCs w:val="28"/>
                <w:lang w:eastAsia="ar-SA"/>
              </w:rPr>
            </w:pPr>
            <w:r w:rsidRPr="003E0D1C">
              <w:rPr>
                <w:kern w:val="1"/>
                <w:sz w:val="28"/>
                <w:szCs w:val="28"/>
                <w:lang w:eastAsia="ar-SA"/>
              </w:rPr>
              <w:t xml:space="preserve">О внесении изменений и дополнений </w:t>
            </w:r>
            <w:r w:rsidRPr="003E0D1C">
              <w:rPr>
                <w:rFonts w:eastAsia="Times New Roman"/>
                <w:kern w:val="1"/>
                <w:sz w:val="28"/>
                <w:szCs w:val="28"/>
                <w:lang w:eastAsia="ar-SA"/>
              </w:rPr>
              <w:t xml:space="preserve">в Решение Совета депутатов МО Чернопенское сельское поселение от 28.12.2017г. № 53 </w:t>
            </w:r>
            <w:proofErr w:type="gramStart"/>
            <w:r w:rsidRPr="003E0D1C">
              <w:rPr>
                <w:rFonts w:eastAsia="Times New Roman"/>
                <w:kern w:val="1"/>
                <w:sz w:val="28"/>
                <w:szCs w:val="28"/>
                <w:lang w:eastAsia="ar-SA"/>
              </w:rPr>
              <w:t xml:space="preserve">( </w:t>
            </w:r>
            <w:proofErr w:type="gramEnd"/>
            <w:r w:rsidRPr="003E0D1C">
              <w:rPr>
                <w:rFonts w:eastAsia="Times New Roman"/>
                <w:kern w:val="1"/>
                <w:sz w:val="28"/>
                <w:szCs w:val="28"/>
                <w:lang w:eastAsia="ar-SA"/>
              </w:rPr>
              <w:t xml:space="preserve">в редакции  решения </w:t>
            </w:r>
            <w:r w:rsidRPr="003E0D1C">
              <w:rPr>
                <w:color w:val="000000"/>
                <w:kern w:val="1"/>
                <w:sz w:val="28"/>
                <w:szCs w:val="28"/>
                <w:lang w:bidi="en-US"/>
              </w:rPr>
              <w:t xml:space="preserve">от 25.01.2018 г. № 1, от 28.02.2018 № 8, от  30.03.2018 г. №11, от 26.04.2018 г. № 15, от 31.05. </w:t>
            </w:r>
            <w:r w:rsidRPr="003E0D1C">
              <w:rPr>
                <w:color w:val="000000"/>
                <w:kern w:val="1"/>
                <w:sz w:val="28"/>
                <w:szCs w:val="28"/>
                <w:lang w:val="en-US" w:bidi="en-US"/>
              </w:rPr>
              <w:t>2018 г. № 19, от 28.06. 2018 г. № 25, от 26.07.2018 г. № 31, от 30.08. № 35</w:t>
            </w:r>
            <w:r w:rsidRPr="003E0D1C">
              <w:rPr>
                <w:color w:val="000000"/>
                <w:kern w:val="0"/>
                <w:sz w:val="28"/>
                <w:szCs w:val="28"/>
                <w:lang w:val="en-US" w:bidi="en-US"/>
              </w:rPr>
              <w:t>, от 27.09.2018 г. № 42</w:t>
            </w:r>
            <w:r w:rsidRPr="003E0D1C">
              <w:rPr>
                <w:rFonts w:eastAsia="Times New Roman"/>
                <w:kern w:val="1"/>
                <w:sz w:val="28"/>
                <w:szCs w:val="28"/>
                <w:lang w:eastAsia="ar-SA"/>
              </w:rPr>
              <w:t>)</w:t>
            </w:r>
          </w:p>
        </w:tc>
        <w:tc>
          <w:tcPr>
            <w:tcW w:w="4636" w:type="dxa"/>
            <w:shd w:val="clear" w:color="auto" w:fill="auto"/>
          </w:tcPr>
          <w:p w:rsidR="003E0D1C" w:rsidRPr="003E0D1C" w:rsidRDefault="003E0D1C" w:rsidP="003E0D1C">
            <w:pPr>
              <w:suppressLineNumbers/>
              <w:snapToGrid w:val="0"/>
              <w:spacing w:line="100" w:lineRule="atLeast"/>
              <w:rPr>
                <w:rFonts w:eastAsia="Times New Roman"/>
                <w:kern w:val="1"/>
                <w:sz w:val="28"/>
                <w:szCs w:val="28"/>
                <w:lang w:eastAsia="hi-IN" w:bidi="hi-IN"/>
              </w:rPr>
            </w:pPr>
          </w:p>
        </w:tc>
      </w:tr>
    </w:tbl>
    <w:p w:rsidR="003E0D1C" w:rsidRPr="003E0D1C" w:rsidRDefault="003E0D1C" w:rsidP="003E0D1C">
      <w:pPr>
        <w:widowControl/>
        <w:spacing w:before="100" w:line="100" w:lineRule="atLeast"/>
        <w:jc w:val="both"/>
        <w:textAlignment w:val="baseline"/>
        <w:rPr>
          <w:kern w:val="1"/>
          <w:sz w:val="28"/>
          <w:szCs w:val="28"/>
          <w:lang w:eastAsia="ar-SA"/>
        </w:rPr>
      </w:pPr>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Заслушав информацию  об изменении доходной и расходной части бюджета  Чернопенского сельского поселения на 2018 год</w:t>
      </w:r>
      <w:proofErr w:type="gramStart"/>
      <w:r w:rsidRPr="003E0D1C">
        <w:rPr>
          <w:kern w:val="1"/>
          <w:sz w:val="28"/>
          <w:szCs w:val="28"/>
          <w:lang w:eastAsia="ar-SA"/>
        </w:rPr>
        <w:t xml:space="preserve"> ,</w:t>
      </w:r>
      <w:proofErr w:type="gramEnd"/>
      <w:r w:rsidRPr="003E0D1C">
        <w:rPr>
          <w:kern w:val="1"/>
          <w:sz w:val="28"/>
          <w:szCs w:val="28"/>
          <w:lang w:eastAsia="ar-SA"/>
        </w:rPr>
        <w:t xml:space="preserve"> Совет депутатов решил:</w:t>
      </w:r>
    </w:p>
    <w:p w:rsidR="003E0D1C" w:rsidRPr="003E0D1C" w:rsidRDefault="003E0D1C" w:rsidP="003E0D1C">
      <w:pPr>
        <w:spacing w:line="100" w:lineRule="atLeast"/>
        <w:jc w:val="both"/>
        <w:textAlignment w:val="baseline"/>
        <w:rPr>
          <w:kern w:val="1"/>
          <w:sz w:val="28"/>
          <w:szCs w:val="28"/>
          <w:lang w:eastAsia="ar-SA"/>
        </w:rPr>
      </w:pPr>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 xml:space="preserve">  1. </w:t>
      </w:r>
      <w:proofErr w:type="gramStart"/>
      <w:r w:rsidRPr="003E0D1C">
        <w:rPr>
          <w:kern w:val="1"/>
          <w:sz w:val="28"/>
          <w:szCs w:val="28"/>
          <w:lang w:eastAsia="ar-SA"/>
        </w:rPr>
        <w:t>Внести следующие изменения и дополнения в решение Совета депутатов  № 53 от 28 декабря 2017  года  «О бюджете Чернопенского сельского поселения Костромского муниципального района на 2018 год» (</w:t>
      </w:r>
      <w:r w:rsidRPr="003E0D1C">
        <w:rPr>
          <w:rFonts w:eastAsia="Times New Roman"/>
          <w:kern w:val="1"/>
          <w:sz w:val="28"/>
          <w:szCs w:val="28"/>
          <w:lang w:eastAsia="ar-SA"/>
        </w:rPr>
        <w:t xml:space="preserve">в редакции  решения от 28.12.2017г. № 53 (в редакции  решения </w:t>
      </w:r>
      <w:r w:rsidRPr="003E0D1C">
        <w:rPr>
          <w:color w:val="000000"/>
          <w:kern w:val="1"/>
          <w:sz w:val="28"/>
          <w:szCs w:val="28"/>
          <w:lang w:bidi="en-US"/>
        </w:rPr>
        <w:t>от 25.01.2018 г. № 1, от 28.02.2018 № 8, от  30.03.2018 г. №11, от 26.04.2018 г. № 15, от 31.05. 2018 г. № 19, от 28.06. 2018 г</w:t>
      </w:r>
      <w:proofErr w:type="gramEnd"/>
      <w:r w:rsidRPr="003E0D1C">
        <w:rPr>
          <w:color w:val="000000"/>
          <w:kern w:val="1"/>
          <w:sz w:val="28"/>
          <w:szCs w:val="28"/>
          <w:lang w:bidi="en-US"/>
        </w:rPr>
        <w:t xml:space="preserve">. № </w:t>
      </w:r>
      <w:proofErr w:type="gramStart"/>
      <w:r w:rsidRPr="003E0D1C">
        <w:rPr>
          <w:color w:val="000000"/>
          <w:kern w:val="1"/>
          <w:sz w:val="28"/>
          <w:szCs w:val="28"/>
          <w:lang w:bidi="en-US"/>
        </w:rPr>
        <w:t>25, от 26.07.2018 г. № 31, от 30.08. № 35</w:t>
      </w:r>
      <w:r w:rsidRPr="003E0D1C">
        <w:rPr>
          <w:color w:val="000000"/>
          <w:kern w:val="0"/>
          <w:sz w:val="28"/>
          <w:szCs w:val="28"/>
          <w:lang w:bidi="en-US"/>
        </w:rPr>
        <w:t>, от 27.09.2018 г. № 42</w:t>
      </w:r>
      <w:r w:rsidRPr="003E0D1C">
        <w:rPr>
          <w:rFonts w:eastAsia="Times New Roman"/>
          <w:kern w:val="1"/>
          <w:sz w:val="28"/>
          <w:szCs w:val="28"/>
          <w:lang w:eastAsia="ar-SA"/>
        </w:rPr>
        <w:t>)</w:t>
      </w:r>
      <w:proofErr w:type="gramEnd"/>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1.1.  Уменьшить         доходную часть    бюджета  на      64 000   рублей</w:t>
      </w:r>
      <w:proofErr w:type="gramStart"/>
      <w:r w:rsidRPr="003E0D1C">
        <w:rPr>
          <w:kern w:val="1"/>
          <w:sz w:val="28"/>
          <w:szCs w:val="28"/>
          <w:lang w:eastAsia="ar-SA"/>
        </w:rPr>
        <w:t xml:space="preserve"> ,</w:t>
      </w:r>
      <w:proofErr w:type="gramEnd"/>
      <w:r w:rsidRPr="003E0D1C">
        <w:rPr>
          <w:kern w:val="1"/>
          <w:sz w:val="28"/>
          <w:szCs w:val="28"/>
          <w:lang w:eastAsia="ar-SA"/>
        </w:rPr>
        <w:t xml:space="preserve">  в том числе за счет  уменьшения  собственных средств  на  70 000 рублей, за  счет  увеличения    безвозмездных поступлений на    26 000 рублей .  </w:t>
      </w:r>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 xml:space="preserve">1.2. Увеличить расходную часть  бюджета  на   12218  рублей.  </w:t>
      </w:r>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 xml:space="preserve">1.3.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19 270 398,0 рублей, по расходам в размере                           </w:t>
      </w:r>
      <w:r w:rsidRPr="003E0D1C">
        <w:rPr>
          <w:kern w:val="1"/>
          <w:sz w:val="28"/>
          <w:szCs w:val="28"/>
          <w:lang w:eastAsia="ar-SA"/>
        </w:rPr>
        <w:lastRenderedPageBreak/>
        <w:t>20 315 169,0 рубль,  с  дефицитом     бюджета    1 044 771,00        рубля.</w:t>
      </w:r>
    </w:p>
    <w:p w:rsidR="003E0D1C" w:rsidRPr="003E0D1C" w:rsidRDefault="003E0D1C" w:rsidP="003E0D1C">
      <w:pPr>
        <w:spacing w:line="100" w:lineRule="atLeast"/>
        <w:jc w:val="both"/>
        <w:textAlignment w:val="baseline"/>
        <w:rPr>
          <w:kern w:val="1"/>
          <w:sz w:val="28"/>
          <w:szCs w:val="28"/>
          <w:lang w:eastAsia="ar-SA"/>
        </w:rPr>
      </w:pPr>
      <w:proofErr w:type="gramStart"/>
      <w:r w:rsidRPr="003E0D1C">
        <w:rPr>
          <w:kern w:val="1"/>
          <w:sz w:val="28"/>
          <w:szCs w:val="28"/>
          <w:shd w:val="clear" w:color="auto" w:fill="FFFFFF"/>
          <w:lang w:eastAsia="ar-SA"/>
        </w:rPr>
        <w:t>1.4.</w:t>
      </w:r>
      <w:r w:rsidRPr="003E0D1C">
        <w:rPr>
          <w:kern w:val="1"/>
          <w:sz w:val="28"/>
          <w:szCs w:val="28"/>
          <w:lang w:eastAsia="ar-SA"/>
        </w:rPr>
        <w:t>Приложение №1 « Источники финансирования  дефицита бюджета Чернопенского сельского поселения на 2018 год »,   Приложение  № 4 «Объем поступлений доходов в бюджет Чернопенского сельского поселения на 2018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2018 год»   изложить в новой редакции.</w:t>
      </w:r>
      <w:proofErr w:type="gramEnd"/>
    </w:p>
    <w:p w:rsidR="003E0D1C" w:rsidRPr="003E0D1C" w:rsidRDefault="003E0D1C" w:rsidP="003E0D1C">
      <w:pPr>
        <w:spacing w:line="100" w:lineRule="atLeast"/>
        <w:jc w:val="both"/>
        <w:textAlignment w:val="baseline"/>
        <w:rPr>
          <w:kern w:val="1"/>
          <w:sz w:val="28"/>
          <w:szCs w:val="28"/>
          <w:lang w:eastAsia="ar-SA"/>
        </w:rPr>
      </w:pPr>
      <w:r w:rsidRPr="003E0D1C">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 xml:space="preserve">Глава Чернопенского сельского поселения                                                  </w:t>
      </w: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Костромского муниципального района</w:t>
      </w: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Костромской области                                                                        Е.Н. Зубова</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br w:type="page"/>
      </w:r>
    </w:p>
    <w:p w:rsidR="003E0D1C" w:rsidRPr="003E0D1C" w:rsidRDefault="003E0D1C" w:rsidP="003E0D1C">
      <w:pPr>
        <w:tabs>
          <w:tab w:val="left" w:pos="6618"/>
        </w:tabs>
        <w:spacing w:line="100" w:lineRule="atLeast"/>
        <w:jc w:val="right"/>
        <w:textAlignment w:val="baseline"/>
        <w:rPr>
          <w:rFonts w:ascii="Arial" w:eastAsia="Times New Roman" w:hAnsi="Arial" w:cs="Arial"/>
          <w:spacing w:val="-3"/>
          <w:kern w:val="1"/>
          <w:szCs w:val="20"/>
          <w:lang w:eastAsia="ar-SA"/>
        </w:rPr>
      </w:pPr>
      <w:r w:rsidRPr="003E0D1C">
        <w:rPr>
          <w:rFonts w:ascii="Arial" w:eastAsia="Times New Roman" w:hAnsi="Arial" w:cs="Arial"/>
          <w:spacing w:val="-3"/>
          <w:kern w:val="1"/>
          <w:sz w:val="24"/>
          <w:szCs w:val="20"/>
          <w:lang w:eastAsia="ar-SA"/>
        </w:rPr>
        <w:lastRenderedPageBreak/>
        <w:t xml:space="preserve">                                                                                                        </w:t>
      </w:r>
      <w:r w:rsidRPr="003E0D1C">
        <w:rPr>
          <w:rFonts w:ascii="Arial" w:eastAsia="Times New Roman" w:hAnsi="Arial" w:cs="Arial"/>
          <w:spacing w:val="-3"/>
          <w:kern w:val="1"/>
          <w:szCs w:val="20"/>
          <w:lang w:eastAsia="ar-SA"/>
        </w:rPr>
        <w:t>Приложение №1</w:t>
      </w:r>
    </w:p>
    <w:p w:rsidR="003E0D1C" w:rsidRPr="003E0D1C" w:rsidRDefault="003E0D1C" w:rsidP="003E0D1C">
      <w:pPr>
        <w:tabs>
          <w:tab w:val="left" w:pos="6480"/>
        </w:tabs>
        <w:jc w:val="right"/>
        <w:textAlignment w:val="baseline"/>
        <w:rPr>
          <w:rFonts w:ascii="Arial" w:eastAsia="Times New Roman" w:hAnsi="Arial" w:cs="Arial"/>
          <w:kern w:val="1"/>
          <w:szCs w:val="20"/>
          <w:lang w:eastAsia="ar-SA"/>
        </w:rPr>
      </w:pPr>
      <w:r w:rsidRPr="003E0D1C">
        <w:rPr>
          <w:rFonts w:ascii="Arial" w:eastAsia="Times New Roman" w:hAnsi="Arial" w:cs="Arial"/>
          <w:kern w:val="1"/>
          <w:szCs w:val="20"/>
          <w:lang w:eastAsia="ar-SA"/>
        </w:rPr>
        <w:t xml:space="preserve">к решению Совета депутатов                                                                                                                         Чернопенского сельского </w:t>
      </w:r>
      <w:r w:rsidRPr="003E0D1C">
        <w:rPr>
          <w:rFonts w:ascii="Arial" w:eastAsia="Tahoma" w:hAnsi="Arial" w:cs="Arial"/>
          <w:kern w:val="1"/>
          <w:szCs w:val="20"/>
          <w:lang w:eastAsia="ar-SA"/>
        </w:rPr>
        <w:t xml:space="preserve">поселения                                                                                                                         Костромского муниципального района </w:t>
      </w:r>
    </w:p>
    <w:p w:rsidR="003E0D1C" w:rsidRPr="003E0D1C" w:rsidRDefault="003E0D1C" w:rsidP="003E0D1C">
      <w:pPr>
        <w:shd w:val="clear" w:color="auto" w:fill="FFFFFF"/>
        <w:tabs>
          <w:tab w:val="left" w:pos="13526"/>
        </w:tabs>
        <w:spacing w:line="200" w:lineRule="atLeast"/>
        <w:jc w:val="right"/>
        <w:textAlignment w:val="baseline"/>
        <w:rPr>
          <w:rFonts w:ascii="Arial" w:eastAsia="Times New Roman" w:hAnsi="Arial"/>
          <w:spacing w:val="-3"/>
          <w:kern w:val="1"/>
          <w:szCs w:val="20"/>
          <w:lang w:eastAsia="ar-SA"/>
        </w:rPr>
      </w:pPr>
      <w:r w:rsidRPr="003E0D1C">
        <w:rPr>
          <w:rFonts w:ascii="Arial" w:eastAsia="Times New Roman" w:hAnsi="Arial" w:cs="Arial"/>
          <w:spacing w:val="-3"/>
          <w:kern w:val="1"/>
          <w:szCs w:val="20"/>
          <w:lang w:eastAsia="ar-SA"/>
        </w:rPr>
        <w:t xml:space="preserve">( в редакции от 25.10 .2018 г. № 49)  </w:t>
      </w:r>
    </w:p>
    <w:p w:rsidR="003E0D1C" w:rsidRPr="003E0D1C" w:rsidRDefault="003E0D1C" w:rsidP="003E0D1C">
      <w:pPr>
        <w:tabs>
          <w:tab w:val="left" w:pos="13236"/>
        </w:tabs>
        <w:spacing w:line="100" w:lineRule="atLeast"/>
        <w:ind w:left="6618"/>
        <w:textAlignment w:val="baseline"/>
        <w:rPr>
          <w:rFonts w:ascii="Arial" w:eastAsia="Tahoma" w:hAnsi="Arial" w:cs="Tahoma"/>
          <w:spacing w:val="-3"/>
          <w:kern w:val="1"/>
          <w:szCs w:val="20"/>
          <w:lang w:eastAsia="ar-SA"/>
        </w:rPr>
      </w:pPr>
    </w:p>
    <w:p w:rsidR="003E0D1C" w:rsidRPr="003E0D1C" w:rsidRDefault="003E0D1C" w:rsidP="003E0D1C">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3E0D1C" w:rsidRPr="003E0D1C" w:rsidRDefault="003E0D1C" w:rsidP="003E0D1C">
      <w:pPr>
        <w:shd w:val="clear" w:color="auto" w:fill="FFFFFF"/>
        <w:tabs>
          <w:tab w:val="left" w:pos="290"/>
        </w:tabs>
        <w:spacing w:line="200" w:lineRule="atLeast"/>
        <w:textAlignment w:val="baseline"/>
        <w:rPr>
          <w:rFonts w:eastAsia="Tahoma"/>
          <w:b/>
          <w:bCs/>
          <w:spacing w:val="-3"/>
          <w:kern w:val="1"/>
          <w:sz w:val="24"/>
          <w:lang w:eastAsia="ar-SA"/>
        </w:rPr>
      </w:pPr>
    </w:p>
    <w:p w:rsidR="003E0D1C" w:rsidRPr="003E0D1C" w:rsidRDefault="003E0D1C" w:rsidP="003E0D1C">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3E0D1C">
        <w:rPr>
          <w:rFonts w:eastAsia="Tahoma"/>
          <w:bCs/>
          <w:spacing w:val="-3"/>
          <w:kern w:val="1"/>
          <w:sz w:val="28"/>
          <w:szCs w:val="28"/>
          <w:lang w:eastAsia="ar-SA"/>
        </w:rPr>
        <w:t>Источники финансирования дефицита</w:t>
      </w:r>
    </w:p>
    <w:p w:rsidR="003E0D1C" w:rsidRPr="003E0D1C" w:rsidRDefault="003E0D1C" w:rsidP="003E0D1C">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3E0D1C">
        <w:rPr>
          <w:rFonts w:eastAsia="Tahoma"/>
          <w:bCs/>
          <w:spacing w:val="-3"/>
          <w:kern w:val="1"/>
          <w:sz w:val="28"/>
          <w:szCs w:val="28"/>
          <w:lang w:eastAsia="ar-SA"/>
        </w:rPr>
        <w:t>бюджета Чернопенского  сельского поселения на 2018 год</w:t>
      </w:r>
    </w:p>
    <w:p w:rsidR="003E0D1C" w:rsidRPr="003E0D1C" w:rsidRDefault="003E0D1C" w:rsidP="003E0D1C">
      <w:pPr>
        <w:shd w:val="clear" w:color="auto" w:fill="FFFFFF"/>
        <w:tabs>
          <w:tab w:val="left" w:pos="290"/>
        </w:tabs>
        <w:spacing w:line="200" w:lineRule="atLeast"/>
        <w:textAlignment w:val="baseline"/>
        <w:rPr>
          <w:rFonts w:eastAsia="Tahoma"/>
          <w:b/>
          <w:bCs/>
          <w:spacing w:val="-3"/>
          <w:kern w:val="1"/>
          <w:sz w:val="24"/>
          <w:lang w:eastAsia="ar-SA"/>
        </w:rPr>
      </w:pPr>
    </w:p>
    <w:p w:rsidR="003E0D1C" w:rsidRPr="003E0D1C" w:rsidRDefault="003E0D1C" w:rsidP="003E0D1C">
      <w:pPr>
        <w:tabs>
          <w:tab w:val="left" w:pos="6618"/>
        </w:tabs>
        <w:spacing w:line="100" w:lineRule="atLeast"/>
        <w:textAlignment w:val="baseline"/>
        <w:rPr>
          <w:rFonts w:eastAsia="Times New Roman"/>
          <w:spacing w:val="-3"/>
          <w:kern w:val="1"/>
          <w:sz w:val="24"/>
          <w:lang w:eastAsia="ar-SA"/>
        </w:rPr>
      </w:pPr>
      <w:r w:rsidRPr="003E0D1C">
        <w:rPr>
          <w:rFonts w:eastAsia="Times New Roman"/>
          <w:spacing w:val="-3"/>
          <w:kern w:val="1"/>
          <w:sz w:val="24"/>
          <w:lang w:eastAsia="ar-SA"/>
        </w:rPr>
        <w:t xml:space="preserve">                                                                                                                                                                                                     </w:t>
      </w:r>
    </w:p>
    <w:p w:rsidR="003E0D1C" w:rsidRPr="003E0D1C" w:rsidRDefault="003E0D1C" w:rsidP="003E0D1C">
      <w:pPr>
        <w:tabs>
          <w:tab w:val="left" w:pos="6618"/>
        </w:tabs>
        <w:spacing w:line="100" w:lineRule="atLeast"/>
        <w:textAlignment w:val="baseline"/>
        <w:rPr>
          <w:rFonts w:eastAsia="Tahoma"/>
          <w:spacing w:val="-3"/>
          <w:kern w:val="1"/>
          <w:sz w:val="24"/>
          <w:lang w:eastAsia="ar-SA"/>
        </w:rPr>
      </w:pPr>
      <w:r w:rsidRPr="003E0D1C">
        <w:rPr>
          <w:rFonts w:eastAsia="Times New Roman"/>
          <w:spacing w:val="-3"/>
          <w:kern w:val="1"/>
          <w:sz w:val="24"/>
          <w:lang w:eastAsia="ar-SA"/>
        </w:rPr>
        <w:t xml:space="preserve">                                                                                                                                                                        </w:t>
      </w:r>
    </w:p>
    <w:tbl>
      <w:tblPr>
        <w:tblW w:w="10750" w:type="dxa"/>
        <w:tblInd w:w="-702" w:type="dxa"/>
        <w:tblLayout w:type="fixed"/>
        <w:tblCellMar>
          <w:top w:w="55" w:type="dxa"/>
          <w:left w:w="55" w:type="dxa"/>
          <w:bottom w:w="55" w:type="dxa"/>
          <w:right w:w="55" w:type="dxa"/>
        </w:tblCellMar>
        <w:tblLook w:val="0000" w:firstRow="0" w:lastRow="0" w:firstColumn="0" w:lastColumn="0" w:noHBand="0" w:noVBand="0"/>
      </w:tblPr>
      <w:tblGrid>
        <w:gridCol w:w="3309"/>
        <w:gridCol w:w="5570"/>
        <w:gridCol w:w="1871"/>
      </w:tblGrid>
      <w:tr w:rsidR="003E0D1C" w:rsidRPr="003E0D1C" w:rsidTr="003E0D1C">
        <w:tc>
          <w:tcPr>
            <w:tcW w:w="3309" w:type="dxa"/>
            <w:tcBorders>
              <w:top w:val="single" w:sz="1" w:space="0" w:color="000000"/>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jc w:val="center"/>
              <w:rPr>
                <w:kern w:val="1"/>
                <w:sz w:val="24"/>
                <w:lang w:eastAsia="hi-IN" w:bidi="hi-IN"/>
              </w:rPr>
            </w:pPr>
            <w:r w:rsidRPr="003E0D1C">
              <w:rPr>
                <w:kern w:val="1"/>
                <w:sz w:val="24"/>
                <w:lang w:eastAsia="hi-IN" w:bidi="hi-IN"/>
              </w:rPr>
              <w:t>Код</w:t>
            </w:r>
          </w:p>
        </w:tc>
        <w:tc>
          <w:tcPr>
            <w:tcW w:w="5570" w:type="dxa"/>
            <w:tcBorders>
              <w:top w:val="single" w:sz="1" w:space="0" w:color="000000"/>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jc w:val="center"/>
              <w:rPr>
                <w:kern w:val="1"/>
                <w:sz w:val="24"/>
                <w:lang w:eastAsia="hi-IN" w:bidi="hi-IN"/>
              </w:rPr>
            </w:pPr>
            <w:r w:rsidRPr="003E0D1C">
              <w:rPr>
                <w:kern w:val="1"/>
                <w:sz w:val="24"/>
                <w:lang w:eastAsia="hi-IN" w:bidi="hi-IN"/>
              </w:rPr>
              <w:t>Наименование</w:t>
            </w:r>
          </w:p>
        </w:tc>
        <w:tc>
          <w:tcPr>
            <w:tcW w:w="1871" w:type="dxa"/>
            <w:tcBorders>
              <w:top w:val="single" w:sz="1" w:space="0" w:color="000000"/>
              <w:left w:val="single" w:sz="1" w:space="0" w:color="000000"/>
              <w:bottom w:val="single" w:sz="1" w:space="0" w:color="000000"/>
              <w:right w:val="single" w:sz="1" w:space="0" w:color="000000"/>
            </w:tcBorders>
            <w:shd w:val="clear" w:color="auto" w:fill="auto"/>
          </w:tcPr>
          <w:p w:rsidR="003E0D1C" w:rsidRPr="003E0D1C" w:rsidRDefault="003E0D1C" w:rsidP="003E0D1C">
            <w:pPr>
              <w:suppressLineNumbers/>
              <w:snapToGrid w:val="0"/>
              <w:spacing w:line="100" w:lineRule="atLeast"/>
              <w:jc w:val="center"/>
              <w:rPr>
                <w:kern w:val="1"/>
                <w:sz w:val="24"/>
                <w:lang w:eastAsia="hi-IN" w:bidi="hi-IN"/>
              </w:rPr>
            </w:pPr>
            <w:r w:rsidRPr="003E0D1C">
              <w:rPr>
                <w:kern w:val="1"/>
                <w:sz w:val="24"/>
                <w:lang w:eastAsia="hi-IN" w:bidi="hi-IN"/>
              </w:rPr>
              <w:t xml:space="preserve">Сумма </w:t>
            </w:r>
            <w:r w:rsidRPr="003E0D1C">
              <w:rPr>
                <w:rFonts w:eastAsia="Tahoma"/>
                <w:spacing w:val="-3"/>
                <w:kern w:val="1"/>
                <w:sz w:val="24"/>
                <w:lang w:eastAsia="ar-SA"/>
              </w:rPr>
              <w:t>(руб.)</w:t>
            </w: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000 01 00 00 00 00 0000 000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Источники внутреннего финансирования бюджета</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1 044 771,0</w:t>
            </w: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000 01 05 00 00 00 0000 000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Изменение остатков средств на счетах по учету средств бюджета</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1 044 771,0</w:t>
            </w: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000 01 05 00 00 00 0000 500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Увеличение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-19 270 398,0</w:t>
            </w: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000 01 05 02 00 00 0000 500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Увеличение прочих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-19 270 398,0</w:t>
            </w: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000 01 05 02 01 00 0000 510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Увеличение прочих остатков денежных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-19 270 398,0</w:t>
            </w:r>
          </w:p>
        </w:tc>
      </w:tr>
      <w:tr w:rsidR="003E0D1C" w:rsidRPr="003E0D1C" w:rsidTr="003E0D1C">
        <w:trPr>
          <w:trHeight w:val="581"/>
        </w:trPr>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000 01 05 02 01 10 0000 510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Увеличение прочих остатков денежных средств бюджетов  сельских поселений</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-19 270 398,0</w:t>
            </w:r>
          </w:p>
        </w:tc>
      </w:tr>
      <w:tr w:rsidR="003E0D1C" w:rsidRPr="003E0D1C" w:rsidTr="003E0D1C">
        <w:trPr>
          <w:trHeight w:val="317"/>
        </w:trPr>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000 01 05 00 00 00 0000 600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Уменьшение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20 315 169,0 </w:t>
            </w: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000 01 05 02 00 00 0000 600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Уменьшение прочих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20 315 169,0 </w:t>
            </w: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000 01 05 02 01 00 0000 610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Уменьшение прочих остатков денежных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20 315 169,0 </w:t>
            </w:r>
          </w:p>
        </w:tc>
      </w:tr>
      <w:tr w:rsidR="003E0D1C" w:rsidRPr="003E0D1C" w:rsidTr="003E0D1C">
        <w:trPr>
          <w:trHeight w:val="626"/>
        </w:trPr>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000 01 05 02 01 10 0000 610</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Уменьшение прочих остатков денежных средств бюджетов  сельских поселений</w:t>
            </w: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 xml:space="preserve">20 315 169,0 </w:t>
            </w:r>
          </w:p>
        </w:tc>
      </w:tr>
      <w:tr w:rsidR="003E0D1C" w:rsidRPr="003E0D1C" w:rsidTr="003E0D1C">
        <w:tc>
          <w:tcPr>
            <w:tcW w:w="3309"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r w:rsidRPr="003E0D1C">
              <w:rPr>
                <w:kern w:val="1"/>
                <w:sz w:val="24"/>
                <w:lang w:eastAsia="hi-IN" w:bidi="hi-IN"/>
              </w:rPr>
              <w:t>ИТОГО</w:t>
            </w:r>
          </w:p>
        </w:tc>
        <w:tc>
          <w:tcPr>
            <w:tcW w:w="5570" w:type="dxa"/>
            <w:tcBorders>
              <w:left w:val="single" w:sz="1" w:space="0" w:color="000000"/>
              <w:bottom w:val="single" w:sz="1" w:space="0" w:color="000000"/>
            </w:tcBorders>
            <w:shd w:val="clear" w:color="auto" w:fill="auto"/>
          </w:tcPr>
          <w:p w:rsidR="003E0D1C" w:rsidRPr="003E0D1C" w:rsidRDefault="003E0D1C" w:rsidP="003E0D1C">
            <w:pPr>
              <w:suppressLineNumbers/>
              <w:snapToGrid w:val="0"/>
              <w:spacing w:line="100" w:lineRule="atLeast"/>
              <w:rPr>
                <w:kern w:val="1"/>
                <w:sz w:val="24"/>
                <w:lang w:eastAsia="hi-IN" w:bidi="hi-IN"/>
              </w:rPr>
            </w:pPr>
          </w:p>
        </w:tc>
        <w:tc>
          <w:tcPr>
            <w:tcW w:w="1871" w:type="dxa"/>
            <w:tcBorders>
              <w:left w:val="single" w:sz="1" w:space="0" w:color="000000"/>
              <w:bottom w:val="single" w:sz="1" w:space="0" w:color="000000"/>
              <w:right w:val="single" w:sz="1" w:space="0" w:color="000000"/>
            </w:tcBorders>
            <w:shd w:val="clear" w:color="auto" w:fill="auto"/>
          </w:tcPr>
          <w:p w:rsidR="003E0D1C" w:rsidRPr="003E0D1C" w:rsidRDefault="003E0D1C" w:rsidP="003E0D1C">
            <w:pPr>
              <w:spacing w:line="100" w:lineRule="atLeast"/>
              <w:textAlignment w:val="baseline"/>
              <w:rPr>
                <w:kern w:val="1"/>
                <w:sz w:val="24"/>
                <w:lang w:eastAsia="ar-SA"/>
              </w:rPr>
            </w:pPr>
            <w:r w:rsidRPr="003E0D1C">
              <w:rPr>
                <w:kern w:val="1"/>
                <w:sz w:val="24"/>
                <w:lang w:eastAsia="ar-SA"/>
              </w:rPr>
              <w:t>1 044 771,0</w:t>
            </w:r>
          </w:p>
        </w:tc>
      </w:tr>
    </w:tbl>
    <w:p w:rsidR="003E0D1C" w:rsidRPr="003E0D1C" w:rsidRDefault="003E0D1C" w:rsidP="003E0D1C">
      <w:pPr>
        <w:shd w:val="clear" w:color="auto" w:fill="FFFFFF"/>
        <w:tabs>
          <w:tab w:val="left" w:pos="290"/>
        </w:tabs>
        <w:spacing w:line="200" w:lineRule="atLeast"/>
        <w:ind w:left="-18"/>
        <w:jc w:val="both"/>
        <w:textAlignment w:val="baseline"/>
        <w:rPr>
          <w:rFonts w:cs="Tahoma"/>
          <w:kern w:val="1"/>
          <w:sz w:val="21"/>
          <w:lang w:eastAsia="ar-SA"/>
        </w:rPr>
      </w:pPr>
    </w:p>
    <w:p w:rsidR="003E0D1C" w:rsidRPr="003E0D1C" w:rsidRDefault="003E0D1C" w:rsidP="003E0D1C">
      <w:pPr>
        <w:shd w:val="clear" w:color="auto" w:fill="FFFFFF"/>
        <w:tabs>
          <w:tab w:val="left" w:pos="290"/>
        </w:tabs>
        <w:spacing w:line="200" w:lineRule="atLeast"/>
        <w:ind w:left="-18"/>
        <w:jc w:val="both"/>
        <w:textAlignment w:val="baseline"/>
        <w:rPr>
          <w:rFonts w:cs="Tahoma"/>
          <w:kern w:val="1"/>
          <w:sz w:val="21"/>
          <w:lang w:eastAsia="ar-SA"/>
        </w:rPr>
      </w:pPr>
      <w:r w:rsidRPr="003E0D1C">
        <w:rPr>
          <w:rFonts w:cs="Tahoma"/>
          <w:kern w:val="1"/>
          <w:sz w:val="21"/>
          <w:lang w:eastAsia="ar-SA"/>
        </w:rPr>
        <w:br w:type="page"/>
      </w:r>
    </w:p>
    <w:tbl>
      <w:tblPr>
        <w:tblW w:w="9796" w:type="dxa"/>
        <w:tblInd w:w="93" w:type="dxa"/>
        <w:tblLook w:val="04A0" w:firstRow="1" w:lastRow="0" w:firstColumn="1" w:lastColumn="0" w:noHBand="0" w:noVBand="1"/>
      </w:tblPr>
      <w:tblGrid>
        <w:gridCol w:w="2256"/>
        <w:gridCol w:w="4920"/>
        <w:gridCol w:w="352"/>
        <w:gridCol w:w="2268"/>
      </w:tblGrid>
      <w:tr w:rsidR="003E0D1C" w:rsidRPr="003E0D1C" w:rsidTr="003E0D1C">
        <w:trPr>
          <w:trHeight w:val="3180"/>
        </w:trPr>
        <w:tc>
          <w:tcPr>
            <w:tcW w:w="2256"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Times New Roman1" w:eastAsia="Times New Roman" w:hAnsi="Times New Roman1" w:cs="Calibri"/>
                <w:b/>
                <w:bCs/>
                <w:color w:val="000000"/>
                <w:kern w:val="0"/>
                <w:sz w:val="22"/>
                <w:szCs w:val="22"/>
                <w:lang w:eastAsia="ru-RU"/>
              </w:rPr>
            </w:pPr>
          </w:p>
        </w:tc>
        <w:tc>
          <w:tcPr>
            <w:tcW w:w="4920"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 Narrow" w:eastAsia="Times New Roman" w:hAnsi="Arial Narrow" w:cs="Calibri"/>
                <w:b/>
                <w:bCs/>
                <w:color w:val="000000"/>
                <w:kern w:val="0"/>
                <w:sz w:val="22"/>
                <w:szCs w:val="22"/>
                <w:lang w:eastAsia="ru-RU"/>
              </w:rPr>
            </w:pPr>
          </w:p>
        </w:tc>
        <w:tc>
          <w:tcPr>
            <w:tcW w:w="2620" w:type="dxa"/>
            <w:gridSpan w:val="2"/>
            <w:tcBorders>
              <w:top w:val="nil"/>
              <w:left w:val="nil"/>
              <w:bottom w:val="nil"/>
              <w:right w:val="nil"/>
            </w:tcBorders>
            <w:shd w:val="clear" w:color="auto" w:fill="auto"/>
            <w:vAlign w:val="center"/>
            <w:hideMark/>
          </w:tcPr>
          <w:p w:rsidR="003E0D1C" w:rsidRPr="003E0D1C" w:rsidRDefault="003E0D1C" w:rsidP="003E0D1C">
            <w:pPr>
              <w:widowControl/>
              <w:suppressAutoHyphens w:val="0"/>
              <w:jc w:val="center"/>
              <w:rPr>
                <w:rFonts w:eastAsia="Times New Roman"/>
                <w:color w:val="000000"/>
                <w:kern w:val="0"/>
                <w:sz w:val="22"/>
                <w:szCs w:val="22"/>
                <w:lang w:eastAsia="ru-RU"/>
              </w:rPr>
            </w:pPr>
            <w:r w:rsidRPr="003E0D1C">
              <w:rPr>
                <w:rFonts w:eastAsia="Times New Roman"/>
                <w:color w:val="000000"/>
                <w:kern w:val="0"/>
                <w:sz w:val="22"/>
                <w:szCs w:val="22"/>
                <w:lang w:eastAsia="ru-RU"/>
              </w:rPr>
              <w:t>Приложение № 4 к решению Совета депутатов  Чернопенского сельского поселения Костромского муниципального района   №53   от 28 декабря 2017 г</w:t>
            </w:r>
            <w:proofErr w:type="gramStart"/>
            <w:r w:rsidRPr="003E0D1C">
              <w:rPr>
                <w:rFonts w:eastAsia="Times New Roman"/>
                <w:color w:val="000000"/>
                <w:kern w:val="0"/>
                <w:sz w:val="22"/>
                <w:szCs w:val="22"/>
                <w:lang w:eastAsia="ru-RU"/>
              </w:rPr>
              <w:t>.(</w:t>
            </w:r>
            <w:proofErr w:type="gramEnd"/>
            <w:r w:rsidRPr="003E0D1C">
              <w:rPr>
                <w:rFonts w:eastAsia="Times New Roman"/>
                <w:color w:val="000000"/>
                <w:kern w:val="0"/>
                <w:sz w:val="22"/>
                <w:szCs w:val="22"/>
                <w:lang w:eastAsia="ru-RU"/>
              </w:rPr>
              <w:t>в ред решения   от 25.10.2018 г. № 49)</w:t>
            </w:r>
          </w:p>
        </w:tc>
      </w:tr>
      <w:tr w:rsidR="003E0D1C" w:rsidRPr="003E0D1C" w:rsidTr="003E0D1C">
        <w:trPr>
          <w:trHeight w:val="792"/>
        </w:trPr>
        <w:tc>
          <w:tcPr>
            <w:tcW w:w="9796" w:type="dxa"/>
            <w:gridSpan w:val="4"/>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b/>
                <w:bCs/>
                <w:color w:val="000000"/>
                <w:kern w:val="0"/>
                <w:sz w:val="24"/>
                <w:lang w:eastAsia="ru-RU"/>
              </w:rPr>
            </w:pPr>
            <w:r w:rsidRPr="003E0D1C">
              <w:rPr>
                <w:rFonts w:eastAsia="Times New Roman"/>
                <w:b/>
                <w:bCs/>
                <w:color w:val="000000"/>
                <w:kern w:val="0"/>
                <w:sz w:val="24"/>
                <w:lang w:eastAsia="ru-RU"/>
              </w:rPr>
              <w:t xml:space="preserve">Объем поступлений доходов в бюджет Чернопенского  сельского поселения </w:t>
            </w:r>
          </w:p>
          <w:p w:rsidR="003E0D1C" w:rsidRPr="003E0D1C" w:rsidRDefault="003E0D1C" w:rsidP="003E0D1C">
            <w:pPr>
              <w:widowControl/>
              <w:suppressAutoHyphens w:val="0"/>
              <w:jc w:val="center"/>
              <w:rPr>
                <w:rFonts w:eastAsia="Times New Roman"/>
                <w:b/>
                <w:bCs/>
                <w:color w:val="000000"/>
                <w:kern w:val="0"/>
                <w:sz w:val="24"/>
                <w:lang w:eastAsia="ru-RU"/>
              </w:rPr>
            </w:pPr>
            <w:r w:rsidRPr="003E0D1C">
              <w:rPr>
                <w:rFonts w:eastAsia="Times New Roman"/>
                <w:b/>
                <w:bCs/>
                <w:color w:val="000000"/>
                <w:kern w:val="0"/>
                <w:sz w:val="24"/>
                <w:lang w:eastAsia="ru-RU"/>
              </w:rPr>
              <w:t>на 2018 год</w:t>
            </w:r>
          </w:p>
        </w:tc>
      </w:tr>
      <w:tr w:rsidR="003E0D1C" w:rsidRPr="003E0D1C" w:rsidTr="003E0D1C">
        <w:trPr>
          <w:trHeight w:val="330"/>
        </w:trPr>
        <w:tc>
          <w:tcPr>
            <w:tcW w:w="2256" w:type="dxa"/>
            <w:tcBorders>
              <w:top w:val="nil"/>
              <w:left w:val="nil"/>
              <w:bottom w:val="nil"/>
              <w:right w:val="nil"/>
            </w:tcBorders>
            <w:shd w:val="clear" w:color="auto" w:fill="auto"/>
            <w:noWrap/>
            <w:vAlign w:val="bottom"/>
            <w:hideMark/>
          </w:tcPr>
          <w:p w:rsidR="003E0D1C" w:rsidRPr="003E0D1C" w:rsidRDefault="003E0D1C" w:rsidP="003E0D1C">
            <w:pPr>
              <w:widowControl/>
              <w:suppressAutoHyphens w:val="0"/>
              <w:jc w:val="center"/>
              <w:rPr>
                <w:rFonts w:ascii="Arial Narrow" w:eastAsia="Times New Roman" w:hAnsi="Arial Narrow" w:cs="Calibri"/>
                <w:color w:val="000000"/>
                <w:kern w:val="0"/>
                <w:sz w:val="22"/>
                <w:szCs w:val="22"/>
                <w:lang w:eastAsia="ru-RU"/>
              </w:rPr>
            </w:pPr>
          </w:p>
        </w:tc>
        <w:tc>
          <w:tcPr>
            <w:tcW w:w="5272" w:type="dxa"/>
            <w:gridSpan w:val="2"/>
            <w:tcBorders>
              <w:top w:val="nil"/>
              <w:left w:val="nil"/>
              <w:bottom w:val="nil"/>
              <w:right w:val="nil"/>
            </w:tcBorders>
            <w:shd w:val="clear" w:color="auto" w:fill="auto"/>
            <w:noWrap/>
            <w:vAlign w:val="bottom"/>
            <w:hideMark/>
          </w:tcPr>
          <w:p w:rsidR="003E0D1C" w:rsidRPr="003E0D1C" w:rsidRDefault="003E0D1C" w:rsidP="003E0D1C">
            <w:pPr>
              <w:widowControl/>
              <w:suppressAutoHyphens w:val="0"/>
              <w:jc w:val="center"/>
              <w:rPr>
                <w:rFonts w:ascii="Arial Narrow" w:eastAsia="Times New Roman" w:hAnsi="Arial Narrow" w:cs="Calibri"/>
                <w:color w:val="000000"/>
                <w:kern w:val="0"/>
                <w:sz w:val="22"/>
                <w:szCs w:val="22"/>
                <w:lang w:eastAsia="ru-RU"/>
              </w:rPr>
            </w:pPr>
          </w:p>
        </w:tc>
        <w:tc>
          <w:tcPr>
            <w:tcW w:w="2268" w:type="dxa"/>
            <w:tcBorders>
              <w:top w:val="nil"/>
              <w:left w:val="nil"/>
              <w:bottom w:val="nil"/>
              <w:right w:val="nil"/>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2"/>
                <w:szCs w:val="22"/>
                <w:lang w:eastAsia="ru-RU"/>
              </w:rPr>
            </w:pPr>
          </w:p>
        </w:tc>
      </w:tr>
      <w:tr w:rsidR="003E0D1C" w:rsidRPr="003E0D1C" w:rsidTr="003E0D1C">
        <w:trPr>
          <w:trHeight w:val="1133"/>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Код бюджетной классификации</w:t>
            </w:r>
          </w:p>
        </w:tc>
        <w:tc>
          <w:tcPr>
            <w:tcW w:w="5272" w:type="dxa"/>
            <w:gridSpan w:val="2"/>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Наименование кодов классификации доходов бюджетов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на 25.10.2018г.</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НАЛОГОВЫЕ  ДОХОДЫ</w:t>
            </w:r>
          </w:p>
        </w:tc>
        <w:tc>
          <w:tcPr>
            <w:tcW w:w="2268"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10 901 672,00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10102000010000110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  на доходы физических лиц</w:t>
            </w:r>
          </w:p>
        </w:tc>
        <w:tc>
          <w:tcPr>
            <w:tcW w:w="2268"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2 152 700,00</w:t>
            </w:r>
          </w:p>
        </w:tc>
      </w:tr>
      <w:tr w:rsidR="003E0D1C" w:rsidRPr="003E0D1C" w:rsidTr="003E0D1C">
        <w:trPr>
          <w:trHeight w:val="1133"/>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10102010010000110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E0D1C">
              <w:rPr>
                <w:rFonts w:eastAsia="Times New Roman"/>
                <w:color w:val="000000"/>
                <w:kern w:val="0"/>
                <w:sz w:val="24"/>
                <w:vertAlign w:val="superscript"/>
                <w:lang w:eastAsia="ru-RU"/>
              </w:rPr>
              <w:t>1</w:t>
            </w:r>
            <w:r w:rsidRPr="003E0D1C">
              <w:rPr>
                <w:rFonts w:eastAsia="Times New Roman"/>
                <w:color w:val="000000"/>
                <w:kern w:val="0"/>
                <w:sz w:val="24"/>
                <w:lang w:eastAsia="ru-RU"/>
              </w:rPr>
              <w:t xml:space="preserve">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2 050 000,00</w:t>
            </w:r>
          </w:p>
        </w:tc>
      </w:tr>
      <w:tr w:rsidR="003E0D1C" w:rsidRPr="003E0D1C" w:rsidTr="003E0D1C">
        <w:trPr>
          <w:trHeight w:val="156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10102020010000110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75 000,00</w:t>
            </w:r>
          </w:p>
        </w:tc>
      </w:tr>
      <w:tr w:rsidR="003E0D1C" w:rsidRPr="003E0D1C" w:rsidTr="003E0D1C">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10102030010000110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  на доходы физических лиц с доходов</w:t>
            </w:r>
            <w:proofErr w:type="gramStart"/>
            <w:r w:rsidRPr="003E0D1C">
              <w:rPr>
                <w:rFonts w:eastAsia="Times New Roman"/>
                <w:color w:val="000000"/>
                <w:kern w:val="0"/>
                <w:sz w:val="24"/>
                <w:lang w:eastAsia="ru-RU"/>
              </w:rPr>
              <w:t>,п</w:t>
            </w:r>
            <w:proofErr w:type="gramEnd"/>
            <w:r w:rsidRPr="003E0D1C">
              <w:rPr>
                <w:rFonts w:eastAsia="Times New Roman"/>
                <w:color w:val="000000"/>
                <w:kern w:val="0"/>
                <w:sz w:val="24"/>
                <w:lang w:eastAsia="ru-RU"/>
              </w:rPr>
              <w:t>олученных физическими лицами  в соответствии  со статьей 228 НК РФ</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23 000,00</w:t>
            </w:r>
          </w:p>
        </w:tc>
      </w:tr>
      <w:tr w:rsidR="003E0D1C" w:rsidRPr="003E0D1C" w:rsidTr="003E0D1C">
        <w:trPr>
          <w:trHeight w:val="15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10102040010000110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4 700,00</w:t>
            </w:r>
          </w:p>
        </w:tc>
      </w:tr>
      <w:tr w:rsidR="003E0D1C" w:rsidRPr="003E0D1C" w:rsidTr="003E0D1C">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10300000000000000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563 472,00</w:t>
            </w:r>
          </w:p>
        </w:tc>
      </w:tr>
      <w:tr w:rsidR="003E0D1C" w:rsidRPr="003E0D1C" w:rsidTr="003E0D1C">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10302230010000110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210 182,00</w:t>
            </w:r>
          </w:p>
        </w:tc>
      </w:tr>
      <w:tr w:rsidR="003E0D1C" w:rsidRPr="003E0D1C" w:rsidTr="003E0D1C">
        <w:trPr>
          <w:trHeight w:val="15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10302240010000110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1 613,00</w:t>
            </w:r>
          </w:p>
        </w:tc>
      </w:tr>
      <w:tr w:rsidR="003E0D1C" w:rsidRPr="003E0D1C" w:rsidTr="003E0D1C">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10302250010000110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384 180,00</w:t>
            </w:r>
          </w:p>
        </w:tc>
      </w:tr>
      <w:tr w:rsidR="003E0D1C" w:rsidRPr="003E0D1C" w:rsidTr="003E0D1C">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10302260010000110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-32 503,00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Налоги    на совокупный доход</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853 000,00</w:t>
            </w:r>
          </w:p>
        </w:tc>
      </w:tr>
      <w:tr w:rsidR="003E0D1C" w:rsidRPr="003E0D1C" w:rsidTr="003E0D1C">
        <w:trPr>
          <w:trHeight w:val="79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10501010010000110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w:t>
            </w:r>
            <w:proofErr w:type="gramStart"/>
            <w:r w:rsidRPr="003E0D1C">
              <w:rPr>
                <w:rFonts w:eastAsia="Times New Roman"/>
                <w:color w:val="000000"/>
                <w:kern w:val="0"/>
                <w:sz w:val="24"/>
                <w:lang w:eastAsia="ru-RU"/>
              </w:rPr>
              <w:t>,в</w:t>
            </w:r>
            <w:proofErr w:type="gramEnd"/>
            <w:r w:rsidRPr="003E0D1C">
              <w:rPr>
                <w:rFonts w:eastAsia="Times New Roman"/>
                <w:color w:val="000000"/>
                <w:kern w:val="0"/>
                <w:sz w:val="24"/>
                <w:lang w:eastAsia="ru-RU"/>
              </w:rPr>
              <w:t>зимаемый с налогоплательщиков,выбравших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166 000,00</w:t>
            </w:r>
          </w:p>
        </w:tc>
      </w:tr>
      <w:tr w:rsidR="003E0D1C" w:rsidRPr="003E0D1C" w:rsidTr="003E0D1C">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10501020010000110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w:t>
            </w:r>
            <w:proofErr w:type="gramStart"/>
            <w:r w:rsidRPr="003E0D1C">
              <w:rPr>
                <w:rFonts w:eastAsia="Times New Roman"/>
                <w:color w:val="000000"/>
                <w:kern w:val="0"/>
                <w:sz w:val="24"/>
                <w:lang w:eastAsia="ru-RU"/>
              </w:rPr>
              <w:t>,в</w:t>
            </w:r>
            <w:proofErr w:type="gramEnd"/>
            <w:r w:rsidRPr="003E0D1C">
              <w:rPr>
                <w:rFonts w:eastAsia="Times New Roman"/>
                <w:color w:val="000000"/>
                <w:kern w:val="0"/>
                <w:sz w:val="24"/>
                <w:lang w:eastAsia="ru-RU"/>
              </w:rPr>
              <w:t>зимаемый с налогоплательщиков,выбравших в качестве объекта налогообложения  доходы,уменьшенные на величину расходов</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661 000,00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10501050010000110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Минимальный налог, зачисляемый в бюджеты субъектов РФ</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6 000,00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10503010010000110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20 000,00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10600000000000000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Налоги на  имущество</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7 326 000,00</w:t>
            </w:r>
          </w:p>
        </w:tc>
      </w:tr>
      <w:tr w:rsidR="003E0D1C" w:rsidRPr="003E0D1C" w:rsidTr="003E0D1C">
        <w:trPr>
          <w:trHeight w:val="87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10601030100000110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326 000,00</w:t>
            </w:r>
          </w:p>
        </w:tc>
      </w:tr>
      <w:tr w:rsidR="003E0D1C" w:rsidRPr="003E0D1C" w:rsidTr="003E0D1C">
        <w:trPr>
          <w:trHeight w:val="55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1060603310000110</w:t>
            </w:r>
          </w:p>
        </w:tc>
        <w:tc>
          <w:tcPr>
            <w:tcW w:w="5272" w:type="dxa"/>
            <w:gridSpan w:val="2"/>
            <w:tcBorders>
              <w:top w:val="nil"/>
              <w:left w:val="nil"/>
              <w:bottom w:val="single" w:sz="4" w:space="0" w:color="auto"/>
              <w:right w:val="single" w:sz="4" w:space="0" w:color="auto"/>
            </w:tcBorders>
            <w:shd w:val="clear" w:color="FFFFCC"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4 000 000,00</w:t>
            </w:r>
          </w:p>
        </w:tc>
      </w:tr>
      <w:tr w:rsidR="003E0D1C" w:rsidRPr="003E0D1C" w:rsidTr="003E0D1C">
        <w:trPr>
          <w:trHeight w:val="58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 10606043100000110</w:t>
            </w:r>
          </w:p>
        </w:tc>
        <w:tc>
          <w:tcPr>
            <w:tcW w:w="5272" w:type="dxa"/>
            <w:gridSpan w:val="2"/>
            <w:tcBorders>
              <w:top w:val="nil"/>
              <w:left w:val="nil"/>
              <w:bottom w:val="single" w:sz="4" w:space="0" w:color="auto"/>
              <w:right w:val="single" w:sz="4" w:space="0" w:color="auto"/>
            </w:tcBorders>
            <w:shd w:val="clear" w:color="FFFFCC"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3 000 000,00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10800000000000000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Государственная пошлина</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6 500,00</w:t>
            </w:r>
          </w:p>
        </w:tc>
      </w:tr>
      <w:tr w:rsidR="003E0D1C" w:rsidRPr="003E0D1C" w:rsidTr="003E0D1C">
        <w:trPr>
          <w:trHeight w:val="1275"/>
        </w:trPr>
        <w:tc>
          <w:tcPr>
            <w:tcW w:w="2256"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10804020010000110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6 500,00</w:t>
            </w:r>
          </w:p>
        </w:tc>
      </w:tr>
      <w:tr w:rsidR="003E0D1C" w:rsidRPr="003E0D1C" w:rsidTr="003E0D1C">
        <w:trPr>
          <w:trHeight w:val="807"/>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НЕНАЛОГОВЫЕ   ДОХОДЫ</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572 000,00</w:t>
            </w:r>
          </w:p>
        </w:tc>
      </w:tr>
      <w:tr w:rsidR="003E0D1C" w:rsidRPr="003E0D1C" w:rsidTr="003E0D1C">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11100000000000000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350 000,00</w:t>
            </w:r>
          </w:p>
        </w:tc>
      </w:tr>
      <w:tr w:rsidR="003E0D1C" w:rsidRPr="003E0D1C" w:rsidTr="003E0D1C">
        <w:trPr>
          <w:trHeight w:val="15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11109045100000120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350 000,00</w:t>
            </w:r>
          </w:p>
        </w:tc>
      </w:tr>
      <w:tr w:rsidR="003E0D1C" w:rsidRPr="003E0D1C" w:rsidTr="003E0D1C">
        <w:trPr>
          <w:trHeight w:val="7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11301995100000130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220 000,00</w:t>
            </w:r>
          </w:p>
        </w:tc>
      </w:tr>
      <w:tr w:rsidR="003E0D1C" w:rsidRPr="003E0D1C" w:rsidTr="003E0D1C">
        <w:trPr>
          <w:trHeight w:val="76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11651040020000140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2 000,00</w:t>
            </w:r>
          </w:p>
        </w:tc>
      </w:tr>
      <w:tr w:rsidR="003E0D1C" w:rsidRPr="003E0D1C" w:rsidTr="003E0D1C">
        <w:trPr>
          <w:trHeight w:val="612"/>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Итого собственных доходов:</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11 473 672,00</w:t>
            </w:r>
          </w:p>
        </w:tc>
      </w:tr>
      <w:tr w:rsidR="003E0D1C" w:rsidRPr="003E0D1C" w:rsidTr="003E0D1C">
        <w:trPr>
          <w:trHeight w:val="510"/>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БЕЗВОЗМЕЗДНЫЕ ПОСТУПЛЕНИЯ ОТ ДРУГИХ БЮДЖЕТОВ БЮДЖЕТНОЙ СИСТЕМЫ РФ</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7 701 726,00</w:t>
            </w:r>
          </w:p>
        </w:tc>
      </w:tr>
      <w:tr w:rsidR="003E0D1C" w:rsidRPr="003E0D1C" w:rsidTr="003E0D1C">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20215001100000151</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378 000,00</w:t>
            </w:r>
          </w:p>
        </w:tc>
      </w:tr>
      <w:tr w:rsidR="003E0D1C" w:rsidRPr="003E0D1C" w:rsidTr="003E0D1C">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20220216100000151</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1 164 400,00</w:t>
            </w:r>
          </w:p>
        </w:tc>
      </w:tr>
      <w:tr w:rsidR="003E0D1C" w:rsidRPr="003E0D1C" w:rsidTr="003E0D1C">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20229999100000151</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Прочие субсидии бюджетам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20 000,00</w:t>
            </w:r>
          </w:p>
        </w:tc>
      </w:tr>
      <w:tr w:rsidR="003E0D1C" w:rsidRPr="003E0D1C" w:rsidTr="003E0D1C">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20235118100000151</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226 800,00</w:t>
            </w:r>
          </w:p>
        </w:tc>
      </w:tr>
      <w:tr w:rsidR="003E0D1C" w:rsidRPr="003E0D1C" w:rsidTr="003E0D1C">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20239999100000151</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Прочие субвенции бюджетам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5 100,00</w:t>
            </w:r>
          </w:p>
        </w:tc>
      </w:tr>
      <w:tr w:rsidR="003E0D1C" w:rsidRPr="003E0D1C" w:rsidTr="003E0D1C">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lastRenderedPageBreak/>
              <w:t>20240014100000151</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2 219 140,00</w:t>
            </w:r>
          </w:p>
        </w:tc>
      </w:tr>
      <w:tr w:rsidR="003E0D1C" w:rsidRPr="003E0D1C" w:rsidTr="003E0D1C">
        <w:trPr>
          <w:trHeight w:val="12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219 140,00</w:t>
            </w:r>
          </w:p>
        </w:tc>
      </w:tr>
      <w:tr w:rsidR="003E0D1C" w:rsidRPr="003E0D1C" w:rsidTr="003E0D1C">
        <w:trPr>
          <w:trHeight w:val="9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xml:space="preserve">Межбюджетные трансферты, передаваемые бюджетам  сельских  поселений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Конкурс Лучшая ледовая площадка для массового  катания  на коньках)</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9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Межбюджетные трансферты, передаваемые бюджетам  сельских  поселений  на  осуществление  дорожной деятельности за счет средств ОДФ</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2 000 000,00</w:t>
            </w:r>
          </w:p>
        </w:tc>
      </w:tr>
      <w:tr w:rsidR="003E0D1C" w:rsidRPr="003E0D1C" w:rsidTr="003E0D1C">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20225555100000151</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697 283,00</w:t>
            </w:r>
          </w:p>
        </w:tc>
      </w:tr>
      <w:tr w:rsidR="003E0D1C" w:rsidRPr="003E0D1C" w:rsidTr="003E0D1C">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20225567100000151</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Субсидии бюджетам сельских поселений на реализацию мероприятий по     устойчивому развитию сельских территорий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1 200 000,00</w:t>
            </w:r>
          </w:p>
        </w:tc>
      </w:tr>
      <w:tr w:rsidR="003E0D1C" w:rsidRPr="003E0D1C" w:rsidTr="003E0D1C">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20249999100000151</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Прочие межбюджетные трансферты, передаваемые бюджетам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1 791 003,00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20700000000000000</w:t>
            </w:r>
          </w:p>
        </w:tc>
        <w:tc>
          <w:tcPr>
            <w:tcW w:w="5272" w:type="dxa"/>
            <w:gridSpan w:val="2"/>
            <w:tcBorders>
              <w:top w:val="nil"/>
              <w:left w:val="nil"/>
              <w:bottom w:val="single" w:sz="4" w:space="0" w:color="auto"/>
              <w:right w:val="single" w:sz="4" w:space="0" w:color="auto"/>
            </w:tcBorders>
            <w:shd w:val="clear" w:color="FFFFCC" w:fill="FFFFFF"/>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ПРОЧИЕ БЕЗВОЗМЕЗДНЫЕ ПОСТУПЛЕНИЯ</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95 000,00</w:t>
            </w:r>
          </w:p>
        </w:tc>
      </w:tr>
      <w:tr w:rsidR="003E0D1C" w:rsidRPr="003E0D1C" w:rsidTr="003E0D1C">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20705020100000180</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95 000,00</w:t>
            </w:r>
          </w:p>
        </w:tc>
      </w:tr>
      <w:tr w:rsidR="003E0D1C" w:rsidRPr="003E0D1C" w:rsidTr="003E0D1C">
        <w:trPr>
          <w:trHeight w:val="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21905000100000151</w:t>
            </w:r>
          </w:p>
        </w:tc>
        <w:tc>
          <w:tcPr>
            <w:tcW w:w="5272" w:type="dxa"/>
            <w:gridSpan w:val="2"/>
            <w:tcBorders>
              <w:top w:val="nil"/>
              <w:left w:val="nil"/>
              <w:bottom w:val="single" w:sz="4" w:space="0" w:color="auto"/>
              <w:right w:val="single" w:sz="4" w:space="0" w:color="auto"/>
            </w:tcBorders>
            <w:shd w:val="clear" w:color="000000" w:fill="FFFFFF"/>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Возврат  остатков  субсидий</w:t>
            </w:r>
            <w:proofErr w:type="gramStart"/>
            <w:r w:rsidRPr="003E0D1C">
              <w:rPr>
                <w:rFonts w:eastAsia="Times New Roman"/>
                <w:color w:val="000000"/>
                <w:kern w:val="0"/>
                <w:sz w:val="24"/>
                <w:lang w:eastAsia="ru-RU"/>
              </w:rPr>
              <w:t>,с</w:t>
            </w:r>
            <w:proofErr w:type="gramEnd"/>
            <w:r w:rsidRPr="003E0D1C">
              <w:rPr>
                <w:rFonts w:eastAsia="Times New Roman"/>
                <w:color w:val="000000"/>
                <w:kern w:val="0"/>
                <w:sz w:val="24"/>
                <w:lang w:eastAsia="ru-RU"/>
              </w:rPr>
              <w:t>убвенций  и иных  межбюджетных трансфертов ,имеющих целевое назначение,прошлых лет из бюджетов сельских поселений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Итого безвозмездных поступлений</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7 796 726,00</w:t>
            </w:r>
          </w:p>
        </w:tc>
      </w:tr>
      <w:tr w:rsidR="003E0D1C" w:rsidRPr="003E0D1C" w:rsidTr="003E0D1C">
        <w:trPr>
          <w:trHeight w:val="30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Всего доходов</w:t>
            </w:r>
          </w:p>
        </w:tc>
        <w:tc>
          <w:tcPr>
            <w:tcW w:w="2268" w:type="dxa"/>
            <w:tcBorders>
              <w:top w:val="nil"/>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19 270 398,00</w:t>
            </w:r>
          </w:p>
        </w:tc>
      </w:tr>
      <w:tr w:rsidR="003E0D1C" w:rsidRPr="003E0D1C" w:rsidTr="003E0D1C">
        <w:trPr>
          <w:trHeight w:val="330"/>
        </w:trPr>
        <w:tc>
          <w:tcPr>
            <w:tcW w:w="7528" w:type="dxa"/>
            <w:gridSpan w:val="3"/>
            <w:tcBorders>
              <w:top w:val="nil"/>
              <w:left w:val="nil"/>
              <w:bottom w:val="nil"/>
              <w:right w:val="nil"/>
            </w:tcBorders>
            <w:shd w:val="clear" w:color="auto" w:fill="auto"/>
            <w:noWrap/>
            <w:vAlign w:val="bottom"/>
            <w:hideMark/>
          </w:tcPr>
          <w:p w:rsidR="003E0D1C" w:rsidRPr="003E0D1C" w:rsidRDefault="003E0D1C" w:rsidP="003E0D1C">
            <w:pPr>
              <w:widowControl/>
              <w:suppressAutoHyphens w:val="0"/>
              <w:rPr>
                <w:rFonts w:eastAsia="Times New Roman"/>
                <w:color w:val="000000"/>
                <w:kern w:val="0"/>
                <w:sz w:val="24"/>
                <w:lang w:eastAsia="ru-RU"/>
              </w:rPr>
            </w:pPr>
          </w:p>
        </w:tc>
        <w:tc>
          <w:tcPr>
            <w:tcW w:w="2268" w:type="dxa"/>
            <w:tcBorders>
              <w:top w:val="nil"/>
              <w:left w:val="nil"/>
              <w:bottom w:val="nil"/>
              <w:right w:val="nil"/>
            </w:tcBorders>
            <w:shd w:val="clear" w:color="auto" w:fill="auto"/>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p>
        </w:tc>
      </w:tr>
    </w:tbl>
    <w:p w:rsidR="003E0D1C" w:rsidRPr="003E0D1C" w:rsidRDefault="003E0D1C" w:rsidP="003E0D1C">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3E0D1C" w:rsidRPr="003E0D1C" w:rsidRDefault="003E0D1C" w:rsidP="003E0D1C">
      <w:pPr>
        <w:rPr>
          <w:rFonts w:cs="Tahoma"/>
          <w:color w:val="000000"/>
          <w:kern w:val="0"/>
          <w:sz w:val="24"/>
          <w:lang w:val="en-US" w:bidi="en-US"/>
        </w:rPr>
      </w:pPr>
      <w:r w:rsidRPr="003E0D1C">
        <w:rPr>
          <w:rFonts w:cs="Tahoma"/>
          <w:color w:val="000000"/>
          <w:kern w:val="0"/>
          <w:sz w:val="24"/>
          <w:lang w:val="en-US" w:bidi="en-US"/>
        </w:rPr>
        <w:br w:type="page"/>
      </w:r>
    </w:p>
    <w:tbl>
      <w:tblPr>
        <w:tblW w:w="10207" w:type="dxa"/>
        <w:tblInd w:w="-318" w:type="dxa"/>
        <w:tblLayout w:type="fixed"/>
        <w:tblLook w:val="04A0" w:firstRow="1" w:lastRow="0" w:firstColumn="1" w:lastColumn="0" w:noHBand="0" w:noVBand="1"/>
      </w:tblPr>
      <w:tblGrid>
        <w:gridCol w:w="4368"/>
        <w:gridCol w:w="736"/>
        <w:gridCol w:w="860"/>
        <w:gridCol w:w="274"/>
        <w:gridCol w:w="425"/>
        <w:gridCol w:w="284"/>
        <w:gridCol w:w="100"/>
        <w:gridCol w:w="750"/>
        <w:gridCol w:w="142"/>
        <w:gridCol w:w="453"/>
        <w:gridCol w:w="142"/>
        <w:gridCol w:w="1673"/>
      </w:tblGrid>
      <w:tr w:rsidR="003E0D1C" w:rsidRPr="003E0D1C" w:rsidTr="003E0D1C">
        <w:trPr>
          <w:trHeight w:val="330"/>
        </w:trPr>
        <w:tc>
          <w:tcPr>
            <w:tcW w:w="6663" w:type="dxa"/>
            <w:gridSpan w:val="5"/>
            <w:tcBorders>
              <w:top w:val="nil"/>
              <w:left w:val="nil"/>
              <w:bottom w:val="nil"/>
              <w:right w:val="nil"/>
            </w:tcBorders>
            <w:shd w:val="clear" w:color="auto" w:fill="auto"/>
            <w:noWrap/>
            <w:vAlign w:val="bottom"/>
          </w:tcPr>
          <w:p w:rsidR="003E0D1C" w:rsidRPr="003E0D1C" w:rsidRDefault="003E0D1C" w:rsidP="003E0D1C">
            <w:pPr>
              <w:widowControl/>
              <w:suppressAutoHyphens w:val="0"/>
              <w:rPr>
                <w:rFonts w:eastAsia="Times New Roman"/>
                <w:color w:val="000000"/>
                <w:kern w:val="0"/>
                <w:sz w:val="24"/>
                <w:lang w:eastAsia="ru-RU"/>
              </w:rPr>
            </w:pPr>
          </w:p>
        </w:tc>
        <w:tc>
          <w:tcPr>
            <w:tcW w:w="284" w:type="dxa"/>
            <w:tcBorders>
              <w:top w:val="nil"/>
              <w:left w:val="nil"/>
              <w:bottom w:val="nil"/>
              <w:right w:val="nil"/>
            </w:tcBorders>
            <w:shd w:val="clear" w:color="auto" w:fill="auto"/>
            <w:noWrap/>
            <w:vAlign w:val="center"/>
          </w:tcPr>
          <w:p w:rsidR="003E0D1C" w:rsidRPr="003E0D1C" w:rsidRDefault="003E0D1C" w:rsidP="003E0D1C">
            <w:pPr>
              <w:widowControl/>
              <w:suppressAutoHyphens w:val="0"/>
              <w:jc w:val="center"/>
              <w:rPr>
                <w:rFonts w:eastAsia="Times New Roman"/>
                <w:color w:val="000000"/>
                <w:kern w:val="0"/>
                <w:sz w:val="24"/>
                <w:lang w:eastAsia="ru-RU"/>
              </w:rPr>
            </w:pPr>
          </w:p>
        </w:tc>
        <w:tc>
          <w:tcPr>
            <w:tcW w:w="1587" w:type="dxa"/>
            <w:gridSpan w:val="5"/>
            <w:tcBorders>
              <w:top w:val="nil"/>
              <w:left w:val="nil"/>
              <w:bottom w:val="nil"/>
              <w:right w:val="nil"/>
            </w:tcBorders>
            <w:shd w:val="clear" w:color="auto" w:fill="auto"/>
            <w:noWrap/>
            <w:vAlign w:val="center"/>
          </w:tcPr>
          <w:p w:rsidR="003E0D1C" w:rsidRPr="003E0D1C" w:rsidRDefault="003E0D1C" w:rsidP="003E0D1C">
            <w:pPr>
              <w:widowControl/>
              <w:suppressAutoHyphens w:val="0"/>
              <w:jc w:val="center"/>
              <w:rPr>
                <w:rFonts w:eastAsia="Times New Roman"/>
                <w:color w:val="000000"/>
                <w:kern w:val="0"/>
                <w:sz w:val="24"/>
                <w:lang w:eastAsia="ru-RU"/>
              </w:rPr>
            </w:pPr>
          </w:p>
        </w:tc>
        <w:tc>
          <w:tcPr>
            <w:tcW w:w="1673" w:type="dxa"/>
            <w:tcBorders>
              <w:top w:val="nil"/>
              <w:left w:val="nil"/>
              <w:bottom w:val="nil"/>
              <w:right w:val="nil"/>
            </w:tcBorders>
            <w:shd w:val="clear" w:color="auto" w:fill="auto"/>
            <w:noWrap/>
            <w:vAlign w:val="center"/>
          </w:tcPr>
          <w:p w:rsidR="003E0D1C" w:rsidRPr="003E0D1C" w:rsidRDefault="003E0D1C" w:rsidP="003E0D1C">
            <w:pPr>
              <w:widowControl/>
              <w:suppressAutoHyphens w:val="0"/>
              <w:jc w:val="center"/>
              <w:rPr>
                <w:rFonts w:eastAsia="Times New Roman"/>
                <w:color w:val="000000"/>
                <w:kern w:val="0"/>
                <w:sz w:val="24"/>
                <w:lang w:eastAsia="ru-RU"/>
              </w:rPr>
            </w:pPr>
          </w:p>
        </w:tc>
      </w:tr>
      <w:tr w:rsidR="003E0D1C" w:rsidRPr="003E0D1C" w:rsidTr="003E0D1C">
        <w:trPr>
          <w:trHeight w:val="259"/>
        </w:trPr>
        <w:tc>
          <w:tcPr>
            <w:tcW w:w="4368"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1083" w:type="dxa"/>
            <w:gridSpan w:val="4"/>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892"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2268" w:type="dxa"/>
            <w:gridSpan w:val="3"/>
            <w:vMerge w:val="restart"/>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eastAsia="Times New Roman"/>
                <w:color w:val="000000"/>
                <w:kern w:val="0"/>
                <w:sz w:val="18"/>
                <w:szCs w:val="18"/>
                <w:lang w:eastAsia="ru-RU"/>
              </w:rPr>
            </w:pPr>
            <w:r w:rsidRPr="003E0D1C">
              <w:rPr>
                <w:rFonts w:eastAsia="Times New Roman"/>
                <w:color w:val="000000"/>
                <w:kern w:val="0"/>
                <w:sz w:val="18"/>
                <w:szCs w:val="18"/>
                <w:lang w:eastAsia="ru-RU"/>
              </w:rPr>
              <w:t xml:space="preserve">Приложение № 5 к решению Совета депутатов  Чернопенского сельского поселения Костромского муниципального района   № 53 от  28 декабря 2017   ( в </w:t>
            </w:r>
            <w:proofErr w:type="gramStart"/>
            <w:r w:rsidRPr="003E0D1C">
              <w:rPr>
                <w:rFonts w:eastAsia="Times New Roman"/>
                <w:color w:val="000000"/>
                <w:kern w:val="0"/>
                <w:sz w:val="18"/>
                <w:szCs w:val="18"/>
                <w:lang w:eastAsia="ru-RU"/>
              </w:rPr>
              <w:t>ред</w:t>
            </w:r>
            <w:proofErr w:type="gramEnd"/>
            <w:r w:rsidRPr="003E0D1C">
              <w:rPr>
                <w:rFonts w:eastAsia="Times New Roman"/>
                <w:color w:val="000000"/>
                <w:kern w:val="0"/>
                <w:sz w:val="18"/>
                <w:szCs w:val="18"/>
                <w:lang w:eastAsia="ru-RU"/>
              </w:rPr>
              <w:t xml:space="preserve">  решения №    от 25.10.18г.</w:t>
            </w:r>
          </w:p>
        </w:tc>
      </w:tr>
      <w:tr w:rsidR="003E0D1C" w:rsidRPr="003E0D1C" w:rsidTr="003E0D1C">
        <w:trPr>
          <w:trHeight w:val="259"/>
        </w:trPr>
        <w:tc>
          <w:tcPr>
            <w:tcW w:w="4368"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1083" w:type="dxa"/>
            <w:gridSpan w:val="4"/>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892"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2268" w:type="dxa"/>
            <w:gridSpan w:val="3"/>
            <w:vMerge/>
            <w:tcBorders>
              <w:top w:val="nil"/>
              <w:left w:val="nil"/>
              <w:bottom w:val="nil"/>
              <w:right w:val="nil"/>
            </w:tcBorders>
            <w:vAlign w:val="center"/>
            <w:hideMark/>
          </w:tcPr>
          <w:p w:rsidR="003E0D1C" w:rsidRPr="003E0D1C" w:rsidRDefault="003E0D1C" w:rsidP="003E0D1C">
            <w:pPr>
              <w:widowControl/>
              <w:suppressAutoHyphens w:val="0"/>
              <w:rPr>
                <w:rFonts w:eastAsia="Times New Roman"/>
                <w:color w:val="000000"/>
                <w:kern w:val="0"/>
                <w:sz w:val="18"/>
                <w:szCs w:val="18"/>
                <w:lang w:eastAsia="ru-RU"/>
              </w:rPr>
            </w:pPr>
          </w:p>
        </w:tc>
      </w:tr>
      <w:tr w:rsidR="003E0D1C" w:rsidRPr="003E0D1C" w:rsidTr="003E0D1C">
        <w:trPr>
          <w:trHeight w:val="1879"/>
        </w:trPr>
        <w:tc>
          <w:tcPr>
            <w:tcW w:w="4368" w:type="dxa"/>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1083" w:type="dxa"/>
            <w:gridSpan w:val="4"/>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892" w:type="dxa"/>
            <w:gridSpan w:val="2"/>
            <w:tcBorders>
              <w:top w:val="nil"/>
              <w:left w:val="nil"/>
              <w:bottom w:val="nil"/>
              <w:right w:val="nil"/>
            </w:tcBorders>
            <w:shd w:val="clear" w:color="auto" w:fill="auto"/>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2268" w:type="dxa"/>
            <w:gridSpan w:val="3"/>
            <w:vMerge/>
            <w:tcBorders>
              <w:top w:val="nil"/>
              <w:left w:val="nil"/>
              <w:bottom w:val="nil"/>
              <w:right w:val="nil"/>
            </w:tcBorders>
            <w:vAlign w:val="center"/>
            <w:hideMark/>
          </w:tcPr>
          <w:p w:rsidR="003E0D1C" w:rsidRPr="003E0D1C" w:rsidRDefault="003E0D1C" w:rsidP="003E0D1C">
            <w:pPr>
              <w:widowControl/>
              <w:suppressAutoHyphens w:val="0"/>
              <w:rPr>
                <w:rFonts w:eastAsia="Times New Roman"/>
                <w:color w:val="000000"/>
                <w:kern w:val="0"/>
                <w:sz w:val="18"/>
                <w:szCs w:val="18"/>
                <w:lang w:eastAsia="ru-RU"/>
              </w:rPr>
            </w:pPr>
          </w:p>
        </w:tc>
      </w:tr>
      <w:tr w:rsidR="003E0D1C" w:rsidRPr="003E0D1C" w:rsidTr="003E0D1C">
        <w:trPr>
          <w:trHeight w:val="387"/>
        </w:trPr>
        <w:tc>
          <w:tcPr>
            <w:tcW w:w="4368" w:type="dxa"/>
            <w:tcBorders>
              <w:top w:val="nil"/>
              <w:left w:val="nil"/>
              <w:bottom w:val="nil"/>
              <w:right w:val="nil"/>
            </w:tcBorders>
            <w:shd w:val="clear" w:color="auto" w:fill="auto"/>
            <w:vAlign w:val="center"/>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center"/>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1083" w:type="dxa"/>
            <w:gridSpan w:val="4"/>
            <w:tcBorders>
              <w:top w:val="nil"/>
              <w:left w:val="nil"/>
              <w:bottom w:val="nil"/>
              <w:right w:val="nil"/>
            </w:tcBorders>
            <w:shd w:val="clear" w:color="auto" w:fill="auto"/>
            <w:noWrap/>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892" w:type="dxa"/>
            <w:gridSpan w:val="2"/>
            <w:tcBorders>
              <w:top w:val="nil"/>
              <w:left w:val="nil"/>
              <w:bottom w:val="nil"/>
              <w:right w:val="nil"/>
            </w:tcBorders>
            <w:shd w:val="clear" w:color="auto" w:fill="auto"/>
            <w:noWrap/>
            <w:vAlign w:val="bottom"/>
            <w:hideMark/>
          </w:tcPr>
          <w:p w:rsidR="003E0D1C" w:rsidRPr="003E0D1C" w:rsidRDefault="003E0D1C" w:rsidP="003E0D1C">
            <w:pPr>
              <w:widowControl/>
              <w:suppressAutoHyphens w:val="0"/>
              <w:jc w:val="center"/>
              <w:rPr>
                <w:rFonts w:ascii="Arial1" w:eastAsia="Times New Roman" w:hAnsi="Arial1" w:cs="Calibri"/>
                <w:b/>
                <w:bCs/>
                <w:color w:val="000000"/>
                <w:kern w:val="0"/>
                <w:szCs w:val="20"/>
                <w:lang w:eastAsia="ru-RU"/>
              </w:rPr>
            </w:pPr>
          </w:p>
        </w:tc>
        <w:tc>
          <w:tcPr>
            <w:tcW w:w="2268" w:type="dxa"/>
            <w:gridSpan w:val="3"/>
            <w:vMerge/>
            <w:tcBorders>
              <w:top w:val="nil"/>
              <w:left w:val="nil"/>
              <w:bottom w:val="nil"/>
              <w:right w:val="nil"/>
            </w:tcBorders>
            <w:vAlign w:val="center"/>
            <w:hideMark/>
          </w:tcPr>
          <w:p w:rsidR="003E0D1C" w:rsidRPr="003E0D1C" w:rsidRDefault="003E0D1C" w:rsidP="003E0D1C">
            <w:pPr>
              <w:widowControl/>
              <w:suppressAutoHyphens w:val="0"/>
              <w:rPr>
                <w:rFonts w:eastAsia="Times New Roman"/>
                <w:color w:val="000000"/>
                <w:kern w:val="0"/>
                <w:sz w:val="18"/>
                <w:szCs w:val="18"/>
                <w:lang w:eastAsia="ru-RU"/>
              </w:rPr>
            </w:pPr>
          </w:p>
        </w:tc>
      </w:tr>
      <w:tr w:rsidR="003E0D1C" w:rsidRPr="003E0D1C" w:rsidTr="003E0D1C">
        <w:trPr>
          <w:trHeight w:val="1103"/>
        </w:trPr>
        <w:tc>
          <w:tcPr>
            <w:tcW w:w="10207" w:type="dxa"/>
            <w:gridSpan w:val="12"/>
            <w:vMerge w:val="restart"/>
            <w:tcBorders>
              <w:top w:val="nil"/>
              <w:left w:val="nil"/>
              <w:bottom w:val="nil"/>
              <w:right w:val="nil"/>
            </w:tcBorders>
            <w:shd w:val="clear" w:color="000000" w:fill="FFFFFF"/>
            <w:vAlign w:val="bottom"/>
            <w:hideMark/>
          </w:tcPr>
          <w:p w:rsidR="003E0D1C" w:rsidRPr="003E0D1C" w:rsidRDefault="003E0D1C" w:rsidP="003E0D1C">
            <w:pPr>
              <w:widowControl/>
              <w:suppressAutoHyphens w:val="0"/>
              <w:jc w:val="center"/>
              <w:rPr>
                <w:rFonts w:ascii="Times New Roman1" w:eastAsia="Times New Roman" w:hAnsi="Times New Roman1" w:cs="Calibri"/>
                <w:b/>
                <w:bCs/>
                <w:color w:val="000000"/>
                <w:kern w:val="0"/>
                <w:sz w:val="24"/>
                <w:lang w:eastAsia="ru-RU"/>
              </w:rPr>
            </w:pPr>
            <w:r w:rsidRPr="003E0D1C">
              <w:rPr>
                <w:rFonts w:ascii="Times New Roman1" w:eastAsia="Times New Roman" w:hAnsi="Times New Roman1" w:cs="Calibri"/>
                <w:b/>
                <w:bCs/>
                <w:color w:val="000000"/>
                <w:kern w:val="0"/>
                <w:sz w:val="24"/>
                <w:lang w:eastAsia="ru-RU"/>
              </w:rPr>
              <w:t>Ведомственная структура</w:t>
            </w:r>
            <w:proofErr w:type="gramStart"/>
            <w:r w:rsidRPr="003E0D1C">
              <w:rPr>
                <w:rFonts w:ascii="Times New Roman1" w:eastAsia="Times New Roman" w:hAnsi="Times New Roman1" w:cs="Calibri"/>
                <w:b/>
                <w:bCs/>
                <w:color w:val="000000"/>
                <w:kern w:val="0"/>
                <w:sz w:val="24"/>
                <w:lang w:eastAsia="ru-RU"/>
              </w:rPr>
              <w:t xml:space="preserve"> ,</w:t>
            </w:r>
            <w:proofErr w:type="gramEnd"/>
            <w:r w:rsidRPr="003E0D1C">
              <w:rPr>
                <w:rFonts w:ascii="Times New Roman1" w:eastAsia="Times New Roman" w:hAnsi="Times New Roman1" w:cs="Calibri"/>
                <w:b/>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tc>
      </w:tr>
      <w:tr w:rsidR="003E0D1C" w:rsidRPr="003E0D1C" w:rsidTr="003E0D1C">
        <w:trPr>
          <w:trHeight w:val="522"/>
        </w:trPr>
        <w:tc>
          <w:tcPr>
            <w:tcW w:w="10207" w:type="dxa"/>
            <w:gridSpan w:val="12"/>
            <w:vMerge/>
            <w:tcBorders>
              <w:top w:val="nil"/>
              <w:left w:val="nil"/>
              <w:bottom w:val="nil"/>
              <w:right w:val="nil"/>
            </w:tcBorders>
            <w:vAlign w:val="center"/>
            <w:hideMark/>
          </w:tcPr>
          <w:p w:rsidR="003E0D1C" w:rsidRPr="003E0D1C" w:rsidRDefault="003E0D1C" w:rsidP="003E0D1C">
            <w:pPr>
              <w:widowControl/>
              <w:suppressAutoHyphens w:val="0"/>
              <w:rPr>
                <w:rFonts w:ascii="Times New Roman1" w:eastAsia="Times New Roman" w:hAnsi="Times New Roman1" w:cs="Calibri"/>
                <w:b/>
                <w:bCs/>
                <w:color w:val="000000"/>
                <w:kern w:val="0"/>
                <w:sz w:val="22"/>
                <w:szCs w:val="22"/>
                <w:lang w:eastAsia="ru-RU"/>
              </w:rPr>
            </w:pPr>
          </w:p>
        </w:tc>
      </w:tr>
      <w:tr w:rsidR="003E0D1C" w:rsidRPr="003E0D1C" w:rsidTr="003E0D1C">
        <w:trPr>
          <w:trHeight w:val="1050"/>
        </w:trPr>
        <w:tc>
          <w:tcPr>
            <w:tcW w:w="4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Наименование</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Код администратора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Раздел, подраздел</w:t>
            </w:r>
          </w:p>
        </w:tc>
        <w:tc>
          <w:tcPr>
            <w:tcW w:w="1559" w:type="dxa"/>
            <w:gridSpan w:val="4"/>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Целевая статья</w:t>
            </w:r>
          </w:p>
        </w:tc>
        <w:tc>
          <w:tcPr>
            <w:tcW w:w="595" w:type="dxa"/>
            <w:gridSpan w:val="2"/>
            <w:tcBorders>
              <w:top w:val="single" w:sz="4" w:space="0" w:color="auto"/>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Вид расходов</w:t>
            </w:r>
          </w:p>
        </w:tc>
        <w:tc>
          <w:tcPr>
            <w:tcW w:w="1815" w:type="dxa"/>
            <w:gridSpan w:val="2"/>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 Сумма</w:t>
            </w:r>
            <w:proofErr w:type="gramStart"/>
            <w:r w:rsidRPr="003E0D1C">
              <w:rPr>
                <w:rFonts w:eastAsia="Times New Roman"/>
                <w:color w:val="000000"/>
                <w:kern w:val="0"/>
                <w:sz w:val="24"/>
                <w:lang w:eastAsia="ru-RU"/>
              </w:rPr>
              <w:t>,р</w:t>
            </w:r>
            <w:proofErr w:type="gramEnd"/>
            <w:r w:rsidRPr="003E0D1C">
              <w:rPr>
                <w:rFonts w:eastAsia="Times New Roman"/>
                <w:color w:val="000000"/>
                <w:kern w:val="0"/>
                <w:sz w:val="24"/>
                <w:lang w:eastAsia="ru-RU"/>
              </w:rPr>
              <w:t>уб 25.10.2018г.</w:t>
            </w:r>
          </w:p>
        </w:tc>
      </w:tr>
      <w:tr w:rsidR="003E0D1C" w:rsidRPr="003E0D1C" w:rsidTr="003E0D1C">
        <w:trPr>
          <w:trHeight w:val="73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Администрация Чернопенского  сельского поселения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999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Общегосударственные вопросы</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0100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6 635 354,00</w:t>
            </w:r>
          </w:p>
        </w:tc>
      </w:tr>
      <w:tr w:rsidR="003E0D1C" w:rsidRPr="003E0D1C" w:rsidTr="003E0D1C">
        <w:trPr>
          <w:trHeight w:val="92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0102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619 000,00</w:t>
            </w:r>
          </w:p>
        </w:tc>
      </w:tr>
      <w:tr w:rsidR="003E0D1C" w:rsidRPr="003E0D1C" w:rsidTr="003E0D1C">
        <w:trPr>
          <w:trHeight w:val="77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0020000110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577 396,00</w:t>
            </w:r>
          </w:p>
        </w:tc>
      </w:tr>
      <w:tr w:rsidR="003E0D1C" w:rsidRPr="003E0D1C" w:rsidTr="003E0D1C">
        <w:trPr>
          <w:trHeight w:val="139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iCs/>
                <w:color w:val="000000"/>
                <w:kern w:val="0"/>
                <w:sz w:val="24"/>
                <w:lang w:eastAsia="ru-RU"/>
              </w:rPr>
            </w:pPr>
            <w:r w:rsidRPr="003E0D1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577 396,00</w:t>
            </w:r>
          </w:p>
        </w:tc>
      </w:tr>
      <w:tr w:rsidR="003E0D1C" w:rsidRPr="003E0D1C" w:rsidTr="003E0D1C">
        <w:trPr>
          <w:trHeight w:val="77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функций органов   местного самоуправления </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0020000190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41 604,00</w:t>
            </w:r>
          </w:p>
        </w:tc>
      </w:tr>
      <w:tr w:rsidR="003E0D1C" w:rsidRPr="003E0D1C" w:rsidTr="003E0D1C">
        <w:trPr>
          <w:trHeight w:val="138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iCs/>
                <w:color w:val="000000"/>
                <w:kern w:val="0"/>
                <w:sz w:val="24"/>
                <w:lang w:eastAsia="ru-RU"/>
              </w:rPr>
            </w:pPr>
            <w:r w:rsidRPr="003E0D1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41 604,00</w:t>
            </w:r>
          </w:p>
        </w:tc>
      </w:tr>
      <w:tr w:rsidR="003E0D1C" w:rsidRPr="003E0D1C" w:rsidTr="003E0D1C">
        <w:trPr>
          <w:trHeight w:val="132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0104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2 068 741,00</w:t>
            </w:r>
          </w:p>
        </w:tc>
      </w:tr>
      <w:tr w:rsidR="003E0D1C" w:rsidRPr="003E0D1C" w:rsidTr="003E0D1C">
        <w:trPr>
          <w:trHeight w:val="64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0020000110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1 593 005,00</w:t>
            </w:r>
          </w:p>
        </w:tc>
      </w:tr>
      <w:tr w:rsidR="003E0D1C" w:rsidRPr="003E0D1C" w:rsidTr="003E0D1C">
        <w:trPr>
          <w:trHeight w:val="132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iCs/>
                <w:color w:val="000000"/>
                <w:kern w:val="0"/>
                <w:sz w:val="24"/>
                <w:lang w:eastAsia="ru-RU"/>
              </w:rPr>
            </w:pPr>
            <w:r w:rsidRPr="003E0D1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1 593 005,00</w:t>
            </w:r>
          </w:p>
        </w:tc>
      </w:tr>
      <w:tr w:rsidR="003E0D1C" w:rsidRPr="003E0D1C" w:rsidTr="003E0D1C">
        <w:trPr>
          <w:trHeight w:val="100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функций органов   местного самоуправления </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0020000190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470 636,00</w:t>
            </w:r>
          </w:p>
        </w:tc>
      </w:tr>
      <w:tr w:rsidR="003E0D1C" w:rsidRPr="003E0D1C" w:rsidTr="003E0D1C">
        <w:trPr>
          <w:trHeight w:val="1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76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467 670,00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2 966,00</w:t>
            </w:r>
          </w:p>
        </w:tc>
      </w:tr>
      <w:tr w:rsidR="003E0D1C" w:rsidRPr="003E0D1C" w:rsidTr="003E0D1C">
        <w:trPr>
          <w:trHeight w:val="795"/>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0020072090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iCs/>
                <w:color w:val="000000"/>
                <w:kern w:val="0"/>
                <w:sz w:val="24"/>
                <w:lang w:eastAsia="ru-RU"/>
              </w:rPr>
            </w:pPr>
            <w:r w:rsidRPr="003E0D1C">
              <w:rPr>
                <w:rFonts w:eastAsia="Times New Roman"/>
                <w:iCs/>
                <w:color w:val="000000"/>
                <w:kern w:val="0"/>
                <w:sz w:val="24"/>
                <w:lang w:eastAsia="ru-RU"/>
              </w:rPr>
              <w:t>5 100,00</w:t>
            </w:r>
          </w:p>
        </w:tc>
      </w:tr>
      <w:tr w:rsidR="003E0D1C" w:rsidRPr="003E0D1C" w:rsidTr="003E0D1C">
        <w:trPr>
          <w:trHeight w:val="60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5 100,00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Резервные фонды</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0111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10 000,00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Резервные фонды местных администраций</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0700020500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57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57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Другие общегосударственные вопросы</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0113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3 937 613,00</w:t>
            </w:r>
          </w:p>
        </w:tc>
      </w:tr>
      <w:tr w:rsidR="003E0D1C" w:rsidRPr="003E0D1C" w:rsidTr="003E0D1C">
        <w:trPr>
          <w:trHeight w:val="73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Государственная регистрация актов гражданского состояния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0020059303</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86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68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Содержание и обслуживание казны сельского поселения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0900021000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1 980 759,00</w:t>
            </w:r>
          </w:p>
        </w:tc>
      </w:tr>
      <w:tr w:rsidR="003E0D1C" w:rsidRPr="003E0D1C" w:rsidTr="003E0D1C">
        <w:trPr>
          <w:trHeight w:val="71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1 978 759,00</w:t>
            </w:r>
          </w:p>
        </w:tc>
      </w:tr>
      <w:tr w:rsidR="003E0D1C" w:rsidRPr="003E0D1C" w:rsidTr="003E0D1C">
        <w:trPr>
          <w:trHeight w:val="71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2 000,00</w:t>
            </w:r>
          </w:p>
        </w:tc>
      </w:tr>
      <w:tr w:rsidR="003E0D1C" w:rsidRPr="003E0D1C" w:rsidTr="003E0D1C">
        <w:trPr>
          <w:trHeight w:val="77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Выполнение  других обязательств государства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0920020300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248 204,00</w:t>
            </w:r>
          </w:p>
        </w:tc>
      </w:tr>
      <w:tr w:rsidR="003E0D1C" w:rsidRPr="003E0D1C" w:rsidTr="003E0D1C">
        <w:trPr>
          <w:trHeight w:val="77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245 000,00</w:t>
            </w:r>
          </w:p>
        </w:tc>
      </w:tr>
      <w:tr w:rsidR="003E0D1C" w:rsidRPr="003E0D1C" w:rsidTr="003E0D1C">
        <w:trPr>
          <w:trHeight w:val="70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3 204,00</w:t>
            </w:r>
          </w:p>
        </w:tc>
      </w:tr>
      <w:tr w:rsidR="003E0D1C" w:rsidRPr="003E0D1C" w:rsidTr="003E0D1C">
        <w:trPr>
          <w:trHeight w:val="870"/>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МКУ «ЦБ Чернопенского сельского поселения»)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0930000590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1 636 734,00</w:t>
            </w:r>
          </w:p>
        </w:tc>
      </w:tr>
      <w:tr w:rsidR="003E0D1C" w:rsidRPr="003E0D1C" w:rsidTr="003E0D1C">
        <w:trPr>
          <w:trHeight w:val="127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1 353 734,00</w:t>
            </w:r>
          </w:p>
        </w:tc>
      </w:tr>
      <w:tr w:rsidR="003E0D1C" w:rsidRPr="003E0D1C" w:rsidTr="003E0D1C">
        <w:trPr>
          <w:trHeight w:val="73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281 000,00</w:t>
            </w:r>
          </w:p>
        </w:tc>
      </w:tr>
      <w:tr w:rsidR="003E0D1C" w:rsidRPr="003E0D1C" w:rsidTr="003E0D1C">
        <w:trPr>
          <w:trHeight w:val="73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2 000,00</w:t>
            </w:r>
          </w:p>
        </w:tc>
      </w:tr>
      <w:tr w:rsidR="003E0D1C" w:rsidRPr="003E0D1C" w:rsidTr="003E0D1C">
        <w:trPr>
          <w:trHeight w:val="1830"/>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3E0D1C">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52100Д0600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71 916,00</w:t>
            </w:r>
          </w:p>
        </w:tc>
      </w:tr>
      <w:tr w:rsidR="003E0D1C" w:rsidRPr="003E0D1C" w:rsidTr="003E0D1C">
        <w:trPr>
          <w:trHeight w:val="61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Межбюджетные трансферты  </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71 916,00</w:t>
            </w:r>
          </w:p>
        </w:tc>
      </w:tr>
      <w:tr w:rsidR="003E0D1C" w:rsidRPr="003E0D1C" w:rsidTr="003E0D1C">
        <w:trPr>
          <w:trHeight w:val="61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Национальная оборона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0200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350 738,00</w:t>
            </w:r>
          </w:p>
        </w:tc>
      </w:tr>
      <w:tr w:rsidR="003E0D1C" w:rsidRPr="003E0D1C" w:rsidTr="003E0D1C">
        <w:trPr>
          <w:trHeight w:val="83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lastRenderedPageBreak/>
              <w:t>Мобилизационная и вневойсковая подготовка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0203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350 738,00</w:t>
            </w:r>
          </w:p>
        </w:tc>
      </w:tr>
      <w:tr w:rsidR="003E0D1C" w:rsidRPr="003E0D1C" w:rsidTr="003E0D1C">
        <w:trPr>
          <w:trHeight w:val="848"/>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0020051180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226 800,00</w:t>
            </w:r>
          </w:p>
        </w:tc>
      </w:tr>
      <w:tr w:rsidR="003E0D1C" w:rsidRPr="003E0D1C" w:rsidTr="003E0D1C">
        <w:trPr>
          <w:trHeight w:val="136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226 800,00</w:t>
            </w:r>
          </w:p>
        </w:tc>
      </w:tr>
      <w:tr w:rsidR="003E0D1C" w:rsidRPr="003E0D1C" w:rsidTr="003E0D1C">
        <w:trPr>
          <w:trHeight w:val="65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0020000110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123 296,00</w:t>
            </w:r>
          </w:p>
        </w:tc>
      </w:tr>
      <w:tr w:rsidR="003E0D1C" w:rsidRPr="003E0D1C" w:rsidTr="003E0D1C">
        <w:trPr>
          <w:trHeight w:val="99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iCs/>
                <w:color w:val="000000"/>
                <w:kern w:val="0"/>
                <w:sz w:val="24"/>
                <w:lang w:eastAsia="ru-RU"/>
              </w:rPr>
            </w:pPr>
            <w:r w:rsidRPr="003E0D1C">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123 296,00</w:t>
            </w:r>
          </w:p>
        </w:tc>
      </w:tr>
      <w:tr w:rsidR="003E0D1C" w:rsidRPr="003E0D1C" w:rsidTr="003E0D1C">
        <w:trPr>
          <w:trHeight w:val="95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функций органов   местного самоуправления </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0020000190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642,00</w:t>
            </w:r>
          </w:p>
        </w:tc>
      </w:tr>
      <w:tr w:rsidR="003E0D1C" w:rsidRPr="003E0D1C" w:rsidTr="003E0D1C">
        <w:trPr>
          <w:trHeight w:val="73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642,00</w:t>
            </w:r>
          </w:p>
        </w:tc>
      </w:tr>
      <w:tr w:rsidR="003E0D1C" w:rsidRPr="003E0D1C" w:rsidTr="003E0D1C">
        <w:trPr>
          <w:trHeight w:val="73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Национальная безопасность и правоохранительная деятельность</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0300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20 000,00</w:t>
            </w:r>
          </w:p>
        </w:tc>
      </w:tr>
      <w:tr w:rsidR="003E0D1C" w:rsidRPr="003E0D1C" w:rsidTr="003E0D1C">
        <w:trPr>
          <w:trHeight w:val="80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0309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71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Участие в предупреждении и ликвидациипоследствий чрезвычайных ситуаций в границах поселния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2180020100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70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Обеспечение пожарной безопасности</w:t>
            </w:r>
          </w:p>
        </w:tc>
        <w:tc>
          <w:tcPr>
            <w:tcW w:w="736" w:type="dxa"/>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0310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818"/>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Обеспечение первичных мер пожарной безопасности в границах населенных пунктов</w:t>
            </w:r>
          </w:p>
        </w:tc>
        <w:tc>
          <w:tcPr>
            <w:tcW w:w="736" w:type="dxa"/>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2020026700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62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10 000,00</w:t>
            </w:r>
          </w:p>
        </w:tc>
      </w:tr>
      <w:tr w:rsidR="003E0D1C" w:rsidRPr="003E0D1C" w:rsidTr="003E0D1C">
        <w:trPr>
          <w:trHeight w:val="255"/>
        </w:trPr>
        <w:tc>
          <w:tcPr>
            <w:tcW w:w="4368" w:type="dxa"/>
            <w:tcBorders>
              <w:top w:val="nil"/>
              <w:left w:val="single" w:sz="4" w:space="0" w:color="auto"/>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Национальная экономика</w:t>
            </w:r>
          </w:p>
        </w:tc>
        <w:tc>
          <w:tcPr>
            <w:tcW w:w="736" w:type="dxa"/>
            <w:tcBorders>
              <w:top w:val="nil"/>
              <w:left w:val="nil"/>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0400</w:t>
            </w:r>
          </w:p>
        </w:tc>
        <w:tc>
          <w:tcPr>
            <w:tcW w:w="1559" w:type="dxa"/>
            <w:gridSpan w:val="4"/>
            <w:tcBorders>
              <w:top w:val="nil"/>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nil"/>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7 058 294,00</w:t>
            </w:r>
          </w:p>
        </w:tc>
      </w:tr>
      <w:tr w:rsidR="003E0D1C" w:rsidRPr="003E0D1C" w:rsidTr="003E0D1C">
        <w:trPr>
          <w:trHeight w:val="510"/>
        </w:trPr>
        <w:tc>
          <w:tcPr>
            <w:tcW w:w="4368" w:type="dxa"/>
            <w:tcBorders>
              <w:top w:val="single" w:sz="4" w:space="0" w:color="auto"/>
              <w:left w:val="single" w:sz="4" w:space="0" w:color="auto"/>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lastRenderedPageBreak/>
              <w:t>Сельское хозяйство и рыболовство</w:t>
            </w:r>
          </w:p>
        </w:tc>
        <w:tc>
          <w:tcPr>
            <w:tcW w:w="736"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0405</w:t>
            </w:r>
          </w:p>
        </w:tc>
        <w:tc>
          <w:tcPr>
            <w:tcW w:w="1559" w:type="dxa"/>
            <w:gridSpan w:val="4"/>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single" w:sz="4" w:space="0" w:color="auto"/>
              <w:left w:val="nil"/>
              <w:bottom w:val="nil"/>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1 400 000,00</w:t>
            </w:r>
          </w:p>
        </w:tc>
      </w:tr>
      <w:tr w:rsidR="003E0D1C" w:rsidRPr="003E0D1C" w:rsidTr="003E0D1C">
        <w:trPr>
          <w:trHeight w:val="1530"/>
        </w:trPr>
        <w:tc>
          <w:tcPr>
            <w:tcW w:w="4368" w:type="dxa"/>
            <w:tcBorders>
              <w:top w:val="single" w:sz="4" w:space="0" w:color="auto"/>
              <w:left w:val="single" w:sz="4" w:space="0" w:color="auto"/>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Муниципальная программа " Развитие спорта на территории Чернопенского сельского поселения  на период 2018-202гг"</w:t>
            </w:r>
            <w:proofErr w:type="gramStart"/>
            <w:r w:rsidRPr="003E0D1C">
              <w:rPr>
                <w:rFonts w:eastAsia="Times New Roman"/>
                <w:color w:val="000000"/>
                <w:kern w:val="0"/>
                <w:sz w:val="24"/>
                <w:lang w:eastAsia="ru-RU"/>
              </w:rPr>
              <w:t>.</w:t>
            </w:r>
            <w:proofErr w:type="gramEnd"/>
            <w:r w:rsidRPr="003E0D1C">
              <w:rPr>
                <w:rFonts w:eastAsia="Times New Roman"/>
                <w:color w:val="000000"/>
                <w:kern w:val="0"/>
                <w:sz w:val="24"/>
                <w:lang w:eastAsia="ru-RU"/>
              </w:rPr>
              <w:t xml:space="preserve"> </w:t>
            </w:r>
            <w:proofErr w:type="gramStart"/>
            <w:r w:rsidRPr="003E0D1C">
              <w:rPr>
                <w:rFonts w:eastAsia="Times New Roman"/>
                <w:color w:val="000000"/>
                <w:kern w:val="0"/>
                <w:sz w:val="24"/>
                <w:lang w:eastAsia="ru-RU"/>
              </w:rPr>
              <w:t>в</w:t>
            </w:r>
            <w:proofErr w:type="gramEnd"/>
            <w:r w:rsidRPr="003E0D1C">
              <w:rPr>
                <w:rFonts w:eastAsia="Times New Roman"/>
                <w:color w:val="000000"/>
                <w:kern w:val="0"/>
                <w:sz w:val="24"/>
                <w:lang w:eastAsia="ru-RU"/>
              </w:rPr>
              <w:t xml:space="preserve">     рамках реализации  федеральной целевой программы «Устойчивое развитие сельских территорий на 2014-2017 годы и на период до 2020 года»</w:t>
            </w:r>
          </w:p>
        </w:tc>
        <w:tc>
          <w:tcPr>
            <w:tcW w:w="736"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79500L5670</w:t>
            </w:r>
          </w:p>
        </w:tc>
        <w:tc>
          <w:tcPr>
            <w:tcW w:w="595" w:type="dxa"/>
            <w:gridSpan w:val="2"/>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single" w:sz="4" w:space="0" w:color="auto"/>
              <w:left w:val="nil"/>
              <w:bottom w:val="nil"/>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1 400 000,00</w:t>
            </w:r>
          </w:p>
        </w:tc>
      </w:tr>
      <w:tr w:rsidR="003E0D1C" w:rsidRPr="003E0D1C" w:rsidTr="003E0D1C">
        <w:trPr>
          <w:trHeight w:val="510"/>
        </w:trPr>
        <w:tc>
          <w:tcPr>
            <w:tcW w:w="4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single" w:sz="4" w:space="0" w:color="auto"/>
              <w:left w:val="nil"/>
              <w:bottom w:val="nil"/>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200</w:t>
            </w:r>
          </w:p>
        </w:tc>
        <w:tc>
          <w:tcPr>
            <w:tcW w:w="1815" w:type="dxa"/>
            <w:gridSpan w:val="2"/>
            <w:tcBorders>
              <w:top w:val="single" w:sz="4" w:space="0" w:color="auto"/>
              <w:left w:val="nil"/>
              <w:bottom w:val="nil"/>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1 400 000,00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iCs/>
                <w:color w:val="000000"/>
                <w:kern w:val="0"/>
                <w:sz w:val="24"/>
                <w:lang w:eastAsia="ru-RU"/>
              </w:rPr>
            </w:pPr>
            <w:r w:rsidRPr="003E0D1C">
              <w:rPr>
                <w:rFonts w:eastAsia="Times New Roman"/>
                <w:iCs/>
                <w:color w:val="000000"/>
                <w:kern w:val="0"/>
                <w:sz w:val="24"/>
                <w:lang w:eastAsia="ru-RU"/>
              </w:rPr>
              <w:t>Водное хозяйство</w:t>
            </w:r>
          </w:p>
        </w:tc>
        <w:tc>
          <w:tcPr>
            <w:tcW w:w="736" w:type="dxa"/>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0406</w:t>
            </w:r>
          </w:p>
        </w:tc>
        <w:tc>
          <w:tcPr>
            <w:tcW w:w="1559" w:type="dxa"/>
            <w:gridSpan w:val="4"/>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single" w:sz="4" w:space="0" w:color="auto"/>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14 400,00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Мероприятия в области  использования</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охраны водных объектов  и гидротехнических сооружений</w:t>
            </w:r>
          </w:p>
        </w:tc>
        <w:tc>
          <w:tcPr>
            <w:tcW w:w="736"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2800020110</w:t>
            </w:r>
          </w:p>
        </w:tc>
        <w:tc>
          <w:tcPr>
            <w:tcW w:w="595"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14 400,00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14 400,00</w:t>
            </w:r>
          </w:p>
        </w:tc>
      </w:tr>
      <w:tr w:rsidR="003E0D1C" w:rsidRPr="003E0D1C" w:rsidTr="003E0D1C">
        <w:trPr>
          <w:trHeight w:val="735"/>
        </w:trPr>
        <w:tc>
          <w:tcPr>
            <w:tcW w:w="4368"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Дорожное хозяйство (дорожные фонды)</w:t>
            </w:r>
          </w:p>
        </w:tc>
        <w:tc>
          <w:tcPr>
            <w:tcW w:w="736"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0409</w:t>
            </w:r>
          </w:p>
        </w:tc>
        <w:tc>
          <w:tcPr>
            <w:tcW w:w="1559" w:type="dxa"/>
            <w:gridSpan w:val="4"/>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5 493 894,00</w:t>
            </w:r>
          </w:p>
        </w:tc>
      </w:tr>
      <w:tr w:rsidR="003E0D1C" w:rsidRPr="003E0D1C" w:rsidTr="003E0D1C">
        <w:trPr>
          <w:trHeight w:val="1530"/>
        </w:trPr>
        <w:tc>
          <w:tcPr>
            <w:tcW w:w="4368"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w:t>
            </w:r>
            <w:proofErr w:type="gramStart"/>
            <w:r w:rsidRPr="003E0D1C">
              <w:rPr>
                <w:rFonts w:eastAsia="Times New Roman"/>
                <w:color w:val="000000"/>
                <w:kern w:val="0"/>
                <w:sz w:val="24"/>
                <w:lang w:eastAsia="ru-RU"/>
              </w:rPr>
              <w:t>,п</w:t>
            </w:r>
            <w:proofErr w:type="gramEnd"/>
            <w:r w:rsidRPr="003E0D1C">
              <w:rPr>
                <w:rFonts w:eastAsia="Times New Roman"/>
                <w:color w:val="000000"/>
                <w:kern w:val="0"/>
                <w:sz w:val="24"/>
                <w:lang w:eastAsia="ru-RU"/>
              </w:rPr>
              <w:t>оступивших  из бюджета Костромского муниципального района ,в соответсвии с заключенными  соглашениями.</w:t>
            </w:r>
          </w:p>
        </w:tc>
        <w:tc>
          <w:tcPr>
            <w:tcW w:w="736"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3150020300</w:t>
            </w:r>
          </w:p>
        </w:tc>
        <w:tc>
          <w:tcPr>
            <w:tcW w:w="595"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219 140,00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219 140,00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630"/>
        </w:trPr>
        <w:tc>
          <w:tcPr>
            <w:tcW w:w="4368" w:type="dxa"/>
            <w:tcBorders>
              <w:top w:val="nil"/>
              <w:left w:val="single" w:sz="4" w:space="0" w:color="auto"/>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736"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3150020400</w:t>
            </w:r>
          </w:p>
        </w:tc>
        <w:tc>
          <w:tcPr>
            <w:tcW w:w="595"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100 622,00</w:t>
            </w:r>
          </w:p>
        </w:tc>
      </w:tr>
      <w:tr w:rsidR="003E0D1C" w:rsidRPr="003E0D1C" w:rsidTr="003E0D1C">
        <w:trPr>
          <w:trHeight w:val="58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FFFFCC"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97 813,00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2 809,00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Муниципальный  дорожный  фонд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3150020500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645 580,00</w:t>
            </w:r>
          </w:p>
        </w:tc>
      </w:tr>
      <w:tr w:rsidR="003E0D1C" w:rsidRPr="003E0D1C" w:rsidTr="003E0D1C">
        <w:trPr>
          <w:trHeight w:val="76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645 580,00</w:t>
            </w:r>
          </w:p>
        </w:tc>
      </w:tr>
      <w:tr w:rsidR="003E0D1C" w:rsidRPr="003E0D1C" w:rsidTr="003E0D1C">
        <w:trPr>
          <w:trHeight w:val="90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E0D1C">
              <w:rPr>
                <w:rFonts w:eastAsia="Times New Roman"/>
                <w:color w:val="000000"/>
                <w:kern w:val="0"/>
                <w:sz w:val="24"/>
                <w:lang w:eastAsia="ru-RU"/>
              </w:rPr>
              <w:t>дств вс</w:t>
            </w:r>
            <w:proofErr w:type="gramEnd"/>
            <w:r w:rsidRPr="003E0D1C">
              <w:rPr>
                <w:rFonts w:eastAsia="Times New Roman"/>
                <w:color w:val="000000"/>
                <w:kern w:val="0"/>
                <w:sz w:val="24"/>
                <w:lang w:eastAsia="ru-RU"/>
              </w:rPr>
              <w:t>ех источников</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79500L5550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0,00 </w:t>
            </w:r>
          </w:p>
        </w:tc>
      </w:tr>
      <w:tr w:rsidR="003E0D1C" w:rsidRPr="003E0D1C" w:rsidTr="003E0D1C">
        <w:trPr>
          <w:trHeight w:val="57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0,00 </w:t>
            </w:r>
          </w:p>
        </w:tc>
      </w:tr>
      <w:tr w:rsidR="003E0D1C" w:rsidRPr="003E0D1C" w:rsidTr="003E0D1C">
        <w:trPr>
          <w:trHeight w:val="154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w:t>
            </w:r>
            <w:proofErr w:type="gramStart"/>
            <w:r w:rsidRPr="003E0D1C">
              <w:rPr>
                <w:rFonts w:eastAsia="Times New Roman"/>
                <w:color w:val="000000"/>
                <w:kern w:val="0"/>
                <w:sz w:val="24"/>
                <w:lang w:eastAsia="ru-RU"/>
              </w:rPr>
              <w:t>.С</w:t>
            </w:r>
            <w:proofErr w:type="gramEnd"/>
            <w:r w:rsidRPr="003E0D1C">
              <w:rPr>
                <w:rFonts w:eastAsia="Times New Roman"/>
                <w:color w:val="000000"/>
                <w:kern w:val="0"/>
                <w:sz w:val="24"/>
                <w:lang w:eastAsia="ru-RU"/>
              </w:rPr>
              <w:t>ухоногово   Чернопенского сельского поселения Костромского муниципального района Костромской области на 2018-2020 годы»   за счет средств областного дорожного фонда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7950071190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2 000 000,00 </w:t>
            </w:r>
          </w:p>
        </w:tc>
      </w:tr>
      <w:tr w:rsidR="003E0D1C" w:rsidRPr="003E0D1C" w:rsidTr="003E0D1C">
        <w:trPr>
          <w:trHeight w:val="57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2 000 000,00 </w:t>
            </w:r>
          </w:p>
        </w:tc>
      </w:tr>
      <w:tr w:rsidR="003E0D1C" w:rsidRPr="003E0D1C" w:rsidTr="003E0D1C">
        <w:trPr>
          <w:trHeight w:val="17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w:t>
            </w:r>
            <w:proofErr w:type="gramStart"/>
            <w:r w:rsidRPr="003E0D1C">
              <w:rPr>
                <w:rFonts w:eastAsia="Times New Roman"/>
                <w:color w:val="000000"/>
                <w:kern w:val="0"/>
                <w:sz w:val="24"/>
                <w:lang w:eastAsia="ru-RU"/>
              </w:rPr>
              <w:t>.С</w:t>
            </w:r>
            <w:proofErr w:type="gramEnd"/>
            <w:r w:rsidRPr="003E0D1C">
              <w:rPr>
                <w:rFonts w:eastAsia="Times New Roman"/>
                <w:color w:val="000000"/>
                <w:kern w:val="0"/>
                <w:sz w:val="24"/>
                <w:lang w:eastAsia="ru-RU"/>
              </w:rPr>
              <w:t>ухоногово   Чернопенского сельского поселения Костромского муниципального района Костромской области на 2018-2020 годы»   за счет средств  дорожного фонда сельского поселения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795003200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111 892,00 </w:t>
            </w:r>
          </w:p>
        </w:tc>
      </w:tr>
      <w:tr w:rsidR="003E0D1C" w:rsidRPr="003E0D1C" w:rsidTr="003E0D1C">
        <w:trPr>
          <w:trHeight w:val="57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111 892,00 </w:t>
            </w:r>
          </w:p>
        </w:tc>
      </w:tr>
      <w:tr w:rsidR="003E0D1C" w:rsidRPr="003E0D1C" w:rsidTr="003E0D1C">
        <w:trPr>
          <w:trHeight w:val="165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w:t>
            </w:r>
            <w:proofErr w:type="gramStart"/>
            <w:r w:rsidRPr="003E0D1C">
              <w:rPr>
                <w:rFonts w:eastAsia="Times New Roman"/>
                <w:color w:val="000000"/>
                <w:kern w:val="0"/>
                <w:sz w:val="24"/>
                <w:lang w:eastAsia="ru-RU"/>
              </w:rPr>
              <w:t>.С</w:t>
            </w:r>
            <w:proofErr w:type="gramEnd"/>
            <w:r w:rsidRPr="003E0D1C">
              <w:rPr>
                <w:rFonts w:eastAsia="Times New Roman"/>
                <w:color w:val="000000"/>
                <w:kern w:val="0"/>
                <w:sz w:val="24"/>
                <w:lang w:eastAsia="ru-RU"/>
              </w:rPr>
              <w:t>ухоногово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79500S2140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2 416 660,00 </w:t>
            </w:r>
          </w:p>
        </w:tc>
      </w:tr>
      <w:tr w:rsidR="003E0D1C" w:rsidRPr="003E0D1C" w:rsidTr="003E0D1C">
        <w:trPr>
          <w:trHeight w:val="57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2 416 660,00 </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Другие вопросы в области национальной экономики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0412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150 000,00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Мероприятия по землеустройству и землепользованию</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3400020310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150 000,00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150 000,00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Жилищно-коммунальное хозяйство</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2 435 896,00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Жилищное хозяйство</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0501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275 500,00</w:t>
            </w:r>
          </w:p>
        </w:tc>
      </w:tr>
      <w:tr w:rsidR="003E0D1C" w:rsidRPr="003E0D1C" w:rsidTr="003E0D1C">
        <w:trPr>
          <w:trHeight w:val="63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Мероприятия в области жилищного хозяйства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3600020410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60 000,00</w:t>
            </w:r>
          </w:p>
        </w:tc>
      </w:tr>
      <w:tr w:rsidR="003E0D1C" w:rsidRPr="003E0D1C" w:rsidTr="003E0D1C">
        <w:trPr>
          <w:trHeight w:val="61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60 000,00</w:t>
            </w:r>
          </w:p>
        </w:tc>
      </w:tr>
      <w:tr w:rsidR="003E0D1C" w:rsidRPr="003E0D1C" w:rsidTr="003E0D1C">
        <w:trPr>
          <w:trHeight w:val="63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Капитальный ремонт муниципального жилищного  фонда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3600020420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215 500,00</w:t>
            </w:r>
          </w:p>
        </w:tc>
      </w:tr>
      <w:tr w:rsidR="003E0D1C" w:rsidRPr="003E0D1C" w:rsidTr="003E0D1C">
        <w:trPr>
          <w:trHeight w:val="63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215 500,00</w:t>
            </w:r>
          </w:p>
        </w:tc>
      </w:tr>
      <w:tr w:rsidR="003E0D1C" w:rsidRPr="003E0D1C" w:rsidTr="003E0D1C">
        <w:trPr>
          <w:trHeight w:val="61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Коммунальное хозяйство</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0502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279 261,00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Мероприятия в области  коммунального хозяйства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3610020510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279 261,00</w:t>
            </w:r>
          </w:p>
        </w:tc>
      </w:tr>
      <w:tr w:rsidR="003E0D1C" w:rsidRPr="003E0D1C" w:rsidTr="003E0D1C">
        <w:trPr>
          <w:trHeight w:val="67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259 527,00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19 734,00</w:t>
            </w:r>
          </w:p>
        </w:tc>
      </w:tr>
      <w:tr w:rsidR="003E0D1C" w:rsidRPr="003E0D1C" w:rsidTr="003E0D1C">
        <w:trPr>
          <w:trHeight w:val="58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Благоустройство</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0503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1 881 135,00</w:t>
            </w:r>
          </w:p>
        </w:tc>
      </w:tr>
      <w:tr w:rsidR="003E0D1C" w:rsidRPr="003E0D1C" w:rsidTr="003E0D1C">
        <w:trPr>
          <w:trHeight w:val="69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Уличное освещение</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6000020210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412 000,00</w:t>
            </w:r>
          </w:p>
        </w:tc>
      </w:tr>
      <w:tr w:rsidR="003E0D1C" w:rsidRPr="003E0D1C" w:rsidTr="003E0D1C">
        <w:trPr>
          <w:trHeight w:val="63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412 000,00</w:t>
            </w:r>
          </w:p>
        </w:tc>
      </w:tr>
      <w:tr w:rsidR="003E0D1C" w:rsidRPr="003E0D1C" w:rsidTr="003E0D1C">
        <w:trPr>
          <w:trHeight w:val="74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Озеленение</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6000020220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262 000,00</w:t>
            </w:r>
          </w:p>
        </w:tc>
      </w:tr>
      <w:tr w:rsidR="003E0D1C" w:rsidRPr="003E0D1C" w:rsidTr="003E0D1C">
        <w:trPr>
          <w:trHeight w:val="627"/>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262 000,00</w:t>
            </w:r>
          </w:p>
        </w:tc>
      </w:tr>
      <w:tr w:rsidR="003E0D1C" w:rsidRPr="003E0D1C" w:rsidTr="003E0D1C">
        <w:trPr>
          <w:trHeight w:val="8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Организация и содержание  мест захоронения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6000020230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34 000,00</w:t>
            </w:r>
          </w:p>
        </w:tc>
      </w:tr>
      <w:tr w:rsidR="003E0D1C" w:rsidRPr="003E0D1C" w:rsidTr="003E0D1C">
        <w:trPr>
          <w:trHeight w:val="72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34 000,00</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Прочие мероприятия по благоустройству</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6000020240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146 250,00</w:t>
            </w:r>
          </w:p>
        </w:tc>
      </w:tr>
      <w:tr w:rsidR="003E0D1C" w:rsidRPr="003E0D1C" w:rsidTr="003E0D1C">
        <w:trPr>
          <w:trHeight w:val="67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146 250,00</w:t>
            </w:r>
          </w:p>
        </w:tc>
      </w:tr>
      <w:tr w:rsidR="003E0D1C" w:rsidRPr="003E0D1C" w:rsidTr="003E0D1C">
        <w:trPr>
          <w:trHeight w:val="870"/>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мероприятия по борьбе с Борщевиком Сосновского за счет средств, поступивших из областного бюджета </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6000072250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61 500,00</w:t>
            </w:r>
          </w:p>
        </w:tc>
      </w:tr>
      <w:tr w:rsidR="003E0D1C" w:rsidRPr="003E0D1C" w:rsidTr="003E0D1C">
        <w:trPr>
          <w:trHeight w:val="642"/>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61 500,00</w:t>
            </w:r>
          </w:p>
        </w:tc>
      </w:tr>
      <w:tr w:rsidR="003E0D1C" w:rsidRPr="003E0D1C" w:rsidTr="003E0D1C">
        <w:trPr>
          <w:trHeight w:val="960"/>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Реализация мероприятий по  решению  отдельных вопрсов  местного  значения  за счет сре</w:t>
            </w:r>
            <w:proofErr w:type="gramStart"/>
            <w:r w:rsidRPr="003E0D1C">
              <w:rPr>
                <w:rFonts w:eastAsia="Times New Roman"/>
                <w:color w:val="000000"/>
                <w:kern w:val="0"/>
                <w:sz w:val="24"/>
                <w:lang w:eastAsia="ru-RU"/>
              </w:rPr>
              <w:t>дств   вс</w:t>
            </w:r>
            <w:proofErr w:type="gramEnd"/>
            <w:r w:rsidRPr="003E0D1C">
              <w:rPr>
                <w:rFonts w:eastAsia="Times New Roman"/>
                <w:color w:val="000000"/>
                <w:kern w:val="0"/>
                <w:sz w:val="24"/>
                <w:lang w:eastAsia="ru-RU"/>
              </w:rPr>
              <w:t>ех источников  финансирования.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60000S1040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21 000,00</w:t>
            </w:r>
          </w:p>
        </w:tc>
      </w:tr>
      <w:tr w:rsidR="003E0D1C" w:rsidRPr="003E0D1C" w:rsidTr="003E0D1C">
        <w:trPr>
          <w:trHeight w:val="11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21 000,00</w:t>
            </w:r>
          </w:p>
        </w:tc>
      </w:tr>
      <w:tr w:rsidR="003E0D1C" w:rsidRPr="003E0D1C" w:rsidTr="003E0D1C">
        <w:trPr>
          <w:trHeight w:val="76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3E0D1C">
              <w:rPr>
                <w:rFonts w:eastAsia="Times New Roman"/>
                <w:color w:val="000000"/>
                <w:kern w:val="0"/>
                <w:sz w:val="24"/>
                <w:lang w:eastAsia="ru-RU"/>
              </w:rPr>
              <w:t>дств вс</w:t>
            </w:r>
            <w:proofErr w:type="gramEnd"/>
            <w:r w:rsidRPr="003E0D1C">
              <w:rPr>
                <w:rFonts w:eastAsia="Times New Roman"/>
                <w:color w:val="000000"/>
                <w:kern w:val="0"/>
                <w:sz w:val="24"/>
                <w:lang w:eastAsia="ru-RU"/>
              </w:rPr>
              <w:t>ех источников</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79500L5550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944 385,00 </w:t>
            </w:r>
          </w:p>
        </w:tc>
      </w:tr>
      <w:tr w:rsidR="003E0D1C" w:rsidRPr="003E0D1C" w:rsidTr="003E0D1C">
        <w:trPr>
          <w:trHeight w:val="61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xml:space="preserve">944 385,00 </w:t>
            </w:r>
          </w:p>
        </w:tc>
      </w:tr>
      <w:tr w:rsidR="003E0D1C" w:rsidRPr="003E0D1C" w:rsidTr="003E0D1C">
        <w:trPr>
          <w:trHeight w:val="499"/>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iCs/>
                <w:color w:val="000000"/>
                <w:kern w:val="0"/>
                <w:sz w:val="24"/>
                <w:lang w:eastAsia="ru-RU"/>
              </w:rPr>
            </w:pPr>
            <w:r w:rsidRPr="003E0D1C">
              <w:rPr>
                <w:rFonts w:eastAsia="Times New Roman"/>
                <w:iCs/>
                <w:color w:val="000000"/>
                <w:kern w:val="0"/>
                <w:sz w:val="24"/>
                <w:lang w:eastAsia="ru-RU"/>
              </w:rPr>
              <w:t>Другие вопросы в области образования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0709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4 500,00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Стипендия Главы администрации Чернопенского сельского поселения  учащемуся МБОУ «Чернопенская  средняя общеобразовательная школа»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4360083500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4 500,00</w:t>
            </w:r>
          </w:p>
        </w:tc>
      </w:tr>
      <w:tr w:rsidR="003E0D1C" w:rsidRPr="003E0D1C" w:rsidTr="003E0D1C">
        <w:trPr>
          <w:trHeight w:val="52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Социальное обеспечение и иные выплаты населению</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4 500,00</w:t>
            </w:r>
          </w:p>
        </w:tc>
      </w:tr>
      <w:tr w:rsidR="003E0D1C" w:rsidRPr="003E0D1C" w:rsidTr="003E0D1C">
        <w:trPr>
          <w:trHeight w:val="99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Культура, кинематография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0800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2 135 411,00</w:t>
            </w:r>
          </w:p>
        </w:tc>
      </w:tr>
      <w:tr w:rsidR="003E0D1C" w:rsidRPr="003E0D1C" w:rsidTr="003E0D1C">
        <w:trPr>
          <w:trHeight w:val="124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Культура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0801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2 135 411,00</w:t>
            </w:r>
          </w:p>
        </w:tc>
      </w:tr>
      <w:tr w:rsidR="003E0D1C" w:rsidRPr="003E0D1C" w:rsidTr="003E0D1C">
        <w:trPr>
          <w:trHeight w:val="720"/>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МКУ ЦКМ     " Сухоноговский" Костромского муниципального района Костромской области.)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4400000590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1 901 089,00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129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44000S2140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24 379,00</w:t>
            </w:r>
          </w:p>
        </w:tc>
      </w:tr>
      <w:tr w:rsidR="003E0D1C" w:rsidRPr="003E0D1C" w:rsidTr="003E0D1C">
        <w:trPr>
          <w:trHeight w:val="132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24 379,00</w:t>
            </w:r>
          </w:p>
        </w:tc>
      </w:tr>
      <w:tr w:rsidR="003E0D1C" w:rsidRPr="003E0D1C" w:rsidTr="003E0D1C">
        <w:trPr>
          <w:trHeight w:val="507"/>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деятельности </w:t>
            </w:r>
            <w:r w:rsidRPr="003E0D1C">
              <w:rPr>
                <w:rFonts w:eastAsia="Times New Roman"/>
                <w:color w:val="000000"/>
                <w:kern w:val="0"/>
                <w:sz w:val="24"/>
                <w:lang w:eastAsia="ru-RU"/>
              </w:rPr>
              <w:lastRenderedPageBreak/>
              <w:t xml:space="preserve">(оказание услуг) подведомственных учреждений за счет  доходов от предоставленных  платных услуг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МКУ ЦКМ     " Сухоноговский" Костромского муниципального района Костромской области.)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4400000691</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234 322,00</w:t>
            </w:r>
          </w:p>
        </w:tc>
      </w:tr>
      <w:tr w:rsidR="003E0D1C" w:rsidRPr="003E0D1C" w:rsidTr="003E0D1C">
        <w:trPr>
          <w:trHeight w:val="492"/>
        </w:trPr>
        <w:tc>
          <w:tcPr>
            <w:tcW w:w="4368" w:type="dxa"/>
            <w:tcBorders>
              <w:top w:val="nil"/>
              <w:left w:val="single" w:sz="4" w:space="0" w:color="auto"/>
              <w:bottom w:val="single" w:sz="4" w:space="0" w:color="auto"/>
              <w:right w:val="single" w:sz="4" w:space="0" w:color="auto"/>
            </w:tcBorders>
            <w:shd w:val="clear" w:color="000000" w:fill="FFFFFF"/>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105 462,00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государствееных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128 860,00</w:t>
            </w:r>
          </w:p>
        </w:tc>
      </w:tr>
      <w:tr w:rsidR="003E0D1C" w:rsidRPr="003E0D1C" w:rsidTr="003E0D1C">
        <w:trPr>
          <w:trHeight w:val="60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Социальная политика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61 000,00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Пенсионное обеспечение</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1001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iCs/>
                <w:color w:val="000000"/>
                <w:kern w:val="0"/>
                <w:sz w:val="24"/>
                <w:lang w:eastAsia="ru-RU"/>
              </w:rPr>
            </w:pPr>
            <w:r w:rsidRPr="003E0D1C">
              <w:rPr>
                <w:rFonts w:eastAsia="Times New Roman"/>
                <w:iCs/>
                <w:color w:val="000000"/>
                <w:kern w:val="0"/>
                <w:sz w:val="24"/>
                <w:lang w:eastAsia="ru-RU"/>
              </w:rPr>
              <w:t>61 000,00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Пенсии за выслугу лет муниципальным служащим</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5050083110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61 000,00</w:t>
            </w:r>
          </w:p>
        </w:tc>
      </w:tr>
      <w:tr w:rsidR="003E0D1C" w:rsidRPr="003E0D1C" w:rsidTr="003E0D1C">
        <w:trPr>
          <w:trHeight w:val="39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Социальное обеспечение и иные выплаты населению</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61 000,00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Физическая культура и спорт</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bCs/>
                <w:color w:val="000000"/>
                <w:kern w:val="0"/>
                <w:sz w:val="24"/>
                <w:lang w:eastAsia="ru-RU"/>
              </w:rPr>
            </w:pPr>
            <w:r w:rsidRPr="003E0D1C">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1100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1 613 976,00</w:t>
            </w:r>
          </w:p>
        </w:tc>
      </w:tr>
      <w:tr w:rsidR="003E0D1C" w:rsidRPr="003E0D1C" w:rsidTr="003E0D1C">
        <w:trPr>
          <w:trHeight w:val="127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Физическая культура</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both"/>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1101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iCs/>
                <w:color w:val="000000"/>
                <w:kern w:val="0"/>
                <w:sz w:val="24"/>
                <w:lang w:eastAsia="ru-RU"/>
              </w:rPr>
            </w:pPr>
            <w:r w:rsidRPr="003E0D1C">
              <w:rPr>
                <w:rFonts w:eastAsia="Times New Roman"/>
                <w:iCs/>
                <w:color w:val="000000"/>
                <w:kern w:val="0"/>
                <w:sz w:val="24"/>
                <w:lang w:eastAsia="ru-RU"/>
              </w:rPr>
              <w:t>1 613 976,00</w:t>
            </w:r>
          </w:p>
        </w:tc>
      </w:tr>
      <w:tr w:rsidR="003E0D1C" w:rsidRPr="003E0D1C" w:rsidTr="003E0D1C">
        <w:trPr>
          <w:trHeight w:val="76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3E0D1C">
              <w:rPr>
                <w:rFonts w:eastAsia="Times New Roman"/>
                <w:color w:val="000000"/>
                <w:kern w:val="0"/>
                <w:sz w:val="24"/>
                <w:lang w:eastAsia="ru-RU"/>
              </w:rPr>
              <w:t xml:space="preserve">( </w:t>
            </w:r>
            <w:proofErr w:type="gramEnd"/>
            <w:r w:rsidRPr="003E0D1C">
              <w:rPr>
                <w:rFonts w:eastAsia="Times New Roman"/>
                <w:color w:val="000000"/>
                <w:kern w:val="0"/>
                <w:sz w:val="24"/>
                <w:lang w:eastAsia="ru-RU"/>
              </w:rPr>
              <w:t>МКУ  "СЦ  им.А.И. Шелюхина ")</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4820000590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1 613 976,00</w:t>
            </w:r>
          </w:p>
        </w:tc>
      </w:tr>
      <w:tr w:rsidR="003E0D1C" w:rsidRPr="003E0D1C" w:rsidTr="003E0D1C">
        <w:trPr>
          <w:trHeight w:val="127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1 363 500,00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192 500,00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Социальное обеспечение и иные выплаты населению</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300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50 000,00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Иные бюджетные ассигнования</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800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7 976,00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Массовый спорт</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bCs/>
                <w:iCs/>
                <w:color w:val="000000"/>
                <w:kern w:val="0"/>
                <w:sz w:val="24"/>
                <w:lang w:eastAsia="ru-RU"/>
              </w:rPr>
            </w:pPr>
            <w:r w:rsidRPr="003E0D1C">
              <w:rPr>
                <w:rFonts w:eastAsia="Times New Roman"/>
                <w:bCs/>
                <w:iCs/>
                <w:color w:val="000000"/>
                <w:kern w:val="0"/>
                <w:sz w:val="24"/>
                <w:lang w:eastAsia="ru-RU"/>
              </w:rPr>
              <w:t>1102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76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Расходы ОМС, связанные с совершенствованием работы  по развитию массового спорта  в сельском поселении</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5120029700</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510"/>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200</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color w:val="000000"/>
                <w:kern w:val="0"/>
                <w:sz w:val="24"/>
                <w:lang w:eastAsia="ru-RU"/>
              </w:rPr>
            </w:pPr>
            <w:r w:rsidRPr="003E0D1C">
              <w:rPr>
                <w:rFonts w:eastAsia="Times New Roman"/>
                <w:color w:val="000000"/>
                <w:kern w:val="0"/>
                <w:sz w:val="24"/>
                <w:lang w:eastAsia="ru-RU"/>
              </w:rPr>
              <w:t>0,00</w:t>
            </w:r>
          </w:p>
        </w:tc>
      </w:tr>
      <w:tr w:rsidR="003E0D1C" w:rsidRPr="003E0D1C" w:rsidTr="003E0D1C">
        <w:trPr>
          <w:trHeight w:val="255"/>
        </w:trPr>
        <w:tc>
          <w:tcPr>
            <w:tcW w:w="4368" w:type="dxa"/>
            <w:tcBorders>
              <w:top w:val="nil"/>
              <w:left w:val="single" w:sz="4" w:space="0" w:color="auto"/>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xml:space="preserve"> ИТОГО</w:t>
            </w:r>
          </w:p>
        </w:tc>
        <w:tc>
          <w:tcPr>
            <w:tcW w:w="736" w:type="dxa"/>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single" w:sz="4" w:space="0" w:color="auto"/>
              <w:right w:val="single" w:sz="4" w:space="0" w:color="auto"/>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single" w:sz="4" w:space="0" w:color="auto"/>
              <w:right w:val="single" w:sz="4" w:space="0" w:color="auto"/>
            </w:tcBorders>
            <w:shd w:val="clear" w:color="000000" w:fill="FFFFFF"/>
            <w:noWrap/>
            <w:vAlign w:val="center"/>
            <w:hideMark/>
          </w:tcPr>
          <w:p w:rsidR="003E0D1C" w:rsidRPr="003E0D1C" w:rsidRDefault="003E0D1C" w:rsidP="003E0D1C">
            <w:pPr>
              <w:widowControl/>
              <w:suppressAutoHyphens w:val="0"/>
              <w:jc w:val="center"/>
              <w:rPr>
                <w:rFonts w:eastAsia="Times New Roman"/>
                <w:bCs/>
                <w:color w:val="000000"/>
                <w:kern w:val="0"/>
                <w:sz w:val="24"/>
                <w:lang w:eastAsia="ru-RU"/>
              </w:rPr>
            </w:pPr>
            <w:r w:rsidRPr="003E0D1C">
              <w:rPr>
                <w:rFonts w:eastAsia="Times New Roman"/>
                <w:bCs/>
                <w:color w:val="000000"/>
                <w:kern w:val="0"/>
                <w:sz w:val="24"/>
                <w:lang w:eastAsia="ru-RU"/>
              </w:rPr>
              <w:t>20 315 169,00</w:t>
            </w:r>
          </w:p>
        </w:tc>
      </w:tr>
      <w:tr w:rsidR="003E0D1C" w:rsidRPr="003E0D1C" w:rsidTr="003E0D1C">
        <w:trPr>
          <w:trHeight w:val="255"/>
        </w:trPr>
        <w:tc>
          <w:tcPr>
            <w:tcW w:w="4368" w:type="dxa"/>
            <w:tcBorders>
              <w:top w:val="nil"/>
              <w:left w:val="nil"/>
              <w:bottom w:val="nil"/>
              <w:right w:val="nil"/>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736" w:type="dxa"/>
            <w:tcBorders>
              <w:top w:val="nil"/>
              <w:left w:val="nil"/>
              <w:bottom w:val="nil"/>
              <w:right w:val="nil"/>
            </w:tcBorders>
            <w:shd w:val="clear" w:color="000000" w:fill="FFFFFF"/>
            <w:vAlign w:val="center"/>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134" w:type="dxa"/>
            <w:gridSpan w:val="2"/>
            <w:tcBorders>
              <w:top w:val="nil"/>
              <w:left w:val="nil"/>
              <w:bottom w:val="nil"/>
              <w:right w:val="nil"/>
            </w:tcBorders>
            <w:shd w:val="clear" w:color="000000"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559" w:type="dxa"/>
            <w:gridSpan w:val="4"/>
            <w:tcBorders>
              <w:top w:val="nil"/>
              <w:left w:val="nil"/>
              <w:bottom w:val="nil"/>
              <w:right w:val="nil"/>
            </w:tcBorders>
            <w:shd w:val="clear" w:color="FFFFCC"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595" w:type="dxa"/>
            <w:gridSpan w:val="2"/>
            <w:tcBorders>
              <w:top w:val="nil"/>
              <w:left w:val="nil"/>
              <w:bottom w:val="nil"/>
              <w:right w:val="nil"/>
            </w:tcBorders>
            <w:shd w:val="clear" w:color="FFFFCC"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c>
          <w:tcPr>
            <w:tcW w:w="1815" w:type="dxa"/>
            <w:gridSpan w:val="2"/>
            <w:tcBorders>
              <w:top w:val="nil"/>
              <w:left w:val="nil"/>
              <w:bottom w:val="nil"/>
              <w:right w:val="nil"/>
            </w:tcBorders>
            <w:shd w:val="clear" w:color="000000" w:fill="FFFFFF"/>
            <w:noWrap/>
            <w:vAlign w:val="bottom"/>
            <w:hideMark/>
          </w:tcPr>
          <w:p w:rsidR="003E0D1C" w:rsidRPr="003E0D1C" w:rsidRDefault="003E0D1C" w:rsidP="003E0D1C">
            <w:pPr>
              <w:widowControl/>
              <w:suppressAutoHyphens w:val="0"/>
              <w:rPr>
                <w:rFonts w:eastAsia="Times New Roman"/>
                <w:color w:val="000000"/>
                <w:kern w:val="0"/>
                <w:sz w:val="24"/>
                <w:lang w:eastAsia="ru-RU"/>
              </w:rPr>
            </w:pPr>
            <w:r w:rsidRPr="003E0D1C">
              <w:rPr>
                <w:rFonts w:eastAsia="Times New Roman"/>
                <w:color w:val="000000"/>
                <w:kern w:val="0"/>
                <w:sz w:val="24"/>
                <w:lang w:eastAsia="ru-RU"/>
              </w:rPr>
              <w:t> </w:t>
            </w:r>
          </w:p>
        </w:tc>
      </w:tr>
    </w:tbl>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center"/>
        <w:textAlignment w:val="baseline"/>
        <w:rPr>
          <w:kern w:val="3"/>
          <w:sz w:val="28"/>
          <w:szCs w:val="28"/>
          <w:lang w:eastAsia="ru-RU"/>
        </w:rPr>
      </w:pPr>
      <w:r>
        <w:rPr>
          <w:noProof/>
          <w:kern w:val="3"/>
          <w:sz w:val="28"/>
          <w:szCs w:val="28"/>
          <w:lang w:eastAsia="ru-RU"/>
        </w:rPr>
        <w:drawing>
          <wp:anchor distT="0" distB="0" distL="114935" distR="114935" simplePos="0" relativeHeight="251671552" behindDoc="0" locked="0" layoutInCell="1" allowOverlap="1">
            <wp:simplePos x="0" y="0"/>
            <wp:positionH relativeFrom="column">
              <wp:posOffset>2447290</wp:posOffset>
            </wp:positionH>
            <wp:positionV relativeFrom="paragraph">
              <wp:posOffset>36830</wp:posOffset>
            </wp:positionV>
            <wp:extent cx="657225" cy="673735"/>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0D1C" w:rsidRPr="003E0D1C" w:rsidRDefault="003E0D1C" w:rsidP="003E0D1C">
      <w:pPr>
        <w:autoSpaceDN w:val="0"/>
        <w:jc w:val="center"/>
        <w:textAlignment w:val="baseline"/>
        <w:rPr>
          <w:kern w:val="3"/>
          <w:sz w:val="28"/>
          <w:szCs w:val="28"/>
          <w:lang w:eastAsia="ru-RU"/>
        </w:rPr>
      </w:pPr>
    </w:p>
    <w:p w:rsidR="00621179" w:rsidRDefault="00621179" w:rsidP="003E0D1C">
      <w:pPr>
        <w:autoSpaceDN w:val="0"/>
        <w:jc w:val="center"/>
        <w:textAlignment w:val="baseline"/>
        <w:rPr>
          <w:kern w:val="3"/>
          <w:sz w:val="28"/>
          <w:szCs w:val="28"/>
          <w:lang w:eastAsia="ru-RU"/>
        </w:rPr>
      </w:pPr>
    </w:p>
    <w:p w:rsidR="00621179" w:rsidRDefault="00621179" w:rsidP="003E0D1C">
      <w:pPr>
        <w:autoSpaceDN w:val="0"/>
        <w:jc w:val="center"/>
        <w:textAlignment w:val="baseline"/>
        <w:rPr>
          <w:kern w:val="3"/>
          <w:sz w:val="28"/>
          <w:szCs w:val="28"/>
          <w:lang w:eastAsia="ru-RU"/>
        </w:rPr>
      </w:pP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КОСТРОМСКАЯ ОБЛАСТЬ</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КОСТРОМСКОЙ МУНИЦИПАЛЬНЫЙ РАЙОН</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СОВЕТ ДЕПУТАТОВ</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ЧЕРНОПЕНСКОГО СЕЛЬСКОГО ПОСЕЛЕНИЯ</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третьего созыва</w:t>
      </w: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 xml:space="preserve">                                                  </w:t>
      </w:r>
      <w:proofErr w:type="gramStart"/>
      <w:r w:rsidRPr="003E0D1C">
        <w:rPr>
          <w:kern w:val="3"/>
          <w:sz w:val="28"/>
          <w:szCs w:val="28"/>
          <w:lang w:eastAsia="ru-RU"/>
        </w:rPr>
        <w:t>Р</w:t>
      </w:r>
      <w:proofErr w:type="gramEnd"/>
      <w:r w:rsidRPr="003E0D1C">
        <w:rPr>
          <w:kern w:val="3"/>
          <w:sz w:val="28"/>
          <w:szCs w:val="28"/>
          <w:lang w:eastAsia="ru-RU"/>
        </w:rPr>
        <w:t xml:space="preserve"> Е Ш Е Н И Е</w:t>
      </w:r>
    </w:p>
    <w:p w:rsidR="003E0D1C" w:rsidRPr="003E0D1C" w:rsidRDefault="003E0D1C" w:rsidP="003E0D1C">
      <w:pPr>
        <w:autoSpaceDN w:val="0"/>
        <w:jc w:val="both"/>
        <w:textAlignment w:val="baseline"/>
        <w:rPr>
          <w:kern w:val="3"/>
          <w:sz w:val="28"/>
          <w:szCs w:val="28"/>
          <w:lang w:eastAsia="ru-RU"/>
        </w:rPr>
      </w:pP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 xml:space="preserve"> 25  октября  2018 года      №  50 </w:t>
      </w:r>
      <w:r w:rsidRPr="003E0D1C">
        <w:rPr>
          <w:kern w:val="3"/>
          <w:sz w:val="28"/>
          <w:szCs w:val="28"/>
          <w:lang w:eastAsia="ru-RU"/>
        </w:rPr>
        <w:tab/>
      </w:r>
      <w:r w:rsidRPr="003E0D1C">
        <w:rPr>
          <w:kern w:val="3"/>
          <w:sz w:val="28"/>
          <w:szCs w:val="28"/>
          <w:lang w:eastAsia="ru-RU"/>
        </w:rPr>
        <w:tab/>
      </w:r>
      <w:r w:rsidRPr="003E0D1C">
        <w:rPr>
          <w:kern w:val="3"/>
          <w:sz w:val="28"/>
          <w:szCs w:val="28"/>
          <w:lang w:eastAsia="ru-RU"/>
        </w:rPr>
        <w:tab/>
        <w:t>п. Сухоногово</w:t>
      </w:r>
    </w:p>
    <w:p w:rsidR="003E0D1C" w:rsidRPr="003E0D1C" w:rsidRDefault="003E0D1C" w:rsidP="003E0D1C">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3E0D1C" w:rsidRPr="003E0D1C" w:rsidTr="003E0D1C">
        <w:tc>
          <w:tcPr>
            <w:tcW w:w="4818" w:type="dxa"/>
            <w:tcMar>
              <w:top w:w="55" w:type="dxa"/>
              <w:left w:w="55" w:type="dxa"/>
              <w:bottom w:w="55" w:type="dxa"/>
              <w:right w:w="55" w:type="dxa"/>
            </w:tcMar>
          </w:tcPr>
          <w:p w:rsidR="003E0D1C" w:rsidRPr="003E0D1C" w:rsidRDefault="003E0D1C" w:rsidP="003E0D1C">
            <w:pPr>
              <w:autoSpaceDE w:val="0"/>
              <w:autoSpaceDN w:val="0"/>
              <w:snapToGrid w:val="0"/>
              <w:jc w:val="both"/>
              <w:textAlignment w:val="baseline"/>
              <w:rPr>
                <w:kern w:val="3"/>
                <w:sz w:val="28"/>
                <w:szCs w:val="28"/>
                <w:lang w:eastAsia="ru-RU"/>
              </w:rPr>
            </w:pPr>
            <w:r w:rsidRPr="003E0D1C">
              <w:rPr>
                <w:kern w:val="3"/>
                <w:sz w:val="28"/>
                <w:szCs w:val="28"/>
                <w:lang w:eastAsia="ru-RU"/>
              </w:rPr>
              <w:t>Об исполнении бюджета  Чернопенского сельского поселения за 9 месяцев 2018 года.</w:t>
            </w:r>
          </w:p>
        </w:tc>
        <w:tc>
          <w:tcPr>
            <w:tcW w:w="4819" w:type="dxa"/>
            <w:tcMar>
              <w:top w:w="55" w:type="dxa"/>
              <w:left w:w="55" w:type="dxa"/>
              <w:bottom w:w="55" w:type="dxa"/>
              <w:right w:w="55" w:type="dxa"/>
            </w:tcMar>
          </w:tcPr>
          <w:p w:rsidR="003E0D1C" w:rsidRPr="003E0D1C" w:rsidRDefault="003E0D1C" w:rsidP="003E0D1C">
            <w:pPr>
              <w:suppressLineNumbers/>
              <w:autoSpaceDN w:val="0"/>
              <w:snapToGrid w:val="0"/>
              <w:jc w:val="both"/>
              <w:textAlignment w:val="baseline"/>
              <w:rPr>
                <w:kern w:val="3"/>
                <w:sz w:val="28"/>
                <w:szCs w:val="28"/>
                <w:lang w:eastAsia="ru-RU"/>
              </w:rPr>
            </w:pPr>
          </w:p>
        </w:tc>
      </w:tr>
    </w:tbl>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both"/>
        <w:textAlignment w:val="baseline"/>
        <w:rPr>
          <w:kern w:val="3"/>
          <w:sz w:val="28"/>
          <w:szCs w:val="28"/>
          <w:lang w:eastAsia="ru-RU"/>
        </w:rPr>
      </w:pPr>
    </w:p>
    <w:p w:rsidR="003E0D1C" w:rsidRPr="003E0D1C" w:rsidRDefault="003E0D1C" w:rsidP="003E0D1C">
      <w:pPr>
        <w:autoSpaceDE w:val="0"/>
        <w:ind w:firstLine="1134"/>
        <w:jc w:val="both"/>
        <w:rPr>
          <w:kern w:val="1"/>
          <w:sz w:val="28"/>
          <w:szCs w:val="28"/>
        </w:rPr>
      </w:pPr>
      <w:r w:rsidRPr="003E0D1C">
        <w:rPr>
          <w:kern w:val="1"/>
          <w:sz w:val="28"/>
          <w:szCs w:val="28"/>
        </w:rPr>
        <w:t>В соответствии  с Уставом МО Чернопенское сельское поселение, Положения о бюджетном процессе в муниципальном образовании Чернопенское сельское поселение, утвержденного решением Совета депутатов от 25.04.2013 № 18 , со ст.28 Федерального закона от 06.10.2003 г. № 131-ФЗ «Об общих принципах организации местного самоуправления в Российской Федерации», Совет депутатов Чернопенского сельского поселения третьего созыва</w:t>
      </w:r>
    </w:p>
    <w:p w:rsidR="003E0D1C" w:rsidRPr="003E0D1C" w:rsidRDefault="003E0D1C" w:rsidP="003E0D1C">
      <w:pPr>
        <w:autoSpaceDE w:val="0"/>
        <w:jc w:val="center"/>
        <w:rPr>
          <w:kern w:val="1"/>
          <w:sz w:val="28"/>
          <w:szCs w:val="28"/>
        </w:rPr>
      </w:pPr>
      <w:r w:rsidRPr="003E0D1C">
        <w:rPr>
          <w:kern w:val="1"/>
          <w:sz w:val="28"/>
          <w:szCs w:val="28"/>
        </w:rPr>
        <w:t>РЕШИЛ:</w:t>
      </w:r>
    </w:p>
    <w:p w:rsidR="003E0D1C" w:rsidRPr="003E0D1C" w:rsidRDefault="003E0D1C" w:rsidP="003E0D1C">
      <w:pPr>
        <w:autoSpaceDE w:val="0"/>
        <w:jc w:val="both"/>
        <w:rPr>
          <w:b/>
          <w:bCs/>
          <w:kern w:val="1"/>
          <w:sz w:val="28"/>
          <w:szCs w:val="28"/>
        </w:rPr>
      </w:pPr>
    </w:p>
    <w:p w:rsidR="003E0D1C" w:rsidRPr="003E0D1C" w:rsidRDefault="003E0D1C" w:rsidP="003E0D1C">
      <w:pPr>
        <w:autoSpaceDE w:val="0"/>
        <w:jc w:val="both"/>
        <w:rPr>
          <w:kern w:val="1"/>
          <w:sz w:val="28"/>
          <w:szCs w:val="28"/>
        </w:rPr>
      </w:pPr>
      <w:r w:rsidRPr="003E0D1C">
        <w:rPr>
          <w:kern w:val="1"/>
          <w:sz w:val="28"/>
          <w:szCs w:val="28"/>
        </w:rPr>
        <w:tab/>
        <w:t xml:space="preserve">1. Принять к сведению информацию об исполнении бюджета Чернопенского сельского поселения Костромского муниципального района за </w:t>
      </w:r>
      <w:r w:rsidRPr="003E0D1C">
        <w:rPr>
          <w:kern w:val="3"/>
          <w:sz w:val="28"/>
          <w:szCs w:val="28"/>
          <w:lang w:eastAsia="ru-RU"/>
        </w:rPr>
        <w:t>9 месяцев 2018 года</w:t>
      </w:r>
      <w:r w:rsidRPr="003E0D1C">
        <w:rPr>
          <w:kern w:val="1"/>
          <w:sz w:val="28"/>
          <w:szCs w:val="28"/>
        </w:rPr>
        <w:t xml:space="preserve"> со следующими показателями:</w:t>
      </w:r>
    </w:p>
    <w:p w:rsidR="003E0D1C" w:rsidRPr="003E0D1C" w:rsidRDefault="003E0D1C" w:rsidP="003E0D1C">
      <w:pPr>
        <w:autoSpaceDE w:val="0"/>
        <w:ind w:firstLine="1134"/>
        <w:jc w:val="both"/>
        <w:rPr>
          <w:kern w:val="1"/>
          <w:sz w:val="28"/>
          <w:szCs w:val="28"/>
          <w:shd w:val="clear" w:color="auto" w:fill="FFFFFF"/>
        </w:rPr>
      </w:pPr>
      <w:r w:rsidRPr="003E0D1C">
        <w:rPr>
          <w:kern w:val="1"/>
          <w:sz w:val="28"/>
          <w:szCs w:val="28"/>
        </w:rPr>
        <w:t>1.1. В объемах по доходам -</w:t>
      </w:r>
      <w:r w:rsidRPr="003E0D1C">
        <w:rPr>
          <w:kern w:val="1"/>
          <w:sz w:val="28"/>
          <w:szCs w:val="28"/>
          <w:shd w:val="clear" w:color="auto" w:fill="FFFFFF"/>
        </w:rPr>
        <w:t xml:space="preserve">   11094633, 90</w:t>
      </w:r>
      <w:r w:rsidRPr="003E0D1C">
        <w:rPr>
          <w:kern w:val="1"/>
          <w:sz w:val="28"/>
          <w:szCs w:val="28"/>
          <w:shd w:val="clear" w:color="auto" w:fill="FFFFFF"/>
        </w:rPr>
        <w:tab/>
        <w:t xml:space="preserve"> рублей;</w:t>
      </w:r>
    </w:p>
    <w:p w:rsidR="003E0D1C" w:rsidRPr="003E0D1C" w:rsidRDefault="003E0D1C" w:rsidP="003E0D1C">
      <w:pPr>
        <w:autoSpaceDE w:val="0"/>
        <w:ind w:firstLine="1134"/>
        <w:jc w:val="both"/>
        <w:rPr>
          <w:kern w:val="1"/>
          <w:sz w:val="28"/>
          <w:szCs w:val="28"/>
        </w:rPr>
      </w:pPr>
      <w:r w:rsidRPr="003E0D1C">
        <w:rPr>
          <w:kern w:val="1"/>
          <w:sz w:val="28"/>
          <w:szCs w:val="28"/>
          <w:shd w:val="clear" w:color="auto" w:fill="FFFFFF"/>
        </w:rPr>
        <w:t xml:space="preserve">1.2. В объемах по расходам -  11439220, 02 </w:t>
      </w:r>
      <w:r w:rsidRPr="003E0D1C">
        <w:rPr>
          <w:kern w:val="1"/>
          <w:sz w:val="28"/>
          <w:szCs w:val="28"/>
          <w:shd w:val="clear" w:color="auto" w:fill="FFFFFF"/>
        </w:rPr>
        <w:tab/>
        <w:t>руб</w:t>
      </w:r>
      <w:r w:rsidRPr="003E0D1C">
        <w:rPr>
          <w:kern w:val="1"/>
          <w:sz w:val="28"/>
          <w:szCs w:val="28"/>
        </w:rPr>
        <w:t>лей;</w:t>
      </w:r>
    </w:p>
    <w:p w:rsidR="003E0D1C" w:rsidRPr="003E0D1C" w:rsidRDefault="003E0D1C" w:rsidP="003E0D1C">
      <w:pPr>
        <w:autoSpaceDE w:val="0"/>
        <w:jc w:val="both"/>
        <w:rPr>
          <w:kern w:val="1"/>
          <w:sz w:val="28"/>
          <w:szCs w:val="28"/>
        </w:rPr>
      </w:pPr>
    </w:p>
    <w:p w:rsidR="003E0D1C" w:rsidRPr="003E0D1C" w:rsidRDefault="003E0D1C" w:rsidP="003E0D1C">
      <w:pPr>
        <w:autoSpaceDE w:val="0"/>
        <w:jc w:val="both"/>
        <w:rPr>
          <w:kern w:val="1"/>
          <w:sz w:val="28"/>
          <w:szCs w:val="28"/>
        </w:rPr>
      </w:pPr>
      <w:r w:rsidRPr="003E0D1C">
        <w:rPr>
          <w:kern w:val="1"/>
          <w:sz w:val="28"/>
          <w:szCs w:val="28"/>
        </w:rPr>
        <w:tab/>
        <w:t>2. Настоящее решение вступает в силу с момента опубликования в информационном бюллетене «Чернопенский вестник».</w:t>
      </w:r>
    </w:p>
    <w:p w:rsidR="003E0D1C" w:rsidRPr="003E0D1C" w:rsidRDefault="003E0D1C" w:rsidP="003E0D1C">
      <w:pPr>
        <w:autoSpaceDN w:val="0"/>
        <w:jc w:val="both"/>
        <w:textAlignment w:val="baseline"/>
        <w:rPr>
          <w:b/>
          <w:bCs/>
          <w:kern w:val="3"/>
          <w:sz w:val="28"/>
          <w:szCs w:val="28"/>
          <w:lang w:eastAsia="ru-RU"/>
        </w:rPr>
      </w:pPr>
    </w:p>
    <w:p w:rsidR="003E0D1C" w:rsidRPr="003E0D1C" w:rsidRDefault="003E0D1C" w:rsidP="003E0D1C">
      <w:pPr>
        <w:autoSpaceDN w:val="0"/>
        <w:jc w:val="both"/>
        <w:textAlignment w:val="baseline"/>
        <w:rPr>
          <w:b/>
          <w:bCs/>
          <w:kern w:val="3"/>
          <w:sz w:val="28"/>
          <w:szCs w:val="28"/>
          <w:lang w:eastAsia="ru-RU"/>
        </w:rPr>
      </w:pPr>
    </w:p>
    <w:p w:rsidR="003E0D1C" w:rsidRPr="003E0D1C" w:rsidRDefault="003E0D1C" w:rsidP="003E0D1C">
      <w:pPr>
        <w:autoSpaceDN w:val="0"/>
        <w:jc w:val="both"/>
        <w:textAlignment w:val="baseline"/>
        <w:rPr>
          <w:b/>
          <w:bCs/>
          <w:kern w:val="3"/>
          <w:sz w:val="28"/>
          <w:szCs w:val="28"/>
          <w:lang w:eastAsia="ru-RU"/>
        </w:rPr>
      </w:pPr>
      <w:r w:rsidRPr="003E0D1C">
        <w:rPr>
          <w:b/>
          <w:bCs/>
          <w:kern w:val="3"/>
          <w:sz w:val="28"/>
          <w:szCs w:val="28"/>
          <w:lang w:eastAsia="ru-RU"/>
        </w:rPr>
        <w:lastRenderedPageBreak/>
        <w:t xml:space="preserve"> </w:t>
      </w: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 xml:space="preserve">Глава Чернопенского сельского поселения                                                  </w:t>
      </w: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Костромского муниципального района</w:t>
      </w: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Костромской области                                                                        Е.Н. Зубова</w:t>
      </w:r>
    </w:p>
    <w:p w:rsidR="003E0D1C" w:rsidRPr="003E0D1C" w:rsidRDefault="003E0D1C" w:rsidP="003E0D1C">
      <w:pPr>
        <w:autoSpaceDN w:val="0"/>
        <w:jc w:val="both"/>
        <w:textAlignment w:val="baseline"/>
        <w:rPr>
          <w:kern w:val="3"/>
          <w:sz w:val="28"/>
          <w:szCs w:val="28"/>
          <w:lang w:eastAsia="ru-RU"/>
        </w:rPr>
      </w:pPr>
    </w:p>
    <w:p w:rsidR="003E0D1C" w:rsidRPr="003E0D1C" w:rsidRDefault="003E0D1C" w:rsidP="003E0D1C">
      <w:pPr>
        <w:autoSpaceDN w:val="0"/>
        <w:jc w:val="both"/>
        <w:textAlignment w:val="baseline"/>
        <w:rPr>
          <w:kern w:val="3"/>
          <w:sz w:val="28"/>
          <w:szCs w:val="28"/>
          <w:lang w:eastAsia="ru-RU"/>
        </w:rPr>
      </w:pPr>
    </w:p>
    <w:p w:rsidR="003E0D1C" w:rsidRPr="003E0D1C" w:rsidRDefault="003E0D1C" w:rsidP="003E0D1C">
      <w:pPr>
        <w:ind w:firstLine="540"/>
        <w:jc w:val="center"/>
        <w:rPr>
          <w:kern w:val="1"/>
          <w:sz w:val="28"/>
          <w:szCs w:val="28"/>
          <w:lang w:eastAsia="ru-RU"/>
        </w:rPr>
      </w:pPr>
    </w:p>
    <w:p w:rsidR="003E0D1C" w:rsidRPr="003E0D1C" w:rsidRDefault="003E0D1C" w:rsidP="003E0D1C">
      <w:pPr>
        <w:ind w:firstLine="540"/>
        <w:jc w:val="center"/>
        <w:rPr>
          <w:kern w:val="1"/>
          <w:sz w:val="28"/>
          <w:szCs w:val="28"/>
          <w:lang w:eastAsia="ru-RU"/>
        </w:rPr>
      </w:pPr>
    </w:p>
    <w:p w:rsidR="003E0D1C" w:rsidRPr="003E0D1C" w:rsidRDefault="003E0D1C" w:rsidP="003E0D1C">
      <w:pPr>
        <w:ind w:firstLine="540"/>
        <w:jc w:val="center"/>
        <w:rPr>
          <w:kern w:val="1"/>
          <w:sz w:val="28"/>
          <w:szCs w:val="28"/>
          <w:lang w:eastAsia="ru-RU"/>
        </w:rPr>
      </w:pPr>
      <w:r>
        <w:rPr>
          <w:rFonts w:cs="Tahoma"/>
          <w:noProof/>
          <w:color w:val="000000"/>
          <w:kern w:val="0"/>
          <w:sz w:val="24"/>
          <w:lang w:eastAsia="ru-RU"/>
        </w:rPr>
        <w:drawing>
          <wp:anchor distT="0" distB="0" distL="114935" distR="114935" simplePos="0" relativeHeight="251669504" behindDoc="0" locked="0" layoutInCell="1" allowOverlap="1">
            <wp:simplePos x="0" y="0"/>
            <wp:positionH relativeFrom="column">
              <wp:posOffset>2809240</wp:posOffset>
            </wp:positionH>
            <wp:positionV relativeFrom="paragraph">
              <wp:posOffset>-171450</wp:posOffset>
            </wp:positionV>
            <wp:extent cx="657225" cy="673735"/>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0D1C" w:rsidRPr="003E0D1C" w:rsidRDefault="003E0D1C" w:rsidP="003E0D1C">
      <w:pPr>
        <w:ind w:firstLine="540"/>
        <w:jc w:val="center"/>
        <w:rPr>
          <w:kern w:val="1"/>
          <w:sz w:val="28"/>
          <w:szCs w:val="28"/>
          <w:lang w:eastAsia="ru-RU"/>
        </w:rPr>
      </w:pPr>
    </w:p>
    <w:p w:rsidR="003E0D1C" w:rsidRPr="003E0D1C" w:rsidRDefault="003E0D1C" w:rsidP="003E0D1C">
      <w:pPr>
        <w:ind w:firstLine="540"/>
        <w:jc w:val="center"/>
        <w:rPr>
          <w:kern w:val="1"/>
          <w:sz w:val="28"/>
          <w:szCs w:val="28"/>
          <w:lang w:eastAsia="ru-RU"/>
        </w:rPr>
      </w:pPr>
    </w:p>
    <w:p w:rsidR="003E0D1C" w:rsidRPr="003E0D1C" w:rsidRDefault="003E0D1C" w:rsidP="003E0D1C">
      <w:pPr>
        <w:ind w:firstLine="540"/>
        <w:rPr>
          <w:rFonts w:cs="Tahoma"/>
          <w:color w:val="000000"/>
          <w:kern w:val="1"/>
          <w:sz w:val="24"/>
          <w:lang w:bidi="en-US"/>
        </w:rPr>
      </w:pPr>
      <w:r w:rsidRPr="003E0D1C">
        <w:rPr>
          <w:kern w:val="1"/>
          <w:sz w:val="28"/>
          <w:szCs w:val="28"/>
          <w:lang w:eastAsia="ru-RU"/>
        </w:rPr>
        <w:t xml:space="preserve">                                   КОСТРОМСКАЯ ОБЛАСТЬ</w:t>
      </w:r>
    </w:p>
    <w:p w:rsidR="003E0D1C" w:rsidRPr="003E0D1C" w:rsidRDefault="003E0D1C" w:rsidP="003E0D1C">
      <w:pPr>
        <w:jc w:val="center"/>
        <w:rPr>
          <w:kern w:val="1"/>
          <w:sz w:val="28"/>
          <w:szCs w:val="28"/>
          <w:lang w:eastAsia="ru-RU"/>
        </w:rPr>
      </w:pPr>
      <w:r w:rsidRPr="003E0D1C">
        <w:rPr>
          <w:kern w:val="1"/>
          <w:sz w:val="28"/>
          <w:szCs w:val="28"/>
          <w:lang w:eastAsia="ru-RU"/>
        </w:rPr>
        <w:t>КОСТРОМСКОЙ МУНИЦИПАЛЬНЫЙ РАЙОН</w:t>
      </w:r>
    </w:p>
    <w:p w:rsidR="003E0D1C" w:rsidRPr="003E0D1C" w:rsidRDefault="003E0D1C" w:rsidP="003E0D1C">
      <w:pPr>
        <w:jc w:val="center"/>
        <w:rPr>
          <w:kern w:val="1"/>
          <w:sz w:val="28"/>
          <w:szCs w:val="28"/>
          <w:lang w:eastAsia="ru-RU"/>
        </w:rPr>
      </w:pPr>
      <w:r w:rsidRPr="003E0D1C">
        <w:rPr>
          <w:kern w:val="1"/>
          <w:sz w:val="28"/>
          <w:szCs w:val="28"/>
          <w:lang w:eastAsia="ru-RU"/>
        </w:rPr>
        <w:t xml:space="preserve">СОВЕТ ДЕПУТАТОВ </w:t>
      </w:r>
    </w:p>
    <w:p w:rsidR="003E0D1C" w:rsidRPr="003E0D1C" w:rsidRDefault="003E0D1C" w:rsidP="003E0D1C">
      <w:pPr>
        <w:jc w:val="center"/>
        <w:rPr>
          <w:kern w:val="1"/>
          <w:sz w:val="28"/>
          <w:szCs w:val="28"/>
          <w:lang w:eastAsia="ru-RU"/>
        </w:rPr>
      </w:pPr>
      <w:r w:rsidRPr="003E0D1C">
        <w:rPr>
          <w:kern w:val="1"/>
          <w:sz w:val="28"/>
          <w:szCs w:val="28"/>
          <w:lang w:eastAsia="ru-RU"/>
        </w:rPr>
        <w:t>ЧЕРНОПЕНСКОГО СЕЛЬСКОГО ПОСЕЛЕНИЯ</w:t>
      </w:r>
    </w:p>
    <w:p w:rsidR="003E0D1C" w:rsidRPr="003E0D1C" w:rsidRDefault="003E0D1C" w:rsidP="003E0D1C">
      <w:pPr>
        <w:jc w:val="center"/>
        <w:rPr>
          <w:kern w:val="1"/>
          <w:sz w:val="28"/>
          <w:szCs w:val="28"/>
          <w:lang w:eastAsia="ru-RU"/>
        </w:rPr>
      </w:pPr>
      <w:r w:rsidRPr="003E0D1C">
        <w:rPr>
          <w:kern w:val="1"/>
          <w:sz w:val="28"/>
          <w:szCs w:val="28"/>
          <w:lang w:eastAsia="ru-RU"/>
        </w:rPr>
        <w:t>третьего созыва</w:t>
      </w:r>
    </w:p>
    <w:p w:rsidR="003E0D1C" w:rsidRPr="003E0D1C" w:rsidRDefault="003E0D1C" w:rsidP="003E0D1C">
      <w:pPr>
        <w:rPr>
          <w:kern w:val="1"/>
          <w:sz w:val="28"/>
          <w:szCs w:val="28"/>
          <w:lang w:eastAsia="ru-RU"/>
        </w:rPr>
      </w:pPr>
    </w:p>
    <w:p w:rsidR="003E0D1C" w:rsidRPr="003E0D1C" w:rsidRDefault="003E0D1C" w:rsidP="003E0D1C">
      <w:pPr>
        <w:jc w:val="both"/>
        <w:rPr>
          <w:kern w:val="1"/>
          <w:sz w:val="28"/>
          <w:szCs w:val="28"/>
          <w:lang w:eastAsia="ru-RU"/>
        </w:rPr>
      </w:pPr>
      <w:r w:rsidRPr="003E0D1C">
        <w:rPr>
          <w:kern w:val="1"/>
          <w:sz w:val="28"/>
          <w:szCs w:val="28"/>
          <w:lang w:eastAsia="ru-RU"/>
        </w:rPr>
        <w:t xml:space="preserve">                                                   </w:t>
      </w:r>
      <w:proofErr w:type="gramStart"/>
      <w:r w:rsidRPr="003E0D1C">
        <w:rPr>
          <w:kern w:val="1"/>
          <w:sz w:val="28"/>
          <w:szCs w:val="28"/>
          <w:lang w:eastAsia="ru-RU"/>
        </w:rPr>
        <w:t>Р</w:t>
      </w:r>
      <w:proofErr w:type="gramEnd"/>
      <w:r w:rsidRPr="003E0D1C">
        <w:rPr>
          <w:kern w:val="1"/>
          <w:sz w:val="28"/>
          <w:szCs w:val="28"/>
          <w:lang w:eastAsia="ru-RU"/>
        </w:rPr>
        <w:t xml:space="preserve"> Е Ш Е Н И Е </w:t>
      </w:r>
    </w:p>
    <w:p w:rsidR="003E0D1C" w:rsidRPr="003E0D1C" w:rsidRDefault="003E0D1C" w:rsidP="003E0D1C">
      <w:pPr>
        <w:jc w:val="both"/>
        <w:rPr>
          <w:kern w:val="1"/>
          <w:sz w:val="28"/>
          <w:szCs w:val="28"/>
          <w:lang w:eastAsia="ru-RU"/>
        </w:rPr>
      </w:pPr>
    </w:p>
    <w:p w:rsidR="003E0D1C" w:rsidRPr="003E0D1C" w:rsidRDefault="003E0D1C" w:rsidP="003E0D1C">
      <w:pPr>
        <w:jc w:val="both"/>
        <w:rPr>
          <w:kern w:val="1"/>
          <w:sz w:val="28"/>
          <w:szCs w:val="28"/>
          <w:lang w:eastAsia="ru-RU"/>
        </w:rPr>
      </w:pPr>
      <w:r w:rsidRPr="003E0D1C">
        <w:rPr>
          <w:kern w:val="1"/>
          <w:sz w:val="28"/>
          <w:szCs w:val="28"/>
          <w:lang w:eastAsia="ru-RU"/>
        </w:rPr>
        <w:t xml:space="preserve">25  октября 2018 года       № </w:t>
      </w:r>
      <w:r w:rsidRPr="003E0D1C">
        <w:rPr>
          <w:kern w:val="1"/>
          <w:sz w:val="28"/>
          <w:szCs w:val="28"/>
          <w:lang w:eastAsia="ru-RU"/>
        </w:rPr>
        <w:tab/>
        <w:t>51</w:t>
      </w:r>
      <w:r w:rsidRPr="003E0D1C">
        <w:rPr>
          <w:kern w:val="1"/>
          <w:sz w:val="28"/>
          <w:szCs w:val="28"/>
          <w:lang w:eastAsia="ru-RU"/>
        </w:rPr>
        <w:tab/>
      </w:r>
      <w:r w:rsidRPr="003E0D1C">
        <w:rPr>
          <w:kern w:val="1"/>
          <w:sz w:val="28"/>
          <w:szCs w:val="28"/>
          <w:lang w:eastAsia="ru-RU"/>
        </w:rPr>
        <w:tab/>
        <w:t xml:space="preserve">                п. Сухоногово</w:t>
      </w:r>
    </w:p>
    <w:p w:rsidR="003E0D1C" w:rsidRPr="003E0D1C" w:rsidRDefault="003E0D1C" w:rsidP="003E0D1C">
      <w:pPr>
        <w:jc w:val="both"/>
        <w:rPr>
          <w:kern w:val="1"/>
          <w:sz w:val="28"/>
          <w:szCs w:val="28"/>
          <w:lang w:eastAsia="ru-RU"/>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392"/>
      </w:tblGrid>
      <w:tr w:rsidR="003E0D1C" w:rsidRPr="003E0D1C" w:rsidTr="003E0D1C">
        <w:trPr>
          <w:trHeight w:val="4341"/>
        </w:trPr>
        <w:tc>
          <w:tcPr>
            <w:tcW w:w="5245" w:type="dxa"/>
          </w:tcPr>
          <w:p w:rsidR="003E0D1C" w:rsidRPr="003E0D1C" w:rsidRDefault="003E0D1C" w:rsidP="003E0D1C">
            <w:pPr>
              <w:keepNext/>
              <w:tabs>
                <w:tab w:val="left" w:pos="0"/>
                <w:tab w:val="left" w:pos="567"/>
              </w:tabs>
              <w:autoSpaceDE w:val="0"/>
              <w:snapToGrid w:val="0"/>
              <w:spacing w:line="100" w:lineRule="atLeast"/>
              <w:ind w:right="188"/>
              <w:jc w:val="both"/>
              <w:outlineLvl w:val="3"/>
              <w:rPr>
                <w:rFonts w:eastAsia="Times New Roman"/>
                <w:kern w:val="1"/>
                <w:sz w:val="28"/>
                <w:szCs w:val="28"/>
                <w:lang w:eastAsia="ru-RU"/>
              </w:rPr>
            </w:pPr>
            <w:r w:rsidRPr="003E0D1C">
              <w:rPr>
                <w:rFonts w:eastAsia="Times New Roman"/>
                <w:bCs/>
                <w:iCs/>
                <w:kern w:val="1"/>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w:t>
            </w:r>
            <w:r w:rsidRPr="003E0D1C">
              <w:rPr>
                <w:rFonts w:eastAsia="Times New Roman"/>
                <w:kern w:val="1"/>
                <w:sz w:val="28"/>
                <w:szCs w:val="28"/>
                <w:lang w:eastAsia="ru-RU"/>
              </w:rPr>
              <w:t>от 24.11.2016 г.  № 53, ОТ 27.10.2017 г. № 44)</w:t>
            </w:r>
          </w:p>
        </w:tc>
        <w:tc>
          <w:tcPr>
            <w:tcW w:w="4392" w:type="dxa"/>
          </w:tcPr>
          <w:p w:rsidR="003E0D1C" w:rsidRPr="003E0D1C" w:rsidRDefault="003E0D1C" w:rsidP="003E0D1C">
            <w:pPr>
              <w:suppressLineNumbers/>
              <w:snapToGrid w:val="0"/>
              <w:jc w:val="both"/>
              <w:rPr>
                <w:kern w:val="1"/>
                <w:sz w:val="28"/>
                <w:szCs w:val="28"/>
                <w:lang w:eastAsia="ru-RU"/>
              </w:rPr>
            </w:pPr>
          </w:p>
        </w:tc>
      </w:tr>
    </w:tbl>
    <w:p w:rsidR="003E0D1C" w:rsidRPr="003E0D1C" w:rsidRDefault="003E0D1C" w:rsidP="003E0D1C">
      <w:pPr>
        <w:ind w:firstLine="708"/>
        <w:jc w:val="both"/>
        <w:rPr>
          <w:kern w:val="1"/>
          <w:sz w:val="28"/>
          <w:szCs w:val="28"/>
          <w:lang w:eastAsia="ru-RU"/>
        </w:rPr>
      </w:pPr>
      <w:proofErr w:type="gramStart"/>
      <w:r w:rsidRPr="003E0D1C">
        <w:rPr>
          <w:kern w:val="1"/>
          <w:sz w:val="28"/>
          <w:szCs w:val="28"/>
          <w:lang w:eastAsia="ru-RU"/>
        </w:rPr>
        <w:t xml:space="preserve">В соответствии с </w:t>
      </w:r>
      <w:r w:rsidRPr="003E0D1C">
        <w:rPr>
          <w:color w:val="000000"/>
          <w:kern w:val="3"/>
          <w:sz w:val="28"/>
          <w:szCs w:val="28"/>
          <w:lang w:eastAsia="ru-RU"/>
        </w:rPr>
        <w:t>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  Федеральным закон от 6 октября 2003 года N 131-ФЗ "Об общих принципах организации местного самоуправления в Российской Федерации", в соответствии с Порядком определения границ прилегающих территорий установленных Законом Костромской области</w:t>
      </w:r>
      <w:proofErr w:type="gramEnd"/>
      <w:r w:rsidRPr="003E0D1C">
        <w:rPr>
          <w:color w:val="000000"/>
          <w:kern w:val="3"/>
          <w:sz w:val="28"/>
          <w:szCs w:val="28"/>
          <w:lang w:eastAsia="ru-RU"/>
        </w:rPr>
        <w:t xml:space="preserve"> от 16.07.2018 № 420-6-ЗКО «О содержании </w:t>
      </w:r>
      <w:proofErr w:type="gramStart"/>
      <w:r w:rsidRPr="003E0D1C">
        <w:rPr>
          <w:color w:val="000000"/>
          <w:kern w:val="3"/>
          <w:sz w:val="28"/>
          <w:szCs w:val="28"/>
          <w:lang w:eastAsia="ru-RU"/>
        </w:rPr>
        <w:t xml:space="preserve">правил благоустройства территории муниципального образования Костромской </w:t>
      </w:r>
      <w:r w:rsidRPr="003E0D1C">
        <w:rPr>
          <w:color w:val="000000"/>
          <w:kern w:val="3"/>
          <w:sz w:val="28"/>
          <w:szCs w:val="28"/>
          <w:lang w:eastAsia="ru-RU"/>
        </w:rPr>
        <w:lastRenderedPageBreak/>
        <w:t>области</w:t>
      </w:r>
      <w:proofErr w:type="gramEnd"/>
      <w:r w:rsidRPr="003E0D1C">
        <w:rPr>
          <w:color w:val="000000"/>
          <w:kern w:val="3"/>
          <w:sz w:val="28"/>
          <w:szCs w:val="28"/>
          <w:lang w:eastAsia="ru-RU"/>
        </w:rPr>
        <w:t xml:space="preserve"> о порядке определения границ прилегающих территорий». В целях исполнения указанных нормативно-правовых актов, в соответствии с приказом Минстроя России от 13.04.2017 № 711/</w:t>
      </w:r>
      <w:proofErr w:type="gramStart"/>
      <w:r w:rsidRPr="003E0D1C">
        <w:rPr>
          <w:color w:val="000000"/>
          <w:kern w:val="3"/>
          <w:sz w:val="28"/>
          <w:szCs w:val="28"/>
          <w:lang w:eastAsia="ru-RU"/>
        </w:rPr>
        <w:t>пр</w:t>
      </w:r>
      <w:proofErr w:type="gramEnd"/>
      <w:r w:rsidRPr="003E0D1C">
        <w:rPr>
          <w:color w:val="000000"/>
          <w:kern w:val="3"/>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3E0D1C">
        <w:rPr>
          <w:rFonts w:ascii="Arial" w:hAnsi="Arial" w:cs="Tahoma"/>
          <w:color w:val="000000"/>
          <w:kern w:val="3"/>
          <w:sz w:val="27"/>
          <w:szCs w:val="27"/>
          <w:lang w:eastAsia="ru-RU"/>
        </w:rPr>
        <w:t xml:space="preserve"> </w:t>
      </w:r>
      <w:r w:rsidRPr="003E0D1C">
        <w:rPr>
          <w:kern w:val="1"/>
          <w:sz w:val="28"/>
          <w:szCs w:val="28"/>
          <w:lang w:eastAsia="ru-RU"/>
        </w:rPr>
        <w:t xml:space="preserve"> Уставом  муниципального образования Чернопенское сельское поселение Костромского муниципального района Костромской области, итоговым протоколом публичных слушаний от 15 октября 2018 года, Совет депутатов Чернопенского сельского поселения решил:</w:t>
      </w:r>
    </w:p>
    <w:p w:rsidR="003E0D1C" w:rsidRPr="003E0D1C" w:rsidRDefault="003E0D1C" w:rsidP="006C5B55">
      <w:pPr>
        <w:numPr>
          <w:ilvl w:val="0"/>
          <w:numId w:val="21"/>
        </w:numPr>
        <w:autoSpaceDN w:val="0"/>
        <w:ind w:left="0" w:firstLine="40"/>
        <w:contextualSpacing/>
        <w:jc w:val="both"/>
        <w:textAlignment w:val="baseline"/>
        <w:rPr>
          <w:rFonts w:eastAsia="Times New Roman"/>
          <w:kern w:val="0"/>
          <w:sz w:val="28"/>
          <w:szCs w:val="28"/>
          <w:lang w:eastAsia="ru-RU"/>
        </w:rPr>
      </w:pPr>
      <w:r w:rsidRPr="003E0D1C">
        <w:rPr>
          <w:rFonts w:eastAsia="Times New Roman"/>
          <w:kern w:val="0"/>
          <w:sz w:val="28"/>
          <w:szCs w:val="28"/>
          <w:lang w:eastAsia="ru-RU"/>
        </w:rPr>
        <w:t>Внести в Правила благоустройства территории Чернопенского  сельского поселения следующие изменения и дополнения:</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1) По всему тексту Правил слова «жидкие бытовые отходы» в соответствующих падежах заменить словами «хозяйственно-бытовые сточные воды» в соответствующих падежах.</w:t>
      </w:r>
    </w:p>
    <w:p w:rsidR="003E0D1C" w:rsidRPr="003E0D1C" w:rsidRDefault="003E0D1C" w:rsidP="003E0D1C">
      <w:pPr>
        <w:widowControl/>
        <w:suppressAutoHyphens w:val="0"/>
        <w:jc w:val="both"/>
        <w:rPr>
          <w:rFonts w:eastAsia="Times New Roman"/>
          <w:kern w:val="0"/>
          <w:sz w:val="28"/>
          <w:szCs w:val="28"/>
          <w:lang w:eastAsia="ru-RU"/>
        </w:rPr>
      </w:pP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2) В статье 3 «Основные понятия, используемые в настоящих правилах»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пункт 2 статьи 3 (понятие «благоустройство») изложить в следующей редакции:</w:t>
      </w:r>
    </w:p>
    <w:p w:rsidR="003E0D1C" w:rsidRPr="003E0D1C" w:rsidRDefault="003E0D1C" w:rsidP="003E0D1C">
      <w:pPr>
        <w:widowControl/>
        <w:suppressAutoHyphens w:val="0"/>
        <w:ind w:firstLine="540"/>
        <w:jc w:val="both"/>
        <w:rPr>
          <w:rFonts w:eastAsia="Times New Roman"/>
          <w:kern w:val="0"/>
          <w:sz w:val="28"/>
          <w:szCs w:val="28"/>
          <w:lang w:eastAsia="ru-RU"/>
        </w:rPr>
      </w:pPr>
      <w:proofErr w:type="gramStart"/>
      <w:r w:rsidRPr="003E0D1C">
        <w:rPr>
          <w:rFonts w:eastAsia="Times New Roman"/>
          <w:kern w:val="0"/>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w:t>
      </w:r>
      <w:proofErr w:type="gramEnd"/>
      <w:r w:rsidRPr="003E0D1C">
        <w:rPr>
          <w:rFonts w:eastAsia="Times New Roman"/>
          <w:kern w:val="0"/>
          <w:sz w:val="28"/>
          <w:szCs w:val="28"/>
          <w:lang w:eastAsia="ru-RU"/>
        </w:rPr>
        <w:t>, зданий, строений, сооружений, прилегающих территорий</w:t>
      </w:r>
      <w:proofErr w:type="gramStart"/>
      <w:r w:rsidRPr="003E0D1C">
        <w:rPr>
          <w:rFonts w:eastAsia="Times New Roman"/>
          <w:kern w:val="0"/>
          <w:sz w:val="28"/>
          <w:szCs w:val="28"/>
          <w:lang w:eastAsia="ru-RU"/>
        </w:rPr>
        <w:t>;»</w:t>
      </w:r>
      <w:proofErr w:type="gramEnd"/>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дополнить пунктами 52.1, 52.2 следующего содержания:</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«52.1) витрина – остекленная часть экстерьера, здания, строения, сооружения, предназначенная для экспозиции товаров и услуг;</w:t>
      </w:r>
    </w:p>
    <w:p w:rsidR="003E0D1C" w:rsidRPr="003E0D1C" w:rsidRDefault="003E0D1C" w:rsidP="003E0D1C">
      <w:pPr>
        <w:widowControl/>
        <w:suppressAutoHyphens w:val="0"/>
        <w:ind w:firstLine="540"/>
        <w:jc w:val="both"/>
        <w:rPr>
          <w:rFonts w:eastAsia="Times New Roman"/>
          <w:kern w:val="0"/>
          <w:sz w:val="28"/>
          <w:szCs w:val="28"/>
          <w:lang w:eastAsia="ru-RU"/>
        </w:rPr>
      </w:pPr>
      <w:proofErr w:type="gramStart"/>
      <w:r w:rsidRPr="003E0D1C">
        <w:rPr>
          <w:rFonts w:eastAsia="Times New Roman"/>
          <w:kern w:val="0"/>
          <w:sz w:val="28"/>
          <w:szCs w:val="28"/>
          <w:lang w:eastAsia="ru-RU"/>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пункт 22 (понятие «контейнерная площадка») изложить в следующей редакции:</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«22)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sidRPr="003E0D1C">
        <w:rPr>
          <w:rFonts w:eastAsia="Times New Roman"/>
          <w:kern w:val="0"/>
          <w:sz w:val="28"/>
          <w:szCs w:val="28"/>
          <w:lang w:eastAsia="ru-RU"/>
        </w:rPr>
        <w:lastRenderedPageBreak/>
        <w:t>эпидемиологического благополучия населения и предназначенный для размещения контейнеров и бункеров</w:t>
      </w:r>
      <w:proofErr w:type="gramStart"/>
      <w:r w:rsidRPr="003E0D1C">
        <w:rPr>
          <w:rFonts w:eastAsia="Times New Roman"/>
          <w:kern w:val="0"/>
          <w:sz w:val="28"/>
          <w:szCs w:val="28"/>
          <w:lang w:eastAsia="ru-RU"/>
        </w:rPr>
        <w:t>;»</w:t>
      </w:r>
      <w:proofErr w:type="gramEnd"/>
      <w:r w:rsidRPr="003E0D1C">
        <w:rPr>
          <w:rFonts w:eastAsia="Times New Roman"/>
          <w:kern w:val="0"/>
          <w:sz w:val="28"/>
          <w:szCs w:val="28"/>
          <w:lang w:eastAsia="ru-RU"/>
        </w:rPr>
        <w:t>;</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пункт 40  статьи 3 (понятие «прилегающая территория») изложить в следующей редакции:</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3E0D1C">
        <w:rPr>
          <w:rFonts w:eastAsia="Times New Roman"/>
          <w:kern w:val="0"/>
          <w:sz w:val="28"/>
          <w:szCs w:val="28"/>
          <w:lang w:eastAsia="ru-RU"/>
        </w:rPr>
        <w:t>образован</w:t>
      </w:r>
      <w:proofErr w:type="gramEnd"/>
      <w:r w:rsidRPr="003E0D1C">
        <w:rPr>
          <w:rFonts w:eastAsia="Times New Roman"/>
          <w:kern w:val="0"/>
          <w:sz w:val="28"/>
          <w:szCs w:val="28"/>
          <w:lang w:eastAsia="ru-RU"/>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дополнить пунктом 43.1 следующего содержания:</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«43.1)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roofErr w:type="gramStart"/>
      <w:r w:rsidRPr="003E0D1C">
        <w:rPr>
          <w:rFonts w:eastAsia="Times New Roman"/>
          <w:kern w:val="0"/>
          <w:sz w:val="28"/>
          <w:szCs w:val="28"/>
          <w:lang w:eastAsia="ru-RU"/>
        </w:rPr>
        <w:t>;»</w:t>
      </w:r>
      <w:proofErr w:type="gramEnd"/>
      <w:r w:rsidRPr="003E0D1C">
        <w:rPr>
          <w:rFonts w:eastAsia="Times New Roman"/>
          <w:kern w:val="0"/>
          <w:sz w:val="28"/>
          <w:szCs w:val="28"/>
          <w:lang w:eastAsia="ru-RU"/>
        </w:rPr>
        <w:t>;</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дополнить пунктом 58 следующего содержания:</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«58) штендер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roofErr w:type="gramStart"/>
      <w:r w:rsidRPr="003E0D1C">
        <w:rPr>
          <w:rFonts w:eastAsia="Times New Roman"/>
          <w:kern w:val="0"/>
          <w:sz w:val="28"/>
          <w:szCs w:val="28"/>
          <w:lang w:eastAsia="ru-RU"/>
        </w:rPr>
        <w:t>.;.</w:t>
      </w:r>
      <w:proofErr w:type="gramEnd"/>
    </w:p>
    <w:p w:rsidR="003E0D1C" w:rsidRPr="003E0D1C" w:rsidRDefault="003E0D1C" w:rsidP="003E0D1C">
      <w:pPr>
        <w:widowControl/>
        <w:suppressAutoHyphens w:val="0"/>
        <w:ind w:firstLine="540"/>
        <w:jc w:val="both"/>
        <w:rPr>
          <w:rFonts w:eastAsia="Times New Roman"/>
          <w:kern w:val="0"/>
          <w:sz w:val="28"/>
          <w:szCs w:val="28"/>
          <w:lang w:eastAsia="ru-RU"/>
        </w:rPr>
      </w:pP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3) Часть 13 статьи 5 «Уборка мест общественного пользования» изложить в следующей редакции:</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«1.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3E0D1C" w:rsidRPr="003E0D1C" w:rsidRDefault="003E0D1C" w:rsidP="003E0D1C">
      <w:pPr>
        <w:widowControl/>
        <w:suppressAutoHyphens w:val="0"/>
        <w:ind w:firstLine="539"/>
        <w:jc w:val="both"/>
        <w:rPr>
          <w:rFonts w:eastAsia="Times New Roman"/>
          <w:kern w:val="0"/>
          <w:sz w:val="28"/>
          <w:szCs w:val="28"/>
          <w:lang w:eastAsia="ru-RU"/>
        </w:rPr>
      </w:pPr>
      <w:r w:rsidRPr="003E0D1C">
        <w:rPr>
          <w:rFonts w:eastAsia="Times New Roman"/>
          <w:kern w:val="0"/>
          <w:sz w:val="28"/>
          <w:szCs w:val="28"/>
          <w:lang w:eastAsia="ru-RU"/>
        </w:rPr>
        <w:t xml:space="preserve">1) проводить ежедневную уборку территорий, находящихся в их ведении, </w:t>
      </w:r>
      <w:proofErr w:type="gramStart"/>
      <w:r w:rsidRPr="003E0D1C">
        <w:rPr>
          <w:rFonts w:eastAsia="Times New Roman"/>
          <w:kern w:val="0"/>
          <w:sz w:val="28"/>
          <w:szCs w:val="28"/>
          <w:lang w:eastAsia="ru-RU"/>
        </w:rPr>
        <w:t>от</w:t>
      </w:r>
      <w:proofErr w:type="gramEnd"/>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смета</w:t>
      </w:r>
      <w:proofErr w:type="gramEnd"/>
      <w:r w:rsidRPr="003E0D1C">
        <w:rPr>
          <w:rFonts w:eastAsia="Times New Roman"/>
          <w:kern w:val="0"/>
          <w:sz w:val="28"/>
          <w:szCs w:val="28"/>
          <w:lang w:eastAsia="ru-RU"/>
        </w:rPr>
        <w:t>, пыли, мусора, посторонних предметов, снега, осколков льда;</w:t>
      </w: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t xml:space="preserve">3) соблюдать иные требования и </w:t>
      </w:r>
      <w:proofErr w:type="gramStart"/>
      <w:r w:rsidRPr="003E0D1C">
        <w:rPr>
          <w:rFonts w:eastAsia="Times New Roman"/>
          <w:kern w:val="0"/>
          <w:sz w:val="28"/>
          <w:szCs w:val="28"/>
          <w:lang w:eastAsia="ru-RU"/>
        </w:rPr>
        <w:t>нести обязанности</w:t>
      </w:r>
      <w:proofErr w:type="gramEnd"/>
      <w:r w:rsidRPr="003E0D1C">
        <w:rPr>
          <w:rFonts w:eastAsia="Times New Roman"/>
          <w:kern w:val="0"/>
          <w:sz w:val="28"/>
          <w:szCs w:val="28"/>
          <w:lang w:eastAsia="ru-RU"/>
        </w:rPr>
        <w:t>, установленные настоящими Правилами».</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t>4) Статью 12 «Правила содержания зданий, фасадов зданий» дополнить пунктом 17 следующего содержания:</w:t>
      </w: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roofErr w:type="gramStart"/>
      <w:r w:rsidRPr="003E0D1C">
        <w:rPr>
          <w:rFonts w:eastAsia="Times New Roman"/>
          <w:kern w:val="0"/>
          <w:sz w:val="28"/>
          <w:szCs w:val="28"/>
          <w:lang w:eastAsia="ru-RU"/>
        </w:rPr>
        <w:t>.»</w:t>
      </w:r>
      <w:proofErr w:type="gramEnd"/>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lastRenderedPageBreak/>
        <w:t xml:space="preserve">5) Статью 15 «Правила установки (размещения), содержания, эксплуатации и демонтажа средств размещения информации» изложить в следующей редакции: </w:t>
      </w:r>
    </w:p>
    <w:p w:rsidR="003E0D1C" w:rsidRPr="003E0D1C" w:rsidRDefault="003E0D1C" w:rsidP="003E0D1C">
      <w:pPr>
        <w:tabs>
          <w:tab w:val="left" w:pos="1188"/>
        </w:tabs>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штендеры, и т.п.).</w:t>
      </w:r>
    </w:p>
    <w:p w:rsidR="003E0D1C" w:rsidRPr="003E0D1C" w:rsidRDefault="003E0D1C" w:rsidP="003E0D1C">
      <w:pPr>
        <w:tabs>
          <w:tab w:val="left" w:pos="1188"/>
        </w:tabs>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1.1. Вывески.</w:t>
      </w:r>
    </w:p>
    <w:p w:rsidR="003E0D1C" w:rsidRPr="003E0D1C" w:rsidRDefault="003E0D1C" w:rsidP="003E0D1C">
      <w:pPr>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3E0D1C" w:rsidRPr="003E0D1C" w:rsidRDefault="003E0D1C" w:rsidP="003E0D1C">
      <w:pPr>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3E0D1C" w:rsidRPr="003E0D1C" w:rsidRDefault="003E0D1C" w:rsidP="003E0D1C">
      <w:pPr>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1.1.1. Вывески должны соответствовать следующим требованиям:</w:t>
      </w:r>
    </w:p>
    <w:p w:rsidR="003E0D1C" w:rsidRPr="003E0D1C" w:rsidRDefault="003E0D1C" w:rsidP="003E0D1C">
      <w:pPr>
        <w:widowControl/>
        <w:numPr>
          <w:ilvl w:val="0"/>
          <w:numId w:val="10"/>
        </w:numPr>
        <w:tabs>
          <w:tab w:val="left" w:pos="1396"/>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3E0D1C" w:rsidRPr="003E0D1C" w:rsidRDefault="003E0D1C" w:rsidP="003E0D1C">
      <w:pPr>
        <w:widowControl/>
        <w:numPr>
          <w:ilvl w:val="0"/>
          <w:numId w:val="10"/>
        </w:numPr>
        <w:tabs>
          <w:tab w:val="left" w:pos="1396"/>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3E0D1C" w:rsidRPr="003E0D1C" w:rsidRDefault="003E0D1C" w:rsidP="003E0D1C">
      <w:pPr>
        <w:widowControl/>
        <w:numPr>
          <w:ilvl w:val="0"/>
          <w:numId w:val="10"/>
        </w:numPr>
        <w:tabs>
          <w:tab w:val="left" w:pos="1396"/>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вывески должны быть размещены в один высотный ряд и выровнены по центральной оси фасада здания или над входной группой здания;</w:t>
      </w:r>
    </w:p>
    <w:p w:rsidR="003E0D1C" w:rsidRPr="003E0D1C" w:rsidRDefault="003E0D1C" w:rsidP="003E0D1C">
      <w:pPr>
        <w:widowControl/>
        <w:numPr>
          <w:ilvl w:val="0"/>
          <w:numId w:val="10"/>
        </w:numPr>
        <w:tabs>
          <w:tab w:val="left" w:pos="1196"/>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3E0D1C" w:rsidRPr="003E0D1C" w:rsidRDefault="003E0D1C" w:rsidP="003E0D1C">
      <w:pPr>
        <w:widowControl/>
        <w:numPr>
          <w:ilvl w:val="0"/>
          <w:numId w:val="10"/>
        </w:numPr>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3E0D1C">
        <w:rPr>
          <w:rFonts w:eastAsia="Times New Roman"/>
          <w:kern w:val="0"/>
          <w:sz w:val="28"/>
          <w:szCs w:val="28"/>
          <w:lang w:eastAsia="ru-RU"/>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3E0D1C" w:rsidRPr="003E0D1C" w:rsidRDefault="003E0D1C" w:rsidP="003E0D1C">
      <w:pPr>
        <w:widowControl/>
        <w:numPr>
          <w:ilvl w:val="0"/>
          <w:numId w:val="10"/>
        </w:numPr>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lastRenderedPageBreak/>
        <w:t xml:space="preserve"> световые вывески должны включаться с наступлением темноты одновременно с уличным освещением.</w:t>
      </w:r>
    </w:p>
    <w:p w:rsidR="003E0D1C" w:rsidRPr="003E0D1C" w:rsidRDefault="003E0D1C" w:rsidP="003E0D1C">
      <w:pPr>
        <w:tabs>
          <w:tab w:val="left" w:pos="1598"/>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1.1.2. Не допускается:</w:t>
      </w:r>
    </w:p>
    <w:p w:rsidR="003E0D1C" w:rsidRPr="003E0D1C" w:rsidRDefault="003E0D1C" w:rsidP="003E0D1C">
      <w:pPr>
        <w:widowControl/>
        <w:numPr>
          <w:ilvl w:val="0"/>
          <w:numId w:val="11"/>
        </w:numPr>
        <w:tabs>
          <w:tab w:val="left" w:pos="1396"/>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размещать на вывеске информацию, подпадающую под положения Федерального закона от 13 марта 2006 года № 38-ФЗ «О рекламе»;</w:t>
      </w:r>
    </w:p>
    <w:p w:rsidR="003E0D1C" w:rsidRPr="003E0D1C" w:rsidRDefault="003E0D1C" w:rsidP="003E0D1C">
      <w:pPr>
        <w:widowControl/>
        <w:numPr>
          <w:ilvl w:val="0"/>
          <w:numId w:val="11"/>
        </w:numPr>
        <w:tabs>
          <w:tab w:val="left" w:pos="1212"/>
        </w:tabs>
        <w:suppressAutoHyphens w:val="0"/>
        <w:autoSpaceDN w:val="0"/>
        <w:ind w:firstLine="920"/>
        <w:jc w:val="both"/>
        <w:textAlignment w:val="baseline"/>
        <w:rPr>
          <w:rFonts w:eastAsia="Times New Roman"/>
          <w:kern w:val="0"/>
          <w:sz w:val="28"/>
          <w:szCs w:val="28"/>
          <w:lang w:eastAsia="ru-RU"/>
        </w:rPr>
      </w:pPr>
      <w:proofErr w:type="gramStart"/>
      <w:r w:rsidRPr="003E0D1C">
        <w:rPr>
          <w:rFonts w:eastAsia="Times New Roman"/>
          <w:kern w:val="0"/>
          <w:sz w:val="28"/>
          <w:szCs w:val="28"/>
          <w:lang w:eastAsia="ru-RU"/>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3E0D1C" w:rsidRPr="003E0D1C" w:rsidRDefault="003E0D1C" w:rsidP="003E0D1C">
      <w:pPr>
        <w:widowControl/>
        <w:numPr>
          <w:ilvl w:val="0"/>
          <w:numId w:val="11"/>
        </w:numPr>
        <w:tabs>
          <w:tab w:val="left" w:pos="1212"/>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3E0D1C" w:rsidRPr="003E0D1C" w:rsidRDefault="003E0D1C" w:rsidP="003E0D1C">
      <w:pPr>
        <w:widowControl/>
        <w:numPr>
          <w:ilvl w:val="0"/>
          <w:numId w:val="11"/>
        </w:numPr>
        <w:tabs>
          <w:tab w:val="left" w:pos="1212"/>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3E0D1C" w:rsidRPr="003E0D1C" w:rsidRDefault="003E0D1C" w:rsidP="003E0D1C">
      <w:pPr>
        <w:widowControl/>
        <w:numPr>
          <w:ilvl w:val="0"/>
          <w:numId w:val="11"/>
        </w:numPr>
        <w:tabs>
          <w:tab w:val="left" w:pos="1212"/>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использование в конструкции вывески импульсных, мерцающих источников света;</w:t>
      </w:r>
    </w:p>
    <w:p w:rsidR="003E0D1C" w:rsidRPr="003E0D1C" w:rsidRDefault="003E0D1C" w:rsidP="003E0D1C">
      <w:pPr>
        <w:widowControl/>
        <w:numPr>
          <w:ilvl w:val="0"/>
          <w:numId w:val="11"/>
        </w:numPr>
        <w:tabs>
          <w:tab w:val="left" w:pos="1212"/>
        </w:tabs>
        <w:suppressAutoHyphens w:val="0"/>
        <w:autoSpaceDN w:val="0"/>
        <w:ind w:firstLine="920"/>
        <w:jc w:val="both"/>
        <w:textAlignment w:val="baseline"/>
        <w:rPr>
          <w:rFonts w:eastAsia="Times New Roman"/>
          <w:kern w:val="0"/>
          <w:sz w:val="28"/>
          <w:szCs w:val="28"/>
          <w:lang w:eastAsia="ru-RU"/>
        </w:rPr>
      </w:pPr>
      <w:proofErr w:type="gramStart"/>
      <w:r w:rsidRPr="003E0D1C">
        <w:rPr>
          <w:rFonts w:eastAsia="Times New Roman"/>
          <w:kern w:val="0"/>
          <w:sz w:val="28"/>
          <w:szCs w:val="28"/>
          <w:lang w:eastAsia="ru-RU"/>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3E0D1C" w:rsidRPr="003E0D1C" w:rsidRDefault="003E0D1C" w:rsidP="003E0D1C">
      <w:pPr>
        <w:widowControl/>
        <w:numPr>
          <w:ilvl w:val="0"/>
          <w:numId w:val="11"/>
        </w:numPr>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3E0D1C" w:rsidRPr="003E0D1C" w:rsidRDefault="003E0D1C" w:rsidP="003E0D1C">
      <w:pPr>
        <w:widowControl/>
        <w:numPr>
          <w:ilvl w:val="0"/>
          <w:numId w:val="11"/>
        </w:numPr>
        <w:tabs>
          <w:tab w:val="left" w:pos="1212"/>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3E0D1C" w:rsidRPr="003E0D1C" w:rsidRDefault="003E0D1C" w:rsidP="003E0D1C">
      <w:pPr>
        <w:widowControl/>
        <w:numPr>
          <w:ilvl w:val="0"/>
          <w:numId w:val="11"/>
        </w:numPr>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устройствах (экраны, бегущая строка и т.д.);</w:t>
      </w:r>
    </w:p>
    <w:p w:rsidR="003E0D1C" w:rsidRPr="003E0D1C" w:rsidRDefault="003E0D1C" w:rsidP="003E0D1C">
      <w:pPr>
        <w:widowControl/>
        <w:numPr>
          <w:ilvl w:val="0"/>
          <w:numId w:val="11"/>
        </w:numPr>
        <w:tabs>
          <w:tab w:val="left" w:pos="1460"/>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E0D1C" w:rsidRPr="003E0D1C" w:rsidRDefault="003E0D1C" w:rsidP="003E0D1C">
      <w:pPr>
        <w:widowControl/>
        <w:numPr>
          <w:ilvl w:val="0"/>
          <w:numId w:val="11"/>
        </w:numPr>
        <w:tabs>
          <w:tab w:val="left" w:pos="1460"/>
        </w:tabs>
        <w:suppressAutoHyphens w:val="0"/>
        <w:autoSpaceDN w:val="0"/>
        <w:ind w:firstLine="92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вывесок на расстоянии менее 2 метров от мемориальных досок;</w:t>
      </w:r>
    </w:p>
    <w:p w:rsidR="003E0D1C" w:rsidRPr="003E0D1C" w:rsidRDefault="003E0D1C" w:rsidP="003E0D1C">
      <w:pPr>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13) размещение консольных вывесок (кронштейнов) на расстоянии менее 10 метров друг от друга.</w:t>
      </w:r>
    </w:p>
    <w:p w:rsidR="003E0D1C" w:rsidRPr="003E0D1C" w:rsidRDefault="003E0D1C" w:rsidP="003E0D1C">
      <w:pPr>
        <w:tabs>
          <w:tab w:val="left" w:pos="1464"/>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1.2. Витрины.</w:t>
      </w:r>
    </w:p>
    <w:p w:rsidR="003E0D1C" w:rsidRPr="003E0D1C" w:rsidRDefault="003E0D1C" w:rsidP="003E0D1C">
      <w:pPr>
        <w:widowControl/>
        <w:numPr>
          <w:ilvl w:val="2"/>
          <w:numId w:val="18"/>
        </w:numPr>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витрины должны соответствовать следующим требованиям:</w:t>
      </w:r>
    </w:p>
    <w:p w:rsidR="003E0D1C" w:rsidRPr="003E0D1C" w:rsidRDefault="003E0D1C" w:rsidP="003E0D1C">
      <w:pPr>
        <w:widowControl/>
        <w:numPr>
          <w:ilvl w:val="0"/>
          <w:numId w:val="12"/>
        </w:numPr>
        <w:tabs>
          <w:tab w:val="left" w:pos="1260"/>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во внутреннем пространстве витрины допускается размещение:</w:t>
      </w:r>
    </w:p>
    <w:p w:rsidR="003E0D1C" w:rsidRPr="003E0D1C" w:rsidRDefault="003E0D1C" w:rsidP="003E0D1C">
      <w:pPr>
        <w:tabs>
          <w:tab w:val="left" w:pos="1190"/>
        </w:tabs>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а)</w:t>
      </w:r>
      <w:r w:rsidRPr="003E0D1C">
        <w:rPr>
          <w:rFonts w:eastAsia="Times New Roman"/>
          <w:kern w:val="0"/>
          <w:sz w:val="28"/>
          <w:szCs w:val="28"/>
          <w:lang w:eastAsia="ru-RU"/>
        </w:rPr>
        <w:tab/>
        <w:t xml:space="preserve">подвесных элементов с изображениями (лайтбоксов, планшетов и др.) с общей максимальной площадью, не превышающей пятидесяти </w:t>
      </w:r>
      <w:r w:rsidRPr="003E0D1C">
        <w:rPr>
          <w:rFonts w:eastAsia="Times New Roman"/>
          <w:kern w:val="0"/>
          <w:sz w:val="28"/>
          <w:szCs w:val="28"/>
          <w:lang w:eastAsia="ru-RU"/>
        </w:rPr>
        <w:lastRenderedPageBreak/>
        <w:t>процентов площади остекления витрины;</w:t>
      </w:r>
    </w:p>
    <w:p w:rsidR="003E0D1C" w:rsidRPr="003E0D1C" w:rsidRDefault="003E0D1C" w:rsidP="003E0D1C">
      <w:pPr>
        <w:tabs>
          <w:tab w:val="left" w:pos="1284"/>
        </w:tabs>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б)</w:t>
      </w:r>
      <w:r w:rsidRPr="003E0D1C">
        <w:rPr>
          <w:rFonts w:eastAsia="Times New Roman"/>
          <w:kern w:val="0"/>
          <w:sz w:val="28"/>
          <w:szCs w:val="28"/>
          <w:lang w:eastAsia="ru-RU"/>
        </w:rPr>
        <w:tab/>
        <w:t>манекенов;</w:t>
      </w:r>
    </w:p>
    <w:p w:rsidR="003E0D1C" w:rsidRPr="003E0D1C" w:rsidRDefault="003E0D1C" w:rsidP="003E0D1C">
      <w:pPr>
        <w:widowControl/>
        <w:numPr>
          <w:ilvl w:val="0"/>
          <w:numId w:val="12"/>
        </w:numPr>
        <w:tabs>
          <w:tab w:val="left" w:pos="128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допускается размещение информации:</w:t>
      </w:r>
    </w:p>
    <w:p w:rsidR="003E0D1C" w:rsidRPr="003E0D1C" w:rsidRDefault="003E0D1C" w:rsidP="003E0D1C">
      <w:pPr>
        <w:tabs>
          <w:tab w:val="left" w:pos="1194"/>
        </w:tabs>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а)</w:t>
      </w:r>
      <w:r w:rsidRPr="003E0D1C">
        <w:rPr>
          <w:rFonts w:eastAsia="Times New Roman"/>
          <w:kern w:val="0"/>
          <w:sz w:val="28"/>
          <w:szCs w:val="28"/>
          <w:lang w:eastAsia="ru-RU"/>
        </w:rPr>
        <w:tab/>
        <w:t>о снижении цен на манекенах, установленных в витринах, на время сезонных распродаж;</w:t>
      </w:r>
    </w:p>
    <w:p w:rsidR="003E0D1C" w:rsidRPr="003E0D1C" w:rsidRDefault="003E0D1C" w:rsidP="003E0D1C">
      <w:pPr>
        <w:tabs>
          <w:tab w:val="left" w:pos="1218"/>
        </w:tabs>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б)</w:t>
      </w:r>
      <w:r w:rsidRPr="003E0D1C">
        <w:rPr>
          <w:rFonts w:eastAsia="Times New Roman"/>
          <w:kern w:val="0"/>
          <w:sz w:val="28"/>
          <w:szCs w:val="28"/>
          <w:lang w:eastAsia="ru-RU"/>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3E0D1C" w:rsidRPr="003E0D1C" w:rsidRDefault="003E0D1C" w:rsidP="003E0D1C">
      <w:pPr>
        <w:tabs>
          <w:tab w:val="left" w:pos="1615"/>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1.2.2.Не допускается:</w:t>
      </w:r>
    </w:p>
    <w:p w:rsidR="003E0D1C" w:rsidRPr="003E0D1C" w:rsidRDefault="003E0D1C" w:rsidP="003E0D1C">
      <w:pPr>
        <w:widowControl/>
        <w:numPr>
          <w:ilvl w:val="0"/>
          <w:numId w:val="13"/>
        </w:numPr>
        <w:tabs>
          <w:tab w:val="left" w:pos="1255"/>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сплошное декорирование витрины любыми непрозрачными покрытиями;</w:t>
      </w:r>
    </w:p>
    <w:p w:rsidR="003E0D1C" w:rsidRPr="003E0D1C" w:rsidRDefault="003E0D1C" w:rsidP="003E0D1C">
      <w:pPr>
        <w:widowControl/>
        <w:numPr>
          <w:ilvl w:val="0"/>
          <w:numId w:val="13"/>
        </w:numPr>
        <w:tabs>
          <w:tab w:val="left" w:pos="1209"/>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любых видов информационных конструкций с креплением на наружные ограждения витрин, на защитные решетки окон;</w:t>
      </w:r>
    </w:p>
    <w:p w:rsidR="003E0D1C" w:rsidRPr="003E0D1C" w:rsidRDefault="003E0D1C" w:rsidP="003E0D1C">
      <w:pPr>
        <w:widowControl/>
        <w:numPr>
          <w:ilvl w:val="0"/>
          <w:numId w:val="13"/>
        </w:numPr>
        <w:tabs>
          <w:tab w:val="left" w:pos="121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информации о снижении цен (других аналогичных акций) непосредственно на остеклении витрин;</w:t>
      </w:r>
    </w:p>
    <w:p w:rsidR="003E0D1C" w:rsidRPr="003E0D1C" w:rsidRDefault="003E0D1C" w:rsidP="003E0D1C">
      <w:pPr>
        <w:widowControl/>
        <w:numPr>
          <w:ilvl w:val="0"/>
          <w:numId w:val="13"/>
        </w:numPr>
        <w:tabs>
          <w:tab w:val="left" w:pos="121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устройство в витринах конструкций в виде электронных табло, экранов (телевизоров).</w:t>
      </w:r>
    </w:p>
    <w:p w:rsidR="003E0D1C" w:rsidRPr="003E0D1C" w:rsidRDefault="003E0D1C" w:rsidP="003E0D1C">
      <w:pPr>
        <w:tabs>
          <w:tab w:val="left" w:pos="1464"/>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1.3.Указатель.</w:t>
      </w:r>
    </w:p>
    <w:p w:rsidR="003E0D1C" w:rsidRPr="003E0D1C" w:rsidRDefault="003E0D1C" w:rsidP="003E0D1C">
      <w:pPr>
        <w:tabs>
          <w:tab w:val="left" w:pos="1615"/>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Указатели должны соответствовать следующим требованиям:</w:t>
      </w:r>
    </w:p>
    <w:p w:rsidR="003E0D1C" w:rsidRPr="003E0D1C" w:rsidRDefault="003E0D1C" w:rsidP="003E0D1C">
      <w:pPr>
        <w:widowControl/>
        <w:numPr>
          <w:ilvl w:val="0"/>
          <w:numId w:val="14"/>
        </w:numPr>
        <w:tabs>
          <w:tab w:val="left" w:pos="1228"/>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3E0D1C" w:rsidRPr="003E0D1C" w:rsidRDefault="003E0D1C" w:rsidP="003E0D1C">
      <w:pPr>
        <w:widowControl/>
        <w:numPr>
          <w:ilvl w:val="0"/>
          <w:numId w:val="14"/>
        </w:numPr>
        <w:tabs>
          <w:tab w:val="left" w:pos="1209"/>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указатели должны быть установлены на высоте не менее 2,5 метров над газонами и не менее 3 метров над тротуарами и пешеходными зонами.</w:t>
      </w:r>
    </w:p>
    <w:p w:rsidR="003E0D1C" w:rsidRPr="003E0D1C" w:rsidRDefault="003E0D1C" w:rsidP="003E0D1C">
      <w:pPr>
        <w:tabs>
          <w:tab w:val="left" w:pos="1620"/>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1.3.1. Не допускается:</w:t>
      </w:r>
    </w:p>
    <w:p w:rsidR="003E0D1C" w:rsidRPr="003E0D1C" w:rsidRDefault="003E0D1C" w:rsidP="003E0D1C">
      <w:pPr>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3E0D1C" w:rsidRPr="003E0D1C" w:rsidRDefault="003E0D1C" w:rsidP="003E0D1C">
      <w:pPr>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2) размещение указателя в оконных и дверных проемах с изменением их конфигурации, а также закрывая и перекрывая их;</w:t>
      </w:r>
    </w:p>
    <w:p w:rsidR="003E0D1C" w:rsidRPr="003E0D1C" w:rsidRDefault="003E0D1C" w:rsidP="003E0D1C">
      <w:pPr>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3E0D1C" w:rsidRPr="003E0D1C" w:rsidRDefault="003E0D1C" w:rsidP="003E0D1C">
      <w:pPr>
        <w:widowControl/>
        <w:numPr>
          <w:ilvl w:val="0"/>
          <w:numId w:val="15"/>
        </w:numPr>
        <w:tabs>
          <w:tab w:val="left" w:pos="1309"/>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указателя на ограждениях, балконах, лоджиях;</w:t>
      </w:r>
    </w:p>
    <w:p w:rsidR="003E0D1C" w:rsidRPr="003E0D1C" w:rsidRDefault="003E0D1C" w:rsidP="003E0D1C">
      <w:pPr>
        <w:widowControl/>
        <w:numPr>
          <w:ilvl w:val="0"/>
          <w:numId w:val="15"/>
        </w:numPr>
        <w:tabs>
          <w:tab w:val="left" w:pos="124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lastRenderedPageBreak/>
        <w:t xml:space="preserve">размещение указателя в композиции архитектурных порталов, если это не предусмотрено </w:t>
      </w:r>
      <w:proofErr w:type="gramStart"/>
      <w:r w:rsidRPr="003E0D1C">
        <w:rPr>
          <w:rFonts w:eastAsia="Times New Roman"/>
          <w:kern w:val="0"/>
          <w:sz w:val="28"/>
          <w:szCs w:val="28"/>
          <w:lang w:eastAsia="ru-RU"/>
        </w:rPr>
        <w:t>архитектурным решением</w:t>
      </w:r>
      <w:proofErr w:type="gramEnd"/>
      <w:r w:rsidRPr="003E0D1C">
        <w:rPr>
          <w:rFonts w:eastAsia="Times New Roman"/>
          <w:kern w:val="0"/>
          <w:sz w:val="28"/>
          <w:szCs w:val="28"/>
          <w:lang w:eastAsia="ru-RU"/>
        </w:rPr>
        <w:t xml:space="preserve"> фасада;</w:t>
      </w:r>
    </w:p>
    <w:p w:rsidR="003E0D1C" w:rsidRPr="003E0D1C" w:rsidRDefault="003E0D1C" w:rsidP="003E0D1C">
      <w:pPr>
        <w:widowControl/>
        <w:numPr>
          <w:ilvl w:val="0"/>
          <w:numId w:val="15"/>
        </w:numPr>
        <w:tabs>
          <w:tab w:val="left" w:pos="123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указателя с помощью демонстрации его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3E0D1C" w:rsidRPr="003E0D1C" w:rsidRDefault="003E0D1C" w:rsidP="003E0D1C">
      <w:pPr>
        <w:widowControl/>
        <w:numPr>
          <w:ilvl w:val="0"/>
          <w:numId w:val="15"/>
        </w:numPr>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3E0D1C" w:rsidRPr="003E0D1C" w:rsidRDefault="003E0D1C" w:rsidP="003E0D1C">
      <w:pPr>
        <w:widowControl/>
        <w:numPr>
          <w:ilvl w:val="0"/>
          <w:numId w:val="15"/>
        </w:numPr>
        <w:tabs>
          <w:tab w:val="left" w:pos="123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указателя на архитектурных деталях фасадов объектов (на колоннах, пилястрах, орнаментах, лепнине и др.);</w:t>
      </w:r>
    </w:p>
    <w:p w:rsidR="003E0D1C" w:rsidRPr="003E0D1C" w:rsidRDefault="003E0D1C" w:rsidP="003E0D1C">
      <w:pPr>
        <w:widowControl/>
        <w:numPr>
          <w:ilvl w:val="0"/>
          <w:numId w:val="15"/>
        </w:numPr>
        <w:tabs>
          <w:tab w:val="left" w:pos="1492"/>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указателя на внешних поверхностях объектов незавершенного строительства.</w:t>
      </w:r>
    </w:p>
    <w:p w:rsidR="003E0D1C" w:rsidRPr="003E0D1C" w:rsidRDefault="003E0D1C" w:rsidP="003E0D1C">
      <w:pPr>
        <w:suppressAutoHyphens w:val="0"/>
        <w:ind w:firstLine="920"/>
        <w:jc w:val="both"/>
        <w:rPr>
          <w:rFonts w:eastAsia="Times New Roman"/>
          <w:kern w:val="0"/>
          <w:sz w:val="28"/>
          <w:szCs w:val="28"/>
          <w:lang w:eastAsia="ru-RU"/>
        </w:rPr>
      </w:pPr>
      <w:r w:rsidRPr="003E0D1C">
        <w:rPr>
          <w:rFonts w:eastAsia="Times New Roman"/>
          <w:kern w:val="0"/>
          <w:sz w:val="28"/>
          <w:szCs w:val="28"/>
          <w:lang w:eastAsia="ru-RU"/>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3E0D1C" w:rsidRPr="003E0D1C" w:rsidRDefault="003E0D1C" w:rsidP="003E0D1C">
      <w:pPr>
        <w:tabs>
          <w:tab w:val="left" w:pos="1439"/>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1.4.Штендеры.</w:t>
      </w:r>
    </w:p>
    <w:p w:rsidR="003E0D1C" w:rsidRPr="003E0D1C" w:rsidRDefault="003E0D1C" w:rsidP="003E0D1C">
      <w:pPr>
        <w:tabs>
          <w:tab w:val="left" w:pos="1636"/>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1.4.1.Штендеры должны соответствовать следующим требованиям:</w:t>
      </w:r>
    </w:p>
    <w:p w:rsidR="003E0D1C" w:rsidRPr="003E0D1C" w:rsidRDefault="003E0D1C" w:rsidP="003E0D1C">
      <w:pPr>
        <w:widowControl/>
        <w:numPr>
          <w:ilvl w:val="0"/>
          <w:numId w:val="16"/>
        </w:numPr>
        <w:tabs>
          <w:tab w:val="left" w:pos="1229"/>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штендеры выносятся в пешеходную зону только в часы работы предприятия и только в светлое время суток;</w:t>
      </w:r>
    </w:p>
    <w:p w:rsidR="003E0D1C" w:rsidRPr="003E0D1C" w:rsidRDefault="003E0D1C" w:rsidP="003E0D1C">
      <w:pPr>
        <w:widowControl/>
        <w:numPr>
          <w:ilvl w:val="0"/>
          <w:numId w:val="16"/>
        </w:numPr>
        <w:tabs>
          <w:tab w:val="left" w:pos="1229"/>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штендеры должны быть установлены без стационарного присоединения к объекту недвижимости;</w:t>
      </w:r>
    </w:p>
    <w:p w:rsidR="003E0D1C" w:rsidRPr="003E0D1C" w:rsidRDefault="003E0D1C" w:rsidP="003E0D1C">
      <w:pPr>
        <w:widowControl/>
        <w:numPr>
          <w:ilvl w:val="0"/>
          <w:numId w:val="16"/>
        </w:numPr>
        <w:tabs>
          <w:tab w:val="left" w:pos="130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площадь одной стороны не должна превышать одного квадратного</w:t>
      </w:r>
    </w:p>
    <w:p w:rsidR="003E0D1C" w:rsidRPr="003E0D1C" w:rsidRDefault="003E0D1C" w:rsidP="003E0D1C">
      <w:pPr>
        <w:suppressAutoHyphens w:val="0"/>
        <w:jc w:val="both"/>
        <w:rPr>
          <w:rFonts w:eastAsia="Times New Roman"/>
          <w:kern w:val="0"/>
          <w:sz w:val="28"/>
          <w:szCs w:val="28"/>
          <w:lang w:eastAsia="ru-RU"/>
        </w:rPr>
      </w:pPr>
      <w:r w:rsidRPr="003E0D1C">
        <w:rPr>
          <w:rFonts w:eastAsia="Times New Roman"/>
          <w:kern w:val="0"/>
          <w:sz w:val="28"/>
          <w:szCs w:val="28"/>
          <w:lang w:eastAsia="ru-RU"/>
        </w:rPr>
        <w:t>метра;</w:t>
      </w:r>
    </w:p>
    <w:p w:rsidR="003E0D1C" w:rsidRPr="003E0D1C" w:rsidRDefault="003E0D1C" w:rsidP="003E0D1C">
      <w:pPr>
        <w:widowControl/>
        <w:numPr>
          <w:ilvl w:val="0"/>
          <w:numId w:val="16"/>
        </w:numPr>
        <w:tabs>
          <w:tab w:val="left" w:pos="123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штендеры должны располагаться не далее 5 метров от входа в организацию, предприятие;</w:t>
      </w:r>
    </w:p>
    <w:p w:rsidR="003E0D1C" w:rsidRPr="003E0D1C" w:rsidRDefault="003E0D1C" w:rsidP="003E0D1C">
      <w:pPr>
        <w:widowControl/>
        <w:numPr>
          <w:ilvl w:val="0"/>
          <w:numId w:val="16"/>
        </w:numPr>
        <w:tabs>
          <w:tab w:val="left" w:pos="124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информация, размещаемая на штендере, не должна содержать торговых марок, наименований и знаков обслуживания других юридических лиц.</w:t>
      </w:r>
    </w:p>
    <w:p w:rsidR="003E0D1C" w:rsidRPr="003E0D1C" w:rsidRDefault="003E0D1C" w:rsidP="003E0D1C">
      <w:pPr>
        <w:tabs>
          <w:tab w:val="left" w:pos="1640"/>
        </w:tabs>
        <w:suppressAutoHyphens w:val="0"/>
        <w:ind w:firstLine="900"/>
        <w:jc w:val="both"/>
        <w:rPr>
          <w:rFonts w:eastAsia="Times New Roman"/>
          <w:kern w:val="0"/>
          <w:sz w:val="28"/>
          <w:szCs w:val="28"/>
          <w:lang w:eastAsia="ru-RU"/>
        </w:rPr>
      </w:pPr>
      <w:r w:rsidRPr="003E0D1C">
        <w:rPr>
          <w:rFonts w:eastAsia="Times New Roman"/>
          <w:kern w:val="0"/>
          <w:sz w:val="28"/>
          <w:szCs w:val="28"/>
          <w:lang w:eastAsia="ru-RU"/>
        </w:rPr>
        <w:t>1.4.2.Не допускается:</w:t>
      </w:r>
    </w:p>
    <w:p w:rsidR="003E0D1C" w:rsidRPr="003E0D1C" w:rsidRDefault="003E0D1C" w:rsidP="003E0D1C">
      <w:pPr>
        <w:widowControl/>
        <w:numPr>
          <w:ilvl w:val="0"/>
          <w:numId w:val="17"/>
        </w:numPr>
        <w:tabs>
          <w:tab w:val="left" w:pos="130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стационарное закрепление основания штендера;</w:t>
      </w:r>
    </w:p>
    <w:p w:rsidR="003E0D1C" w:rsidRPr="003E0D1C" w:rsidRDefault="003E0D1C" w:rsidP="003E0D1C">
      <w:pPr>
        <w:widowControl/>
        <w:numPr>
          <w:ilvl w:val="0"/>
          <w:numId w:val="17"/>
        </w:numPr>
        <w:tabs>
          <w:tab w:val="left" w:pos="1234"/>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штендера в качестве дополнительного средства размещения информации при наличии вывески;</w:t>
      </w:r>
    </w:p>
    <w:p w:rsidR="003E0D1C" w:rsidRPr="003E0D1C" w:rsidRDefault="003E0D1C" w:rsidP="003E0D1C">
      <w:pPr>
        <w:widowControl/>
        <w:numPr>
          <w:ilvl w:val="0"/>
          <w:numId w:val="17"/>
        </w:numPr>
        <w:tabs>
          <w:tab w:val="left" w:pos="1309"/>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 xml:space="preserve">размещение штендера, </w:t>
      </w:r>
      <w:proofErr w:type="gramStart"/>
      <w:r w:rsidRPr="003E0D1C">
        <w:rPr>
          <w:rFonts w:eastAsia="Times New Roman"/>
          <w:kern w:val="0"/>
          <w:sz w:val="28"/>
          <w:szCs w:val="28"/>
          <w:lang w:eastAsia="ru-RU"/>
        </w:rPr>
        <w:t>ориентированного</w:t>
      </w:r>
      <w:proofErr w:type="gramEnd"/>
      <w:r w:rsidRPr="003E0D1C">
        <w:rPr>
          <w:rFonts w:eastAsia="Times New Roman"/>
          <w:kern w:val="0"/>
          <w:sz w:val="28"/>
          <w:szCs w:val="28"/>
          <w:lang w:eastAsia="ru-RU"/>
        </w:rPr>
        <w:t xml:space="preserve"> на восприятие с проезжей</w:t>
      </w:r>
    </w:p>
    <w:p w:rsidR="003E0D1C" w:rsidRPr="003E0D1C" w:rsidRDefault="003E0D1C" w:rsidP="003E0D1C">
      <w:pPr>
        <w:suppressAutoHyphens w:val="0"/>
        <w:jc w:val="both"/>
        <w:rPr>
          <w:rFonts w:eastAsia="Times New Roman"/>
          <w:kern w:val="0"/>
          <w:sz w:val="28"/>
          <w:szCs w:val="28"/>
          <w:lang w:eastAsia="ru-RU"/>
        </w:rPr>
      </w:pPr>
      <w:r w:rsidRPr="003E0D1C">
        <w:rPr>
          <w:rFonts w:eastAsia="Times New Roman"/>
          <w:kern w:val="0"/>
          <w:sz w:val="28"/>
          <w:szCs w:val="28"/>
          <w:lang w:eastAsia="ru-RU"/>
        </w:rPr>
        <w:t>части;</w:t>
      </w:r>
    </w:p>
    <w:p w:rsidR="003E0D1C" w:rsidRPr="003E0D1C" w:rsidRDefault="003E0D1C" w:rsidP="003E0D1C">
      <w:pPr>
        <w:widowControl/>
        <w:numPr>
          <w:ilvl w:val="0"/>
          <w:numId w:val="17"/>
        </w:numPr>
        <w:tabs>
          <w:tab w:val="left" w:pos="1248"/>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размещение штендера на тротуарах шириной менее 5 метров в месте размещения;</w:t>
      </w:r>
    </w:p>
    <w:p w:rsidR="003E0D1C" w:rsidRPr="003E0D1C" w:rsidRDefault="003E0D1C" w:rsidP="003E0D1C">
      <w:pPr>
        <w:widowControl/>
        <w:numPr>
          <w:ilvl w:val="0"/>
          <w:numId w:val="17"/>
        </w:numPr>
        <w:tabs>
          <w:tab w:val="left" w:pos="1278"/>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 xml:space="preserve">размещение штендера, </w:t>
      </w:r>
      <w:proofErr w:type="gramStart"/>
      <w:r w:rsidRPr="003E0D1C">
        <w:rPr>
          <w:rFonts w:eastAsia="Times New Roman"/>
          <w:kern w:val="0"/>
          <w:sz w:val="28"/>
          <w:szCs w:val="28"/>
          <w:lang w:eastAsia="ru-RU"/>
        </w:rPr>
        <w:t>препятствующего</w:t>
      </w:r>
      <w:proofErr w:type="gramEnd"/>
      <w:r w:rsidRPr="003E0D1C">
        <w:rPr>
          <w:rFonts w:eastAsia="Times New Roman"/>
          <w:kern w:val="0"/>
          <w:sz w:val="28"/>
          <w:szCs w:val="28"/>
          <w:lang w:eastAsia="ru-RU"/>
        </w:rPr>
        <w:t xml:space="preserve"> проходу пешеходов по тротуару.</w:t>
      </w:r>
    </w:p>
    <w:p w:rsidR="003E0D1C" w:rsidRPr="003E0D1C" w:rsidRDefault="003E0D1C" w:rsidP="003E0D1C">
      <w:pPr>
        <w:tabs>
          <w:tab w:val="left" w:pos="1278"/>
        </w:tabs>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2. Рекламные конструкции устанавливаются и эксплуатируются в соответствии с Федеральным законом от 13 марта 2006 года № 38-ФЗ «О </w:t>
      </w:r>
      <w:r w:rsidRPr="003E0D1C">
        <w:rPr>
          <w:rFonts w:eastAsia="Times New Roman"/>
          <w:kern w:val="0"/>
          <w:sz w:val="28"/>
          <w:szCs w:val="28"/>
          <w:lang w:eastAsia="ru-RU"/>
        </w:rPr>
        <w:lastRenderedPageBreak/>
        <w:t>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3E0D1C" w:rsidRPr="003E0D1C" w:rsidRDefault="003E0D1C" w:rsidP="003E0D1C">
      <w:pPr>
        <w:tabs>
          <w:tab w:val="left" w:pos="1278"/>
        </w:tabs>
        <w:suppressAutoHyphens w:val="0"/>
        <w:jc w:val="both"/>
        <w:rPr>
          <w:rFonts w:eastAsia="Times New Roman"/>
          <w:kern w:val="0"/>
          <w:sz w:val="28"/>
          <w:szCs w:val="28"/>
          <w:lang w:eastAsia="ru-RU"/>
        </w:rPr>
      </w:pPr>
      <w:r w:rsidRPr="003E0D1C">
        <w:rPr>
          <w:rFonts w:eastAsia="Times New Roman"/>
          <w:kern w:val="0"/>
          <w:sz w:val="28"/>
          <w:szCs w:val="28"/>
          <w:lang w:eastAsia="ru-RU"/>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3E0D1C" w:rsidRPr="003E0D1C" w:rsidRDefault="003E0D1C" w:rsidP="003E0D1C">
      <w:pPr>
        <w:widowControl/>
        <w:numPr>
          <w:ilvl w:val="0"/>
          <w:numId w:val="19"/>
        </w:numPr>
        <w:tabs>
          <w:tab w:val="num" w:pos="0"/>
          <w:tab w:val="left" w:pos="567"/>
        </w:tabs>
        <w:suppressAutoHyphens w:val="0"/>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3E0D1C" w:rsidRPr="003E0D1C" w:rsidRDefault="003E0D1C" w:rsidP="003E0D1C">
      <w:pPr>
        <w:tabs>
          <w:tab w:val="left" w:pos="1167"/>
        </w:tabs>
        <w:suppressAutoHyphens w:val="0"/>
        <w:jc w:val="both"/>
        <w:rPr>
          <w:rFonts w:eastAsia="Times New Roman"/>
          <w:kern w:val="0"/>
          <w:sz w:val="28"/>
          <w:szCs w:val="28"/>
          <w:lang w:eastAsia="ru-RU"/>
        </w:rPr>
      </w:pPr>
      <w:r w:rsidRPr="003E0D1C">
        <w:rPr>
          <w:rFonts w:eastAsia="Times New Roman"/>
          <w:kern w:val="0"/>
          <w:sz w:val="28"/>
          <w:szCs w:val="28"/>
          <w:lang w:eastAsia="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3E0D1C" w:rsidRPr="003E0D1C" w:rsidRDefault="003E0D1C" w:rsidP="003E0D1C">
      <w:pPr>
        <w:widowControl/>
        <w:numPr>
          <w:ilvl w:val="0"/>
          <w:numId w:val="20"/>
        </w:numPr>
        <w:tabs>
          <w:tab w:val="num" w:pos="0"/>
        </w:tabs>
        <w:suppressAutoHyphens w:val="0"/>
        <w:autoSpaceDN w:val="0"/>
        <w:ind w:hanging="11"/>
        <w:jc w:val="both"/>
        <w:textAlignment w:val="baseline"/>
        <w:rPr>
          <w:rFonts w:eastAsia="Times New Roman"/>
          <w:kern w:val="0"/>
          <w:sz w:val="28"/>
          <w:szCs w:val="28"/>
          <w:lang w:eastAsia="ru-RU"/>
        </w:rPr>
      </w:pPr>
      <w:r w:rsidRPr="003E0D1C">
        <w:rPr>
          <w:rFonts w:eastAsia="Times New Roman"/>
          <w:kern w:val="0"/>
          <w:sz w:val="28"/>
          <w:szCs w:val="28"/>
          <w:lang w:eastAsia="ru-RU"/>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3E0D1C" w:rsidRPr="003E0D1C" w:rsidRDefault="003E0D1C" w:rsidP="003E0D1C">
      <w:pPr>
        <w:widowControl/>
        <w:numPr>
          <w:ilvl w:val="0"/>
          <w:numId w:val="20"/>
        </w:numPr>
        <w:tabs>
          <w:tab w:val="num" w:pos="0"/>
          <w:tab w:val="left" w:pos="1278"/>
        </w:tabs>
        <w:suppressAutoHyphens w:val="0"/>
        <w:autoSpaceDN w:val="0"/>
        <w:ind w:hanging="11"/>
        <w:jc w:val="both"/>
        <w:textAlignment w:val="baseline"/>
        <w:rPr>
          <w:rFonts w:eastAsia="Times New Roman"/>
          <w:kern w:val="0"/>
          <w:sz w:val="28"/>
          <w:szCs w:val="28"/>
          <w:lang w:eastAsia="ru-RU"/>
        </w:rPr>
      </w:pPr>
      <w:r w:rsidRPr="003E0D1C">
        <w:rPr>
          <w:rFonts w:eastAsia="Times New Roman"/>
          <w:kern w:val="0"/>
          <w:sz w:val="28"/>
          <w:szCs w:val="28"/>
          <w:lang w:eastAsia="ru-RU"/>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3E0D1C" w:rsidRPr="003E0D1C" w:rsidRDefault="003E0D1C" w:rsidP="003E0D1C">
      <w:pPr>
        <w:widowControl/>
        <w:numPr>
          <w:ilvl w:val="0"/>
          <w:numId w:val="20"/>
        </w:numPr>
        <w:tabs>
          <w:tab w:val="num" w:pos="0"/>
        </w:tabs>
        <w:suppressAutoHyphens w:val="0"/>
        <w:autoSpaceDN w:val="0"/>
        <w:ind w:hanging="11"/>
        <w:jc w:val="both"/>
        <w:textAlignment w:val="baseline"/>
        <w:rPr>
          <w:rFonts w:eastAsia="Times New Roman"/>
          <w:kern w:val="0"/>
          <w:sz w:val="28"/>
          <w:szCs w:val="28"/>
          <w:lang w:eastAsia="ru-RU"/>
        </w:rPr>
      </w:pPr>
      <w:r w:rsidRPr="003E0D1C">
        <w:rPr>
          <w:rFonts w:eastAsia="Times New Roman"/>
          <w:kern w:val="0"/>
          <w:sz w:val="28"/>
          <w:szCs w:val="28"/>
          <w:lang w:eastAsia="ru-RU"/>
        </w:rPr>
        <w:t>Запрещается нанесение надписей, рисунков, размещение объявлений, листовок рекламного и нерекламного характера, а также иных информационных материалов в неустановленных уполномоченным Администрацией города Костромы органом местах.</w:t>
      </w:r>
    </w:p>
    <w:p w:rsidR="003E0D1C" w:rsidRPr="003E0D1C" w:rsidRDefault="003E0D1C" w:rsidP="003E0D1C">
      <w:pPr>
        <w:tabs>
          <w:tab w:val="num" w:pos="0"/>
        </w:tabs>
        <w:suppressAutoHyphens w:val="0"/>
        <w:jc w:val="both"/>
        <w:rPr>
          <w:rFonts w:eastAsia="Times New Roman"/>
          <w:kern w:val="0"/>
          <w:sz w:val="28"/>
          <w:szCs w:val="28"/>
          <w:lang w:eastAsia="ru-RU"/>
        </w:rPr>
      </w:pPr>
      <w:r w:rsidRPr="003E0D1C">
        <w:rPr>
          <w:rFonts w:eastAsia="Times New Roman"/>
          <w:kern w:val="0"/>
          <w:sz w:val="28"/>
          <w:szCs w:val="28"/>
          <w:lang w:eastAsia="ru-RU"/>
        </w:rPr>
        <w:t>Расклейка газет, афиш, плакатов, различного рода объявлений осуществляется только на специально установленных стендах</w:t>
      </w:r>
      <w:proofErr w:type="gramStart"/>
      <w:r w:rsidRPr="003E0D1C">
        <w:rPr>
          <w:rFonts w:eastAsia="Times New Roman"/>
          <w:kern w:val="0"/>
          <w:sz w:val="28"/>
          <w:szCs w:val="28"/>
          <w:lang w:eastAsia="ru-RU"/>
        </w:rPr>
        <w:t>.».</w:t>
      </w:r>
      <w:proofErr w:type="gramEnd"/>
    </w:p>
    <w:p w:rsidR="003E0D1C" w:rsidRPr="003E0D1C" w:rsidRDefault="003E0D1C" w:rsidP="003E0D1C">
      <w:pPr>
        <w:tabs>
          <w:tab w:val="num" w:pos="0"/>
        </w:tabs>
        <w:suppressAutoHyphens w:val="0"/>
        <w:ind w:firstLine="567"/>
        <w:jc w:val="both"/>
        <w:rPr>
          <w:rFonts w:eastAsia="Times New Roman"/>
          <w:kern w:val="0"/>
          <w:sz w:val="28"/>
          <w:szCs w:val="28"/>
          <w:lang w:eastAsia="ru-RU"/>
        </w:rPr>
      </w:pP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6) Статью 23 «Обеспечение благоустройства территории» изложить в следующей редакции:</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 «1. Границы уборки прилегающих территорий определяются в соответствии с порядком, установленным законом Костромской области.</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Содержание прилегающих территорий, в том числе финансовое участие, возлагается на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2. Границы прилегающих территорий определяются в следующем порядке:</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lastRenderedPageBreak/>
        <w:t>1) для жилых домов (объектов индивидуального жилищного строительства), жилых домов блокированной застройки:</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а) в случае, если жилой дом расположен на земельном участке,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proofErr w:type="gramStart"/>
      <w:r w:rsidRPr="003E0D1C">
        <w:rPr>
          <w:rFonts w:eastAsia="Times New Roman"/>
          <w:kern w:val="0"/>
          <w:sz w:val="28"/>
          <w:szCs w:val="28"/>
          <w:lang w:eastAsia="ru-RU"/>
        </w:rPr>
        <w:t>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t>2) для многоквартирных домов:</w:t>
      </w: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t xml:space="preserve">а) в случае, если многоквартирный дом расположен на земельном участке,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proofErr w:type="gramStart"/>
      <w:r w:rsidRPr="003E0D1C">
        <w:rPr>
          <w:rFonts w:eastAsia="Times New Roman"/>
          <w:kern w:val="0"/>
          <w:sz w:val="28"/>
          <w:szCs w:val="28"/>
          <w:lang w:eastAsia="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w:t>
      </w:r>
      <w:proofErr w:type="gramEnd"/>
      <w:r w:rsidRPr="003E0D1C">
        <w:rPr>
          <w:rFonts w:eastAsia="Times New Roman"/>
          <w:kern w:val="0"/>
          <w:sz w:val="28"/>
          <w:szCs w:val="28"/>
          <w:lang w:eastAsia="ru-RU"/>
        </w:rPr>
        <w:t xml:space="preserve"> (нанимателями) помещений многоквартирного дома;</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3) для встроенно-пристроенных к многоквартирным домам нежилых зданий, нежилых помещений:</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w:t>
      </w:r>
      <w:r w:rsidRPr="003E0D1C">
        <w:rPr>
          <w:rFonts w:eastAsia="Times New Roman"/>
          <w:kern w:val="0"/>
          <w:sz w:val="28"/>
          <w:szCs w:val="28"/>
          <w:lang w:eastAsia="ru-RU"/>
        </w:rPr>
        <w:lastRenderedPageBreak/>
        <w:t>автомобильных дорог пешеходных коммуникаций, до таких пешеходных коммуникаций;</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proofErr w:type="gramStart"/>
      <w:r w:rsidRPr="003E0D1C">
        <w:rPr>
          <w:rFonts w:eastAsia="Times New Roman"/>
          <w:kern w:val="0"/>
          <w:sz w:val="28"/>
          <w:szCs w:val="28"/>
          <w:lang w:eastAsia="ru-RU"/>
        </w:rPr>
        <w:t>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3E0D1C">
        <w:rPr>
          <w:rFonts w:eastAsia="Times New Roman"/>
          <w:kern w:val="0"/>
          <w:sz w:val="28"/>
          <w:szCs w:val="28"/>
          <w:lang w:eastAsia="ru-RU"/>
        </w:rPr>
        <w:t xml:space="preserve"> автомобильных дорог пешеходных коммуникаций, до таких пешеходных коммуникаций;</w:t>
      </w: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t>4) для отдельно стоящих нежилых зданий:</w:t>
      </w: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r w:rsidRPr="003E0D1C">
        <w:rPr>
          <w:rFonts w:eastAsia="Times New Roman"/>
          <w:kern w:val="0"/>
          <w:sz w:val="28"/>
          <w:szCs w:val="28"/>
          <w:lang w:eastAsia="ru-RU"/>
        </w:rPr>
        <w:t xml:space="preserve">а) в случае, если нежилое здание расположено на земельном участке,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3E0D1C" w:rsidRPr="003E0D1C" w:rsidRDefault="003E0D1C" w:rsidP="003E0D1C">
      <w:pPr>
        <w:widowControl/>
        <w:suppressAutoHyphens w:val="0"/>
        <w:autoSpaceDE w:val="0"/>
        <w:autoSpaceDN w:val="0"/>
        <w:adjustRightInd w:val="0"/>
        <w:ind w:firstLine="539"/>
        <w:jc w:val="both"/>
        <w:rPr>
          <w:rFonts w:eastAsia="Times New Roman"/>
          <w:kern w:val="0"/>
          <w:sz w:val="28"/>
          <w:szCs w:val="28"/>
          <w:lang w:eastAsia="ru-RU"/>
        </w:rPr>
      </w:pPr>
      <w:proofErr w:type="gramStart"/>
      <w:r w:rsidRPr="003E0D1C">
        <w:rPr>
          <w:rFonts w:eastAsia="Times New Roman"/>
          <w:kern w:val="0"/>
          <w:sz w:val="28"/>
          <w:szCs w:val="28"/>
          <w:lang w:eastAsia="ru-RU"/>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3E0D1C">
        <w:rPr>
          <w:rFonts w:eastAsia="Times New Roman"/>
          <w:kern w:val="0"/>
          <w:sz w:val="28"/>
          <w:szCs w:val="28"/>
          <w:lang w:eastAsia="ru-RU"/>
        </w:rPr>
        <w:t xml:space="preserve"> таких пешеходных коммуникаций;</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6) для нестационарных объектов, размещенных на земельных участках,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lastRenderedPageBreak/>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10) для строительных площадок - 20 метров по периметру от ограждения строительной площадки;</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3E0D1C" w:rsidRPr="003E0D1C" w:rsidRDefault="003E0D1C" w:rsidP="003E0D1C">
      <w:pPr>
        <w:widowControl/>
        <w:suppressAutoHyphens w:val="0"/>
        <w:autoSpaceDE w:val="0"/>
        <w:autoSpaceDN w:val="0"/>
        <w:adjustRightInd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3. </w:t>
      </w:r>
      <w:proofErr w:type="gramStart"/>
      <w:r w:rsidRPr="003E0D1C">
        <w:rPr>
          <w:rFonts w:eastAsia="Times New Roman"/>
          <w:kern w:val="0"/>
          <w:sz w:val="28"/>
          <w:szCs w:val="28"/>
          <w:lang w:eastAsia="ru-RU"/>
        </w:rPr>
        <w:t>Мероприятия по уборке прилегающих территории  включают в себя:</w:t>
      </w:r>
      <w:proofErr w:type="gramEnd"/>
    </w:p>
    <w:p w:rsidR="003E0D1C" w:rsidRPr="003E0D1C" w:rsidRDefault="003E0D1C" w:rsidP="003E0D1C">
      <w:pPr>
        <w:widowControl/>
        <w:tabs>
          <w:tab w:val="left" w:pos="1134"/>
        </w:tabs>
        <w:suppressAutoHyphens w:val="0"/>
        <w:autoSpaceDE w:val="0"/>
        <w:autoSpaceDN w:val="0"/>
        <w:adjustRightInd w:val="0"/>
        <w:ind w:firstLine="720"/>
        <w:jc w:val="both"/>
        <w:outlineLvl w:val="2"/>
        <w:rPr>
          <w:rFonts w:eastAsia="Times New Roman"/>
          <w:kern w:val="0"/>
          <w:sz w:val="28"/>
          <w:szCs w:val="28"/>
          <w:lang w:eastAsia="ru-RU"/>
        </w:rPr>
      </w:pPr>
      <w:r w:rsidRPr="003E0D1C">
        <w:rPr>
          <w:rFonts w:eastAsia="Times New Roman"/>
          <w:kern w:val="0"/>
          <w:sz w:val="28"/>
          <w:szCs w:val="28"/>
          <w:lang w:eastAsia="ru-RU"/>
        </w:rPr>
        <w:t>- сбор и вывоз всех видов отходов (по мере накопления);</w:t>
      </w:r>
    </w:p>
    <w:p w:rsidR="003E0D1C" w:rsidRPr="003E0D1C" w:rsidRDefault="003E0D1C" w:rsidP="003E0D1C">
      <w:pPr>
        <w:widowControl/>
        <w:tabs>
          <w:tab w:val="left" w:pos="1134"/>
        </w:tabs>
        <w:suppressAutoHyphens w:val="0"/>
        <w:autoSpaceDE w:val="0"/>
        <w:autoSpaceDN w:val="0"/>
        <w:adjustRightInd w:val="0"/>
        <w:ind w:firstLine="720"/>
        <w:jc w:val="both"/>
        <w:outlineLvl w:val="2"/>
        <w:rPr>
          <w:rFonts w:eastAsia="Times New Roman"/>
          <w:kern w:val="0"/>
          <w:sz w:val="28"/>
          <w:szCs w:val="28"/>
          <w:lang w:eastAsia="ru-RU"/>
        </w:rPr>
      </w:pPr>
      <w:r w:rsidRPr="003E0D1C">
        <w:rPr>
          <w:rFonts w:eastAsia="Times New Roman"/>
          <w:kern w:val="0"/>
          <w:sz w:val="28"/>
          <w:szCs w:val="28"/>
          <w:lang w:eastAsia="ru-RU"/>
        </w:rPr>
        <w:t>- своевременное скашивание газонных трав, уничтожение сорных и карантинных растений;</w:t>
      </w:r>
    </w:p>
    <w:p w:rsidR="003E0D1C" w:rsidRPr="003E0D1C" w:rsidRDefault="003E0D1C" w:rsidP="003E0D1C">
      <w:pPr>
        <w:widowControl/>
        <w:tabs>
          <w:tab w:val="left" w:pos="1134"/>
        </w:tabs>
        <w:suppressAutoHyphens w:val="0"/>
        <w:autoSpaceDE w:val="0"/>
        <w:autoSpaceDN w:val="0"/>
        <w:adjustRightInd w:val="0"/>
        <w:ind w:firstLine="720"/>
        <w:jc w:val="both"/>
        <w:outlineLvl w:val="2"/>
        <w:rPr>
          <w:rFonts w:eastAsia="Times New Roman"/>
          <w:kern w:val="0"/>
          <w:sz w:val="28"/>
          <w:szCs w:val="28"/>
          <w:lang w:eastAsia="ru-RU"/>
        </w:rPr>
      </w:pPr>
      <w:r w:rsidRPr="003E0D1C">
        <w:rPr>
          <w:rFonts w:eastAsia="Times New Roman"/>
          <w:kern w:val="0"/>
          <w:sz w:val="28"/>
          <w:szCs w:val="28"/>
          <w:lang w:eastAsia="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3E0D1C" w:rsidRPr="003E0D1C" w:rsidRDefault="003E0D1C" w:rsidP="003E0D1C">
      <w:pPr>
        <w:widowControl/>
        <w:tabs>
          <w:tab w:val="left" w:pos="1134"/>
        </w:tabs>
        <w:suppressAutoHyphens w:val="0"/>
        <w:autoSpaceDE w:val="0"/>
        <w:autoSpaceDN w:val="0"/>
        <w:adjustRightInd w:val="0"/>
        <w:ind w:firstLine="720"/>
        <w:jc w:val="both"/>
        <w:outlineLvl w:val="2"/>
        <w:rPr>
          <w:rFonts w:eastAsia="Times New Roman"/>
          <w:kern w:val="0"/>
          <w:sz w:val="28"/>
          <w:szCs w:val="28"/>
          <w:lang w:eastAsia="ru-RU"/>
        </w:rPr>
      </w:pPr>
      <w:r w:rsidRPr="003E0D1C">
        <w:rPr>
          <w:rFonts w:eastAsia="Times New Roman"/>
          <w:kern w:val="0"/>
          <w:sz w:val="28"/>
          <w:szCs w:val="28"/>
          <w:lang w:eastAsia="ru-RU"/>
        </w:rPr>
        <w:t>-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3E0D1C" w:rsidRPr="003E0D1C" w:rsidRDefault="003E0D1C" w:rsidP="003E0D1C">
      <w:pPr>
        <w:widowControl/>
        <w:tabs>
          <w:tab w:val="left" w:pos="1134"/>
        </w:tabs>
        <w:suppressAutoHyphens w:val="0"/>
        <w:autoSpaceDE w:val="0"/>
        <w:autoSpaceDN w:val="0"/>
        <w:adjustRightInd w:val="0"/>
        <w:ind w:firstLine="720"/>
        <w:jc w:val="both"/>
        <w:outlineLvl w:val="2"/>
        <w:rPr>
          <w:rFonts w:eastAsia="Times New Roman"/>
          <w:kern w:val="0"/>
          <w:sz w:val="28"/>
          <w:szCs w:val="28"/>
          <w:lang w:eastAsia="ru-RU"/>
        </w:rPr>
      </w:pPr>
      <w:r w:rsidRPr="003E0D1C">
        <w:rPr>
          <w:rFonts w:eastAsia="Times New Roman"/>
          <w:kern w:val="0"/>
          <w:sz w:val="28"/>
          <w:szCs w:val="28"/>
          <w:lang w:eastAsia="ru-RU"/>
        </w:rPr>
        <w:t>- очистка от снега и льда тротуаров и пешеходных дорожек с грунтовым и твердым покрытием;</w:t>
      </w:r>
    </w:p>
    <w:p w:rsidR="003E0D1C" w:rsidRPr="003E0D1C" w:rsidRDefault="003E0D1C" w:rsidP="003E0D1C">
      <w:pPr>
        <w:widowControl/>
        <w:tabs>
          <w:tab w:val="left" w:pos="1134"/>
        </w:tabs>
        <w:suppressAutoHyphens w:val="0"/>
        <w:autoSpaceDE w:val="0"/>
        <w:autoSpaceDN w:val="0"/>
        <w:adjustRightInd w:val="0"/>
        <w:ind w:firstLine="720"/>
        <w:jc w:val="both"/>
        <w:outlineLvl w:val="2"/>
        <w:rPr>
          <w:rFonts w:eastAsia="Times New Roman"/>
          <w:kern w:val="0"/>
          <w:sz w:val="28"/>
          <w:szCs w:val="28"/>
          <w:lang w:eastAsia="ru-RU"/>
        </w:rPr>
      </w:pPr>
      <w:r w:rsidRPr="003E0D1C">
        <w:rPr>
          <w:rFonts w:eastAsia="Times New Roman"/>
          <w:kern w:val="0"/>
          <w:sz w:val="28"/>
          <w:szCs w:val="28"/>
          <w:lang w:eastAsia="ru-RU"/>
        </w:rPr>
        <w:t>- содержание ограждений (окрашивание и ремонт)</w:t>
      </w:r>
      <w:proofErr w:type="gramStart"/>
      <w:r w:rsidRPr="003E0D1C">
        <w:rPr>
          <w:rFonts w:eastAsia="Times New Roman"/>
          <w:kern w:val="0"/>
          <w:sz w:val="28"/>
          <w:szCs w:val="28"/>
          <w:lang w:eastAsia="ru-RU"/>
        </w:rPr>
        <w:t>.»</w:t>
      </w:r>
      <w:proofErr w:type="gramEnd"/>
      <w:r w:rsidRPr="003E0D1C">
        <w:rPr>
          <w:rFonts w:eastAsia="Times New Roman"/>
          <w:kern w:val="0"/>
          <w:sz w:val="28"/>
          <w:szCs w:val="28"/>
          <w:lang w:eastAsia="ru-RU"/>
        </w:rPr>
        <w:t>.</w:t>
      </w:r>
    </w:p>
    <w:p w:rsidR="003E0D1C" w:rsidRPr="003E0D1C" w:rsidRDefault="003E0D1C" w:rsidP="003E0D1C">
      <w:pPr>
        <w:widowControl/>
        <w:tabs>
          <w:tab w:val="left" w:pos="1134"/>
        </w:tabs>
        <w:suppressAutoHyphens w:val="0"/>
        <w:autoSpaceDE w:val="0"/>
        <w:autoSpaceDN w:val="0"/>
        <w:adjustRightInd w:val="0"/>
        <w:ind w:firstLine="720"/>
        <w:jc w:val="both"/>
        <w:outlineLvl w:val="2"/>
        <w:rPr>
          <w:rFonts w:eastAsia="Times New Roman"/>
          <w:kern w:val="0"/>
          <w:sz w:val="28"/>
          <w:szCs w:val="28"/>
          <w:lang w:eastAsia="ru-RU"/>
        </w:rPr>
      </w:pP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7) Статью 35 «Порядок обеспечения сохранности зеленых насаждений» дополнить частью 20 следующего содержания:</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 «20. 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3E0D1C" w:rsidRPr="003E0D1C" w:rsidRDefault="003E0D1C" w:rsidP="003E0D1C">
      <w:pPr>
        <w:widowControl/>
        <w:tabs>
          <w:tab w:val="left" w:pos="1134"/>
        </w:tabs>
        <w:suppressAutoHyphens w:val="0"/>
        <w:autoSpaceDE w:val="0"/>
        <w:autoSpaceDN w:val="0"/>
        <w:adjustRightInd w:val="0"/>
        <w:ind w:firstLine="720"/>
        <w:jc w:val="both"/>
        <w:outlineLvl w:val="2"/>
        <w:rPr>
          <w:rFonts w:eastAsia="Times New Roman"/>
          <w:kern w:val="0"/>
          <w:sz w:val="28"/>
          <w:szCs w:val="28"/>
          <w:lang w:eastAsia="ru-RU"/>
        </w:rPr>
      </w:pP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8) Статью 38 «Формы и механизмы общественного участия в благоустройстве и развитии современной городской среды в сельском поселении» изложить в следующей редакции:</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lastRenderedPageBreak/>
        <w:t>«1.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1) реальный учет мнения жителей Чернопенского сельского поселения, участников деятельности по благоустройству;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3) повышение согласованности и доверия между органами местного самоуправления Чернопенского сельского поселения и населением.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2. Формами общественного участия в процессе благоустройства являются: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1) публичные слушания по проектам;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2) общественные обсуждения проектов;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3) обсуждение в социальных сетях;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4) направление предложений по проекту через официальный сайт Чернопенского сельского поселения;</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1) совместное определение целей и задач по развитию территории, инвентаризация проблем и потенциалов среды;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2) определение основных видов активностей, функциональных зон и их взаимного расположения на выбранной территории;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4) консультации в выборе типов покрытий, с учетом функционального зонирования территории;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5) консультации по предполагаемым типам озеленения;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lastRenderedPageBreak/>
        <w:t xml:space="preserve">6) консультации по предполагаемым типам освещения и осветительного оборудования;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7) участие в разработке проекта, обсуждение решений с архитекторами, проектировщиками и другими профильными специалистами;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5. Для информирования общественности применяются следующие формы: </w:t>
      </w:r>
    </w:p>
    <w:p w:rsidR="003E0D1C" w:rsidRPr="003E0D1C" w:rsidRDefault="003E0D1C" w:rsidP="003E0D1C">
      <w:pPr>
        <w:widowControl/>
        <w:suppressAutoHyphens w:val="0"/>
        <w:ind w:firstLine="54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9" w:history="1">
        <w:r w:rsidRPr="003E0D1C">
          <w:rPr>
            <w:rFonts w:eastAsia="Times New Roman"/>
            <w:i/>
            <w:color w:val="000000"/>
            <w:kern w:val="0"/>
            <w:sz w:val="28"/>
            <w:szCs w:val="28"/>
            <w:lang w:eastAsia="ru-RU"/>
          </w:rPr>
          <w:t>www.(указать</w:t>
        </w:r>
      </w:hyperlink>
      <w:r w:rsidRPr="003E0D1C">
        <w:rPr>
          <w:rFonts w:eastAsia="Times New Roman"/>
          <w:i/>
          <w:kern w:val="0"/>
          <w:sz w:val="28"/>
          <w:szCs w:val="28"/>
          <w:lang w:eastAsia="ru-RU"/>
        </w:rPr>
        <w:t xml:space="preserve"> адрес)</w:t>
      </w:r>
      <w:r w:rsidRPr="003E0D1C">
        <w:rPr>
          <w:rFonts w:eastAsia="Times New Roman"/>
          <w:kern w:val="0"/>
          <w:sz w:val="28"/>
          <w:szCs w:val="28"/>
          <w:lang w:eastAsia="ru-RU"/>
        </w:rPr>
        <w:t xml:space="preserve"> в разделе «Комфортная городская среда» в информационно-телекоммуникационной сети «Интернет» (далее - сеть Интернет); </w:t>
      </w:r>
      <w:proofErr w:type="gramEnd"/>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2) работа с местными СМИ, охватывающими широкий круг людей разных возрастных групп и потенциальные аудитории проекта; </w:t>
      </w:r>
    </w:p>
    <w:p w:rsidR="003E0D1C" w:rsidRPr="003E0D1C" w:rsidRDefault="003E0D1C" w:rsidP="003E0D1C">
      <w:pPr>
        <w:widowControl/>
        <w:suppressAutoHyphens w:val="0"/>
        <w:ind w:firstLine="54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5) индивидуальные приглашения участников встречи лично, по электронной почте или по телефону;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6) использование социальных сетей и интернет - ресурсов для обеспечения донесения информации до различных сообществ;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8) для информирования могут использоваться и иные формы.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6. Механизмами общественного участия являются: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lastRenderedPageBreak/>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2) использование таких инструментов, как: анкетирование, опросы, интервьюирование;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3) картирование, проведение фокус - групп, работа с отдельными группами пользователей;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3E0D1C" w:rsidRPr="003E0D1C" w:rsidRDefault="003E0D1C" w:rsidP="003E0D1C">
      <w:pPr>
        <w:widowControl/>
        <w:suppressAutoHyphens w:val="0"/>
        <w:ind w:firstLine="540"/>
        <w:jc w:val="both"/>
        <w:rPr>
          <w:rFonts w:eastAsia="Times New Roman"/>
          <w:kern w:val="0"/>
          <w:sz w:val="28"/>
          <w:szCs w:val="28"/>
          <w:lang w:eastAsia="ru-RU"/>
        </w:rPr>
      </w:pPr>
      <w:r w:rsidRPr="003E0D1C">
        <w:rPr>
          <w:rFonts w:eastAsia="Times New Roman"/>
          <w:kern w:val="0"/>
          <w:sz w:val="28"/>
          <w:szCs w:val="28"/>
          <w:lang w:eastAsia="ru-RU"/>
        </w:rPr>
        <w:t xml:space="preserve">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Чернопенского сельского поселения </w:t>
      </w:r>
      <w:r w:rsidRPr="003E0D1C">
        <w:rPr>
          <w:rFonts w:eastAsia="Andale Sans UI"/>
          <w:color w:val="000000"/>
          <w:kern w:val="3"/>
          <w:sz w:val="28"/>
          <w:szCs w:val="28"/>
          <w:lang w:eastAsia="fa-IR" w:bidi="fa-IR"/>
        </w:rPr>
        <w:t>www.chernopenskoe.ru</w:t>
      </w:r>
      <w:r w:rsidRPr="003E0D1C">
        <w:rPr>
          <w:rFonts w:eastAsia="Times New Roman"/>
          <w:kern w:val="0"/>
          <w:sz w:val="28"/>
          <w:szCs w:val="28"/>
          <w:lang w:eastAsia="ru-RU"/>
        </w:rPr>
        <w:t xml:space="preserve"> для отслеживания населением процесса развития проекта</w:t>
      </w:r>
      <w:proofErr w:type="gramStart"/>
      <w:r w:rsidRPr="003E0D1C">
        <w:rPr>
          <w:rFonts w:eastAsia="Times New Roman"/>
          <w:kern w:val="0"/>
          <w:sz w:val="28"/>
          <w:szCs w:val="28"/>
          <w:lang w:eastAsia="ru-RU"/>
        </w:rPr>
        <w:t>.».</w:t>
      </w:r>
      <w:proofErr w:type="gramEnd"/>
    </w:p>
    <w:p w:rsidR="003E0D1C" w:rsidRPr="003E0D1C" w:rsidRDefault="003E0D1C" w:rsidP="003E0D1C">
      <w:pPr>
        <w:contextualSpacing/>
        <w:jc w:val="both"/>
        <w:rPr>
          <w:rFonts w:eastAsia="Times New Roman"/>
          <w:kern w:val="0"/>
          <w:sz w:val="28"/>
          <w:szCs w:val="28"/>
          <w:lang w:eastAsia="ru-RU"/>
        </w:rPr>
      </w:pPr>
    </w:p>
    <w:p w:rsidR="003E0D1C" w:rsidRPr="003E0D1C" w:rsidRDefault="003E0D1C" w:rsidP="00621179">
      <w:pPr>
        <w:numPr>
          <w:ilvl w:val="0"/>
          <w:numId w:val="21"/>
        </w:numPr>
        <w:tabs>
          <w:tab w:val="left" w:pos="567"/>
        </w:tabs>
        <w:autoSpaceDN w:val="0"/>
        <w:ind w:left="0" w:firstLine="40"/>
        <w:contextualSpacing/>
        <w:jc w:val="both"/>
        <w:textAlignment w:val="baseline"/>
        <w:rPr>
          <w:kern w:val="3"/>
          <w:sz w:val="28"/>
          <w:szCs w:val="28"/>
          <w:lang w:eastAsia="ru-RU"/>
        </w:rPr>
      </w:pPr>
      <w:r w:rsidRPr="003E0D1C">
        <w:rPr>
          <w:kern w:val="1"/>
          <w:sz w:val="28"/>
          <w:szCs w:val="28"/>
          <w:lang w:eastAsia="ru-RU"/>
        </w:rPr>
        <w:t xml:space="preserve"> </w:t>
      </w:r>
      <w:r w:rsidRPr="003E0D1C">
        <w:rPr>
          <w:kern w:val="3"/>
          <w:sz w:val="28"/>
          <w:szCs w:val="28"/>
          <w:lang w:eastAsia="ru-RU"/>
        </w:rPr>
        <w:t>Опубликовать данное решение в информационном бюллетене «Чернопенский вестник»</w:t>
      </w:r>
      <w:r w:rsidRPr="003E0D1C">
        <w:rPr>
          <w:rFonts w:eastAsia="Times New Roman"/>
          <w:color w:val="000000"/>
          <w:kern w:val="3"/>
          <w:sz w:val="28"/>
          <w:szCs w:val="28"/>
          <w:lang w:eastAsia="ru-RU"/>
        </w:rPr>
        <w:t xml:space="preserve"> </w:t>
      </w:r>
      <w:r w:rsidRPr="003E0D1C">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3E0D1C" w:rsidRPr="003E0D1C" w:rsidRDefault="003E0D1C" w:rsidP="00621179">
      <w:pPr>
        <w:numPr>
          <w:ilvl w:val="0"/>
          <w:numId w:val="21"/>
        </w:numPr>
        <w:tabs>
          <w:tab w:val="left" w:pos="567"/>
        </w:tabs>
        <w:autoSpaceDN w:val="0"/>
        <w:ind w:left="0" w:firstLine="40"/>
        <w:contextualSpacing/>
        <w:jc w:val="both"/>
        <w:textAlignment w:val="baseline"/>
        <w:rPr>
          <w:kern w:val="3"/>
          <w:sz w:val="28"/>
          <w:szCs w:val="28"/>
          <w:lang w:eastAsia="ru-RU"/>
        </w:rPr>
      </w:pPr>
      <w:r w:rsidRPr="003E0D1C">
        <w:rPr>
          <w:kern w:val="1"/>
          <w:sz w:val="28"/>
          <w:szCs w:val="28"/>
          <w:lang w:eastAsia="ru-RU"/>
        </w:rPr>
        <w:t xml:space="preserve"> </w:t>
      </w:r>
      <w:r w:rsidRPr="003E0D1C">
        <w:rPr>
          <w:kern w:val="3"/>
          <w:sz w:val="28"/>
          <w:szCs w:val="28"/>
          <w:lang w:eastAsia="ru-RU"/>
        </w:rPr>
        <w:t>Настоящее решение вступает в силу с момента опубликования в информационном бюллетене «Чернопенский вестник».</w:t>
      </w:r>
    </w:p>
    <w:p w:rsidR="003E0D1C" w:rsidRPr="003E0D1C" w:rsidRDefault="003E0D1C" w:rsidP="003E0D1C">
      <w:pPr>
        <w:ind w:left="1803"/>
        <w:contextualSpacing/>
        <w:jc w:val="both"/>
        <w:rPr>
          <w:kern w:val="1"/>
          <w:sz w:val="28"/>
          <w:szCs w:val="28"/>
          <w:lang w:eastAsia="ru-RU"/>
        </w:rPr>
      </w:pPr>
    </w:p>
    <w:p w:rsidR="003E0D1C" w:rsidRPr="003E0D1C" w:rsidRDefault="003E0D1C" w:rsidP="003E0D1C">
      <w:pPr>
        <w:ind w:left="1803"/>
        <w:contextualSpacing/>
        <w:jc w:val="both"/>
        <w:rPr>
          <w:kern w:val="1"/>
          <w:sz w:val="28"/>
          <w:szCs w:val="28"/>
          <w:lang w:eastAsia="ru-RU"/>
        </w:rPr>
      </w:pPr>
    </w:p>
    <w:p w:rsidR="003E0D1C" w:rsidRPr="003E0D1C" w:rsidRDefault="003E0D1C" w:rsidP="003E0D1C">
      <w:pPr>
        <w:ind w:left="1803"/>
        <w:contextualSpacing/>
        <w:jc w:val="both"/>
        <w:rPr>
          <w:kern w:val="1"/>
          <w:sz w:val="28"/>
          <w:szCs w:val="28"/>
          <w:lang w:eastAsia="ru-RU"/>
        </w:rPr>
      </w:pPr>
    </w:p>
    <w:p w:rsidR="003E0D1C" w:rsidRPr="003E0D1C" w:rsidRDefault="003E0D1C" w:rsidP="003E0D1C">
      <w:pPr>
        <w:rPr>
          <w:kern w:val="1"/>
          <w:sz w:val="28"/>
          <w:szCs w:val="28"/>
          <w:shd w:val="clear" w:color="auto" w:fill="FFFFFF"/>
          <w:lang w:eastAsia="ru-RU"/>
        </w:rPr>
      </w:pPr>
      <w:r w:rsidRPr="003E0D1C">
        <w:rPr>
          <w:kern w:val="1"/>
          <w:sz w:val="28"/>
          <w:szCs w:val="28"/>
          <w:shd w:val="clear" w:color="auto" w:fill="FFFFFF"/>
          <w:lang w:eastAsia="ru-RU"/>
        </w:rPr>
        <w:t>Глава Чернопенского сельского поселения</w:t>
      </w:r>
    </w:p>
    <w:p w:rsidR="003E0D1C" w:rsidRPr="003E0D1C" w:rsidRDefault="003E0D1C" w:rsidP="003E0D1C">
      <w:pPr>
        <w:rPr>
          <w:kern w:val="1"/>
          <w:sz w:val="28"/>
          <w:szCs w:val="28"/>
          <w:shd w:val="clear" w:color="auto" w:fill="FFFFFF"/>
          <w:lang w:eastAsia="ru-RU"/>
        </w:rPr>
      </w:pPr>
      <w:r w:rsidRPr="003E0D1C">
        <w:rPr>
          <w:kern w:val="1"/>
          <w:sz w:val="28"/>
          <w:szCs w:val="28"/>
          <w:shd w:val="clear" w:color="auto" w:fill="FFFFFF"/>
          <w:lang w:eastAsia="ru-RU"/>
        </w:rPr>
        <w:t xml:space="preserve">Костромского муниципального района </w:t>
      </w:r>
    </w:p>
    <w:p w:rsidR="003E0D1C" w:rsidRPr="003E0D1C" w:rsidRDefault="003E0D1C" w:rsidP="003E0D1C">
      <w:pPr>
        <w:suppressAutoHyphens w:val="0"/>
        <w:autoSpaceDE w:val="0"/>
        <w:rPr>
          <w:rFonts w:eastAsia="Times New Roman"/>
          <w:kern w:val="0"/>
          <w:sz w:val="24"/>
          <w:lang w:eastAsia="ru-RU"/>
        </w:rPr>
      </w:pPr>
      <w:r w:rsidRPr="003E0D1C">
        <w:rPr>
          <w:kern w:val="1"/>
          <w:sz w:val="28"/>
          <w:szCs w:val="28"/>
          <w:shd w:val="clear" w:color="auto" w:fill="FFFFFF"/>
          <w:lang w:eastAsia="ru-RU"/>
        </w:rPr>
        <w:t>Костромской области                                                                         Е.Н. Зубова</w:t>
      </w:r>
      <w:r w:rsidRPr="003E0D1C">
        <w:rPr>
          <w:rFonts w:eastAsia="Times New Roman"/>
          <w:kern w:val="0"/>
          <w:sz w:val="24"/>
          <w:lang w:eastAsia="ru-RU"/>
        </w:rPr>
        <w:t xml:space="preserve"> </w:t>
      </w:r>
    </w:p>
    <w:p w:rsidR="00621179" w:rsidRDefault="00621179" w:rsidP="003E0D1C">
      <w:pPr>
        <w:widowControl/>
        <w:suppressAutoHyphens w:val="0"/>
        <w:spacing w:after="200" w:line="276" w:lineRule="auto"/>
        <w:jc w:val="right"/>
        <w:rPr>
          <w:kern w:val="3"/>
          <w:szCs w:val="20"/>
          <w:lang w:eastAsia="ru-RU"/>
        </w:rPr>
      </w:pPr>
    </w:p>
    <w:p w:rsidR="00621179" w:rsidRDefault="00621179" w:rsidP="003E0D1C">
      <w:pPr>
        <w:widowControl/>
        <w:suppressAutoHyphens w:val="0"/>
        <w:spacing w:after="200" w:line="276" w:lineRule="auto"/>
        <w:jc w:val="right"/>
        <w:rPr>
          <w:kern w:val="3"/>
          <w:szCs w:val="20"/>
          <w:lang w:eastAsia="ru-RU"/>
        </w:rPr>
      </w:pPr>
    </w:p>
    <w:p w:rsidR="003E0D1C" w:rsidRPr="003E0D1C" w:rsidRDefault="003E0D1C" w:rsidP="003E0D1C">
      <w:pPr>
        <w:widowControl/>
        <w:suppressAutoHyphens w:val="0"/>
        <w:spacing w:after="200" w:line="276" w:lineRule="auto"/>
        <w:jc w:val="right"/>
        <w:rPr>
          <w:kern w:val="3"/>
          <w:szCs w:val="20"/>
          <w:lang w:eastAsia="ru-RU"/>
        </w:rPr>
      </w:pPr>
      <w:r w:rsidRPr="003E0D1C">
        <w:rPr>
          <w:kern w:val="3"/>
          <w:szCs w:val="20"/>
          <w:lang w:eastAsia="ru-RU"/>
        </w:rPr>
        <w:t>Приложение 1</w:t>
      </w:r>
    </w:p>
    <w:p w:rsidR="003E0D1C" w:rsidRPr="003E0D1C" w:rsidRDefault="003E0D1C" w:rsidP="003E0D1C">
      <w:pPr>
        <w:autoSpaceDN w:val="0"/>
        <w:jc w:val="right"/>
        <w:textAlignment w:val="baseline"/>
        <w:rPr>
          <w:kern w:val="3"/>
          <w:szCs w:val="20"/>
          <w:lang w:eastAsia="ru-RU"/>
        </w:rPr>
      </w:pPr>
      <w:r w:rsidRPr="003E0D1C">
        <w:rPr>
          <w:kern w:val="3"/>
          <w:szCs w:val="20"/>
          <w:lang w:eastAsia="ru-RU"/>
        </w:rPr>
        <w:t>к решению Совета депутатов</w:t>
      </w:r>
    </w:p>
    <w:p w:rsidR="003E0D1C" w:rsidRPr="003E0D1C" w:rsidRDefault="003E0D1C" w:rsidP="003E0D1C">
      <w:pPr>
        <w:autoSpaceDN w:val="0"/>
        <w:jc w:val="right"/>
        <w:textAlignment w:val="baseline"/>
        <w:rPr>
          <w:kern w:val="3"/>
          <w:szCs w:val="20"/>
          <w:lang w:eastAsia="ru-RU"/>
        </w:rPr>
      </w:pPr>
      <w:r w:rsidRPr="003E0D1C">
        <w:rPr>
          <w:kern w:val="3"/>
          <w:szCs w:val="20"/>
          <w:lang w:eastAsia="ru-RU"/>
        </w:rPr>
        <w:t xml:space="preserve"> Чернопенского сельского поселения </w:t>
      </w:r>
    </w:p>
    <w:p w:rsidR="003E0D1C" w:rsidRPr="003E0D1C" w:rsidRDefault="003E0D1C" w:rsidP="003E0D1C">
      <w:pPr>
        <w:autoSpaceDN w:val="0"/>
        <w:jc w:val="right"/>
        <w:textAlignment w:val="baseline"/>
        <w:rPr>
          <w:kern w:val="3"/>
          <w:szCs w:val="20"/>
          <w:lang w:eastAsia="ru-RU"/>
        </w:rPr>
      </w:pPr>
      <w:r w:rsidRPr="003E0D1C">
        <w:rPr>
          <w:kern w:val="3"/>
          <w:szCs w:val="20"/>
          <w:lang w:eastAsia="ru-RU"/>
        </w:rPr>
        <w:t>3 созыва от 25.10.2018 г. № 51</w:t>
      </w:r>
    </w:p>
    <w:p w:rsidR="003E0D1C" w:rsidRPr="003E0D1C" w:rsidRDefault="003E0D1C" w:rsidP="003E0D1C">
      <w:pPr>
        <w:suppressAutoHyphens w:val="0"/>
        <w:autoSpaceDE w:val="0"/>
        <w:autoSpaceDN w:val="0"/>
        <w:jc w:val="center"/>
        <w:rPr>
          <w:rFonts w:eastAsia="Times New Roman"/>
          <w:b/>
          <w:kern w:val="0"/>
          <w:sz w:val="28"/>
          <w:szCs w:val="28"/>
          <w:lang w:eastAsia="ru-RU"/>
        </w:rPr>
      </w:pPr>
    </w:p>
    <w:p w:rsidR="003E0D1C" w:rsidRPr="003E0D1C" w:rsidRDefault="003E0D1C" w:rsidP="003E0D1C">
      <w:pPr>
        <w:suppressAutoHyphens w:val="0"/>
        <w:autoSpaceDE w:val="0"/>
        <w:autoSpaceDN w:val="0"/>
        <w:jc w:val="center"/>
        <w:rPr>
          <w:rFonts w:eastAsia="Times New Roman"/>
          <w:b/>
          <w:kern w:val="0"/>
          <w:sz w:val="28"/>
          <w:szCs w:val="28"/>
          <w:lang w:eastAsia="ru-RU"/>
        </w:rPr>
      </w:pPr>
      <w:r w:rsidRPr="003E0D1C">
        <w:rPr>
          <w:rFonts w:eastAsia="Times New Roman"/>
          <w:b/>
          <w:kern w:val="0"/>
          <w:sz w:val="28"/>
          <w:szCs w:val="28"/>
          <w:lang w:eastAsia="ru-RU"/>
        </w:rPr>
        <w:t>ПРАВИЛА</w:t>
      </w:r>
    </w:p>
    <w:p w:rsidR="003E0D1C" w:rsidRPr="003E0D1C" w:rsidRDefault="003E0D1C" w:rsidP="003E0D1C">
      <w:pPr>
        <w:suppressAutoHyphens w:val="0"/>
        <w:autoSpaceDE w:val="0"/>
        <w:autoSpaceDN w:val="0"/>
        <w:jc w:val="center"/>
        <w:rPr>
          <w:rFonts w:eastAsia="Times New Roman"/>
          <w:b/>
          <w:kern w:val="0"/>
          <w:sz w:val="28"/>
          <w:szCs w:val="28"/>
          <w:lang w:eastAsia="ru-RU"/>
        </w:rPr>
      </w:pPr>
      <w:r w:rsidRPr="003E0D1C">
        <w:rPr>
          <w:rFonts w:eastAsia="Times New Roman"/>
          <w:b/>
          <w:kern w:val="0"/>
          <w:sz w:val="28"/>
          <w:szCs w:val="28"/>
          <w:lang w:eastAsia="ru-RU"/>
        </w:rPr>
        <w:t>благоустройства территории Чернопенского сельского поселения Костромского муниципального района Костромской области.</w:t>
      </w:r>
    </w:p>
    <w:p w:rsidR="003E0D1C" w:rsidRPr="003E0D1C" w:rsidRDefault="003E0D1C" w:rsidP="003E0D1C">
      <w:pPr>
        <w:suppressAutoHyphens w:val="0"/>
        <w:autoSpaceDE w:val="0"/>
        <w:autoSpaceDN w:val="0"/>
        <w:jc w:val="center"/>
        <w:rPr>
          <w:rFonts w:eastAsia="Times New Roman"/>
          <w:kern w:val="0"/>
          <w:sz w:val="28"/>
          <w:szCs w:val="28"/>
          <w:lang w:eastAsia="ru-RU"/>
        </w:rPr>
      </w:pPr>
    </w:p>
    <w:p w:rsidR="003E0D1C" w:rsidRPr="003E0D1C" w:rsidRDefault="003E0D1C" w:rsidP="003E0D1C">
      <w:pPr>
        <w:suppressAutoHyphens w:val="0"/>
        <w:autoSpaceDE w:val="0"/>
        <w:autoSpaceDN w:val="0"/>
        <w:jc w:val="center"/>
        <w:rPr>
          <w:rFonts w:eastAsia="Times New Roman"/>
          <w:b/>
          <w:kern w:val="0"/>
          <w:sz w:val="28"/>
          <w:szCs w:val="28"/>
          <w:lang w:eastAsia="ru-RU"/>
        </w:rPr>
      </w:pPr>
      <w:r w:rsidRPr="003E0D1C">
        <w:rPr>
          <w:rFonts w:eastAsia="Times New Roman"/>
          <w:b/>
          <w:kern w:val="0"/>
          <w:sz w:val="28"/>
          <w:szCs w:val="28"/>
          <w:lang w:eastAsia="ru-RU"/>
        </w:rPr>
        <w:t>Глава 1. ОБЩИЕ ПОЛОЖЕНИЯ</w:t>
      </w:r>
    </w:p>
    <w:p w:rsidR="003E0D1C" w:rsidRPr="003E0D1C" w:rsidRDefault="003E0D1C" w:rsidP="003E0D1C">
      <w:pPr>
        <w:suppressAutoHyphens w:val="0"/>
        <w:autoSpaceDE w:val="0"/>
        <w:autoSpaceDN w:val="0"/>
        <w:jc w:val="center"/>
        <w:rPr>
          <w:rFonts w:eastAsia="Times New Roman"/>
          <w:b/>
          <w:kern w:val="0"/>
          <w:sz w:val="28"/>
          <w:szCs w:val="28"/>
          <w:lang w:eastAsia="ru-RU"/>
        </w:rPr>
      </w:pPr>
    </w:p>
    <w:p w:rsidR="003E0D1C" w:rsidRPr="003E0D1C" w:rsidRDefault="003E0D1C" w:rsidP="003E0D1C">
      <w:pPr>
        <w:suppressAutoHyphens w:val="0"/>
        <w:autoSpaceDE w:val="0"/>
        <w:autoSpaceDN w:val="0"/>
        <w:jc w:val="center"/>
        <w:rPr>
          <w:rFonts w:eastAsia="Times New Roman"/>
          <w:b/>
          <w:kern w:val="0"/>
          <w:sz w:val="28"/>
          <w:szCs w:val="28"/>
          <w:lang w:eastAsia="ru-RU"/>
        </w:rPr>
      </w:pPr>
      <w:r w:rsidRPr="003E0D1C">
        <w:rPr>
          <w:rFonts w:eastAsia="Times New Roman"/>
          <w:b/>
          <w:kern w:val="0"/>
          <w:sz w:val="28"/>
          <w:szCs w:val="28"/>
          <w:lang w:eastAsia="ru-RU"/>
        </w:rPr>
        <w:t>Статья 1. Предмет регулирования и сфера применения</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     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w:t>
      </w:r>
      <w:proofErr w:type="gramStart"/>
      <w:r w:rsidRPr="003E0D1C">
        <w:rPr>
          <w:rFonts w:eastAsia="Times New Roman"/>
          <w:kern w:val="0"/>
          <w:sz w:val="28"/>
          <w:szCs w:val="28"/>
          <w:lang w:eastAsia="ru-RU"/>
        </w:rPr>
        <w:t>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3E0D1C">
        <w:rPr>
          <w:rFonts w:eastAsia="Times New Roman"/>
          <w:kern w:val="0"/>
          <w:sz w:val="28"/>
          <w:szCs w:val="28"/>
          <w:lang w:eastAsia="ru-RU"/>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center"/>
        <w:rPr>
          <w:rFonts w:eastAsia="Times New Roman"/>
          <w:b/>
          <w:kern w:val="0"/>
          <w:sz w:val="28"/>
          <w:szCs w:val="28"/>
          <w:lang w:eastAsia="ru-RU"/>
        </w:rPr>
      </w:pPr>
      <w:r w:rsidRPr="003E0D1C">
        <w:rPr>
          <w:rFonts w:eastAsia="Times New Roman"/>
          <w:b/>
          <w:kern w:val="0"/>
          <w:sz w:val="28"/>
          <w:szCs w:val="28"/>
          <w:lang w:eastAsia="ru-RU"/>
        </w:rPr>
        <w:t>Статья 2. Правовая основа настоящих Правил</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Правовой основой настоящих правил являются </w:t>
      </w:r>
      <w:hyperlink r:id="rId10" w:history="1">
        <w:r w:rsidRPr="003E0D1C">
          <w:rPr>
            <w:rFonts w:eastAsia="Times New Roman"/>
            <w:kern w:val="0"/>
            <w:sz w:val="28"/>
            <w:szCs w:val="28"/>
            <w:lang w:eastAsia="ru-RU"/>
          </w:rPr>
          <w:t>Конституция</w:t>
        </w:r>
      </w:hyperlink>
      <w:r w:rsidRPr="003E0D1C">
        <w:rPr>
          <w:rFonts w:eastAsia="Times New Roman"/>
          <w:kern w:val="0"/>
          <w:sz w:val="28"/>
          <w:szCs w:val="28"/>
          <w:lang w:eastAsia="ru-RU"/>
        </w:rPr>
        <w:t xml:space="preserve"> Российской Федерации, Жилищный </w:t>
      </w:r>
      <w:hyperlink r:id="rId11" w:history="1">
        <w:r w:rsidRPr="003E0D1C">
          <w:rPr>
            <w:rFonts w:eastAsia="Times New Roman"/>
            <w:kern w:val="0"/>
            <w:sz w:val="28"/>
            <w:szCs w:val="28"/>
            <w:lang w:eastAsia="ru-RU"/>
          </w:rPr>
          <w:t>кодекс</w:t>
        </w:r>
      </w:hyperlink>
      <w:r w:rsidRPr="003E0D1C">
        <w:rPr>
          <w:rFonts w:eastAsia="Times New Roman"/>
          <w:kern w:val="0"/>
          <w:sz w:val="28"/>
          <w:szCs w:val="28"/>
          <w:lang w:eastAsia="ru-RU"/>
        </w:rPr>
        <w:t xml:space="preserve"> Российской Федерации, Градостроительный </w:t>
      </w:r>
      <w:hyperlink r:id="rId12" w:history="1">
        <w:r w:rsidRPr="003E0D1C">
          <w:rPr>
            <w:rFonts w:eastAsia="Times New Roman"/>
            <w:kern w:val="0"/>
            <w:sz w:val="28"/>
            <w:szCs w:val="28"/>
            <w:lang w:eastAsia="ru-RU"/>
          </w:rPr>
          <w:t>кодекс</w:t>
        </w:r>
      </w:hyperlink>
      <w:r w:rsidRPr="003E0D1C">
        <w:rPr>
          <w:rFonts w:eastAsia="Times New Roman"/>
          <w:kern w:val="0"/>
          <w:sz w:val="28"/>
          <w:szCs w:val="28"/>
          <w:lang w:eastAsia="ru-RU"/>
        </w:rPr>
        <w:t xml:space="preserve"> Российской Федерации, Федеральный </w:t>
      </w:r>
      <w:hyperlink r:id="rId13" w:history="1">
        <w:r w:rsidRPr="003E0D1C">
          <w:rPr>
            <w:rFonts w:eastAsia="Times New Roman"/>
            <w:kern w:val="0"/>
            <w:sz w:val="28"/>
            <w:szCs w:val="28"/>
            <w:lang w:eastAsia="ru-RU"/>
          </w:rPr>
          <w:t>закон</w:t>
        </w:r>
      </w:hyperlink>
      <w:r w:rsidRPr="003E0D1C">
        <w:rPr>
          <w:rFonts w:eastAsia="Times New Roman"/>
          <w:kern w:val="0"/>
          <w:sz w:val="28"/>
          <w:szCs w:val="28"/>
          <w:lang w:eastAsia="ru-RU"/>
        </w:rPr>
        <w:t xml:space="preserve"> "Об основах охраны здоровья граждан в Российской Федерации", Федеральный </w:t>
      </w:r>
      <w:hyperlink r:id="rId14" w:history="1">
        <w:r w:rsidRPr="003E0D1C">
          <w:rPr>
            <w:rFonts w:eastAsia="Times New Roman"/>
            <w:kern w:val="0"/>
            <w:sz w:val="28"/>
            <w:szCs w:val="28"/>
            <w:lang w:eastAsia="ru-RU"/>
          </w:rPr>
          <w:t>закон</w:t>
        </w:r>
      </w:hyperlink>
      <w:r w:rsidRPr="003E0D1C">
        <w:rPr>
          <w:rFonts w:eastAsia="Times New Roman"/>
          <w:kern w:val="0"/>
          <w:sz w:val="28"/>
          <w:szCs w:val="28"/>
          <w:lang w:eastAsia="ru-RU"/>
        </w:rPr>
        <w:t xml:space="preserve"> "Об общих принципах организации местного самоуправления в Российской Федерации", Федеральный </w:t>
      </w:r>
      <w:hyperlink r:id="rId15" w:history="1">
        <w:r w:rsidRPr="003E0D1C">
          <w:rPr>
            <w:rFonts w:eastAsia="Times New Roman"/>
            <w:kern w:val="0"/>
            <w:sz w:val="28"/>
            <w:szCs w:val="28"/>
            <w:lang w:eastAsia="ru-RU"/>
          </w:rPr>
          <w:t>закон</w:t>
        </w:r>
      </w:hyperlink>
      <w:r w:rsidRPr="003E0D1C">
        <w:rPr>
          <w:rFonts w:eastAsia="Times New Roman"/>
          <w:kern w:val="0"/>
          <w:sz w:val="28"/>
          <w:szCs w:val="28"/>
          <w:lang w:eastAsia="ru-RU"/>
        </w:rPr>
        <w:t xml:space="preserve"> "О санитарно-эпидемиологическом благополучии населения", Федеральный </w:t>
      </w:r>
      <w:hyperlink r:id="rId16" w:history="1">
        <w:r w:rsidRPr="003E0D1C">
          <w:rPr>
            <w:rFonts w:eastAsia="Times New Roman"/>
            <w:kern w:val="0"/>
            <w:sz w:val="28"/>
            <w:szCs w:val="28"/>
            <w:lang w:eastAsia="ru-RU"/>
          </w:rPr>
          <w:t>закон</w:t>
        </w:r>
      </w:hyperlink>
      <w:r w:rsidRPr="003E0D1C">
        <w:rPr>
          <w:rFonts w:eastAsia="Times New Roman"/>
          <w:kern w:val="0"/>
          <w:sz w:val="28"/>
          <w:szCs w:val="28"/>
          <w:lang w:eastAsia="ru-RU"/>
        </w:rPr>
        <w:t xml:space="preserve"> "Об отходах производства и потребления", Федеральный </w:t>
      </w:r>
      <w:hyperlink r:id="rId17" w:history="1">
        <w:r w:rsidRPr="003E0D1C">
          <w:rPr>
            <w:rFonts w:eastAsia="Times New Roman"/>
            <w:kern w:val="0"/>
            <w:sz w:val="28"/>
            <w:szCs w:val="28"/>
            <w:lang w:eastAsia="ru-RU"/>
          </w:rPr>
          <w:t>закон</w:t>
        </w:r>
      </w:hyperlink>
      <w:r w:rsidRPr="003E0D1C">
        <w:rPr>
          <w:rFonts w:eastAsia="Times New Roman"/>
          <w:kern w:val="0"/>
          <w:sz w:val="28"/>
          <w:szCs w:val="28"/>
          <w:lang w:eastAsia="ru-RU"/>
        </w:rPr>
        <w:t xml:space="preserve"> "Об охране окружающей среды", иные нормативные правовые акты</w:t>
      </w:r>
      <w:proofErr w:type="gramEnd"/>
      <w:r w:rsidRPr="003E0D1C">
        <w:rPr>
          <w:rFonts w:eastAsia="Times New Roman"/>
          <w:kern w:val="0"/>
          <w:sz w:val="28"/>
          <w:szCs w:val="28"/>
          <w:lang w:eastAsia="ru-RU"/>
        </w:rPr>
        <w:t xml:space="preserve"> Российской Федерации, Костромской области, </w:t>
      </w:r>
      <w:hyperlink r:id="rId18" w:history="1">
        <w:r w:rsidRPr="003E0D1C">
          <w:rPr>
            <w:rFonts w:eastAsia="Times New Roman"/>
            <w:kern w:val="0"/>
            <w:sz w:val="28"/>
            <w:szCs w:val="28"/>
            <w:lang w:eastAsia="ru-RU"/>
          </w:rPr>
          <w:t>Устав</w:t>
        </w:r>
      </w:hyperlink>
      <w:r w:rsidRPr="003E0D1C">
        <w:rPr>
          <w:rFonts w:eastAsia="Times New Roman"/>
          <w:kern w:val="0"/>
          <w:sz w:val="28"/>
          <w:szCs w:val="28"/>
          <w:lang w:eastAsia="ru-RU"/>
        </w:rPr>
        <w:t xml:space="preserve"> муниципального образования Чернопенского сельского поселения.</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3. Основные понятия, используемые в настоящих Правилах</w:t>
      </w: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lastRenderedPageBreak/>
        <w:t>В настоящих Правилах используются следующие основные понятия: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1) </w:t>
      </w:r>
      <w:r w:rsidRPr="003E0D1C">
        <w:rPr>
          <w:rFonts w:eastAsia="Calibri"/>
          <w:kern w:val="0"/>
          <w:sz w:val="28"/>
          <w:szCs w:val="28"/>
        </w:rPr>
        <w:t>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w:t>
      </w:r>
      <w:proofErr w:type="gramStart"/>
      <w:r w:rsidRPr="003E0D1C">
        <w:rPr>
          <w:rFonts w:eastAsia="Calibri"/>
          <w:kern w:val="0"/>
          <w:sz w:val="28"/>
          <w:szCs w:val="28"/>
        </w:rPr>
        <w:t>;(</w:t>
      </w:r>
      <w:proofErr w:type="gramEnd"/>
      <w:r w:rsidRPr="003E0D1C">
        <w:rPr>
          <w:rFonts w:eastAsia="Calibri"/>
          <w:kern w:val="0"/>
          <w:sz w:val="28"/>
          <w:szCs w:val="28"/>
        </w:rPr>
        <w:t xml:space="preserve"> в редакции решения Совета депутатов от 24.11.2016 г. № 53 )</w:t>
      </w:r>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Lucida Sans Unicode"/>
          <w:color w:val="000000"/>
          <w:kern w:val="0"/>
          <w:sz w:val="28"/>
          <w:szCs w:val="28"/>
          <w:lang w:bidi="en-US"/>
        </w:rPr>
        <w:t xml:space="preserve">2) </w:t>
      </w:r>
      <w:r w:rsidRPr="003E0D1C">
        <w:rPr>
          <w:rFonts w:eastAsia="Calibri"/>
          <w:kern w:val="0"/>
          <w:sz w:val="28"/>
          <w:szCs w:val="28"/>
        </w:rPr>
        <w:t>благоустройство территории поселения</w:t>
      </w:r>
      <w:r w:rsidRPr="003E0D1C">
        <w:rPr>
          <w:rFonts w:eastAsia="Calibri"/>
          <w:b/>
          <w:kern w:val="0"/>
          <w:sz w:val="28"/>
          <w:szCs w:val="28"/>
        </w:rPr>
        <w:t xml:space="preserve"> </w:t>
      </w:r>
      <w:r w:rsidRPr="003E0D1C">
        <w:rPr>
          <w:rFonts w:eastAsia="Calibri"/>
          <w:kern w:val="0"/>
          <w:sz w:val="28"/>
          <w:szCs w:val="28"/>
        </w:rPr>
        <w:t xml:space="preserve">– </w:t>
      </w:r>
      <w:r w:rsidRPr="003E0D1C">
        <w:rPr>
          <w:rFonts w:eastAsia="Times New Roman"/>
          <w:kern w:val="0"/>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w:t>
      </w:r>
      <w:proofErr w:type="gramEnd"/>
      <w:r w:rsidRPr="003E0D1C">
        <w:rPr>
          <w:rFonts w:eastAsia="Times New Roman"/>
          <w:kern w:val="0"/>
          <w:sz w:val="28"/>
          <w:szCs w:val="28"/>
          <w:lang w:eastAsia="ru-RU"/>
        </w:rPr>
        <w:t>, земельных участков, зданий, строений, сооружений, прилегающих территорий</w:t>
      </w:r>
      <w:proofErr w:type="gramStart"/>
      <w:r w:rsidRPr="003E0D1C">
        <w:rPr>
          <w:rFonts w:eastAsia="Times New Roman"/>
          <w:kern w:val="0"/>
          <w:sz w:val="28"/>
          <w:szCs w:val="28"/>
          <w:lang w:eastAsia="ru-RU"/>
        </w:rPr>
        <w:t>;»</w:t>
      </w:r>
      <w:proofErr w:type="gramEnd"/>
      <w:r w:rsidRPr="003E0D1C">
        <w:rPr>
          <w:rFonts w:eastAsia="Calibri"/>
          <w:kern w:val="0"/>
          <w:sz w:val="28"/>
          <w:szCs w:val="28"/>
        </w:rPr>
        <w:t>;(в редакции решения Совета депутатов от 25.10.2018 г. № 51)</w:t>
      </w:r>
    </w:p>
    <w:p w:rsidR="003E0D1C" w:rsidRPr="003E0D1C" w:rsidRDefault="003E0D1C" w:rsidP="003E0D1C">
      <w:pPr>
        <w:autoSpaceDN w:val="0"/>
        <w:jc w:val="both"/>
        <w:textAlignment w:val="baseline"/>
        <w:rPr>
          <w:rFonts w:eastAsia="Times New Roman"/>
          <w:kern w:val="0"/>
          <w:sz w:val="28"/>
          <w:szCs w:val="28"/>
          <w:lang w:eastAsia="ru-RU"/>
        </w:rPr>
      </w:pPr>
    </w:p>
    <w:p w:rsidR="003E0D1C" w:rsidRPr="003E0D1C" w:rsidRDefault="003E0D1C" w:rsidP="003E0D1C">
      <w:pPr>
        <w:shd w:val="clear" w:color="auto" w:fill="FFFFFF"/>
        <w:autoSpaceDN w:val="0"/>
        <w:jc w:val="both"/>
        <w:textAlignment w:val="baseline"/>
        <w:rPr>
          <w:rFonts w:eastAsia="Lucida Sans Unicode"/>
          <w:color w:val="000000"/>
          <w:kern w:val="3"/>
          <w:sz w:val="28"/>
          <w:szCs w:val="28"/>
          <w:lang w:bidi="en-US"/>
        </w:rPr>
      </w:pPr>
      <w:r w:rsidRPr="003E0D1C">
        <w:rPr>
          <w:rFonts w:eastAsia="Lucida Sans Unicode"/>
          <w:color w:val="000000"/>
          <w:kern w:val="3"/>
          <w:sz w:val="28"/>
          <w:szCs w:val="28"/>
          <w:lang w:bidi="en-US"/>
        </w:rPr>
        <w:t>3)  б</w:t>
      </w:r>
      <w:r w:rsidRPr="003E0D1C">
        <w:rPr>
          <w:rFonts w:eastAsia="Lucida Sans Unicode"/>
          <w:bCs/>
          <w:color w:val="000000"/>
          <w:kern w:val="3"/>
          <w:sz w:val="28"/>
          <w:szCs w:val="28"/>
          <w:lang w:bidi="en-US"/>
        </w:rPr>
        <w:t xml:space="preserve">есконтейнерная схема сбора ТКО  - </w:t>
      </w:r>
      <w:r w:rsidRPr="003E0D1C">
        <w:rPr>
          <w:rFonts w:eastAsia="Lucida Sans Unicode"/>
          <w:color w:val="000000"/>
          <w:kern w:val="3"/>
          <w:sz w:val="28"/>
          <w:szCs w:val="28"/>
          <w:lang w:bidi="en-US"/>
        </w:rPr>
        <w:t>схема, предусматривающая сбор ТКО мусоровозным транспортом непосредственно от населения без использования каких-либо дополнительных устрой</w:t>
      </w:r>
      <w:proofErr w:type="gramStart"/>
      <w:r w:rsidRPr="003E0D1C">
        <w:rPr>
          <w:rFonts w:eastAsia="Lucida Sans Unicode"/>
          <w:color w:val="000000"/>
          <w:kern w:val="3"/>
          <w:sz w:val="28"/>
          <w:szCs w:val="28"/>
          <w:lang w:bidi="en-US"/>
        </w:rPr>
        <w:t>ств дл</w:t>
      </w:r>
      <w:proofErr w:type="gramEnd"/>
      <w:r w:rsidRPr="003E0D1C">
        <w:rPr>
          <w:rFonts w:eastAsia="Lucida Sans Unicode"/>
          <w:color w:val="000000"/>
          <w:kern w:val="3"/>
          <w:sz w:val="28"/>
          <w:szCs w:val="28"/>
          <w:lang w:bidi="en-US"/>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4) </w:t>
      </w:r>
      <w:r w:rsidRPr="003E0D1C">
        <w:rPr>
          <w:rFonts w:eastAsia="Calibri"/>
          <w:kern w:val="0"/>
          <w:sz w:val="28"/>
          <w:szCs w:val="28"/>
          <w:lang w:bidi="en-US"/>
        </w:rPr>
        <w:t>брошенный разукомплектованный автотранспорт</w:t>
      </w:r>
      <w:r w:rsidRPr="003E0D1C">
        <w:rPr>
          <w:rFonts w:eastAsia="Calibri"/>
          <w:color w:val="0000FF"/>
          <w:kern w:val="0"/>
          <w:sz w:val="28"/>
          <w:szCs w:val="28"/>
          <w:lang w:bidi="en-US"/>
        </w:rPr>
        <w:t xml:space="preserve"> </w:t>
      </w:r>
      <w:r w:rsidRPr="003E0D1C">
        <w:rPr>
          <w:rFonts w:eastAsia="Calibri"/>
          <w:color w:val="000000"/>
          <w:kern w:val="0"/>
          <w:sz w:val="28"/>
          <w:szCs w:val="28"/>
          <w:lang w:bidi="en-US"/>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5) бульвар - озелененная часть улицы с аллеями-дорожками для пешеходов;</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9" w:history="1">
        <w:r w:rsidRPr="003E0D1C">
          <w:rPr>
            <w:rFonts w:eastAsia="Times New Roman"/>
            <w:kern w:val="0"/>
            <w:sz w:val="28"/>
            <w:szCs w:val="28"/>
            <w:lang w:eastAsia="ru-RU"/>
          </w:rPr>
          <w:t>кодексом</w:t>
        </w:r>
      </w:hyperlink>
      <w:r w:rsidRPr="003E0D1C">
        <w:rPr>
          <w:rFonts w:eastAsia="Times New Roman"/>
          <w:kern w:val="0"/>
          <w:sz w:val="28"/>
          <w:szCs w:val="28"/>
          <w:lang w:eastAsia="ru-RU"/>
        </w:rPr>
        <w:t xml:space="preserve"> Российской Федерации, находятся собаки, кошки и другие животные;</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9) внутридворовой проезд - автомобильная дорога, проходящая в непосредственной близости к многоквартирному жилому дому (по придомовой территории);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11) газон - элемент благоустройства, включающий в себя участок земли с растительным покровом;</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12) грунт - субстрат, состоящий из минерального и органического вещества </w:t>
      </w:r>
      <w:r w:rsidRPr="003E0D1C">
        <w:rPr>
          <w:rFonts w:eastAsia="Times New Roman"/>
          <w:kern w:val="0"/>
          <w:sz w:val="28"/>
          <w:szCs w:val="28"/>
          <w:lang w:eastAsia="ru-RU"/>
        </w:rPr>
        <w:lastRenderedPageBreak/>
        <w:t>природного и антропогенного происхождения;</w:t>
      </w:r>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Times New Roman"/>
          <w:kern w:val="0"/>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Times New Roman"/>
          <w:kern w:val="0"/>
          <w:sz w:val="28"/>
          <w:szCs w:val="28"/>
          <w:lang w:eastAsia="ru-RU"/>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15)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16) зеленые насаждения - древесно-кустарниковая и травянистая растительность на территории сельского поселения;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Times New Roman"/>
          <w:kern w:val="0"/>
          <w:sz w:val="28"/>
          <w:szCs w:val="28"/>
          <w:lang w:eastAsia="ru-RU"/>
        </w:rPr>
        <w:t xml:space="preserve">18) </w:t>
      </w:r>
      <w:r w:rsidRPr="003E0D1C">
        <w:rPr>
          <w:rFonts w:eastAsia="Calibri"/>
          <w:kern w:val="0"/>
          <w:sz w:val="28"/>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Calibri"/>
          <w:kern w:val="0"/>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Calibri"/>
          <w:kern w:val="0"/>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21) контейнер - стандартная емкость для сбора мусора объемом до 2 кубических метров включительно;</w:t>
      </w:r>
    </w:p>
    <w:p w:rsidR="003E0D1C" w:rsidRPr="003E0D1C" w:rsidRDefault="003E0D1C" w:rsidP="003E0D1C">
      <w:pPr>
        <w:autoSpaceDN w:val="0"/>
        <w:jc w:val="both"/>
        <w:textAlignment w:val="baseline"/>
        <w:rPr>
          <w:rFonts w:eastAsia="Times New Roman"/>
          <w:kern w:val="0"/>
          <w:sz w:val="28"/>
          <w:szCs w:val="28"/>
          <w:lang w:eastAsia="ru-RU"/>
        </w:rPr>
      </w:pPr>
      <w:proofErr w:type="gramStart"/>
      <w:r w:rsidRPr="003E0D1C">
        <w:rPr>
          <w:rFonts w:eastAsia="Times New Roman"/>
          <w:kern w:val="0"/>
          <w:sz w:val="28"/>
          <w:szCs w:val="28"/>
          <w:lang w:eastAsia="ru-RU"/>
        </w:rPr>
        <w:t>22)</w:t>
      </w:r>
      <w:r w:rsidRPr="003E0D1C">
        <w:rPr>
          <w:rFonts w:eastAsia="Times New Roman"/>
          <w:b/>
          <w:kern w:val="0"/>
          <w:sz w:val="28"/>
          <w:szCs w:val="28"/>
          <w:lang w:eastAsia="ru-RU"/>
        </w:rPr>
        <w:t xml:space="preserve"> </w:t>
      </w:r>
      <w:r w:rsidRPr="003E0D1C">
        <w:rPr>
          <w:rFonts w:eastAsia="Times New Roman"/>
          <w:kern w:val="0"/>
          <w:sz w:val="28"/>
          <w:szCs w:val="28"/>
          <w:lang w:eastAsia="ru-RU"/>
        </w:rPr>
        <w:t>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 в редакции решения Совета депутатов от 25.10.2018 г. № 51)</w:t>
      </w:r>
      <w:proofErr w:type="gramEnd"/>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Calibri"/>
          <w:kern w:val="0"/>
          <w:sz w:val="28"/>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w:t>
      </w:r>
      <w:r w:rsidRPr="003E0D1C">
        <w:rPr>
          <w:rFonts w:eastAsia="Calibri"/>
          <w:kern w:val="0"/>
          <w:sz w:val="28"/>
          <w:szCs w:val="28"/>
          <w:lang w:eastAsia="ru-RU"/>
        </w:rPr>
        <w:lastRenderedPageBreak/>
        <w:t xml:space="preserve">(сброса,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3E0D1C">
        <w:rPr>
          <w:rFonts w:eastAsia="Calibri"/>
          <w:kern w:val="0"/>
          <w:sz w:val="28"/>
          <w:szCs w:val="28"/>
          <w:lang w:eastAsia="ru-RU"/>
        </w:rPr>
        <w:t>приема производственных вод, допускаемых к пропуску без специальной очистки;</w:t>
      </w:r>
      <w:proofErr w:type="gramEnd"/>
    </w:p>
    <w:p w:rsidR="003E0D1C" w:rsidRPr="003E0D1C" w:rsidRDefault="003E0D1C" w:rsidP="003E0D1C">
      <w:pPr>
        <w:suppressAutoHyphens w:val="0"/>
        <w:autoSpaceDE w:val="0"/>
        <w:autoSpaceDN w:val="0"/>
        <w:jc w:val="both"/>
        <w:rPr>
          <w:rFonts w:eastAsia="Calibri"/>
          <w:kern w:val="0"/>
          <w:sz w:val="28"/>
          <w:szCs w:val="28"/>
          <w:lang w:eastAsia="ru-RU"/>
        </w:rPr>
      </w:pPr>
      <w:proofErr w:type="gramStart"/>
      <w:r w:rsidRPr="003E0D1C">
        <w:rPr>
          <w:rFonts w:eastAsia="Calibri"/>
          <w:kern w:val="0"/>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25) </w:t>
      </w:r>
      <w:r w:rsidRPr="003E0D1C">
        <w:rPr>
          <w:rFonts w:eastAsia="Calibri"/>
          <w:kern w:val="0"/>
          <w:sz w:val="28"/>
          <w:szCs w:val="28"/>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Pr="003E0D1C">
        <w:rPr>
          <w:rFonts w:eastAsia="Times New Roman"/>
          <w:kern w:val="0"/>
          <w:sz w:val="28"/>
          <w:szCs w:val="28"/>
          <w:lang w:eastAsia="ru-RU"/>
        </w:rPr>
        <w:t xml:space="preserve">(в редакции решения Совета депутатов от </w:t>
      </w:r>
      <w:r w:rsidRPr="003E0D1C">
        <w:rPr>
          <w:rFonts w:cs="Tahoma"/>
          <w:kern w:val="1"/>
          <w:sz w:val="28"/>
          <w:szCs w:val="28"/>
          <w:lang w:eastAsia="ru-RU"/>
        </w:rPr>
        <w:t>27.10.2017  № 44</w:t>
      </w:r>
      <w:r w:rsidRPr="003E0D1C">
        <w:rPr>
          <w:rFonts w:eastAsia="Times New Roman"/>
          <w:kern w:val="0"/>
          <w:sz w:val="28"/>
          <w:szCs w:val="28"/>
          <w:lang w:eastAsia="ru-RU"/>
        </w:rPr>
        <w:t>)</w:t>
      </w:r>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Times New Roman"/>
          <w:kern w:val="0"/>
          <w:sz w:val="28"/>
          <w:szCs w:val="28"/>
          <w:lang w:eastAsia="ru-RU"/>
        </w:rPr>
        <w:t>26) пункт исключен решением Совета депутатов от 24.11.2016 г. № 53</w:t>
      </w:r>
      <w:proofErr w:type="gramStart"/>
      <w:r w:rsidRPr="003E0D1C">
        <w:rPr>
          <w:rFonts w:eastAsia="Times New Roman"/>
          <w:kern w:val="0"/>
          <w:sz w:val="28"/>
          <w:szCs w:val="28"/>
          <w:lang w:eastAsia="ru-RU"/>
        </w:rPr>
        <w:t xml:space="preserve"> )</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Calibri"/>
          <w:kern w:val="0"/>
          <w:sz w:val="28"/>
          <w:szCs w:val="28"/>
          <w:lang w:eastAsia="ru-RU"/>
        </w:rPr>
        <w:t>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3E0D1C">
        <w:rPr>
          <w:rFonts w:eastAsia="Calibri"/>
          <w:kern w:val="0"/>
          <w:sz w:val="28"/>
          <w:szCs w:val="28"/>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3E0D1C">
        <w:rPr>
          <w:rFonts w:eastAsia="Calibri"/>
          <w:kern w:val="0"/>
          <w:sz w:val="28"/>
          <w:szCs w:val="28"/>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3E0D1C">
        <w:rPr>
          <w:rFonts w:eastAsia="Calibri"/>
          <w:kern w:val="0"/>
          <w:sz w:val="28"/>
          <w:szCs w:val="28"/>
          <w:lang w:eastAsia="ru-RU"/>
        </w:rPr>
        <w:t xml:space="preserve"> </w:t>
      </w:r>
      <w:proofErr w:type="gramStart"/>
      <w:r w:rsidRPr="003E0D1C">
        <w:rPr>
          <w:rFonts w:eastAsia="Calibri"/>
          <w:kern w:val="0"/>
          <w:sz w:val="28"/>
          <w:szCs w:val="28"/>
          <w:lang w:eastAsia="ru-RU"/>
        </w:rPr>
        <w:t xml:space="preserve">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w:t>
      </w:r>
      <w:r w:rsidRPr="003E0D1C">
        <w:rPr>
          <w:rFonts w:eastAsia="Calibri"/>
          <w:kern w:val="0"/>
          <w:sz w:val="28"/>
          <w:szCs w:val="28"/>
          <w:lang w:eastAsia="ru-RU"/>
        </w:rPr>
        <w:lastRenderedPageBreak/>
        <w:t>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3E0D1C">
        <w:rPr>
          <w:rFonts w:eastAsia="Calibri"/>
          <w:kern w:val="0"/>
          <w:sz w:val="28"/>
          <w:szCs w:val="28"/>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Calibri"/>
          <w:kern w:val="0"/>
          <w:sz w:val="28"/>
          <w:szCs w:val="28"/>
          <w:lang w:eastAsia="ru-RU"/>
        </w:rPr>
        <w:t xml:space="preserve">28) 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rsidRPr="003E0D1C">
        <w:rPr>
          <w:rFonts w:eastAsia="Calibri"/>
          <w:kern w:val="0"/>
          <w:sz w:val="28"/>
          <w:szCs w:val="28"/>
          <w:lang w:eastAsia="ru-RU"/>
        </w:rPr>
        <w:t>числе</w:t>
      </w:r>
      <w:proofErr w:type="gramEnd"/>
      <w:r w:rsidRPr="003E0D1C">
        <w:rPr>
          <w:rFonts w:eastAsia="Calibri"/>
          <w:kern w:val="0"/>
          <w:sz w:val="28"/>
          <w:szCs w:val="28"/>
          <w:lang w:eastAsia="ru-RU"/>
        </w:rP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Calibri"/>
          <w:kern w:val="0"/>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Calibri"/>
          <w:kern w:val="0"/>
          <w:sz w:val="28"/>
          <w:szCs w:val="28"/>
          <w:lang w:eastAsia="ru-RU"/>
        </w:rPr>
        <w:t>30) пункт исключен решением Совета депутатов от 24.11.2016 г. № 53</w:t>
      </w:r>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Times New Roman"/>
          <w:kern w:val="0"/>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w:t>
      </w:r>
      <w:r w:rsidRPr="003E0D1C">
        <w:rPr>
          <w:rFonts w:eastAsia="Times New Roman"/>
          <w:kern w:val="0"/>
          <w:sz w:val="28"/>
          <w:szCs w:val="28"/>
          <w:lang w:eastAsia="ru-RU"/>
        </w:rPr>
        <w:lastRenderedPageBreak/>
        <w:t>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3E0D1C" w:rsidRPr="003E0D1C" w:rsidRDefault="003E0D1C" w:rsidP="003E0D1C">
      <w:pPr>
        <w:widowControl/>
        <w:suppressAutoHyphens w:val="0"/>
        <w:autoSpaceDE w:val="0"/>
        <w:autoSpaceDN w:val="0"/>
        <w:adjustRightInd w:val="0"/>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40) прилегающая территория – </w:t>
      </w:r>
      <w:r w:rsidRPr="003E0D1C">
        <w:rPr>
          <w:rFonts w:cs="Tahoma"/>
          <w:kern w:val="3"/>
          <w:sz w:val="28"/>
          <w:szCs w:val="28"/>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3E0D1C">
        <w:rPr>
          <w:rFonts w:cs="Tahoma"/>
          <w:kern w:val="3"/>
          <w:sz w:val="28"/>
          <w:szCs w:val="28"/>
          <w:lang w:eastAsia="ru-RU"/>
        </w:rPr>
        <w:t>образован</w:t>
      </w:r>
      <w:proofErr w:type="gramEnd"/>
      <w:r w:rsidRPr="003E0D1C">
        <w:rPr>
          <w:rFonts w:cs="Tahoma"/>
          <w:kern w:val="3"/>
          <w:sz w:val="28"/>
          <w:szCs w:val="28"/>
          <w:lang w:eastAsia="ru-RU"/>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r w:rsidRPr="003E0D1C">
        <w:rPr>
          <w:rFonts w:eastAsia="Lucida Sans Unicode"/>
          <w:color w:val="000000"/>
          <w:kern w:val="0"/>
          <w:sz w:val="28"/>
          <w:szCs w:val="28"/>
          <w:lang w:bidi="en-US"/>
        </w:rPr>
        <w:t xml:space="preserve"> ( в редакции решения Совета депутатов от 28.10.2018 г. № 51)</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41) проезд - участок улично-дорожной сети населенного пункта, предназначенный для подъезда транспортных сре</w:t>
      </w:r>
      <w:proofErr w:type="gramStart"/>
      <w:r w:rsidRPr="003E0D1C">
        <w:rPr>
          <w:rFonts w:eastAsia="Times New Roman"/>
          <w:kern w:val="0"/>
          <w:sz w:val="28"/>
          <w:szCs w:val="28"/>
          <w:lang w:eastAsia="ru-RU"/>
        </w:rPr>
        <w:t>дств к ж</w:t>
      </w:r>
      <w:proofErr w:type="gramEnd"/>
      <w:r w:rsidRPr="003E0D1C">
        <w:rPr>
          <w:rFonts w:eastAsia="Times New Roman"/>
          <w:kern w:val="0"/>
          <w:sz w:val="28"/>
          <w:szCs w:val="28"/>
          <w:lang w:eastAsia="ru-RU"/>
        </w:rPr>
        <w:t>илым и общественным зданиям, строениям, сооружениям и другим объектам застройки внутри районов, микрорайонов, кварталов;</w:t>
      </w:r>
    </w:p>
    <w:p w:rsidR="003E0D1C" w:rsidRPr="003E0D1C" w:rsidRDefault="003E0D1C" w:rsidP="003E0D1C">
      <w:pPr>
        <w:suppressAutoHyphens w:val="0"/>
        <w:autoSpaceDE w:val="0"/>
        <w:autoSpaceDN w:val="0"/>
        <w:jc w:val="both"/>
        <w:rPr>
          <w:rFonts w:eastAsia="Calibri"/>
          <w:kern w:val="0"/>
          <w:sz w:val="28"/>
          <w:szCs w:val="28"/>
          <w:lang w:eastAsia="ru-RU"/>
        </w:rPr>
      </w:pPr>
      <w:proofErr w:type="gramStart"/>
      <w:r w:rsidRPr="003E0D1C">
        <w:rPr>
          <w:rFonts w:eastAsia="Times New Roman"/>
          <w:kern w:val="0"/>
          <w:sz w:val="28"/>
          <w:szCs w:val="28"/>
          <w:lang w:eastAsia="ru-RU"/>
        </w:rPr>
        <w:t xml:space="preserve">42) </w:t>
      </w:r>
      <w:r w:rsidRPr="003E0D1C">
        <w:rPr>
          <w:rFonts w:eastAsia="Calibri"/>
          <w:kern w:val="0"/>
          <w:sz w:val="28"/>
          <w:szCs w:val="28"/>
          <w:lang w:eastAsia="ru-RU"/>
        </w:rPr>
        <w:t xml:space="preserve">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w:t>
      </w:r>
      <w:r w:rsidRPr="003E0D1C">
        <w:rPr>
          <w:rFonts w:eastAsia="Calibri"/>
          <w:kern w:val="0"/>
          <w:sz w:val="28"/>
          <w:szCs w:val="28"/>
          <w:lang w:eastAsia="ru-RU"/>
        </w:rPr>
        <w:lastRenderedPageBreak/>
        <w:t>чистоте и проведением своевременного ремонта фасадов зданий, строений, сооружений, малых архитектурных форм, заборов и ограждений;</w:t>
      </w:r>
      <w:proofErr w:type="gramEnd"/>
      <w:r w:rsidRPr="003E0D1C">
        <w:rPr>
          <w:rFonts w:eastAsia="Calibri"/>
          <w:kern w:val="0"/>
          <w:sz w:val="28"/>
          <w:szCs w:val="28"/>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3E0D1C" w:rsidRPr="003E0D1C" w:rsidRDefault="003E0D1C" w:rsidP="003E0D1C">
      <w:pPr>
        <w:suppressAutoHyphens w:val="0"/>
        <w:autoSpaceDE w:val="0"/>
        <w:autoSpaceDN w:val="0"/>
        <w:jc w:val="both"/>
        <w:rPr>
          <w:rFonts w:eastAsia="Calibri"/>
          <w:kern w:val="0"/>
          <w:sz w:val="28"/>
          <w:szCs w:val="28"/>
        </w:rPr>
      </w:pPr>
      <w:r w:rsidRPr="003E0D1C">
        <w:rPr>
          <w:rFonts w:eastAsia="Times New Roman"/>
          <w:kern w:val="0"/>
          <w:sz w:val="28"/>
          <w:szCs w:val="28"/>
          <w:lang w:eastAsia="ru-RU"/>
        </w:rPr>
        <w:t xml:space="preserve">43.1) </w:t>
      </w:r>
      <w:r w:rsidRPr="003E0D1C">
        <w:rPr>
          <w:rFonts w:cs="Tahoma"/>
          <w:kern w:val="3"/>
          <w:sz w:val="28"/>
          <w:szCs w:val="28"/>
          <w:lang w:eastAsia="ru-RU"/>
        </w:rPr>
        <w:t>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roofErr w:type="gramStart"/>
      <w:r w:rsidRPr="003E0D1C">
        <w:rPr>
          <w:rFonts w:cs="Tahoma"/>
          <w:kern w:val="3"/>
          <w:sz w:val="28"/>
          <w:szCs w:val="28"/>
          <w:lang w:eastAsia="ru-RU"/>
        </w:rPr>
        <w:t>;»</w:t>
      </w:r>
      <w:proofErr w:type="gramEnd"/>
      <w:r w:rsidRPr="003E0D1C">
        <w:rPr>
          <w:rFonts w:cs="Tahoma"/>
          <w:kern w:val="3"/>
          <w:sz w:val="28"/>
          <w:szCs w:val="28"/>
          <w:lang w:eastAsia="ru-RU"/>
        </w:rPr>
        <w:t xml:space="preserve"> </w:t>
      </w:r>
      <w:r w:rsidRPr="003E0D1C">
        <w:rPr>
          <w:rFonts w:eastAsia="Calibri"/>
          <w:kern w:val="0"/>
          <w:sz w:val="28"/>
          <w:szCs w:val="28"/>
        </w:rPr>
        <w:t>(в редакции решения Совета депутатов от 25.10.2018 г. № 51)</w:t>
      </w:r>
    </w:p>
    <w:p w:rsidR="003E0D1C" w:rsidRPr="003E0D1C" w:rsidRDefault="003E0D1C" w:rsidP="003E0D1C">
      <w:pPr>
        <w:suppressAutoHyphens w:val="0"/>
        <w:autoSpaceDE w:val="0"/>
        <w:autoSpaceDN w:val="0"/>
        <w:jc w:val="both"/>
        <w:rPr>
          <w:rFonts w:eastAsia="Calibri"/>
          <w:kern w:val="0"/>
          <w:sz w:val="28"/>
          <w:szCs w:val="28"/>
        </w:rPr>
      </w:pPr>
      <w:r w:rsidRPr="003E0D1C">
        <w:rPr>
          <w:rFonts w:eastAsia="Calibri"/>
          <w:kern w:val="0"/>
          <w:sz w:val="28"/>
          <w:szCs w:val="28"/>
          <w:lang w:eastAsia="ru-RU"/>
        </w:rPr>
        <w:t xml:space="preserve">44) </w:t>
      </w:r>
      <w:r w:rsidRPr="003E0D1C">
        <w:rPr>
          <w:rFonts w:eastAsia="Calibri"/>
          <w:kern w:val="0"/>
          <w:sz w:val="28"/>
          <w:szCs w:val="28"/>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w:t>
      </w:r>
      <w:proofErr w:type="gramStart"/>
      <w:r w:rsidRPr="003E0D1C">
        <w:rPr>
          <w:rFonts w:eastAsia="Calibri"/>
          <w:kern w:val="0"/>
          <w:sz w:val="28"/>
          <w:szCs w:val="28"/>
        </w:rPr>
        <w:t xml:space="preserve"> )</w:t>
      </w:r>
      <w:proofErr w:type="gramEnd"/>
    </w:p>
    <w:p w:rsidR="003E0D1C" w:rsidRPr="003E0D1C" w:rsidRDefault="003E0D1C" w:rsidP="003E0D1C">
      <w:pPr>
        <w:suppressAutoHyphens w:val="0"/>
        <w:autoSpaceDE w:val="0"/>
        <w:autoSpaceDN w:val="0"/>
        <w:jc w:val="both"/>
        <w:rPr>
          <w:rFonts w:eastAsia="Calibri"/>
          <w:kern w:val="0"/>
          <w:sz w:val="28"/>
          <w:szCs w:val="28"/>
          <w:lang w:eastAsia="ru-RU"/>
        </w:rPr>
      </w:pPr>
      <w:r w:rsidRPr="003E0D1C">
        <w:rPr>
          <w:rFonts w:eastAsia="Calibri"/>
          <w:kern w:val="0"/>
          <w:sz w:val="28"/>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3E0D1C" w:rsidRPr="003E0D1C" w:rsidRDefault="003E0D1C" w:rsidP="003E0D1C">
      <w:pPr>
        <w:widowControl/>
        <w:shd w:val="clear" w:color="auto" w:fill="FFFFFF"/>
        <w:suppressAutoHyphens w:val="0"/>
        <w:spacing w:after="200" w:line="317" w:lineRule="exact"/>
        <w:ind w:right="34"/>
        <w:jc w:val="both"/>
        <w:rPr>
          <w:kern w:val="3"/>
          <w:sz w:val="28"/>
          <w:szCs w:val="28"/>
          <w:lang w:eastAsia="ru-RU"/>
        </w:rPr>
      </w:pPr>
      <w:r w:rsidRPr="003E0D1C">
        <w:rPr>
          <w:rFonts w:eastAsia="Times New Roman"/>
          <w:kern w:val="0"/>
          <w:sz w:val="28"/>
          <w:szCs w:val="28"/>
          <w:lang w:eastAsia="ru-RU"/>
        </w:rPr>
        <w:t xml:space="preserve">47) </w:t>
      </w:r>
      <w:r w:rsidRPr="003E0D1C">
        <w:rPr>
          <w:kern w:val="3"/>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3E0D1C">
        <w:rPr>
          <w:spacing w:val="-1"/>
          <w:kern w:val="3"/>
          <w:sz w:val="28"/>
          <w:szCs w:val="28"/>
          <w:lang w:eastAsia="ru-RU"/>
        </w:rPr>
        <w:t xml:space="preserve">физическими лицами в жилых помещениях в целях удовлетворения личных и </w:t>
      </w:r>
      <w:r w:rsidRPr="003E0D1C">
        <w:rPr>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E0D1C" w:rsidRPr="003E0D1C" w:rsidRDefault="003E0D1C" w:rsidP="003E0D1C">
      <w:pPr>
        <w:widowControl/>
        <w:shd w:val="clear" w:color="auto" w:fill="FFFFFF"/>
        <w:suppressAutoHyphens w:val="0"/>
        <w:spacing w:after="200" w:line="317" w:lineRule="exact"/>
        <w:ind w:right="34"/>
        <w:jc w:val="both"/>
        <w:rPr>
          <w:kern w:val="3"/>
          <w:sz w:val="28"/>
          <w:szCs w:val="28"/>
          <w:lang w:eastAsia="ru-RU"/>
        </w:rPr>
      </w:pPr>
      <w:r w:rsidRPr="003E0D1C">
        <w:rPr>
          <w:bCs/>
          <w:kern w:val="3"/>
          <w:sz w:val="28"/>
          <w:szCs w:val="28"/>
          <w:lang w:eastAsia="ru-RU"/>
        </w:rPr>
        <w:t xml:space="preserve">твердые и хозяйственно-бытовые сточные воды </w:t>
      </w:r>
      <w:r w:rsidRPr="003E0D1C">
        <w:rPr>
          <w:b/>
          <w:bCs/>
          <w:kern w:val="3"/>
          <w:sz w:val="28"/>
          <w:szCs w:val="28"/>
          <w:lang w:eastAsia="ru-RU"/>
        </w:rPr>
        <w:t xml:space="preserve">- </w:t>
      </w:r>
      <w:r w:rsidRPr="003E0D1C">
        <w:rPr>
          <w:bCs/>
          <w:kern w:val="3"/>
          <w:sz w:val="28"/>
          <w:szCs w:val="28"/>
          <w:lang w:eastAsia="ru-RU"/>
        </w:rPr>
        <w:t xml:space="preserve">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w:t>
      </w:r>
      <w:r w:rsidRPr="003E0D1C">
        <w:rPr>
          <w:bCs/>
          <w:kern w:val="3"/>
          <w:sz w:val="28"/>
          <w:szCs w:val="28"/>
          <w:lang w:eastAsia="ru-RU"/>
        </w:rPr>
        <w:lastRenderedPageBreak/>
        <w:t>предметы домашнего обихода, фекальные отходы нецентрализованной канализации и др.); (в редакции решения Совета депутатов от 24.11.2016 г. № 53, от 25.10.2018 г. №</w:t>
      </w:r>
      <w:proofErr w:type="gramStart"/>
      <w:r w:rsidRPr="003E0D1C">
        <w:rPr>
          <w:bCs/>
          <w:kern w:val="3"/>
          <w:sz w:val="28"/>
          <w:szCs w:val="28"/>
          <w:lang w:eastAsia="ru-RU"/>
        </w:rPr>
        <w:t xml:space="preserve">  )</w:t>
      </w:r>
      <w:proofErr w:type="gramEnd"/>
    </w:p>
    <w:p w:rsidR="003E0D1C" w:rsidRPr="003E0D1C" w:rsidRDefault="003E0D1C" w:rsidP="003E0D1C">
      <w:pPr>
        <w:widowControl/>
        <w:shd w:val="clear" w:color="auto" w:fill="FFFFFF"/>
        <w:suppressAutoHyphens w:val="0"/>
        <w:spacing w:after="200" w:line="317" w:lineRule="exact"/>
        <w:ind w:right="34"/>
        <w:jc w:val="both"/>
        <w:rPr>
          <w:kern w:val="3"/>
          <w:sz w:val="28"/>
          <w:szCs w:val="28"/>
          <w:lang w:eastAsia="ru-RU"/>
        </w:rPr>
      </w:pPr>
      <w:r w:rsidRPr="003E0D1C">
        <w:rPr>
          <w:rFonts w:eastAsia="Times New Roman"/>
          <w:kern w:val="0"/>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E0D1C" w:rsidRPr="003E0D1C" w:rsidRDefault="003E0D1C" w:rsidP="003E0D1C">
      <w:pPr>
        <w:widowControl/>
        <w:shd w:val="clear" w:color="auto" w:fill="FFFFFF"/>
        <w:suppressAutoHyphens w:val="0"/>
        <w:spacing w:after="200" w:line="317" w:lineRule="exact"/>
        <w:ind w:right="34"/>
        <w:jc w:val="both"/>
        <w:rPr>
          <w:kern w:val="3"/>
          <w:sz w:val="28"/>
          <w:szCs w:val="28"/>
          <w:lang w:eastAsia="ru-RU"/>
        </w:rPr>
      </w:pPr>
      <w:r w:rsidRPr="003E0D1C">
        <w:rPr>
          <w:kern w:val="3"/>
          <w:sz w:val="28"/>
          <w:szCs w:val="28"/>
          <w:lang w:eastAsia="ru-RU"/>
        </w:rPr>
        <w:t xml:space="preserve"> </w:t>
      </w:r>
      <w:r w:rsidRPr="003E0D1C">
        <w:rPr>
          <w:rFonts w:eastAsia="Times New Roman"/>
          <w:kern w:val="0"/>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50) </w:t>
      </w:r>
      <w:r w:rsidRPr="003E0D1C">
        <w:rPr>
          <w:rFonts w:eastAsia="Calibri"/>
          <w:bCs/>
          <w:kern w:val="0"/>
          <w:sz w:val="28"/>
          <w:szCs w:val="28"/>
        </w:rPr>
        <w:t>уничтожение зеленых насаждений</w:t>
      </w:r>
      <w:r w:rsidRPr="003E0D1C">
        <w:rPr>
          <w:rFonts w:eastAsia="Calibri"/>
          <w:b/>
          <w:bCs/>
          <w:kern w:val="0"/>
          <w:sz w:val="28"/>
          <w:szCs w:val="28"/>
        </w:rPr>
        <w:t xml:space="preserve"> - </w:t>
      </w:r>
      <w:r w:rsidRPr="003E0D1C">
        <w:rPr>
          <w:rFonts w:eastAsia="Calibri"/>
          <w:kern w:val="0"/>
          <w:sz w:val="28"/>
          <w:szCs w:val="28"/>
        </w:rPr>
        <w:t>повреждение зеленых насаждений, повлекшее прекращение роста и (или) их гибель</w:t>
      </w:r>
      <w:r w:rsidRPr="003E0D1C">
        <w:rPr>
          <w:rFonts w:eastAsia="Times New Roman"/>
          <w:kern w:val="0"/>
          <w:sz w:val="28"/>
          <w:szCs w:val="28"/>
          <w:lang w:eastAsia="ru-RU"/>
        </w:rPr>
        <w:t>; (в редакции решения Совета депутатов от 24.11.2016 г. № 53)</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51) урна - емкость, специально предназначенная для сбора мусора, выполненная из несгораемых материалов;</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52) фасад здания - наружная сторона здания или сооружения. Различают главный, уличный и дворовый фасады. </w:t>
      </w:r>
      <w:proofErr w:type="gramStart"/>
      <w:r w:rsidRPr="003E0D1C">
        <w:rPr>
          <w:rFonts w:eastAsia="Times New Roman"/>
          <w:kern w:val="0"/>
          <w:sz w:val="28"/>
          <w:szCs w:val="28"/>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3E0D1C" w:rsidRPr="003E0D1C" w:rsidRDefault="003E0D1C" w:rsidP="003E0D1C">
      <w:pPr>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52.1)  витрина – остекленная часть экстерьера, здания, строения, сооружения, предназначенная для экспозиции товаров и услуг; (введена решением Совета депутатов от 25.10.2018 г. № 51)</w:t>
      </w:r>
    </w:p>
    <w:p w:rsidR="003E0D1C" w:rsidRPr="003E0D1C" w:rsidRDefault="003E0D1C" w:rsidP="003E0D1C">
      <w:pPr>
        <w:autoSpaceDN w:val="0"/>
        <w:jc w:val="both"/>
        <w:textAlignment w:val="baseline"/>
        <w:rPr>
          <w:rFonts w:eastAsia="Times New Roman"/>
          <w:kern w:val="0"/>
          <w:sz w:val="28"/>
          <w:szCs w:val="28"/>
          <w:lang w:eastAsia="ru-RU"/>
        </w:rPr>
      </w:pPr>
      <w:proofErr w:type="gramStart"/>
      <w:r w:rsidRPr="003E0D1C">
        <w:rPr>
          <w:rFonts w:eastAsia="Times New Roman"/>
          <w:kern w:val="0"/>
          <w:sz w:val="28"/>
          <w:szCs w:val="28"/>
          <w:lang w:eastAsia="ru-RU"/>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(введена решением Совета депутатов от 25.10.2018 г. № 51)</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53) хозяйствующий  субъект - </w:t>
      </w:r>
      <w:r w:rsidRPr="003E0D1C">
        <w:rPr>
          <w:rFonts w:eastAsia="Calibri" w:cs="Tahoma"/>
          <w:kern w:val="3"/>
          <w:sz w:val="28"/>
          <w:szCs w:val="28"/>
          <w:lang w:eastAsia="ru-RU"/>
        </w:rPr>
        <w:t>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r w:rsidRPr="003E0D1C">
        <w:rPr>
          <w:rFonts w:eastAsia="Calibri" w:cs="Tahoma"/>
          <w:kern w:val="3"/>
          <w:sz w:val="28"/>
          <w:szCs w:val="28"/>
          <w:lang w:eastAsia="ru-RU"/>
        </w:rPr>
        <w:t xml:space="preserve"> </w:t>
      </w:r>
      <w:r w:rsidRPr="003E0D1C">
        <w:rPr>
          <w:rFonts w:eastAsia="Times New Roman"/>
          <w:kern w:val="0"/>
          <w:sz w:val="28"/>
          <w:szCs w:val="28"/>
          <w:lang w:eastAsia="ru-RU"/>
        </w:rPr>
        <w:t xml:space="preserve">(в редакции решения Совета депутатов от </w:t>
      </w:r>
      <w:r w:rsidRPr="003E0D1C">
        <w:rPr>
          <w:rFonts w:cs="Tahoma"/>
          <w:kern w:val="1"/>
          <w:sz w:val="28"/>
          <w:szCs w:val="28"/>
          <w:lang w:eastAsia="ru-RU"/>
        </w:rPr>
        <w:t xml:space="preserve"> 27.10.2017  № 44).</w:t>
      </w:r>
    </w:p>
    <w:p w:rsidR="003E0D1C" w:rsidRPr="003E0D1C" w:rsidRDefault="003E0D1C" w:rsidP="003E0D1C">
      <w:pPr>
        <w:suppressAutoHyphens w:val="0"/>
        <w:autoSpaceDE w:val="0"/>
        <w:autoSpaceDN w:val="0"/>
        <w:jc w:val="both"/>
        <w:rPr>
          <w:rFonts w:eastAsia="Times New Roman"/>
          <w:color w:val="000000"/>
          <w:kern w:val="0"/>
          <w:sz w:val="28"/>
          <w:szCs w:val="28"/>
          <w:shd w:val="clear" w:color="auto" w:fill="FFFFFF"/>
          <w:lang w:eastAsia="ru-RU"/>
        </w:rPr>
      </w:pPr>
      <w:proofErr w:type="gramStart"/>
      <w:r w:rsidRPr="003E0D1C">
        <w:rPr>
          <w:rFonts w:eastAsia="Times New Roman"/>
          <w:kern w:val="0"/>
          <w:sz w:val="28"/>
          <w:szCs w:val="28"/>
          <w:lang w:eastAsia="ru-RU"/>
        </w:rPr>
        <w:lastRenderedPageBreak/>
        <w:t xml:space="preserve">54) </w:t>
      </w:r>
      <w:r w:rsidRPr="003E0D1C">
        <w:rPr>
          <w:rFonts w:eastAsia="Times New Roman"/>
          <w:color w:val="000000"/>
          <w:kern w:val="0"/>
          <w:sz w:val="28"/>
          <w:szCs w:val="28"/>
          <w:shd w:val="clear" w:color="auto" w:fill="FFFFFF"/>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56)</w:t>
      </w:r>
      <w:r w:rsidRPr="003E0D1C">
        <w:rPr>
          <w:rFonts w:eastAsia="Calibri"/>
          <w:kern w:val="0"/>
          <w:sz w:val="28"/>
          <w:szCs w:val="28"/>
          <w:lang w:eastAsia="ru-RU"/>
        </w:rPr>
        <w:t xml:space="preserve">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r w:rsidRPr="003E0D1C">
        <w:rPr>
          <w:rFonts w:eastAsia="Times New Roman"/>
          <w:kern w:val="0"/>
          <w:sz w:val="28"/>
          <w:szCs w:val="28"/>
          <w:lang w:eastAsia="ru-RU"/>
        </w:rPr>
        <w:t xml:space="preserve"> (в редакции решения Совета депутатов от </w:t>
      </w:r>
      <w:r w:rsidRPr="003E0D1C">
        <w:rPr>
          <w:rFonts w:cs="Tahoma"/>
          <w:kern w:val="1"/>
          <w:sz w:val="28"/>
          <w:szCs w:val="28"/>
          <w:lang w:eastAsia="ru-RU"/>
        </w:rPr>
        <w:t>27.10.2017  № 44</w:t>
      </w:r>
      <w:r w:rsidRPr="003E0D1C">
        <w:rPr>
          <w:rFonts w:eastAsia="Times New Roman"/>
          <w:kern w:val="0"/>
          <w:sz w:val="28"/>
          <w:szCs w:val="28"/>
          <w:lang w:eastAsia="ru-RU"/>
        </w:rPr>
        <w:t>)</w:t>
      </w:r>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Times New Roman"/>
          <w:kern w:val="0"/>
          <w:sz w:val="28"/>
          <w:szCs w:val="28"/>
          <w:lang w:eastAsia="ru-RU"/>
        </w:rPr>
        <w:t>57)</w:t>
      </w:r>
      <w:r w:rsidRPr="003E0D1C">
        <w:rPr>
          <w:rFonts w:eastAsia="Calibri"/>
          <w:kern w:val="0"/>
          <w:sz w:val="28"/>
          <w:szCs w:val="28"/>
          <w:lang w:eastAsia="ru-RU"/>
        </w:rPr>
        <w:t xml:space="preserve"> </w:t>
      </w:r>
      <w:r w:rsidRPr="003E0D1C">
        <w:rPr>
          <w:rFonts w:eastAsia="Times New Roman"/>
          <w:kern w:val="0"/>
          <w:sz w:val="28"/>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3E0D1C">
        <w:rPr>
          <w:rFonts w:eastAsia="Calibri"/>
          <w:kern w:val="0"/>
          <w:sz w:val="28"/>
          <w:szCs w:val="28"/>
          <w:lang w:eastAsia="ru-RU"/>
        </w:rPr>
        <w:t>фекальные отходы и</w:t>
      </w:r>
      <w:r w:rsidRPr="003E0D1C">
        <w:rPr>
          <w:rFonts w:ascii="Tahoma" w:eastAsia="Calibri" w:hAnsi="Tahoma" w:cs="Tahoma"/>
          <w:kern w:val="0"/>
          <w:sz w:val="28"/>
          <w:szCs w:val="28"/>
          <w:lang w:eastAsia="ru-RU"/>
        </w:rPr>
        <w:t xml:space="preserve"> </w:t>
      </w:r>
      <w:r w:rsidRPr="003E0D1C">
        <w:rPr>
          <w:rFonts w:eastAsia="Times New Roman"/>
          <w:kern w:val="0"/>
          <w:sz w:val="28"/>
          <w:szCs w:val="28"/>
          <w:lang w:eastAsia="ru-RU"/>
        </w:rPr>
        <w:t>сточные воды, образующиеся в объектах капитального строительства, неподключенных (технологически не</w:t>
      </w:r>
      <w:proofErr w:type="gramEnd"/>
      <w:r w:rsidRPr="003E0D1C">
        <w:rPr>
          <w:rFonts w:eastAsia="Times New Roman"/>
          <w:kern w:val="0"/>
          <w:sz w:val="28"/>
          <w:szCs w:val="28"/>
          <w:lang w:eastAsia="ru-RU"/>
        </w:rPr>
        <w:t xml:space="preserve"> присоединенных) к централизованной системе водоотведения»</w:t>
      </w:r>
      <w:proofErr w:type="gramStart"/>
      <w:r w:rsidRPr="003E0D1C">
        <w:rPr>
          <w:rFonts w:eastAsia="Times New Roman"/>
          <w:kern w:val="0"/>
          <w:sz w:val="28"/>
          <w:szCs w:val="28"/>
          <w:lang w:eastAsia="ru-RU"/>
        </w:rPr>
        <w:t>.</w:t>
      </w:r>
      <w:proofErr w:type="gramEnd"/>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в</w:t>
      </w:r>
      <w:proofErr w:type="gramEnd"/>
      <w:r w:rsidRPr="003E0D1C">
        <w:rPr>
          <w:rFonts w:eastAsia="Times New Roman"/>
          <w:kern w:val="0"/>
          <w:sz w:val="28"/>
          <w:szCs w:val="28"/>
          <w:lang w:eastAsia="ru-RU"/>
        </w:rPr>
        <w:t xml:space="preserve"> редакции решения Совета депутатов от </w:t>
      </w:r>
      <w:r w:rsidRPr="003E0D1C">
        <w:rPr>
          <w:rFonts w:cs="Tahoma"/>
          <w:kern w:val="1"/>
          <w:sz w:val="28"/>
          <w:szCs w:val="28"/>
          <w:lang w:eastAsia="ru-RU"/>
        </w:rPr>
        <w:t>27.10.2017  № 44</w:t>
      </w:r>
      <w:r w:rsidRPr="003E0D1C">
        <w:rPr>
          <w:rFonts w:eastAsia="Times New Roman"/>
          <w:kern w:val="0"/>
          <w:sz w:val="28"/>
          <w:szCs w:val="28"/>
          <w:lang w:eastAsia="ru-RU"/>
        </w:rPr>
        <w:t>)</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58)</w:t>
      </w:r>
      <w:r w:rsidRPr="003E0D1C">
        <w:rPr>
          <w:rFonts w:eastAsia="Times New Roman"/>
          <w:b/>
          <w:kern w:val="0"/>
          <w:sz w:val="28"/>
          <w:szCs w:val="28"/>
          <w:lang w:eastAsia="ru-RU"/>
        </w:rPr>
        <w:t xml:space="preserve"> </w:t>
      </w:r>
      <w:r w:rsidRPr="003E0D1C">
        <w:rPr>
          <w:rFonts w:eastAsia="Times New Roman"/>
          <w:kern w:val="0"/>
          <w:sz w:val="28"/>
          <w:szCs w:val="28"/>
          <w:lang w:eastAsia="ru-RU"/>
        </w:rPr>
        <w:t>штендер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roofErr w:type="gramStart"/>
      <w:r w:rsidRPr="003E0D1C">
        <w:rPr>
          <w:rFonts w:eastAsia="Times New Roman"/>
          <w:kern w:val="0"/>
          <w:sz w:val="28"/>
          <w:szCs w:val="28"/>
          <w:lang w:eastAsia="ru-RU"/>
        </w:rPr>
        <w:t>.; (</w:t>
      </w:r>
      <w:proofErr w:type="gramEnd"/>
      <w:r w:rsidRPr="003E0D1C">
        <w:rPr>
          <w:rFonts w:eastAsia="Times New Roman"/>
          <w:kern w:val="0"/>
          <w:sz w:val="28"/>
          <w:szCs w:val="28"/>
          <w:lang w:eastAsia="ru-RU"/>
        </w:rPr>
        <w:t xml:space="preserve">в редакции решения Совета депутатов от </w:t>
      </w:r>
      <w:r w:rsidRPr="003E0D1C">
        <w:rPr>
          <w:rFonts w:cs="Tahoma"/>
          <w:kern w:val="1"/>
          <w:sz w:val="28"/>
          <w:szCs w:val="28"/>
          <w:lang w:eastAsia="ru-RU"/>
        </w:rPr>
        <w:t>25.10.2018  № 51)</w:t>
      </w:r>
    </w:p>
    <w:p w:rsidR="003E0D1C" w:rsidRPr="003E0D1C" w:rsidRDefault="003E0D1C" w:rsidP="003E0D1C">
      <w:pPr>
        <w:autoSpaceDN w:val="0"/>
        <w:jc w:val="both"/>
        <w:textAlignment w:val="baseline"/>
        <w:rPr>
          <w:rFonts w:eastAsia="Times New Roman"/>
          <w:kern w:val="0"/>
          <w:sz w:val="28"/>
          <w:szCs w:val="28"/>
          <w:lang w:eastAsia="ru-RU"/>
        </w:rPr>
      </w:pPr>
    </w:p>
    <w:p w:rsidR="003E0D1C" w:rsidRPr="003E0D1C" w:rsidRDefault="003E0D1C" w:rsidP="003E0D1C">
      <w:pPr>
        <w:widowControl/>
        <w:suppressAutoHyphens w:val="0"/>
        <w:jc w:val="both"/>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  </w:t>
      </w:r>
    </w:p>
    <w:p w:rsidR="003E0D1C" w:rsidRPr="003E0D1C" w:rsidRDefault="003E0D1C" w:rsidP="003E0D1C">
      <w:pPr>
        <w:widowControl/>
        <w:jc w:val="both"/>
        <w:rPr>
          <w:rFonts w:eastAsia="Times New Roman"/>
          <w:b/>
          <w:kern w:val="0"/>
          <w:sz w:val="28"/>
          <w:szCs w:val="28"/>
          <w:lang w:eastAsia="ar-SA"/>
        </w:rPr>
      </w:pPr>
      <w:r w:rsidRPr="003E0D1C">
        <w:rPr>
          <w:rFonts w:eastAsia="Times New Roman"/>
          <w:b/>
          <w:kern w:val="0"/>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Обязанности по организации и (или) производству работ по уборке и содержанию территорий и иных объектов возлагаются:</w:t>
      </w:r>
    </w:p>
    <w:p w:rsidR="003E0D1C" w:rsidRPr="003E0D1C" w:rsidRDefault="003E0D1C" w:rsidP="003E0D1C">
      <w:pPr>
        <w:jc w:val="both"/>
        <w:rPr>
          <w:rFonts w:eastAsia="Lucida Sans Unicode"/>
          <w:color w:val="000000"/>
          <w:kern w:val="0"/>
          <w:sz w:val="28"/>
          <w:szCs w:val="28"/>
          <w:lang w:bidi="en-US"/>
        </w:rPr>
      </w:pPr>
      <w:proofErr w:type="gramStart"/>
      <w:r w:rsidRPr="003E0D1C">
        <w:rPr>
          <w:rFonts w:eastAsia="Lucida Sans Unicode"/>
          <w:color w:val="000000"/>
          <w:kern w:val="0"/>
          <w:sz w:val="28"/>
          <w:szCs w:val="28"/>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2) по содержанию зданий, сооружений и объектов инфраструктуры – на собственников, владельцев, пользователей указанных объектов;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3E0D1C" w:rsidRPr="003E0D1C" w:rsidRDefault="003E0D1C" w:rsidP="003E0D1C">
      <w:pPr>
        <w:shd w:val="clear" w:color="auto" w:fill="FFFFFF"/>
        <w:tabs>
          <w:tab w:val="left" w:pos="95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3E0D1C" w:rsidRPr="003E0D1C" w:rsidRDefault="003E0D1C" w:rsidP="003E0D1C">
      <w:pPr>
        <w:jc w:val="both"/>
        <w:rPr>
          <w:rFonts w:eastAsia="Lucida Sans Unicode"/>
          <w:color w:val="000000"/>
          <w:kern w:val="0"/>
          <w:sz w:val="28"/>
          <w:szCs w:val="28"/>
          <w:lang w:bidi="en-US"/>
        </w:rPr>
      </w:pPr>
      <w:proofErr w:type="gramStart"/>
      <w:r w:rsidRPr="003E0D1C">
        <w:rPr>
          <w:rFonts w:eastAsia="Lucida Sans Unicode"/>
          <w:color w:val="000000"/>
          <w:kern w:val="0"/>
          <w:sz w:val="28"/>
          <w:szCs w:val="28"/>
          <w:lang w:bidi="en-US"/>
        </w:rPr>
        <w:t xml:space="preserve">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w:t>
      </w:r>
      <w:r w:rsidRPr="003E0D1C">
        <w:rPr>
          <w:rFonts w:eastAsia="Lucida Sans Unicode"/>
          <w:color w:val="000000"/>
          <w:kern w:val="0"/>
          <w:sz w:val="28"/>
          <w:szCs w:val="28"/>
          <w:lang w:bidi="en-US"/>
        </w:rPr>
        <w:lastRenderedPageBreak/>
        <w:t>учреждениях – на руководителей соответствующих служб и организаций независимо от их организационно правовых форм;</w:t>
      </w:r>
      <w:proofErr w:type="gramEnd"/>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по объектам, находящимся в частной собственности, – на собственников объектов.</w:t>
      </w:r>
    </w:p>
    <w:p w:rsidR="003E0D1C" w:rsidRPr="003E0D1C" w:rsidRDefault="003E0D1C" w:rsidP="003E0D1C">
      <w:pPr>
        <w:suppressAutoHyphens w:val="0"/>
        <w:autoSpaceDE w:val="0"/>
        <w:autoSpaceDN w:val="0"/>
        <w:jc w:val="center"/>
        <w:rPr>
          <w:rFonts w:eastAsia="Times New Roman"/>
          <w:kern w:val="0"/>
          <w:sz w:val="28"/>
          <w:szCs w:val="28"/>
          <w:lang w:eastAsia="ru-RU"/>
        </w:rPr>
      </w:pPr>
    </w:p>
    <w:p w:rsidR="003E0D1C" w:rsidRPr="003E0D1C" w:rsidRDefault="003E0D1C" w:rsidP="003E0D1C">
      <w:pPr>
        <w:suppressAutoHyphens w:val="0"/>
        <w:autoSpaceDE w:val="0"/>
        <w:autoSpaceDN w:val="0"/>
        <w:jc w:val="center"/>
        <w:rPr>
          <w:rFonts w:eastAsia="Times New Roman"/>
          <w:b/>
          <w:kern w:val="0"/>
          <w:sz w:val="28"/>
          <w:szCs w:val="28"/>
          <w:lang w:eastAsia="ru-RU"/>
        </w:rPr>
      </w:pPr>
      <w:r w:rsidRPr="003E0D1C">
        <w:rPr>
          <w:rFonts w:eastAsia="Times New Roman"/>
          <w:b/>
          <w:kern w:val="0"/>
          <w:sz w:val="28"/>
          <w:szCs w:val="28"/>
          <w:lang w:eastAsia="ru-RU"/>
        </w:rPr>
        <w:t>Глава 2. ПРАВИЛА ОРГАНИЗАЦИИ И ПРОИЗВОДСТВА УБОРОЧНЫХ РАБОТ</w:t>
      </w:r>
    </w:p>
    <w:p w:rsidR="003E0D1C" w:rsidRPr="003E0D1C" w:rsidRDefault="003E0D1C" w:rsidP="003E0D1C">
      <w:pPr>
        <w:suppressAutoHyphens w:val="0"/>
        <w:autoSpaceDE w:val="0"/>
        <w:autoSpaceDN w:val="0"/>
        <w:jc w:val="center"/>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5. Уборка мест общественного пользования</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Lucida Sans Unicode"/>
          <w:color w:val="000000"/>
          <w:kern w:val="0"/>
          <w:sz w:val="28"/>
          <w:szCs w:val="28"/>
          <w:lang w:bidi="en-US"/>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w:t>
      </w:r>
      <w:r w:rsidRPr="003E0D1C">
        <w:rPr>
          <w:rFonts w:cs="Tahoma"/>
          <w:kern w:val="3"/>
          <w:sz w:val="28"/>
          <w:szCs w:val="28"/>
          <w:lang w:eastAsia="ru-RU"/>
        </w:rPr>
        <w:t>Если границы земельного участка не установлены, то границы уборки территории определяются в пределах 10-метровой зоны по периметру объекта</w:t>
      </w:r>
      <w:r w:rsidRPr="003E0D1C">
        <w:rPr>
          <w:rFonts w:eastAsia="Lucida Sans Unicode"/>
          <w:color w:val="000000"/>
          <w:kern w:val="0"/>
          <w:sz w:val="28"/>
          <w:szCs w:val="28"/>
          <w:lang w:bidi="en-US"/>
        </w:rPr>
        <w:t xml:space="preserve"> (в редакции Совета депутатов от </w:t>
      </w:r>
      <w:r w:rsidRPr="003E0D1C">
        <w:rPr>
          <w:rFonts w:cs="Tahoma"/>
          <w:kern w:val="1"/>
          <w:sz w:val="28"/>
          <w:szCs w:val="28"/>
          <w:lang w:eastAsia="ru-RU"/>
        </w:rPr>
        <w:t>27.10.2017  № 44</w:t>
      </w:r>
      <w:r w:rsidRPr="003E0D1C">
        <w:rPr>
          <w:rFonts w:eastAsia="Lucida Sans Unicode"/>
          <w:color w:val="000000"/>
          <w:kern w:val="0"/>
          <w:sz w:val="28"/>
          <w:szCs w:val="28"/>
          <w:lang w:bidi="en-US"/>
        </w:rPr>
        <w:t>).</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3. Уборка улиц и дорог на территории сельского поселения производится регулярно в порядке, определяемом администрацией сельского поселения.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4. Придомовые территории, внутридворовые проезды и тротуары, места массового посещения ежедневно убираются </w:t>
      </w:r>
      <w:proofErr w:type="gramStart"/>
      <w:r w:rsidRPr="003E0D1C">
        <w:rPr>
          <w:rFonts w:eastAsia="Times New Roman"/>
          <w:kern w:val="0"/>
          <w:sz w:val="28"/>
          <w:szCs w:val="28"/>
          <w:lang w:eastAsia="ru-RU"/>
        </w:rPr>
        <w:t>от</w:t>
      </w:r>
      <w:proofErr w:type="gramEnd"/>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смета</w:t>
      </w:r>
      <w:proofErr w:type="gramEnd"/>
      <w:r w:rsidRPr="003E0D1C">
        <w:rPr>
          <w:rFonts w:eastAsia="Times New Roman"/>
          <w:kern w:val="0"/>
          <w:sz w:val="28"/>
          <w:szCs w:val="28"/>
          <w:lang w:eastAsia="ru-RU"/>
        </w:rPr>
        <w:t>, пыли, мусора, посторонних предметов, снега, осколков льда.</w:t>
      </w:r>
    </w:p>
    <w:p w:rsidR="003E0D1C" w:rsidRPr="003E0D1C" w:rsidRDefault="003E0D1C" w:rsidP="003E0D1C">
      <w:pPr>
        <w:jc w:val="both"/>
        <w:rPr>
          <w:rFonts w:eastAsia="Lucida Sans Unicode"/>
          <w:color w:val="000000"/>
          <w:kern w:val="0"/>
          <w:sz w:val="28"/>
          <w:szCs w:val="28"/>
          <w:shd w:val="clear" w:color="auto" w:fill="FFFFFF"/>
          <w:lang w:bidi="en-US"/>
        </w:rPr>
      </w:pPr>
      <w:r w:rsidRPr="003E0D1C">
        <w:rPr>
          <w:rFonts w:eastAsia="Lucida Sans Unicode"/>
          <w:color w:val="000000"/>
          <w:kern w:val="0"/>
          <w:sz w:val="28"/>
          <w:szCs w:val="28"/>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3E0D1C">
        <w:rPr>
          <w:rFonts w:eastAsia="Lucida Sans Unicode"/>
          <w:color w:val="000000"/>
          <w:kern w:val="0"/>
          <w:sz w:val="28"/>
          <w:szCs w:val="28"/>
          <w:shd w:val="clear" w:color="auto" w:fill="FFFFFF"/>
          <w:lang w:bidi="en-US"/>
        </w:rPr>
        <w:t>, мойку и дезинфекцию туалетов, мусоросборников, вывоз отходов.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11. Хозяйствующие субъекты, на </w:t>
      </w:r>
      <w:proofErr w:type="gramStart"/>
      <w:r w:rsidRPr="003E0D1C">
        <w:rPr>
          <w:rFonts w:eastAsia="Lucida Sans Unicode"/>
          <w:color w:val="000000"/>
          <w:kern w:val="0"/>
          <w:sz w:val="28"/>
          <w:szCs w:val="28"/>
          <w:lang w:bidi="en-US"/>
        </w:rPr>
        <w:t>территории</w:t>
      </w:r>
      <w:proofErr w:type="gramEnd"/>
      <w:r w:rsidRPr="003E0D1C">
        <w:rPr>
          <w:rFonts w:eastAsia="Lucida Sans Unicode"/>
          <w:color w:val="000000"/>
          <w:kern w:val="0"/>
          <w:sz w:val="28"/>
          <w:szCs w:val="28"/>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3E0D1C" w:rsidRPr="003E0D1C" w:rsidRDefault="003E0D1C" w:rsidP="003E0D1C">
      <w:pPr>
        <w:widowControl/>
        <w:suppressAutoHyphens w:val="0"/>
        <w:contextualSpacing/>
        <w:jc w:val="both"/>
        <w:rPr>
          <w:rFonts w:eastAsia="Calibri"/>
          <w:kern w:val="0"/>
          <w:sz w:val="28"/>
          <w:szCs w:val="28"/>
        </w:rPr>
      </w:pPr>
      <w:r w:rsidRPr="003E0D1C">
        <w:rPr>
          <w:rFonts w:eastAsia="Calibri"/>
          <w:kern w:val="0"/>
          <w:sz w:val="28"/>
          <w:szCs w:val="28"/>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w:t>
      </w:r>
      <w:proofErr w:type="gramStart"/>
      <w:r w:rsidRPr="003E0D1C">
        <w:rPr>
          <w:rFonts w:eastAsia="Calibri"/>
          <w:kern w:val="0"/>
          <w:sz w:val="28"/>
          <w:szCs w:val="28"/>
        </w:rPr>
        <w:t>.(</w:t>
      </w:r>
      <w:proofErr w:type="gramEnd"/>
      <w:r w:rsidRPr="003E0D1C">
        <w:rPr>
          <w:rFonts w:eastAsia="Calibri"/>
          <w:kern w:val="0"/>
          <w:sz w:val="28"/>
          <w:szCs w:val="28"/>
        </w:rPr>
        <w:t>пункт введен решением Совета депутатов от 24.11.2016 г. № 53 ).</w:t>
      </w:r>
    </w:p>
    <w:p w:rsidR="003E0D1C" w:rsidRPr="003E0D1C" w:rsidRDefault="003E0D1C" w:rsidP="003E0D1C">
      <w:pPr>
        <w:autoSpaceDN w:val="0"/>
        <w:jc w:val="both"/>
        <w:textAlignment w:val="baseline"/>
        <w:rPr>
          <w:rFonts w:eastAsia="Times New Roman"/>
          <w:kern w:val="0"/>
          <w:sz w:val="28"/>
          <w:szCs w:val="28"/>
          <w:lang w:eastAsia="ru-RU"/>
        </w:rPr>
      </w:pPr>
      <w:r w:rsidRPr="003E0D1C">
        <w:rPr>
          <w:rFonts w:eastAsia="Calibri"/>
          <w:kern w:val="0"/>
          <w:sz w:val="28"/>
          <w:szCs w:val="28"/>
        </w:rPr>
        <w:lastRenderedPageBreak/>
        <w:t>13.</w:t>
      </w:r>
      <w:r w:rsidRPr="003E0D1C">
        <w:rPr>
          <w:rFonts w:eastAsia="Times New Roman"/>
          <w:kern w:val="0"/>
          <w:sz w:val="28"/>
          <w:szCs w:val="28"/>
          <w:lang w:eastAsia="ru-RU"/>
        </w:rPr>
        <w:t xml:space="preserve">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1) проводить ежедневную уборку территорий, находящихся в их ведении, </w:t>
      </w:r>
      <w:proofErr w:type="gramStart"/>
      <w:r w:rsidRPr="003E0D1C">
        <w:rPr>
          <w:rFonts w:eastAsia="Times New Roman"/>
          <w:kern w:val="0"/>
          <w:sz w:val="28"/>
          <w:szCs w:val="28"/>
          <w:lang w:eastAsia="ru-RU"/>
        </w:rPr>
        <w:t>от</w:t>
      </w:r>
      <w:proofErr w:type="gramEnd"/>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смета</w:t>
      </w:r>
      <w:proofErr w:type="gramEnd"/>
      <w:r w:rsidRPr="003E0D1C">
        <w:rPr>
          <w:rFonts w:eastAsia="Times New Roman"/>
          <w:kern w:val="0"/>
          <w:sz w:val="28"/>
          <w:szCs w:val="28"/>
          <w:lang w:eastAsia="ru-RU"/>
        </w:rPr>
        <w:t>, пыли, мусора, посторонних предметов, снега, осколков льда;</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3E0D1C" w:rsidRPr="003E0D1C" w:rsidRDefault="003E0D1C" w:rsidP="003E0D1C">
      <w:pPr>
        <w:widowControl/>
        <w:suppressAutoHyphens w:val="0"/>
        <w:spacing w:after="200" w:line="276" w:lineRule="auto"/>
        <w:contextualSpacing/>
        <w:jc w:val="both"/>
        <w:rPr>
          <w:rFonts w:eastAsia="Calibri"/>
          <w:kern w:val="0"/>
          <w:sz w:val="28"/>
          <w:szCs w:val="28"/>
        </w:rPr>
      </w:pPr>
      <w:r w:rsidRPr="003E0D1C">
        <w:rPr>
          <w:rFonts w:eastAsia="Times New Roman"/>
          <w:kern w:val="0"/>
          <w:sz w:val="28"/>
          <w:szCs w:val="28"/>
          <w:lang w:eastAsia="ru-RU"/>
        </w:rPr>
        <w:t>3) соблюдать иные требования и нести обязанности, установленные настоящими Правилами»</w:t>
      </w:r>
      <w:proofErr w:type="gramStart"/>
      <w:r w:rsidRPr="003E0D1C">
        <w:rPr>
          <w:rFonts w:eastAsia="Times New Roman"/>
          <w:kern w:val="0"/>
          <w:sz w:val="28"/>
          <w:szCs w:val="28"/>
          <w:lang w:eastAsia="ru-RU"/>
        </w:rPr>
        <w:t>.</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в</w:t>
      </w:r>
      <w:proofErr w:type="gramEnd"/>
      <w:r w:rsidRPr="003E0D1C">
        <w:rPr>
          <w:rFonts w:eastAsia="Lucida Sans Unicode"/>
          <w:color w:val="000000"/>
          <w:kern w:val="0"/>
          <w:sz w:val="28"/>
          <w:szCs w:val="28"/>
          <w:lang w:bidi="en-US"/>
        </w:rPr>
        <w:t xml:space="preserve"> редакции решения Совета депутатов от </w:t>
      </w:r>
      <w:r w:rsidRPr="003E0D1C">
        <w:rPr>
          <w:rFonts w:cs="Tahoma"/>
          <w:kern w:val="1"/>
          <w:sz w:val="28"/>
          <w:szCs w:val="28"/>
          <w:lang w:eastAsia="ru-RU"/>
        </w:rPr>
        <w:t>25.10.2018  № 51).</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p>
    <w:p w:rsidR="003E0D1C" w:rsidRPr="003E0D1C" w:rsidRDefault="003E0D1C" w:rsidP="003E0D1C">
      <w:pPr>
        <w:widowControl/>
        <w:suppressAutoHyphens w:val="0"/>
        <w:jc w:val="both"/>
        <w:rPr>
          <w:rFonts w:eastAsia="Calibri"/>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6. Сбор и вывоз мусора (отходов производства и потребления)</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3E0D1C" w:rsidRPr="003E0D1C" w:rsidRDefault="003E0D1C" w:rsidP="003E0D1C">
      <w:pPr>
        <w:widowControl/>
        <w:suppressAutoHyphens w:val="0"/>
        <w:spacing w:after="200" w:line="276" w:lineRule="auto"/>
        <w:contextualSpacing/>
        <w:jc w:val="both"/>
        <w:rPr>
          <w:rFonts w:eastAsia="Calibri"/>
          <w:kern w:val="0"/>
          <w:sz w:val="28"/>
          <w:szCs w:val="28"/>
        </w:rPr>
      </w:pPr>
      <w:r w:rsidRPr="003E0D1C">
        <w:rPr>
          <w:rFonts w:eastAsia="Times New Roman"/>
          <w:kern w:val="0"/>
          <w:sz w:val="28"/>
          <w:szCs w:val="28"/>
          <w:lang w:eastAsia="ru-RU"/>
        </w:rPr>
        <w:t xml:space="preserve">2. </w:t>
      </w:r>
      <w:proofErr w:type="gramStart"/>
      <w:r w:rsidRPr="003E0D1C">
        <w:rPr>
          <w:rFonts w:eastAsia="Times New Roman"/>
          <w:kern w:val="0"/>
          <w:sz w:val="28"/>
          <w:szCs w:val="28"/>
          <w:lang w:eastAsia="ru-RU"/>
        </w:rPr>
        <w:t>Хозяйствующие субъекты обязаны иметь свои контейнеры, евроконтейнеры,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евроконтейнером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3E0D1C">
        <w:rPr>
          <w:rFonts w:eastAsia="Times New Roman"/>
          <w:kern w:val="0"/>
          <w:sz w:val="28"/>
          <w:szCs w:val="28"/>
          <w:lang w:eastAsia="ru-RU"/>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евроконтейнеров, но не более 5. Размещение мест временного хранения отходов, особенно на жилой территории необходимо согласовывать </w:t>
      </w:r>
      <w:r w:rsidRPr="003E0D1C">
        <w:rPr>
          <w:rFonts w:eastAsia="Lucida Sans Unicode"/>
          <w:color w:val="000000"/>
          <w:kern w:val="0"/>
          <w:sz w:val="28"/>
          <w:szCs w:val="28"/>
          <w:lang w:bidi="en-US"/>
        </w:rPr>
        <w:t xml:space="preserve">с Роспотребнадзором. (в редакции решения Совета депутатов от </w:t>
      </w:r>
      <w:r w:rsidRPr="003E0D1C">
        <w:rPr>
          <w:rFonts w:cs="Tahoma"/>
          <w:kern w:val="1"/>
          <w:sz w:val="28"/>
          <w:szCs w:val="28"/>
          <w:lang w:eastAsia="ru-RU"/>
        </w:rPr>
        <w:t>27.10.2017  № 44).</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 Пункт исключен решением Совета депутатов от 24.11.2016 г. № 53</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Организации по обслуживанию жилищного фонда обязаны обеспечивать:</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 установку на обслуживаемой территории сборников для твердых отходов, а в </w:t>
      </w:r>
      <w:r w:rsidRPr="003E0D1C">
        <w:rPr>
          <w:rFonts w:eastAsia="Lucida Sans Unicode"/>
          <w:color w:val="000000"/>
          <w:kern w:val="0"/>
          <w:sz w:val="28"/>
          <w:szCs w:val="28"/>
          <w:lang w:bidi="en-US"/>
        </w:rPr>
        <w:lastRenderedPageBreak/>
        <w:t>неканализированных зданиях иметь, кроме того, сборники (выгребы) для жидких отходов;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своевременную уборку территории и систематическое наблюдение за ее санитарным состоянием;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организацию вывоза отходов и </w:t>
      </w:r>
      <w:proofErr w:type="gramStart"/>
      <w:r w:rsidRPr="003E0D1C">
        <w:rPr>
          <w:rFonts w:eastAsia="Lucida Sans Unicode"/>
          <w:color w:val="000000"/>
          <w:kern w:val="0"/>
          <w:sz w:val="28"/>
          <w:szCs w:val="28"/>
          <w:lang w:bidi="en-US"/>
        </w:rPr>
        <w:t>контроль за</w:t>
      </w:r>
      <w:proofErr w:type="gramEnd"/>
      <w:r w:rsidRPr="003E0D1C">
        <w:rPr>
          <w:rFonts w:eastAsia="Lucida Sans Unicode"/>
          <w:color w:val="000000"/>
          <w:kern w:val="0"/>
          <w:sz w:val="28"/>
          <w:szCs w:val="28"/>
          <w:lang w:bidi="en-US"/>
        </w:rPr>
        <w:t xml:space="preserve"> выполнением графика удаления отходов;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свободный подъезд и освещение около площадок под установку контейнеров и мусоросборников;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проведение среди населения широкой разъяснительной работы по организации уборки территории.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5. Сбор бытовых отходов следует производить </w:t>
      </w:r>
      <w:proofErr w:type="gramStart"/>
      <w:r w:rsidRPr="003E0D1C">
        <w:rPr>
          <w:rFonts w:eastAsia="Times New Roman"/>
          <w:kern w:val="0"/>
          <w:sz w:val="28"/>
          <w:szCs w:val="28"/>
          <w:lang w:eastAsia="ru-RU"/>
        </w:rPr>
        <w:t>в</w:t>
      </w:r>
      <w:proofErr w:type="gramEnd"/>
      <w:r w:rsidRPr="003E0D1C">
        <w:rPr>
          <w:rFonts w:eastAsia="Times New Roman"/>
          <w:kern w:val="0"/>
          <w:sz w:val="28"/>
          <w:szCs w:val="28"/>
          <w:lang w:eastAsia="ru-RU"/>
        </w:rPr>
        <w:t>:</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контейнеры вместимостью до 800 литров – для домов с населением 200 человек и более;</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евроконтейнеры – объемом до 2 кубических метров включительно.</w:t>
      </w:r>
    </w:p>
    <w:p w:rsidR="003E0D1C" w:rsidRPr="003E0D1C" w:rsidRDefault="003E0D1C" w:rsidP="003E0D1C">
      <w:pPr>
        <w:widowControl/>
        <w:suppressAutoHyphens w:val="0"/>
        <w:spacing w:after="200" w:line="276" w:lineRule="auto"/>
        <w:contextualSpacing/>
        <w:jc w:val="both"/>
        <w:rPr>
          <w:rFonts w:eastAsia="Calibri"/>
          <w:kern w:val="0"/>
          <w:sz w:val="28"/>
          <w:szCs w:val="28"/>
        </w:rPr>
      </w:pPr>
      <w:r w:rsidRPr="003E0D1C">
        <w:rPr>
          <w:rFonts w:eastAsia="Times New Roman"/>
          <w:kern w:val="0"/>
          <w:sz w:val="28"/>
          <w:szCs w:val="28"/>
          <w:lang w:eastAsia="ru-RU"/>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proofErr w:type="gramStart"/>
      <w:r w:rsidRPr="003E0D1C">
        <w:rPr>
          <w:rFonts w:eastAsia="Times New Roman"/>
          <w:kern w:val="0"/>
          <w:sz w:val="28"/>
          <w:szCs w:val="28"/>
          <w:lang w:eastAsia="ru-RU"/>
        </w:rPr>
        <w:t>(</w:t>
      </w:r>
      <w:r w:rsidRPr="003E0D1C">
        <w:rPr>
          <w:rFonts w:eastAsia="Lucida Sans Unicode"/>
          <w:color w:val="000000"/>
          <w:kern w:val="0"/>
          <w:sz w:val="28"/>
          <w:szCs w:val="28"/>
          <w:lang w:bidi="en-US"/>
        </w:rPr>
        <w:t xml:space="preserve"> </w:t>
      </w:r>
      <w:proofErr w:type="gramEnd"/>
      <w:r w:rsidRPr="003E0D1C">
        <w:rPr>
          <w:rFonts w:eastAsia="Lucida Sans Unicode"/>
          <w:color w:val="000000"/>
          <w:kern w:val="0"/>
          <w:sz w:val="28"/>
          <w:szCs w:val="28"/>
          <w:lang w:bidi="en-US"/>
        </w:rPr>
        <w:t xml:space="preserve">в редакции решения Совета депутатов от  </w:t>
      </w:r>
      <w:r w:rsidRPr="003E0D1C">
        <w:rPr>
          <w:rFonts w:cs="Tahoma"/>
          <w:kern w:val="1"/>
          <w:sz w:val="28"/>
          <w:szCs w:val="28"/>
          <w:lang w:eastAsia="ru-RU"/>
        </w:rPr>
        <w:t>27.10.2017  № 44).</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Временные мусоросборники должны быть плотными, а стенки и крышки – окрашены стойкими красителями.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Окраска всех металлических мусоросборников должна производиться не менее двух раз в год – весной и осенью.</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3E0D1C" w:rsidRPr="003E0D1C" w:rsidRDefault="003E0D1C" w:rsidP="003E0D1C">
      <w:pPr>
        <w:widowControl/>
        <w:suppressAutoHyphens w:val="0"/>
        <w:spacing w:after="200" w:line="276" w:lineRule="auto"/>
        <w:contextualSpacing/>
        <w:jc w:val="both"/>
        <w:rPr>
          <w:rFonts w:eastAsia="Calibri"/>
          <w:kern w:val="0"/>
          <w:sz w:val="28"/>
          <w:szCs w:val="28"/>
        </w:rPr>
      </w:pPr>
      <w:r w:rsidRPr="003E0D1C">
        <w:rPr>
          <w:rFonts w:eastAsia="Lucida Sans Unicode"/>
          <w:color w:val="000000"/>
          <w:kern w:val="0"/>
          <w:sz w:val="28"/>
          <w:szCs w:val="28"/>
          <w:lang w:bidi="en-US"/>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3E0D1C">
        <w:rPr>
          <w:rFonts w:eastAsia="Lucida Sans Unicode"/>
          <w:color w:val="000000"/>
          <w:kern w:val="0"/>
          <w:sz w:val="28"/>
          <w:szCs w:val="28"/>
          <w:lang w:bidi="en-US"/>
        </w:rPr>
        <w:t>индивидуальным проектам</w:t>
      </w:r>
      <w:proofErr w:type="gramEnd"/>
      <w:r w:rsidRPr="003E0D1C">
        <w:rPr>
          <w:rFonts w:eastAsia="Lucida Sans Unicode"/>
          <w:color w:val="000000"/>
          <w:kern w:val="0"/>
          <w:sz w:val="28"/>
          <w:szCs w:val="28"/>
          <w:lang w:bidi="en-US"/>
        </w:rPr>
        <w:t xml:space="preserve"> (эскизам), разработанным и согласованным в установленном порядке.</w:t>
      </w:r>
      <w:r w:rsidRPr="003E0D1C">
        <w:rPr>
          <w:rFonts w:cs="Tahoma"/>
          <w:kern w:val="3"/>
          <w:sz w:val="28"/>
          <w:szCs w:val="28"/>
          <w:lang w:eastAsia="ru-RU"/>
        </w:rPr>
        <w:t xml:space="preserve"> Контейнерная площадка должна включать в себя место для складирования крупногабаритных отходов.</w:t>
      </w:r>
      <w:r w:rsidRPr="003E0D1C">
        <w:rPr>
          <w:rFonts w:eastAsia="Lucida Sans Unicode"/>
          <w:color w:val="000000"/>
          <w:kern w:val="0"/>
          <w:sz w:val="28"/>
          <w:szCs w:val="28"/>
          <w:lang w:bidi="en-US"/>
        </w:rPr>
        <w:t xml:space="preserve"> </w:t>
      </w:r>
    </w:p>
    <w:p w:rsidR="003E0D1C" w:rsidRPr="003E0D1C" w:rsidRDefault="003E0D1C" w:rsidP="003E0D1C">
      <w:pPr>
        <w:widowControl/>
        <w:suppressAutoHyphens w:val="0"/>
        <w:spacing w:after="200" w:line="276" w:lineRule="auto"/>
        <w:contextualSpacing/>
        <w:jc w:val="both"/>
        <w:rPr>
          <w:rFonts w:eastAsia="Calibri"/>
          <w:kern w:val="0"/>
          <w:sz w:val="28"/>
          <w:szCs w:val="28"/>
        </w:rPr>
      </w:pPr>
      <w:r w:rsidRPr="003E0D1C">
        <w:rPr>
          <w:rFonts w:eastAsia="Times New Roman"/>
          <w:kern w:val="0"/>
          <w:sz w:val="28"/>
          <w:szCs w:val="28"/>
          <w:lang w:eastAsia="ru-RU"/>
        </w:rPr>
        <w:lastRenderedPageBreak/>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r w:rsidRPr="003E0D1C">
        <w:rPr>
          <w:rFonts w:eastAsia="Lucida Sans Unicode"/>
          <w:color w:val="000000"/>
          <w:kern w:val="0"/>
          <w:sz w:val="28"/>
          <w:szCs w:val="28"/>
          <w:lang w:bidi="en-US"/>
        </w:rPr>
        <w:t xml:space="preserve"> (в редакции решения Совета депутатов от  </w:t>
      </w:r>
      <w:r w:rsidRPr="003E0D1C">
        <w:rPr>
          <w:rFonts w:cs="Tahoma"/>
          <w:kern w:val="1"/>
          <w:sz w:val="28"/>
          <w:szCs w:val="28"/>
          <w:lang w:eastAsia="ru-RU"/>
        </w:rPr>
        <w:t>27.10.2017  № 44).</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Подъезды к местам, где установлены контейнеры, евроконтейнеры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Сбор твердых бытовых отходов в неканализированных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Помойницы должны иметь открывающиеся загрузочные люки с установленными под ними решетками с отверстиями до 25 мм.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Промывка </w:t>
      </w:r>
      <w:proofErr w:type="gramStart"/>
      <w:r w:rsidRPr="003E0D1C">
        <w:rPr>
          <w:rFonts w:eastAsia="Lucida Sans Unicode"/>
          <w:color w:val="000000"/>
          <w:kern w:val="0"/>
          <w:sz w:val="28"/>
          <w:szCs w:val="28"/>
          <w:lang w:bidi="en-US"/>
        </w:rPr>
        <w:t>унитазов</w:t>
      </w:r>
      <w:proofErr w:type="gramEnd"/>
      <w:r w:rsidRPr="003E0D1C">
        <w:rPr>
          <w:rFonts w:eastAsia="Lucida Sans Unicode"/>
          <w:color w:val="000000"/>
          <w:kern w:val="0"/>
          <w:sz w:val="28"/>
          <w:szCs w:val="28"/>
          <w:lang w:bidi="en-US"/>
        </w:rPr>
        <w:t xml:space="preserve"> не канализованных выгребных уборных непосредственно от водопроводов не допускается.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13.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в уборных без промывки - 0,1 кубометра;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с промывкой унитаза из ведра - 0,2-0,25 кубометра;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в дворовых уборных и помойницах с общим выгребом - 0,25-0,30 кубометра.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Во всех случаях следует добавлять 20% на неравномерность заполнения.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Глубину выгребов следует принимать от 1,5 до 3 м в зависимости от местных условий.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3E0D1C">
        <w:rPr>
          <w:rFonts w:eastAsia="Lucida Sans Unicode"/>
          <w:color w:val="000000"/>
          <w:kern w:val="0"/>
          <w:sz w:val="28"/>
          <w:szCs w:val="28"/>
          <w:lang w:bidi="en-US"/>
        </w:rPr>
        <w:t>0</w:t>
      </w:r>
      <w:proofErr w:type="gramEnd"/>
      <w:r w:rsidRPr="003E0D1C">
        <w:rPr>
          <w:rFonts w:eastAsia="Lucida Sans Unicode"/>
          <w:color w:val="000000"/>
          <w:kern w:val="0"/>
          <w:sz w:val="28"/>
          <w:szCs w:val="28"/>
          <w:lang w:bidi="en-US"/>
        </w:rPr>
        <w:t>,8 метра или стандартные круглые чугунные (пластиковые).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16. Сжигание всех видов отходов на территории домовладений и в мусоросборниках запрещается.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17.</w:t>
      </w:r>
      <w:r w:rsidRPr="003E0D1C">
        <w:rPr>
          <w:rFonts w:eastAsia="Times New Roman"/>
          <w:color w:val="FF0000"/>
          <w:kern w:val="0"/>
          <w:sz w:val="28"/>
          <w:szCs w:val="28"/>
          <w:lang w:eastAsia="ru-RU"/>
        </w:rPr>
        <w:t xml:space="preserve"> </w:t>
      </w:r>
      <w:r w:rsidRPr="003E0D1C">
        <w:rPr>
          <w:rFonts w:eastAsia="Times New Roman"/>
          <w:kern w:val="0"/>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На улицах, во дворах, парках, садах и на других территориях урны устанавливаются на расстоянии, не превышающем 100 метров друг от друга.</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18. Ответственность за установку и санитарное содержание урн возлагается: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 на территориях общего пользования - на специализированные службы, уполномоченные администрацией сельского поселения;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2) у административных зданий - на собственников или владельцев зданий;</w:t>
      </w:r>
    </w:p>
    <w:p w:rsidR="003E0D1C" w:rsidRPr="003E0D1C" w:rsidRDefault="003E0D1C" w:rsidP="003E0D1C">
      <w:pPr>
        <w:suppressAutoHyphens w:val="0"/>
        <w:autoSpaceDE w:val="0"/>
        <w:autoSpaceDN w:val="0"/>
        <w:jc w:val="both"/>
        <w:rPr>
          <w:rFonts w:eastAsia="Times New Roman"/>
          <w:kern w:val="0"/>
          <w:sz w:val="28"/>
          <w:szCs w:val="28"/>
          <w:lang w:eastAsia="ru-RU"/>
        </w:rPr>
      </w:pPr>
      <w:proofErr w:type="gramStart"/>
      <w:r w:rsidRPr="003E0D1C">
        <w:rPr>
          <w:rFonts w:eastAsia="Times New Roman"/>
          <w:kern w:val="0"/>
          <w:sz w:val="28"/>
          <w:szCs w:val="28"/>
          <w:lang w:eastAsia="ru-RU"/>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4) у подъездов многоквартирных жилых домов - </w:t>
      </w:r>
      <w:proofErr w:type="gramStart"/>
      <w:r w:rsidRPr="003E0D1C">
        <w:rPr>
          <w:rFonts w:eastAsia="Times New Roman"/>
          <w:kern w:val="0"/>
          <w:sz w:val="28"/>
          <w:szCs w:val="28"/>
          <w:lang w:eastAsia="ru-RU"/>
        </w:rPr>
        <w:t>на</w:t>
      </w:r>
      <w:proofErr w:type="gramEnd"/>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субъектов</w:t>
      </w:r>
      <w:proofErr w:type="gramEnd"/>
      <w:r w:rsidRPr="003E0D1C">
        <w:rPr>
          <w:rFonts w:eastAsia="Times New Roman"/>
          <w:kern w:val="0"/>
          <w:sz w:val="28"/>
          <w:szCs w:val="28"/>
          <w:lang w:eastAsia="ru-RU"/>
        </w:rPr>
        <w:t>, осуществляющих управление жилищным фондом.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19. Запрещается устанавливать контейнеры и бункеры-накопители на проезжей части, тротуарах, газонах и в проходных арках домов.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20. </w:t>
      </w:r>
      <w:r w:rsidRPr="003E0D1C">
        <w:rPr>
          <w:rFonts w:cs="Tahoma"/>
          <w:kern w:val="3"/>
          <w:sz w:val="28"/>
          <w:szCs w:val="28"/>
          <w:lang w:eastAsia="ru-RU"/>
        </w:rPr>
        <w:t xml:space="preserve">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евроконтейнеров и бункеров-накопителей для сбора </w:t>
      </w:r>
      <w:r w:rsidRPr="003E0D1C">
        <w:rPr>
          <w:rFonts w:cs="Tahoma"/>
          <w:kern w:val="3"/>
          <w:sz w:val="28"/>
          <w:szCs w:val="28"/>
          <w:lang w:eastAsia="ru-RU"/>
        </w:rPr>
        <w:lastRenderedPageBreak/>
        <w:t xml:space="preserve">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евроконтенеров и бункеров-накопителей. Места временной установки контейнеров, евроконтейнеров и бункеров-накопителей должны быть согласованы с собственником, владельцем, пользователем территории </w:t>
      </w:r>
      <w:r w:rsidRPr="003E0D1C">
        <w:rPr>
          <w:rFonts w:eastAsia="Lucida Sans Unicode"/>
          <w:color w:val="000000"/>
          <w:kern w:val="0"/>
          <w:sz w:val="28"/>
          <w:szCs w:val="28"/>
          <w:lang w:bidi="en-US"/>
        </w:rPr>
        <w:t xml:space="preserve">(в редакции решения Совета депутатов от </w:t>
      </w:r>
      <w:r w:rsidRPr="003E0D1C">
        <w:rPr>
          <w:rFonts w:cs="Tahoma"/>
          <w:kern w:val="1"/>
          <w:sz w:val="28"/>
          <w:szCs w:val="28"/>
          <w:lang w:eastAsia="ru-RU"/>
        </w:rPr>
        <w:t>27.10.2017  № 44).</w:t>
      </w:r>
      <w:r w:rsidRPr="003E0D1C">
        <w:rPr>
          <w:rFonts w:eastAsia="Lucida Sans Unicode"/>
          <w:color w:val="000000"/>
          <w:kern w:val="0"/>
          <w:sz w:val="28"/>
          <w:szCs w:val="28"/>
          <w:lang w:bidi="en-US"/>
        </w:rPr>
        <w:t xml:space="preserve"> </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по мере необходимости, но не реже срока, предусмотренного соответствующим договором, а во время утренней уборки периодически промывать.</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22. Окраску контейнеров, евроконтейнеров  следует возобновлять не реже одного раза в год. Контейнеры, евроконтейнеры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23. </w:t>
      </w:r>
      <w:proofErr w:type="gramStart"/>
      <w:r w:rsidRPr="003E0D1C">
        <w:rPr>
          <w:rFonts w:eastAsia="Lucida Sans Unicode"/>
          <w:color w:val="000000"/>
          <w:kern w:val="0"/>
          <w:sz w:val="28"/>
          <w:szCs w:val="28"/>
          <w:lang w:bidi="en-US"/>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3E0D1C" w:rsidRPr="003E0D1C" w:rsidRDefault="003E0D1C" w:rsidP="003E0D1C">
      <w:pPr>
        <w:jc w:val="both"/>
        <w:rPr>
          <w:rFonts w:cs="Tahoma"/>
          <w:kern w:val="3"/>
          <w:sz w:val="28"/>
          <w:szCs w:val="28"/>
          <w:lang w:eastAsia="ru-RU"/>
        </w:rPr>
      </w:pPr>
      <w:r w:rsidRPr="003E0D1C">
        <w:rPr>
          <w:rFonts w:eastAsia="Lucida Sans Unicode"/>
          <w:color w:val="000000"/>
          <w:kern w:val="0"/>
          <w:sz w:val="28"/>
          <w:szCs w:val="28"/>
          <w:lang w:bidi="en-US"/>
        </w:rPr>
        <w:t xml:space="preserve">24. </w:t>
      </w:r>
      <w:r w:rsidRPr="003E0D1C">
        <w:rPr>
          <w:rFonts w:cs="Tahoma"/>
          <w:kern w:val="3"/>
          <w:sz w:val="28"/>
          <w:szCs w:val="28"/>
          <w:lang w:eastAsia="ru-RU"/>
        </w:rPr>
        <w:t>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3E0D1C" w:rsidRPr="003E0D1C" w:rsidRDefault="003E0D1C" w:rsidP="003E0D1C">
      <w:pPr>
        <w:jc w:val="both"/>
        <w:rPr>
          <w:rFonts w:eastAsia="Lucida Sans Unicode"/>
          <w:color w:val="000000"/>
          <w:kern w:val="0"/>
          <w:sz w:val="28"/>
          <w:szCs w:val="28"/>
          <w:lang w:bidi="en-US"/>
        </w:rPr>
      </w:pPr>
      <w:proofErr w:type="gramStart"/>
      <w:r w:rsidRPr="003E0D1C">
        <w:rPr>
          <w:rFonts w:eastAsia="Lucida Sans Unicode"/>
          <w:color w:val="000000"/>
          <w:kern w:val="0"/>
          <w:sz w:val="28"/>
          <w:szCs w:val="28"/>
          <w:lang w:bidi="en-US"/>
        </w:rPr>
        <w:t xml:space="preserve">3) </w:t>
      </w:r>
      <w:r w:rsidRPr="003E0D1C">
        <w:rPr>
          <w:rFonts w:eastAsia="Calibri" w:cs="Tahoma"/>
          <w:kern w:val="3"/>
          <w:sz w:val="28"/>
          <w:szCs w:val="28"/>
          <w:lang w:eastAsia="ru-RU"/>
        </w:rPr>
        <w:t xml:space="preserve">выливать </w:t>
      </w:r>
      <w:r w:rsidRPr="003E0D1C">
        <w:rPr>
          <w:rFonts w:cs="Tahoma"/>
          <w:kern w:val="3"/>
          <w:sz w:val="28"/>
          <w:szCs w:val="28"/>
          <w:lang w:eastAsia="ru-RU"/>
        </w:rPr>
        <w:t>хозяйственно-бытовые сточные воды</w:t>
      </w:r>
      <w:r w:rsidRPr="003E0D1C">
        <w:rPr>
          <w:rFonts w:eastAsia="Calibri" w:cs="Tahoma"/>
          <w:kern w:val="3"/>
          <w:sz w:val="28"/>
          <w:szCs w:val="28"/>
          <w:lang w:eastAsia="ru-RU"/>
        </w:rPr>
        <w:t>, выбрасывать мусор и  твердые коммунальные отходы вне установленные  (разрешенные) и оборудованные места</w:t>
      </w:r>
      <w:r w:rsidRPr="003E0D1C">
        <w:rPr>
          <w:rFonts w:eastAsia="Lucida Sans Unicode"/>
          <w:color w:val="000000"/>
          <w:kern w:val="0"/>
          <w:sz w:val="28"/>
          <w:szCs w:val="28"/>
          <w:lang w:bidi="en-US"/>
        </w:rPr>
        <w:t>;</w:t>
      </w:r>
      <w:proofErr w:type="gramEnd"/>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откачивать канализационные стоки на проезжую часть и прилегающую территорию, в том числе при ликвидации аварий на канализационных сетях;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5) складирование мусора </w:t>
      </w:r>
      <w:proofErr w:type="gramStart"/>
      <w:r w:rsidRPr="003E0D1C">
        <w:rPr>
          <w:rFonts w:eastAsia="Lucida Sans Unicode"/>
          <w:color w:val="000000"/>
          <w:kern w:val="0"/>
          <w:sz w:val="28"/>
          <w:szCs w:val="28"/>
          <w:lang w:bidi="en-US"/>
        </w:rPr>
        <w:t>в</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контейнера</w:t>
      </w:r>
      <w:proofErr w:type="gramEnd"/>
      <w:r w:rsidRPr="003E0D1C">
        <w:rPr>
          <w:rFonts w:eastAsia="Lucida Sans Unicode"/>
          <w:color w:val="000000"/>
          <w:kern w:val="0"/>
          <w:sz w:val="28"/>
          <w:szCs w:val="28"/>
          <w:lang w:bidi="en-US"/>
        </w:rPr>
        <w:t xml:space="preserve"> и бункеры организаций, с которыми непосредственно не заключен договор на вывоз ТКО и КБО;</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6) выливать на улицу или иные территории общего пользования использованную воду;</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мыть посуду, коляски, стирать белье и прочее у уличных водопроводных колонок, колодцев, родников, открытых водоемов;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использовать выгребные ямы с негерметичным дном и стенами для совместного сбора туалетных и помойных нечистот;</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10) выливать </w:t>
      </w:r>
      <w:r w:rsidRPr="003E0D1C">
        <w:rPr>
          <w:rFonts w:cs="Tahoma"/>
          <w:kern w:val="3"/>
          <w:sz w:val="28"/>
          <w:szCs w:val="28"/>
          <w:lang w:eastAsia="ru-RU"/>
        </w:rPr>
        <w:t>хозяйственно-бытовые сточные воды</w:t>
      </w:r>
      <w:r w:rsidRPr="003E0D1C">
        <w:rPr>
          <w:rFonts w:eastAsia="Times New Roman"/>
          <w:kern w:val="0"/>
          <w:sz w:val="28"/>
          <w:szCs w:val="28"/>
          <w:lang w:eastAsia="ru-RU"/>
        </w:rPr>
        <w:t xml:space="preserve">, производить откачку </w:t>
      </w:r>
      <w:r w:rsidRPr="003E0D1C">
        <w:rPr>
          <w:rFonts w:eastAsia="Times New Roman"/>
          <w:kern w:val="0"/>
          <w:sz w:val="28"/>
          <w:szCs w:val="28"/>
          <w:lang w:eastAsia="ru-RU"/>
        </w:rPr>
        <w:lastRenderedPageBreak/>
        <w:t>(допускать вытекание) нечистот из выгребных ям на рельеф местности.</w:t>
      </w:r>
    </w:p>
    <w:p w:rsidR="003E0D1C" w:rsidRPr="003E0D1C" w:rsidRDefault="003E0D1C" w:rsidP="003E0D1C">
      <w:pPr>
        <w:shd w:val="clear" w:color="auto" w:fill="FFFFFF"/>
        <w:tabs>
          <w:tab w:val="left" w:pos="1346"/>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25. </w:t>
      </w:r>
      <w:r w:rsidRPr="003E0D1C">
        <w:rPr>
          <w:rFonts w:eastAsia="Lucida Sans Unicode"/>
          <w:iCs/>
          <w:color w:val="000000"/>
          <w:kern w:val="0"/>
          <w:sz w:val="28"/>
          <w:szCs w:val="28"/>
          <w:lang w:bidi="en-US"/>
        </w:rPr>
        <w:t xml:space="preserve">Для </w:t>
      </w:r>
      <w:r w:rsidRPr="003E0D1C">
        <w:rPr>
          <w:rFonts w:eastAsia="Lucida Sans Unicode"/>
          <w:color w:val="000000"/>
          <w:kern w:val="0"/>
          <w:sz w:val="28"/>
          <w:szCs w:val="28"/>
          <w:lang w:bidi="en-US"/>
        </w:rPr>
        <w:t xml:space="preserve">предотвращения засорения улиц, площадей, скверов </w:t>
      </w:r>
      <w:r w:rsidRPr="003E0D1C">
        <w:rPr>
          <w:rFonts w:eastAsia="Lucida Sans Unicode"/>
          <w:bCs/>
          <w:color w:val="000000"/>
          <w:kern w:val="0"/>
          <w:sz w:val="28"/>
          <w:szCs w:val="28"/>
          <w:lang w:bidi="en-US"/>
        </w:rPr>
        <w:t xml:space="preserve">и </w:t>
      </w:r>
      <w:r w:rsidRPr="003E0D1C">
        <w:rPr>
          <w:rFonts w:eastAsia="Lucida Sans Unicode"/>
          <w:color w:val="000000"/>
          <w:kern w:val="0"/>
          <w:sz w:val="28"/>
          <w:szCs w:val="28"/>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3E0D1C" w:rsidRPr="003E0D1C" w:rsidRDefault="003E0D1C" w:rsidP="003E0D1C">
      <w:pPr>
        <w:shd w:val="clear" w:color="auto" w:fill="FFFFFF"/>
        <w:tabs>
          <w:tab w:val="left" w:pos="1346"/>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юридическими лицами (арендаторами) – у своих зданий;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торгующими организациями – у входа и выхода из торговых помещений, у палаток, лотков, павильонов и т. д.</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3E0D1C" w:rsidRPr="003E0D1C" w:rsidRDefault="003E0D1C" w:rsidP="003E0D1C">
      <w:pPr>
        <w:widowControl/>
        <w:suppressAutoHyphens w:val="0"/>
        <w:jc w:val="both"/>
        <w:rPr>
          <w:kern w:val="3"/>
          <w:sz w:val="28"/>
          <w:szCs w:val="28"/>
          <w:lang w:eastAsia="ru-RU"/>
        </w:rPr>
      </w:pPr>
      <w:r w:rsidRPr="003E0D1C">
        <w:rPr>
          <w:rFonts w:eastAsia="Lucida Sans Unicode"/>
          <w:kern w:val="0"/>
          <w:sz w:val="28"/>
          <w:szCs w:val="28"/>
          <w:lang w:eastAsia="ar-SA"/>
        </w:rPr>
        <w:t xml:space="preserve">27. </w:t>
      </w:r>
      <w:r w:rsidRPr="003E0D1C">
        <w:rPr>
          <w:rFonts w:eastAsia="Calibri"/>
          <w:kern w:val="0"/>
          <w:sz w:val="28"/>
          <w:szCs w:val="28"/>
          <w:lang w:eastAsia="ru-RU"/>
        </w:rPr>
        <w:t>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sidRPr="003E0D1C">
        <w:rPr>
          <w:kern w:val="3"/>
          <w:sz w:val="28"/>
          <w:szCs w:val="28"/>
          <w:lang w:eastAsia="ru-RU"/>
        </w:rPr>
        <w:t xml:space="preserve"> оборудованного транспортного средства. </w:t>
      </w:r>
    </w:p>
    <w:p w:rsidR="003E0D1C" w:rsidRPr="003E0D1C" w:rsidRDefault="003E0D1C" w:rsidP="003E0D1C">
      <w:pPr>
        <w:autoSpaceDE w:val="0"/>
        <w:autoSpaceDN w:val="0"/>
        <w:adjustRightInd w:val="0"/>
        <w:jc w:val="both"/>
        <w:textAlignment w:val="baseline"/>
        <w:rPr>
          <w:kern w:val="3"/>
          <w:sz w:val="28"/>
          <w:szCs w:val="28"/>
          <w:lang w:eastAsia="ru-RU"/>
        </w:rPr>
      </w:pPr>
      <w:r w:rsidRPr="003E0D1C">
        <w:rPr>
          <w:kern w:val="3"/>
          <w:sz w:val="28"/>
          <w:szCs w:val="28"/>
          <w:lang w:eastAsia="ru-RU"/>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3E0D1C">
        <w:rPr>
          <w:kern w:val="3"/>
          <w:sz w:val="28"/>
          <w:szCs w:val="28"/>
          <w:lang w:eastAsia="ru-RU"/>
        </w:rPr>
        <w:t>на</w:t>
      </w:r>
      <w:proofErr w:type="gramEnd"/>
      <w:r w:rsidRPr="003E0D1C">
        <w:rPr>
          <w:kern w:val="3"/>
          <w:sz w:val="28"/>
          <w:szCs w:val="28"/>
          <w:lang w:eastAsia="ru-RU"/>
        </w:rPr>
        <w:t xml:space="preserve"> </w:t>
      </w:r>
      <w:proofErr w:type="gramStart"/>
      <w:r w:rsidRPr="003E0D1C">
        <w:rPr>
          <w:kern w:val="3"/>
          <w:sz w:val="28"/>
          <w:szCs w:val="28"/>
          <w:lang w:eastAsia="ru-RU"/>
        </w:rPr>
        <w:t>субъекта</w:t>
      </w:r>
      <w:proofErr w:type="gramEnd"/>
      <w:r w:rsidRPr="003E0D1C">
        <w:rPr>
          <w:kern w:val="3"/>
          <w:sz w:val="28"/>
          <w:szCs w:val="28"/>
          <w:lang w:eastAsia="ru-RU"/>
        </w:rPr>
        <w:t>, осуществляющего вывоз мусора.</w:t>
      </w:r>
    </w:p>
    <w:p w:rsidR="003E0D1C" w:rsidRPr="003E0D1C" w:rsidRDefault="003E0D1C" w:rsidP="003E0D1C">
      <w:pPr>
        <w:jc w:val="both"/>
        <w:rPr>
          <w:rFonts w:eastAsia="Times New Roman"/>
          <w:kern w:val="0"/>
          <w:sz w:val="28"/>
          <w:szCs w:val="28"/>
          <w:lang w:eastAsia="ru-RU"/>
        </w:rPr>
      </w:pPr>
      <w:r w:rsidRPr="003E0D1C">
        <w:rPr>
          <w:kern w:val="3"/>
          <w:sz w:val="28"/>
          <w:szCs w:val="28"/>
          <w:lang w:eastAsia="ru-RU"/>
        </w:rPr>
        <w:t>Хозяйственно-бытовые сточные воды 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3E0D1C">
        <w:rPr>
          <w:rFonts w:eastAsia="Times New Roman"/>
          <w:kern w:val="0"/>
          <w:sz w:val="28"/>
          <w:szCs w:val="28"/>
          <w:lang w:eastAsia="ru-RU"/>
        </w:rPr>
        <w:t>28. Переполнение урн, контейнеров, бункеров-накопителей, помойниц, металлических мусоросборников, герметичных выгребов мусором не допускается</w:t>
      </w:r>
      <w:proofErr w:type="gramStart"/>
      <w:r w:rsidRPr="003E0D1C">
        <w:rPr>
          <w:rFonts w:eastAsia="Times New Roman"/>
          <w:kern w:val="0"/>
          <w:sz w:val="28"/>
          <w:szCs w:val="28"/>
          <w:lang w:eastAsia="ru-RU"/>
        </w:rPr>
        <w:t>.(</w:t>
      </w:r>
      <w:proofErr w:type="gramEnd"/>
      <w:r w:rsidRPr="003E0D1C">
        <w:rPr>
          <w:rFonts w:eastAsia="Times New Roman"/>
          <w:kern w:val="0"/>
          <w:sz w:val="28"/>
          <w:szCs w:val="28"/>
          <w:lang w:eastAsia="ru-RU"/>
        </w:rPr>
        <w:t>в редакции решения Совета депутатов от 24.11.2016 г. № 53, решения Совета депутатов от 25.10.2018 г. №  )</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30.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31. Лица, разместившие отходы производства и потребления в несанкционированных местах, обязаны за свой счет производить уборку и </w:t>
      </w:r>
      <w:r w:rsidRPr="003E0D1C">
        <w:rPr>
          <w:rFonts w:eastAsia="Times New Roman"/>
          <w:kern w:val="0"/>
          <w:sz w:val="28"/>
          <w:szCs w:val="28"/>
          <w:lang w:eastAsia="ru-RU"/>
        </w:rPr>
        <w:lastRenderedPageBreak/>
        <w:t>очистку данной территории.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32. Пункт исключен решением Совета депутатов от </w:t>
      </w:r>
      <w:r w:rsidRPr="003E0D1C">
        <w:rPr>
          <w:rFonts w:cs="Tahoma"/>
          <w:kern w:val="1"/>
          <w:sz w:val="28"/>
          <w:szCs w:val="28"/>
          <w:lang w:eastAsia="ru-RU"/>
        </w:rPr>
        <w:t>27.10.2017  № 44.</w:t>
      </w:r>
    </w:p>
    <w:p w:rsidR="003E0D1C" w:rsidRPr="003E0D1C" w:rsidRDefault="003E0D1C" w:rsidP="003E0D1C">
      <w:pPr>
        <w:widowControl/>
        <w:suppressAutoHyphens w:val="0"/>
        <w:contextualSpacing/>
        <w:jc w:val="both"/>
        <w:rPr>
          <w:rFonts w:eastAsia="Calibri"/>
          <w:kern w:val="0"/>
          <w:sz w:val="28"/>
          <w:szCs w:val="28"/>
        </w:rPr>
      </w:pPr>
      <w:r w:rsidRPr="003E0D1C">
        <w:rPr>
          <w:rFonts w:eastAsia="Times New Roman"/>
          <w:kern w:val="0"/>
          <w:sz w:val="28"/>
          <w:szCs w:val="28"/>
          <w:lang w:eastAsia="ru-RU"/>
        </w:rPr>
        <w:t xml:space="preserve">33. </w:t>
      </w:r>
      <w:r w:rsidRPr="003E0D1C">
        <w:rPr>
          <w:rFonts w:cs="Tahoma"/>
          <w:kern w:val="3"/>
          <w:sz w:val="28"/>
          <w:szCs w:val="28"/>
          <w:lang w:eastAsia="ru-RU"/>
        </w:rPr>
        <w:t>Расстановка контейнеров, евроконтейнеров и урн не должна мешать передвижению пешеходов, проезду инвалидных и детских колясок</w:t>
      </w:r>
      <w:proofErr w:type="gramStart"/>
      <w:r w:rsidRPr="003E0D1C">
        <w:rPr>
          <w:rFonts w:cs="Tahoma"/>
          <w:kern w:val="3"/>
          <w:sz w:val="28"/>
          <w:szCs w:val="28"/>
          <w:lang w:eastAsia="ru-RU"/>
        </w:rPr>
        <w:t>.</w:t>
      </w:r>
      <w:proofErr w:type="gramEnd"/>
      <w:r w:rsidRPr="003E0D1C">
        <w:rPr>
          <w:rFonts w:eastAsia="Calibri"/>
          <w:kern w:val="0"/>
          <w:sz w:val="28"/>
          <w:szCs w:val="28"/>
        </w:rPr>
        <w:t xml:space="preserve"> (</w:t>
      </w:r>
      <w:proofErr w:type="gramStart"/>
      <w:r w:rsidRPr="003E0D1C">
        <w:rPr>
          <w:rFonts w:eastAsia="Calibri"/>
          <w:kern w:val="0"/>
          <w:sz w:val="28"/>
          <w:szCs w:val="28"/>
        </w:rPr>
        <w:t>п</w:t>
      </w:r>
      <w:proofErr w:type="gramEnd"/>
      <w:r w:rsidRPr="003E0D1C">
        <w:rPr>
          <w:rFonts w:eastAsia="Calibri"/>
          <w:kern w:val="0"/>
          <w:sz w:val="28"/>
          <w:szCs w:val="28"/>
        </w:rPr>
        <w:t>ункт введен решением Совета депутатов от )</w:t>
      </w:r>
      <w:r w:rsidRPr="003E0D1C">
        <w:rPr>
          <w:rFonts w:cs="Tahoma"/>
          <w:kern w:val="1"/>
          <w:sz w:val="28"/>
          <w:szCs w:val="28"/>
          <w:lang w:eastAsia="ru-RU"/>
        </w:rPr>
        <w:t xml:space="preserve"> 27.10.2017  № 44)</w:t>
      </w:r>
      <w:r w:rsidRPr="003E0D1C">
        <w:rPr>
          <w:rFonts w:eastAsia="Calibri"/>
          <w:kern w:val="0"/>
          <w:sz w:val="28"/>
          <w:szCs w:val="28"/>
        </w:rPr>
        <w:t>.</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widowControl/>
        <w:suppressAutoHyphens w:val="0"/>
        <w:contextualSpacing/>
        <w:jc w:val="both"/>
        <w:rPr>
          <w:rFonts w:eastAsia="Calibri"/>
          <w:kern w:val="0"/>
          <w:sz w:val="28"/>
          <w:szCs w:val="28"/>
        </w:rPr>
      </w:pPr>
      <w:r w:rsidRPr="003E0D1C">
        <w:rPr>
          <w:rFonts w:eastAsia="Times New Roman"/>
          <w:kern w:val="0"/>
          <w:sz w:val="28"/>
          <w:szCs w:val="28"/>
          <w:lang w:eastAsia="ru-RU"/>
        </w:rPr>
        <w:t>34.</w:t>
      </w:r>
      <w:r w:rsidRPr="003E0D1C">
        <w:rPr>
          <w:rFonts w:cs="Tahoma"/>
          <w:kern w:val="3"/>
          <w:sz w:val="28"/>
          <w:szCs w:val="28"/>
          <w:lang w:eastAsia="ru-RU"/>
        </w:rPr>
        <w:t xml:space="preserve">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евроконтейнеры.</w:t>
      </w:r>
      <w:r w:rsidRPr="003E0D1C">
        <w:rPr>
          <w:rFonts w:eastAsia="Calibri"/>
          <w:kern w:val="0"/>
          <w:sz w:val="28"/>
          <w:szCs w:val="28"/>
        </w:rPr>
        <w:t xml:space="preserve"> (пункт введен решением Совета депутатов от</w:t>
      </w:r>
      <w:r w:rsidRPr="003E0D1C">
        <w:rPr>
          <w:rFonts w:cs="Tahoma"/>
          <w:kern w:val="1"/>
          <w:sz w:val="28"/>
          <w:szCs w:val="28"/>
          <w:lang w:eastAsia="ru-RU"/>
        </w:rPr>
        <w:t>27.10.2017  № 44</w:t>
      </w:r>
      <w:proofErr w:type="gramStart"/>
      <w:r w:rsidRPr="003E0D1C">
        <w:rPr>
          <w:rFonts w:eastAsia="Calibri"/>
          <w:kern w:val="0"/>
          <w:sz w:val="28"/>
          <w:szCs w:val="28"/>
        </w:rPr>
        <w:t xml:space="preserve"> )</w:t>
      </w:r>
      <w:proofErr w:type="gramEnd"/>
      <w:r w:rsidRPr="003E0D1C">
        <w:rPr>
          <w:rFonts w:eastAsia="Calibri"/>
          <w:kern w:val="0"/>
          <w:sz w:val="28"/>
          <w:szCs w:val="28"/>
        </w:rPr>
        <w:t>.</w:t>
      </w:r>
    </w:p>
    <w:p w:rsidR="003E0D1C" w:rsidRPr="003E0D1C" w:rsidRDefault="003E0D1C" w:rsidP="003E0D1C">
      <w:pPr>
        <w:widowControl/>
        <w:suppressAutoHyphens w:val="0"/>
        <w:contextualSpacing/>
        <w:jc w:val="both"/>
        <w:rPr>
          <w:rFonts w:eastAsia="Calibri"/>
          <w:kern w:val="0"/>
          <w:sz w:val="28"/>
          <w:szCs w:val="28"/>
        </w:rPr>
      </w:pPr>
      <w:r w:rsidRPr="003E0D1C">
        <w:rPr>
          <w:rFonts w:eastAsia="Times New Roman"/>
          <w:kern w:val="0"/>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Start"/>
      <w:r w:rsidRPr="003E0D1C">
        <w:rPr>
          <w:rFonts w:eastAsia="Times New Roman"/>
          <w:kern w:val="0"/>
          <w:sz w:val="28"/>
          <w:szCs w:val="28"/>
          <w:lang w:eastAsia="ru-RU"/>
        </w:rPr>
        <w:t>.</w:t>
      </w:r>
      <w:proofErr w:type="gramEnd"/>
      <w:r w:rsidRPr="003E0D1C">
        <w:rPr>
          <w:rFonts w:eastAsia="Calibri"/>
          <w:kern w:val="0"/>
          <w:sz w:val="28"/>
          <w:szCs w:val="28"/>
        </w:rPr>
        <w:t xml:space="preserve"> (</w:t>
      </w:r>
      <w:proofErr w:type="gramStart"/>
      <w:r w:rsidRPr="003E0D1C">
        <w:rPr>
          <w:rFonts w:eastAsia="Calibri"/>
          <w:kern w:val="0"/>
          <w:sz w:val="28"/>
          <w:szCs w:val="28"/>
        </w:rPr>
        <w:t>п</w:t>
      </w:r>
      <w:proofErr w:type="gramEnd"/>
      <w:r w:rsidRPr="003E0D1C">
        <w:rPr>
          <w:rFonts w:eastAsia="Calibri"/>
          <w:kern w:val="0"/>
          <w:sz w:val="28"/>
          <w:szCs w:val="28"/>
        </w:rPr>
        <w:t xml:space="preserve">ункт введен решением Совета депутатов от  </w:t>
      </w:r>
      <w:r w:rsidRPr="003E0D1C">
        <w:rPr>
          <w:rFonts w:cs="Tahoma"/>
          <w:kern w:val="1"/>
          <w:sz w:val="28"/>
          <w:szCs w:val="28"/>
          <w:lang w:eastAsia="ru-RU"/>
        </w:rPr>
        <w:t>27.10.2017  № 44</w:t>
      </w:r>
      <w:r w:rsidRPr="003E0D1C">
        <w:rPr>
          <w:rFonts w:eastAsia="Calibri"/>
          <w:kern w:val="0"/>
          <w:sz w:val="28"/>
          <w:szCs w:val="28"/>
        </w:rPr>
        <w:t>).</w:t>
      </w:r>
    </w:p>
    <w:p w:rsidR="003E0D1C" w:rsidRPr="003E0D1C" w:rsidRDefault="003E0D1C" w:rsidP="003E0D1C">
      <w:pPr>
        <w:widowControl/>
        <w:suppressAutoHyphens w:val="0"/>
        <w:contextualSpacing/>
        <w:jc w:val="both"/>
        <w:rPr>
          <w:rFonts w:eastAsia="Calibri"/>
          <w:kern w:val="0"/>
          <w:sz w:val="28"/>
          <w:szCs w:val="28"/>
        </w:rPr>
      </w:pPr>
      <w:r w:rsidRPr="003E0D1C">
        <w:rPr>
          <w:rFonts w:eastAsia="Times New Roman"/>
          <w:kern w:val="0"/>
          <w:sz w:val="28"/>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w:t>
      </w:r>
      <w:proofErr w:type="gramStart"/>
      <w:r w:rsidRPr="003E0D1C">
        <w:rPr>
          <w:rFonts w:eastAsia="Times New Roman"/>
          <w:kern w:val="0"/>
          <w:sz w:val="28"/>
          <w:szCs w:val="28"/>
          <w:lang w:eastAsia="ru-RU"/>
        </w:rPr>
        <w:t>ы</w:t>
      </w:r>
      <w:r w:rsidRPr="003E0D1C">
        <w:rPr>
          <w:rFonts w:eastAsia="Calibri"/>
          <w:kern w:val="0"/>
          <w:sz w:val="28"/>
          <w:szCs w:val="28"/>
        </w:rPr>
        <w:t>(</w:t>
      </w:r>
      <w:proofErr w:type="gramEnd"/>
      <w:r w:rsidRPr="003E0D1C">
        <w:rPr>
          <w:rFonts w:eastAsia="Calibri"/>
          <w:kern w:val="0"/>
          <w:sz w:val="28"/>
          <w:szCs w:val="28"/>
        </w:rPr>
        <w:t xml:space="preserve">пункт введен решением Совета депутатов от  </w:t>
      </w:r>
      <w:r w:rsidRPr="003E0D1C">
        <w:rPr>
          <w:rFonts w:cs="Tahoma"/>
          <w:kern w:val="1"/>
          <w:sz w:val="28"/>
          <w:szCs w:val="28"/>
          <w:lang w:eastAsia="ru-RU"/>
        </w:rPr>
        <w:t>27.10.2017  № 44</w:t>
      </w:r>
      <w:r w:rsidRPr="003E0D1C">
        <w:rPr>
          <w:rFonts w:eastAsia="Calibri"/>
          <w:kern w:val="0"/>
          <w:sz w:val="28"/>
          <w:szCs w:val="28"/>
        </w:rPr>
        <w:t xml:space="preserve"> ).</w:t>
      </w:r>
    </w:p>
    <w:p w:rsidR="003E0D1C" w:rsidRPr="003E0D1C" w:rsidRDefault="003E0D1C" w:rsidP="003E0D1C">
      <w:pPr>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 xml:space="preserve">37. </w:t>
      </w:r>
      <w:r w:rsidRPr="003E0D1C">
        <w:rPr>
          <w:rFonts w:eastAsia="Calibri"/>
          <w:kern w:val="0"/>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3E0D1C">
        <w:rPr>
          <w:rFonts w:eastAsia="Times New Roman"/>
          <w:kern w:val="0"/>
          <w:sz w:val="28"/>
          <w:szCs w:val="28"/>
          <w:lang w:eastAsia="ru-RU"/>
        </w:rPr>
        <w:t xml:space="preserve"> </w:t>
      </w:r>
    </w:p>
    <w:p w:rsidR="003E0D1C" w:rsidRPr="003E0D1C" w:rsidRDefault="003E0D1C" w:rsidP="003E0D1C">
      <w:pPr>
        <w:widowControl/>
        <w:suppressAutoHyphens w:val="0"/>
        <w:contextualSpacing/>
        <w:jc w:val="both"/>
        <w:rPr>
          <w:rFonts w:eastAsia="Calibri"/>
          <w:kern w:val="0"/>
          <w:sz w:val="28"/>
          <w:szCs w:val="28"/>
        </w:rPr>
      </w:pPr>
      <w:r w:rsidRPr="003E0D1C">
        <w:rPr>
          <w:rFonts w:eastAsia="Calibri"/>
          <w:kern w:val="0"/>
          <w:sz w:val="28"/>
          <w:szCs w:val="28"/>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3E0D1C">
        <w:rPr>
          <w:rFonts w:eastAsia="Calibri"/>
          <w:kern w:val="0"/>
          <w:sz w:val="28"/>
          <w:szCs w:val="28"/>
          <w:lang w:eastAsia="ru-RU"/>
        </w:rPr>
        <w:t>реализован</w:t>
      </w:r>
      <w:proofErr w:type="gramEnd"/>
      <w:r w:rsidRPr="003E0D1C">
        <w:rPr>
          <w:rFonts w:eastAsia="Calibri"/>
          <w:kern w:val="0"/>
          <w:sz w:val="28"/>
          <w:szCs w:val="28"/>
          <w:lang w:eastAsia="ru-RU"/>
        </w:rPr>
        <w:t xml:space="preserve"> обязаны иметь договор на </w:t>
      </w:r>
      <w:r w:rsidRPr="003E0D1C">
        <w:rPr>
          <w:rFonts w:eastAsia="Calibri"/>
          <w:kern w:val="0"/>
          <w:sz w:val="28"/>
          <w:szCs w:val="28"/>
          <w:lang w:eastAsia="ru-RU"/>
        </w:rPr>
        <w:lastRenderedPageBreak/>
        <w:t xml:space="preserve">оказание услуг по обращению с твердыми коммунальными отходами, заключенным  от своего имени </w:t>
      </w:r>
      <w:r w:rsidRPr="003E0D1C">
        <w:rPr>
          <w:rFonts w:eastAsia="Calibri"/>
          <w:kern w:val="0"/>
          <w:sz w:val="28"/>
          <w:szCs w:val="28"/>
        </w:rPr>
        <w:t xml:space="preserve">(пункт введен решением Совета депутатов от </w:t>
      </w:r>
      <w:r w:rsidRPr="003E0D1C">
        <w:rPr>
          <w:rFonts w:cs="Tahoma"/>
          <w:kern w:val="1"/>
          <w:sz w:val="28"/>
          <w:szCs w:val="28"/>
          <w:lang w:eastAsia="ru-RU"/>
        </w:rPr>
        <w:t>27.10.2017  № 44)</w:t>
      </w:r>
      <w:r w:rsidRPr="003E0D1C">
        <w:rPr>
          <w:rFonts w:eastAsia="Calibri"/>
          <w:kern w:val="0"/>
          <w:sz w:val="28"/>
          <w:szCs w:val="28"/>
        </w:rPr>
        <w:t>.</w:t>
      </w: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roofErr w:type="gramStart"/>
      <w:r w:rsidRPr="003E0D1C">
        <w:rPr>
          <w:rFonts w:eastAsia="Calibri"/>
          <w:kern w:val="0"/>
          <w:sz w:val="28"/>
          <w:szCs w:val="28"/>
          <w:lang w:eastAsia="ru-RU"/>
        </w:rPr>
        <w:t>.»</w:t>
      </w:r>
      <w:proofErr w:type="gramEnd"/>
    </w:p>
    <w:p w:rsidR="003E0D1C" w:rsidRPr="003E0D1C" w:rsidRDefault="003E0D1C" w:rsidP="003E0D1C">
      <w:pPr>
        <w:widowControl/>
        <w:suppressAutoHyphens w:val="0"/>
        <w:contextualSpacing/>
        <w:jc w:val="both"/>
        <w:rPr>
          <w:rFonts w:eastAsia="Calibri"/>
          <w:kern w:val="0"/>
          <w:sz w:val="28"/>
          <w:szCs w:val="28"/>
        </w:rPr>
      </w:pP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6.1.  Правила обращения с хозяйственно-бытовыми сточными водами.</w:t>
      </w:r>
    </w:p>
    <w:p w:rsidR="003E0D1C" w:rsidRPr="003E0D1C" w:rsidRDefault="003E0D1C" w:rsidP="003E0D1C">
      <w:pPr>
        <w:widowControl/>
        <w:suppressAutoHyphens w:val="0"/>
        <w:rPr>
          <w:rFonts w:eastAsia="Times New Roman"/>
          <w:kern w:val="0"/>
          <w:sz w:val="28"/>
          <w:szCs w:val="28"/>
          <w:lang w:eastAsia="ar-SA"/>
        </w:rPr>
      </w:pPr>
      <w:r w:rsidRPr="003E0D1C">
        <w:rPr>
          <w:rFonts w:eastAsia="Times New Roman"/>
          <w:kern w:val="0"/>
          <w:sz w:val="28"/>
          <w:szCs w:val="28"/>
          <w:lang w:eastAsia="ar-SA"/>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3E0D1C" w:rsidRPr="003E0D1C" w:rsidRDefault="003E0D1C" w:rsidP="003E0D1C">
      <w:pPr>
        <w:widowControl/>
        <w:suppressAutoHyphens w:val="0"/>
        <w:autoSpaceDN w:val="0"/>
        <w:adjustRightInd w:val="0"/>
        <w:jc w:val="both"/>
        <w:rPr>
          <w:rFonts w:eastAsia="Calibri"/>
          <w:kern w:val="0"/>
          <w:sz w:val="28"/>
          <w:szCs w:val="28"/>
        </w:rPr>
      </w:pPr>
      <w:proofErr w:type="gramStart"/>
      <w:r w:rsidRPr="003E0D1C">
        <w:rPr>
          <w:rFonts w:eastAsia="Times New Roman"/>
          <w:kern w:val="0"/>
          <w:sz w:val="28"/>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3E0D1C">
        <w:rPr>
          <w:rFonts w:eastAsia="Calibri"/>
          <w:kern w:val="0"/>
          <w:sz w:val="28"/>
          <w:szCs w:val="28"/>
        </w:rPr>
        <w:t>без учета расхода воды при использовании земельного участка и надворных построек</w:t>
      </w:r>
      <w:r w:rsidRPr="003E0D1C">
        <w:rPr>
          <w:rFonts w:eastAsia="Times New Roman"/>
          <w:kern w:val="0"/>
          <w:sz w:val="28"/>
          <w:szCs w:val="28"/>
          <w:lang w:eastAsia="ru-RU"/>
        </w:rPr>
        <w:t xml:space="preserve">),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2.</w:t>
      </w:r>
      <w:r w:rsidRPr="003E0D1C">
        <w:rPr>
          <w:rFonts w:eastAsia="Times New Roman"/>
          <w:kern w:val="0"/>
          <w:sz w:val="28"/>
          <w:szCs w:val="28"/>
          <w:lang w:eastAsia="ar-SA"/>
        </w:rPr>
        <w:tab/>
        <w:t>Лицо, осуществляющее деятельность по сбору и вывозу хозяйственно-бытовых сточных вод, обязано:</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1) заключить договор с абонентом, объекты капитального </w:t>
      </w:r>
      <w:proofErr w:type="gramStart"/>
      <w:r w:rsidRPr="003E0D1C">
        <w:rPr>
          <w:rFonts w:eastAsia="Times New Roman"/>
          <w:kern w:val="0"/>
          <w:sz w:val="28"/>
          <w:szCs w:val="28"/>
          <w:lang w:eastAsia="ar-SA"/>
        </w:rPr>
        <w:t>строительства</w:t>
      </w:r>
      <w:proofErr w:type="gramEnd"/>
      <w:r w:rsidRPr="003E0D1C">
        <w:rPr>
          <w:rFonts w:eastAsia="Times New Roman"/>
          <w:kern w:val="0"/>
          <w:sz w:val="28"/>
          <w:szCs w:val="28"/>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w:t>
      </w:r>
      <w:r w:rsidRPr="003E0D1C">
        <w:rPr>
          <w:rFonts w:eastAsia="Times New Roman"/>
          <w:kern w:val="0"/>
          <w:sz w:val="28"/>
          <w:szCs w:val="28"/>
          <w:lang w:eastAsia="ar-SA"/>
        </w:rPr>
        <w:lastRenderedPageBreak/>
        <w:t xml:space="preserve">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3E0D1C" w:rsidRPr="003E0D1C" w:rsidRDefault="003E0D1C" w:rsidP="003E0D1C">
      <w:pPr>
        <w:widowControl/>
        <w:jc w:val="both"/>
        <w:rPr>
          <w:rFonts w:eastAsia="Times New Roman"/>
          <w:kern w:val="0"/>
          <w:sz w:val="28"/>
          <w:szCs w:val="28"/>
          <w:u w:val="single"/>
          <w:lang w:eastAsia="ar-SA"/>
        </w:rPr>
      </w:pPr>
      <w:r w:rsidRPr="003E0D1C">
        <w:rPr>
          <w:rFonts w:eastAsia="Times New Roman"/>
          <w:kern w:val="0"/>
          <w:sz w:val="28"/>
          <w:szCs w:val="28"/>
          <w:u w:val="single"/>
          <w:lang w:eastAsia="ar-SA"/>
        </w:rPr>
        <w:t>3. Для сбора хозяйственно-бытовых сточных вод в неканализованных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5. К выгребу должна быть обеспечена возможность подъезда ассенизационной машины.</w:t>
      </w:r>
    </w:p>
    <w:p w:rsidR="003E0D1C" w:rsidRPr="003E0D1C" w:rsidRDefault="003E0D1C" w:rsidP="003E0D1C">
      <w:pPr>
        <w:widowControl/>
        <w:suppressAutoHyphens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6. Абоненты, объекты капитального </w:t>
      </w:r>
      <w:proofErr w:type="gramStart"/>
      <w:r w:rsidRPr="003E0D1C">
        <w:rPr>
          <w:rFonts w:eastAsia="Times New Roman"/>
          <w:kern w:val="0"/>
          <w:sz w:val="28"/>
          <w:szCs w:val="28"/>
          <w:lang w:eastAsia="ru-RU"/>
        </w:rPr>
        <w:t>строительства</w:t>
      </w:r>
      <w:proofErr w:type="gramEnd"/>
      <w:r w:rsidRPr="003E0D1C">
        <w:rPr>
          <w:rFonts w:eastAsia="Times New Roman"/>
          <w:kern w:val="0"/>
          <w:sz w:val="28"/>
          <w:szCs w:val="28"/>
          <w:lang w:eastAsia="ru-RU"/>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3E0D1C">
        <w:rPr>
          <w:rFonts w:eastAsia="Calibri"/>
          <w:kern w:val="0"/>
          <w:sz w:val="28"/>
          <w:szCs w:val="28"/>
        </w:rPr>
        <w:t xml:space="preserve"> заявки абонента на заключение </w:t>
      </w:r>
      <w:r w:rsidRPr="003E0D1C">
        <w:rPr>
          <w:rFonts w:eastAsia="Times New Roman"/>
          <w:kern w:val="0"/>
          <w:sz w:val="28"/>
          <w:szCs w:val="28"/>
          <w:lang w:eastAsia="ru-RU"/>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3E0D1C" w:rsidRPr="003E0D1C" w:rsidRDefault="003E0D1C" w:rsidP="003E0D1C">
      <w:pPr>
        <w:widowControl/>
        <w:suppressAutoHyphens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3E0D1C" w:rsidRPr="003E0D1C" w:rsidRDefault="003E0D1C" w:rsidP="003E0D1C">
      <w:pPr>
        <w:widowControl/>
        <w:suppressAutoHyphens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9. </w:t>
      </w:r>
      <w:proofErr w:type="gramStart"/>
      <w:r w:rsidRPr="003E0D1C">
        <w:rPr>
          <w:rFonts w:eastAsia="Times New Roman"/>
          <w:kern w:val="0"/>
          <w:sz w:val="28"/>
          <w:szCs w:val="28"/>
          <w:lang w:eastAsia="ar-SA"/>
        </w:rPr>
        <w:t xml:space="preserve">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lastRenderedPageBreak/>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w:t>
      </w:r>
      <w:proofErr w:type="gramStart"/>
      <w:r w:rsidRPr="003E0D1C">
        <w:rPr>
          <w:rFonts w:eastAsia="Times New Roman"/>
          <w:kern w:val="0"/>
          <w:sz w:val="28"/>
          <w:szCs w:val="28"/>
          <w:lang w:eastAsia="ru-RU"/>
        </w:rPr>
        <w:t>Статья введена решением Совета депутатов от _</w:t>
      </w:r>
      <w:r w:rsidRPr="003E0D1C">
        <w:rPr>
          <w:rFonts w:cs="Tahoma"/>
          <w:kern w:val="1"/>
          <w:sz w:val="28"/>
          <w:szCs w:val="28"/>
          <w:lang w:eastAsia="ru-RU"/>
        </w:rPr>
        <w:t>27.10.2017  № 44</w:t>
      </w:r>
      <w:r w:rsidRPr="003E0D1C">
        <w:rPr>
          <w:rFonts w:eastAsia="Times New Roman"/>
          <w:kern w:val="0"/>
          <w:sz w:val="28"/>
          <w:szCs w:val="28"/>
          <w:lang w:eastAsia="ru-RU"/>
        </w:rPr>
        <w:t>)</w:t>
      </w:r>
      <w:proofErr w:type="gramEnd"/>
    </w:p>
    <w:p w:rsidR="003E0D1C" w:rsidRPr="003E0D1C" w:rsidRDefault="003E0D1C" w:rsidP="003E0D1C">
      <w:pPr>
        <w:widowControl/>
        <w:suppressAutoHyphens w:val="0"/>
        <w:jc w:val="both"/>
        <w:rPr>
          <w:rFonts w:eastAsia="Times New Roman"/>
          <w:kern w:val="0"/>
          <w:sz w:val="28"/>
          <w:szCs w:val="28"/>
          <w:lang w:eastAsia="ru-RU"/>
        </w:rPr>
      </w:pPr>
    </w:p>
    <w:p w:rsidR="003E0D1C" w:rsidRPr="003E0D1C" w:rsidRDefault="003E0D1C" w:rsidP="003E0D1C">
      <w:pPr>
        <w:widowControl/>
        <w:jc w:val="both"/>
        <w:rPr>
          <w:rFonts w:eastAsia="Times New Roman"/>
          <w:b/>
          <w:kern w:val="0"/>
          <w:sz w:val="28"/>
          <w:szCs w:val="28"/>
          <w:lang w:eastAsia="ar-SA"/>
        </w:rPr>
      </w:pPr>
    </w:p>
    <w:p w:rsidR="003E0D1C" w:rsidRPr="003E0D1C" w:rsidRDefault="003E0D1C" w:rsidP="003E0D1C">
      <w:pPr>
        <w:widowControl/>
        <w:jc w:val="both"/>
        <w:rPr>
          <w:rFonts w:eastAsia="Times New Roman"/>
          <w:b/>
          <w:kern w:val="0"/>
          <w:sz w:val="28"/>
          <w:szCs w:val="28"/>
          <w:lang w:eastAsia="ar-SA"/>
        </w:rPr>
      </w:pPr>
      <w:r w:rsidRPr="003E0D1C">
        <w:rPr>
          <w:rFonts w:eastAsia="Times New Roman"/>
          <w:b/>
          <w:kern w:val="0"/>
          <w:sz w:val="28"/>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3E0D1C" w:rsidRPr="003E0D1C" w:rsidRDefault="003E0D1C" w:rsidP="003E0D1C">
      <w:pPr>
        <w:jc w:val="both"/>
        <w:rPr>
          <w:rFonts w:eastAsia="Lucida Sans Unicode"/>
          <w:b/>
          <w:color w:val="000000"/>
          <w:kern w:val="0"/>
          <w:sz w:val="28"/>
          <w:szCs w:val="28"/>
          <w:lang w:bidi="en-US"/>
        </w:rPr>
      </w:pPr>
    </w:p>
    <w:p w:rsidR="003E0D1C" w:rsidRPr="003E0D1C" w:rsidRDefault="003E0D1C" w:rsidP="003E0D1C">
      <w:pPr>
        <w:widowControl/>
        <w:numPr>
          <w:ilvl w:val="0"/>
          <w:numId w:val="7"/>
        </w:numPr>
        <w:suppressAutoHyphens w:val="0"/>
        <w:autoSpaceDN w:val="0"/>
        <w:spacing w:after="200" w:line="276" w:lineRule="auto"/>
        <w:ind w:hanging="11"/>
        <w:contextualSpacing/>
        <w:jc w:val="both"/>
        <w:textAlignment w:val="baseline"/>
        <w:rPr>
          <w:rFonts w:eastAsia="Lucida Sans Unicode"/>
          <w:color w:val="000000"/>
          <w:kern w:val="3"/>
          <w:sz w:val="28"/>
          <w:szCs w:val="28"/>
          <w:lang w:bidi="en-US"/>
        </w:rPr>
      </w:pPr>
      <w:r w:rsidRPr="003E0D1C">
        <w:rPr>
          <w:rFonts w:eastAsia="Lucida Sans Unicode"/>
          <w:color w:val="000000"/>
          <w:kern w:val="3"/>
          <w:sz w:val="28"/>
          <w:szCs w:val="28"/>
          <w:lang w:bidi="en-US"/>
        </w:rPr>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3E0D1C" w:rsidRPr="003E0D1C" w:rsidRDefault="003E0D1C" w:rsidP="003E0D1C">
      <w:pPr>
        <w:widowControl/>
        <w:numPr>
          <w:ilvl w:val="0"/>
          <w:numId w:val="7"/>
        </w:numPr>
        <w:suppressAutoHyphens w:val="0"/>
        <w:autoSpaceDN w:val="0"/>
        <w:spacing w:after="200" w:line="276" w:lineRule="auto"/>
        <w:ind w:hanging="11"/>
        <w:contextualSpacing/>
        <w:jc w:val="both"/>
        <w:textAlignment w:val="baseline"/>
        <w:rPr>
          <w:rFonts w:eastAsia="Lucida Sans Unicode"/>
          <w:color w:val="000000"/>
          <w:kern w:val="3"/>
          <w:sz w:val="28"/>
          <w:szCs w:val="28"/>
          <w:lang w:bidi="en-US"/>
        </w:rPr>
      </w:pPr>
      <w:r w:rsidRPr="003E0D1C">
        <w:rPr>
          <w:rFonts w:eastAsia="Lucida Sans Unicode"/>
          <w:color w:val="000000"/>
          <w:kern w:val="3"/>
          <w:sz w:val="28"/>
          <w:szCs w:val="28"/>
          <w:lang w:bidi="en-US"/>
        </w:rPr>
        <w:t xml:space="preserve">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 </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для твердых бытовых отходов - зеленые;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 для бумаги-картона - </w:t>
      </w:r>
      <w:proofErr w:type="gramStart"/>
      <w:r w:rsidRPr="003E0D1C">
        <w:rPr>
          <w:rFonts w:eastAsia="Lucida Sans Unicode"/>
          <w:color w:val="000000"/>
          <w:kern w:val="0"/>
          <w:sz w:val="28"/>
          <w:szCs w:val="28"/>
          <w:lang w:bidi="en-US"/>
        </w:rPr>
        <w:t>синие</w:t>
      </w:r>
      <w:proofErr w:type="gramEnd"/>
      <w:r w:rsidRPr="003E0D1C">
        <w:rPr>
          <w:rFonts w:eastAsia="Lucida Sans Unicode"/>
          <w:color w:val="000000"/>
          <w:kern w:val="0"/>
          <w:sz w:val="28"/>
          <w:szCs w:val="28"/>
          <w:lang w:bidi="en-US"/>
        </w:rPr>
        <w:t>;</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 для пластика – </w:t>
      </w:r>
      <w:proofErr w:type="gramStart"/>
      <w:r w:rsidRPr="003E0D1C">
        <w:rPr>
          <w:rFonts w:eastAsia="Lucida Sans Unicode"/>
          <w:color w:val="000000"/>
          <w:kern w:val="0"/>
          <w:sz w:val="28"/>
          <w:szCs w:val="28"/>
          <w:lang w:bidi="en-US"/>
        </w:rPr>
        <w:t>желтые</w:t>
      </w:r>
      <w:proofErr w:type="gramEnd"/>
      <w:r w:rsidRPr="003E0D1C">
        <w:rPr>
          <w:rFonts w:eastAsia="Lucida Sans Unicode"/>
          <w:color w:val="000000"/>
          <w:kern w:val="0"/>
          <w:sz w:val="28"/>
          <w:szCs w:val="28"/>
          <w:lang w:bidi="en-US"/>
        </w:rPr>
        <w:t>.</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11. Запрещается сброс в контейнеры, установленные для накопления отдельных компонентов бытовых отходов от жилого сектора: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-отходов, образующихся у граждан, юридических лиц и индивидуальных предпринимателей в результате проведения ремонтных работ в квартирах, офисах</w:t>
      </w:r>
      <w:proofErr w:type="gramStart"/>
      <w:r w:rsidRPr="003E0D1C">
        <w:rPr>
          <w:rFonts w:eastAsia="Lucida Sans Unicode"/>
          <w:color w:val="000000"/>
          <w:kern w:val="0"/>
          <w:sz w:val="28"/>
          <w:szCs w:val="28"/>
          <w:lang w:bidi="en-US"/>
        </w:rPr>
        <w:t xml:space="preserve"> ;</w:t>
      </w:r>
      <w:proofErr w:type="gramEnd"/>
      <w:r w:rsidRPr="003E0D1C">
        <w:rPr>
          <w:rFonts w:eastAsia="Lucida Sans Unicode"/>
          <w:color w:val="000000"/>
          <w:kern w:val="0"/>
          <w:sz w:val="28"/>
          <w:szCs w:val="28"/>
          <w:lang w:bidi="en-US"/>
        </w:rPr>
        <w:t xml:space="preserve"> (в редакции решения Совета депутатов от 24.11.2016 г. № 53 )</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-отходов, образующихся в результате хозяйственной и иной деятельности юридических лиц и индивидуальных предпринимателей.</w:t>
      </w:r>
    </w:p>
    <w:p w:rsidR="003E0D1C" w:rsidRPr="003E0D1C" w:rsidRDefault="003E0D1C" w:rsidP="003E0D1C">
      <w:pPr>
        <w:jc w:val="both"/>
        <w:rPr>
          <w:rFonts w:eastAsia="Lucida Sans Unicode"/>
          <w:color w:val="000000"/>
          <w:kern w:val="0"/>
          <w:sz w:val="28"/>
          <w:szCs w:val="28"/>
          <w:lang w:bidi="en-US"/>
        </w:rPr>
      </w:pPr>
    </w:p>
    <w:p w:rsidR="003E0D1C" w:rsidRPr="003E0D1C" w:rsidRDefault="003E0D1C" w:rsidP="003E0D1C">
      <w:pPr>
        <w:widowControl/>
        <w:jc w:val="both"/>
        <w:rPr>
          <w:rFonts w:eastAsia="Times New Roman"/>
          <w:b/>
          <w:kern w:val="0"/>
          <w:sz w:val="28"/>
          <w:szCs w:val="28"/>
          <w:lang w:eastAsia="ar-SA"/>
        </w:rPr>
      </w:pPr>
      <w:r w:rsidRPr="003E0D1C">
        <w:rPr>
          <w:rFonts w:eastAsia="Times New Roman"/>
          <w:b/>
          <w:kern w:val="0"/>
          <w:sz w:val="28"/>
          <w:szCs w:val="28"/>
          <w:lang w:eastAsia="ar-SA"/>
        </w:rPr>
        <w:t>Статья 8. Порядок сбора и накопления отработанных ртутьсодержащих ламп</w:t>
      </w: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Потребители ртутьсодержащих ламп (кроме физических лиц) осуществляют накопление отработанных ртутьсодержащих ламп.</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Накопление отработанных ртутьсодержащих ламп производится отдельно от других видов отходов.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3. Не допускается самостоятельное обезвреживание, использование, транспортирование и размещение отработанных ртутьсодержащих ламп </w:t>
      </w:r>
      <w:r w:rsidRPr="003E0D1C">
        <w:rPr>
          <w:rFonts w:eastAsia="Lucida Sans Unicode"/>
          <w:color w:val="000000"/>
          <w:kern w:val="0"/>
          <w:sz w:val="28"/>
          <w:szCs w:val="28"/>
          <w:lang w:bidi="en-US"/>
        </w:rPr>
        <w:lastRenderedPageBreak/>
        <w:t>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 </w:t>
      </w: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9. Организация и проведение уборочных работ в летнее время</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2. Уборка придомовых территорий, внутридворовых проездов и тротуаров </w:t>
      </w:r>
      <w:proofErr w:type="gramStart"/>
      <w:r w:rsidRPr="003E0D1C">
        <w:rPr>
          <w:rFonts w:eastAsia="Times New Roman"/>
          <w:kern w:val="0"/>
          <w:sz w:val="28"/>
          <w:szCs w:val="28"/>
          <w:lang w:eastAsia="ru-RU"/>
        </w:rPr>
        <w:t>от</w:t>
      </w:r>
      <w:proofErr w:type="gramEnd"/>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смета</w:t>
      </w:r>
      <w:proofErr w:type="gramEnd"/>
      <w:r w:rsidRPr="003E0D1C">
        <w:rPr>
          <w:rFonts w:eastAsia="Times New Roman"/>
          <w:kern w:val="0"/>
          <w:sz w:val="28"/>
          <w:szCs w:val="28"/>
          <w:lang w:eastAsia="ru-RU"/>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Дорожки и площадки парков, скверов, бульваров должны быть очищены от мусора, листьев и других видимых загрязнений.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9. Тротуары и расположенные на них остановки должны быть очищены от </w:t>
      </w:r>
      <w:r w:rsidRPr="003E0D1C">
        <w:rPr>
          <w:rFonts w:eastAsia="Lucida Sans Unicode"/>
          <w:color w:val="000000"/>
          <w:kern w:val="0"/>
          <w:sz w:val="28"/>
          <w:szCs w:val="28"/>
          <w:lang w:bidi="en-US"/>
        </w:rPr>
        <w:lastRenderedPageBreak/>
        <w:t>грунтово-песчаных наносов, видимого мусора и промыты.</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Lucida Sans Unicode"/>
          <w:color w:val="000000"/>
          <w:kern w:val="0"/>
          <w:sz w:val="28"/>
          <w:szCs w:val="28"/>
          <w:lang w:bidi="en-US"/>
        </w:rPr>
        <w:t xml:space="preserve">10. </w:t>
      </w:r>
      <w:r w:rsidRPr="003E0D1C">
        <w:rPr>
          <w:rFonts w:cs="Tahoma"/>
          <w:kern w:val="3"/>
          <w:sz w:val="28"/>
          <w:szCs w:val="28"/>
          <w:lang w:eastAsia="ru-RU"/>
        </w:rPr>
        <w:t>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sidRPr="003E0D1C">
        <w:rPr>
          <w:rFonts w:eastAsia="Times New Roman"/>
          <w:kern w:val="0"/>
          <w:sz w:val="28"/>
          <w:szCs w:val="28"/>
          <w:lang w:eastAsia="ru-RU"/>
        </w:rPr>
        <w:t xml:space="preserve"> (пункт введен решением Совета депутатов от </w:t>
      </w:r>
      <w:r w:rsidRPr="003E0D1C">
        <w:rPr>
          <w:rFonts w:cs="Tahoma"/>
          <w:kern w:val="1"/>
          <w:sz w:val="28"/>
          <w:szCs w:val="28"/>
          <w:lang w:eastAsia="ru-RU"/>
        </w:rPr>
        <w:t>27.10.2017  № 44).</w:t>
      </w:r>
    </w:p>
    <w:p w:rsidR="003E0D1C" w:rsidRPr="003E0D1C" w:rsidRDefault="003E0D1C" w:rsidP="003E0D1C">
      <w:pPr>
        <w:jc w:val="both"/>
        <w:rPr>
          <w:rFonts w:eastAsia="Lucida Sans Unicode"/>
          <w:color w:val="000000"/>
          <w:kern w:val="0"/>
          <w:sz w:val="28"/>
          <w:szCs w:val="28"/>
          <w:lang w:bidi="en-US"/>
        </w:rPr>
      </w:pP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10. Организация и проведение уборочных работ в зимнее время</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организовывать свалки снега в местах, не установленных администрацией сельского поселения.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К первоочередным мероприятиям зимней уборки улиц, дорог и магистралей относятся: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обработка проезжей части дорог противогололедными материалами;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сгребание и подметание снега;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3) формирование снежного вала для последующего вывоза;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К мероприятиям второй очереди относятся: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удаление (вывоз) снега;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зачистка дорожных лотков после удаления снега с проезжей части;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скалывание льда и уборка снежно-ледяных образований.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11. Формирование снежных валов не допускается: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на перекрестках;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на тротуарах.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12.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на остановках транспорта общего пользования - на длину остановки;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на переходах, имеющих разметку, - на ширину разметки;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на переходах, не имеющих разметки, - до 5 метров.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Места временного складирования снега после снеготаяния должны быть очищены от мусора и благоустроены.</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Снегоуборочные работы (механизированное подметание и ручная зачистка) на </w:t>
      </w:r>
      <w:r w:rsidRPr="003E0D1C">
        <w:rPr>
          <w:rFonts w:eastAsia="Lucida Sans Unicode"/>
          <w:color w:val="000000"/>
          <w:kern w:val="0"/>
          <w:sz w:val="28"/>
          <w:szCs w:val="28"/>
          <w:lang w:bidi="en-US"/>
        </w:rPr>
        <w:lastRenderedPageBreak/>
        <w:t>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При складировании снега на внутридворовых территориях необходимо предусматривать отвод талых вод.</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17.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lastRenderedPageBreak/>
        <w:t xml:space="preserve">20. </w:t>
      </w:r>
      <w:r w:rsidRPr="003E0D1C">
        <w:rPr>
          <w:rFonts w:cs="Tahoma"/>
          <w:kern w:val="3"/>
          <w:sz w:val="28"/>
          <w:szCs w:val="28"/>
          <w:lang w:eastAsia="ru-RU"/>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sidRPr="003E0D1C">
        <w:rPr>
          <w:rFonts w:eastAsia="Times New Roman"/>
          <w:kern w:val="0"/>
          <w:sz w:val="28"/>
          <w:szCs w:val="28"/>
          <w:lang w:eastAsia="ru-RU"/>
        </w:rPr>
        <w:t xml:space="preserve">(пункт введен решением Совета депутатов от </w:t>
      </w:r>
      <w:r w:rsidRPr="003E0D1C">
        <w:rPr>
          <w:rFonts w:cs="Tahoma"/>
          <w:kern w:val="1"/>
          <w:sz w:val="28"/>
          <w:szCs w:val="28"/>
          <w:lang w:eastAsia="ru-RU"/>
        </w:rPr>
        <w:t>27.10.2017  № 44</w:t>
      </w:r>
      <w:r w:rsidRPr="003E0D1C">
        <w:rPr>
          <w:rFonts w:eastAsia="Times New Roman"/>
          <w:kern w:val="0"/>
          <w:sz w:val="28"/>
          <w:szCs w:val="28"/>
          <w:lang w:eastAsia="ru-RU"/>
        </w:rPr>
        <w:t>).</w:t>
      </w: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11. Обеспечение чистоты</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Юридические и физические лица обязаны соблюдать и поддерживать чистоту на территории своего пребывания и деятельности.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мойка автотранспортных средств вне специально отведенных мест;</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стоянка автотранспортных средств на детских, спортивных площадках, газонах, в скверах, участках с зелеными насаждениями;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3E0D1C" w:rsidRPr="003E0D1C" w:rsidRDefault="003E0D1C" w:rsidP="003E0D1C">
      <w:pPr>
        <w:jc w:val="both"/>
        <w:rPr>
          <w:rFonts w:eastAsia="Lucida Sans Unicode"/>
          <w:color w:val="000000"/>
          <w:kern w:val="0"/>
          <w:sz w:val="28"/>
          <w:szCs w:val="28"/>
          <w:lang w:bidi="en-US"/>
        </w:rPr>
      </w:pPr>
      <w:proofErr w:type="gramStart"/>
      <w:r w:rsidRPr="003E0D1C">
        <w:rPr>
          <w:rFonts w:eastAsia="Lucida Sans Unicode"/>
          <w:b/>
          <w:color w:val="000000"/>
          <w:kern w:val="0"/>
          <w:sz w:val="28"/>
          <w:szCs w:val="28"/>
          <w:lang w:bidi="en-US"/>
        </w:rPr>
        <w:t xml:space="preserve">- </w:t>
      </w:r>
      <w:r w:rsidRPr="003E0D1C">
        <w:rPr>
          <w:rFonts w:eastAsia="Lucida Sans Unicode"/>
          <w:color w:val="000000"/>
          <w:kern w:val="0"/>
          <w:sz w:val="28"/>
          <w:szCs w:val="28"/>
          <w:lang w:bidi="en-US"/>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сжигать опавшую листву и сухую траву, совершать иные действия, создающие пожароопасную обстановку;</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b/>
          <w:color w:val="000000"/>
          <w:kern w:val="0"/>
          <w:sz w:val="28"/>
          <w:szCs w:val="28"/>
          <w:lang w:bidi="en-US"/>
        </w:rPr>
        <w:t xml:space="preserve">- </w:t>
      </w:r>
      <w:r w:rsidRPr="003E0D1C">
        <w:rPr>
          <w:rFonts w:eastAsia="Lucida Sans Unicode"/>
          <w:color w:val="000000"/>
          <w:kern w:val="0"/>
          <w:sz w:val="28"/>
          <w:szCs w:val="28"/>
          <w:lang w:bidi="en-US"/>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торговля на обочинах автомобильных дорог общего пользования, газонах, тротуарах, остановках общественного транспорта</w:t>
      </w:r>
      <w:r w:rsidRPr="003E0D1C">
        <w:rPr>
          <w:rFonts w:eastAsia="Lucida Sans Unicode"/>
          <w:b/>
          <w:bCs/>
          <w:color w:val="000000"/>
          <w:kern w:val="0"/>
          <w:sz w:val="28"/>
          <w:szCs w:val="28"/>
          <w:lang w:bidi="en-US"/>
        </w:rPr>
        <w:t xml:space="preserve"> </w:t>
      </w:r>
      <w:r w:rsidRPr="003E0D1C">
        <w:rPr>
          <w:rFonts w:eastAsia="Lucida Sans Unicode"/>
          <w:color w:val="000000"/>
          <w:kern w:val="0"/>
          <w:sz w:val="28"/>
          <w:szCs w:val="28"/>
          <w:lang w:bidi="en-US"/>
        </w:rPr>
        <w:t xml:space="preserve">и других неустановленных </w:t>
      </w:r>
      <w:r w:rsidRPr="003E0D1C">
        <w:rPr>
          <w:rFonts w:eastAsia="Lucida Sans Unicode"/>
          <w:color w:val="000000"/>
          <w:kern w:val="0"/>
          <w:sz w:val="28"/>
          <w:szCs w:val="28"/>
          <w:lang w:bidi="en-US"/>
        </w:rPr>
        <w:lastRenderedPageBreak/>
        <w:t>местах;</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захламление, загрязнение отведенной и прилегающей территории;</w:t>
      </w:r>
    </w:p>
    <w:p w:rsidR="003E0D1C" w:rsidRPr="003E0D1C" w:rsidRDefault="003E0D1C" w:rsidP="003E0D1C">
      <w:pPr>
        <w:shd w:val="clear" w:color="auto" w:fill="FFFFFF"/>
        <w:jc w:val="both"/>
        <w:rPr>
          <w:rFonts w:eastAsia="Lucida Sans Unicode"/>
          <w:kern w:val="0"/>
          <w:sz w:val="28"/>
          <w:szCs w:val="28"/>
          <w:lang w:bidi="en-US"/>
        </w:rPr>
      </w:pPr>
      <w:r w:rsidRPr="003E0D1C">
        <w:rPr>
          <w:rFonts w:eastAsia="Lucida Sans Unicode"/>
          <w:color w:val="000000"/>
          <w:kern w:val="0"/>
          <w:sz w:val="28"/>
          <w:szCs w:val="28"/>
          <w:lang w:bidi="en-US"/>
        </w:rPr>
        <w:t xml:space="preserve">- повреждение и уничтожение </w:t>
      </w:r>
      <w:hyperlink w:anchor="sub_235#sub_235" w:history="1">
        <w:r w:rsidRPr="003E0D1C">
          <w:rPr>
            <w:rFonts w:eastAsia="Lucida Sans Unicode"/>
            <w:kern w:val="0"/>
            <w:sz w:val="28"/>
            <w:szCs w:val="28"/>
            <w:lang w:bidi="en-US"/>
          </w:rPr>
          <w:t>объектов благоустройства</w:t>
        </w:r>
      </w:hyperlink>
      <w:r w:rsidRPr="003E0D1C">
        <w:rPr>
          <w:rFonts w:eastAsia="Lucida Sans Unicode"/>
          <w:kern w:val="0"/>
          <w:sz w:val="28"/>
          <w:szCs w:val="28"/>
          <w:lang w:bidi="en-US"/>
        </w:rPr>
        <w:t>;</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kern w:val="0"/>
          <w:sz w:val="28"/>
          <w:szCs w:val="28"/>
          <w:lang w:bidi="en-US"/>
        </w:rPr>
        <w:t xml:space="preserve">- </w:t>
      </w:r>
      <w:r w:rsidRPr="003E0D1C">
        <w:rPr>
          <w:rFonts w:eastAsia="Lucida Sans Unicode"/>
          <w:color w:val="000000"/>
          <w:kern w:val="0"/>
          <w:sz w:val="28"/>
          <w:szCs w:val="28"/>
          <w:lang w:bidi="en-US"/>
        </w:rPr>
        <w:t>установка и размещение рекламы, афиш, объявлений и указателей в неустановленных местах;</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 раскапывание участков под огороды, строительство погребов без соответствующего разрешения; </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загрязнять питьевые колодцы, нарушать правила пользования водопроводными колонками;</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размещение площадок для сбора и временного хранения ТКО на проезжей части, газонах, тротуарах и в проходных арках домов;</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3E0D1C" w:rsidRPr="003E0D1C" w:rsidRDefault="003E0D1C" w:rsidP="003E0D1C">
      <w:pPr>
        <w:shd w:val="clear" w:color="auto" w:fill="FFFFFF"/>
        <w:tabs>
          <w:tab w:val="left" w:pos="1267"/>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3E0D1C" w:rsidRPr="003E0D1C" w:rsidRDefault="003E0D1C" w:rsidP="003E0D1C">
      <w:pPr>
        <w:shd w:val="clear" w:color="auto" w:fill="FFFFFF"/>
        <w:tabs>
          <w:tab w:val="left" w:pos="1267"/>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5. Привлечение граждан к выполнению работ по уборке, благоустройству и озеленению территории сельского поселения </w:t>
      </w:r>
      <w:r w:rsidRPr="003E0D1C">
        <w:rPr>
          <w:rFonts w:eastAsia="Lucida Sans Unicode"/>
          <w:bCs/>
          <w:color w:val="000000"/>
          <w:kern w:val="0"/>
          <w:sz w:val="28"/>
          <w:szCs w:val="28"/>
          <w:lang w:bidi="en-US"/>
        </w:rPr>
        <w:t xml:space="preserve">осуществляется </w:t>
      </w:r>
      <w:r w:rsidRPr="003E0D1C">
        <w:rPr>
          <w:rFonts w:eastAsia="Lucida Sans Unicode"/>
          <w:color w:val="000000"/>
          <w:kern w:val="0"/>
          <w:sz w:val="28"/>
          <w:szCs w:val="28"/>
          <w:lang w:bidi="en-US"/>
        </w:rPr>
        <w:t>на основании постановления администрации сельского поселения.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6. </w:t>
      </w:r>
      <w:r w:rsidRPr="003E0D1C">
        <w:rPr>
          <w:rFonts w:cs="Tahoma"/>
          <w:kern w:val="3"/>
          <w:sz w:val="28"/>
          <w:szCs w:val="28"/>
          <w:lang w:eastAsia="ru-RU"/>
        </w:rPr>
        <w:t xml:space="preserve">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w:t>
      </w:r>
      <w:r w:rsidRPr="003E0D1C">
        <w:rPr>
          <w:rFonts w:eastAsia="Times New Roman"/>
          <w:kern w:val="0"/>
          <w:sz w:val="28"/>
          <w:szCs w:val="28"/>
          <w:lang w:eastAsia="ru-RU"/>
        </w:rPr>
        <w:t xml:space="preserve">(пункт введен решением Совета депутатов от </w:t>
      </w:r>
      <w:r w:rsidRPr="003E0D1C">
        <w:rPr>
          <w:rFonts w:cs="Tahoma"/>
          <w:kern w:val="1"/>
          <w:sz w:val="28"/>
          <w:szCs w:val="28"/>
          <w:lang w:eastAsia="ru-RU"/>
        </w:rPr>
        <w:t>27.10.2017  № 44).</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w:t>
      </w:r>
      <w:r w:rsidRPr="003E0D1C">
        <w:rPr>
          <w:rFonts w:eastAsia="Times New Roman"/>
          <w:kern w:val="0"/>
          <w:sz w:val="28"/>
          <w:szCs w:val="28"/>
          <w:lang w:eastAsia="ru-RU"/>
        </w:rPr>
        <w:lastRenderedPageBreak/>
        <w:t>установленные статьей 49 ЗКО от 21.07.2008 № 352-4-ЗКО «Кодекс Костромской области об административных правонарушениях»</w:t>
      </w:r>
      <w:proofErr w:type="gramStart"/>
      <w:r w:rsidRPr="003E0D1C">
        <w:rPr>
          <w:rFonts w:eastAsia="Times New Roman"/>
          <w:kern w:val="0"/>
          <w:sz w:val="28"/>
          <w:szCs w:val="28"/>
          <w:lang w:eastAsia="ru-RU"/>
        </w:rPr>
        <w:t>.»</w:t>
      </w:r>
      <w:proofErr w:type="gramEnd"/>
      <w:r w:rsidRPr="003E0D1C">
        <w:rPr>
          <w:rFonts w:eastAsia="Times New Roman"/>
          <w:kern w:val="0"/>
          <w:sz w:val="28"/>
          <w:szCs w:val="28"/>
          <w:lang w:eastAsia="ru-RU"/>
        </w:rPr>
        <w:t xml:space="preserve"> </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3E0D1C" w:rsidRPr="003E0D1C" w:rsidRDefault="003E0D1C" w:rsidP="003E0D1C">
      <w:pPr>
        <w:suppressAutoHyphens w:val="0"/>
        <w:autoSpaceDE w:val="0"/>
        <w:autoSpaceDN w:val="0"/>
        <w:jc w:val="center"/>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12. Правила содержания зданий, фасадов зданий</w:t>
      </w:r>
    </w:p>
    <w:p w:rsidR="003E0D1C" w:rsidRPr="003E0D1C" w:rsidRDefault="003E0D1C" w:rsidP="003E0D1C">
      <w:pPr>
        <w:jc w:val="both"/>
        <w:rPr>
          <w:rFonts w:eastAsia="Lucida Sans Unicode"/>
          <w:color w:val="000000"/>
          <w:kern w:val="0"/>
          <w:sz w:val="28"/>
          <w:szCs w:val="28"/>
          <w:lang w:bidi="en-US"/>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 </w:t>
      </w:r>
      <w:proofErr w:type="gramStart"/>
      <w:r w:rsidRPr="003E0D1C">
        <w:rPr>
          <w:rFonts w:eastAsia="Lucida Sans Unicode"/>
          <w:color w:val="000000"/>
          <w:kern w:val="0"/>
          <w:sz w:val="28"/>
          <w:szCs w:val="28"/>
          <w:lang w:bidi="en-US"/>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w:t>
      </w:r>
      <w:proofErr w:type="gramEnd"/>
      <w:r w:rsidRPr="003E0D1C">
        <w:rPr>
          <w:rFonts w:eastAsia="Lucida Sans Unicode"/>
          <w:color w:val="000000"/>
          <w:kern w:val="0"/>
          <w:sz w:val="28"/>
          <w:szCs w:val="28"/>
          <w:lang w:bidi="en-US"/>
        </w:rPr>
        <w:t xml:space="preserve"> усугубления.</w:t>
      </w:r>
    </w:p>
    <w:p w:rsidR="003E0D1C" w:rsidRPr="003E0D1C" w:rsidRDefault="003E0D1C" w:rsidP="003E0D1C">
      <w:pPr>
        <w:tabs>
          <w:tab w:val="left" w:pos="1134"/>
        </w:tabs>
        <w:jc w:val="both"/>
        <w:rPr>
          <w:rFonts w:eastAsia="Calibri"/>
          <w:color w:val="000000"/>
          <w:kern w:val="0"/>
          <w:sz w:val="28"/>
          <w:szCs w:val="28"/>
          <w:lang w:bidi="en-US"/>
        </w:rPr>
      </w:pPr>
      <w:r w:rsidRPr="003E0D1C">
        <w:rPr>
          <w:rFonts w:eastAsia="Lucida Sans Unicode"/>
          <w:color w:val="000000"/>
          <w:kern w:val="0"/>
          <w:sz w:val="28"/>
          <w:szCs w:val="28"/>
          <w:lang w:bidi="en-US"/>
        </w:rPr>
        <w:t xml:space="preserve">2. </w:t>
      </w:r>
      <w:proofErr w:type="gramStart"/>
      <w:r w:rsidRPr="003E0D1C">
        <w:rPr>
          <w:rFonts w:eastAsia="Calibri"/>
          <w:color w:val="000000"/>
          <w:kern w:val="0"/>
          <w:sz w:val="28"/>
          <w:szCs w:val="28"/>
          <w:lang w:bidi="en-US"/>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3E0D1C">
        <w:rPr>
          <w:rFonts w:eastAsia="Calibri"/>
          <w:color w:val="000000"/>
          <w:kern w:val="0"/>
          <w:sz w:val="28"/>
          <w:szCs w:val="28"/>
          <w:lang w:bidi="en-US"/>
        </w:rPr>
        <w:t xml:space="preserve"> и т.д.).  </w:t>
      </w:r>
      <w:proofErr w:type="gramStart"/>
      <w:r w:rsidRPr="003E0D1C">
        <w:rPr>
          <w:rFonts w:eastAsia="Calibri"/>
          <w:color w:val="000000"/>
          <w:kern w:val="0"/>
          <w:sz w:val="28"/>
          <w:szCs w:val="28"/>
          <w:lang w:bidi="en-US"/>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3E0D1C">
        <w:rPr>
          <w:rFonts w:eastAsia="Calibri"/>
          <w:color w:val="000000"/>
          <w:kern w:val="0"/>
          <w:sz w:val="28"/>
          <w:szCs w:val="28"/>
          <w:lang w:bidi="en-US"/>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3E0D1C">
        <w:rPr>
          <w:rFonts w:eastAsia="Calibri"/>
          <w:color w:val="000000"/>
          <w:kern w:val="0"/>
          <w:sz w:val="28"/>
          <w:szCs w:val="28"/>
          <w:lang w:bidi="en-US"/>
        </w:rPr>
        <w:t>выполнения мероприятий целевых программ поддержки инвалидов</w:t>
      </w:r>
      <w:proofErr w:type="gramEnd"/>
      <w:r w:rsidRPr="003E0D1C">
        <w:rPr>
          <w:rFonts w:eastAsia="Calibri"/>
          <w:color w:val="000000"/>
          <w:kern w:val="0"/>
          <w:sz w:val="28"/>
          <w:szCs w:val="28"/>
          <w:lang w:bidi="en-US"/>
        </w:rPr>
        <w:t xml:space="preserve"> и маломобильных групп населения.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3E0D1C">
        <w:rPr>
          <w:rFonts w:eastAsia="Lucida Sans Unicode"/>
          <w:color w:val="000000"/>
          <w:kern w:val="0"/>
          <w:sz w:val="28"/>
          <w:szCs w:val="28"/>
          <w:lang w:bidi="en-US"/>
        </w:rPr>
        <w:t>зданий</w:t>
      </w:r>
      <w:proofErr w:type="gramEnd"/>
      <w:r w:rsidRPr="003E0D1C">
        <w:rPr>
          <w:rFonts w:eastAsia="Lucida Sans Unicode"/>
          <w:color w:val="000000"/>
          <w:kern w:val="0"/>
          <w:sz w:val="28"/>
          <w:szCs w:val="28"/>
          <w:lang w:bidi="en-US"/>
        </w:rPr>
        <w:t xml:space="preserve"> пропорционально занимаемым площадям.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Входы, цоколи, витрины, вывески, наружные лестницы зданий должны содержаться в чистоте и исправном состоянии.</w:t>
      </w:r>
    </w:p>
    <w:p w:rsidR="003E0D1C" w:rsidRPr="003E0D1C" w:rsidRDefault="003E0D1C" w:rsidP="003E0D1C">
      <w:pPr>
        <w:shd w:val="clear" w:color="auto" w:fill="FFFFFF"/>
        <w:tabs>
          <w:tab w:val="left" w:pos="1349"/>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3E0D1C" w:rsidRPr="003E0D1C" w:rsidRDefault="003E0D1C" w:rsidP="003E0D1C">
      <w:pPr>
        <w:shd w:val="clear" w:color="auto" w:fill="FFFFFF"/>
        <w:tabs>
          <w:tab w:val="left" w:pos="1349"/>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8. </w:t>
      </w:r>
      <w:proofErr w:type="gramStart"/>
      <w:r w:rsidRPr="003E0D1C">
        <w:rPr>
          <w:rFonts w:eastAsia="Lucida Sans Unicode"/>
          <w:color w:val="000000"/>
          <w:kern w:val="0"/>
          <w:sz w:val="28"/>
          <w:szCs w:val="28"/>
          <w:lang w:bidi="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3E0D1C" w:rsidRPr="003E0D1C" w:rsidRDefault="003E0D1C" w:rsidP="003E0D1C">
      <w:pPr>
        <w:shd w:val="clear" w:color="auto" w:fill="FFFFFF"/>
        <w:tabs>
          <w:tab w:val="left" w:pos="1375"/>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13. При входах в здания необходимо предусматривать организацию площадок </w:t>
      </w:r>
      <w:r w:rsidRPr="003E0D1C">
        <w:rPr>
          <w:rFonts w:eastAsia="Lucida Sans Unicode"/>
          <w:color w:val="000000"/>
          <w:kern w:val="0"/>
          <w:sz w:val="28"/>
          <w:szCs w:val="28"/>
          <w:lang w:bidi="en-US"/>
        </w:rPr>
        <w:lastRenderedPageBreak/>
        <w:t>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14. Все прикрепленные к стене стальные элементы необходимо регулярно окрашивать, защищать от коррозии. Мостики для пе перехода через коммуникации должны быть исправными и содержаться в чистоте.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 xml:space="preserve">17. </w:t>
      </w:r>
      <w:r w:rsidRPr="003E0D1C">
        <w:rPr>
          <w:rFonts w:cs="Tahoma"/>
          <w:kern w:val="3"/>
          <w:sz w:val="28"/>
          <w:szCs w:val="28"/>
          <w:lang w:eastAsia="ru-RU"/>
        </w:rPr>
        <w:t>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roofErr w:type="gramStart"/>
      <w:r w:rsidRPr="003E0D1C">
        <w:rPr>
          <w:rFonts w:cs="Tahoma"/>
          <w:kern w:val="3"/>
          <w:sz w:val="28"/>
          <w:szCs w:val="28"/>
          <w:lang w:eastAsia="ru-RU"/>
        </w:rPr>
        <w:t>.</w:t>
      </w:r>
      <w:proofErr w:type="gramEnd"/>
      <w:r w:rsidRPr="003E0D1C">
        <w:rPr>
          <w:rFonts w:cs="Tahoma"/>
          <w:kern w:val="3"/>
          <w:sz w:val="28"/>
          <w:szCs w:val="28"/>
          <w:lang w:eastAsia="ru-RU"/>
        </w:rPr>
        <w:t xml:space="preserve"> (</w:t>
      </w:r>
      <w:proofErr w:type="gramStart"/>
      <w:r w:rsidRPr="003E0D1C">
        <w:rPr>
          <w:rFonts w:cs="Tahoma"/>
          <w:kern w:val="3"/>
          <w:sz w:val="28"/>
          <w:szCs w:val="28"/>
          <w:lang w:eastAsia="ru-RU"/>
        </w:rPr>
        <w:t>в</w:t>
      </w:r>
      <w:proofErr w:type="gramEnd"/>
      <w:r w:rsidRPr="003E0D1C">
        <w:rPr>
          <w:rFonts w:cs="Tahoma"/>
          <w:kern w:val="3"/>
          <w:sz w:val="28"/>
          <w:szCs w:val="28"/>
          <w:lang w:eastAsia="ru-RU"/>
        </w:rPr>
        <w:t xml:space="preserve"> редакции решения Совета депутатов от 25.10.2018 г. № 51)</w:t>
      </w: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13. Правила содержания малых архитектурных форм и объектов некапитального характера.</w:t>
      </w:r>
    </w:p>
    <w:p w:rsidR="003E0D1C" w:rsidRPr="003E0D1C" w:rsidRDefault="003E0D1C" w:rsidP="003E0D1C">
      <w:pPr>
        <w:jc w:val="both"/>
        <w:rPr>
          <w:rFonts w:eastAsia="Lucida Sans Unicode"/>
          <w:color w:val="000000"/>
          <w:kern w:val="0"/>
          <w:sz w:val="28"/>
          <w:szCs w:val="28"/>
          <w:lang w:bidi="en-US"/>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Строительство и установка элементов монументально-декоративного оформления, устрой</w:t>
      </w:r>
      <w:proofErr w:type="gramStart"/>
      <w:r w:rsidRPr="003E0D1C">
        <w:rPr>
          <w:rFonts w:eastAsia="Lucida Sans Unicode"/>
          <w:color w:val="000000"/>
          <w:kern w:val="0"/>
          <w:sz w:val="28"/>
          <w:szCs w:val="28"/>
          <w:lang w:bidi="en-US"/>
        </w:rPr>
        <w:t>ств дл</w:t>
      </w:r>
      <w:proofErr w:type="gramEnd"/>
      <w:r w:rsidRPr="003E0D1C">
        <w:rPr>
          <w:rFonts w:eastAsia="Lucida Sans Unicode"/>
          <w:color w:val="000000"/>
          <w:kern w:val="0"/>
          <w:sz w:val="28"/>
          <w:szCs w:val="28"/>
          <w:lang w:bidi="en-US"/>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Объекты некапитального характера:</w:t>
      </w:r>
    </w:p>
    <w:p w:rsidR="003E0D1C" w:rsidRPr="003E0D1C" w:rsidRDefault="003E0D1C" w:rsidP="003E0D1C">
      <w:pPr>
        <w:jc w:val="both"/>
        <w:rPr>
          <w:rFonts w:eastAsia="Lucida Sans Unicode"/>
          <w:color w:val="000000"/>
          <w:kern w:val="0"/>
          <w:sz w:val="28"/>
          <w:szCs w:val="28"/>
          <w:lang w:bidi="en-US"/>
        </w:rPr>
      </w:pPr>
      <w:proofErr w:type="gramStart"/>
      <w:r w:rsidRPr="003E0D1C">
        <w:rPr>
          <w:rFonts w:eastAsia="Lucida Sans Unicode"/>
          <w:color w:val="000000"/>
          <w:kern w:val="0"/>
          <w:sz w:val="28"/>
          <w:szCs w:val="28"/>
          <w:lang w:bidi="en-US"/>
        </w:rPr>
        <w:t>1) не допускается размещение объектов некапитального характера,</w:t>
      </w:r>
      <w:r w:rsidRPr="003E0D1C">
        <w:rPr>
          <w:rFonts w:cs="Tahoma"/>
          <w:kern w:val="3"/>
          <w:sz w:val="28"/>
          <w:szCs w:val="28"/>
          <w:lang w:eastAsia="ru-RU"/>
        </w:rPr>
        <w:t xml:space="preserve">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sidRPr="003E0D1C">
        <w:rPr>
          <w:rFonts w:eastAsia="Lucida Sans Unicode"/>
          <w:color w:val="000000"/>
          <w:kern w:val="0"/>
          <w:sz w:val="28"/>
          <w:szCs w:val="28"/>
          <w:lang w:bidi="en-US"/>
        </w:rPr>
        <w:t xml:space="preserve">  в арках зданий, на газонах, площадках (детские, спортивные, площадки </w:t>
      </w:r>
      <w:r w:rsidRPr="003E0D1C">
        <w:rPr>
          <w:rFonts w:eastAsia="Lucida Sans Unicode"/>
          <w:color w:val="000000"/>
          <w:kern w:val="0"/>
          <w:sz w:val="28"/>
          <w:szCs w:val="28"/>
          <w:lang w:bidi="en-US"/>
        </w:rPr>
        <w:lastRenderedPageBreak/>
        <w:t>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3E0D1C">
        <w:rPr>
          <w:rFonts w:eastAsia="Lucida Sans Unicode"/>
          <w:color w:val="000000"/>
          <w:kern w:val="0"/>
          <w:sz w:val="28"/>
          <w:szCs w:val="28"/>
          <w:lang w:bidi="en-US"/>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3E0D1C" w:rsidRPr="003E0D1C" w:rsidRDefault="003E0D1C" w:rsidP="003E0D1C">
      <w:pPr>
        <w:jc w:val="both"/>
        <w:rPr>
          <w:rFonts w:eastAsia="Lucida Sans Unicode"/>
          <w:color w:val="000000"/>
          <w:kern w:val="0"/>
          <w:sz w:val="28"/>
          <w:szCs w:val="28"/>
          <w:lang w:bidi="en-US"/>
        </w:rPr>
      </w:pPr>
      <w:proofErr w:type="gramStart"/>
      <w:r w:rsidRPr="003E0D1C">
        <w:rPr>
          <w:rFonts w:eastAsia="Lucida Sans Unicode"/>
          <w:color w:val="000000"/>
          <w:kern w:val="0"/>
          <w:sz w:val="28"/>
          <w:szCs w:val="28"/>
          <w:lang w:bidi="en-US"/>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объекты некапитального характера должны содержаться в технически исправном состоянии.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Игровое и спортивное оборудование: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3E0D1C" w:rsidRPr="003E0D1C" w:rsidRDefault="003E0D1C" w:rsidP="003E0D1C">
      <w:pPr>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1) в арках зданий;</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2) на газонах, озелененных территориях;</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3) на площадках (детские, спортивные, площадки отдыха, парковки);</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4) в охранной зоне инженерных сетей, трубопроводов;</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5) в 5-метровой зоне от пешеходных переходов;</w:t>
      </w:r>
    </w:p>
    <w:p w:rsidR="003E0D1C" w:rsidRPr="003E0D1C" w:rsidRDefault="003E0D1C" w:rsidP="003E0D1C">
      <w:pPr>
        <w:widowControl/>
        <w:suppressAutoHyphens w:val="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w:t>
      </w:r>
      <w:r w:rsidRPr="003E0D1C">
        <w:rPr>
          <w:rFonts w:eastAsia="Times New Roman"/>
          <w:kern w:val="0"/>
          <w:sz w:val="28"/>
          <w:szCs w:val="28"/>
          <w:lang w:eastAsia="ru-RU"/>
        </w:rPr>
        <w:lastRenderedPageBreak/>
        <w:t>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3E0D1C">
        <w:rPr>
          <w:rFonts w:eastAsia="Times New Roman"/>
          <w:kern w:val="0"/>
          <w:sz w:val="28"/>
          <w:szCs w:val="28"/>
          <w:lang w:eastAsia="ru-RU"/>
        </w:rPr>
        <w:t xml:space="preserve"> 1,5 м;</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9) в границах строящихся и проектируемых линейных объектов;</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10) ближе 15 метров от витрин торговых предприятий, вентиляционных шахт, окон жилых помещений;</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11) ближе 1,5 м от ствола дерева и от внешней границы кроны кустарника (пункт введен решением Совета депутатов от </w:t>
      </w:r>
      <w:r w:rsidRPr="003E0D1C">
        <w:rPr>
          <w:rFonts w:cs="Tahoma"/>
          <w:kern w:val="1"/>
          <w:sz w:val="28"/>
          <w:szCs w:val="28"/>
          <w:lang w:eastAsia="ru-RU"/>
        </w:rPr>
        <w:t>27.10.2017  № 44</w:t>
      </w:r>
      <w:proofErr w:type="gramStart"/>
      <w:r w:rsidRPr="003E0D1C">
        <w:rPr>
          <w:rFonts w:eastAsia="Times New Roman"/>
          <w:kern w:val="0"/>
          <w:sz w:val="28"/>
          <w:szCs w:val="28"/>
          <w:lang w:eastAsia="ru-RU"/>
        </w:rPr>
        <w:t xml:space="preserve"> )</w:t>
      </w:r>
      <w:proofErr w:type="gramEnd"/>
      <w:r w:rsidRPr="003E0D1C">
        <w:rPr>
          <w:rFonts w:eastAsia="Times New Roman"/>
          <w:kern w:val="0"/>
          <w:sz w:val="28"/>
          <w:szCs w:val="28"/>
          <w:lang w:eastAsia="ru-RU"/>
        </w:rPr>
        <w:t>.</w:t>
      </w:r>
    </w:p>
    <w:p w:rsidR="003E0D1C" w:rsidRPr="003E0D1C" w:rsidRDefault="003E0D1C" w:rsidP="003E0D1C">
      <w:pPr>
        <w:autoSpaceDN w:val="0"/>
        <w:jc w:val="both"/>
        <w:textAlignment w:val="baseline"/>
        <w:rPr>
          <w:rFonts w:eastAsia="Times New Roman"/>
          <w:kern w:val="0"/>
          <w:sz w:val="28"/>
          <w:szCs w:val="28"/>
          <w:lang w:eastAsia="ru-RU"/>
        </w:rPr>
      </w:pPr>
      <w:r w:rsidRPr="003E0D1C">
        <w:rPr>
          <w:rFonts w:eastAsia="Times New Roman"/>
          <w:kern w:val="0"/>
          <w:sz w:val="28"/>
          <w:szCs w:val="28"/>
          <w:lang w:eastAsia="ru-RU"/>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roofErr w:type="gramStart"/>
      <w:r w:rsidRPr="003E0D1C">
        <w:rPr>
          <w:rFonts w:eastAsia="Times New Roman"/>
          <w:kern w:val="0"/>
          <w:sz w:val="28"/>
          <w:szCs w:val="28"/>
          <w:lang w:eastAsia="ru-RU"/>
        </w:rPr>
        <w:t>.</w:t>
      </w:r>
      <w:proofErr w:type="gramEnd"/>
      <w:r w:rsidRPr="003E0D1C">
        <w:rPr>
          <w:rFonts w:eastAsia="Times New Roman"/>
          <w:kern w:val="0"/>
          <w:sz w:val="28"/>
          <w:szCs w:val="28"/>
          <w:lang w:eastAsia="ru-RU"/>
        </w:rPr>
        <w:t xml:space="preserve"> (</w:t>
      </w:r>
      <w:proofErr w:type="gramStart"/>
      <w:r w:rsidRPr="003E0D1C">
        <w:rPr>
          <w:rFonts w:eastAsia="Times New Roman"/>
          <w:kern w:val="0"/>
          <w:sz w:val="28"/>
          <w:szCs w:val="28"/>
          <w:lang w:eastAsia="ru-RU"/>
        </w:rPr>
        <w:t>п</w:t>
      </w:r>
      <w:proofErr w:type="gramEnd"/>
      <w:r w:rsidRPr="003E0D1C">
        <w:rPr>
          <w:rFonts w:eastAsia="Times New Roman"/>
          <w:kern w:val="0"/>
          <w:sz w:val="28"/>
          <w:szCs w:val="28"/>
          <w:lang w:eastAsia="ru-RU"/>
        </w:rPr>
        <w:t xml:space="preserve">ункт введен решением Совета депутатов </w:t>
      </w:r>
      <w:r w:rsidRPr="003E0D1C">
        <w:rPr>
          <w:rFonts w:eastAsia="Calibri"/>
          <w:kern w:val="0"/>
          <w:sz w:val="28"/>
          <w:szCs w:val="28"/>
        </w:rPr>
        <w:t xml:space="preserve">от  </w:t>
      </w:r>
      <w:r w:rsidRPr="003E0D1C">
        <w:rPr>
          <w:rFonts w:cs="Tahoma"/>
          <w:kern w:val="1"/>
          <w:sz w:val="28"/>
          <w:szCs w:val="28"/>
          <w:lang w:eastAsia="ru-RU"/>
        </w:rPr>
        <w:t>27.10.2017  № 44</w:t>
      </w:r>
      <w:r w:rsidRPr="003E0D1C">
        <w:rPr>
          <w:rFonts w:eastAsia="Times New Roman"/>
          <w:kern w:val="0"/>
          <w:sz w:val="28"/>
          <w:szCs w:val="28"/>
          <w:lang w:eastAsia="ru-RU"/>
        </w:rPr>
        <w:t>).</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7. </w:t>
      </w:r>
      <w:r w:rsidRPr="003E0D1C">
        <w:rPr>
          <w:rFonts w:cs="Tahoma"/>
          <w:kern w:val="3"/>
          <w:sz w:val="28"/>
          <w:szCs w:val="28"/>
          <w:lang w:eastAsia="ru-RU"/>
        </w:rPr>
        <w:t xml:space="preserve">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sidRPr="003E0D1C">
        <w:rPr>
          <w:rFonts w:eastAsia="Times New Roman"/>
          <w:kern w:val="0"/>
          <w:sz w:val="28"/>
          <w:szCs w:val="28"/>
          <w:lang w:eastAsia="ru-RU"/>
        </w:rPr>
        <w:t xml:space="preserve">(пункт введен решением Совета депутатов от  </w:t>
      </w:r>
      <w:r w:rsidRPr="003E0D1C">
        <w:rPr>
          <w:rFonts w:cs="Tahoma"/>
          <w:kern w:val="1"/>
          <w:sz w:val="28"/>
          <w:szCs w:val="28"/>
          <w:lang w:eastAsia="ru-RU"/>
        </w:rPr>
        <w:t>27.10.2017  № 44</w:t>
      </w:r>
      <w:r w:rsidRPr="003E0D1C">
        <w:rPr>
          <w:rFonts w:eastAsia="Times New Roman"/>
          <w:kern w:val="0"/>
          <w:sz w:val="28"/>
          <w:szCs w:val="28"/>
          <w:lang w:eastAsia="ru-RU"/>
        </w:rPr>
        <w:t>).</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 xml:space="preserve">Глава 4. </w:t>
      </w:r>
      <w:proofErr w:type="gramStart"/>
      <w:r w:rsidRPr="003E0D1C">
        <w:rPr>
          <w:rFonts w:eastAsia="Times New Roman"/>
          <w:b/>
          <w:kern w:val="0"/>
          <w:sz w:val="28"/>
          <w:szCs w:val="28"/>
          <w:lang w:eastAsia="ru-RU"/>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3E0D1C" w:rsidRPr="003E0D1C" w:rsidRDefault="003E0D1C" w:rsidP="003E0D1C">
      <w:pPr>
        <w:suppressAutoHyphens w:val="0"/>
        <w:autoSpaceDE w:val="0"/>
        <w:autoSpaceDN w:val="0"/>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 xml:space="preserve">Статья 14. </w:t>
      </w:r>
      <w:proofErr w:type="gramStart"/>
      <w:r w:rsidRPr="003E0D1C">
        <w:rPr>
          <w:rFonts w:eastAsia="Times New Roman"/>
          <w:b/>
          <w:kern w:val="0"/>
          <w:sz w:val="28"/>
          <w:szCs w:val="28"/>
          <w:lang w:eastAsia="ru-RU"/>
        </w:rPr>
        <w:t>Правила установки, содержания, эксплуатации, демонтажа и (или) вывоза объектов (средств) наружного освещения</w:t>
      </w:r>
      <w:proofErr w:type="gramEnd"/>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Освещение улиц, дорог и площадей территорий поселения выполняется светильниками, располагаемыми на опорах или тросах.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4. Опоры на аллеях и пешеходных дорогах должны располагаться вне пешеходной части.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Все системы уличного, дворового и других видов наружного освещения должны поддерживаться в исправном состоянии.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3E0D1C" w:rsidRPr="003E0D1C" w:rsidRDefault="003E0D1C" w:rsidP="003E0D1C">
      <w:pPr>
        <w:jc w:val="center"/>
        <w:rPr>
          <w:rFonts w:eastAsia="Lucida Sans Unicode"/>
          <w:b/>
          <w:color w:val="000000"/>
          <w:kern w:val="0"/>
          <w:sz w:val="28"/>
          <w:szCs w:val="28"/>
          <w:lang w:bidi="en-US"/>
        </w:rPr>
      </w:pPr>
    </w:p>
    <w:p w:rsidR="003E0D1C" w:rsidRPr="003E0D1C" w:rsidRDefault="003E0D1C" w:rsidP="003E0D1C">
      <w:pPr>
        <w:jc w:val="both"/>
        <w:rPr>
          <w:rFonts w:cs="Tahoma"/>
          <w:b/>
          <w:kern w:val="3"/>
          <w:sz w:val="28"/>
          <w:szCs w:val="28"/>
          <w:lang w:eastAsia="ru-RU"/>
        </w:rPr>
      </w:pPr>
      <w:r w:rsidRPr="003E0D1C">
        <w:rPr>
          <w:rFonts w:cs="Tahoma"/>
          <w:b/>
          <w:kern w:val="3"/>
          <w:sz w:val="28"/>
          <w:szCs w:val="28"/>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cs="Tahoma"/>
          <w:kern w:val="3"/>
          <w:sz w:val="28"/>
          <w:szCs w:val="28"/>
          <w:lang w:eastAsia="ru-RU"/>
        </w:rPr>
        <w:t>(в редакции решения Совета депутатов от 25.10.2018 г. № 51)</w:t>
      </w:r>
    </w:p>
    <w:p w:rsidR="003E0D1C" w:rsidRPr="003E0D1C" w:rsidRDefault="003E0D1C" w:rsidP="003E0D1C">
      <w:pPr>
        <w:jc w:val="both"/>
        <w:rPr>
          <w:rFonts w:cs="Tahoma"/>
          <w:b/>
          <w:kern w:val="3"/>
          <w:sz w:val="28"/>
          <w:szCs w:val="28"/>
          <w:lang w:eastAsia="ru-RU"/>
        </w:rPr>
      </w:pPr>
    </w:p>
    <w:p w:rsidR="003E0D1C" w:rsidRPr="003E0D1C" w:rsidRDefault="003E0D1C" w:rsidP="003E0D1C">
      <w:pPr>
        <w:tabs>
          <w:tab w:val="left" w:pos="1188"/>
        </w:tabs>
        <w:suppressAutoHyphens w:val="0"/>
        <w:jc w:val="both"/>
        <w:rPr>
          <w:rFonts w:eastAsia="Calibri"/>
          <w:kern w:val="0"/>
          <w:sz w:val="28"/>
          <w:szCs w:val="28"/>
        </w:rPr>
      </w:pPr>
      <w:r w:rsidRPr="003E0D1C">
        <w:rPr>
          <w:rFonts w:eastAsia="Calibri"/>
          <w:kern w:val="0"/>
          <w:sz w:val="28"/>
          <w:szCs w:val="28"/>
        </w:rPr>
        <w:t>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штендеры, и т.п.).</w:t>
      </w:r>
    </w:p>
    <w:p w:rsidR="003E0D1C" w:rsidRPr="003E0D1C" w:rsidRDefault="003E0D1C" w:rsidP="003E0D1C">
      <w:pPr>
        <w:tabs>
          <w:tab w:val="left" w:pos="1188"/>
        </w:tabs>
        <w:suppressAutoHyphens w:val="0"/>
        <w:jc w:val="both"/>
        <w:rPr>
          <w:rFonts w:eastAsia="Calibri"/>
          <w:kern w:val="0"/>
          <w:sz w:val="28"/>
          <w:szCs w:val="28"/>
        </w:rPr>
      </w:pPr>
      <w:r w:rsidRPr="003E0D1C">
        <w:rPr>
          <w:rFonts w:eastAsia="Calibri"/>
          <w:kern w:val="0"/>
          <w:sz w:val="28"/>
          <w:szCs w:val="28"/>
        </w:rPr>
        <w:t>1.1. Вывески.</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 xml:space="preserve">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w:t>
      </w:r>
      <w:r w:rsidRPr="003E0D1C">
        <w:rPr>
          <w:rFonts w:eastAsia="Calibri"/>
          <w:kern w:val="0"/>
          <w:sz w:val="28"/>
          <w:szCs w:val="28"/>
        </w:rPr>
        <w:lastRenderedPageBreak/>
        <w:t>(банк, аптека, магазин, и т.п.), товарный знак.</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1.1.1. Вывески должны соответствовать следующим требованиям:</w:t>
      </w:r>
    </w:p>
    <w:p w:rsidR="003E0D1C" w:rsidRPr="003E0D1C" w:rsidRDefault="003E0D1C" w:rsidP="003E0D1C">
      <w:pPr>
        <w:numPr>
          <w:ilvl w:val="0"/>
          <w:numId w:val="10"/>
        </w:numPr>
        <w:tabs>
          <w:tab w:val="left" w:pos="1396"/>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3E0D1C" w:rsidRPr="003E0D1C" w:rsidRDefault="003E0D1C" w:rsidP="003E0D1C">
      <w:pPr>
        <w:numPr>
          <w:ilvl w:val="0"/>
          <w:numId w:val="10"/>
        </w:numPr>
        <w:tabs>
          <w:tab w:val="left" w:pos="1396"/>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3E0D1C" w:rsidRPr="003E0D1C" w:rsidRDefault="003E0D1C" w:rsidP="003E0D1C">
      <w:pPr>
        <w:numPr>
          <w:ilvl w:val="0"/>
          <w:numId w:val="10"/>
        </w:numPr>
        <w:tabs>
          <w:tab w:val="left" w:pos="1396"/>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вывески должны быть размещены в один высотный ряд и выровнены по центральной оси фасада здания или над входной группой здания;</w:t>
      </w:r>
    </w:p>
    <w:p w:rsidR="003E0D1C" w:rsidRPr="003E0D1C" w:rsidRDefault="003E0D1C" w:rsidP="003E0D1C">
      <w:pPr>
        <w:numPr>
          <w:ilvl w:val="0"/>
          <w:numId w:val="10"/>
        </w:numPr>
        <w:tabs>
          <w:tab w:val="left" w:pos="1196"/>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3E0D1C" w:rsidRPr="003E0D1C" w:rsidRDefault="003E0D1C" w:rsidP="003E0D1C">
      <w:pPr>
        <w:numPr>
          <w:ilvl w:val="0"/>
          <w:numId w:val="10"/>
        </w:numPr>
        <w:suppressAutoHyphens w:val="0"/>
        <w:autoSpaceDN w:val="0"/>
        <w:ind w:firstLine="920"/>
        <w:jc w:val="both"/>
        <w:textAlignment w:val="baseline"/>
        <w:rPr>
          <w:rFonts w:eastAsia="Calibri"/>
          <w:kern w:val="0"/>
          <w:sz w:val="28"/>
          <w:szCs w:val="28"/>
        </w:rPr>
      </w:pPr>
      <w:r w:rsidRPr="003E0D1C">
        <w:rPr>
          <w:rFonts w:eastAsia="Calibri"/>
          <w:kern w:val="0"/>
          <w:sz w:val="28"/>
          <w:szCs w:val="28"/>
        </w:rPr>
        <w:t xml:space="preserve"> </w:t>
      </w:r>
      <w:proofErr w:type="gramStart"/>
      <w:r w:rsidRPr="003E0D1C">
        <w:rPr>
          <w:rFonts w:eastAsia="Calibri"/>
          <w:kern w:val="0"/>
          <w:sz w:val="28"/>
          <w:szCs w:val="28"/>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3E0D1C">
        <w:rPr>
          <w:rFonts w:eastAsia="Calibri"/>
          <w:kern w:val="0"/>
          <w:sz w:val="28"/>
          <w:szCs w:val="28"/>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3E0D1C" w:rsidRPr="003E0D1C" w:rsidRDefault="003E0D1C" w:rsidP="003E0D1C">
      <w:pPr>
        <w:numPr>
          <w:ilvl w:val="0"/>
          <w:numId w:val="10"/>
        </w:numPr>
        <w:suppressAutoHyphens w:val="0"/>
        <w:autoSpaceDN w:val="0"/>
        <w:ind w:firstLine="920"/>
        <w:jc w:val="both"/>
        <w:textAlignment w:val="baseline"/>
        <w:rPr>
          <w:rFonts w:eastAsia="Calibri"/>
          <w:kern w:val="0"/>
          <w:sz w:val="28"/>
          <w:szCs w:val="28"/>
        </w:rPr>
      </w:pPr>
      <w:r w:rsidRPr="003E0D1C">
        <w:rPr>
          <w:rFonts w:eastAsia="Calibri"/>
          <w:kern w:val="0"/>
          <w:sz w:val="28"/>
          <w:szCs w:val="28"/>
        </w:rPr>
        <w:t xml:space="preserve"> световые вывески должны включаться с наступлением темноты одновременно с уличным освещением.</w:t>
      </w:r>
    </w:p>
    <w:p w:rsidR="003E0D1C" w:rsidRPr="003E0D1C" w:rsidRDefault="003E0D1C" w:rsidP="003E0D1C">
      <w:pPr>
        <w:tabs>
          <w:tab w:val="left" w:pos="1598"/>
        </w:tabs>
        <w:suppressAutoHyphens w:val="0"/>
        <w:jc w:val="both"/>
        <w:rPr>
          <w:rFonts w:eastAsia="Calibri"/>
          <w:kern w:val="0"/>
          <w:sz w:val="28"/>
          <w:szCs w:val="28"/>
        </w:rPr>
      </w:pPr>
      <w:r w:rsidRPr="003E0D1C">
        <w:rPr>
          <w:rFonts w:eastAsia="Calibri"/>
          <w:kern w:val="0"/>
          <w:sz w:val="28"/>
          <w:szCs w:val="28"/>
        </w:rPr>
        <w:t>1.1.2. Не допускается:</w:t>
      </w:r>
    </w:p>
    <w:p w:rsidR="003E0D1C" w:rsidRPr="003E0D1C" w:rsidRDefault="003E0D1C" w:rsidP="003E0D1C">
      <w:pPr>
        <w:numPr>
          <w:ilvl w:val="0"/>
          <w:numId w:val="11"/>
        </w:numPr>
        <w:tabs>
          <w:tab w:val="left" w:pos="1396"/>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размещать на вывеске информацию, подпадающую под положения Федерального закона от 13 марта 2006 года № 38-ФЗ «О рекламе»;</w:t>
      </w:r>
    </w:p>
    <w:p w:rsidR="003E0D1C" w:rsidRPr="003E0D1C" w:rsidRDefault="003E0D1C" w:rsidP="003E0D1C">
      <w:pPr>
        <w:numPr>
          <w:ilvl w:val="0"/>
          <w:numId w:val="11"/>
        </w:numPr>
        <w:tabs>
          <w:tab w:val="left" w:pos="1212"/>
        </w:tabs>
        <w:suppressAutoHyphens w:val="0"/>
        <w:autoSpaceDN w:val="0"/>
        <w:ind w:firstLine="920"/>
        <w:jc w:val="both"/>
        <w:textAlignment w:val="baseline"/>
        <w:rPr>
          <w:rFonts w:eastAsia="Calibri"/>
          <w:kern w:val="0"/>
          <w:sz w:val="28"/>
          <w:szCs w:val="28"/>
        </w:rPr>
      </w:pPr>
      <w:proofErr w:type="gramStart"/>
      <w:r w:rsidRPr="003E0D1C">
        <w:rPr>
          <w:rFonts w:eastAsia="Calibri"/>
          <w:kern w:val="0"/>
          <w:sz w:val="28"/>
          <w:szCs w:val="28"/>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3E0D1C" w:rsidRPr="003E0D1C" w:rsidRDefault="003E0D1C" w:rsidP="003E0D1C">
      <w:pPr>
        <w:numPr>
          <w:ilvl w:val="0"/>
          <w:numId w:val="11"/>
        </w:numPr>
        <w:tabs>
          <w:tab w:val="left" w:pos="1212"/>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3E0D1C" w:rsidRPr="003E0D1C" w:rsidRDefault="003E0D1C" w:rsidP="003E0D1C">
      <w:pPr>
        <w:numPr>
          <w:ilvl w:val="0"/>
          <w:numId w:val="11"/>
        </w:numPr>
        <w:tabs>
          <w:tab w:val="left" w:pos="1212"/>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lastRenderedPageBreak/>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3E0D1C" w:rsidRPr="003E0D1C" w:rsidRDefault="003E0D1C" w:rsidP="003E0D1C">
      <w:pPr>
        <w:numPr>
          <w:ilvl w:val="0"/>
          <w:numId w:val="11"/>
        </w:numPr>
        <w:tabs>
          <w:tab w:val="left" w:pos="1212"/>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использование в конструкции вывески импульсных, мерцающих источников света;</w:t>
      </w:r>
    </w:p>
    <w:p w:rsidR="003E0D1C" w:rsidRPr="003E0D1C" w:rsidRDefault="003E0D1C" w:rsidP="003E0D1C">
      <w:pPr>
        <w:numPr>
          <w:ilvl w:val="0"/>
          <w:numId w:val="11"/>
        </w:numPr>
        <w:tabs>
          <w:tab w:val="left" w:pos="1212"/>
        </w:tabs>
        <w:suppressAutoHyphens w:val="0"/>
        <w:autoSpaceDN w:val="0"/>
        <w:ind w:firstLine="920"/>
        <w:jc w:val="both"/>
        <w:textAlignment w:val="baseline"/>
        <w:rPr>
          <w:rFonts w:eastAsia="Calibri"/>
          <w:kern w:val="0"/>
          <w:sz w:val="28"/>
          <w:szCs w:val="28"/>
        </w:rPr>
      </w:pPr>
      <w:proofErr w:type="gramStart"/>
      <w:r w:rsidRPr="003E0D1C">
        <w:rPr>
          <w:rFonts w:eastAsia="Calibri"/>
          <w:kern w:val="0"/>
          <w:sz w:val="28"/>
          <w:szCs w:val="28"/>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3E0D1C" w:rsidRPr="003E0D1C" w:rsidRDefault="003E0D1C" w:rsidP="003E0D1C">
      <w:pPr>
        <w:numPr>
          <w:ilvl w:val="0"/>
          <w:numId w:val="11"/>
        </w:numPr>
        <w:suppressAutoHyphens w:val="0"/>
        <w:autoSpaceDN w:val="0"/>
        <w:ind w:firstLine="920"/>
        <w:jc w:val="both"/>
        <w:textAlignment w:val="baseline"/>
        <w:rPr>
          <w:rFonts w:eastAsia="Calibri"/>
          <w:kern w:val="0"/>
          <w:sz w:val="28"/>
          <w:szCs w:val="28"/>
        </w:rPr>
      </w:pPr>
      <w:r w:rsidRPr="003E0D1C">
        <w:rPr>
          <w:rFonts w:eastAsia="Calibri"/>
          <w:kern w:val="0"/>
          <w:sz w:val="28"/>
          <w:szCs w:val="28"/>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3E0D1C" w:rsidRPr="003E0D1C" w:rsidRDefault="003E0D1C" w:rsidP="003E0D1C">
      <w:pPr>
        <w:numPr>
          <w:ilvl w:val="0"/>
          <w:numId w:val="11"/>
        </w:numPr>
        <w:tabs>
          <w:tab w:val="left" w:pos="1212"/>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3E0D1C" w:rsidRPr="003E0D1C" w:rsidRDefault="003E0D1C" w:rsidP="003E0D1C">
      <w:pPr>
        <w:numPr>
          <w:ilvl w:val="0"/>
          <w:numId w:val="11"/>
        </w:numPr>
        <w:suppressAutoHyphens w:val="0"/>
        <w:autoSpaceDN w:val="0"/>
        <w:ind w:firstLine="920"/>
        <w:jc w:val="both"/>
        <w:textAlignment w:val="baseline"/>
        <w:rPr>
          <w:rFonts w:eastAsia="Calibri"/>
          <w:kern w:val="0"/>
          <w:sz w:val="28"/>
          <w:szCs w:val="28"/>
        </w:rPr>
      </w:pPr>
      <w:r w:rsidRPr="003E0D1C">
        <w:rPr>
          <w:rFonts w:eastAsia="Calibri"/>
          <w:kern w:val="0"/>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устройствах (экраны, бегущая строка и т.д.);</w:t>
      </w:r>
    </w:p>
    <w:p w:rsidR="003E0D1C" w:rsidRPr="003E0D1C" w:rsidRDefault="003E0D1C" w:rsidP="003E0D1C">
      <w:pPr>
        <w:numPr>
          <w:ilvl w:val="0"/>
          <w:numId w:val="11"/>
        </w:numPr>
        <w:tabs>
          <w:tab w:val="left" w:pos="1460"/>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E0D1C" w:rsidRPr="003E0D1C" w:rsidRDefault="003E0D1C" w:rsidP="003E0D1C">
      <w:pPr>
        <w:numPr>
          <w:ilvl w:val="0"/>
          <w:numId w:val="11"/>
        </w:numPr>
        <w:tabs>
          <w:tab w:val="left" w:pos="1460"/>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размещение вывесок на расстоянии менее 2 метров от мемориальных досок;</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13) размещение консольных вывесок (кронштейнов) на расстоянии менее 10 метров друг от друга.</w:t>
      </w:r>
    </w:p>
    <w:p w:rsidR="003E0D1C" w:rsidRPr="003E0D1C" w:rsidRDefault="003E0D1C" w:rsidP="003E0D1C">
      <w:pPr>
        <w:tabs>
          <w:tab w:val="left" w:pos="1464"/>
        </w:tabs>
        <w:suppressAutoHyphens w:val="0"/>
        <w:jc w:val="both"/>
        <w:rPr>
          <w:rFonts w:eastAsia="Calibri"/>
          <w:kern w:val="0"/>
          <w:sz w:val="28"/>
          <w:szCs w:val="28"/>
        </w:rPr>
      </w:pPr>
      <w:r w:rsidRPr="003E0D1C">
        <w:rPr>
          <w:rFonts w:eastAsia="Calibri"/>
          <w:kern w:val="0"/>
          <w:sz w:val="28"/>
          <w:szCs w:val="28"/>
        </w:rPr>
        <w:t>1.2. Витрины.</w:t>
      </w:r>
    </w:p>
    <w:p w:rsidR="003E0D1C" w:rsidRPr="003E0D1C" w:rsidRDefault="003E0D1C" w:rsidP="003E0D1C">
      <w:pPr>
        <w:numPr>
          <w:ilvl w:val="2"/>
          <w:numId w:val="18"/>
        </w:numPr>
        <w:suppressAutoHyphens w:val="0"/>
        <w:autoSpaceDN w:val="0"/>
        <w:jc w:val="both"/>
        <w:textAlignment w:val="baseline"/>
        <w:rPr>
          <w:rFonts w:eastAsia="Calibri"/>
          <w:kern w:val="0"/>
          <w:sz w:val="28"/>
          <w:szCs w:val="28"/>
        </w:rPr>
      </w:pPr>
      <w:r w:rsidRPr="003E0D1C">
        <w:rPr>
          <w:rFonts w:eastAsia="Calibri"/>
          <w:kern w:val="0"/>
          <w:sz w:val="28"/>
          <w:szCs w:val="28"/>
        </w:rPr>
        <w:t>витрины должны соответствовать следующим требованиям:</w:t>
      </w:r>
    </w:p>
    <w:p w:rsidR="003E0D1C" w:rsidRPr="003E0D1C" w:rsidRDefault="003E0D1C" w:rsidP="003E0D1C">
      <w:pPr>
        <w:numPr>
          <w:ilvl w:val="0"/>
          <w:numId w:val="12"/>
        </w:numPr>
        <w:tabs>
          <w:tab w:val="left" w:pos="1260"/>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во внутреннем пространстве витрины допускается размещение:</w:t>
      </w:r>
    </w:p>
    <w:p w:rsidR="003E0D1C" w:rsidRPr="003E0D1C" w:rsidRDefault="003E0D1C" w:rsidP="003E0D1C">
      <w:pPr>
        <w:tabs>
          <w:tab w:val="left" w:pos="1190"/>
        </w:tabs>
        <w:suppressAutoHyphens w:val="0"/>
        <w:jc w:val="both"/>
        <w:rPr>
          <w:rFonts w:eastAsia="Calibri"/>
          <w:kern w:val="0"/>
          <w:sz w:val="28"/>
          <w:szCs w:val="28"/>
        </w:rPr>
      </w:pPr>
      <w:r w:rsidRPr="003E0D1C">
        <w:rPr>
          <w:rFonts w:eastAsia="Calibri"/>
          <w:kern w:val="0"/>
          <w:sz w:val="28"/>
          <w:szCs w:val="28"/>
        </w:rPr>
        <w:t>а)</w:t>
      </w:r>
      <w:r w:rsidRPr="003E0D1C">
        <w:rPr>
          <w:rFonts w:eastAsia="Calibri"/>
          <w:kern w:val="0"/>
          <w:sz w:val="28"/>
          <w:szCs w:val="28"/>
        </w:rPr>
        <w:tab/>
        <w:t>подвесных элементов с изображениями (лайтбоксов, планшетов и др.) с общей максимальной площадью, не превышающей пятидесяти процентов площади остекления витрины;</w:t>
      </w:r>
    </w:p>
    <w:p w:rsidR="003E0D1C" w:rsidRPr="003E0D1C" w:rsidRDefault="003E0D1C" w:rsidP="003E0D1C">
      <w:pPr>
        <w:tabs>
          <w:tab w:val="left" w:pos="1284"/>
        </w:tabs>
        <w:suppressAutoHyphens w:val="0"/>
        <w:jc w:val="both"/>
        <w:rPr>
          <w:rFonts w:eastAsia="Calibri"/>
          <w:kern w:val="0"/>
          <w:sz w:val="28"/>
          <w:szCs w:val="28"/>
        </w:rPr>
      </w:pPr>
      <w:r w:rsidRPr="003E0D1C">
        <w:rPr>
          <w:rFonts w:eastAsia="Calibri"/>
          <w:kern w:val="0"/>
          <w:sz w:val="28"/>
          <w:szCs w:val="28"/>
        </w:rPr>
        <w:t>б)</w:t>
      </w:r>
      <w:r w:rsidRPr="003E0D1C">
        <w:rPr>
          <w:rFonts w:eastAsia="Calibri"/>
          <w:kern w:val="0"/>
          <w:sz w:val="28"/>
          <w:szCs w:val="28"/>
        </w:rPr>
        <w:tab/>
        <w:t>манекенов;</w:t>
      </w:r>
    </w:p>
    <w:p w:rsidR="003E0D1C" w:rsidRPr="003E0D1C" w:rsidRDefault="003E0D1C" w:rsidP="003E0D1C">
      <w:pPr>
        <w:numPr>
          <w:ilvl w:val="0"/>
          <w:numId w:val="12"/>
        </w:numPr>
        <w:tabs>
          <w:tab w:val="left" w:pos="1284"/>
        </w:tabs>
        <w:suppressAutoHyphens w:val="0"/>
        <w:autoSpaceDN w:val="0"/>
        <w:ind w:firstLine="920"/>
        <w:jc w:val="both"/>
        <w:textAlignment w:val="baseline"/>
        <w:rPr>
          <w:rFonts w:eastAsia="Calibri"/>
          <w:kern w:val="0"/>
          <w:sz w:val="28"/>
          <w:szCs w:val="28"/>
        </w:rPr>
      </w:pPr>
      <w:r w:rsidRPr="003E0D1C">
        <w:rPr>
          <w:rFonts w:eastAsia="Calibri"/>
          <w:kern w:val="0"/>
          <w:sz w:val="28"/>
          <w:szCs w:val="28"/>
        </w:rPr>
        <w:t>допускается размещение информации:</w:t>
      </w:r>
    </w:p>
    <w:p w:rsidR="003E0D1C" w:rsidRPr="003E0D1C" w:rsidRDefault="003E0D1C" w:rsidP="003E0D1C">
      <w:pPr>
        <w:tabs>
          <w:tab w:val="left" w:pos="1194"/>
        </w:tabs>
        <w:suppressAutoHyphens w:val="0"/>
        <w:jc w:val="both"/>
        <w:rPr>
          <w:rFonts w:eastAsia="Calibri"/>
          <w:kern w:val="0"/>
          <w:sz w:val="28"/>
          <w:szCs w:val="28"/>
        </w:rPr>
      </w:pPr>
      <w:r w:rsidRPr="003E0D1C">
        <w:rPr>
          <w:rFonts w:eastAsia="Calibri"/>
          <w:kern w:val="0"/>
          <w:sz w:val="28"/>
          <w:szCs w:val="28"/>
        </w:rPr>
        <w:t>а)</w:t>
      </w:r>
      <w:r w:rsidRPr="003E0D1C">
        <w:rPr>
          <w:rFonts w:eastAsia="Calibri"/>
          <w:kern w:val="0"/>
          <w:sz w:val="28"/>
          <w:szCs w:val="28"/>
        </w:rPr>
        <w:tab/>
        <w:t>о снижении цен на манекенах, установленных в витринах, на время сезонных распродаж;</w:t>
      </w:r>
    </w:p>
    <w:p w:rsidR="003E0D1C" w:rsidRPr="003E0D1C" w:rsidRDefault="003E0D1C" w:rsidP="003E0D1C">
      <w:pPr>
        <w:tabs>
          <w:tab w:val="left" w:pos="1218"/>
        </w:tabs>
        <w:suppressAutoHyphens w:val="0"/>
        <w:jc w:val="both"/>
        <w:rPr>
          <w:rFonts w:eastAsia="Calibri"/>
          <w:kern w:val="0"/>
          <w:sz w:val="28"/>
          <w:szCs w:val="28"/>
        </w:rPr>
      </w:pPr>
      <w:r w:rsidRPr="003E0D1C">
        <w:rPr>
          <w:rFonts w:eastAsia="Calibri"/>
          <w:kern w:val="0"/>
          <w:sz w:val="28"/>
          <w:szCs w:val="28"/>
        </w:rPr>
        <w:t>б)</w:t>
      </w:r>
      <w:r w:rsidRPr="003E0D1C">
        <w:rPr>
          <w:rFonts w:eastAsia="Calibri"/>
          <w:kern w:val="0"/>
          <w:sz w:val="28"/>
          <w:szCs w:val="28"/>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3E0D1C" w:rsidRPr="003E0D1C" w:rsidRDefault="003E0D1C" w:rsidP="003E0D1C">
      <w:pPr>
        <w:tabs>
          <w:tab w:val="left" w:pos="1615"/>
        </w:tabs>
        <w:suppressAutoHyphens w:val="0"/>
        <w:jc w:val="both"/>
        <w:rPr>
          <w:rFonts w:eastAsia="Calibri"/>
          <w:kern w:val="0"/>
          <w:sz w:val="28"/>
          <w:szCs w:val="28"/>
        </w:rPr>
      </w:pPr>
      <w:r w:rsidRPr="003E0D1C">
        <w:rPr>
          <w:rFonts w:eastAsia="Calibri"/>
          <w:kern w:val="0"/>
          <w:sz w:val="28"/>
          <w:szCs w:val="28"/>
        </w:rPr>
        <w:t>1.2.2.Не допускается:</w:t>
      </w:r>
    </w:p>
    <w:p w:rsidR="003E0D1C" w:rsidRPr="003E0D1C" w:rsidRDefault="003E0D1C" w:rsidP="003E0D1C">
      <w:pPr>
        <w:numPr>
          <w:ilvl w:val="0"/>
          <w:numId w:val="13"/>
        </w:numPr>
        <w:tabs>
          <w:tab w:val="left" w:pos="1255"/>
        </w:tabs>
        <w:suppressAutoHyphens w:val="0"/>
        <w:autoSpaceDN w:val="0"/>
        <w:jc w:val="both"/>
        <w:textAlignment w:val="baseline"/>
        <w:rPr>
          <w:rFonts w:eastAsia="Calibri"/>
          <w:kern w:val="0"/>
          <w:sz w:val="28"/>
          <w:szCs w:val="28"/>
        </w:rPr>
      </w:pPr>
      <w:r w:rsidRPr="003E0D1C">
        <w:rPr>
          <w:rFonts w:eastAsia="Calibri"/>
          <w:kern w:val="0"/>
          <w:sz w:val="28"/>
          <w:szCs w:val="28"/>
        </w:rPr>
        <w:t>сплошное декорирование витрины любыми непрозрачными покрытиями;</w:t>
      </w:r>
    </w:p>
    <w:p w:rsidR="003E0D1C" w:rsidRPr="003E0D1C" w:rsidRDefault="003E0D1C" w:rsidP="003E0D1C">
      <w:pPr>
        <w:numPr>
          <w:ilvl w:val="0"/>
          <w:numId w:val="13"/>
        </w:numPr>
        <w:tabs>
          <w:tab w:val="left" w:pos="1209"/>
        </w:tabs>
        <w:suppressAutoHyphens w:val="0"/>
        <w:autoSpaceDN w:val="0"/>
        <w:jc w:val="both"/>
        <w:textAlignment w:val="baseline"/>
        <w:rPr>
          <w:rFonts w:eastAsia="Calibri"/>
          <w:kern w:val="0"/>
          <w:sz w:val="28"/>
          <w:szCs w:val="28"/>
        </w:rPr>
      </w:pPr>
      <w:r w:rsidRPr="003E0D1C">
        <w:rPr>
          <w:rFonts w:eastAsia="Calibri"/>
          <w:kern w:val="0"/>
          <w:sz w:val="28"/>
          <w:szCs w:val="28"/>
        </w:rPr>
        <w:lastRenderedPageBreak/>
        <w:t>размещение любых видов информационных конструкций с креплением на наружные ограждения витрин, на защитные решетки окон;</w:t>
      </w:r>
    </w:p>
    <w:p w:rsidR="003E0D1C" w:rsidRPr="003E0D1C" w:rsidRDefault="003E0D1C" w:rsidP="003E0D1C">
      <w:pPr>
        <w:numPr>
          <w:ilvl w:val="0"/>
          <w:numId w:val="13"/>
        </w:numPr>
        <w:tabs>
          <w:tab w:val="left" w:pos="1214"/>
        </w:tabs>
        <w:suppressAutoHyphens w:val="0"/>
        <w:autoSpaceDN w:val="0"/>
        <w:jc w:val="both"/>
        <w:textAlignment w:val="baseline"/>
        <w:rPr>
          <w:rFonts w:eastAsia="Calibri"/>
          <w:kern w:val="0"/>
          <w:sz w:val="28"/>
          <w:szCs w:val="28"/>
        </w:rPr>
      </w:pPr>
      <w:r w:rsidRPr="003E0D1C">
        <w:rPr>
          <w:rFonts w:eastAsia="Calibri"/>
          <w:kern w:val="0"/>
          <w:sz w:val="28"/>
          <w:szCs w:val="28"/>
        </w:rPr>
        <w:t>размещение информации о снижении цен (других аналогичных акций) непосредственно на остеклении витрин;</w:t>
      </w:r>
    </w:p>
    <w:p w:rsidR="003E0D1C" w:rsidRPr="003E0D1C" w:rsidRDefault="003E0D1C" w:rsidP="003E0D1C">
      <w:pPr>
        <w:numPr>
          <w:ilvl w:val="0"/>
          <w:numId w:val="13"/>
        </w:numPr>
        <w:tabs>
          <w:tab w:val="left" w:pos="1214"/>
        </w:tabs>
        <w:suppressAutoHyphens w:val="0"/>
        <w:autoSpaceDN w:val="0"/>
        <w:jc w:val="both"/>
        <w:textAlignment w:val="baseline"/>
        <w:rPr>
          <w:rFonts w:eastAsia="Calibri"/>
          <w:kern w:val="0"/>
          <w:sz w:val="28"/>
          <w:szCs w:val="28"/>
        </w:rPr>
      </w:pPr>
      <w:r w:rsidRPr="003E0D1C">
        <w:rPr>
          <w:rFonts w:eastAsia="Calibri"/>
          <w:kern w:val="0"/>
          <w:sz w:val="28"/>
          <w:szCs w:val="28"/>
        </w:rPr>
        <w:t>устройство в витринах конструкций в виде электронных табло, экранов (телевизоров).</w:t>
      </w:r>
    </w:p>
    <w:p w:rsidR="003E0D1C" w:rsidRPr="003E0D1C" w:rsidRDefault="003E0D1C" w:rsidP="003E0D1C">
      <w:pPr>
        <w:tabs>
          <w:tab w:val="left" w:pos="1464"/>
        </w:tabs>
        <w:suppressAutoHyphens w:val="0"/>
        <w:jc w:val="both"/>
        <w:rPr>
          <w:rFonts w:eastAsia="Calibri"/>
          <w:kern w:val="0"/>
          <w:sz w:val="28"/>
          <w:szCs w:val="28"/>
        </w:rPr>
      </w:pPr>
      <w:r w:rsidRPr="003E0D1C">
        <w:rPr>
          <w:rFonts w:eastAsia="Calibri"/>
          <w:kern w:val="0"/>
          <w:sz w:val="28"/>
          <w:szCs w:val="28"/>
        </w:rPr>
        <w:t>1.3.Указатель.</w:t>
      </w:r>
    </w:p>
    <w:p w:rsidR="003E0D1C" w:rsidRPr="003E0D1C" w:rsidRDefault="003E0D1C" w:rsidP="003E0D1C">
      <w:pPr>
        <w:tabs>
          <w:tab w:val="left" w:pos="1615"/>
        </w:tabs>
        <w:suppressAutoHyphens w:val="0"/>
        <w:jc w:val="both"/>
        <w:rPr>
          <w:rFonts w:eastAsia="Calibri"/>
          <w:kern w:val="0"/>
          <w:sz w:val="28"/>
          <w:szCs w:val="28"/>
        </w:rPr>
      </w:pPr>
      <w:r w:rsidRPr="003E0D1C">
        <w:rPr>
          <w:rFonts w:eastAsia="Calibri"/>
          <w:kern w:val="0"/>
          <w:sz w:val="28"/>
          <w:szCs w:val="28"/>
        </w:rPr>
        <w:t>Указатели должны соответствовать следующим требованиям:</w:t>
      </w:r>
    </w:p>
    <w:p w:rsidR="003E0D1C" w:rsidRPr="003E0D1C" w:rsidRDefault="003E0D1C" w:rsidP="003E0D1C">
      <w:pPr>
        <w:numPr>
          <w:ilvl w:val="0"/>
          <w:numId w:val="14"/>
        </w:numPr>
        <w:tabs>
          <w:tab w:val="left" w:pos="1228"/>
        </w:tabs>
        <w:suppressAutoHyphens w:val="0"/>
        <w:autoSpaceDN w:val="0"/>
        <w:jc w:val="both"/>
        <w:textAlignment w:val="baseline"/>
        <w:rPr>
          <w:rFonts w:eastAsia="Calibri"/>
          <w:kern w:val="0"/>
          <w:sz w:val="28"/>
          <w:szCs w:val="28"/>
        </w:rPr>
      </w:pPr>
      <w:r w:rsidRPr="003E0D1C">
        <w:rPr>
          <w:rFonts w:eastAsia="Calibri"/>
          <w:kern w:val="0"/>
          <w:sz w:val="28"/>
          <w:szCs w:val="28"/>
        </w:rPr>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3E0D1C" w:rsidRPr="003E0D1C" w:rsidRDefault="003E0D1C" w:rsidP="003E0D1C">
      <w:pPr>
        <w:numPr>
          <w:ilvl w:val="0"/>
          <w:numId w:val="14"/>
        </w:numPr>
        <w:tabs>
          <w:tab w:val="left" w:pos="1209"/>
        </w:tabs>
        <w:suppressAutoHyphens w:val="0"/>
        <w:autoSpaceDN w:val="0"/>
        <w:jc w:val="both"/>
        <w:textAlignment w:val="baseline"/>
        <w:rPr>
          <w:rFonts w:eastAsia="Calibri"/>
          <w:kern w:val="0"/>
          <w:sz w:val="28"/>
          <w:szCs w:val="28"/>
        </w:rPr>
      </w:pPr>
      <w:r w:rsidRPr="003E0D1C">
        <w:rPr>
          <w:rFonts w:eastAsia="Calibri"/>
          <w:kern w:val="0"/>
          <w:sz w:val="28"/>
          <w:szCs w:val="28"/>
        </w:rPr>
        <w:t>указатели должны быть установлены на высоте не менее 2,5 метров над газонами и не менее 3 метров над тротуарами и пешеходными зонами.</w:t>
      </w:r>
    </w:p>
    <w:p w:rsidR="003E0D1C" w:rsidRPr="003E0D1C" w:rsidRDefault="003E0D1C" w:rsidP="003E0D1C">
      <w:pPr>
        <w:tabs>
          <w:tab w:val="left" w:pos="1620"/>
        </w:tabs>
        <w:suppressAutoHyphens w:val="0"/>
        <w:jc w:val="both"/>
        <w:rPr>
          <w:rFonts w:eastAsia="Calibri"/>
          <w:kern w:val="0"/>
          <w:sz w:val="28"/>
          <w:szCs w:val="28"/>
        </w:rPr>
      </w:pPr>
      <w:r w:rsidRPr="003E0D1C">
        <w:rPr>
          <w:rFonts w:eastAsia="Calibri"/>
          <w:kern w:val="0"/>
          <w:sz w:val="28"/>
          <w:szCs w:val="28"/>
        </w:rPr>
        <w:t>1.3.1. Не допускается:</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2) размещение указателя в оконных и дверных проемах с изменением их конфигурации, а также закрывая и перекрывая их;</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3E0D1C" w:rsidRPr="003E0D1C" w:rsidRDefault="003E0D1C" w:rsidP="003E0D1C">
      <w:pPr>
        <w:numPr>
          <w:ilvl w:val="0"/>
          <w:numId w:val="15"/>
        </w:numPr>
        <w:tabs>
          <w:tab w:val="left" w:pos="1309"/>
        </w:tabs>
        <w:suppressAutoHyphens w:val="0"/>
        <w:autoSpaceDN w:val="0"/>
        <w:jc w:val="both"/>
        <w:textAlignment w:val="baseline"/>
        <w:rPr>
          <w:rFonts w:eastAsia="Calibri"/>
          <w:kern w:val="0"/>
          <w:sz w:val="28"/>
          <w:szCs w:val="28"/>
        </w:rPr>
      </w:pPr>
      <w:r w:rsidRPr="003E0D1C">
        <w:rPr>
          <w:rFonts w:eastAsia="Calibri"/>
          <w:kern w:val="0"/>
          <w:sz w:val="28"/>
          <w:szCs w:val="28"/>
        </w:rPr>
        <w:t>размещение указателя на ограждениях, балконах, лоджиях;</w:t>
      </w:r>
    </w:p>
    <w:p w:rsidR="003E0D1C" w:rsidRPr="003E0D1C" w:rsidRDefault="003E0D1C" w:rsidP="003E0D1C">
      <w:pPr>
        <w:numPr>
          <w:ilvl w:val="0"/>
          <w:numId w:val="15"/>
        </w:numPr>
        <w:tabs>
          <w:tab w:val="left" w:pos="1244"/>
        </w:tabs>
        <w:suppressAutoHyphens w:val="0"/>
        <w:autoSpaceDN w:val="0"/>
        <w:jc w:val="both"/>
        <w:textAlignment w:val="baseline"/>
        <w:rPr>
          <w:rFonts w:eastAsia="Calibri"/>
          <w:kern w:val="0"/>
          <w:sz w:val="28"/>
          <w:szCs w:val="28"/>
        </w:rPr>
      </w:pPr>
      <w:r w:rsidRPr="003E0D1C">
        <w:rPr>
          <w:rFonts w:eastAsia="Calibri"/>
          <w:kern w:val="0"/>
          <w:sz w:val="28"/>
          <w:szCs w:val="28"/>
        </w:rPr>
        <w:t xml:space="preserve">размещение указателя в композиции архитектурных порталов, если это не предусмотрено </w:t>
      </w:r>
      <w:proofErr w:type="gramStart"/>
      <w:r w:rsidRPr="003E0D1C">
        <w:rPr>
          <w:rFonts w:eastAsia="Calibri"/>
          <w:kern w:val="0"/>
          <w:sz w:val="28"/>
          <w:szCs w:val="28"/>
        </w:rPr>
        <w:t>архитектурным решением</w:t>
      </w:r>
      <w:proofErr w:type="gramEnd"/>
      <w:r w:rsidRPr="003E0D1C">
        <w:rPr>
          <w:rFonts w:eastAsia="Calibri"/>
          <w:kern w:val="0"/>
          <w:sz w:val="28"/>
          <w:szCs w:val="28"/>
        </w:rPr>
        <w:t xml:space="preserve"> фасада;</w:t>
      </w:r>
    </w:p>
    <w:p w:rsidR="003E0D1C" w:rsidRPr="003E0D1C" w:rsidRDefault="003E0D1C" w:rsidP="003E0D1C">
      <w:pPr>
        <w:numPr>
          <w:ilvl w:val="0"/>
          <w:numId w:val="15"/>
        </w:numPr>
        <w:tabs>
          <w:tab w:val="left" w:pos="1234"/>
        </w:tabs>
        <w:suppressAutoHyphens w:val="0"/>
        <w:autoSpaceDN w:val="0"/>
        <w:jc w:val="both"/>
        <w:textAlignment w:val="baseline"/>
        <w:rPr>
          <w:rFonts w:eastAsia="Calibri"/>
          <w:kern w:val="0"/>
          <w:sz w:val="28"/>
          <w:szCs w:val="28"/>
        </w:rPr>
      </w:pPr>
      <w:r w:rsidRPr="003E0D1C">
        <w:rPr>
          <w:rFonts w:eastAsia="Calibri"/>
          <w:kern w:val="0"/>
          <w:sz w:val="28"/>
          <w:szCs w:val="28"/>
        </w:rPr>
        <w:t>размещение указателя с помощью демонстрации его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3E0D1C" w:rsidRPr="003E0D1C" w:rsidRDefault="003E0D1C" w:rsidP="003E0D1C">
      <w:pPr>
        <w:numPr>
          <w:ilvl w:val="0"/>
          <w:numId w:val="15"/>
        </w:numPr>
        <w:suppressAutoHyphens w:val="0"/>
        <w:autoSpaceDN w:val="0"/>
        <w:jc w:val="both"/>
        <w:textAlignment w:val="baseline"/>
        <w:rPr>
          <w:rFonts w:eastAsia="Calibri"/>
          <w:kern w:val="0"/>
          <w:sz w:val="28"/>
          <w:szCs w:val="28"/>
        </w:rPr>
      </w:pPr>
      <w:r w:rsidRPr="003E0D1C">
        <w:rPr>
          <w:rFonts w:eastAsia="Calibri"/>
          <w:kern w:val="0"/>
          <w:sz w:val="28"/>
          <w:szCs w:val="28"/>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3E0D1C" w:rsidRPr="003E0D1C" w:rsidRDefault="003E0D1C" w:rsidP="003E0D1C">
      <w:pPr>
        <w:numPr>
          <w:ilvl w:val="0"/>
          <w:numId w:val="15"/>
        </w:numPr>
        <w:tabs>
          <w:tab w:val="left" w:pos="1234"/>
        </w:tabs>
        <w:suppressAutoHyphens w:val="0"/>
        <w:autoSpaceDN w:val="0"/>
        <w:jc w:val="both"/>
        <w:textAlignment w:val="baseline"/>
        <w:rPr>
          <w:rFonts w:eastAsia="Calibri"/>
          <w:kern w:val="0"/>
          <w:sz w:val="28"/>
          <w:szCs w:val="28"/>
        </w:rPr>
      </w:pPr>
      <w:r w:rsidRPr="003E0D1C">
        <w:rPr>
          <w:rFonts w:eastAsia="Calibri"/>
          <w:kern w:val="0"/>
          <w:sz w:val="28"/>
          <w:szCs w:val="28"/>
        </w:rPr>
        <w:t>размещение указателя на архитектурных деталях фасадов объектов (на колоннах, пилястрах, орнаментах, лепнине и др.);</w:t>
      </w:r>
    </w:p>
    <w:p w:rsidR="003E0D1C" w:rsidRPr="003E0D1C" w:rsidRDefault="003E0D1C" w:rsidP="003E0D1C">
      <w:pPr>
        <w:numPr>
          <w:ilvl w:val="0"/>
          <w:numId w:val="15"/>
        </w:numPr>
        <w:tabs>
          <w:tab w:val="left" w:pos="1492"/>
        </w:tabs>
        <w:suppressAutoHyphens w:val="0"/>
        <w:autoSpaceDN w:val="0"/>
        <w:jc w:val="both"/>
        <w:textAlignment w:val="baseline"/>
        <w:rPr>
          <w:rFonts w:eastAsia="Calibri"/>
          <w:kern w:val="0"/>
          <w:sz w:val="28"/>
          <w:szCs w:val="28"/>
        </w:rPr>
      </w:pPr>
      <w:r w:rsidRPr="003E0D1C">
        <w:rPr>
          <w:rFonts w:eastAsia="Calibri"/>
          <w:kern w:val="0"/>
          <w:sz w:val="28"/>
          <w:szCs w:val="28"/>
        </w:rPr>
        <w:t xml:space="preserve">размещение указателя на внешних поверхностях объектов </w:t>
      </w:r>
      <w:r w:rsidRPr="003E0D1C">
        <w:rPr>
          <w:rFonts w:eastAsia="Calibri"/>
          <w:kern w:val="0"/>
          <w:sz w:val="28"/>
          <w:szCs w:val="28"/>
        </w:rPr>
        <w:lastRenderedPageBreak/>
        <w:t>незавершенного строительства.</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3E0D1C" w:rsidRPr="003E0D1C" w:rsidRDefault="003E0D1C" w:rsidP="003E0D1C">
      <w:pPr>
        <w:tabs>
          <w:tab w:val="left" w:pos="1439"/>
        </w:tabs>
        <w:suppressAutoHyphens w:val="0"/>
        <w:jc w:val="both"/>
        <w:rPr>
          <w:rFonts w:eastAsia="Calibri"/>
          <w:kern w:val="0"/>
          <w:sz w:val="28"/>
          <w:szCs w:val="28"/>
        </w:rPr>
      </w:pPr>
      <w:r w:rsidRPr="003E0D1C">
        <w:rPr>
          <w:rFonts w:eastAsia="Calibri"/>
          <w:kern w:val="0"/>
          <w:sz w:val="28"/>
          <w:szCs w:val="28"/>
        </w:rPr>
        <w:t>1.4.Штендеры.</w:t>
      </w:r>
    </w:p>
    <w:p w:rsidR="003E0D1C" w:rsidRPr="003E0D1C" w:rsidRDefault="003E0D1C" w:rsidP="003E0D1C">
      <w:pPr>
        <w:tabs>
          <w:tab w:val="left" w:pos="1636"/>
        </w:tabs>
        <w:suppressAutoHyphens w:val="0"/>
        <w:jc w:val="both"/>
        <w:rPr>
          <w:rFonts w:eastAsia="Calibri"/>
          <w:kern w:val="0"/>
          <w:sz w:val="28"/>
          <w:szCs w:val="28"/>
        </w:rPr>
      </w:pPr>
      <w:r w:rsidRPr="003E0D1C">
        <w:rPr>
          <w:rFonts w:eastAsia="Calibri"/>
          <w:kern w:val="0"/>
          <w:sz w:val="28"/>
          <w:szCs w:val="28"/>
        </w:rPr>
        <w:t>1.4.1.Штендеры должны соответствовать следующим требованиям:</w:t>
      </w:r>
    </w:p>
    <w:p w:rsidR="003E0D1C" w:rsidRPr="003E0D1C" w:rsidRDefault="003E0D1C" w:rsidP="003E0D1C">
      <w:pPr>
        <w:numPr>
          <w:ilvl w:val="0"/>
          <w:numId w:val="16"/>
        </w:numPr>
        <w:tabs>
          <w:tab w:val="left" w:pos="1229"/>
        </w:tabs>
        <w:suppressAutoHyphens w:val="0"/>
        <w:autoSpaceDN w:val="0"/>
        <w:jc w:val="both"/>
        <w:textAlignment w:val="baseline"/>
        <w:rPr>
          <w:rFonts w:eastAsia="Calibri"/>
          <w:kern w:val="0"/>
          <w:sz w:val="28"/>
          <w:szCs w:val="28"/>
        </w:rPr>
      </w:pPr>
      <w:r w:rsidRPr="003E0D1C">
        <w:rPr>
          <w:rFonts w:eastAsia="Calibri"/>
          <w:kern w:val="0"/>
          <w:sz w:val="28"/>
          <w:szCs w:val="28"/>
        </w:rPr>
        <w:t>штендеры выносятся в пешеходную зону только в часы работы предприятия и только в светлое время суток;</w:t>
      </w:r>
    </w:p>
    <w:p w:rsidR="003E0D1C" w:rsidRPr="003E0D1C" w:rsidRDefault="003E0D1C" w:rsidP="003E0D1C">
      <w:pPr>
        <w:numPr>
          <w:ilvl w:val="0"/>
          <w:numId w:val="16"/>
        </w:numPr>
        <w:tabs>
          <w:tab w:val="left" w:pos="1229"/>
        </w:tabs>
        <w:suppressAutoHyphens w:val="0"/>
        <w:autoSpaceDN w:val="0"/>
        <w:jc w:val="both"/>
        <w:textAlignment w:val="baseline"/>
        <w:rPr>
          <w:rFonts w:eastAsia="Calibri"/>
          <w:kern w:val="0"/>
          <w:sz w:val="28"/>
          <w:szCs w:val="28"/>
        </w:rPr>
      </w:pPr>
      <w:r w:rsidRPr="003E0D1C">
        <w:rPr>
          <w:rFonts w:eastAsia="Calibri"/>
          <w:kern w:val="0"/>
          <w:sz w:val="28"/>
          <w:szCs w:val="28"/>
        </w:rPr>
        <w:t>штендеры должны быть установлены без стационарного присоединения к объекту недвижимости;</w:t>
      </w:r>
    </w:p>
    <w:p w:rsidR="003E0D1C" w:rsidRPr="003E0D1C" w:rsidRDefault="003E0D1C" w:rsidP="003E0D1C">
      <w:pPr>
        <w:numPr>
          <w:ilvl w:val="0"/>
          <w:numId w:val="16"/>
        </w:numPr>
        <w:tabs>
          <w:tab w:val="left" w:pos="1304"/>
        </w:tabs>
        <w:suppressAutoHyphens w:val="0"/>
        <w:autoSpaceDN w:val="0"/>
        <w:jc w:val="both"/>
        <w:textAlignment w:val="baseline"/>
        <w:rPr>
          <w:rFonts w:eastAsia="Calibri"/>
          <w:kern w:val="0"/>
          <w:sz w:val="28"/>
          <w:szCs w:val="28"/>
        </w:rPr>
      </w:pPr>
      <w:r w:rsidRPr="003E0D1C">
        <w:rPr>
          <w:rFonts w:eastAsia="Calibri"/>
          <w:kern w:val="0"/>
          <w:sz w:val="28"/>
          <w:szCs w:val="28"/>
        </w:rPr>
        <w:t>площадь одной стороны не должна превышать одного квадратного</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метра;</w:t>
      </w:r>
    </w:p>
    <w:p w:rsidR="003E0D1C" w:rsidRPr="003E0D1C" w:rsidRDefault="003E0D1C" w:rsidP="003E0D1C">
      <w:pPr>
        <w:numPr>
          <w:ilvl w:val="0"/>
          <w:numId w:val="16"/>
        </w:numPr>
        <w:tabs>
          <w:tab w:val="left" w:pos="1234"/>
        </w:tabs>
        <w:suppressAutoHyphens w:val="0"/>
        <w:autoSpaceDN w:val="0"/>
        <w:jc w:val="both"/>
        <w:textAlignment w:val="baseline"/>
        <w:rPr>
          <w:rFonts w:eastAsia="Calibri"/>
          <w:kern w:val="0"/>
          <w:sz w:val="28"/>
          <w:szCs w:val="28"/>
        </w:rPr>
      </w:pPr>
      <w:r w:rsidRPr="003E0D1C">
        <w:rPr>
          <w:rFonts w:eastAsia="Calibri"/>
          <w:kern w:val="0"/>
          <w:sz w:val="28"/>
          <w:szCs w:val="28"/>
        </w:rPr>
        <w:t>штендеры должны располагаться не далее 5 метров от входа в организацию, предприятие;</w:t>
      </w:r>
    </w:p>
    <w:p w:rsidR="003E0D1C" w:rsidRPr="003E0D1C" w:rsidRDefault="003E0D1C" w:rsidP="003E0D1C">
      <w:pPr>
        <w:numPr>
          <w:ilvl w:val="0"/>
          <w:numId w:val="16"/>
        </w:numPr>
        <w:tabs>
          <w:tab w:val="left" w:pos="1244"/>
        </w:tabs>
        <w:suppressAutoHyphens w:val="0"/>
        <w:autoSpaceDN w:val="0"/>
        <w:jc w:val="both"/>
        <w:textAlignment w:val="baseline"/>
        <w:rPr>
          <w:rFonts w:eastAsia="Calibri"/>
          <w:kern w:val="0"/>
          <w:sz w:val="28"/>
          <w:szCs w:val="28"/>
        </w:rPr>
      </w:pPr>
      <w:r w:rsidRPr="003E0D1C">
        <w:rPr>
          <w:rFonts w:eastAsia="Calibri"/>
          <w:kern w:val="0"/>
          <w:sz w:val="28"/>
          <w:szCs w:val="28"/>
        </w:rPr>
        <w:t>информация, размещаемая на штендере, не должна содержать торговых марок, наименований и знаков обслуживания других юридических лиц.</w:t>
      </w:r>
    </w:p>
    <w:p w:rsidR="003E0D1C" w:rsidRPr="003E0D1C" w:rsidRDefault="003E0D1C" w:rsidP="003E0D1C">
      <w:pPr>
        <w:tabs>
          <w:tab w:val="left" w:pos="1640"/>
        </w:tabs>
        <w:suppressAutoHyphens w:val="0"/>
        <w:jc w:val="both"/>
        <w:rPr>
          <w:rFonts w:eastAsia="Calibri"/>
          <w:kern w:val="0"/>
          <w:sz w:val="28"/>
          <w:szCs w:val="28"/>
        </w:rPr>
      </w:pPr>
      <w:r w:rsidRPr="003E0D1C">
        <w:rPr>
          <w:rFonts w:eastAsia="Calibri"/>
          <w:kern w:val="0"/>
          <w:sz w:val="28"/>
          <w:szCs w:val="28"/>
        </w:rPr>
        <w:t>1.4.2.Не допускается:</w:t>
      </w:r>
    </w:p>
    <w:p w:rsidR="003E0D1C" w:rsidRPr="003E0D1C" w:rsidRDefault="003E0D1C" w:rsidP="003E0D1C">
      <w:pPr>
        <w:numPr>
          <w:ilvl w:val="0"/>
          <w:numId w:val="17"/>
        </w:numPr>
        <w:tabs>
          <w:tab w:val="left" w:pos="1304"/>
        </w:tabs>
        <w:suppressAutoHyphens w:val="0"/>
        <w:autoSpaceDN w:val="0"/>
        <w:jc w:val="both"/>
        <w:textAlignment w:val="baseline"/>
        <w:rPr>
          <w:rFonts w:eastAsia="Calibri"/>
          <w:kern w:val="0"/>
          <w:sz w:val="28"/>
          <w:szCs w:val="28"/>
        </w:rPr>
      </w:pPr>
      <w:r w:rsidRPr="003E0D1C">
        <w:rPr>
          <w:rFonts w:eastAsia="Calibri"/>
          <w:kern w:val="0"/>
          <w:sz w:val="28"/>
          <w:szCs w:val="28"/>
        </w:rPr>
        <w:t>стационарное закрепление основания штендера;</w:t>
      </w:r>
    </w:p>
    <w:p w:rsidR="003E0D1C" w:rsidRPr="003E0D1C" w:rsidRDefault="003E0D1C" w:rsidP="003E0D1C">
      <w:pPr>
        <w:numPr>
          <w:ilvl w:val="0"/>
          <w:numId w:val="17"/>
        </w:numPr>
        <w:tabs>
          <w:tab w:val="left" w:pos="1234"/>
        </w:tabs>
        <w:suppressAutoHyphens w:val="0"/>
        <w:autoSpaceDN w:val="0"/>
        <w:jc w:val="both"/>
        <w:textAlignment w:val="baseline"/>
        <w:rPr>
          <w:rFonts w:eastAsia="Calibri"/>
          <w:kern w:val="0"/>
          <w:sz w:val="28"/>
          <w:szCs w:val="28"/>
        </w:rPr>
      </w:pPr>
      <w:r w:rsidRPr="003E0D1C">
        <w:rPr>
          <w:rFonts w:eastAsia="Calibri"/>
          <w:kern w:val="0"/>
          <w:sz w:val="28"/>
          <w:szCs w:val="28"/>
        </w:rPr>
        <w:t>размещение штендера в качестве дополнительного средства размещения информации при наличии вывески;</w:t>
      </w:r>
    </w:p>
    <w:p w:rsidR="003E0D1C" w:rsidRPr="003E0D1C" w:rsidRDefault="003E0D1C" w:rsidP="003E0D1C">
      <w:pPr>
        <w:numPr>
          <w:ilvl w:val="0"/>
          <w:numId w:val="17"/>
        </w:numPr>
        <w:tabs>
          <w:tab w:val="left" w:pos="1309"/>
        </w:tabs>
        <w:suppressAutoHyphens w:val="0"/>
        <w:autoSpaceDN w:val="0"/>
        <w:jc w:val="both"/>
        <w:textAlignment w:val="baseline"/>
        <w:rPr>
          <w:rFonts w:eastAsia="Calibri"/>
          <w:kern w:val="0"/>
          <w:sz w:val="28"/>
          <w:szCs w:val="28"/>
        </w:rPr>
      </w:pPr>
      <w:r w:rsidRPr="003E0D1C">
        <w:rPr>
          <w:rFonts w:eastAsia="Calibri"/>
          <w:kern w:val="0"/>
          <w:sz w:val="28"/>
          <w:szCs w:val="28"/>
        </w:rPr>
        <w:t xml:space="preserve">размещение штендера, </w:t>
      </w:r>
      <w:proofErr w:type="gramStart"/>
      <w:r w:rsidRPr="003E0D1C">
        <w:rPr>
          <w:rFonts w:eastAsia="Calibri"/>
          <w:kern w:val="0"/>
          <w:sz w:val="28"/>
          <w:szCs w:val="28"/>
        </w:rPr>
        <w:t>ориентированного</w:t>
      </w:r>
      <w:proofErr w:type="gramEnd"/>
      <w:r w:rsidRPr="003E0D1C">
        <w:rPr>
          <w:rFonts w:eastAsia="Calibri"/>
          <w:kern w:val="0"/>
          <w:sz w:val="28"/>
          <w:szCs w:val="28"/>
        </w:rPr>
        <w:t xml:space="preserve"> на восприятие с проезжей</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части;</w:t>
      </w:r>
    </w:p>
    <w:p w:rsidR="003E0D1C" w:rsidRPr="003E0D1C" w:rsidRDefault="003E0D1C" w:rsidP="003E0D1C">
      <w:pPr>
        <w:numPr>
          <w:ilvl w:val="0"/>
          <w:numId w:val="17"/>
        </w:numPr>
        <w:tabs>
          <w:tab w:val="left" w:pos="1248"/>
        </w:tabs>
        <w:suppressAutoHyphens w:val="0"/>
        <w:autoSpaceDN w:val="0"/>
        <w:jc w:val="both"/>
        <w:textAlignment w:val="baseline"/>
        <w:rPr>
          <w:rFonts w:eastAsia="Calibri"/>
          <w:kern w:val="0"/>
          <w:sz w:val="28"/>
          <w:szCs w:val="28"/>
        </w:rPr>
      </w:pPr>
      <w:r w:rsidRPr="003E0D1C">
        <w:rPr>
          <w:rFonts w:eastAsia="Calibri"/>
          <w:kern w:val="0"/>
          <w:sz w:val="28"/>
          <w:szCs w:val="28"/>
        </w:rPr>
        <w:t>размещение штендера на тротуарах шириной менее 5 метров в месте размещения;</w:t>
      </w:r>
    </w:p>
    <w:p w:rsidR="003E0D1C" w:rsidRPr="003E0D1C" w:rsidRDefault="003E0D1C" w:rsidP="003E0D1C">
      <w:pPr>
        <w:numPr>
          <w:ilvl w:val="0"/>
          <w:numId w:val="17"/>
        </w:numPr>
        <w:tabs>
          <w:tab w:val="left" w:pos="1278"/>
        </w:tabs>
        <w:suppressAutoHyphens w:val="0"/>
        <w:autoSpaceDN w:val="0"/>
        <w:jc w:val="both"/>
        <w:textAlignment w:val="baseline"/>
        <w:rPr>
          <w:rFonts w:eastAsia="Calibri"/>
          <w:kern w:val="0"/>
          <w:sz w:val="28"/>
          <w:szCs w:val="28"/>
        </w:rPr>
      </w:pPr>
      <w:r w:rsidRPr="003E0D1C">
        <w:rPr>
          <w:rFonts w:eastAsia="Calibri"/>
          <w:kern w:val="0"/>
          <w:sz w:val="28"/>
          <w:szCs w:val="28"/>
        </w:rPr>
        <w:t xml:space="preserve">размещение штендера, </w:t>
      </w:r>
      <w:proofErr w:type="gramStart"/>
      <w:r w:rsidRPr="003E0D1C">
        <w:rPr>
          <w:rFonts w:eastAsia="Calibri"/>
          <w:kern w:val="0"/>
          <w:sz w:val="28"/>
          <w:szCs w:val="28"/>
        </w:rPr>
        <w:t>препятствующего</w:t>
      </w:r>
      <w:proofErr w:type="gramEnd"/>
      <w:r w:rsidRPr="003E0D1C">
        <w:rPr>
          <w:rFonts w:eastAsia="Calibri"/>
          <w:kern w:val="0"/>
          <w:sz w:val="28"/>
          <w:szCs w:val="28"/>
        </w:rPr>
        <w:t xml:space="preserve"> проходу пешеходов по тротуару.</w:t>
      </w:r>
    </w:p>
    <w:p w:rsidR="003E0D1C" w:rsidRPr="003E0D1C" w:rsidRDefault="003E0D1C" w:rsidP="003E0D1C">
      <w:pPr>
        <w:tabs>
          <w:tab w:val="left" w:pos="1278"/>
        </w:tabs>
        <w:suppressAutoHyphens w:val="0"/>
        <w:jc w:val="both"/>
        <w:rPr>
          <w:rFonts w:eastAsia="Calibri"/>
          <w:kern w:val="0"/>
          <w:sz w:val="28"/>
          <w:szCs w:val="28"/>
        </w:rPr>
      </w:pPr>
      <w:r w:rsidRPr="003E0D1C">
        <w:rPr>
          <w:rFonts w:eastAsia="Calibri"/>
          <w:kern w:val="0"/>
          <w:sz w:val="28"/>
          <w:szCs w:val="28"/>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3E0D1C" w:rsidRPr="003E0D1C" w:rsidRDefault="003E0D1C" w:rsidP="003E0D1C">
      <w:pPr>
        <w:tabs>
          <w:tab w:val="left" w:pos="1278"/>
        </w:tabs>
        <w:suppressAutoHyphens w:val="0"/>
        <w:jc w:val="both"/>
        <w:rPr>
          <w:rFonts w:eastAsia="Calibri"/>
          <w:kern w:val="0"/>
          <w:sz w:val="28"/>
          <w:szCs w:val="28"/>
        </w:rPr>
      </w:pPr>
      <w:r w:rsidRPr="003E0D1C">
        <w:rPr>
          <w:rFonts w:eastAsia="Calibri"/>
          <w:kern w:val="0"/>
          <w:sz w:val="28"/>
          <w:szCs w:val="28"/>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3E0D1C" w:rsidRPr="003E0D1C" w:rsidRDefault="003E0D1C" w:rsidP="003E0D1C">
      <w:pPr>
        <w:numPr>
          <w:ilvl w:val="0"/>
          <w:numId w:val="19"/>
        </w:numPr>
        <w:tabs>
          <w:tab w:val="left" w:pos="1278"/>
        </w:tabs>
        <w:suppressAutoHyphens w:val="0"/>
        <w:autoSpaceDN w:val="0"/>
        <w:ind w:firstLine="900"/>
        <w:jc w:val="both"/>
        <w:textAlignment w:val="baseline"/>
        <w:rPr>
          <w:rFonts w:eastAsia="Calibri"/>
          <w:kern w:val="0"/>
          <w:sz w:val="28"/>
          <w:szCs w:val="28"/>
        </w:rPr>
      </w:pPr>
      <w:r w:rsidRPr="003E0D1C">
        <w:rPr>
          <w:rFonts w:eastAsia="Calibri"/>
          <w:kern w:val="0"/>
          <w:sz w:val="28"/>
          <w:szCs w:val="28"/>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3E0D1C" w:rsidRPr="003E0D1C" w:rsidRDefault="003E0D1C" w:rsidP="003E0D1C">
      <w:pPr>
        <w:tabs>
          <w:tab w:val="left" w:pos="1167"/>
        </w:tabs>
        <w:suppressAutoHyphens w:val="0"/>
        <w:jc w:val="both"/>
        <w:rPr>
          <w:rFonts w:eastAsia="Calibri"/>
          <w:kern w:val="0"/>
          <w:sz w:val="28"/>
          <w:szCs w:val="28"/>
        </w:rPr>
      </w:pPr>
      <w:r w:rsidRPr="003E0D1C">
        <w:rPr>
          <w:rFonts w:eastAsia="Calibri"/>
          <w:kern w:val="0"/>
          <w:sz w:val="28"/>
          <w:szCs w:val="28"/>
        </w:rPr>
        <w:t xml:space="preserve">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w:t>
      </w:r>
      <w:r w:rsidRPr="003E0D1C">
        <w:rPr>
          <w:rFonts w:eastAsia="Calibri"/>
          <w:kern w:val="0"/>
          <w:sz w:val="28"/>
          <w:szCs w:val="28"/>
        </w:rPr>
        <w:lastRenderedPageBreak/>
        <w:t>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3E0D1C" w:rsidRPr="003E0D1C" w:rsidRDefault="003E0D1C" w:rsidP="003E0D1C">
      <w:pPr>
        <w:numPr>
          <w:ilvl w:val="0"/>
          <w:numId w:val="20"/>
        </w:numPr>
        <w:tabs>
          <w:tab w:val="num" w:pos="284"/>
          <w:tab w:val="left" w:pos="1278"/>
        </w:tabs>
        <w:suppressAutoHyphens w:val="0"/>
        <w:autoSpaceDN w:val="0"/>
        <w:ind w:hanging="11"/>
        <w:jc w:val="both"/>
        <w:textAlignment w:val="baseline"/>
        <w:rPr>
          <w:rFonts w:eastAsia="Calibri"/>
          <w:kern w:val="0"/>
          <w:sz w:val="28"/>
          <w:szCs w:val="28"/>
        </w:rPr>
      </w:pPr>
      <w:r w:rsidRPr="003E0D1C">
        <w:rPr>
          <w:rFonts w:eastAsia="Calibri"/>
          <w:kern w:val="0"/>
          <w:sz w:val="28"/>
          <w:szCs w:val="28"/>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3E0D1C" w:rsidRPr="003E0D1C" w:rsidRDefault="003E0D1C" w:rsidP="003E0D1C">
      <w:pPr>
        <w:numPr>
          <w:ilvl w:val="0"/>
          <w:numId w:val="20"/>
        </w:numPr>
        <w:tabs>
          <w:tab w:val="num" w:pos="284"/>
          <w:tab w:val="left" w:pos="1278"/>
        </w:tabs>
        <w:suppressAutoHyphens w:val="0"/>
        <w:autoSpaceDN w:val="0"/>
        <w:ind w:hanging="11"/>
        <w:jc w:val="both"/>
        <w:textAlignment w:val="baseline"/>
        <w:rPr>
          <w:rFonts w:eastAsia="Calibri"/>
          <w:kern w:val="0"/>
          <w:sz w:val="28"/>
          <w:szCs w:val="28"/>
        </w:rPr>
      </w:pPr>
      <w:r w:rsidRPr="003E0D1C">
        <w:rPr>
          <w:rFonts w:eastAsia="Calibri"/>
          <w:kern w:val="0"/>
          <w:sz w:val="28"/>
          <w:szCs w:val="28"/>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3E0D1C" w:rsidRPr="003E0D1C" w:rsidRDefault="003E0D1C" w:rsidP="003E0D1C">
      <w:pPr>
        <w:numPr>
          <w:ilvl w:val="0"/>
          <w:numId w:val="20"/>
        </w:numPr>
        <w:tabs>
          <w:tab w:val="left" w:pos="0"/>
          <w:tab w:val="num" w:pos="284"/>
        </w:tabs>
        <w:suppressAutoHyphens w:val="0"/>
        <w:autoSpaceDN w:val="0"/>
        <w:ind w:hanging="11"/>
        <w:jc w:val="both"/>
        <w:textAlignment w:val="baseline"/>
        <w:rPr>
          <w:rFonts w:eastAsia="Calibri"/>
          <w:kern w:val="0"/>
          <w:sz w:val="28"/>
          <w:szCs w:val="28"/>
        </w:rPr>
      </w:pPr>
      <w:r w:rsidRPr="003E0D1C">
        <w:rPr>
          <w:rFonts w:eastAsia="Calibri"/>
          <w:kern w:val="0"/>
          <w:sz w:val="28"/>
          <w:szCs w:val="28"/>
        </w:rPr>
        <w:t>Запрещается нанесение надписей, рисунков, размещение объявлений, листовок рекламного и нерекламного характера, а также иных информационных материалов в неустановленных уполномоченным Администрацией города Костромы органом местах.</w:t>
      </w:r>
    </w:p>
    <w:p w:rsidR="003E0D1C" w:rsidRPr="003E0D1C" w:rsidRDefault="003E0D1C" w:rsidP="003E0D1C">
      <w:pPr>
        <w:suppressAutoHyphens w:val="0"/>
        <w:jc w:val="both"/>
        <w:rPr>
          <w:rFonts w:eastAsia="Calibri"/>
          <w:kern w:val="0"/>
          <w:sz w:val="28"/>
          <w:szCs w:val="28"/>
        </w:rPr>
      </w:pPr>
      <w:r w:rsidRPr="003E0D1C">
        <w:rPr>
          <w:rFonts w:eastAsia="Calibri"/>
          <w:kern w:val="0"/>
          <w:sz w:val="28"/>
          <w:szCs w:val="28"/>
        </w:rPr>
        <w:t>Расклейка газет, афиш, плакатов, различного рода объявлений осуществляется только на специально установленных стендах</w:t>
      </w:r>
      <w:proofErr w:type="gramStart"/>
      <w:r w:rsidRPr="003E0D1C">
        <w:rPr>
          <w:rFonts w:eastAsia="Calibri"/>
          <w:kern w:val="0"/>
          <w:sz w:val="28"/>
          <w:szCs w:val="28"/>
        </w:rPr>
        <w:t>.».</w:t>
      </w:r>
      <w:proofErr w:type="gramEnd"/>
    </w:p>
    <w:p w:rsidR="003E0D1C" w:rsidRPr="003E0D1C" w:rsidRDefault="003E0D1C" w:rsidP="003E0D1C">
      <w:pPr>
        <w:jc w:val="both"/>
        <w:rPr>
          <w:rFonts w:eastAsia="Lucida Sans Unicode"/>
          <w:b/>
          <w:color w:val="000000"/>
          <w:kern w:val="0"/>
          <w:sz w:val="28"/>
          <w:szCs w:val="28"/>
          <w:lang w:bidi="en-US"/>
        </w:rPr>
      </w:pPr>
    </w:p>
    <w:p w:rsidR="003E0D1C" w:rsidRPr="003E0D1C" w:rsidRDefault="003E0D1C" w:rsidP="003E0D1C">
      <w:pPr>
        <w:suppressAutoHyphens w:val="0"/>
        <w:autoSpaceDE w:val="0"/>
        <w:autoSpaceDN w:val="0"/>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3E0D1C" w:rsidRPr="003E0D1C" w:rsidRDefault="003E0D1C" w:rsidP="003E0D1C">
      <w:pPr>
        <w:suppressAutoHyphens w:val="0"/>
        <w:autoSpaceDE w:val="0"/>
        <w:autoSpaceDN w:val="0"/>
        <w:jc w:val="center"/>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16. Правила содержания наземных частей линейных сооружений и коммуникаций</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3. </w:t>
      </w:r>
      <w:proofErr w:type="gramStart"/>
      <w:r w:rsidRPr="003E0D1C">
        <w:rPr>
          <w:rFonts w:eastAsia="Lucida Sans Unicode"/>
          <w:color w:val="000000"/>
          <w:kern w:val="0"/>
          <w:sz w:val="28"/>
          <w:szCs w:val="28"/>
          <w:lang w:bidi="en-US"/>
        </w:rPr>
        <w:t xml:space="preserve">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w:t>
      </w:r>
      <w:r w:rsidRPr="003E0D1C">
        <w:rPr>
          <w:rFonts w:eastAsia="Lucida Sans Unicode"/>
          <w:color w:val="000000"/>
          <w:kern w:val="0"/>
          <w:sz w:val="28"/>
          <w:szCs w:val="28"/>
          <w:lang w:bidi="en-US"/>
        </w:rPr>
        <w:lastRenderedPageBreak/>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открывать люки колодцев и регулировать запорные устройства на магистралях водопровода, канализации, теплотрасс;</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производить какие-либо работы на данных сетях без разрешения эксплуатирующих организаций;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оставлять колодцы неплотно закрытыми и закрывать разбитыми крышками;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отводить поверхностные воды в систему канализации;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пользоваться пожарными гидрантами в хозяйственных целях;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производить забор воды от уличных колонок с помощью шлангов;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производить разборку колонок;</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9. </w:t>
      </w:r>
      <w:r w:rsidRPr="003E0D1C">
        <w:rPr>
          <w:rFonts w:cs="Tahoma"/>
          <w:kern w:val="3"/>
          <w:sz w:val="28"/>
          <w:szCs w:val="28"/>
          <w:lang w:eastAsia="ru-RU"/>
        </w:rPr>
        <w:t>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_</w:t>
      </w:r>
      <w:r w:rsidRPr="003E0D1C">
        <w:rPr>
          <w:rFonts w:cs="Tahoma"/>
          <w:kern w:val="1"/>
          <w:sz w:val="28"/>
          <w:szCs w:val="28"/>
          <w:lang w:eastAsia="ru-RU"/>
        </w:rPr>
        <w:t>27.10.2017  № 44</w:t>
      </w:r>
      <w:r w:rsidRPr="003E0D1C">
        <w:rPr>
          <w:rFonts w:cs="Tahoma"/>
          <w:kern w:val="3"/>
          <w:sz w:val="28"/>
          <w:szCs w:val="28"/>
          <w:lang w:eastAsia="ru-RU"/>
        </w:rPr>
        <w:t>).</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3E0D1C" w:rsidRPr="003E0D1C" w:rsidRDefault="003E0D1C" w:rsidP="003E0D1C">
      <w:pPr>
        <w:widowControl/>
        <w:jc w:val="both"/>
        <w:rPr>
          <w:rFonts w:eastAsia="Times New Roman"/>
          <w:b/>
          <w:kern w:val="0"/>
          <w:sz w:val="28"/>
          <w:szCs w:val="28"/>
          <w:lang w:eastAsia="ar-SA"/>
        </w:rPr>
      </w:pPr>
      <w:bookmarkStart w:id="0" w:name="P475"/>
      <w:bookmarkEnd w:id="0"/>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По периметру ограждений строительной площадки и мест разрытия должно быть установлено освещение.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7. Категорически запрещается перевозка сыпучих и иных строительных материалов - песка, гравия, щебня, кирпича - в автотранспорте при отсутствии </w:t>
      </w:r>
      <w:r w:rsidRPr="003E0D1C">
        <w:rPr>
          <w:rFonts w:eastAsia="Lucida Sans Unicode"/>
          <w:color w:val="000000"/>
          <w:kern w:val="0"/>
          <w:sz w:val="28"/>
          <w:szCs w:val="28"/>
          <w:lang w:bidi="en-US"/>
        </w:rPr>
        <w:lastRenderedPageBreak/>
        <w:t>заднего борта и без покрытия тентом.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10. Разборка подлежащих сносу строений должна производиться в установленные администрацией сельского поселения сроки. </w:t>
      </w:r>
      <w:r w:rsidRPr="003E0D1C">
        <w:rPr>
          <w:rFonts w:cs="Tahoma"/>
          <w:kern w:val="3"/>
          <w:sz w:val="28"/>
          <w:szCs w:val="28"/>
          <w:lang w:eastAsia="ru-RU"/>
        </w:rPr>
        <w:t xml:space="preserve">Мусор, а также элементы объекта, подлежащего сносу, вывозятся лицом, производящим снос, не позднее следующего дня после окончания работ по сносу </w:t>
      </w:r>
      <w:proofErr w:type="gramStart"/>
      <w:r w:rsidRPr="003E0D1C">
        <w:rPr>
          <w:rFonts w:cs="Tahoma"/>
          <w:kern w:val="3"/>
          <w:sz w:val="28"/>
          <w:szCs w:val="28"/>
          <w:lang w:eastAsia="ru-RU"/>
        </w:rPr>
        <w:t xml:space="preserve">( </w:t>
      </w:r>
      <w:proofErr w:type="gramEnd"/>
      <w:r w:rsidRPr="003E0D1C">
        <w:rPr>
          <w:rFonts w:cs="Tahoma"/>
          <w:kern w:val="3"/>
          <w:sz w:val="28"/>
          <w:szCs w:val="28"/>
          <w:lang w:eastAsia="ru-RU"/>
        </w:rPr>
        <w:t>в редакции решения от _</w:t>
      </w:r>
      <w:r w:rsidRPr="003E0D1C">
        <w:rPr>
          <w:rFonts w:cs="Tahoma"/>
          <w:kern w:val="1"/>
          <w:sz w:val="28"/>
          <w:szCs w:val="28"/>
          <w:lang w:eastAsia="ru-RU"/>
        </w:rPr>
        <w:t>27.10.2017  № 44</w:t>
      </w:r>
      <w:r w:rsidRPr="003E0D1C">
        <w:rPr>
          <w:rFonts w:cs="Tahoma"/>
          <w:kern w:val="3"/>
          <w:sz w:val="28"/>
          <w:szCs w:val="28"/>
          <w:lang w:eastAsia="ru-RU"/>
        </w:rPr>
        <w:t>).</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11. Площадка после сноса строений должна быть в 2-недельный срок спланирована и благоустроена.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12. Проведение любых видов земляных работ без разрешения (ордера)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Дорожные покрытия, тротуары, газоны и другие разрытые участки должны быть восстановлены в сроки, указанные в разрешении.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17. При производстве работ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2) производить откачку воды из колодцев, траншей, котлованов непосредственно на тротуары и проезжую часть улиц;</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3) оставлять  землю и строительный мусор после окончания работ (в редакции решения от </w:t>
      </w:r>
      <w:r w:rsidRPr="003E0D1C">
        <w:rPr>
          <w:rFonts w:cs="Tahoma"/>
          <w:kern w:val="1"/>
          <w:sz w:val="28"/>
          <w:szCs w:val="28"/>
          <w:lang w:eastAsia="ru-RU"/>
        </w:rPr>
        <w:t>27.10.2017  № 44</w:t>
      </w:r>
      <w:r w:rsidRPr="003E0D1C">
        <w:rPr>
          <w:rFonts w:eastAsia="Lucida Sans Unicode"/>
          <w:color w:val="000000"/>
          <w:kern w:val="0"/>
          <w:sz w:val="28"/>
          <w:szCs w:val="28"/>
          <w:lang w:bidi="en-US"/>
        </w:rPr>
        <w:t>);</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занимать излишнюю площадь под складирование, ограждение работ сверх установленных границ;</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загромождать проходы и въезды во дворы, нарушать нормальный проезд транспорта и движение пешеходов;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19.</w:t>
      </w:r>
      <w:r w:rsidRPr="003E0D1C">
        <w:rPr>
          <w:rFonts w:cs="Tahoma"/>
          <w:kern w:val="3"/>
          <w:sz w:val="28"/>
          <w:szCs w:val="28"/>
          <w:lang w:eastAsia="ru-RU"/>
        </w:rPr>
        <w:t xml:space="preserve">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w:t>
      </w:r>
      <w:r w:rsidRPr="003E0D1C">
        <w:rPr>
          <w:rFonts w:eastAsia="Lucida Sans Unicode"/>
          <w:color w:val="000000"/>
          <w:kern w:val="0"/>
          <w:sz w:val="28"/>
          <w:szCs w:val="28"/>
          <w:lang w:bidi="en-US"/>
        </w:rPr>
        <w:t xml:space="preserve">(в редакции решения от </w:t>
      </w:r>
      <w:r w:rsidRPr="003E0D1C">
        <w:rPr>
          <w:rFonts w:cs="Tahoma"/>
          <w:kern w:val="1"/>
          <w:sz w:val="28"/>
          <w:szCs w:val="28"/>
          <w:lang w:eastAsia="ru-RU"/>
        </w:rPr>
        <w:t>27.10.2017  № 44</w:t>
      </w:r>
      <w:proofErr w:type="gramStart"/>
      <w:r w:rsidRPr="003E0D1C">
        <w:rPr>
          <w:rFonts w:eastAsia="Lucida Sans Unicode"/>
          <w:color w:val="000000"/>
          <w:kern w:val="0"/>
          <w:sz w:val="28"/>
          <w:szCs w:val="28"/>
          <w:lang w:bidi="en-US"/>
        </w:rPr>
        <w:t xml:space="preserve"> )</w:t>
      </w:r>
      <w:proofErr w:type="gramEnd"/>
      <w:r w:rsidRPr="003E0D1C">
        <w:rPr>
          <w:rFonts w:eastAsia="Lucida Sans Unicode"/>
          <w:color w:val="000000"/>
          <w:kern w:val="0"/>
          <w:sz w:val="28"/>
          <w:szCs w:val="28"/>
          <w:lang w:bidi="en-US"/>
        </w:rPr>
        <w:t>;</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Глава 6. ТРЕБОВАНИЯ К СОДЕРЖАНИЮ ПЛОЩАДОК ДЛЯ ВЫГУЛА ДОМАШНИХ ЖИВОТНЫХ. ПРАВИЛА ВЫПАСА СКОТА И ПТИЦЫ</w:t>
      </w: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lastRenderedPageBreak/>
        <w:t>Статья 18. Требования к содержанию площадок для выгула домашних животных</w:t>
      </w: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На территории площадки должен быть предусмотрен информационный стенд с правилами пользования площадкой.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Владельцы собак, кошек и других домашних животных обязаны убрать экскременты за своими животными немедленно.</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3E0D1C" w:rsidRPr="003E0D1C" w:rsidRDefault="003E0D1C" w:rsidP="003E0D1C">
      <w:pPr>
        <w:suppressAutoHyphens w:val="0"/>
        <w:autoSpaceDE w:val="0"/>
        <w:autoSpaceDN w:val="0"/>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b/>
          <w:kern w:val="0"/>
          <w:sz w:val="28"/>
          <w:szCs w:val="28"/>
          <w:lang w:eastAsia="ru-RU"/>
        </w:rPr>
        <w:t>Статья 19. Правила выпаса скота и птицы.</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Выпас скота на территориях улиц, садов, скверов, лесопарков, в рекреационных зонах земель населенных пунктов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2. Выпас скота разрешается только в специально отведенных для этого местах.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3E0D1C" w:rsidRPr="003E0D1C" w:rsidRDefault="003E0D1C" w:rsidP="003E0D1C">
      <w:pPr>
        <w:suppressAutoHyphens w:val="0"/>
        <w:autoSpaceDE w:val="0"/>
        <w:autoSpaceDN w:val="0"/>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Глава 7. ПРАВИЛА БЛАГОУСТРОЙСТВА И СОДЕРЖАНИЯ ТЕРРИТОРИИ СЕЛЬСКОГО ПОСЛЕНИЯ</w:t>
      </w: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widowControl/>
        <w:jc w:val="both"/>
        <w:rPr>
          <w:rFonts w:eastAsia="Times New Roman"/>
          <w:b/>
          <w:kern w:val="0"/>
          <w:sz w:val="28"/>
          <w:szCs w:val="28"/>
          <w:lang w:eastAsia="ar-SA"/>
        </w:rPr>
      </w:pPr>
      <w:r w:rsidRPr="003E0D1C">
        <w:rPr>
          <w:rFonts w:eastAsia="Times New Roman"/>
          <w:b/>
          <w:kern w:val="0"/>
          <w:sz w:val="28"/>
          <w:szCs w:val="28"/>
          <w:lang w:eastAsia="ar-SA"/>
        </w:rPr>
        <w:t>Статья 20</w:t>
      </w:r>
      <w:r w:rsidRPr="003E0D1C">
        <w:rPr>
          <w:rFonts w:eastAsia="Times New Roman"/>
          <w:b/>
          <w:bCs/>
          <w:kern w:val="0"/>
          <w:sz w:val="28"/>
          <w:szCs w:val="28"/>
          <w:lang w:eastAsia="ar-SA"/>
        </w:rPr>
        <w:t>.</w:t>
      </w:r>
      <w:r w:rsidRPr="003E0D1C">
        <w:rPr>
          <w:rFonts w:eastAsia="Times New Roman"/>
          <w:b/>
          <w:kern w:val="0"/>
          <w:sz w:val="28"/>
          <w:szCs w:val="28"/>
          <w:lang w:eastAsia="ar-SA"/>
        </w:rPr>
        <w:t xml:space="preserve"> Содержание домовладений</w:t>
      </w: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Собственники индивидуальных домов, домовладений участвуют:</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в осуществлении мероприятий, направленных на улучшение использования и обеспечение сохранности жилищного фонда;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в проведении работ по благоустройству, озеленению и содержанию придомовых, прилегающих территорий.</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2. </w:t>
      </w:r>
      <w:r w:rsidRPr="003E0D1C">
        <w:rPr>
          <w:rFonts w:eastAsia="Lucida Sans Unicode"/>
          <w:bCs/>
          <w:color w:val="000000"/>
          <w:kern w:val="0"/>
          <w:sz w:val="28"/>
          <w:szCs w:val="28"/>
          <w:lang w:bidi="en-US"/>
        </w:rPr>
        <w:t>Собственники, пользователи и владельцы индивидуальных домов, домовладений обязаны:</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 своевременно производить капитальный и текущий ремонт домовладения, а также ремонт и покраску надворных построек, ограждений (в редакции решения от </w:t>
      </w:r>
      <w:r w:rsidRPr="003E0D1C">
        <w:rPr>
          <w:rFonts w:cs="Tahoma"/>
          <w:kern w:val="1"/>
          <w:sz w:val="28"/>
          <w:szCs w:val="28"/>
          <w:lang w:eastAsia="ru-RU"/>
        </w:rPr>
        <w:t>27.10.2017  № 44</w:t>
      </w:r>
      <w:r w:rsidRPr="003E0D1C">
        <w:rPr>
          <w:rFonts w:eastAsia="Lucida Sans Unicode"/>
          <w:color w:val="000000"/>
          <w:kern w:val="0"/>
          <w:sz w:val="28"/>
          <w:szCs w:val="28"/>
          <w:lang w:bidi="en-US"/>
        </w:rPr>
        <w:t>);</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складировать бытовые отходы и мусор в специально оборудованных местах, обеспечить своевременный их вывоз;</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 не допускать хранения топлива, удобрений, строительных и других материалов за территорией домовладения;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4) </w:t>
      </w:r>
      <w:r w:rsidRPr="003E0D1C">
        <w:rPr>
          <w:rFonts w:eastAsia="Calibri"/>
          <w:kern w:val="0"/>
          <w:sz w:val="28"/>
          <w:szCs w:val="28"/>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не допускать хранения техники, механизмов, автомобилей, в том числе разукомплектованных, на прилегающей территории;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обеспечить наружное освещение указателей с названиями улиц и номерами домов;</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8) содержать в исправном состоянии выгребные ямы и наружные туалеты;</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10) обеспечивать своевременный допуск на территорию домовладения </w:t>
      </w:r>
      <w:r w:rsidRPr="003E0D1C">
        <w:rPr>
          <w:rFonts w:eastAsia="Times New Roman"/>
          <w:kern w:val="0"/>
          <w:sz w:val="28"/>
          <w:szCs w:val="28"/>
          <w:lang w:eastAsia="ru-RU"/>
        </w:rPr>
        <w:lastRenderedPageBreak/>
        <w:t>работников аварийных, спасательных, эксплуатационных служб для производства соответствующих работ;</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3E0D1C" w:rsidRPr="003E0D1C" w:rsidRDefault="003E0D1C" w:rsidP="003E0D1C">
      <w:pPr>
        <w:jc w:val="both"/>
        <w:rPr>
          <w:rFonts w:eastAsia="Lucida Sans Unicode"/>
          <w:color w:val="000000"/>
          <w:kern w:val="0"/>
          <w:sz w:val="28"/>
          <w:szCs w:val="28"/>
          <w:lang w:bidi="en-US"/>
        </w:rPr>
      </w:pPr>
      <w:r w:rsidRPr="003E0D1C">
        <w:rPr>
          <w:rFonts w:eastAsia="Times New Roman"/>
          <w:kern w:val="0"/>
          <w:sz w:val="28"/>
          <w:szCs w:val="28"/>
          <w:lang w:eastAsia="ru-RU"/>
        </w:rPr>
        <w:t xml:space="preserve">12) </w:t>
      </w:r>
      <w:r w:rsidRPr="003E0D1C">
        <w:rPr>
          <w:rFonts w:eastAsia="Calibri" w:cs="Tahoma"/>
          <w:kern w:val="3"/>
          <w:sz w:val="28"/>
          <w:szCs w:val="28"/>
          <w:lang w:eastAsia="ru-RU"/>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3E0D1C">
        <w:rPr>
          <w:rFonts w:cs="Tahoma"/>
          <w:kern w:val="3"/>
          <w:sz w:val="28"/>
          <w:szCs w:val="28"/>
          <w:lang w:eastAsia="ru-RU"/>
        </w:rPr>
        <w:t xml:space="preserve"> в неканализованных жилых домах заключить</w:t>
      </w:r>
      <w:r w:rsidRPr="003E0D1C">
        <w:rPr>
          <w:rFonts w:eastAsia="Calibri" w:cs="Tahoma"/>
          <w:kern w:val="3"/>
          <w:sz w:val="28"/>
          <w:szCs w:val="28"/>
          <w:lang w:eastAsia="ru-RU"/>
        </w:rPr>
        <w:t xml:space="preserve"> договор со специализированной организацией на вывоз </w:t>
      </w:r>
      <w:r w:rsidRPr="003E0D1C">
        <w:rPr>
          <w:rFonts w:cs="Tahoma"/>
          <w:kern w:val="3"/>
          <w:sz w:val="28"/>
          <w:szCs w:val="28"/>
          <w:lang w:eastAsia="ru-RU"/>
        </w:rPr>
        <w:t xml:space="preserve">хозяйственно-бытовых сточных вод </w:t>
      </w:r>
      <w:r w:rsidRPr="003E0D1C">
        <w:rPr>
          <w:rFonts w:eastAsia="Lucida Sans Unicode"/>
          <w:color w:val="000000"/>
          <w:kern w:val="0"/>
          <w:sz w:val="28"/>
          <w:szCs w:val="28"/>
          <w:lang w:bidi="en-US"/>
        </w:rPr>
        <w:t xml:space="preserve">(в редакции решения от </w:t>
      </w:r>
      <w:r w:rsidRPr="003E0D1C">
        <w:rPr>
          <w:rFonts w:cs="Tahoma"/>
          <w:kern w:val="1"/>
          <w:sz w:val="28"/>
          <w:szCs w:val="28"/>
          <w:lang w:eastAsia="ru-RU"/>
        </w:rPr>
        <w:t>27.10.2017  № 44).</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14) содержать в исправном состоянии и опрятном виде фасады домов, заборы, ворота, калитки;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15) </w:t>
      </w:r>
      <w:r w:rsidRPr="003E0D1C">
        <w:rPr>
          <w:rFonts w:eastAsia="Times New Roman"/>
          <w:kern w:val="0"/>
          <w:sz w:val="28"/>
          <w:szCs w:val="28"/>
        </w:rPr>
        <w:t>производить окашивание травы на прилегающей территории, в порядке установленном Федеральным законодательством</w:t>
      </w:r>
      <w:proofErr w:type="gramStart"/>
      <w:r w:rsidRPr="003E0D1C">
        <w:rPr>
          <w:rFonts w:eastAsia="Times New Roman"/>
          <w:kern w:val="0"/>
          <w:sz w:val="28"/>
          <w:szCs w:val="28"/>
          <w:lang w:eastAsia="ru-RU"/>
        </w:rPr>
        <w:t>.</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в</w:t>
      </w:r>
      <w:proofErr w:type="gramEnd"/>
      <w:r w:rsidRPr="003E0D1C">
        <w:rPr>
          <w:rFonts w:eastAsia="Lucida Sans Unicode"/>
          <w:color w:val="000000"/>
          <w:kern w:val="0"/>
          <w:sz w:val="28"/>
          <w:szCs w:val="28"/>
          <w:lang w:bidi="en-US"/>
        </w:rPr>
        <w:t xml:space="preserve"> редакции решения Совета депутатов от 24.11.2016 г. №53)</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На территории домовладения и прилегающей к домовладению территории запрещается:</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 загромождение строительными материалами, ящиками, временными сооружениями и другими предметами;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устройство наливных помоек, разлив помоев;</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 мойка автотранспортных средств, слив бензина и масел;</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5) использование поглощающих ям, производство откачки (слива) нечистот из ям на поверхность земли;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6) подключение дворовой водопродной сети к городскому водопроводу без соответствующего разрешения коммунальных служб, присоединение поливных устройств к водопроводу.</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7) </w:t>
      </w:r>
      <w:r w:rsidRPr="003E0D1C">
        <w:rPr>
          <w:rFonts w:eastAsia="Calibri" w:cs="Tahoma"/>
          <w:kern w:val="3"/>
          <w:sz w:val="28"/>
          <w:szCs w:val="28"/>
          <w:lang w:eastAsia="ru-RU"/>
        </w:rPr>
        <w:t xml:space="preserve">выливать </w:t>
      </w:r>
      <w:r w:rsidRPr="003E0D1C">
        <w:rPr>
          <w:rFonts w:cs="Tahoma"/>
          <w:kern w:val="3"/>
          <w:sz w:val="28"/>
          <w:szCs w:val="28"/>
          <w:lang w:eastAsia="ru-RU"/>
        </w:rPr>
        <w:t>хозяйственно-бытовые сточные воды</w:t>
      </w:r>
      <w:r w:rsidRPr="003E0D1C">
        <w:rPr>
          <w:rFonts w:eastAsia="Calibri" w:cs="Tahoma"/>
          <w:kern w:val="3"/>
          <w:sz w:val="28"/>
          <w:szCs w:val="28"/>
          <w:lang w:eastAsia="ru-RU"/>
        </w:rPr>
        <w:t xml:space="preserve">, выбрасывать мусор и  твердые коммунальные отходы </w:t>
      </w:r>
      <w:proofErr w:type="gramStart"/>
      <w:r w:rsidRPr="003E0D1C">
        <w:rPr>
          <w:rFonts w:eastAsia="Calibri" w:cs="Tahoma"/>
          <w:kern w:val="3"/>
          <w:sz w:val="28"/>
          <w:szCs w:val="28"/>
          <w:lang w:eastAsia="ru-RU"/>
        </w:rPr>
        <w:t>вне</w:t>
      </w:r>
      <w:proofErr w:type="gramEnd"/>
      <w:r w:rsidRPr="003E0D1C">
        <w:rPr>
          <w:rFonts w:eastAsia="Calibri" w:cs="Tahoma"/>
          <w:kern w:val="3"/>
          <w:sz w:val="28"/>
          <w:szCs w:val="28"/>
          <w:lang w:eastAsia="ru-RU"/>
        </w:rPr>
        <w:t xml:space="preserve"> </w:t>
      </w:r>
      <w:proofErr w:type="gramStart"/>
      <w:r w:rsidRPr="003E0D1C">
        <w:rPr>
          <w:rFonts w:eastAsia="Calibri" w:cs="Tahoma"/>
          <w:kern w:val="3"/>
          <w:sz w:val="28"/>
          <w:szCs w:val="28"/>
          <w:lang w:eastAsia="ru-RU"/>
        </w:rPr>
        <w:t>установленные</w:t>
      </w:r>
      <w:proofErr w:type="gramEnd"/>
      <w:r w:rsidRPr="003E0D1C">
        <w:rPr>
          <w:rFonts w:eastAsia="Calibri" w:cs="Tahoma"/>
          <w:kern w:val="3"/>
          <w:sz w:val="28"/>
          <w:szCs w:val="28"/>
          <w:lang w:eastAsia="ru-RU"/>
        </w:rPr>
        <w:t xml:space="preserve">  (разрешенные) и оборудованные места (пункт введен решением Совета депутатов от </w:t>
      </w:r>
      <w:r w:rsidRPr="003E0D1C">
        <w:rPr>
          <w:rFonts w:cs="Tahoma"/>
          <w:kern w:val="1"/>
          <w:sz w:val="28"/>
          <w:szCs w:val="28"/>
          <w:lang w:eastAsia="ru-RU"/>
        </w:rPr>
        <w:t>27.10.2017  № 44).</w:t>
      </w:r>
    </w:p>
    <w:p w:rsidR="003E0D1C" w:rsidRPr="003E0D1C" w:rsidRDefault="003E0D1C" w:rsidP="003E0D1C">
      <w:pPr>
        <w:jc w:val="both"/>
        <w:rPr>
          <w:rFonts w:eastAsia="Lucida Sans Unicode"/>
          <w:b/>
          <w:bCs/>
          <w:color w:val="000000"/>
          <w:kern w:val="0"/>
          <w:sz w:val="28"/>
          <w:szCs w:val="28"/>
          <w:lang w:bidi="en-US"/>
        </w:rPr>
      </w:pPr>
      <w:r w:rsidRPr="003E0D1C">
        <w:rPr>
          <w:rFonts w:eastAsia="Lucida Sans Unicode"/>
          <w:b/>
          <w:bCs/>
          <w:color w:val="000000"/>
          <w:kern w:val="0"/>
          <w:sz w:val="28"/>
          <w:szCs w:val="28"/>
          <w:lang w:bidi="en-US"/>
        </w:rPr>
        <w:t xml:space="preserve"> </w:t>
      </w:r>
    </w:p>
    <w:p w:rsidR="003E0D1C" w:rsidRPr="003E0D1C" w:rsidRDefault="003E0D1C" w:rsidP="003E0D1C">
      <w:pPr>
        <w:jc w:val="both"/>
        <w:rPr>
          <w:rFonts w:eastAsia="Lucida Sans Unicode"/>
          <w:b/>
          <w:bCs/>
          <w:color w:val="000000"/>
          <w:kern w:val="0"/>
          <w:sz w:val="28"/>
          <w:szCs w:val="28"/>
          <w:lang w:bidi="en-US"/>
        </w:rPr>
      </w:pPr>
      <w:r w:rsidRPr="003E0D1C">
        <w:rPr>
          <w:rFonts w:eastAsia="Lucida Sans Unicode"/>
          <w:b/>
          <w:bCs/>
          <w:color w:val="000000"/>
          <w:kern w:val="0"/>
          <w:sz w:val="28"/>
          <w:szCs w:val="28"/>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3E0D1C" w:rsidRPr="003E0D1C" w:rsidRDefault="003E0D1C" w:rsidP="003E0D1C">
      <w:pPr>
        <w:jc w:val="both"/>
        <w:rPr>
          <w:rFonts w:eastAsia="Lucida Sans Unicode"/>
          <w:bCs/>
          <w:color w:val="000000"/>
          <w:kern w:val="0"/>
          <w:sz w:val="28"/>
          <w:szCs w:val="28"/>
          <w:lang w:bidi="en-US"/>
        </w:rPr>
      </w:pP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Lucida Sans Unicode"/>
          <w:bCs/>
          <w:color w:val="000000"/>
          <w:kern w:val="0"/>
          <w:sz w:val="28"/>
          <w:szCs w:val="28"/>
          <w:lang w:bidi="en-US"/>
        </w:rPr>
        <w:t xml:space="preserve">    1. </w:t>
      </w:r>
      <w:r w:rsidRPr="003E0D1C">
        <w:rPr>
          <w:rFonts w:eastAsia="Calibri"/>
          <w:bCs/>
          <w:kern w:val="0"/>
          <w:sz w:val="28"/>
          <w:szCs w:val="28"/>
        </w:rPr>
        <w:t xml:space="preserve">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w:t>
      </w:r>
      <w:r w:rsidRPr="003E0D1C">
        <w:rPr>
          <w:rFonts w:eastAsia="Calibri"/>
          <w:bCs/>
          <w:kern w:val="0"/>
          <w:sz w:val="28"/>
          <w:szCs w:val="28"/>
        </w:rPr>
        <w:lastRenderedPageBreak/>
        <w:t>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roofErr w:type="gramStart"/>
      <w:r w:rsidRPr="003E0D1C">
        <w:rPr>
          <w:rFonts w:eastAsia="Calibri"/>
          <w:bCs/>
          <w:kern w:val="0"/>
          <w:sz w:val="28"/>
          <w:szCs w:val="28"/>
        </w:rPr>
        <w:t>.</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в</w:t>
      </w:r>
      <w:proofErr w:type="gramEnd"/>
      <w:r w:rsidRPr="003E0D1C">
        <w:rPr>
          <w:rFonts w:eastAsia="Lucida Sans Unicode"/>
          <w:color w:val="000000"/>
          <w:kern w:val="0"/>
          <w:sz w:val="28"/>
          <w:szCs w:val="28"/>
          <w:lang w:bidi="en-US"/>
        </w:rPr>
        <w:t xml:space="preserve"> редакции решения Совета депутатов от 24.11.2016 г. № 53)</w:t>
      </w:r>
    </w:p>
    <w:p w:rsidR="003E0D1C" w:rsidRPr="003E0D1C" w:rsidRDefault="003E0D1C" w:rsidP="003E0D1C">
      <w:pPr>
        <w:jc w:val="both"/>
        <w:rPr>
          <w:rFonts w:eastAsia="Lucida Sans Unicode"/>
          <w:bCs/>
          <w:color w:val="000000"/>
          <w:kern w:val="0"/>
          <w:sz w:val="28"/>
          <w:szCs w:val="28"/>
          <w:lang w:bidi="en-US"/>
        </w:rPr>
      </w:pPr>
      <w:r w:rsidRPr="003E0D1C">
        <w:rPr>
          <w:rFonts w:eastAsia="Lucida Sans Unicode"/>
          <w:bCs/>
          <w:color w:val="000000"/>
          <w:kern w:val="0"/>
          <w:sz w:val="28"/>
          <w:szCs w:val="28"/>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3E0D1C" w:rsidRPr="003E0D1C" w:rsidRDefault="003E0D1C" w:rsidP="003E0D1C">
      <w:pPr>
        <w:jc w:val="both"/>
        <w:rPr>
          <w:rFonts w:eastAsia="Lucida Sans Unicode"/>
          <w:bCs/>
          <w:color w:val="000000"/>
          <w:kern w:val="0"/>
          <w:sz w:val="28"/>
          <w:szCs w:val="28"/>
          <w:lang w:bidi="en-US"/>
        </w:rPr>
      </w:pPr>
      <w:r w:rsidRPr="003E0D1C">
        <w:rPr>
          <w:rFonts w:eastAsia="Lucida Sans Unicode"/>
          <w:bCs/>
          <w:color w:val="000000"/>
          <w:kern w:val="0"/>
          <w:sz w:val="28"/>
          <w:szCs w:val="28"/>
          <w:lang w:bidi="en-US"/>
        </w:rPr>
        <w:t>1) своевременно производить окос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w:t>
      </w:r>
    </w:p>
    <w:p w:rsidR="003E0D1C" w:rsidRPr="003E0D1C" w:rsidRDefault="003E0D1C" w:rsidP="003E0D1C">
      <w:pPr>
        <w:jc w:val="both"/>
        <w:rPr>
          <w:rFonts w:eastAsia="Lucida Sans Unicode"/>
          <w:bCs/>
          <w:color w:val="000000"/>
          <w:kern w:val="0"/>
          <w:sz w:val="28"/>
          <w:szCs w:val="28"/>
          <w:lang w:bidi="en-US"/>
        </w:rPr>
      </w:pPr>
      <w:r w:rsidRPr="003E0D1C">
        <w:rPr>
          <w:rFonts w:eastAsia="Lucida Sans Unicode"/>
          <w:bCs/>
          <w:color w:val="000000"/>
          <w:kern w:val="0"/>
          <w:sz w:val="28"/>
          <w:szCs w:val="28"/>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3E0D1C" w:rsidRPr="003E0D1C" w:rsidRDefault="003E0D1C" w:rsidP="003E0D1C">
      <w:pPr>
        <w:jc w:val="both"/>
        <w:rPr>
          <w:rFonts w:eastAsia="Lucida Sans Unicode"/>
          <w:bCs/>
          <w:color w:val="000000"/>
          <w:kern w:val="0"/>
          <w:sz w:val="28"/>
          <w:szCs w:val="28"/>
          <w:lang w:bidi="en-US"/>
        </w:rPr>
      </w:pPr>
      <w:r w:rsidRPr="003E0D1C">
        <w:rPr>
          <w:rFonts w:eastAsia="Lucida Sans Unicode"/>
          <w:bCs/>
          <w:color w:val="000000"/>
          <w:kern w:val="0"/>
          <w:sz w:val="28"/>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4.</w:t>
      </w:r>
      <w:r w:rsidRPr="003E0D1C">
        <w:rPr>
          <w:rFonts w:eastAsia="Times New Roman"/>
          <w:bCs/>
          <w:kern w:val="0"/>
          <w:sz w:val="28"/>
          <w:szCs w:val="28"/>
          <w:lang w:eastAsia="ru-RU"/>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3E0D1C" w:rsidRPr="003E0D1C" w:rsidRDefault="003E0D1C" w:rsidP="003E0D1C">
      <w:pPr>
        <w:jc w:val="both"/>
        <w:rPr>
          <w:rFonts w:eastAsia="Lucida Sans Unicode"/>
          <w:bCs/>
          <w:color w:val="000000"/>
          <w:kern w:val="0"/>
          <w:sz w:val="28"/>
          <w:szCs w:val="28"/>
          <w:lang w:bidi="en-US"/>
        </w:rPr>
      </w:pPr>
      <w:r w:rsidRPr="003E0D1C">
        <w:rPr>
          <w:rFonts w:eastAsia="Lucida Sans Unicode"/>
          <w:bCs/>
          <w:color w:val="000000"/>
          <w:kern w:val="0"/>
          <w:sz w:val="28"/>
          <w:szCs w:val="28"/>
          <w:lang w:bidi="en-US"/>
        </w:rPr>
        <w:t>5. Запрещается:</w:t>
      </w:r>
    </w:p>
    <w:p w:rsidR="003E0D1C" w:rsidRPr="003E0D1C" w:rsidRDefault="003E0D1C" w:rsidP="003E0D1C">
      <w:pPr>
        <w:jc w:val="both"/>
        <w:rPr>
          <w:rFonts w:eastAsia="Lucida Sans Unicode"/>
          <w:bCs/>
          <w:color w:val="000000"/>
          <w:kern w:val="0"/>
          <w:sz w:val="28"/>
          <w:szCs w:val="28"/>
          <w:lang w:bidi="en-US"/>
        </w:rPr>
      </w:pPr>
      <w:r w:rsidRPr="003E0D1C">
        <w:rPr>
          <w:rFonts w:eastAsia="Lucida Sans Unicode"/>
          <w:bCs/>
          <w:color w:val="000000"/>
          <w:kern w:val="0"/>
          <w:sz w:val="28"/>
          <w:szCs w:val="28"/>
          <w:lang w:bidi="en-US"/>
        </w:rPr>
        <w:t>1) перевозка в автотранспорте при отсутствии заднего борта и без покрытия тентом органических и неорганических удобрений;</w:t>
      </w:r>
    </w:p>
    <w:p w:rsidR="003E0D1C" w:rsidRPr="003E0D1C" w:rsidRDefault="003E0D1C" w:rsidP="003E0D1C">
      <w:pPr>
        <w:jc w:val="both"/>
        <w:rPr>
          <w:rFonts w:eastAsia="Lucida Sans Unicode"/>
          <w:bCs/>
          <w:color w:val="000000"/>
          <w:kern w:val="0"/>
          <w:sz w:val="28"/>
          <w:szCs w:val="28"/>
          <w:lang w:bidi="en-US"/>
        </w:rPr>
      </w:pPr>
      <w:r w:rsidRPr="003E0D1C">
        <w:rPr>
          <w:rFonts w:eastAsia="Lucida Sans Unicode"/>
          <w:bCs/>
          <w:color w:val="000000"/>
          <w:kern w:val="0"/>
          <w:sz w:val="28"/>
          <w:szCs w:val="28"/>
          <w:lang w:bidi="en-US"/>
        </w:rPr>
        <w:t>2) длительное (свыше семи дней) хранение топлива, удобрений, строительных и других материалов на прилегающих территориях;</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Lucida Sans Unicode"/>
          <w:bCs/>
          <w:color w:val="000000"/>
          <w:kern w:val="0"/>
          <w:sz w:val="28"/>
          <w:szCs w:val="28"/>
          <w:lang w:bidi="en-US"/>
        </w:rPr>
        <w:t xml:space="preserve">3) </w:t>
      </w:r>
      <w:r w:rsidRPr="003E0D1C">
        <w:rPr>
          <w:rFonts w:eastAsia="Calibri"/>
          <w:bCs/>
          <w:kern w:val="0"/>
          <w:sz w:val="28"/>
          <w:szCs w:val="28"/>
        </w:rPr>
        <w:t>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proofErr w:type="gramStart"/>
      <w:r w:rsidRPr="003E0D1C">
        <w:rPr>
          <w:rFonts w:eastAsia="Calibri"/>
          <w:bCs/>
          <w:kern w:val="0"/>
          <w:sz w:val="28"/>
          <w:szCs w:val="28"/>
        </w:rPr>
        <w:t>.</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в</w:t>
      </w:r>
      <w:proofErr w:type="gramEnd"/>
      <w:r w:rsidRPr="003E0D1C">
        <w:rPr>
          <w:rFonts w:eastAsia="Lucida Sans Unicode"/>
          <w:color w:val="000000"/>
          <w:kern w:val="0"/>
          <w:sz w:val="28"/>
          <w:szCs w:val="28"/>
          <w:lang w:bidi="en-US"/>
        </w:rPr>
        <w:t xml:space="preserve"> редакции решения Совета депутатов от 24.11.2016 г. № 53)</w:t>
      </w:r>
    </w:p>
    <w:p w:rsidR="003E0D1C" w:rsidRPr="003E0D1C" w:rsidRDefault="003E0D1C" w:rsidP="003E0D1C">
      <w:pPr>
        <w:shd w:val="clear" w:color="auto" w:fill="FFFFFF"/>
        <w:jc w:val="both"/>
        <w:rPr>
          <w:rFonts w:eastAsia="Lucida Sans Unicode"/>
          <w:bCs/>
          <w:color w:val="000000"/>
          <w:kern w:val="0"/>
          <w:sz w:val="28"/>
          <w:szCs w:val="28"/>
          <w:lang w:bidi="en-US"/>
        </w:rPr>
      </w:pPr>
    </w:p>
    <w:p w:rsidR="003E0D1C" w:rsidRPr="003E0D1C" w:rsidRDefault="003E0D1C" w:rsidP="003E0D1C">
      <w:pPr>
        <w:shd w:val="clear" w:color="auto" w:fill="FFFFFF"/>
        <w:jc w:val="both"/>
        <w:rPr>
          <w:rFonts w:eastAsia="Lucida Sans Unicode"/>
          <w:b/>
          <w:bCs/>
          <w:color w:val="000000"/>
          <w:kern w:val="0"/>
          <w:sz w:val="28"/>
          <w:szCs w:val="28"/>
          <w:lang w:bidi="en-US"/>
        </w:rPr>
      </w:pPr>
      <w:r w:rsidRPr="003E0D1C">
        <w:rPr>
          <w:rFonts w:eastAsia="Lucida Sans Unicode"/>
          <w:b/>
          <w:bCs/>
          <w:color w:val="000000"/>
          <w:kern w:val="0"/>
          <w:sz w:val="28"/>
          <w:szCs w:val="28"/>
          <w:lang w:bidi="en-US"/>
        </w:rPr>
        <w:t>Статья 22. Карты – схемы</w:t>
      </w:r>
    </w:p>
    <w:p w:rsidR="003E0D1C" w:rsidRPr="003E0D1C" w:rsidRDefault="003E0D1C" w:rsidP="003E0D1C">
      <w:pPr>
        <w:shd w:val="clear" w:color="auto" w:fill="FFFFFF"/>
        <w:jc w:val="both"/>
        <w:rPr>
          <w:rFonts w:eastAsia="Lucida Sans Unicode"/>
          <w:bCs/>
          <w:color w:val="000000"/>
          <w:kern w:val="0"/>
          <w:sz w:val="28"/>
          <w:szCs w:val="28"/>
          <w:lang w:bidi="en-US"/>
        </w:rPr>
      </w:pPr>
    </w:p>
    <w:p w:rsidR="003E0D1C" w:rsidRPr="003E0D1C" w:rsidRDefault="003E0D1C" w:rsidP="003E0D1C">
      <w:pPr>
        <w:tabs>
          <w:tab w:val="left" w:pos="1134"/>
        </w:tabs>
        <w:autoSpaceDE w:val="0"/>
        <w:autoSpaceDN w:val="0"/>
        <w:adjustRightInd w:val="0"/>
        <w:jc w:val="both"/>
        <w:outlineLvl w:val="2"/>
        <w:rPr>
          <w:rFonts w:eastAsia="Calibri"/>
          <w:color w:val="000000"/>
          <w:kern w:val="0"/>
          <w:sz w:val="28"/>
          <w:szCs w:val="28"/>
          <w:lang w:bidi="en-US"/>
        </w:rPr>
      </w:pPr>
      <w:r w:rsidRPr="003E0D1C">
        <w:rPr>
          <w:rFonts w:eastAsia="Calibri"/>
          <w:color w:val="000000"/>
          <w:kern w:val="0"/>
          <w:sz w:val="28"/>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3E0D1C" w:rsidRPr="003E0D1C" w:rsidRDefault="003E0D1C" w:rsidP="003E0D1C">
      <w:pPr>
        <w:tabs>
          <w:tab w:val="left" w:pos="1134"/>
        </w:tabs>
        <w:autoSpaceDE w:val="0"/>
        <w:autoSpaceDN w:val="0"/>
        <w:adjustRightInd w:val="0"/>
        <w:jc w:val="both"/>
        <w:outlineLvl w:val="2"/>
        <w:rPr>
          <w:rFonts w:eastAsia="Calibri"/>
          <w:color w:val="000000"/>
          <w:kern w:val="0"/>
          <w:sz w:val="28"/>
          <w:szCs w:val="28"/>
          <w:lang w:bidi="en-US"/>
        </w:rPr>
      </w:pPr>
      <w:r w:rsidRPr="003E0D1C">
        <w:rPr>
          <w:rFonts w:eastAsia="Calibri"/>
          <w:color w:val="000000"/>
          <w:kern w:val="0"/>
          <w:sz w:val="28"/>
          <w:szCs w:val="28"/>
          <w:lang w:bidi="en-US"/>
        </w:rPr>
        <w:t xml:space="preserve">2. Юридические лица, индивидуальные предприниматели согласовывают </w:t>
      </w:r>
      <w:r w:rsidRPr="003E0D1C">
        <w:rPr>
          <w:rFonts w:eastAsia="Calibri"/>
          <w:color w:val="000000"/>
          <w:kern w:val="0"/>
          <w:sz w:val="28"/>
          <w:szCs w:val="28"/>
          <w:lang w:bidi="en-US"/>
        </w:rPr>
        <w:lastRenderedPageBreak/>
        <w:t xml:space="preserve">карту-схему и заключают соглашение (договор) о выполнении работ по благоустройству в течение 20 рабочих дней со дня  получения карты-схемы. </w:t>
      </w:r>
    </w:p>
    <w:p w:rsidR="003E0D1C" w:rsidRPr="003E0D1C" w:rsidRDefault="003E0D1C" w:rsidP="003E0D1C">
      <w:pPr>
        <w:tabs>
          <w:tab w:val="left" w:pos="1134"/>
        </w:tabs>
        <w:autoSpaceDE w:val="0"/>
        <w:autoSpaceDN w:val="0"/>
        <w:adjustRightInd w:val="0"/>
        <w:jc w:val="both"/>
        <w:outlineLvl w:val="2"/>
        <w:rPr>
          <w:rFonts w:eastAsia="Calibri"/>
          <w:color w:val="000000"/>
          <w:kern w:val="0"/>
          <w:sz w:val="28"/>
          <w:szCs w:val="28"/>
          <w:lang w:bidi="en-US"/>
        </w:rPr>
      </w:pPr>
      <w:r w:rsidRPr="003E0D1C">
        <w:rPr>
          <w:rFonts w:eastAsia="Calibri"/>
          <w:color w:val="000000"/>
          <w:kern w:val="0"/>
          <w:sz w:val="28"/>
          <w:szCs w:val="28"/>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Calibri"/>
          <w:color w:val="000000"/>
          <w:kern w:val="0"/>
          <w:sz w:val="28"/>
          <w:szCs w:val="28"/>
          <w:lang w:bidi="en-US"/>
        </w:rPr>
        <w:t xml:space="preserve">4. </w:t>
      </w:r>
      <w:r w:rsidRPr="003E0D1C">
        <w:rPr>
          <w:rFonts w:eastAsia="Calibri"/>
          <w:kern w:val="0"/>
          <w:sz w:val="28"/>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3E0D1C">
        <w:rPr>
          <w:rFonts w:eastAsia="Calibri"/>
          <w:b/>
          <w:kern w:val="0"/>
          <w:sz w:val="28"/>
          <w:szCs w:val="28"/>
        </w:rPr>
        <w:t xml:space="preserve"> </w:t>
      </w:r>
      <w:r w:rsidRPr="003E0D1C">
        <w:rPr>
          <w:rFonts w:eastAsia="Calibri"/>
          <w:kern w:val="0"/>
          <w:sz w:val="28"/>
          <w:szCs w:val="28"/>
        </w:rPr>
        <w:t>а при отсутствии указанных данных – в соответствии с картой-схемой в порядке, установленном Федеральным законодательством</w:t>
      </w:r>
      <w:proofErr w:type="gramStart"/>
      <w:r w:rsidRPr="003E0D1C">
        <w:rPr>
          <w:rFonts w:eastAsia="Calibri"/>
          <w:kern w:val="0"/>
          <w:sz w:val="28"/>
          <w:szCs w:val="28"/>
        </w:rPr>
        <w:t>.</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в</w:t>
      </w:r>
      <w:proofErr w:type="gramEnd"/>
      <w:r w:rsidRPr="003E0D1C">
        <w:rPr>
          <w:rFonts w:eastAsia="Lucida Sans Unicode"/>
          <w:color w:val="000000"/>
          <w:kern w:val="0"/>
          <w:sz w:val="28"/>
          <w:szCs w:val="28"/>
          <w:lang w:bidi="en-US"/>
        </w:rPr>
        <w:t xml:space="preserve"> редакции решения Совета депутатов от 24.11.2016 г. № 53)</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Calibri"/>
          <w:color w:val="000000"/>
          <w:kern w:val="0"/>
          <w:sz w:val="28"/>
          <w:szCs w:val="28"/>
          <w:lang w:bidi="en-US"/>
        </w:rPr>
        <w:t xml:space="preserve">5. </w:t>
      </w:r>
      <w:r w:rsidRPr="003E0D1C">
        <w:rPr>
          <w:rFonts w:eastAsia="Calibri"/>
          <w:kern w:val="0"/>
          <w:sz w:val="28"/>
          <w:szCs w:val="28"/>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proofErr w:type="gramStart"/>
      <w:r w:rsidRPr="003E0D1C">
        <w:rPr>
          <w:rFonts w:eastAsia="Calibri"/>
          <w:kern w:val="0"/>
          <w:sz w:val="28"/>
          <w:szCs w:val="28"/>
        </w:rPr>
        <w:t>.</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в</w:t>
      </w:r>
      <w:proofErr w:type="gramEnd"/>
      <w:r w:rsidRPr="003E0D1C">
        <w:rPr>
          <w:rFonts w:eastAsia="Lucida Sans Unicode"/>
          <w:color w:val="000000"/>
          <w:kern w:val="0"/>
          <w:sz w:val="28"/>
          <w:szCs w:val="28"/>
          <w:lang w:bidi="en-US"/>
        </w:rPr>
        <w:t xml:space="preserve"> редакции решения Совета депутатов от 24.11.2016 г. № 53)</w:t>
      </w:r>
    </w:p>
    <w:p w:rsidR="003E0D1C" w:rsidRPr="003E0D1C" w:rsidRDefault="003E0D1C" w:rsidP="003E0D1C">
      <w:pPr>
        <w:tabs>
          <w:tab w:val="left" w:pos="1134"/>
        </w:tabs>
        <w:autoSpaceDE w:val="0"/>
        <w:autoSpaceDN w:val="0"/>
        <w:adjustRightInd w:val="0"/>
        <w:jc w:val="both"/>
        <w:outlineLvl w:val="2"/>
        <w:rPr>
          <w:rFonts w:eastAsia="Calibri"/>
          <w:color w:val="000000"/>
          <w:kern w:val="0"/>
          <w:sz w:val="28"/>
          <w:szCs w:val="28"/>
          <w:lang w:bidi="en-US"/>
        </w:rPr>
      </w:pPr>
      <w:r w:rsidRPr="003E0D1C">
        <w:rPr>
          <w:rFonts w:eastAsia="Calibri"/>
          <w:color w:val="000000"/>
          <w:kern w:val="0"/>
          <w:sz w:val="28"/>
          <w:szCs w:val="28"/>
          <w:lang w:bidi="en-US"/>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3E0D1C" w:rsidRPr="003E0D1C" w:rsidRDefault="003E0D1C" w:rsidP="003E0D1C">
      <w:pPr>
        <w:tabs>
          <w:tab w:val="left" w:pos="1134"/>
        </w:tabs>
        <w:autoSpaceDE w:val="0"/>
        <w:autoSpaceDN w:val="0"/>
        <w:adjustRightInd w:val="0"/>
        <w:jc w:val="both"/>
        <w:outlineLvl w:val="2"/>
        <w:rPr>
          <w:rFonts w:eastAsia="Calibri"/>
          <w:color w:val="000000"/>
          <w:kern w:val="0"/>
          <w:sz w:val="28"/>
          <w:szCs w:val="28"/>
          <w:lang w:bidi="en-US"/>
        </w:rPr>
      </w:pPr>
    </w:p>
    <w:p w:rsidR="003E0D1C" w:rsidRPr="003E0D1C" w:rsidRDefault="003E0D1C" w:rsidP="003E0D1C">
      <w:pPr>
        <w:suppressAutoHyphens w:val="0"/>
        <w:autoSpaceDE w:val="0"/>
        <w:autoSpaceDN w:val="0"/>
        <w:jc w:val="both"/>
        <w:rPr>
          <w:rFonts w:eastAsia="Calibri"/>
          <w:b/>
          <w:color w:val="000000"/>
          <w:kern w:val="0"/>
          <w:sz w:val="28"/>
          <w:szCs w:val="28"/>
          <w:lang w:bidi="en-US"/>
        </w:rPr>
      </w:pPr>
      <w:r w:rsidRPr="003E0D1C">
        <w:rPr>
          <w:rFonts w:eastAsia="Calibri"/>
          <w:b/>
          <w:color w:val="000000"/>
          <w:kern w:val="0"/>
          <w:sz w:val="28"/>
          <w:szCs w:val="28"/>
          <w:lang w:bidi="en-US"/>
        </w:rPr>
        <w:t>Статья 23. Обеспечение благоустройства территории</w:t>
      </w: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Calibri"/>
          <w:b/>
          <w:color w:val="000000"/>
          <w:kern w:val="0"/>
          <w:sz w:val="28"/>
          <w:szCs w:val="28"/>
          <w:lang w:bidi="en-US"/>
        </w:rPr>
        <w:t xml:space="preserve"> </w:t>
      </w:r>
      <w:r w:rsidRPr="003E0D1C">
        <w:rPr>
          <w:rFonts w:cs="Tahoma"/>
          <w:kern w:val="3"/>
          <w:sz w:val="28"/>
          <w:szCs w:val="28"/>
          <w:lang w:eastAsia="ru-RU"/>
        </w:rPr>
        <w:t>(в редакции решения Совета депутатов от 25.10.2018 г. № 51)</w:t>
      </w:r>
    </w:p>
    <w:p w:rsidR="003E0D1C" w:rsidRPr="003E0D1C" w:rsidRDefault="003E0D1C" w:rsidP="003E0D1C">
      <w:pPr>
        <w:tabs>
          <w:tab w:val="left" w:pos="1134"/>
        </w:tabs>
        <w:autoSpaceDE w:val="0"/>
        <w:autoSpaceDN w:val="0"/>
        <w:adjustRightInd w:val="0"/>
        <w:jc w:val="both"/>
        <w:outlineLvl w:val="2"/>
        <w:rPr>
          <w:rFonts w:eastAsia="Calibri"/>
          <w:b/>
          <w:color w:val="000000"/>
          <w:kern w:val="0"/>
          <w:sz w:val="28"/>
          <w:szCs w:val="28"/>
          <w:lang w:bidi="en-US"/>
        </w:rPr>
      </w:pP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 1. Границы уборки прилегающих территорий определяются в соответствии с порядком, установленным законом Костромской области.</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Содержание прилегающих территорий, в том числе финансовое участие, возлагается на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2. Границы прилегающих территорий определяются в следующем порядке:</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1) для жилых домов (объектов индивидуального жилищного строительства), жилых домов блокированной застройки:</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а) в случае, если жилой дом расположен на земельном участке,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proofErr w:type="gramStart"/>
      <w:r w:rsidRPr="003E0D1C">
        <w:rPr>
          <w:rFonts w:eastAsia="Times New Roman"/>
          <w:kern w:val="0"/>
          <w:sz w:val="28"/>
          <w:szCs w:val="28"/>
          <w:lang w:eastAsia="ru-RU"/>
        </w:rPr>
        <w:lastRenderedPageBreak/>
        <w:t>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2) для многоквартирных домов:</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а) в случае, если многоквартирный дом расположен на земельном участке,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proofErr w:type="gramStart"/>
      <w:r w:rsidRPr="003E0D1C">
        <w:rPr>
          <w:rFonts w:eastAsia="Times New Roman"/>
          <w:kern w:val="0"/>
          <w:sz w:val="28"/>
          <w:szCs w:val="28"/>
          <w:lang w:eastAsia="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w:t>
      </w:r>
      <w:proofErr w:type="gramEnd"/>
      <w:r w:rsidRPr="003E0D1C">
        <w:rPr>
          <w:rFonts w:eastAsia="Times New Roman"/>
          <w:kern w:val="0"/>
          <w:sz w:val="28"/>
          <w:szCs w:val="28"/>
          <w:lang w:eastAsia="ru-RU"/>
        </w:rPr>
        <w:t xml:space="preserve"> (нанимателями) помещений многоквартирного дома;</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3) для встроенно-пристроенных к многоквартирным домам нежилых зданий, нежилых помещений:</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w:t>
      </w:r>
      <w:r w:rsidRPr="003E0D1C">
        <w:rPr>
          <w:rFonts w:eastAsia="Times New Roman"/>
          <w:kern w:val="0"/>
          <w:sz w:val="28"/>
          <w:szCs w:val="28"/>
          <w:lang w:eastAsia="ru-RU"/>
        </w:rPr>
        <w:lastRenderedPageBreak/>
        <w:t>вдоль</w:t>
      </w:r>
      <w:proofErr w:type="gramEnd"/>
      <w:r w:rsidRPr="003E0D1C">
        <w:rPr>
          <w:rFonts w:eastAsia="Times New Roman"/>
          <w:kern w:val="0"/>
          <w:sz w:val="28"/>
          <w:szCs w:val="28"/>
          <w:lang w:eastAsia="ru-RU"/>
        </w:rPr>
        <w:t xml:space="preserve"> автомобильных дорог пешеходных коммуникаций, до таких пешеходных коммуникаций;</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4) для отдельно стоящих нежилых зданий:</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а) в случае, если нежилое здание расположено на земельном участке,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proofErr w:type="gramStart"/>
      <w:r w:rsidRPr="003E0D1C">
        <w:rPr>
          <w:rFonts w:eastAsia="Times New Roman"/>
          <w:kern w:val="0"/>
          <w:sz w:val="28"/>
          <w:szCs w:val="28"/>
          <w:lang w:eastAsia="ru-RU"/>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3E0D1C">
        <w:rPr>
          <w:rFonts w:eastAsia="Times New Roman"/>
          <w:kern w:val="0"/>
          <w:sz w:val="28"/>
          <w:szCs w:val="28"/>
          <w:lang w:eastAsia="ru-RU"/>
        </w:rPr>
        <w:t xml:space="preserve"> таких пешеходных коммуникаций;</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6) для нестационарных объектов, размещенных на земельных участках,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3E0D1C">
        <w:rPr>
          <w:rFonts w:eastAsia="Times New Roman"/>
          <w:kern w:val="0"/>
          <w:sz w:val="28"/>
          <w:szCs w:val="28"/>
          <w:lang w:eastAsia="ru-RU"/>
        </w:rPr>
        <w:t>сведения</w:t>
      </w:r>
      <w:proofErr w:type="gramEnd"/>
      <w:r w:rsidRPr="003E0D1C">
        <w:rPr>
          <w:rFonts w:eastAsia="Times New Roman"/>
          <w:kern w:val="0"/>
          <w:sz w:val="28"/>
          <w:szCs w:val="28"/>
          <w:lang w:eastAsia="ru-RU"/>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10) для строительных площадок - 20 метров по периметру от ограждения строительной площадки;</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lastRenderedPageBreak/>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3E0D1C" w:rsidRPr="003E0D1C" w:rsidRDefault="003E0D1C" w:rsidP="003E0D1C">
      <w:pPr>
        <w:widowControl/>
        <w:suppressAutoHyphens w:val="0"/>
        <w:autoSpaceDE w:val="0"/>
        <w:autoSpaceDN w:val="0"/>
        <w:adjustRightInd w:val="0"/>
        <w:jc w:val="both"/>
        <w:rPr>
          <w:rFonts w:eastAsia="Times New Roman"/>
          <w:kern w:val="0"/>
          <w:sz w:val="28"/>
          <w:szCs w:val="28"/>
          <w:lang w:eastAsia="ru-RU"/>
        </w:rPr>
      </w:pPr>
      <w:r w:rsidRPr="003E0D1C">
        <w:rPr>
          <w:rFonts w:eastAsia="Times New Roman"/>
          <w:kern w:val="0"/>
          <w:sz w:val="28"/>
          <w:szCs w:val="28"/>
          <w:lang w:eastAsia="ru-RU"/>
        </w:rPr>
        <w:t xml:space="preserve">3. </w:t>
      </w:r>
      <w:proofErr w:type="gramStart"/>
      <w:r w:rsidRPr="003E0D1C">
        <w:rPr>
          <w:rFonts w:eastAsia="Times New Roman"/>
          <w:kern w:val="0"/>
          <w:sz w:val="28"/>
          <w:szCs w:val="28"/>
          <w:lang w:eastAsia="ru-RU"/>
        </w:rPr>
        <w:t>Мероприятия по уборке прилегающих территории  включают в себя:</w:t>
      </w:r>
      <w:proofErr w:type="gramEnd"/>
    </w:p>
    <w:p w:rsidR="003E0D1C" w:rsidRPr="003E0D1C" w:rsidRDefault="003E0D1C" w:rsidP="003E0D1C">
      <w:pPr>
        <w:widowControl/>
        <w:tabs>
          <w:tab w:val="left" w:pos="1134"/>
        </w:tabs>
        <w:suppressAutoHyphens w:val="0"/>
        <w:autoSpaceDE w:val="0"/>
        <w:autoSpaceDN w:val="0"/>
        <w:adjustRightInd w:val="0"/>
        <w:jc w:val="both"/>
        <w:outlineLvl w:val="2"/>
        <w:rPr>
          <w:rFonts w:eastAsia="Times New Roman"/>
          <w:kern w:val="0"/>
          <w:sz w:val="28"/>
          <w:szCs w:val="28"/>
          <w:lang w:eastAsia="ru-RU"/>
        </w:rPr>
      </w:pPr>
      <w:r w:rsidRPr="003E0D1C">
        <w:rPr>
          <w:rFonts w:eastAsia="Times New Roman"/>
          <w:kern w:val="0"/>
          <w:sz w:val="28"/>
          <w:szCs w:val="28"/>
          <w:lang w:eastAsia="ru-RU"/>
        </w:rPr>
        <w:t>- сбор и вывоз всех видов отходов (по мере накопления);</w:t>
      </w:r>
    </w:p>
    <w:p w:rsidR="003E0D1C" w:rsidRPr="003E0D1C" w:rsidRDefault="003E0D1C" w:rsidP="003E0D1C">
      <w:pPr>
        <w:widowControl/>
        <w:tabs>
          <w:tab w:val="left" w:pos="1134"/>
        </w:tabs>
        <w:suppressAutoHyphens w:val="0"/>
        <w:autoSpaceDE w:val="0"/>
        <w:autoSpaceDN w:val="0"/>
        <w:adjustRightInd w:val="0"/>
        <w:jc w:val="both"/>
        <w:outlineLvl w:val="2"/>
        <w:rPr>
          <w:rFonts w:eastAsia="Times New Roman"/>
          <w:kern w:val="0"/>
          <w:sz w:val="28"/>
          <w:szCs w:val="28"/>
          <w:lang w:eastAsia="ru-RU"/>
        </w:rPr>
      </w:pPr>
      <w:r w:rsidRPr="003E0D1C">
        <w:rPr>
          <w:rFonts w:eastAsia="Times New Roman"/>
          <w:kern w:val="0"/>
          <w:sz w:val="28"/>
          <w:szCs w:val="28"/>
          <w:lang w:eastAsia="ru-RU"/>
        </w:rPr>
        <w:t>- своевременное скашивание газонных трав, уничтожение сорных и карантинных растений;</w:t>
      </w:r>
    </w:p>
    <w:p w:rsidR="003E0D1C" w:rsidRPr="003E0D1C" w:rsidRDefault="003E0D1C" w:rsidP="003E0D1C">
      <w:pPr>
        <w:widowControl/>
        <w:tabs>
          <w:tab w:val="left" w:pos="1134"/>
        </w:tabs>
        <w:suppressAutoHyphens w:val="0"/>
        <w:autoSpaceDE w:val="0"/>
        <w:autoSpaceDN w:val="0"/>
        <w:adjustRightInd w:val="0"/>
        <w:jc w:val="both"/>
        <w:outlineLvl w:val="2"/>
        <w:rPr>
          <w:rFonts w:eastAsia="Times New Roman"/>
          <w:kern w:val="0"/>
          <w:sz w:val="28"/>
          <w:szCs w:val="28"/>
          <w:lang w:eastAsia="ru-RU"/>
        </w:rPr>
      </w:pPr>
      <w:r w:rsidRPr="003E0D1C">
        <w:rPr>
          <w:rFonts w:eastAsia="Times New Roman"/>
          <w:kern w:val="0"/>
          <w:sz w:val="28"/>
          <w:szCs w:val="28"/>
          <w:lang w:eastAsia="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3E0D1C" w:rsidRPr="003E0D1C" w:rsidRDefault="003E0D1C" w:rsidP="003E0D1C">
      <w:pPr>
        <w:widowControl/>
        <w:tabs>
          <w:tab w:val="left" w:pos="1134"/>
        </w:tabs>
        <w:suppressAutoHyphens w:val="0"/>
        <w:autoSpaceDE w:val="0"/>
        <w:autoSpaceDN w:val="0"/>
        <w:adjustRightInd w:val="0"/>
        <w:jc w:val="both"/>
        <w:outlineLvl w:val="2"/>
        <w:rPr>
          <w:rFonts w:eastAsia="Times New Roman"/>
          <w:kern w:val="0"/>
          <w:sz w:val="28"/>
          <w:szCs w:val="28"/>
          <w:lang w:eastAsia="ru-RU"/>
        </w:rPr>
      </w:pPr>
      <w:r w:rsidRPr="003E0D1C">
        <w:rPr>
          <w:rFonts w:eastAsia="Times New Roman"/>
          <w:kern w:val="0"/>
          <w:sz w:val="28"/>
          <w:szCs w:val="28"/>
          <w:lang w:eastAsia="ru-RU"/>
        </w:rPr>
        <w:t>-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3E0D1C" w:rsidRPr="003E0D1C" w:rsidRDefault="003E0D1C" w:rsidP="003E0D1C">
      <w:pPr>
        <w:widowControl/>
        <w:tabs>
          <w:tab w:val="left" w:pos="1134"/>
        </w:tabs>
        <w:suppressAutoHyphens w:val="0"/>
        <w:autoSpaceDE w:val="0"/>
        <w:autoSpaceDN w:val="0"/>
        <w:adjustRightInd w:val="0"/>
        <w:jc w:val="both"/>
        <w:outlineLvl w:val="2"/>
        <w:rPr>
          <w:rFonts w:eastAsia="Times New Roman"/>
          <w:kern w:val="0"/>
          <w:sz w:val="28"/>
          <w:szCs w:val="28"/>
          <w:lang w:eastAsia="ru-RU"/>
        </w:rPr>
      </w:pPr>
      <w:r w:rsidRPr="003E0D1C">
        <w:rPr>
          <w:rFonts w:eastAsia="Times New Roman"/>
          <w:kern w:val="0"/>
          <w:sz w:val="28"/>
          <w:szCs w:val="28"/>
          <w:lang w:eastAsia="ru-RU"/>
        </w:rPr>
        <w:t>- очистка от снега и льда тротуаров и пешеходных дорожек с грунтовым и твердым покрытием;</w:t>
      </w:r>
    </w:p>
    <w:p w:rsidR="003E0D1C" w:rsidRPr="003E0D1C" w:rsidRDefault="003E0D1C" w:rsidP="003E0D1C">
      <w:pPr>
        <w:widowControl/>
        <w:tabs>
          <w:tab w:val="left" w:pos="1134"/>
        </w:tabs>
        <w:suppressAutoHyphens w:val="0"/>
        <w:autoSpaceDE w:val="0"/>
        <w:autoSpaceDN w:val="0"/>
        <w:adjustRightInd w:val="0"/>
        <w:jc w:val="both"/>
        <w:outlineLvl w:val="2"/>
        <w:rPr>
          <w:rFonts w:eastAsia="Times New Roman"/>
          <w:kern w:val="0"/>
          <w:sz w:val="28"/>
          <w:szCs w:val="28"/>
          <w:lang w:eastAsia="ru-RU"/>
        </w:rPr>
      </w:pPr>
      <w:r w:rsidRPr="003E0D1C">
        <w:rPr>
          <w:rFonts w:eastAsia="Times New Roman"/>
          <w:kern w:val="0"/>
          <w:sz w:val="28"/>
          <w:szCs w:val="28"/>
          <w:lang w:eastAsia="ru-RU"/>
        </w:rPr>
        <w:t>- содержание ограждений (окрашивание и ремонт)</w:t>
      </w:r>
      <w:proofErr w:type="gramStart"/>
      <w:r w:rsidRPr="003E0D1C">
        <w:rPr>
          <w:rFonts w:eastAsia="Times New Roman"/>
          <w:kern w:val="0"/>
          <w:sz w:val="28"/>
          <w:szCs w:val="28"/>
          <w:lang w:eastAsia="ru-RU"/>
        </w:rPr>
        <w:t>.»</w:t>
      </w:r>
      <w:proofErr w:type="gramEnd"/>
      <w:r w:rsidRPr="003E0D1C">
        <w:rPr>
          <w:rFonts w:eastAsia="Times New Roman"/>
          <w:kern w:val="0"/>
          <w:sz w:val="28"/>
          <w:szCs w:val="28"/>
          <w:lang w:eastAsia="ru-RU"/>
        </w:rPr>
        <w:t>.</w:t>
      </w:r>
    </w:p>
    <w:p w:rsidR="003E0D1C" w:rsidRPr="003E0D1C" w:rsidRDefault="003E0D1C" w:rsidP="003E0D1C">
      <w:pPr>
        <w:widowControl/>
        <w:tabs>
          <w:tab w:val="left" w:pos="1134"/>
        </w:tabs>
        <w:suppressAutoHyphens w:val="0"/>
        <w:autoSpaceDE w:val="0"/>
        <w:autoSpaceDN w:val="0"/>
        <w:adjustRightInd w:val="0"/>
        <w:jc w:val="both"/>
        <w:outlineLvl w:val="2"/>
        <w:rPr>
          <w:rFonts w:eastAsia="Times New Roman"/>
          <w:kern w:val="0"/>
          <w:sz w:val="28"/>
          <w:szCs w:val="28"/>
          <w:lang w:eastAsia="ru-RU"/>
        </w:rPr>
      </w:pP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widowControl/>
        <w:jc w:val="both"/>
        <w:rPr>
          <w:rFonts w:eastAsia="Times New Roman"/>
          <w:b/>
          <w:kern w:val="0"/>
          <w:sz w:val="28"/>
          <w:szCs w:val="28"/>
          <w:lang w:eastAsia="ar-SA"/>
        </w:rPr>
      </w:pPr>
      <w:r w:rsidRPr="003E0D1C">
        <w:rPr>
          <w:rFonts w:eastAsia="Times New Roman"/>
          <w:b/>
          <w:kern w:val="0"/>
          <w:sz w:val="28"/>
          <w:szCs w:val="28"/>
          <w:lang w:eastAsia="ar-SA"/>
        </w:rPr>
        <w:t>Статья 24</w:t>
      </w:r>
      <w:r w:rsidRPr="003E0D1C">
        <w:rPr>
          <w:rFonts w:eastAsia="Times New Roman"/>
          <w:b/>
          <w:bCs/>
          <w:color w:val="000080"/>
          <w:kern w:val="0"/>
          <w:sz w:val="28"/>
          <w:szCs w:val="28"/>
          <w:lang w:eastAsia="ar-SA"/>
        </w:rPr>
        <w:t>.</w:t>
      </w:r>
      <w:r w:rsidRPr="003E0D1C">
        <w:rPr>
          <w:rFonts w:eastAsia="Times New Roman"/>
          <w:b/>
          <w:kern w:val="0"/>
          <w:sz w:val="28"/>
          <w:szCs w:val="28"/>
          <w:lang w:eastAsia="ar-SA"/>
        </w:rPr>
        <w:t xml:space="preserve"> Порядок хранения автотранспорта</w:t>
      </w: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Утилизация автомобильных шин:</w:t>
      </w:r>
    </w:p>
    <w:p w:rsidR="003E0D1C" w:rsidRPr="003E0D1C" w:rsidRDefault="003E0D1C" w:rsidP="003E0D1C">
      <w:pPr>
        <w:jc w:val="both"/>
        <w:rPr>
          <w:rFonts w:eastAsia="Lucida Sans Unicode"/>
          <w:color w:val="000000"/>
          <w:kern w:val="0"/>
          <w:sz w:val="28"/>
          <w:szCs w:val="28"/>
          <w:lang w:bidi="en-US"/>
        </w:rPr>
      </w:pPr>
      <w:proofErr w:type="gramStart"/>
      <w:r w:rsidRPr="003E0D1C">
        <w:rPr>
          <w:rFonts w:eastAsia="Lucida Sans Unicode"/>
          <w:color w:val="000000"/>
          <w:kern w:val="0"/>
          <w:sz w:val="28"/>
          <w:szCs w:val="28"/>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6. </w:t>
      </w:r>
      <w:proofErr w:type="gramStart"/>
      <w:r w:rsidRPr="003E0D1C">
        <w:rPr>
          <w:rFonts w:eastAsia="Lucida Sans Unicode"/>
          <w:color w:val="000000"/>
          <w:kern w:val="0"/>
          <w:sz w:val="28"/>
          <w:szCs w:val="28"/>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12.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размещение автотранспорта на загрузочных площадках мест для сбора и временного хранения ТКО;</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использование для стоянки и размещения транспортных сре</w:t>
      </w:r>
      <w:proofErr w:type="gramStart"/>
      <w:r w:rsidRPr="003E0D1C">
        <w:rPr>
          <w:rFonts w:eastAsia="Lucida Sans Unicode"/>
          <w:color w:val="000000"/>
          <w:kern w:val="0"/>
          <w:sz w:val="28"/>
          <w:szCs w:val="28"/>
          <w:lang w:bidi="en-US"/>
        </w:rPr>
        <w:t>дств пр</w:t>
      </w:r>
      <w:proofErr w:type="gramEnd"/>
      <w:r w:rsidRPr="003E0D1C">
        <w:rPr>
          <w:rFonts w:eastAsia="Lucida Sans Unicode"/>
          <w:color w:val="000000"/>
          <w:kern w:val="0"/>
          <w:sz w:val="28"/>
          <w:szCs w:val="28"/>
          <w:lang w:bidi="en-US"/>
        </w:rPr>
        <w:t xml:space="preserve">оезжей части улиц, проездов, тротуаров и других территорий, препятствующее механизированной уборке территории; </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3E0D1C">
        <w:rPr>
          <w:rFonts w:eastAsia="Lucida Sans Unicode"/>
          <w:color w:val="000000"/>
          <w:kern w:val="0"/>
          <w:sz w:val="28"/>
          <w:szCs w:val="28"/>
          <w:lang w:bidi="en-US"/>
        </w:rPr>
        <w:t>специального</w:t>
      </w:r>
      <w:proofErr w:type="gramEnd"/>
      <w:r w:rsidRPr="003E0D1C">
        <w:rPr>
          <w:rFonts w:eastAsia="Lucida Sans Unicode"/>
          <w:color w:val="000000"/>
          <w:kern w:val="0"/>
          <w:sz w:val="28"/>
          <w:szCs w:val="28"/>
          <w:lang w:bidi="en-US"/>
        </w:rPr>
        <w:t xml:space="preserve"> отведенных мест;</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3E0D1C" w:rsidRPr="003E0D1C" w:rsidRDefault="003E0D1C" w:rsidP="003E0D1C">
      <w:pPr>
        <w:shd w:val="clear" w:color="auto" w:fill="FFFFFF"/>
        <w:jc w:val="both"/>
        <w:rPr>
          <w:rFonts w:eastAsia="Times New Roman"/>
          <w:kern w:val="0"/>
          <w:sz w:val="28"/>
          <w:szCs w:val="28"/>
          <w:lang w:eastAsia="ru-RU"/>
        </w:rPr>
      </w:pPr>
    </w:p>
    <w:p w:rsidR="003E0D1C" w:rsidRPr="003E0D1C" w:rsidRDefault="003E0D1C" w:rsidP="003E0D1C">
      <w:pPr>
        <w:shd w:val="clear" w:color="auto" w:fill="FFFFFF"/>
        <w:jc w:val="both"/>
        <w:rPr>
          <w:rFonts w:eastAsia="Lucida Sans Unicode"/>
          <w:b/>
          <w:color w:val="000000"/>
          <w:kern w:val="0"/>
          <w:sz w:val="28"/>
          <w:szCs w:val="28"/>
          <w:lang w:bidi="en-US"/>
        </w:rPr>
      </w:pPr>
      <w:r w:rsidRPr="003E0D1C">
        <w:rPr>
          <w:rFonts w:eastAsia="Lucida Sans Unicode"/>
          <w:b/>
          <w:color w:val="000000"/>
          <w:kern w:val="0"/>
          <w:sz w:val="28"/>
          <w:szCs w:val="28"/>
          <w:lang w:bidi="en-US"/>
        </w:rPr>
        <w:t>Статья 25. Содержание и эксплуатация дорог</w:t>
      </w:r>
    </w:p>
    <w:p w:rsidR="003E0D1C" w:rsidRPr="003E0D1C" w:rsidRDefault="003E0D1C" w:rsidP="003E0D1C">
      <w:pPr>
        <w:shd w:val="clear" w:color="auto" w:fill="FFFFFF"/>
        <w:jc w:val="center"/>
        <w:rPr>
          <w:rFonts w:eastAsia="Lucida Sans Unicode"/>
          <w:color w:val="000000"/>
          <w:kern w:val="0"/>
          <w:sz w:val="28"/>
          <w:szCs w:val="28"/>
          <w:lang w:bidi="en-US"/>
        </w:rPr>
      </w:pP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движение и стоянка автотранспортных средств на пешеходных дорожках;</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транспортировка груза волоком;</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самовольное устройство подъездов, а также движение по ним;</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движение и стоянка большегрузного транспорта на внутриквартальных пешеходных дорожках, тротуарах</w:t>
      </w:r>
      <w:proofErr w:type="gramStart"/>
      <w:r w:rsidRPr="003E0D1C">
        <w:rPr>
          <w:rFonts w:eastAsia="Lucida Sans Unicode"/>
          <w:color w:val="000000"/>
          <w:kern w:val="0"/>
          <w:sz w:val="28"/>
          <w:szCs w:val="28"/>
          <w:lang w:bidi="en-US"/>
        </w:rPr>
        <w:t>.;</w:t>
      </w:r>
      <w:proofErr w:type="gramEnd"/>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самовольное нанесение дорожной разметки</w:t>
      </w: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t>- нанесение посторонних надписей, рисунков лакокрасочными материалами;</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Calibri"/>
          <w:kern w:val="0"/>
          <w:sz w:val="28"/>
          <w:szCs w:val="28"/>
          <w:lang w:eastAsia="ru-RU"/>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roofErr w:type="gramStart"/>
      <w:r w:rsidRPr="003E0D1C">
        <w:rPr>
          <w:rFonts w:eastAsia="Calibri"/>
          <w:kern w:val="0"/>
          <w:sz w:val="28"/>
          <w:szCs w:val="28"/>
          <w:lang w:eastAsia="ru-RU"/>
        </w:rPr>
        <w:t xml:space="preserve">( </w:t>
      </w:r>
      <w:proofErr w:type="gramEnd"/>
      <w:r w:rsidRPr="003E0D1C">
        <w:rPr>
          <w:rFonts w:eastAsia="Calibri"/>
          <w:kern w:val="0"/>
          <w:sz w:val="28"/>
          <w:szCs w:val="28"/>
          <w:lang w:eastAsia="ru-RU"/>
        </w:rPr>
        <w:t xml:space="preserve">введено решение Совета от  </w:t>
      </w:r>
      <w:r w:rsidRPr="003E0D1C">
        <w:rPr>
          <w:rFonts w:cs="Tahoma"/>
          <w:kern w:val="1"/>
          <w:sz w:val="28"/>
          <w:szCs w:val="28"/>
          <w:lang w:eastAsia="ru-RU"/>
        </w:rPr>
        <w:t>27.10.2017  № 44</w:t>
      </w:r>
      <w:r w:rsidRPr="003E0D1C">
        <w:rPr>
          <w:rFonts w:eastAsia="Calibri"/>
          <w:kern w:val="0"/>
          <w:sz w:val="28"/>
          <w:szCs w:val="28"/>
          <w:lang w:eastAsia="ru-RU"/>
        </w:rPr>
        <w:t>).</w:t>
      </w:r>
    </w:p>
    <w:p w:rsidR="003E0D1C" w:rsidRPr="003E0D1C" w:rsidRDefault="003E0D1C" w:rsidP="003E0D1C">
      <w:pPr>
        <w:shd w:val="clear" w:color="auto" w:fill="FFFFFF"/>
        <w:tabs>
          <w:tab w:val="left" w:pos="54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3E0D1C" w:rsidRPr="003E0D1C" w:rsidRDefault="003E0D1C" w:rsidP="003E0D1C">
      <w:pPr>
        <w:shd w:val="clear" w:color="auto" w:fill="FFFFFF"/>
        <w:tabs>
          <w:tab w:val="left" w:pos="54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w:t>
      </w:r>
      <w:r w:rsidRPr="003E0D1C">
        <w:rPr>
          <w:rFonts w:eastAsia="Lucida Sans Unicode"/>
          <w:color w:val="000000"/>
          <w:kern w:val="0"/>
          <w:sz w:val="28"/>
          <w:szCs w:val="28"/>
          <w:lang w:bidi="en-US"/>
        </w:rPr>
        <w:lastRenderedPageBreak/>
        <w:t>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3E0D1C" w:rsidRPr="003E0D1C" w:rsidRDefault="003E0D1C" w:rsidP="003E0D1C">
      <w:pPr>
        <w:shd w:val="clear" w:color="auto" w:fill="FFFFFF"/>
        <w:tabs>
          <w:tab w:val="left" w:pos="54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3E0D1C" w:rsidRPr="003E0D1C" w:rsidRDefault="003E0D1C" w:rsidP="003E0D1C">
      <w:pPr>
        <w:shd w:val="clear" w:color="auto" w:fill="FFFFFF"/>
        <w:tabs>
          <w:tab w:val="left" w:pos="54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обеспечить чистоту и исправность машин и механизмов, не допускать вывоз грунта, грязи на дороги и придомовые территории;</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не допускать перевозку сыпучих и жидких грузов в необорудованных для этих целей машинах;</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принимать меры по ликвидации самовольно устроенных проездов на их территориях.</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3E0D1C">
        <w:rPr>
          <w:rFonts w:eastAsia="Lucida Sans Unicode"/>
          <w:color w:val="000000"/>
          <w:kern w:val="0"/>
          <w:sz w:val="28"/>
          <w:szCs w:val="28"/>
          <w:lang w:bidi="en-US"/>
        </w:rPr>
        <w:t>исключая</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при</w:t>
      </w:r>
      <w:proofErr w:type="gramEnd"/>
      <w:r w:rsidRPr="003E0D1C">
        <w:rPr>
          <w:rFonts w:eastAsia="Lucida Sans Unicode"/>
          <w:color w:val="000000"/>
          <w:kern w:val="0"/>
          <w:sz w:val="28"/>
          <w:szCs w:val="28"/>
          <w:lang w:bidi="en-US"/>
        </w:rPr>
        <w:t xml:space="preserve"> этом растекание воды по проезжей части.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 xml:space="preserve">10. Строительные организации обязаны устраивать дороги с твердым покрытием в местах выезда со стройплощадки на асфальтированные улицы и </w:t>
      </w:r>
      <w:r w:rsidRPr="003E0D1C">
        <w:rPr>
          <w:rFonts w:eastAsia="Times New Roman"/>
          <w:kern w:val="0"/>
          <w:sz w:val="28"/>
          <w:szCs w:val="28"/>
          <w:lang w:eastAsia="ru-RU"/>
        </w:rPr>
        <w:lastRenderedPageBreak/>
        <w:t>содержать их в чистоте.</w:t>
      </w:r>
    </w:p>
    <w:p w:rsidR="003E0D1C" w:rsidRPr="003E0D1C" w:rsidRDefault="003E0D1C" w:rsidP="003E0D1C">
      <w:pPr>
        <w:suppressAutoHyphens w:val="0"/>
        <w:autoSpaceDE w:val="0"/>
        <w:autoSpaceDN w:val="0"/>
        <w:jc w:val="both"/>
        <w:rPr>
          <w:rFonts w:eastAsia="Times New Roman"/>
          <w:kern w:val="0"/>
          <w:sz w:val="28"/>
          <w:szCs w:val="28"/>
          <w:lang w:eastAsia="ru-RU"/>
        </w:rPr>
      </w:pPr>
      <w:r w:rsidRPr="003E0D1C">
        <w:rPr>
          <w:rFonts w:eastAsia="Times New Roman"/>
          <w:kern w:val="0"/>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Times New Roman"/>
          <w:kern w:val="0"/>
          <w:sz w:val="28"/>
          <w:szCs w:val="28"/>
          <w:lang w:eastAsia="ru-RU"/>
        </w:rPr>
        <w:t>12.</w:t>
      </w:r>
      <w:r w:rsidRPr="003E0D1C">
        <w:rPr>
          <w:rFonts w:eastAsia="Calibri" w:cs="Tahoma"/>
          <w:kern w:val="3"/>
          <w:sz w:val="28"/>
          <w:szCs w:val="28"/>
          <w:lang w:eastAsia="ru-RU"/>
        </w:rPr>
        <w:t xml:space="preserve">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w:t>
      </w:r>
      <w:r w:rsidRPr="003E0D1C">
        <w:rPr>
          <w:rFonts w:eastAsia="Calibri"/>
          <w:kern w:val="0"/>
          <w:sz w:val="28"/>
          <w:szCs w:val="28"/>
          <w:lang w:eastAsia="ru-RU"/>
        </w:rPr>
        <w:t>(введено решение Совета от _</w:t>
      </w:r>
      <w:r w:rsidRPr="003E0D1C">
        <w:rPr>
          <w:rFonts w:cs="Tahoma"/>
          <w:kern w:val="1"/>
          <w:sz w:val="28"/>
          <w:szCs w:val="28"/>
          <w:lang w:eastAsia="ru-RU"/>
        </w:rPr>
        <w:t>27.10.2017  № 44</w:t>
      </w:r>
      <w:r w:rsidRPr="003E0D1C">
        <w:rPr>
          <w:rFonts w:eastAsia="Calibri"/>
          <w:kern w:val="0"/>
          <w:sz w:val="28"/>
          <w:szCs w:val="28"/>
          <w:lang w:eastAsia="ru-RU"/>
        </w:rPr>
        <w:t>).</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Times New Roman"/>
          <w:kern w:val="0"/>
          <w:sz w:val="28"/>
          <w:szCs w:val="28"/>
          <w:lang w:eastAsia="ru-RU"/>
        </w:rPr>
        <w:t>13.</w:t>
      </w:r>
      <w:r w:rsidRPr="003E0D1C">
        <w:rPr>
          <w:rFonts w:eastAsia="Calibri" w:cs="Tahoma"/>
          <w:kern w:val="3"/>
          <w:sz w:val="28"/>
          <w:szCs w:val="28"/>
          <w:lang w:eastAsia="ru-RU"/>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w:t>
      </w:r>
      <w:r w:rsidRPr="003E0D1C">
        <w:rPr>
          <w:rFonts w:eastAsia="Calibri"/>
          <w:kern w:val="0"/>
          <w:sz w:val="28"/>
          <w:szCs w:val="28"/>
          <w:lang w:eastAsia="ru-RU"/>
        </w:rPr>
        <w:t xml:space="preserve">(введено решение Совета от </w:t>
      </w:r>
      <w:r w:rsidRPr="003E0D1C">
        <w:rPr>
          <w:rFonts w:cs="Tahoma"/>
          <w:kern w:val="1"/>
          <w:sz w:val="28"/>
          <w:szCs w:val="28"/>
          <w:lang w:eastAsia="ru-RU"/>
        </w:rPr>
        <w:t>27.10.2017  № 44</w:t>
      </w:r>
      <w:r w:rsidRPr="003E0D1C">
        <w:rPr>
          <w:rFonts w:eastAsia="Calibri"/>
          <w:kern w:val="0"/>
          <w:sz w:val="28"/>
          <w:szCs w:val="28"/>
          <w:lang w:eastAsia="ru-RU"/>
        </w:rPr>
        <w:t>).</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tabs>
          <w:tab w:val="left" w:pos="284"/>
          <w:tab w:val="left" w:pos="1276"/>
        </w:tabs>
        <w:rPr>
          <w:rFonts w:eastAsia="Calibri"/>
          <w:b/>
          <w:color w:val="000000"/>
          <w:kern w:val="0"/>
          <w:sz w:val="28"/>
          <w:szCs w:val="28"/>
          <w:lang w:bidi="en-US"/>
        </w:rPr>
      </w:pPr>
      <w:r w:rsidRPr="003E0D1C">
        <w:rPr>
          <w:rFonts w:eastAsia="Calibri"/>
          <w:b/>
          <w:color w:val="000000"/>
          <w:kern w:val="0"/>
          <w:sz w:val="28"/>
          <w:szCs w:val="28"/>
          <w:lang w:bidi="en-US"/>
        </w:rPr>
        <w:t>Статья 26. Содержание дорожных знаков, ограждений</w:t>
      </w:r>
    </w:p>
    <w:p w:rsidR="003E0D1C" w:rsidRPr="003E0D1C" w:rsidRDefault="003E0D1C" w:rsidP="003E0D1C">
      <w:pPr>
        <w:tabs>
          <w:tab w:val="left" w:pos="284"/>
          <w:tab w:val="left" w:pos="1276"/>
        </w:tabs>
        <w:rPr>
          <w:rFonts w:eastAsia="Calibri"/>
          <w:color w:val="000000"/>
          <w:kern w:val="0"/>
          <w:sz w:val="28"/>
          <w:szCs w:val="28"/>
          <w:lang w:bidi="en-US"/>
        </w:rPr>
      </w:pPr>
    </w:p>
    <w:p w:rsidR="003E0D1C" w:rsidRPr="003E0D1C" w:rsidRDefault="003E0D1C" w:rsidP="003E0D1C">
      <w:pPr>
        <w:tabs>
          <w:tab w:val="left" w:pos="284"/>
          <w:tab w:val="left" w:pos="1276"/>
        </w:tabs>
        <w:jc w:val="both"/>
        <w:rPr>
          <w:rFonts w:eastAsia="Calibri"/>
          <w:color w:val="000000"/>
          <w:kern w:val="0"/>
          <w:sz w:val="28"/>
          <w:szCs w:val="28"/>
          <w:lang w:bidi="en-US"/>
        </w:rPr>
      </w:pPr>
      <w:r w:rsidRPr="003E0D1C">
        <w:rPr>
          <w:rFonts w:eastAsia="Calibri"/>
          <w:color w:val="000000"/>
          <w:kern w:val="0"/>
          <w:sz w:val="28"/>
          <w:szCs w:val="28"/>
          <w:lang w:bidi="en-US"/>
        </w:rPr>
        <w:t>1. Поверхность дорожных знаков, устанавливаемых на объектах улично-дорожной сети, должна быть чистой, без повреждений.</w:t>
      </w:r>
    </w:p>
    <w:p w:rsidR="003E0D1C" w:rsidRPr="003E0D1C" w:rsidRDefault="003E0D1C" w:rsidP="003E0D1C">
      <w:pPr>
        <w:tabs>
          <w:tab w:val="left" w:pos="284"/>
          <w:tab w:val="left" w:pos="1276"/>
        </w:tabs>
        <w:jc w:val="both"/>
        <w:rPr>
          <w:rFonts w:eastAsia="Calibri"/>
          <w:color w:val="000000"/>
          <w:kern w:val="0"/>
          <w:sz w:val="28"/>
          <w:szCs w:val="28"/>
          <w:lang w:bidi="en-US"/>
        </w:rPr>
      </w:pPr>
      <w:r w:rsidRPr="003E0D1C">
        <w:rPr>
          <w:rFonts w:eastAsia="Calibri"/>
          <w:color w:val="000000"/>
          <w:kern w:val="0"/>
          <w:sz w:val="28"/>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3E0D1C" w:rsidRPr="003E0D1C" w:rsidRDefault="003E0D1C" w:rsidP="003E0D1C">
      <w:pPr>
        <w:tabs>
          <w:tab w:val="left" w:pos="284"/>
          <w:tab w:val="left" w:pos="1276"/>
        </w:tabs>
        <w:jc w:val="both"/>
        <w:rPr>
          <w:rFonts w:eastAsia="Calibri"/>
          <w:color w:val="000000"/>
          <w:kern w:val="0"/>
          <w:sz w:val="28"/>
          <w:szCs w:val="28"/>
          <w:lang w:bidi="en-US"/>
        </w:rPr>
      </w:pPr>
      <w:r w:rsidRPr="003E0D1C">
        <w:rPr>
          <w:rFonts w:eastAsia="Calibri"/>
          <w:color w:val="000000"/>
          <w:kern w:val="0"/>
          <w:sz w:val="28"/>
          <w:szCs w:val="28"/>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widowControl/>
        <w:suppressAutoHyphens w:val="0"/>
        <w:jc w:val="both"/>
        <w:rPr>
          <w:rFonts w:eastAsia="Times New Roman"/>
          <w:b/>
          <w:kern w:val="0"/>
          <w:sz w:val="28"/>
          <w:szCs w:val="28"/>
          <w:lang w:eastAsia="ru-RU"/>
        </w:rPr>
      </w:pPr>
      <w:r w:rsidRPr="003E0D1C">
        <w:rPr>
          <w:rFonts w:eastAsia="Times New Roman"/>
          <w:b/>
          <w:bCs/>
          <w:kern w:val="0"/>
          <w:sz w:val="28"/>
          <w:szCs w:val="28"/>
          <w:lang w:eastAsia="ru-RU"/>
        </w:rPr>
        <w:t>Статья 27. Памятники, мемориальные объекты монументального декоративного искусства</w:t>
      </w:r>
    </w:p>
    <w:p w:rsidR="003E0D1C" w:rsidRPr="003E0D1C" w:rsidRDefault="003E0D1C" w:rsidP="003E0D1C">
      <w:pPr>
        <w:widowControl/>
        <w:suppressAutoHyphens w:val="0"/>
        <w:rPr>
          <w:rFonts w:eastAsia="Times New Roman"/>
          <w:kern w:val="0"/>
          <w:sz w:val="28"/>
          <w:szCs w:val="28"/>
          <w:lang w:eastAsia="ru-RU"/>
        </w:rPr>
      </w:pP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3. В случае если памятники и мемориальные объекты </w:t>
      </w:r>
      <w:proofErr w:type="gramStart"/>
      <w:r w:rsidRPr="003E0D1C">
        <w:rPr>
          <w:rFonts w:eastAsia="Times New Roman"/>
          <w:kern w:val="0"/>
          <w:sz w:val="28"/>
          <w:szCs w:val="28"/>
          <w:lang w:eastAsia="ru-RU"/>
        </w:rPr>
        <w:t>доступны для общественного обозрения их установка осуществляется</w:t>
      </w:r>
      <w:proofErr w:type="gramEnd"/>
      <w:r w:rsidRPr="003E0D1C">
        <w:rPr>
          <w:rFonts w:eastAsia="Times New Roman"/>
          <w:kern w:val="0"/>
          <w:sz w:val="28"/>
          <w:szCs w:val="28"/>
          <w:lang w:eastAsia="ru-RU"/>
        </w:rPr>
        <w:t xml:space="preserve"> по согласованию с </w:t>
      </w:r>
      <w:r w:rsidRPr="003E0D1C">
        <w:rPr>
          <w:rFonts w:eastAsia="Times New Roman"/>
          <w:kern w:val="0"/>
          <w:sz w:val="28"/>
          <w:szCs w:val="28"/>
          <w:shd w:val="clear" w:color="auto" w:fill="FFFFFF"/>
          <w:lang w:eastAsia="ru-RU"/>
        </w:rPr>
        <w:t xml:space="preserve">администрацией </w:t>
      </w:r>
      <w:r w:rsidRPr="003E0D1C">
        <w:rPr>
          <w:rFonts w:eastAsia="Times New Roman"/>
          <w:kern w:val="0"/>
          <w:sz w:val="28"/>
          <w:szCs w:val="28"/>
          <w:lang w:eastAsia="ru-RU"/>
        </w:rPr>
        <w:t>сельского поселения</w:t>
      </w:r>
      <w:r w:rsidRPr="003E0D1C">
        <w:rPr>
          <w:rFonts w:eastAsia="Times New Roman"/>
          <w:kern w:val="0"/>
          <w:sz w:val="28"/>
          <w:szCs w:val="28"/>
          <w:shd w:val="clear" w:color="auto" w:fill="FFFFFF"/>
          <w:lang w:eastAsia="ru-RU"/>
        </w:rPr>
        <w:t>.</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lastRenderedPageBreak/>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3E0D1C" w:rsidRPr="003E0D1C" w:rsidRDefault="003E0D1C" w:rsidP="003E0D1C">
      <w:pPr>
        <w:widowControl/>
        <w:suppressAutoHyphens w:val="0"/>
        <w:rPr>
          <w:rFonts w:eastAsia="Times New Roman"/>
          <w:kern w:val="0"/>
          <w:sz w:val="28"/>
          <w:szCs w:val="28"/>
          <w:lang w:eastAsia="ru-RU"/>
        </w:rPr>
      </w:pPr>
    </w:p>
    <w:p w:rsidR="003E0D1C" w:rsidRPr="003E0D1C" w:rsidRDefault="003E0D1C" w:rsidP="003E0D1C">
      <w:pPr>
        <w:widowControl/>
        <w:suppressAutoHyphens w:val="0"/>
        <w:rPr>
          <w:rFonts w:eastAsia="Times New Roman"/>
          <w:b/>
          <w:kern w:val="0"/>
          <w:sz w:val="28"/>
          <w:szCs w:val="28"/>
          <w:lang w:eastAsia="ru-RU"/>
        </w:rPr>
      </w:pPr>
      <w:r w:rsidRPr="003E0D1C">
        <w:rPr>
          <w:rFonts w:eastAsia="Times New Roman"/>
          <w:b/>
          <w:bCs/>
          <w:kern w:val="0"/>
          <w:sz w:val="28"/>
          <w:szCs w:val="28"/>
          <w:lang w:eastAsia="ru-RU"/>
        </w:rPr>
        <w:t>Статья 28. Содержание таксофонов, банкоматов, платежных терминалов</w:t>
      </w:r>
    </w:p>
    <w:p w:rsidR="003E0D1C" w:rsidRPr="003E0D1C" w:rsidRDefault="003E0D1C" w:rsidP="003E0D1C">
      <w:pPr>
        <w:widowControl/>
        <w:suppressAutoHyphens w:val="0"/>
        <w:rPr>
          <w:rFonts w:eastAsia="Times New Roman"/>
          <w:kern w:val="0"/>
          <w:sz w:val="28"/>
          <w:szCs w:val="28"/>
          <w:lang w:eastAsia="ru-RU"/>
        </w:rPr>
      </w:pP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2. Таксофоны и банкоматы располагаются под навесами.</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3. Рядом с таксофоном, банкоматом и платежным терминалом устанавливаются урны.</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3E0D1C">
        <w:rPr>
          <w:rFonts w:eastAsia="Times New Roman"/>
          <w:kern w:val="0"/>
          <w:sz w:val="28"/>
          <w:szCs w:val="28"/>
          <w:lang w:eastAsia="ru-RU"/>
        </w:rPr>
        <w:t>дств пр</w:t>
      </w:r>
      <w:proofErr w:type="gramEnd"/>
      <w:r w:rsidRPr="003E0D1C">
        <w:rPr>
          <w:rFonts w:eastAsia="Times New Roman"/>
          <w:kern w:val="0"/>
          <w:sz w:val="28"/>
          <w:szCs w:val="28"/>
          <w:lang w:eastAsia="ru-RU"/>
        </w:rPr>
        <w:t>инимают меры к предотвращению загрязнения территории сельского поселения.</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widowControl/>
        <w:jc w:val="both"/>
        <w:rPr>
          <w:rFonts w:eastAsia="Times New Roman"/>
          <w:b/>
          <w:kern w:val="0"/>
          <w:sz w:val="28"/>
          <w:szCs w:val="28"/>
          <w:lang w:eastAsia="ar-SA"/>
        </w:rPr>
      </w:pPr>
      <w:r w:rsidRPr="003E0D1C">
        <w:rPr>
          <w:rFonts w:eastAsia="Times New Roman"/>
          <w:b/>
          <w:kern w:val="0"/>
          <w:sz w:val="28"/>
          <w:szCs w:val="28"/>
          <w:lang w:eastAsia="ar-SA"/>
        </w:rPr>
        <w:t>Статья 29</w:t>
      </w:r>
      <w:r w:rsidRPr="003E0D1C">
        <w:rPr>
          <w:rFonts w:eastAsia="Times New Roman"/>
          <w:b/>
          <w:bCs/>
          <w:color w:val="000080"/>
          <w:kern w:val="0"/>
          <w:sz w:val="28"/>
          <w:szCs w:val="28"/>
          <w:lang w:eastAsia="ar-SA"/>
        </w:rPr>
        <w:t>.</w:t>
      </w:r>
      <w:r w:rsidRPr="003E0D1C">
        <w:rPr>
          <w:rFonts w:eastAsia="Times New Roman"/>
          <w:b/>
          <w:kern w:val="0"/>
          <w:sz w:val="28"/>
          <w:szCs w:val="28"/>
          <w:lang w:eastAsia="ar-SA"/>
        </w:rPr>
        <w:t xml:space="preserve"> Содержание производственных территорий</w:t>
      </w: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3E0D1C" w:rsidRPr="003E0D1C" w:rsidRDefault="003E0D1C" w:rsidP="003E0D1C">
      <w:pPr>
        <w:suppressAutoHyphens w:val="0"/>
        <w:autoSpaceDE w:val="0"/>
        <w:autoSpaceDN w:val="0"/>
        <w:jc w:val="both"/>
        <w:rPr>
          <w:rFonts w:eastAsia="Times New Roman"/>
          <w:kern w:val="0"/>
          <w:sz w:val="28"/>
          <w:szCs w:val="28"/>
          <w:lang w:eastAsia="ru-RU"/>
        </w:rPr>
      </w:pPr>
    </w:p>
    <w:p w:rsidR="003E0D1C" w:rsidRPr="003E0D1C" w:rsidRDefault="003E0D1C" w:rsidP="003E0D1C">
      <w:pPr>
        <w:widowControl/>
        <w:jc w:val="both"/>
        <w:rPr>
          <w:rFonts w:eastAsia="Times New Roman"/>
          <w:b/>
          <w:kern w:val="0"/>
          <w:sz w:val="28"/>
          <w:szCs w:val="28"/>
          <w:lang w:eastAsia="ar-SA"/>
        </w:rPr>
      </w:pPr>
      <w:r w:rsidRPr="003E0D1C">
        <w:rPr>
          <w:rFonts w:eastAsia="Times New Roman"/>
          <w:b/>
          <w:kern w:val="0"/>
          <w:sz w:val="28"/>
          <w:szCs w:val="28"/>
          <w:lang w:eastAsia="ar-SA"/>
        </w:rPr>
        <w:t>Статья 30. Обеспечение общественными туалетами (биотуалетами), организация их установки и обслуживания</w:t>
      </w: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 </w:t>
      </w:r>
      <w:proofErr w:type="gramStart"/>
      <w:r w:rsidRPr="003E0D1C">
        <w:rPr>
          <w:rFonts w:eastAsia="Lucida Sans Unicode"/>
          <w:color w:val="000000"/>
          <w:kern w:val="0"/>
          <w:sz w:val="28"/>
          <w:szCs w:val="28"/>
          <w:lang w:bidi="en-US"/>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3E0D1C">
        <w:rPr>
          <w:rFonts w:eastAsia="Lucida Sans Unicode"/>
          <w:color w:val="000000"/>
          <w:kern w:val="0"/>
          <w:sz w:val="28"/>
          <w:szCs w:val="28"/>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3E0D1C">
        <w:rPr>
          <w:rFonts w:eastAsia="Lucida Sans Unicode"/>
          <w:color w:val="000000"/>
          <w:kern w:val="0"/>
          <w:sz w:val="28"/>
          <w:szCs w:val="28"/>
          <w:lang w:bidi="en-US"/>
        </w:rPr>
        <w:t>туалетов</w:t>
      </w:r>
      <w:proofErr w:type="gramEnd"/>
      <w:r w:rsidRPr="003E0D1C">
        <w:rPr>
          <w:rFonts w:eastAsia="Lucida Sans Unicode"/>
          <w:color w:val="000000"/>
          <w:kern w:val="0"/>
          <w:sz w:val="28"/>
          <w:szCs w:val="28"/>
          <w:lang w:bidi="en-US"/>
        </w:rPr>
        <w:t xml:space="preserve"> как для сотрудников, так и для посетителей. </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3. Ответственность за содержание туалетов возлагается на балансодержателя.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3E0D1C" w:rsidRPr="003E0D1C" w:rsidRDefault="003E0D1C" w:rsidP="003E0D1C">
      <w:pPr>
        <w:tabs>
          <w:tab w:val="left" w:pos="284"/>
          <w:tab w:val="left" w:pos="1276"/>
        </w:tabs>
        <w:jc w:val="center"/>
        <w:rPr>
          <w:rFonts w:eastAsia="Calibri"/>
          <w:b/>
          <w:caps/>
          <w:color w:val="000000"/>
          <w:kern w:val="0"/>
          <w:sz w:val="28"/>
          <w:szCs w:val="28"/>
          <w:lang w:bidi="en-US"/>
        </w:rPr>
      </w:pP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eastAsia="Times New Roman"/>
          <w:b/>
          <w:kern w:val="0"/>
          <w:sz w:val="28"/>
          <w:szCs w:val="28"/>
          <w:lang w:eastAsia="ru-RU"/>
        </w:rPr>
        <w:t>Глава 8. ВИДЫ РАБОТ ПО БЛАГОУСТРОЙСТВУ И ИХ ПЕРИОДИЧНОСТЬ</w:t>
      </w:r>
    </w:p>
    <w:p w:rsidR="003E0D1C" w:rsidRPr="003E0D1C" w:rsidRDefault="003E0D1C" w:rsidP="003E0D1C">
      <w:pPr>
        <w:suppressAutoHyphens w:val="0"/>
        <w:autoSpaceDE w:val="0"/>
        <w:autoSpaceDN w:val="0"/>
        <w:jc w:val="both"/>
        <w:rPr>
          <w:rFonts w:eastAsia="Times New Roman"/>
          <w:b/>
          <w:kern w:val="0"/>
          <w:sz w:val="28"/>
          <w:szCs w:val="28"/>
          <w:lang w:eastAsia="ru-RU"/>
        </w:rPr>
      </w:pPr>
    </w:p>
    <w:p w:rsidR="003E0D1C" w:rsidRPr="003E0D1C" w:rsidRDefault="003E0D1C" w:rsidP="003E0D1C">
      <w:pPr>
        <w:widowControl/>
        <w:jc w:val="both"/>
        <w:rPr>
          <w:rFonts w:eastAsia="Times New Roman"/>
          <w:b/>
          <w:kern w:val="0"/>
          <w:sz w:val="28"/>
          <w:szCs w:val="28"/>
          <w:lang w:eastAsia="ar-SA"/>
        </w:rPr>
      </w:pPr>
      <w:r w:rsidRPr="003E0D1C">
        <w:rPr>
          <w:rFonts w:eastAsia="Times New Roman"/>
          <w:b/>
          <w:kern w:val="0"/>
          <w:sz w:val="28"/>
          <w:szCs w:val="28"/>
          <w:lang w:eastAsia="ar-SA"/>
        </w:rPr>
        <w:t>Статья 31. Виды работ по благоустройству и их периодичность</w:t>
      </w:r>
    </w:p>
    <w:p w:rsidR="003E0D1C" w:rsidRPr="003E0D1C" w:rsidRDefault="003E0D1C" w:rsidP="003E0D1C">
      <w:pPr>
        <w:widowControl/>
        <w:jc w:val="both"/>
        <w:rPr>
          <w:rFonts w:eastAsia="Times New Roman"/>
          <w:b/>
          <w:kern w:val="0"/>
          <w:sz w:val="28"/>
          <w:szCs w:val="28"/>
          <w:lang w:eastAsia="ar-SA"/>
        </w:rPr>
      </w:pP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 xml:space="preserve">1. Работы по содержанию объектов благоустройства включают: </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 xml:space="preserve">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w:t>
      </w:r>
      <w:r w:rsidRPr="003E0D1C">
        <w:rPr>
          <w:rFonts w:eastAsia="Calibri"/>
          <w:kern w:val="0"/>
          <w:sz w:val="28"/>
          <w:szCs w:val="28"/>
          <w:lang w:eastAsia="ar-SA"/>
        </w:rPr>
        <w:lastRenderedPageBreak/>
        <w:t>соответствующей территории, для своевременного выявления неисправностей и иных несоответствий требованиям нормативных актов.</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2) Исправление повреждений отдельных элементов благоустройства при необходимости.</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3E0D1C">
        <w:rPr>
          <w:rFonts w:eastAsia="Calibri"/>
          <w:i/>
          <w:kern w:val="0"/>
          <w:sz w:val="28"/>
          <w:szCs w:val="28"/>
          <w:lang w:eastAsia="ar-SA"/>
        </w:rPr>
        <w:t xml:space="preserve"> </w:t>
      </w:r>
      <w:r w:rsidRPr="003E0D1C">
        <w:rPr>
          <w:rFonts w:eastAsia="Calibri"/>
          <w:kern w:val="0"/>
          <w:sz w:val="28"/>
          <w:szCs w:val="28"/>
          <w:lang w:eastAsia="ar-SA"/>
        </w:rPr>
        <w:t>один раз весной и далее по мере накопления (от двух до четырех раз в сезон).</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8) Сбор и вывоз отходов по планово-регулярной системе согласно утвержденным графикам.</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2. Работы по ремонту (текущему, капитальному) объектов благоустройства включают:</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1) Восстановление и замену покрытий дорог, проездов, тротуаров и их конструктивных элементов по мере необходимости.</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2) Установку, замену, восстановление малых архитектурных форм и их отдельных элементов по мере необходимости.</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4) Текущий ремонт зелёных насаждений по мере необходимости.</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расстений, удаление поросли, стрижку и кронирование живой изгороди, лечение ран при необходимости.</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Установление характера вида работ по благоустройству (</w:t>
      </w:r>
      <w:proofErr w:type="gramStart"/>
      <w:r w:rsidRPr="003E0D1C">
        <w:rPr>
          <w:rFonts w:eastAsia="Calibri"/>
          <w:kern w:val="0"/>
          <w:sz w:val="28"/>
          <w:szCs w:val="28"/>
          <w:lang w:eastAsia="ar-SA"/>
        </w:rPr>
        <w:t>текущий</w:t>
      </w:r>
      <w:proofErr w:type="gramEnd"/>
      <w:r w:rsidRPr="003E0D1C">
        <w:rPr>
          <w:rFonts w:eastAsia="Calibri"/>
          <w:kern w:val="0"/>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lastRenderedPageBreak/>
        <w:t>3. Работы по созданию новых объектов благоустройства включают:</w:t>
      </w:r>
    </w:p>
    <w:p w:rsidR="003E0D1C" w:rsidRPr="003E0D1C" w:rsidRDefault="003E0D1C" w:rsidP="003E0D1C">
      <w:pPr>
        <w:widowControl/>
        <w:jc w:val="both"/>
        <w:rPr>
          <w:rFonts w:eastAsia="Calibri"/>
          <w:kern w:val="0"/>
          <w:sz w:val="28"/>
          <w:szCs w:val="28"/>
          <w:lang w:eastAsia="ar-SA"/>
        </w:rPr>
      </w:pPr>
      <w:proofErr w:type="gramStart"/>
      <w:r w:rsidRPr="003E0D1C">
        <w:rPr>
          <w:rFonts w:eastAsia="Calibri"/>
          <w:kern w:val="0"/>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3E0D1C">
        <w:rPr>
          <w:rFonts w:eastAsia="Calibri"/>
          <w:kern w:val="0"/>
          <w:sz w:val="28"/>
          <w:szCs w:val="28"/>
          <w:lang w:eastAsia="ar-SA"/>
        </w:rPr>
        <w:t xml:space="preserve"> и т.п.).</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3) Мероприятия по созданию объектов наружного освещения и художественно-светового оформления населённых пунктов.</w:t>
      </w:r>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 xml:space="preserve">4. </w:t>
      </w:r>
      <w:proofErr w:type="gramStart"/>
      <w:r w:rsidRPr="003E0D1C">
        <w:rPr>
          <w:rFonts w:eastAsia="Calibri"/>
          <w:kern w:val="0"/>
          <w:sz w:val="28"/>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3E0D1C" w:rsidRPr="003E0D1C" w:rsidRDefault="003E0D1C" w:rsidP="003E0D1C">
      <w:pPr>
        <w:widowControl/>
        <w:jc w:val="both"/>
        <w:rPr>
          <w:rFonts w:eastAsia="Calibri"/>
          <w:kern w:val="0"/>
          <w:sz w:val="28"/>
          <w:szCs w:val="28"/>
          <w:lang w:eastAsia="ar-SA"/>
        </w:rPr>
      </w:pPr>
      <w:r w:rsidRPr="003E0D1C">
        <w:rPr>
          <w:rFonts w:eastAsia="Calibri"/>
          <w:kern w:val="0"/>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E0D1C" w:rsidRPr="003E0D1C" w:rsidRDefault="003E0D1C" w:rsidP="003E0D1C">
      <w:pPr>
        <w:widowControl/>
        <w:jc w:val="both"/>
        <w:rPr>
          <w:rFonts w:eastAsia="Calibri"/>
          <w:kern w:val="0"/>
          <w:sz w:val="28"/>
          <w:szCs w:val="28"/>
        </w:rPr>
      </w:pPr>
      <w:r w:rsidRPr="003E0D1C">
        <w:rPr>
          <w:rFonts w:eastAsia="Calibri"/>
          <w:kern w:val="0"/>
          <w:sz w:val="28"/>
          <w:szCs w:val="28"/>
        </w:rPr>
        <w:t xml:space="preserve">6. </w:t>
      </w:r>
      <w:proofErr w:type="gramStart"/>
      <w:r w:rsidRPr="003E0D1C">
        <w:rPr>
          <w:rFonts w:eastAsia="Calibri"/>
          <w:kern w:val="0"/>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3E0D1C" w:rsidRPr="003E0D1C" w:rsidRDefault="003E0D1C" w:rsidP="003E0D1C">
      <w:pPr>
        <w:tabs>
          <w:tab w:val="left" w:pos="284"/>
          <w:tab w:val="left" w:pos="1276"/>
        </w:tabs>
        <w:rPr>
          <w:rFonts w:eastAsia="Calibri"/>
          <w:caps/>
          <w:color w:val="000000"/>
          <w:kern w:val="0"/>
          <w:sz w:val="28"/>
          <w:szCs w:val="28"/>
          <w:lang w:bidi="en-US"/>
        </w:rPr>
      </w:pPr>
    </w:p>
    <w:p w:rsidR="003E0D1C" w:rsidRPr="003E0D1C" w:rsidRDefault="003E0D1C" w:rsidP="003E0D1C">
      <w:pPr>
        <w:rPr>
          <w:rFonts w:eastAsia="Lucida Sans Unicode"/>
          <w:b/>
          <w:color w:val="000000"/>
          <w:kern w:val="0"/>
          <w:sz w:val="28"/>
          <w:szCs w:val="28"/>
        </w:rPr>
      </w:pPr>
      <w:r w:rsidRPr="003E0D1C">
        <w:rPr>
          <w:rFonts w:eastAsia="Lucida Sans Unicode"/>
          <w:b/>
          <w:color w:val="000000"/>
          <w:kern w:val="0"/>
          <w:sz w:val="28"/>
          <w:szCs w:val="28"/>
        </w:rPr>
        <w:t>Глава 9. ЗАХОРОНЕНИЕ, СОДЕРЖАНИЕ КЛАДБИЩ</w:t>
      </w:r>
    </w:p>
    <w:p w:rsidR="003E0D1C" w:rsidRPr="003E0D1C" w:rsidRDefault="003E0D1C" w:rsidP="003E0D1C">
      <w:pPr>
        <w:rPr>
          <w:rFonts w:eastAsia="Lucida Sans Unicode"/>
          <w:b/>
          <w:color w:val="000000"/>
          <w:kern w:val="0"/>
          <w:sz w:val="28"/>
          <w:szCs w:val="28"/>
        </w:rPr>
      </w:pPr>
    </w:p>
    <w:p w:rsidR="003E0D1C" w:rsidRPr="003E0D1C" w:rsidRDefault="003E0D1C" w:rsidP="003E0D1C">
      <w:pPr>
        <w:rPr>
          <w:rFonts w:eastAsia="Lucida Sans Unicode"/>
          <w:b/>
          <w:color w:val="000000"/>
          <w:kern w:val="0"/>
          <w:sz w:val="28"/>
          <w:szCs w:val="28"/>
          <w:lang w:bidi="en-US"/>
        </w:rPr>
      </w:pPr>
      <w:r w:rsidRPr="003E0D1C">
        <w:rPr>
          <w:rFonts w:eastAsia="Lucida Sans Unicode"/>
          <w:b/>
          <w:color w:val="000000"/>
          <w:kern w:val="0"/>
          <w:sz w:val="28"/>
          <w:szCs w:val="28"/>
          <w:lang w:bidi="en-US"/>
        </w:rPr>
        <w:t>Статья 32. Захоронение, содержание кладбищ</w:t>
      </w:r>
    </w:p>
    <w:p w:rsidR="003E0D1C" w:rsidRPr="003E0D1C" w:rsidRDefault="003E0D1C" w:rsidP="003E0D1C">
      <w:pPr>
        <w:rPr>
          <w:rFonts w:eastAsia="Lucida Sans Unicode"/>
          <w:color w:val="000000"/>
          <w:kern w:val="0"/>
          <w:sz w:val="28"/>
          <w:szCs w:val="28"/>
        </w:rPr>
      </w:pP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3E0D1C" w:rsidRPr="003E0D1C" w:rsidRDefault="003E0D1C" w:rsidP="003E0D1C">
      <w:pPr>
        <w:jc w:val="both"/>
        <w:rPr>
          <w:rFonts w:eastAsia="Lucida Sans Unicode"/>
          <w:color w:val="000000"/>
          <w:kern w:val="1"/>
          <w:position w:val="7"/>
          <w:sz w:val="28"/>
          <w:szCs w:val="28"/>
          <w:lang w:eastAsia="ar-SA" w:bidi="en-US"/>
        </w:rPr>
      </w:pPr>
      <w:r w:rsidRPr="003E0D1C">
        <w:rPr>
          <w:rFonts w:eastAsia="Lucida Sans Unicode"/>
          <w:color w:val="000000"/>
          <w:kern w:val="1"/>
          <w:position w:val="7"/>
          <w:sz w:val="28"/>
          <w:szCs w:val="28"/>
          <w:lang w:eastAsia="ar-SA" w:bidi="en-US"/>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3. Процесс захоронения должен обеспечивать:</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 xml:space="preserve">- Защиту населения от вредных воздействий останков на их здоровье, окружающую </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lastRenderedPageBreak/>
        <w:t>природную среду, животный мир, застройку поселений;</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 Неопределенно длительное использование мест погребения по своему основному  назначению.</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4. Погребение может производиться только при наличии медицинского и государственного свидетельства о смерти.</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5. Погребение должно осуществляться в специально отведенных и оборудованных с этой целью местах.</w:t>
      </w:r>
    </w:p>
    <w:p w:rsidR="003E0D1C" w:rsidRPr="003E0D1C" w:rsidRDefault="003E0D1C" w:rsidP="003E0D1C">
      <w:pPr>
        <w:jc w:val="both"/>
        <w:rPr>
          <w:rFonts w:eastAsia="Lucida Sans Unicode"/>
          <w:color w:val="000000"/>
          <w:kern w:val="1"/>
          <w:position w:val="7"/>
          <w:sz w:val="28"/>
          <w:szCs w:val="28"/>
          <w:lang w:eastAsia="ar-SA" w:bidi="en-US"/>
        </w:rPr>
      </w:pPr>
      <w:r w:rsidRPr="003E0D1C">
        <w:rPr>
          <w:rFonts w:eastAsia="Lucida Sans Unicode"/>
          <w:color w:val="000000"/>
          <w:kern w:val="1"/>
          <w:position w:val="7"/>
          <w:sz w:val="28"/>
          <w:szCs w:val="28"/>
          <w:lang w:eastAsia="ar-SA"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3E0D1C" w:rsidRPr="003E0D1C" w:rsidRDefault="003E0D1C" w:rsidP="003E0D1C">
      <w:pPr>
        <w:jc w:val="both"/>
        <w:rPr>
          <w:rFonts w:eastAsia="Lucida Sans Unicode"/>
          <w:color w:val="000000"/>
          <w:kern w:val="1"/>
          <w:position w:val="7"/>
          <w:sz w:val="28"/>
          <w:szCs w:val="28"/>
          <w:lang w:eastAsia="ar-SA" w:bidi="en-US"/>
        </w:rPr>
      </w:pPr>
      <w:r w:rsidRPr="003E0D1C">
        <w:rPr>
          <w:rFonts w:eastAsia="Lucida Sans Unicode"/>
          <w:color w:val="000000"/>
          <w:kern w:val="1"/>
          <w:position w:val="7"/>
          <w:sz w:val="28"/>
          <w:szCs w:val="28"/>
          <w:lang w:eastAsia="ar-SA" w:bidi="en-US"/>
        </w:rPr>
        <w:t xml:space="preserve">7. Захоронение </w:t>
      </w:r>
      <w:proofErr w:type="gramStart"/>
      <w:r w:rsidRPr="003E0D1C">
        <w:rPr>
          <w:rFonts w:eastAsia="Lucida Sans Unicode"/>
          <w:color w:val="000000"/>
          <w:kern w:val="1"/>
          <w:position w:val="7"/>
          <w:sz w:val="28"/>
          <w:szCs w:val="28"/>
          <w:lang w:eastAsia="ar-SA" w:bidi="en-US"/>
        </w:rPr>
        <w:t>умерших</w:t>
      </w:r>
      <w:proofErr w:type="gramEnd"/>
      <w:r w:rsidRPr="003E0D1C">
        <w:rPr>
          <w:rFonts w:eastAsia="Lucida Sans Unicode"/>
          <w:color w:val="000000"/>
          <w:kern w:val="1"/>
          <w:position w:val="7"/>
          <w:sz w:val="28"/>
          <w:szCs w:val="28"/>
          <w:lang w:eastAsia="ar-SA" w:bidi="en-US"/>
        </w:rPr>
        <w:t xml:space="preserve"> производится в соответствии  с действующими санитарными нормами и правилами.</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8. Не допускается устройство захоронений в разрывах между могилами, на обочинах дорог.</w:t>
      </w:r>
    </w:p>
    <w:p w:rsidR="003E0D1C" w:rsidRPr="003E0D1C" w:rsidRDefault="003E0D1C" w:rsidP="003E0D1C">
      <w:pPr>
        <w:jc w:val="both"/>
        <w:rPr>
          <w:rFonts w:eastAsia="Lucida Sans Unicode"/>
          <w:color w:val="000000"/>
          <w:kern w:val="1"/>
          <w:position w:val="7"/>
          <w:sz w:val="28"/>
          <w:szCs w:val="28"/>
          <w:lang w:eastAsia="ar-SA" w:bidi="en-US"/>
        </w:rPr>
      </w:pPr>
      <w:r w:rsidRPr="003E0D1C">
        <w:rPr>
          <w:rFonts w:eastAsia="Lucida Sans Unicode"/>
          <w:color w:val="000000"/>
          <w:kern w:val="1"/>
          <w:position w:val="7"/>
          <w:sz w:val="28"/>
          <w:szCs w:val="28"/>
          <w:lang w:eastAsia="ar-SA" w:bidi="en-US"/>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3E0D1C">
        <w:rPr>
          <w:rFonts w:eastAsia="Lucida Sans Unicode"/>
          <w:color w:val="000000"/>
          <w:kern w:val="1"/>
          <w:position w:val="7"/>
          <w:sz w:val="28"/>
          <w:szCs w:val="28"/>
          <w:vertAlign w:val="superscript"/>
          <w:lang w:eastAsia="ar-SA" w:bidi="en-US"/>
        </w:rPr>
        <w:t>2</w:t>
      </w:r>
      <w:proofErr w:type="gramEnd"/>
      <w:r w:rsidRPr="003E0D1C">
        <w:rPr>
          <w:rFonts w:eastAsia="Lucida Sans Unicode"/>
          <w:color w:val="000000"/>
          <w:kern w:val="1"/>
          <w:position w:val="7"/>
          <w:sz w:val="28"/>
          <w:szCs w:val="28"/>
          <w:lang w:eastAsia="ar-SA" w:bidi="en-US"/>
        </w:rPr>
        <w:t xml:space="preserve"> дополнительной площади. Размеры ограды не должны превышать указанных норм отвода земельного участка.</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3E0D1C" w:rsidRPr="003E0D1C" w:rsidRDefault="003E0D1C" w:rsidP="003E0D1C">
      <w:pPr>
        <w:jc w:val="both"/>
        <w:rPr>
          <w:rFonts w:eastAsia="Lucida Sans Unicode"/>
          <w:color w:val="000000"/>
          <w:kern w:val="1"/>
          <w:position w:val="7"/>
          <w:sz w:val="28"/>
          <w:szCs w:val="28"/>
          <w:lang w:eastAsia="ar-SA" w:bidi="en-US"/>
        </w:rPr>
      </w:pPr>
      <w:r w:rsidRPr="003E0D1C">
        <w:rPr>
          <w:rFonts w:eastAsia="Lucida Sans Unicode"/>
          <w:color w:val="000000"/>
          <w:kern w:val="1"/>
          <w:position w:val="7"/>
          <w:sz w:val="28"/>
          <w:szCs w:val="28"/>
          <w:lang w:eastAsia="ar-SA" w:bidi="en-US"/>
        </w:rPr>
        <w:t>11. Подготовка (копка) могил для захоронения производится по согласованию с администрации сельского поселения.</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14. Граждане и организации имеют право:</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 xml:space="preserve">1) Устанавливать надмогильные сооружения с регистрационными знаками. </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2) Сажать цветы на участках захоронения.</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15. Граждане и организации обязаны:</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 Содержать надмогильные сооружения, живую изгородь и цветочные насаждения на участках захоронения в надлежащем состоянии.</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2) Своевременно производить оправку могильных холмов.</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16. На территории кладбища запрещается:</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1) Нарушать общественный порядок и тишину.</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2) Портить надмогильные сооружения, оборудование кладбища, засорять территорию.</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3) Ломать зеленые насаждения, рвать цветы.</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lastRenderedPageBreak/>
        <w:t>4) Выгуливать собак, пасти сельскохозяйственных животных.</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5) Разводить костры, добывать песок и глину, резать дерн.</w:t>
      </w:r>
    </w:p>
    <w:p w:rsidR="003E0D1C" w:rsidRPr="003E0D1C" w:rsidRDefault="003E0D1C" w:rsidP="003E0D1C">
      <w:pPr>
        <w:jc w:val="both"/>
        <w:rPr>
          <w:rFonts w:eastAsia="Lucida Sans Unicode"/>
          <w:color w:val="000000"/>
          <w:kern w:val="1"/>
          <w:position w:val="7"/>
          <w:sz w:val="28"/>
          <w:szCs w:val="28"/>
          <w:lang w:eastAsia="ar-SA" w:bidi="en-US"/>
        </w:rPr>
      </w:pPr>
      <w:r w:rsidRPr="003E0D1C">
        <w:rPr>
          <w:rFonts w:eastAsia="Lucida Sans Unicode"/>
          <w:color w:val="000000"/>
          <w:kern w:val="1"/>
          <w:position w:val="7"/>
          <w:sz w:val="28"/>
          <w:szCs w:val="28"/>
          <w:lang w:eastAsia="ar-SA" w:bidi="en-US"/>
        </w:rPr>
        <w:t>6) Копать могилы без согласования администрации  сельского поселения.</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1"/>
          <w:position w:val="6"/>
          <w:sz w:val="28"/>
          <w:szCs w:val="28"/>
          <w:lang w:eastAsia="ar-SA" w:bidi="en-US"/>
        </w:rPr>
        <w:t>7) Въезжать на территорию кладбища на транспортных средствах.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1"/>
          <w:position w:val="6"/>
          <w:sz w:val="28"/>
          <w:szCs w:val="28"/>
          <w:lang w:eastAsia="ar-SA" w:bidi="en-US"/>
        </w:rPr>
        <w:t xml:space="preserve">8) </w:t>
      </w:r>
      <w:r w:rsidRPr="003E0D1C">
        <w:rPr>
          <w:rFonts w:eastAsia="Lucida Sans Unicode"/>
          <w:color w:val="000000"/>
          <w:kern w:val="0"/>
          <w:sz w:val="28"/>
          <w:szCs w:val="28"/>
          <w:lang w:bidi="en-US"/>
        </w:rPr>
        <w:t>Сброс неочищенных сточных вод от кладбищ на открытые площадки, кюветы, канавы, траншеи не допускается.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E0D1C" w:rsidRPr="003E0D1C" w:rsidRDefault="003E0D1C" w:rsidP="003E0D1C">
      <w:pPr>
        <w:jc w:val="both"/>
        <w:rPr>
          <w:rFonts w:eastAsia="Lucida Sans Unicode"/>
          <w:color w:val="000000"/>
          <w:kern w:val="1"/>
          <w:position w:val="6"/>
          <w:sz w:val="28"/>
          <w:szCs w:val="28"/>
          <w:lang w:eastAsia="ar-SA" w:bidi="en-US"/>
        </w:rPr>
      </w:pPr>
      <w:r w:rsidRPr="003E0D1C">
        <w:rPr>
          <w:rFonts w:eastAsia="Lucida Sans Unicode"/>
          <w:color w:val="000000"/>
          <w:kern w:val="0"/>
          <w:sz w:val="28"/>
          <w:szCs w:val="28"/>
          <w:lang w:bidi="en-US"/>
        </w:rPr>
        <w:t>18. Площадки для мусоросборников должны быть ограждены и иметь твердое покрытие (асфальтирование, бетонирование).</w:t>
      </w:r>
    </w:p>
    <w:p w:rsidR="003E0D1C" w:rsidRPr="003E0D1C" w:rsidRDefault="003E0D1C" w:rsidP="003E0D1C">
      <w:pPr>
        <w:keepNext/>
        <w:widowControl/>
        <w:tabs>
          <w:tab w:val="left" w:pos="0"/>
        </w:tabs>
        <w:suppressAutoHyphens w:val="0"/>
        <w:jc w:val="both"/>
        <w:outlineLvl w:val="0"/>
        <w:rPr>
          <w:rFonts w:eastAsia="Lucida Sans Unicode"/>
          <w:color w:val="000000"/>
          <w:kern w:val="0"/>
          <w:sz w:val="28"/>
          <w:szCs w:val="28"/>
          <w:lang w:bidi="en-US"/>
        </w:rPr>
      </w:pPr>
    </w:p>
    <w:p w:rsidR="003E0D1C" w:rsidRPr="003E0D1C" w:rsidRDefault="003E0D1C" w:rsidP="003E0D1C">
      <w:pPr>
        <w:keepNext/>
        <w:widowControl/>
        <w:tabs>
          <w:tab w:val="left" w:pos="0"/>
        </w:tabs>
        <w:suppressAutoHyphens w:val="0"/>
        <w:jc w:val="center"/>
        <w:outlineLvl w:val="0"/>
        <w:rPr>
          <w:rFonts w:eastAsia="Times New Roman"/>
          <w:b/>
          <w:kern w:val="0"/>
          <w:sz w:val="28"/>
          <w:szCs w:val="28"/>
          <w:lang w:eastAsia="ar-SA"/>
        </w:rPr>
      </w:pPr>
      <w:r w:rsidRPr="003E0D1C">
        <w:rPr>
          <w:rFonts w:eastAsia="Times New Roman"/>
          <w:b/>
          <w:kern w:val="0"/>
          <w:sz w:val="28"/>
          <w:szCs w:val="28"/>
          <w:lang w:eastAsia="ar-SA"/>
        </w:rPr>
        <w:t>Глава 10. СОДЕРЖАНИЕ ЗЕЛЕНЫХ НАСАЖДЕНИЙ</w:t>
      </w:r>
    </w:p>
    <w:p w:rsidR="003E0D1C" w:rsidRPr="003E0D1C" w:rsidRDefault="003E0D1C" w:rsidP="003E0D1C">
      <w:pPr>
        <w:rPr>
          <w:rFonts w:eastAsia="Lucida Sans Unicode"/>
          <w:b/>
          <w:color w:val="000000"/>
          <w:kern w:val="0"/>
          <w:sz w:val="28"/>
          <w:szCs w:val="28"/>
          <w:lang w:eastAsia="ar-SA"/>
        </w:rPr>
      </w:pPr>
    </w:p>
    <w:p w:rsidR="003E0D1C" w:rsidRPr="003E0D1C" w:rsidRDefault="003E0D1C" w:rsidP="003E0D1C">
      <w:pPr>
        <w:widowControl/>
        <w:tabs>
          <w:tab w:val="left" w:pos="1440"/>
        </w:tabs>
        <w:jc w:val="center"/>
        <w:rPr>
          <w:rFonts w:eastAsia="Times New Roman"/>
          <w:b/>
          <w:kern w:val="0"/>
          <w:sz w:val="28"/>
          <w:szCs w:val="28"/>
          <w:lang w:eastAsia="ar-SA"/>
        </w:rPr>
      </w:pPr>
      <w:r w:rsidRPr="003E0D1C">
        <w:rPr>
          <w:rFonts w:eastAsia="Times New Roman"/>
          <w:b/>
          <w:kern w:val="0"/>
          <w:sz w:val="28"/>
          <w:szCs w:val="28"/>
          <w:lang w:eastAsia="ar-SA"/>
        </w:rPr>
        <w:t>Статья 33.Содержание и благоустройство газонов</w:t>
      </w:r>
    </w:p>
    <w:p w:rsidR="003E0D1C" w:rsidRPr="003E0D1C" w:rsidRDefault="003E0D1C" w:rsidP="003E0D1C">
      <w:pPr>
        <w:rPr>
          <w:rFonts w:eastAsia="Lucida Sans Unicode"/>
          <w:b/>
          <w:color w:val="000000"/>
          <w:kern w:val="0"/>
          <w:sz w:val="28"/>
          <w:szCs w:val="28"/>
          <w:lang w:eastAsia="ar-SA"/>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 Высота травяного покрова на газонах не должна превышать 20 сантиметров.</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Срезанную траву, опавшие листья убирают и вывозят на специально оборудованные полигоны и другие места.</w:t>
      </w:r>
    </w:p>
    <w:p w:rsidR="003E0D1C" w:rsidRPr="003E0D1C" w:rsidRDefault="003E0D1C" w:rsidP="003E0D1C">
      <w:pPr>
        <w:widowControl/>
        <w:jc w:val="both"/>
        <w:rPr>
          <w:rFonts w:eastAsia="Times New Roman"/>
          <w:b/>
          <w:kern w:val="0"/>
          <w:sz w:val="28"/>
          <w:szCs w:val="28"/>
          <w:lang w:eastAsia="ar-SA"/>
        </w:rPr>
      </w:pPr>
    </w:p>
    <w:p w:rsidR="003E0D1C" w:rsidRPr="003E0D1C" w:rsidRDefault="003E0D1C" w:rsidP="003E0D1C">
      <w:pPr>
        <w:widowControl/>
        <w:jc w:val="center"/>
        <w:rPr>
          <w:rFonts w:eastAsia="Times New Roman"/>
          <w:b/>
          <w:kern w:val="0"/>
          <w:sz w:val="28"/>
          <w:szCs w:val="28"/>
          <w:lang w:eastAsia="ar-SA"/>
        </w:rPr>
      </w:pPr>
      <w:r w:rsidRPr="003E0D1C">
        <w:rPr>
          <w:rFonts w:eastAsia="Times New Roman"/>
          <w:b/>
          <w:kern w:val="0"/>
          <w:sz w:val="28"/>
          <w:szCs w:val="28"/>
          <w:lang w:eastAsia="ar-SA"/>
        </w:rPr>
        <w:t>Статья</w:t>
      </w:r>
      <w:r w:rsidRPr="003E0D1C">
        <w:rPr>
          <w:rFonts w:eastAsia="Times New Roman"/>
          <w:b/>
          <w:bCs/>
          <w:kern w:val="0"/>
          <w:sz w:val="28"/>
          <w:szCs w:val="28"/>
          <w:lang w:eastAsia="ar-SA"/>
        </w:rPr>
        <w:t xml:space="preserve"> 34.</w:t>
      </w:r>
      <w:r w:rsidRPr="003E0D1C">
        <w:rPr>
          <w:rFonts w:eastAsia="Times New Roman"/>
          <w:b/>
          <w:kern w:val="0"/>
          <w:sz w:val="28"/>
          <w:szCs w:val="28"/>
          <w:lang w:eastAsia="ar-SA"/>
        </w:rPr>
        <w:t xml:space="preserve"> Рубка древесно-кустарниковой растительности</w:t>
      </w: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3E0D1C">
        <w:rPr>
          <w:rFonts w:eastAsia="Lucida Sans Unicode"/>
          <w:color w:val="000000"/>
          <w:kern w:val="0"/>
          <w:sz w:val="28"/>
          <w:szCs w:val="28"/>
          <w:lang w:val="en-US" w:bidi="en-US"/>
        </w:rPr>
        <w:t>N</w:t>
      </w:r>
      <w:r w:rsidRPr="003E0D1C">
        <w:rPr>
          <w:rFonts w:eastAsia="Lucida Sans Unicode"/>
          <w:color w:val="000000"/>
          <w:kern w:val="0"/>
          <w:sz w:val="28"/>
          <w:szCs w:val="28"/>
          <w:lang w:bidi="en-US"/>
        </w:rPr>
        <w:t xml:space="preserve"> 194-4-ЗКО «О зеленых насаждениях населенных пунктов Костромской области».</w:t>
      </w:r>
    </w:p>
    <w:p w:rsidR="003E0D1C" w:rsidRPr="003E0D1C" w:rsidRDefault="003E0D1C" w:rsidP="003E0D1C">
      <w:pPr>
        <w:jc w:val="both"/>
        <w:rPr>
          <w:rFonts w:eastAsia="Lucida Sans Unicode"/>
          <w:color w:val="000000"/>
          <w:kern w:val="0"/>
          <w:sz w:val="28"/>
          <w:szCs w:val="28"/>
          <w:lang w:bidi="en-US"/>
        </w:rPr>
      </w:pPr>
    </w:p>
    <w:p w:rsidR="003E0D1C" w:rsidRPr="003E0D1C" w:rsidRDefault="003E0D1C" w:rsidP="003E0D1C">
      <w:pPr>
        <w:widowControl/>
        <w:jc w:val="center"/>
        <w:rPr>
          <w:rFonts w:eastAsia="Times New Roman"/>
          <w:b/>
          <w:kern w:val="0"/>
          <w:sz w:val="28"/>
          <w:szCs w:val="28"/>
          <w:lang w:eastAsia="ar-SA"/>
        </w:rPr>
      </w:pPr>
      <w:r w:rsidRPr="003E0D1C">
        <w:rPr>
          <w:rFonts w:eastAsia="Times New Roman"/>
          <w:b/>
          <w:kern w:val="0"/>
          <w:sz w:val="28"/>
          <w:szCs w:val="28"/>
          <w:lang w:eastAsia="ar-SA"/>
        </w:rPr>
        <w:t>Статья 35</w:t>
      </w:r>
      <w:r w:rsidRPr="003E0D1C">
        <w:rPr>
          <w:rFonts w:eastAsia="Times New Roman"/>
          <w:b/>
          <w:bCs/>
          <w:color w:val="000080"/>
          <w:kern w:val="0"/>
          <w:sz w:val="28"/>
          <w:szCs w:val="28"/>
          <w:lang w:eastAsia="ar-SA"/>
        </w:rPr>
        <w:t>.</w:t>
      </w:r>
      <w:r w:rsidRPr="003E0D1C">
        <w:rPr>
          <w:rFonts w:eastAsia="Times New Roman"/>
          <w:b/>
          <w:kern w:val="0"/>
          <w:sz w:val="28"/>
          <w:szCs w:val="28"/>
          <w:lang w:eastAsia="ar-SA"/>
        </w:rPr>
        <w:t xml:space="preserve"> Порядок обеспечения сохранности зеленых насаждений</w:t>
      </w:r>
    </w:p>
    <w:p w:rsidR="003E0D1C" w:rsidRPr="003E0D1C" w:rsidRDefault="003E0D1C" w:rsidP="003E0D1C">
      <w:pPr>
        <w:widowControl/>
        <w:rPr>
          <w:rFonts w:eastAsia="Times New Roman"/>
          <w:kern w:val="0"/>
          <w:sz w:val="28"/>
          <w:szCs w:val="28"/>
          <w:lang w:eastAsia="ar-SA"/>
        </w:rPr>
      </w:pPr>
      <w:r w:rsidRPr="003E0D1C">
        <w:rPr>
          <w:rFonts w:eastAsia="Times New Roman"/>
          <w:kern w:val="0"/>
          <w:sz w:val="28"/>
          <w:szCs w:val="28"/>
          <w:lang w:eastAsia="ar-SA"/>
        </w:rPr>
        <w:t>( в редакции решения Совета депутатов от 25.10.2018 г. № 51)</w:t>
      </w:r>
    </w:p>
    <w:p w:rsidR="003E0D1C" w:rsidRPr="003E0D1C" w:rsidRDefault="003E0D1C" w:rsidP="003E0D1C">
      <w:pPr>
        <w:widowControl/>
        <w:jc w:val="center"/>
        <w:rPr>
          <w:rFonts w:eastAsia="Times New Roman"/>
          <w:b/>
          <w:kern w:val="0"/>
          <w:sz w:val="28"/>
          <w:szCs w:val="28"/>
          <w:lang w:eastAsia="ar-SA"/>
        </w:rPr>
      </w:pP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shd w:val="clear" w:color="auto" w:fill="FFFFFF"/>
        <w:tabs>
          <w:tab w:val="left" w:pos="1392"/>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2. В садах, парках, скверах и на иных территориях, где имеются зеленые насаждения, запрещается: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ремонт, слив и сброс отходов, мойка автотранспортных средств, установка боксовых гаражей и тентов типа «ракушка», «пенал»;</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ломать и портить деревья, кустарники, газоны, срывать цветы, подвешивать к деревьям веревки, качели, гамаки;</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самовольно раскапывать участки под огороды;</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lastRenderedPageBreak/>
        <w:t>- расклеивать объявления на деревьях;</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iCs/>
          <w:color w:val="000000"/>
          <w:kern w:val="0"/>
          <w:sz w:val="28"/>
          <w:szCs w:val="28"/>
          <w:lang w:bidi="en-US"/>
        </w:rPr>
        <w:t xml:space="preserve">- </w:t>
      </w:r>
      <w:r w:rsidRPr="003E0D1C">
        <w:rPr>
          <w:rFonts w:eastAsia="Lucida Sans Unicode"/>
          <w:color w:val="000000"/>
          <w:kern w:val="0"/>
          <w:sz w:val="28"/>
          <w:szCs w:val="28"/>
          <w:lang w:bidi="en-US"/>
        </w:rPr>
        <w:t>самовольная вырубка деревьев и кустарников;</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ходить и лежать на газонах и в молодых лесных посадках;</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разбивать палатки и разводить костры, использовать мангалы, жаровни и иные приспособления с открытым огнем (углем);</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засорять газоны, цветники, дорожки и водоемы;</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ездить на велосипедах, мотоциклах, лошадях, тракторах и автомашинах;</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стирать белье, а также купать животных в водоемах, расположенных на территории зеленых насаждений (в редакции решения от _</w:t>
      </w:r>
      <w:r w:rsidRPr="003E0D1C">
        <w:rPr>
          <w:rFonts w:cs="Tahoma"/>
          <w:kern w:val="1"/>
          <w:sz w:val="28"/>
          <w:szCs w:val="28"/>
          <w:lang w:eastAsia="ru-RU"/>
        </w:rPr>
        <w:t>27.10.2017  № 44</w:t>
      </w:r>
      <w:r w:rsidRPr="003E0D1C">
        <w:rPr>
          <w:rFonts w:eastAsia="Lucida Sans Unicode"/>
          <w:color w:val="000000"/>
          <w:kern w:val="0"/>
          <w:sz w:val="28"/>
          <w:szCs w:val="28"/>
          <w:lang w:bidi="en-US"/>
        </w:rPr>
        <w:t>);</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пасти скот;</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производить строительные и ремонтные работы без ограждения насаждений щитами, гарантирующими защиту их от повреждений;</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обнажать корни деревьев на расстоянии ближе 1,5 метров от ствола и засыпать шейки деревьев землей или строительным мусором;</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добывать растительную землю, песок и производить другие раскопки;</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выгуливать и отпускать с поводка собак в парках, лесопарках, скверах и иных территориях зеленых насаждений;</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3E0D1C" w:rsidRPr="003E0D1C" w:rsidRDefault="003E0D1C" w:rsidP="003E0D1C">
      <w:pPr>
        <w:shd w:val="clear" w:color="auto" w:fill="FFFFFF"/>
        <w:tabs>
          <w:tab w:val="left" w:pos="1291"/>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3E0D1C" w:rsidRPr="003E0D1C" w:rsidRDefault="003E0D1C" w:rsidP="003E0D1C">
      <w:pPr>
        <w:shd w:val="clear" w:color="auto" w:fill="FFFFFF"/>
        <w:tabs>
          <w:tab w:val="left" w:pos="119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4. Выдача разрешения на вырубку деревьев и кустарников производится после оплаты восстановительной стоимости.</w:t>
      </w:r>
    </w:p>
    <w:p w:rsidR="003E0D1C" w:rsidRPr="003E0D1C" w:rsidRDefault="003E0D1C" w:rsidP="003E0D1C">
      <w:pPr>
        <w:shd w:val="clear" w:color="auto" w:fill="FFFFFF"/>
        <w:tabs>
          <w:tab w:val="left" w:pos="119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5. Если указанные насаждения подлежат пересадке, она производится без уплаты восстановительной стоимости.</w:t>
      </w:r>
    </w:p>
    <w:p w:rsidR="003E0D1C" w:rsidRPr="003E0D1C" w:rsidRDefault="003E0D1C" w:rsidP="003E0D1C">
      <w:pPr>
        <w:shd w:val="clear" w:color="auto" w:fill="FFFFFF"/>
        <w:tabs>
          <w:tab w:val="left" w:pos="119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6. Размер восстановительной стоимости зеленых насаждений и место посадок </w:t>
      </w:r>
      <w:r w:rsidRPr="003E0D1C">
        <w:rPr>
          <w:rFonts w:eastAsia="Lucida Sans Unicode"/>
          <w:bCs/>
          <w:color w:val="000000"/>
          <w:kern w:val="0"/>
          <w:sz w:val="28"/>
          <w:szCs w:val="28"/>
          <w:lang w:bidi="en-US"/>
        </w:rPr>
        <w:t xml:space="preserve">определяется </w:t>
      </w:r>
      <w:r w:rsidRPr="003E0D1C">
        <w:rPr>
          <w:rFonts w:eastAsia="Lucida Sans Unicode"/>
          <w:color w:val="000000"/>
          <w:kern w:val="0"/>
          <w:sz w:val="28"/>
          <w:szCs w:val="28"/>
          <w:lang w:bidi="en-US"/>
        </w:rPr>
        <w:t>администрацией сельского поселения.</w:t>
      </w:r>
    </w:p>
    <w:p w:rsidR="003E0D1C" w:rsidRPr="003E0D1C" w:rsidRDefault="003E0D1C" w:rsidP="003E0D1C">
      <w:pPr>
        <w:shd w:val="clear" w:color="auto" w:fill="FFFFFF"/>
        <w:tabs>
          <w:tab w:val="left" w:pos="119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7. Восстановительная стоимость зеленых насаждений зачисляется в бюджет поселения.</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8. За всякое повреждение или самовольную вырубку зеленых насаждений, а </w:t>
      </w:r>
      <w:r w:rsidRPr="003E0D1C">
        <w:rPr>
          <w:rFonts w:eastAsia="Lucida Sans Unicode"/>
          <w:color w:val="000000"/>
          <w:kern w:val="0"/>
          <w:sz w:val="28"/>
          <w:szCs w:val="28"/>
          <w:lang w:bidi="en-US"/>
        </w:rPr>
        <w:lastRenderedPageBreak/>
        <w:t xml:space="preserve">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3E0D1C">
        <w:rPr>
          <w:rFonts w:eastAsia="Lucida Sans Unicode"/>
          <w:bCs/>
          <w:color w:val="000000"/>
          <w:kern w:val="0"/>
          <w:sz w:val="28"/>
          <w:szCs w:val="28"/>
          <w:lang w:bidi="en-US"/>
        </w:rPr>
        <w:t xml:space="preserve">уничтоженных </w:t>
      </w:r>
      <w:r w:rsidRPr="003E0D1C">
        <w:rPr>
          <w:rFonts w:eastAsia="Lucida Sans Unicode"/>
          <w:color w:val="000000"/>
          <w:kern w:val="0"/>
          <w:sz w:val="28"/>
          <w:szCs w:val="28"/>
          <w:lang w:bidi="en-US"/>
        </w:rPr>
        <w:t>насаждений</w:t>
      </w:r>
      <w:proofErr w:type="gramStart"/>
      <w:r w:rsidRPr="003E0D1C">
        <w:rPr>
          <w:rFonts w:eastAsia="Lucida Sans Unicode"/>
          <w:color w:val="000000"/>
          <w:kern w:val="0"/>
          <w:sz w:val="28"/>
          <w:szCs w:val="28"/>
          <w:lang w:bidi="en-US"/>
        </w:rPr>
        <w:t>.</w:t>
      </w:r>
      <w:proofErr w:type="gramEnd"/>
      <w:r w:rsidRPr="003E0D1C">
        <w:rPr>
          <w:rFonts w:eastAsia="Lucida Sans Unicode"/>
          <w:color w:val="000000"/>
          <w:kern w:val="0"/>
          <w:sz w:val="28"/>
          <w:szCs w:val="28"/>
          <w:lang w:bidi="en-US"/>
        </w:rPr>
        <w:t xml:space="preserve"> (</w:t>
      </w:r>
      <w:proofErr w:type="gramStart"/>
      <w:r w:rsidRPr="003E0D1C">
        <w:rPr>
          <w:rFonts w:eastAsia="Lucida Sans Unicode"/>
          <w:color w:val="000000"/>
          <w:kern w:val="0"/>
          <w:sz w:val="28"/>
          <w:szCs w:val="28"/>
          <w:lang w:bidi="en-US"/>
        </w:rPr>
        <w:t>в</w:t>
      </w:r>
      <w:proofErr w:type="gramEnd"/>
      <w:r w:rsidRPr="003E0D1C">
        <w:rPr>
          <w:rFonts w:eastAsia="Lucida Sans Unicode"/>
          <w:color w:val="000000"/>
          <w:kern w:val="0"/>
          <w:sz w:val="28"/>
          <w:szCs w:val="28"/>
          <w:lang w:bidi="en-US"/>
        </w:rPr>
        <w:t xml:space="preserve"> редакции решения Совета депутатов от 24.11.2016 г. № 53 )</w:t>
      </w:r>
    </w:p>
    <w:p w:rsidR="003E0D1C" w:rsidRPr="003E0D1C" w:rsidRDefault="003E0D1C" w:rsidP="003E0D1C">
      <w:pPr>
        <w:shd w:val="clear" w:color="auto" w:fill="FFFFFF"/>
        <w:jc w:val="both"/>
        <w:rPr>
          <w:rFonts w:eastAsia="Lucida Sans Unicode"/>
          <w:color w:val="000000"/>
          <w:kern w:val="0"/>
          <w:sz w:val="28"/>
          <w:szCs w:val="28"/>
          <w:lang w:bidi="en-US"/>
        </w:rPr>
      </w:pPr>
      <w:r w:rsidRPr="003E0D1C">
        <w:rPr>
          <w:rFonts w:eastAsia="Lucida Sans Unicode"/>
          <w:color w:val="000000"/>
          <w:kern w:val="0"/>
          <w:sz w:val="28"/>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3E0D1C" w:rsidRPr="003E0D1C" w:rsidRDefault="003E0D1C" w:rsidP="003E0D1C">
      <w:pPr>
        <w:shd w:val="clear" w:color="auto" w:fill="FFFFFF"/>
        <w:tabs>
          <w:tab w:val="left" w:pos="126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3E0D1C" w:rsidRPr="003E0D1C" w:rsidRDefault="003E0D1C" w:rsidP="003E0D1C">
      <w:pPr>
        <w:shd w:val="clear" w:color="auto" w:fill="FFFFFF"/>
        <w:tabs>
          <w:tab w:val="left" w:pos="139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3E0D1C" w:rsidRPr="003E0D1C" w:rsidRDefault="003E0D1C" w:rsidP="003E0D1C">
      <w:pPr>
        <w:shd w:val="clear" w:color="auto" w:fill="FFFFFF"/>
        <w:tabs>
          <w:tab w:val="left" w:pos="1498"/>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12. Разрешение на вырубку сухостоя выдается администрацией поселения.</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3E0D1C" w:rsidRPr="003E0D1C" w:rsidRDefault="003E0D1C" w:rsidP="003E0D1C">
      <w:pPr>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3E0D1C">
        <w:rPr>
          <w:rFonts w:eastAsia="Lucida Sans Unicode"/>
          <w:color w:val="000000"/>
          <w:kern w:val="0"/>
          <w:sz w:val="28"/>
          <w:szCs w:val="28"/>
          <w:lang w:bidi="en-US"/>
        </w:rPr>
        <w:br/>
        <w:t xml:space="preserve">– с улиц второстепенного значения и придомовых территорий. </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17. Не допускается складирование спила, упавших деревьев, веток, опавшей листвы и смета на площадках для сбора и временного хранения ТКО.</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18.</w:t>
      </w:r>
      <w:r w:rsidRPr="003E0D1C">
        <w:rPr>
          <w:rFonts w:eastAsia="Calibri" w:cs="Tahoma"/>
          <w:kern w:val="3"/>
          <w:sz w:val="28"/>
          <w:szCs w:val="28"/>
          <w:lang w:eastAsia="ru-RU"/>
        </w:rPr>
        <w:t xml:space="preserve"> Запрещается размещение механизмов на газонах и участках с зелеными насаждениями (пункт введен Решением от </w:t>
      </w:r>
      <w:r w:rsidRPr="003E0D1C">
        <w:rPr>
          <w:rFonts w:cs="Tahoma"/>
          <w:kern w:val="1"/>
          <w:sz w:val="28"/>
          <w:szCs w:val="28"/>
          <w:lang w:eastAsia="ru-RU"/>
        </w:rPr>
        <w:t>27.10.2017  № 44</w:t>
      </w:r>
      <w:r w:rsidRPr="003E0D1C">
        <w:rPr>
          <w:rFonts w:eastAsia="Calibri" w:cs="Tahoma"/>
          <w:kern w:val="3"/>
          <w:sz w:val="28"/>
          <w:szCs w:val="28"/>
          <w:lang w:eastAsia="ru-RU"/>
        </w:rPr>
        <w:t>);</w:t>
      </w:r>
    </w:p>
    <w:p w:rsidR="003E0D1C" w:rsidRP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 xml:space="preserve">19. </w:t>
      </w:r>
      <w:r w:rsidRPr="003E0D1C">
        <w:rPr>
          <w:rFonts w:cs="Tahoma"/>
          <w:kern w:val="3"/>
          <w:sz w:val="28"/>
          <w:szCs w:val="28"/>
          <w:lang w:eastAsia="ru-RU"/>
        </w:rPr>
        <w:t xml:space="preserve">Не допускается использовать растения с ядовитыми плодами, а также с колючками и шипами при озеленении территории детских садов и школ </w:t>
      </w:r>
    </w:p>
    <w:p w:rsidR="003E0D1C" w:rsidRPr="003E0D1C" w:rsidRDefault="003E0D1C" w:rsidP="003E0D1C">
      <w:pPr>
        <w:jc w:val="both"/>
        <w:rPr>
          <w:rFonts w:eastAsia="Lucida Sans Unicode"/>
          <w:color w:val="000000"/>
          <w:kern w:val="0"/>
          <w:sz w:val="28"/>
          <w:szCs w:val="28"/>
          <w:lang w:bidi="en-US"/>
        </w:rPr>
      </w:pPr>
      <w:r w:rsidRPr="003E0D1C">
        <w:rPr>
          <w:rFonts w:eastAsia="Calibri" w:cs="Tahoma"/>
          <w:kern w:val="3"/>
          <w:sz w:val="28"/>
          <w:szCs w:val="28"/>
          <w:lang w:eastAsia="ru-RU"/>
        </w:rPr>
        <w:t xml:space="preserve">(пункт введен Решением от </w:t>
      </w:r>
      <w:r w:rsidRPr="003E0D1C">
        <w:rPr>
          <w:rFonts w:cs="Tahoma"/>
          <w:kern w:val="1"/>
          <w:sz w:val="28"/>
          <w:szCs w:val="28"/>
          <w:lang w:eastAsia="ru-RU"/>
        </w:rPr>
        <w:t>27.10.2017  № 44</w:t>
      </w:r>
      <w:r w:rsidRPr="003E0D1C">
        <w:rPr>
          <w:rFonts w:eastAsia="Calibri" w:cs="Tahoma"/>
          <w:kern w:val="3"/>
          <w:sz w:val="28"/>
          <w:szCs w:val="28"/>
          <w:lang w:eastAsia="ru-RU"/>
        </w:rPr>
        <w:t>);</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Lucida Sans Unicode"/>
          <w:color w:val="000000"/>
          <w:kern w:val="0"/>
          <w:sz w:val="28"/>
          <w:szCs w:val="28"/>
          <w:lang w:bidi="en-US"/>
        </w:rPr>
        <w:t>20.</w:t>
      </w:r>
      <w:r w:rsidRPr="003E0D1C">
        <w:rPr>
          <w:rFonts w:eastAsia="Lucida Sans Unicode"/>
          <w:b/>
          <w:color w:val="000000"/>
          <w:kern w:val="0"/>
          <w:sz w:val="28"/>
          <w:szCs w:val="28"/>
          <w:lang w:bidi="en-US"/>
        </w:rPr>
        <w:t xml:space="preserve"> </w:t>
      </w:r>
      <w:r w:rsidRPr="003E0D1C">
        <w:rPr>
          <w:rFonts w:eastAsia="Times New Roman"/>
          <w:kern w:val="0"/>
          <w:sz w:val="28"/>
          <w:szCs w:val="28"/>
          <w:lang w:eastAsia="ru-RU"/>
        </w:rPr>
        <w:t>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3E0D1C" w:rsidRPr="003E0D1C" w:rsidRDefault="003E0D1C" w:rsidP="003E0D1C">
      <w:pPr>
        <w:widowControl/>
        <w:suppressAutoHyphens w:val="0"/>
        <w:jc w:val="both"/>
        <w:rPr>
          <w:rFonts w:eastAsia="Times New Roman"/>
          <w:kern w:val="0"/>
          <w:sz w:val="28"/>
          <w:szCs w:val="28"/>
          <w:lang w:eastAsia="ru-RU"/>
        </w:rPr>
      </w:pPr>
    </w:p>
    <w:p w:rsidR="003E0D1C" w:rsidRPr="003E0D1C" w:rsidRDefault="003E0D1C" w:rsidP="003E0D1C">
      <w:pPr>
        <w:jc w:val="both"/>
        <w:rPr>
          <w:rFonts w:eastAsia="Lucida Sans Unicode"/>
          <w:b/>
          <w:color w:val="000000"/>
          <w:kern w:val="0"/>
          <w:sz w:val="28"/>
          <w:szCs w:val="28"/>
          <w:lang w:bidi="en-US"/>
        </w:rPr>
      </w:pPr>
    </w:p>
    <w:p w:rsidR="003E0D1C" w:rsidRPr="003E0D1C" w:rsidRDefault="003E0D1C" w:rsidP="003E0D1C">
      <w:pPr>
        <w:keepNext/>
        <w:widowControl/>
        <w:tabs>
          <w:tab w:val="left" w:pos="0"/>
        </w:tabs>
        <w:suppressAutoHyphens w:val="0"/>
        <w:jc w:val="center"/>
        <w:outlineLvl w:val="0"/>
        <w:rPr>
          <w:rFonts w:eastAsia="Times New Roman"/>
          <w:b/>
          <w:kern w:val="0"/>
          <w:sz w:val="28"/>
          <w:szCs w:val="28"/>
          <w:lang w:eastAsia="ar-SA"/>
        </w:rPr>
      </w:pPr>
      <w:r w:rsidRPr="003E0D1C">
        <w:rPr>
          <w:rFonts w:eastAsia="Times New Roman"/>
          <w:b/>
          <w:kern w:val="0"/>
          <w:sz w:val="28"/>
          <w:szCs w:val="28"/>
          <w:lang w:eastAsia="ar-SA"/>
        </w:rPr>
        <w:lastRenderedPageBreak/>
        <w:t>Глава 11. ЗАКЛЮЧИТЕЛЬНЫЕ ПОЛОЖЕНИЯ НАСТОЯЩИХ ПРАВИЛ</w:t>
      </w:r>
    </w:p>
    <w:p w:rsidR="003E0D1C" w:rsidRPr="003E0D1C" w:rsidRDefault="003E0D1C" w:rsidP="003E0D1C">
      <w:pPr>
        <w:rPr>
          <w:rFonts w:eastAsia="Lucida Sans Unicode"/>
          <w:color w:val="000000"/>
          <w:kern w:val="0"/>
          <w:sz w:val="28"/>
          <w:szCs w:val="28"/>
          <w:lang w:eastAsia="ar-SA"/>
        </w:rPr>
      </w:pPr>
    </w:p>
    <w:p w:rsidR="003E0D1C" w:rsidRPr="003E0D1C" w:rsidRDefault="003E0D1C" w:rsidP="003E0D1C">
      <w:pPr>
        <w:keepNext/>
        <w:widowControl/>
        <w:tabs>
          <w:tab w:val="left" w:pos="0"/>
        </w:tabs>
        <w:suppressAutoHyphens w:val="0"/>
        <w:jc w:val="center"/>
        <w:outlineLvl w:val="0"/>
        <w:rPr>
          <w:rFonts w:eastAsia="Times New Roman"/>
          <w:b/>
          <w:kern w:val="0"/>
          <w:sz w:val="28"/>
          <w:szCs w:val="28"/>
          <w:lang w:eastAsia="ar-SA"/>
        </w:rPr>
      </w:pPr>
      <w:r w:rsidRPr="003E0D1C">
        <w:rPr>
          <w:rFonts w:eastAsia="Times New Roman"/>
          <w:b/>
          <w:kern w:val="0"/>
          <w:sz w:val="28"/>
          <w:szCs w:val="28"/>
          <w:lang w:eastAsia="ar-SA"/>
        </w:rPr>
        <w:t xml:space="preserve">Статья 36. </w:t>
      </w:r>
      <w:proofErr w:type="gramStart"/>
      <w:r w:rsidRPr="003E0D1C">
        <w:rPr>
          <w:rFonts w:eastAsia="Times New Roman"/>
          <w:b/>
          <w:kern w:val="0"/>
          <w:sz w:val="28"/>
          <w:szCs w:val="28"/>
          <w:lang w:eastAsia="ar-SA"/>
        </w:rPr>
        <w:t>Контроль за</w:t>
      </w:r>
      <w:proofErr w:type="gramEnd"/>
      <w:r w:rsidRPr="003E0D1C">
        <w:rPr>
          <w:rFonts w:eastAsia="Times New Roman"/>
          <w:b/>
          <w:kern w:val="0"/>
          <w:sz w:val="28"/>
          <w:szCs w:val="28"/>
          <w:lang w:eastAsia="ar-SA"/>
        </w:rPr>
        <w:t xml:space="preserve"> исполнением правил</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3E0D1C" w:rsidRPr="003E0D1C" w:rsidRDefault="003E0D1C" w:rsidP="003E0D1C">
      <w:pPr>
        <w:shd w:val="clear" w:color="auto" w:fill="FFFFFF"/>
        <w:tabs>
          <w:tab w:val="left" w:pos="900"/>
          <w:tab w:val="left" w:pos="1274"/>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2. В случае выявления фактов нарушений правил уполномоченные должностные лица вправе:</w:t>
      </w:r>
    </w:p>
    <w:p w:rsidR="003E0D1C" w:rsidRPr="003E0D1C" w:rsidRDefault="003E0D1C" w:rsidP="003E0D1C">
      <w:pPr>
        <w:shd w:val="clear" w:color="auto" w:fill="FFFFFF"/>
        <w:tabs>
          <w:tab w:val="left" w:pos="785"/>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выдать предписание об устранении нарушений;</w:t>
      </w:r>
    </w:p>
    <w:p w:rsidR="003E0D1C" w:rsidRPr="003E0D1C" w:rsidRDefault="003E0D1C" w:rsidP="003E0D1C">
      <w:pPr>
        <w:shd w:val="clear" w:color="auto" w:fill="FFFFFF"/>
        <w:tabs>
          <w:tab w:val="left" w:pos="785"/>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 составить протокол об административном правонарушении в порядке, установленном действующим законодательством.</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3E0D1C" w:rsidRPr="003E0D1C" w:rsidRDefault="003E0D1C" w:rsidP="003E0D1C">
      <w:pPr>
        <w:shd w:val="clear" w:color="auto" w:fill="FFFFFF"/>
        <w:tabs>
          <w:tab w:val="left" w:pos="900"/>
        </w:tabs>
        <w:jc w:val="both"/>
        <w:rPr>
          <w:rFonts w:eastAsia="Lucida Sans Unicode"/>
          <w:color w:val="000000"/>
          <w:kern w:val="0"/>
          <w:sz w:val="28"/>
          <w:szCs w:val="28"/>
          <w:lang w:bidi="en-US"/>
        </w:rPr>
      </w:pPr>
      <w:r w:rsidRPr="003E0D1C">
        <w:rPr>
          <w:rFonts w:eastAsia="Lucida Sans Unicode"/>
          <w:color w:val="000000"/>
          <w:kern w:val="0"/>
          <w:sz w:val="28"/>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3E0D1C" w:rsidRPr="003E0D1C" w:rsidRDefault="003E0D1C" w:rsidP="003E0D1C">
      <w:pPr>
        <w:widowControl/>
        <w:jc w:val="both"/>
        <w:rPr>
          <w:rFonts w:eastAsia="Times New Roman"/>
          <w:bCs/>
          <w:kern w:val="0"/>
          <w:sz w:val="28"/>
          <w:szCs w:val="28"/>
          <w:lang w:eastAsia="ar-SA"/>
        </w:rPr>
      </w:pPr>
    </w:p>
    <w:p w:rsidR="003E0D1C" w:rsidRPr="003E0D1C" w:rsidRDefault="003E0D1C" w:rsidP="003E0D1C">
      <w:pPr>
        <w:widowControl/>
        <w:suppressAutoHyphens w:val="0"/>
        <w:jc w:val="both"/>
        <w:rPr>
          <w:rFonts w:eastAsia="Calibri"/>
          <w:b/>
          <w:kern w:val="0"/>
          <w:sz w:val="28"/>
          <w:szCs w:val="28"/>
          <w:lang w:eastAsia="ru-RU"/>
        </w:rPr>
      </w:pPr>
      <w:r w:rsidRPr="003E0D1C">
        <w:rPr>
          <w:rFonts w:eastAsia="Calibri"/>
          <w:b/>
          <w:kern w:val="0"/>
          <w:sz w:val="28"/>
          <w:szCs w:val="28"/>
          <w:lang w:eastAsia="ru-RU"/>
        </w:rPr>
        <w:t xml:space="preserve"> «Глава 12. </w:t>
      </w:r>
      <w:r w:rsidRPr="003E0D1C">
        <w:rPr>
          <w:rFonts w:eastAsia="Times New Roman"/>
          <w:b/>
          <w:kern w:val="0"/>
          <w:sz w:val="28"/>
          <w:szCs w:val="28"/>
          <w:lang w:eastAsia="ru-RU"/>
        </w:rPr>
        <w:t>ФОРМИРОВАНИЕ СОВРЕМЕННОЙ ГОРОДСКОЙ СРЕДЫ В СЕЛЬСКОМ ПОСЕЛЕНИИ (</w:t>
      </w:r>
      <w:proofErr w:type="gramStart"/>
      <w:r w:rsidRPr="003E0D1C">
        <w:rPr>
          <w:rFonts w:eastAsia="Times New Roman"/>
          <w:b/>
          <w:kern w:val="0"/>
          <w:sz w:val="28"/>
          <w:szCs w:val="28"/>
          <w:lang w:eastAsia="ru-RU"/>
        </w:rPr>
        <w:t>добавлена</w:t>
      </w:r>
      <w:proofErr w:type="gramEnd"/>
      <w:r w:rsidRPr="003E0D1C">
        <w:rPr>
          <w:rFonts w:eastAsia="Times New Roman"/>
          <w:b/>
          <w:kern w:val="0"/>
          <w:sz w:val="28"/>
          <w:szCs w:val="28"/>
          <w:lang w:eastAsia="ru-RU"/>
        </w:rPr>
        <w:t xml:space="preserve"> Решением от </w:t>
      </w:r>
      <w:r w:rsidRPr="003E0D1C">
        <w:rPr>
          <w:rFonts w:cs="Tahoma"/>
          <w:b/>
          <w:kern w:val="1"/>
          <w:sz w:val="28"/>
          <w:szCs w:val="28"/>
          <w:lang w:eastAsia="ru-RU"/>
        </w:rPr>
        <w:t>27.10.2017  № 44</w:t>
      </w:r>
      <w:r w:rsidRPr="003E0D1C">
        <w:rPr>
          <w:rFonts w:eastAsia="Times New Roman"/>
          <w:b/>
          <w:kern w:val="0"/>
          <w:sz w:val="28"/>
          <w:szCs w:val="28"/>
          <w:lang w:eastAsia="ru-RU"/>
        </w:rPr>
        <w:t>)</w:t>
      </w:r>
    </w:p>
    <w:p w:rsidR="003E0D1C" w:rsidRPr="003E0D1C" w:rsidRDefault="003E0D1C" w:rsidP="003E0D1C">
      <w:pPr>
        <w:widowControl/>
        <w:suppressAutoHyphens w:val="0"/>
        <w:jc w:val="both"/>
        <w:rPr>
          <w:rFonts w:eastAsia="Calibri"/>
          <w:b/>
          <w:kern w:val="0"/>
          <w:sz w:val="28"/>
          <w:szCs w:val="28"/>
          <w:lang w:eastAsia="ru-RU"/>
        </w:rPr>
      </w:pPr>
    </w:p>
    <w:p w:rsidR="003E0D1C" w:rsidRPr="003E0D1C" w:rsidRDefault="003E0D1C" w:rsidP="003E0D1C">
      <w:pPr>
        <w:widowControl/>
        <w:suppressAutoHyphens w:val="0"/>
        <w:jc w:val="both"/>
        <w:rPr>
          <w:rFonts w:eastAsia="Calibri"/>
          <w:b/>
          <w:kern w:val="0"/>
          <w:sz w:val="28"/>
          <w:szCs w:val="28"/>
          <w:lang w:eastAsia="ru-RU"/>
        </w:rPr>
      </w:pPr>
      <w:r w:rsidRPr="003E0D1C">
        <w:rPr>
          <w:rFonts w:eastAsia="Calibri"/>
          <w:b/>
          <w:kern w:val="0"/>
          <w:sz w:val="28"/>
          <w:szCs w:val="28"/>
          <w:lang w:eastAsia="ru-RU"/>
        </w:rPr>
        <w:t>Статья 37. Общие принципы и подходы</w:t>
      </w:r>
    </w:p>
    <w:p w:rsidR="003E0D1C" w:rsidRPr="003E0D1C" w:rsidRDefault="003E0D1C" w:rsidP="003E0D1C">
      <w:pPr>
        <w:widowControl/>
        <w:suppressAutoHyphens w:val="0"/>
        <w:jc w:val="both"/>
        <w:rPr>
          <w:rFonts w:eastAsia="Calibri"/>
          <w:b/>
          <w:kern w:val="0"/>
          <w:sz w:val="28"/>
          <w:szCs w:val="28"/>
          <w:lang w:eastAsia="ru-RU"/>
        </w:rPr>
      </w:pP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b/>
          <w:kern w:val="0"/>
          <w:sz w:val="28"/>
          <w:szCs w:val="28"/>
          <w:lang w:eastAsia="ru-RU"/>
        </w:rPr>
        <w:t>1. Развитие современной городской среды в сельском поселении ос</w:t>
      </w:r>
      <w:r w:rsidRPr="003E0D1C">
        <w:rPr>
          <w:rFonts w:eastAsia="Calibri"/>
          <w:kern w:val="0"/>
          <w:sz w:val="28"/>
          <w:szCs w:val="28"/>
          <w:lang w:eastAsia="ru-RU"/>
        </w:rPr>
        <w:t xml:space="preserve">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3E0D1C" w:rsidRPr="003E0D1C" w:rsidRDefault="003E0D1C" w:rsidP="003E0D1C">
      <w:pPr>
        <w:widowControl/>
        <w:suppressAutoHyphens w:val="0"/>
        <w:jc w:val="both"/>
        <w:rPr>
          <w:rFonts w:eastAsia="Calibri"/>
          <w:b/>
          <w:kern w:val="0"/>
          <w:sz w:val="28"/>
          <w:szCs w:val="28"/>
          <w:lang w:eastAsia="ru-RU"/>
        </w:rPr>
      </w:pPr>
    </w:p>
    <w:p w:rsidR="003E0D1C" w:rsidRPr="003E0D1C" w:rsidRDefault="003E0D1C" w:rsidP="003E0D1C">
      <w:pPr>
        <w:suppressAutoHyphens w:val="0"/>
        <w:autoSpaceDE w:val="0"/>
        <w:autoSpaceDN w:val="0"/>
        <w:jc w:val="both"/>
        <w:rPr>
          <w:rFonts w:eastAsia="Calibri"/>
          <w:b/>
          <w:kern w:val="0"/>
          <w:sz w:val="28"/>
          <w:szCs w:val="28"/>
          <w:lang w:eastAsia="ru-RU"/>
        </w:rPr>
      </w:pPr>
      <w:r w:rsidRPr="003E0D1C">
        <w:rPr>
          <w:rFonts w:eastAsia="Calibri"/>
          <w:b/>
          <w:kern w:val="0"/>
          <w:sz w:val="28"/>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3E0D1C" w:rsidRPr="003E0D1C" w:rsidRDefault="003E0D1C" w:rsidP="003E0D1C">
      <w:pPr>
        <w:suppressAutoHyphens w:val="0"/>
        <w:autoSpaceDE w:val="0"/>
        <w:autoSpaceDN w:val="0"/>
        <w:jc w:val="both"/>
        <w:rPr>
          <w:rFonts w:eastAsia="Times New Roman"/>
          <w:b/>
          <w:kern w:val="0"/>
          <w:sz w:val="28"/>
          <w:szCs w:val="28"/>
          <w:lang w:eastAsia="ru-RU"/>
        </w:rPr>
      </w:pPr>
      <w:r w:rsidRPr="003E0D1C">
        <w:rPr>
          <w:rFonts w:cs="Tahoma"/>
          <w:kern w:val="3"/>
          <w:sz w:val="28"/>
          <w:szCs w:val="28"/>
          <w:lang w:eastAsia="ru-RU"/>
        </w:rPr>
        <w:t>(в редакции решения Совета депутатов от 25.10.2018 г. № 51)</w:t>
      </w:r>
    </w:p>
    <w:p w:rsidR="003E0D1C" w:rsidRPr="003E0D1C" w:rsidRDefault="003E0D1C" w:rsidP="003E0D1C">
      <w:pPr>
        <w:widowControl/>
        <w:suppressAutoHyphens w:val="0"/>
        <w:jc w:val="both"/>
        <w:rPr>
          <w:rFonts w:eastAsia="Calibri"/>
          <w:b/>
          <w:kern w:val="0"/>
          <w:sz w:val="28"/>
          <w:szCs w:val="28"/>
          <w:lang w:eastAsia="ru-RU"/>
        </w:rPr>
      </w:pP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lastRenderedPageBreak/>
        <w:t xml:space="preserve"> 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1) реальный учет мнения жителей Чернопенского сельского поселения, участников деятельности по благоустройству;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3) повышение согласованности и доверия между органами местного самоуправления Чернопенского сельского поселения и населением.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2. Формами общественного участия в процессе благоустройства являются: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1) публичные слушания по проектам;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2) общественные обсуждения проектов;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3) обсуждение в социальных сетях;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4) направление предложений по проекту через официальный сайт Чернопенского сельского поселения;</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1) совместное определение целей и задач по развитию территории, инвентаризация проблем и потенциалов среды;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2) определение основных видов активностей, функциональных зон и их взаимного расположения на выбранной территории;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4) консультации в выборе типов покрытий, с учетом функционального зонирования территории;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5) консультации по предполагаемым типам озеленения;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lastRenderedPageBreak/>
        <w:t xml:space="preserve">6) консультации по предполагаемым типам освещения и осветительного оборудования;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7) участие в разработке проекта, обсуждение решений с архитекторами, проектировщиками и другими профильными специалистами;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5. Для информирования общественности применяются следующие формы: </w:t>
      </w:r>
    </w:p>
    <w:p w:rsidR="003E0D1C" w:rsidRPr="003E0D1C" w:rsidRDefault="003E0D1C" w:rsidP="003E0D1C">
      <w:pPr>
        <w:widowControl/>
        <w:suppressAutoHyphens w:val="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20" w:history="1">
        <w:r w:rsidRPr="003E0D1C">
          <w:rPr>
            <w:rFonts w:eastAsia="Times New Roman"/>
            <w:color w:val="000000"/>
            <w:kern w:val="3"/>
            <w:sz w:val="28"/>
            <w:szCs w:val="28"/>
            <w:u w:val="single"/>
            <w:bdr w:val="none" w:sz="0" w:space="0" w:color="auto" w:frame="1"/>
            <w:lang w:eastAsia="ru-RU"/>
          </w:rPr>
          <w:t>www.</w:t>
        </w:r>
        <w:r w:rsidRPr="003E0D1C">
          <w:rPr>
            <w:rFonts w:eastAsia="Times New Roman"/>
            <w:color w:val="000000"/>
            <w:kern w:val="3"/>
            <w:sz w:val="28"/>
            <w:szCs w:val="28"/>
            <w:u w:val="single"/>
            <w:bdr w:val="none" w:sz="0" w:space="0" w:color="auto" w:frame="1"/>
            <w:lang w:val="en-US" w:eastAsia="ru-RU"/>
          </w:rPr>
          <w:t>chernopenskoe</w:t>
        </w:r>
        <w:r w:rsidRPr="003E0D1C">
          <w:rPr>
            <w:rFonts w:eastAsia="Times New Roman"/>
            <w:color w:val="000000"/>
            <w:kern w:val="3"/>
            <w:sz w:val="28"/>
            <w:szCs w:val="28"/>
            <w:u w:val="single"/>
            <w:bdr w:val="none" w:sz="0" w:space="0" w:color="auto" w:frame="1"/>
            <w:lang w:eastAsia="ru-RU"/>
          </w:rPr>
          <w:t>.</w:t>
        </w:r>
        <w:r w:rsidRPr="003E0D1C">
          <w:rPr>
            <w:rFonts w:eastAsia="Times New Roman"/>
            <w:color w:val="000000"/>
            <w:kern w:val="3"/>
            <w:sz w:val="28"/>
            <w:szCs w:val="28"/>
            <w:u w:val="single"/>
            <w:bdr w:val="none" w:sz="0" w:space="0" w:color="auto" w:frame="1"/>
            <w:lang w:val="en-US" w:eastAsia="ru-RU"/>
          </w:rPr>
          <w:t>ru</w:t>
        </w:r>
      </w:hyperlink>
      <w:r w:rsidRPr="003E0D1C">
        <w:rPr>
          <w:rFonts w:eastAsia="Times New Roman"/>
          <w:color w:val="000000"/>
          <w:kern w:val="3"/>
          <w:sz w:val="28"/>
          <w:szCs w:val="28"/>
          <w:u w:val="single"/>
          <w:bdr w:val="none" w:sz="0" w:space="0" w:color="auto" w:frame="1"/>
          <w:lang w:eastAsia="ru-RU"/>
        </w:rPr>
        <w:t xml:space="preserve"> в</w:t>
      </w:r>
      <w:r w:rsidRPr="003E0D1C">
        <w:rPr>
          <w:rFonts w:eastAsia="Times New Roman"/>
          <w:kern w:val="0"/>
          <w:sz w:val="28"/>
          <w:szCs w:val="28"/>
          <w:lang w:eastAsia="ru-RU"/>
        </w:rPr>
        <w:t xml:space="preserve"> разделе «Комфортная городская среда» в информационно-телекоммуникационной сети «Интернет» (далее - сеть Интернет); </w:t>
      </w:r>
      <w:proofErr w:type="gramEnd"/>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2) работа с местными СМИ, охватывающими широкий круг людей разных возрастных групп и потенциальные аудитории проекта; </w:t>
      </w:r>
    </w:p>
    <w:p w:rsidR="003E0D1C" w:rsidRPr="003E0D1C" w:rsidRDefault="003E0D1C" w:rsidP="003E0D1C">
      <w:pPr>
        <w:widowControl/>
        <w:suppressAutoHyphens w:val="0"/>
        <w:jc w:val="both"/>
        <w:rPr>
          <w:rFonts w:eastAsia="Times New Roman"/>
          <w:kern w:val="0"/>
          <w:sz w:val="28"/>
          <w:szCs w:val="28"/>
          <w:lang w:eastAsia="ru-RU"/>
        </w:rPr>
      </w:pPr>
      <w:proofErr w:type="gramStart"/>
      <w:r w:rsidRPr="003E0D1C">
        <w:rPr>
          <w:rFonts w:eastAsia="Times New Roman"/>
          <w:kern w:val="0"/>
          <w:sz w:val="28"/>
          <w:szCs w:val="28"/>
          <w:lang w:eastAsia="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5) индивидуальные приглашения участников встречи лично, по электронной почте или по телефону;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6) использование социальных сетей и интернет - ресурсов для обеспечения донесения информации до различных сообществ;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8) для информирования могут использоваться и иные формы.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6. Механизмами общественного участия являются: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lastRenderedPageBreak/>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2) использование таких инструментов, как: анкетирование, опросы, интервьюирование;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3) картирование, проведение фокус - групп, работа с отдельными группами пользователей;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3E0D1C" w:rsidRPr="003E0D1C" w:rsidRDefault="003E0D1C" w:rsidP="003E0D1C">
      <w:pPr>
        <w:widowControl/>
        <w:suppressAutoHyphens w:val="0"/>
        <w:jc w:val="both"/>
        <w:rPr>
          <w:rFonts w:eastAsia="Times New Roman"/>
          <w:kern w:val="0"/>
          <w:sz w:val="28"/>
          <w:szCs w:val="28"/>
          <w:lang w:eastAsia="ru-RU"/>
        </w:rPr>
      </w:pPr>
      <w:r w:rsidRPr="003E0D1C">
        <w:rPr>
          <w:rFonts w:eastAsia="Times New Roman"/>
          <w:kern w:val="0"/>
          <w:sz w:val="28"/>
          <w:szCs w:val="28"/>
          <w:lang w:eastAsia="ru-RU"/>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Чернопенского сельского поселения (</w:t>
      </w:r>
      <w:r w:rsidRPr="003E0D1C">
        <w:rPr>
          <w:rFonts w:eastAsia="Andale Sans UI" w:cs="Tahoma"/>
          <w:color w:val="000000"/>
          <w:kern w:val="1"/>
          <w:sz w:val="28"/>
          <w:szCs w:val="28"/>
          <w:lang w:val="en-US" w:eastAsia="fa-IR" w:bidi="fa-IR"/>
        </w:rPr>
        <w:t>www</w:t>
      </w:r>
      <w:r w:rsidRPr="003E0D1C">
        <w:rPr>
          <w:rFonts w:eastAsia="Andale Sans UI" w:cs="Tahoma"/>
          <w:color w:val="000000"/>
          <w:kern w:val="1"/>
          <w:sz w:val="28"/>
          <w:szCs w:val="28"/>
          <w:lang w:eastAsia="fa-IR" w:bidi="fa-IR"/>
        </w:rPr>
        <w:t>.</w:t>
      </w:r>
      <w:r w:rsidRPr="003E0D1C">
        <w:rPr>
          <w:rFonts w:eastAsia="Andale Sans UI" w:cs="Tahoma"/>
          <w:color w:val="000000"/>
          <w:kern w:val="1"/>
          <w:sz w:val="28"/>
          <w:szCs w:val="28"/>
          <w:lang w:val="en-US" w:eastAsia="fa-IR" w:bidi="fa-IR"/>
        </w:rPr>
        <w:t>chernopenskoe</w:t>
      </w:r>
      <w:r w:rsidRPr="003E0D1C">
        <w:rPr>
          <w:rFonts w:eastAsia="Andale Sans UI" w:cs="Tahoma"/>
          <w:color w:val="000000"/>
          <w:kern w:val="1"/>
          <w:sz w:val="28"/>
          <w:szCs w:val="28"/>
          <w:lang w:eastAsia="fa-IR" w:bidi="fa-IR"/>
        </w:rPr>
        <w:t>.</w:t>
      </w:r>
      <w:r w:rsidRPr="003E0D1C">
        <w:rPr>
          <w:rFonts w:eastAsia="Andale Sans UI" w:cs="Tahoma"/>
          <w:color w:val="000000"/>
          <w:kern w:val="1"/>
          <w:sz w:val="28"/>
          <w:szCs w:val="28"/>
          <w:lang w:val="en-US" w:eastAsia="fa-IR" w:bidi="fa-IR"/>
        </w:rPr>
        <w:t>ru</w:t>
      </w:r>
      <w:r w:rsidRPr="003E0D1C">
        <w:rPr>
          <w:rFonts w:eastAsia="Times New Roman"/>
          <w:kern w:val="0"/>
          <w:sz w:val="28"/>
          <w:szCs w:val="28"/>
          <w:lang w:eastAsia="ru-RU"/>
        </w:rPr>
        <w:t>) для отслеживания населением процесса развития проекта</w:t>
      </w:r>
      <w:proofErr w:type="gramStart"/>
      <w:r w:rsidRPr="003E0D1C">
        <w:rPr>
          <w:rFonts w:eastAsia="Times New Roman"/>
          <w:kern w:val="0"/>
          <w:sz w:val="28"/>
          <w:szCs w:val="28"/>
          <w:lang w:eastAsia="ru-RU"/>
        </w:rPr>
        <w:t>.»</w:t>
      </w:r>
      <w:proofErr w:type="gramEnd"/>
    </w:p>
    <w:p w:rsidR="003E0D1C" w:rsidRPr="003E0D1C" w:rsidRDefault="003E0D1C" w:rsidP="003E0D1C">
      <w:pPr>
        <w:widowControl/>
        <w:suppressAutoHyphens w:val="0"/>
        <w:jc w:val="both"/>
        <w:rPr>
          <w:rFonts w:eastAsia="Calibri"/>
          <w:b/>
          <w:kern w:val="0"/>
          <w:sz w:val="28"/>
          <w:szCs w:val="28"/>
          <w:lang w:eastAsia="ru-RU"/>
        </w:rPr>
      </w:pPr>
    </w:p>
    <w:p w:rsidR="003E0D1C" w:rsidRPr="003E0D1C" w:rsidRDefault="003E0D1C" w:rsidP="003E0D1C">
      <w:pPr>
        <w:widowControl/>
        <w:suppressAutoHyphens w:val="0"/>
        <w:jc w:val="both"/>
        <w:rPr>
          <w:rFonts w:eastAsia="Calibri"/>
          <w:b/>
          <w:kern w:val="0"/>
          <w:sz w:val="28"/>
          <w:szCs w:val="28"/>
          <w:lang w:eastAsia="ru-RU"/>
        </w:rPr>
      </w:pPr>
      <w:r w:rsidRPr="003E0D1C">
        <w:rPr>
          <w:rFonts w:eastAsia="Calibri"/>
          <w:b/>
          <w:kern w:val="0"/>
          <w:sz w:val="28"/>
          <w:szCs w:val="28"/>
          <w:lang w:eastAsia="ru-RU"/>
        </w:rPr>
        <w:t>Статья 39.</w:t>
      </w:r>
      <w:r w:rsidRPr="003E0D1C">
        <w:rPr>
          <w:rFonts w:eastAsia="Calibri"/>
          <w:b/>
          <w:color w:val="FF0000"/>
          <w:kern w:val="0"/>
          <w:sz w:val="28"/>
          <w:szCs w:val="28"/>
          <w:lang w:eastAsia="ru-RU"/>
        </w:rPr>
        <w:t xml:space="preserve"> </w:t>
      </w:r>
      <w:r w:rsidRPr="003E0D1C">
        <w:rPr>
          <w:rFonts w:eastAsia="Calibri"/>
          <w:b/>
          <w:kern w:val="0"/>
          <w:sz w:val="28"/>
          <w:szCs w:val="28"/>
          <w:lang w:eastAsia="ru-RU"/>
        </w:rPr>
        <w:t>Благоустройство территорий общественного, жилого и рекреационного назначения</w:t>
      </w:r>
    </w:p>
    <w:p w:rsidR="003E0D1C" w:rsidRPr="003E0D1C" w:rsidRDefault="003E0D1C" w:rsidP="003E0D1C">
      <w:pPr>
        <w:widowControl/>
        <w:suppressAutoHyphens w:val="0"/>
        <w:jc w:val="both"/>
        <w:rPr>
          <w:rFonts w:eastAsia="Calibri"/>
          <w:b/>
          <w:kern w:val="0"/>
          <w:sz w:val="28"/>
          <w:szCs w:val="28"/>
          <w:lang w:eastAsia="ru-RU"/>
        </w:rPr>
      </w:pP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t>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0D1C" w:rsidRPr="003E0D1C" w:rsidRDefault="003E0D1C" w:rsidP="003E0D1C">
      <w:pPr>
        <w:widowControl/>
        <w:suppressAutoHyphens w:val="0"/>
        <w:jc w:val="both"/>
        <w:rPr>
          <w:rFonts w:eastAsia="Calibri"/>
          <w:kern w:val="0"/>
          <w:sz w:val="28"/>
          <w:szCs w:val="28"/>
          <w:lang w:eastAsia="ru-RU"/>
        </w:rPr>
      </w:pPr>
      <w:proofErr w:type="gramStart"/>
      <w:r w:rsidRPr="003E0D1C">
        <w:rPr>
          <w:rFonts w:eastAsia="Calibri"/>
          <w:kern w:val="0"/>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3E0D1C">
        <w:rPr>
          <w:rFonts w:eastAsia="Calibri"/>
          <w:kern w:val="0"/>
          <w:sz w:val="28"/>
          <w:szCs w:val="28"/>
          <w:lang w:eastAsia="ru-RU"/>
        </w:rPr>
        <w:t>, способные привлекать посетителей, и обеспечивающие наличие возможностей для развития предпринимательства.</w:t>
      </w: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lastRenderedPageBreak/>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E0D1C" w:rsidRPr="003E0D1C" w:rsidRDefault="003E0D1C" w:rsidP="003E0D1C">
      <w:pPr>
        <w:widowControl/>
        <w:suppressAutoHyphens w:val="0"/>
        <w:jc w:val="both"/>
        <w:rPr>
          <w:rFonts w:eastAsia="Calibri"/>
          <w:kern w:val="0"/>
          <w:sz w:val="28"/>
          <w:szCs w:val="28"/>
          <w:lang w:eastAsia="ru-RU"/>
        </w:rPr>
      </w:pPr>
      <w:r w:rsidRPr="003E0D1C">
        <w:rPr>
          <w:rFonts w:eastAsia="Calibri"/>
          <w:kern w:val="0"/>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3E0D1C" w:rsidRPr="003E0D1C" w:rsidRDefault="003E0D1C" w:rsidP="003E0D1C">
      <w:pPr>
        <w:widowControl/>
        <w:suppressAutoHyphens w:val="0"/>
        <w:jc w:val="both"/>
        <w:rPr>
          <w:rFonts w:eastAsia="Calibri"/>
          <w:kern w:val="0"/>
          <w:sz w:val="28"/>
          <w:szCs w:val="28"/>
          <w:lang w:eastAsia="ru-RU"/>
        </w:rPr>
      </w:pPr>
    </w:p>
    <w:p w:rsidR="003E0D1C" w:rsidRPr="003E0D1C" w:rsidRDefault="003E0D1C" w:rsidP="003E0D1C">
      <w:pPr>
        <w:widowControl/>
        <w:suppressAutoHyphens w:val="0"/>
        <w:jc w:val="both"/>
        <w:rPr>
          <w:rFonts w:eastAsia="Calibri"/>
          <w:b/>
          <w:kern w:val="0"/>
          <w:sz w:val="28"/>
          <w:szCs w:val="28"/>
          <w:lang w:eastAsia="ru-RU"/>
        </w:rPr>
      </w:pPr>
      <w:r w:rsidRPr="003E0D1C">
        <w:rPr>
          <w:rFonts w:eastAsia="Times New Roman"/>
          <w:b/>
          <w:bCs/>
          <w:color w:val="110C00"/>
          <w:kern w:val="0"/>
          <w:sz w:val="28"/>
          <w:szCs w:val="28"/>
          <w:lang w:eastAsia="ru-RU"/>
        </w:rPr>
        <w:t>Статья 40. Требования к доступности объектов для инвалидов и маломобильных групп граждан</w:t>
      </w:r>
    </w:p>
    <w:p w:rsidR="003E0D1C" w:rsidRPr="003E0D1C" w:rsidRDefault="003E0D1C" w:rsidP="003E0D1C">
      <w:pPr>
        <w:widowControl/>
        <w:suppressAutoHyphens w:val="0"/>
        <w:jc w:val="both"/>
        <w:rPr>
          <w:rFonts w:eastAsia="Calibri"/>
          <w:kern w:val="0"/>
          <w:sz w:val="28"/>
          <w:szCs w:val="28"/>
          <w:lang w:eastAsia="ru-RU"/>
        </w:rPr>
      </w:pPr>
      <w:r w:rsidRPr="003E0D1C">
        <w:rPr>
          <w:rFonts w:eastAsia="Times New Roman"/>
          <w:color w:val="110C00"/>
          <w:kern w:val="0"/>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3E0D1C" w:rsidRPr="003E0D1C" w:rsidRDefault="003E0D1C" w:rsidP="003E0D1C">
      <w:pPr>
        <w:widowControl/>
        <w:suppressAutoHyphens w:val="0"/>
        <w:jc w:val="both"/>
        <w:rPr>
          <w:rFonts w:eastAsia="Calibri"/>
          <w:kern w:val="0"/>
          <w:sz w:val="28"/>
          <w:szCs w:val="28"/>
          <w:lang w:eastAsia="ru-RU"/>
        </w:rPr>
      </w:pPr>
      <w:r w:rsidRPr="003E0D1C">
        <w:rPr>
          <w:rFonts w:eastAsia="Times New Roman"/>
          <w:color w:val="110C00"/>
          <w:kern w:val="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E0D1C" w:rsidRPr="003E0D1C" w:rsidRDefault="003E0D1C" w:rsidP="003E0D1C">
      <w:pPr>
        <w:widowControl/>
        <w:suppressAutoHyphens w:val="0"/>
        <w:jc w:val="both"/>
        <w:rPr>
          <w:rFonts w:eastAsia="Times New Roman"/>
          <w:color w:val="110C00"/>
          <w:kern w:val="0"/>
          <w:sz w:val="28"/>
          <w:szCs w:val="28"/>
          <w:lang w:eastAsia="ru-RU"/>
        </w:rPr>
      </w:pPr>
      <w:r w:rsidRPr="003E0D1C">
        <w:rPr>
          <w:rFonts w:eastAsia="Times New Roman"/>
          <w:color w:val="110C00"/>
          <w:kern w:val="0"/>
          <w:sz w:val="28"/>
          <w:szCs w:val="28"/>
          <w:lang w:eastAsia="ru-RU"/>
        </w:rPr>
        <w:t xml:space="preserve">2. </w:t>
      </w:r>
      <w:proofErr w:type="gramStart"/>
      <w:r w:rsidRPr="003E0D1C">
        <w:rPr>
          <w:rFonts w:eastAsia="Times New Roman"/>
          <w:color w:val="110C00"/>
          <w:kern w:val="0"/>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3E0D1C" w:rsidRPr="003E0D1C" w:rsidRDefault="003E0D1C" w:rsidP="003E0D1C">
      <w:pPr>
        <w:widowControl/>
        <w:suppressAutoHyphens w:val="0"/>
        <w:jc w:val="both"/>
        <w:rPr>
          <w:rFonts w:eastAsia="Calibri"/>
          <w:kern w:val="0"/>
          <w:sz w:val="28"/>
          <w:szCs w:val="28"/>
          <w:lang w:eastAsia="ru-RU"/>
        </w:rPr>
      </w:pPr>
    </w:p>
    <w:p w:rsidR="003E0D1C" w:rsidRPr="003E0D1C" w:rsidRDefault="003E0D1C" w:rsidP="003E0D1C">
      <w:pPr>
        <w:widowControl/>
        <w:jc w:val="center"/>
        <w:rPr>
          <w:rFonts w:eastAsia="Times New Roman"/>
          <w:b/>
          <w:kern w:val="0"/>
          <w:sz w:val="28"/>
          <w:szCs w:val="28"/>
          <w:lang w:eastAsia="ar-SA"/>
        </w:rPr>
      </w:pPr>
      <w:r w:rsidRPr="003E0D1C">
        <w:rPr>
          <w:rFonts w:eastAsia="Times New Roman"/>
          <w:b/>
          <w:bCs/>
          <w:kern w:val="0"/>
          <w:sz w:val="28"/>
          <w:szCs w:val="28"/>
          <w:lang w:eastAsia="ar-SA"/>
        </w:rPr>
        <w:t>Статья 41 .</w:t>
      </w:r>
      <w:r w:rsidRPr="003E0D1C">
        <w:rPr>
          <w:rFonts w:eastAsia="Times New Roman"/>
          <w:b/>
          <w:kern w:val="0"/>
          <w:sz w:val="28"/>
          <w:szCs w:val="28"/>
          <w:lang w:eastAsia="ar-SA"/>
        </w:rPr>
        <w:t xml:space="preserve"> Вступление в силу настоящих правил</w:t>
      </w:r>
    </w:p>
    <w:p w:rsidR="003E0D1C" w:rsidRDefault="003E0D1C" w:rsidP="003E0D1C">
      <w:pPr>
        <w:jc w:val="both"/>
        <w:rPr>
          <w:rFonts w:eastAsia="Lucida Sans Unicode"/>
          <w:color w:val="000000"/>
          <w:kern w:val="0"/>
          <w:sz w:val="28"/>
          <w:szCs w:val="28"/>
          <w:lang w:bidi="en-US"/>
        </w:rPr>
      </w:pPr>
      <w:r w:rsidRPr="003E0D1C">
        <w:rPr>
          <w:rFonts w:eastAsia="Lucida Sans Unicode"/>
          <w:color w:val="000000"/>
          <w:kern w:val="0"/>
          <w:sz w:val="28"/>
          <w:szCs w:val="28"/>
          <w:lang w:bidi="en-US"/>
        </w:rPr>
        <w:t>Настоящие правила вступают в силу со дня официального опубликования.</w:t>
      </w:r>
    </w:p>
    <w:p w:rsidR="003E0D1C" w:rsidRPr="003E0D1C" w:rsidRDefault="003E0D1C" w:rsidP="003E0D1C">
      <w:pPr>
        <w:pageBreakBefore/>
        <w:jc w:val="center"/>
        <w:rPr>
          <w:color w:val="000000"/>
          <w:kern w:val="0"/>
          <w:sz w:val="28"/>
          <w:szCs w:val="28"/>
          <w:lang w:bidi="en-US"/>
        </w:rPr>
      </w:pPr>
      <w:r>
        <w:rPr>
          <w:rFonts w:cs="Tahoma"/>
          <w:noProof/>
          <w:color w:val="000000"/>
          <w:kern w:val="0"/>
          <w:sz w:val="24"/>
          <w:lang w:eastAsia="ru-RU"/>
        </w:rPr>
        <w:lastRenderedPageBreak/>
        <w:drawing>
          <wp:anchor distT="0" distB="0" distL="114935" distR="114935" simplePos="0" relativeHeight="251664384" behindDoc="0" locked="0" layoutInCell="1" allowOverlap="1">
            <wp:simplePos x="0" y="0"/>
            <wp:positionH relativeFrom="column">
              <wp:posOffset>2633980</wp:posOffset>
            </wp:positionH>
            <wp:positionV relativeFrom="paragraph">
              <wp:posOffset>69850</wp:posOffset>
            </wp:positionV>
            <wp:extent cx="650240" cy="666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КОСТРОМСКАЯ ОБЛАСТЬ</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КОСТРОМСКОЙ МУНИЦИПАЛЬНЫЙ РАЙОН</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СОВЕТ ДЕПУТАТОВ</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ЧЕРНОПЕНСКОГО СЕЛЬСКОГО ПОСЕЛЕНИЯ</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третьего созыва</w:t>
      </w: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proofErr w:type="gramStart"/>
      <w:r w:rsidRPr="003E0D1C">
        <w:rPr>
          <w:color w:val="000000"/>
          <w:kern w:val="0"/>
          <w:sz w:val="28"/>
          <w:szCs w:val="28"/>
          <w:lang w:bidi="en-US"/>
        </w:rPr>
        <w:t>Р</w:t>
      </w:r>
      <w:proofErr w:type="gramEnd"/>
      <w:r w:rsidRPr="003E0D1C">
        <w:rPr>
          <w:color w:val="000000"/>
          <w:kern w:val="0"/>
          <w:sz w:val="28"/>
          <w:szCs w:val="28"/>
          <w:lang w:bidi="en-US"/>
        </w:rPr>
        <w:t xml:space="preserve"> Е Ш Е Н И Е</w:t>
      </w:r>
    </w:p>
    <w:p w:rsidR="003E0D1C" w:rsidRPr="003E0D1C" w:rsidRDefault="003E0D1C" w:rsidP="003E0D1C">
      <w:pPr>
        <w:jc w:val="both"/>
        <w:rPr>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25 октября   2018  года   № 52                                                      п. Сухоногово</w:t>
      </w:r>
    </w:p>
    <w:p w:rsidR="003E0D1C" w:rsidRPr="003E0D1C" w:rsidRDefault="003E0D1C" w:rsidP="003E0D1C">
      <w:pPr>
        <w:jc w:val="both"/>
        <w:rPr>
          <w:color w:val="000000"/>
          <w:kern w:val="0"/>
          <w:sz w:val="28"/>
          <w:szCs w:val="28"/>
          <w:lang w:bidi="en-US"/>
        </w:rPr>
      </w:pPr>
    </w:p>
    <w:tbl>
      <w:tblPr>
        <w:tblW w:w="0" w:type="auto"/>
        <w:tblInd w:w="45" w:type="dxa"/>
        <w:tblLayout w:type="fixed"/>
        <w:tblCellMar>
          <w:left w:w="10" w:type="dxa"/>
          <w:right w:w="10" w:type="dxa"/>
        </w:tblCellMar>
        <w:tblLook w:val="0000" w:firstRow="0" w:lastRow="0" w:firstColumn="0" w:lastColumn="0" w:noHBand="0" w:noVBand="0"/>
      </w:tblPr>
      <w:tblGrid>
        <w:gridCol w:w="5114"/>
        <w:gridCol w:w="4522"/>
      </w:tblGrid>
      <w:tr w:rsidR="003E0D1C" w:rsidRPr="003E0D1C" w:rsidTr="003E0D1C">
        <w:tc>
          <w:tcPr>
            <w:tcW w:w="5114" w:type="dxa"/>
            <w:shd w:val="clear" w:color="auto" w:fill="auto"/>
          </w:tcPr>
          <w:p w:rsidR="003E0D1C" w:rsidRPr="003E0D1C" w:rsidRDefault="003E0D1C" w:rsidP="003E0D1C">
            <w:pPr>
              <w:jc w:val="both"/>
              <w:rPr>
                <w:color w:val="000000"/>
                <w:kern w:val="0"/>
                <w:sz w:val="28"/>
                <w:szCs w:val="28"/>
                <w:lang w:bidi="en-US"/>
              </w:rPr>
            </w:pPr>
            <w:r w:rsidRPr="003E0D1C">
              <w:rPr>
                <w:color w:val="000000"/>
                <w:kern w:val="0"/>
                <w:sz w:val="28"/>
                <w:szCs w:val="28"/>
                <w:lang w:bidi="en-US"/>
              </w:rPr>
              <w:t xml:space="preserve">О внесении изменений  в решение  Совета депутатов </w:t>
            </w:r>
            <w:r w:rsidRPr="003E0D1C">
              <w:rPr>
                <w:rFonts w:cs="Tahoma"/>
                <w:color w:val="000000"/>
                <w:kern w:val="0"/>
                <w:sz w:val="28"/>
                <w:szCs w:val="28"/>
                <w:lang w:bidi="en-US"/>
              </w:rPr>
              <w:t xml:space="preserve"> </w:t>
            </w:r>
            <w:r w:rsidRPr="003E0D1C">
              <w:rPr>
                <w:color w:val="000000"/>
                <w:kern w:val="0"/>
                <w:sz w:val="28"/>
                <w:szCs w:val="28"/>
                <w:lang w:bidi="en-US"/>
              </w:rPr>
              <w:t>Чернопенского сельского поселения от 12.11.2015 № 67 «О налоге на имущество физических лиц» (в редакции решений  Совета депутатов от 24.11.2016 № 56, от 31.08.2017 № 35, от 30.11.2017 № 50)</w:t>
            </w:r>
          </w:p>
        </w:tc>
        <w:tc>
          <w:tcPr>
            <w:tcW w:w="4522" w:type="dxa"/>
            <w:shd w:val="clear" w:color="auto" w:fill="auto"/>
          </w:tcPr>
          <w:p w:rsidR="003E0D1C" w:rsidRPr="003E0D1C" w:rsidRDefault="003E0D1C" w:rsidP="003E0D1C">
            <w:pPr>
              <w:suppressLineNumbers/>
              <w:snapToGrid w:val="0"/>
              <w:rPr>
                <w:color w:val="000000"/>
                <w:kern w:val="0"/>
                <w:sz w:val="28"/>
                <w:szCs w:val="28"/>
                <w:lang w:bidi="en-US"/>
              </w:rPr>
            </w:pPr>
          </w:p>
        </w:tc>
      </w:tr>
    </w:tbl>
    <w:p w:rsidR="003E0D1C" w:rsidRPr="003E0D1C" w:rsidRDefault="003E0D1C" w:rsidP="003E0D1C">
      <w:pPr>
        <w:jc w:val="both"/>
        <w:rPr>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изменениями в Налоговый кодекс Российской Федерации, руководствуясь Уставом Чернопенского сельского поселения Костромского муниципального района Костромской области, Совет депутатов Чернопенского сельского поселения  Костромского муниципального района  Костромской области третьего созыва </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РЕШИЛ:</w:t>
      </w: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 xml:space="preserve">    1. Внести  в решение  Совета депутатов  Чернопенского сельского поселения от 12.11.2015 № 67 «О налоге на имущество физических лиц» (в редакции решений  Совета депутатов от 24.11.2016 № 56, от 31.08.2017 № 35, от 30.11.2017 № 50) следующие изменения (приложение №1, №2):</w:t>
      </w:r>
    </w:p>
    <w:p w:rsidR="003E0D1C" w:rsidRPr="003E0D1C" w:rsidRDefault="003E0D1C" w:rsidP="003E0D1C">
      <w:pPr>
        <w:jc w:val="both"/>
        <w:rPr>
          <w:rFonts w:eastAsia="Times New Roman"/>
          <w:color w:val="000000"/>
          <w:kern w:val="0"/>
          <w:sz w:val="28"/>
          <w:szCs w:val="28"/>
          <w:lang w:bidi="en-US"/>
        </w:rPr>
      </w:pPr>
      <w:r w:rsidRPr="003E0D1C">
        <w:rPr>
          <w:color w:val="000000"/>
          <w:kern w:val="0"/>
          <w:sz w:val="28"/>
          <w:szCs w:val="28"/>
          <w:lang w:bidi="en-US"/>
        </w:rPr>
        <w:t xml:space="preserve">       1.1.  Подпункт  1  пункта  2  решения  после  слов  «жилых  домов</w:t>
      </w:r>
      <w:proofErr w:type="gramStart"/>
      <w:r w:rsidRPr="003E0D1C">
        <w:rPr>
          <w:color w:val="000000"/>
          <w:kern w:val="0"/>
          <w:sz w:val="28"/>
          <w:szCs w:val="28"/>
          <w:lang w:bidi="en-US"/>
        </w:rPr>
        <w:t>,»</w:t>
      </w:r>
      <w:proofErr w:type="gramEnd"/>
      <w:r w:rsidRPr="003E0D1C">
        <w:rPr>
          <w:color w:val="000000"/>
          <w:kern w:val="0"/>
          <w:sz w:val="28"/>
          <w:szCs w:val="28"/>
          <w:lang w:bidi="en-US"/>
        </w:rPr>
        <w:t xml:space="preserve"> дополнить словами «частей жилых домов, квартир, частей»</w:t>
      </w:r>
      <w:r w:rsidRPr="003E0D1C">
        <w:rPr>
          <w:rFonts w:eastAsia="Times New Roman"/>
          <w:color w:val="000000"/>
          <w:kern w:val="0"/>
          <w:sz w:val="28"/>
          <w:szCs w:val="28"/>
          <w:lang w:bidi="en-US"/>
        </w:rPr>
        <w:t>;</w:t>
      </w:r>
    </w:p>
    <w:p w:rsidR="003E0D1C" w:rsidRPr="003E0D1C" w:rsidRDefault="003E0D1C" w:rsidP="003E0D1C">
      <w:pPr>
        <w:jc w:val="both"/>
        <w:rPr>
          <w:rFonts w:eastAsia="Arial"/>
          <w:color w:val="000000"/>
          <w:kern w:val="0"/>
          <w:sz w:val="28"/>
          <w:szCs w:val="28"/>
          <w:lang w:bidi="en-US"/>
        </w:rPr>
      </w:pPr>
      <w:r w:rsidRPr="003E0D1C">
        <w:rPr>
          <w:rFonts w:eastAsia="Times New Roman"/>
          <w:color w:val="000000"/>
          <w:kern w:val="0"/>
          <w:sz w:val="28"/>
          <w:szCs w:val="28"/>
          <w:lang w:bidi="en-US"/>
        </w:rPr>
        <w:t xml:space="preserve">         1.2.  Подпункт  1  пункта  2  решения  после  слов  «гаражей и машино-мест» дополнить словами «, в том числе расположенных в объектах налогообложения, указанных в подпунктах 2,3 настоящего пункта»</w:t>
      </w:r>
      <w:r w:rsidRPr="003E0D1C">
        <w:rPr>
          <w:rFonts w:cs="Tahoma"/>
          <w:color w:val="000000"/>
          <w:kern w:val="0"/>
          <w:sz w:val="28"/>
          <w:szCs w:val="28"/>
          <w:lang w:bidi="en-US"/>
        </w:rPr>
        <w:t xml:space="preserve">           </w:t>
      </w:r>
    </w:p>
    <w:p w:rsidR="003E0D1C" w:rsidRPr="003E0D1C" w:rsidRDefault="003E0D1C" w:rsidP="003E0D1C">
      <w:pPr>
        <w:jc w:val="both"/>
        <w:rPr>
          <w:color w:val="000000"/>
          <w:kern w:val="0"/>
          <w:sz w:val="28"/>
          <w:szCs w:val="28"/>
          <w:lang w:bidi="en-US"/>
        </w:rPr>
      </w:pPr>
      <w:r w:rsidRPr="003E0D1C">
        <w:rPr>
          <w:rFonts w:eastAsia="Arial"/>
          <w:color w:val="000000"/>
          <w:kern w:val="0"/>
          <w:sz w:val="28"/>
          <w:szCs w:val="28"/>
          <w:lang w:bidi="en-US"/>
        </w:rPr>
        <w:t xml:space="preserve">      </w:t>
      </w:r>
      <w:r w:rsidRPr="003E0D1C">
        <w:rPr>
          <w:color w:val="000000"/>
          <w:kern w:val="0"/>
          <w:sz w:val="28"/>
          <w:szCs w:val="28"/>
          <w:lang w:bidi="en-US"/>
        </w:rPr>
        <w:t>2.  Настоящее решение вступает в силу с момента  опубликования в информационном бюллетене «Чернопенский вестник» и распространяет свое действие на правоотношения, возникшие с 1 января 2017 года.</w:t>
      </w:r>
    </w:p>
    <w:p w:rsidR="003E0D1C" w:rsidRPr="003E0D1C" w:rsidRDefault="003E0D1C" w:rsidP="003E0D1C">
      <w:pPr>
        <w:jc w:val="both"/>
        <w:rPr>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lastRenderedPageBreak/>
        <w:t xml:space="preserve">Глава Чернопенского сельского поселения                                                  </w:t>
      </w: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Костромского муниципального района</w:t>
      </w:r>
    </w:p>
    <w:p w:rsidR="003E0D1C" w:rsidRPr="003E0D1C" w:rsidRDefault="003E0D1C" w:rsidP="003E0D1C">
      <w:pPr>
        <w:jc w:val="both"/>
        <w:rPr>
          <w:color w:val="000000"/>
          <w:kern w:val="0"/>
          <w:sz w:val="28"/>
          <w:szCs w:val="28"/>
          <w:lang w:bidi="en-US"/>
        </w:rPr>
      </w:pPr>
      <w:proofErr w:type="gramStart"/>
      <w:r w:rsidRPr="003E0D1C">
        <w:rPr>
          <w:color w:val="000000"/>
          <w:kern w:val="0"/>
          <w:sz w:val="28"/>
          <w:szCs w:val="28"/>
          <w:lang w:bidi="en-US"/>
        </w:rPr>
        <w:t>Костромской</w:t>
      </w:r>
      <w:proofErr w:type="gramEnd"/>
      <w:r w:rsidR="00621179">
        <w:rPr>
          <w:color w:val="000000"/>
          <w:kern w:val="0"/>
          <w:sz w:val="28"/>
          <w:szCs w:val="28"/>
          <w:lang w:bidi="en-US"/>
        </w:rPr>
        <w:t xml:space="preserve"> </w:t>
      </w:r>
      <w:r w:rsidRPr="003E0D1C">
        <w:rPr>
          <w:color w:val="000000"/>
          <w:kern w:val="0"/>
          <w:sz w:val="28"/>
          <w:szCs w:val="28"/>
          <w:lang w:bidi="en-US"/>
        </w:rPr>
        <w:t>бласти                                                                           Е.Н.Зубова</w:t>
      </w:r>
      <w:r w:rsidRPr="003E0D1C">
        <w:rPr>
          <w:color w:val="000000"/>
          <w:kern w:val="0"/>
          <w:sz w:val="28"/>
          <w:szCs w:val="28"/>
          <w:lang w:bidi="en-US"/>
        </w:rPr>
        <w:tab/>
      </w:r>
      <w:r w:rsidRPr="003E0D1C">
        <w:rPr>
          <w:color w:val="000000"/>
          <w:kern w:val="0"/>
          <w:sz w:val="28"/>
          <w:szCs w:val="28"/>
          <w:lang w:bidi="en-US"/>
        </w:rPr>
        <w:tab/>
        <w:t xml:space="preserve">                                                             </w:t>
      </w:r>
    </w:p>
    <w:p w:rsidR="003E0D1C" w:rsidRPr="003E0D1C" w:rsidRDefault="003E0D1C" w:rsidP="003E0D1C">
      <w:pPr>
        <w:jc w:val="right"/>
        <w:rPr>
          <w:color w:val="000000"/>
          <w:kern w:val="0"/>
          <w:sz w:val="22"/>
          <w:szCs w:val="22"/>
          <w:lang w:bidi="en-US"/>
        </w:rPr>
      </w:pPr>
      <w:r w:rsidRPr="003E0D1C">
        <w:rPr>
          <w:color w:val="000000"/>
          <w:kern w:val="0"/>
          <w:sz w:val="22"/>
          <w:szCs w:val="22"/>
          <w:lang w:bidi="en-US"/>
        </w:rPr>
        <w:t xml:space="preserve">                                                                                                     Приложение №1</w:t>
      </w:r>
    </w:p>
    <w:p w:rsidR="003E0D1C" w:rsidRPr="003E0D1C" w:rsidRDefault="003E0D1C" w:rsidP="003E0D1C">
      <w:pPr>
        <w:jc w:val="right"/>
        <w:rPr>
          <w:color w:val="000000"/>
          <w:kern w:val="0"/>
          <w:sz w:val="22"/>
          <w:szCs w:val="22"/>
          <w:lang w:bidi="en-US"/>
        </w:rPr>
      </w:pPr>
      <w:r w:rsidRPr="003E0D1C">
        <w:rPr>
          <w:color w:val="000000"/>
          <w:kern w:val="0"/>
          <w:sz w:val="22"/>
          <w:szCs w:val="22"/>
          <w:lang w:bidi="en-US"/>
        </w:rPr>
        <w:t>к решению Совета депутатов</w:t>
      </w:r>
    </w:p>
    <w:p w:rsidR="003E0D1C" w:rsidRPr="003E0D1C" w:rsidRDefault="003E0D1C" w:rsidP="003E0D1C">
      <w:pPr>
        <w:jc w:val="right"/>
        <w:rPr>
          <w:color w:val="000000"/>
          <w:kern w:val="0"/>
          <w:sz w:val="22"/>
          <w:szCs w:val="22"/>
          <w:lang w:bidi="en-US"/>
        </w:rPr>
      </w:pPr>
      <w:r w:rsidRPr="003E0D1C">
        <w:rPr>
          <w:color w:val="000000"/>
          <w:kern w:val="0"/>
          <w:sz w:val="22"/>
          <w:szCs w:val="22"/>
          <w:lang w:bidi="en-US"/>
        </w:rPr>
        <w:t xml:space="preserve"> от 25.10.2018 г. № 52</w:t>
      </w:r>
    </w:p>
    <w:p w:rsidR="003E0D1C" w:rsidRPr="003E0D1C" w:rsidRDefault="003E0D1C" w:rsidP="003E0D1C">
      <w:pPr>
        <w:jc w:val="right"/>
        <w:rPr>
          <w:color w:val="000000"/>
          <w:kern w:val="0"/>
          <w:sz w:val="28"/>
          <w:szCs w:val="28"/>
          <w:lang w:bidi="en-US"/>
        </w:rPr>
      </w:pPr>
    </w:p>
    <w:p w:rsidR="003E0D1C" w:rsidRPr="003E0D1C" w:rsidRDefault="003E0D1C" w:rsidP="003E0D1C">
      <w:pPr>
        <w:jc w:val="center"/>
        <w:rPr>
          <w:color w:val="000000"/>
          <w:kern w:val="0"/>
          <w:sz w:val="28"/>
          <w:szCs w:val="28"/>
          <w:lang w:bidi="en-US"/>
        </w:rPr>
      </w:pPr>
      <w:r>
        <w:rPr>
          <w:rFonts w:cs="Tahoma"/>
          <w:noProof/>
          <w:color w:val="000000"/>
          <w:kern w:val="0"/>
          <w:sz w:val="24"/>
          <w:lang w:eastAsia="ru-RU"/>
        </w:rPr>
        <w:drawing>
          <wp:anchor distT="0" distB="0" distL="114935" distR="114935" simplePos="0" relativeHeight="251665408" behindDoc="0" locked="0" layoutInCell="1" allowOverlap="1">
            <wp:simplePos x="0" y="0"/>
            <wp:positionH relativeFrom="column">
              <wp:posOffset>2641600</wp:posOffset>
            </wp:positionH>
            <wp:positionV relativeFrom="paragraph">
              <wp:posOffset>13970</wp:posOffset>
            </wp:positionV>
            <wp:extent cx="650240" cy="666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КОСТРОМСКАЯ ОБЛАСТЬ</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КОСТРОМСКОЙ МУНИЦИПАЛЬНЫЙ РАЙОН</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СОВЕТ ДЕПУТАТОВ</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ЧЕРНОПЕНСКОГО СЕЛЬСКОГО ПОСЕЛЕНИЯ</w:t>
      </w:r>
    </w:p>
    <w:p w:rsidR="003E0D1C" w:rsidRPr="003E0D1C" w:rsidRDefault="003E0D1C" w:rsidP="003E0D1C">
      <w:pPr>
        <w:jc w:val="right"/>
        <w:rPr>
          <w:color w:val="000000"/>
          <w:kern w:val="0"/>
          <w:sz w:val="28"/>
          <w:szCs w:val="28"/>
          <w:lang w:bidi="en-US"/>
        </w:rPr>
      </w:pPr>
    </w:p>
    <w:p w:rsidR="003E0D1C" w:rsidRPr="003E0D1C" w:rsidRDefault="003E0D1C" w:rsidP="003E0D1C">
      <w:pPr>
        <w:rPr>
          <w:color w:val="000000"/>
          <w:kern w:val="0"/>
          <w:sz w:val="28"/>
          <w:szCs w:val="28"/>
          <w:lang w:bidi="en-US"/>
        </w:rPr>
      </w:pPr>
      <w:r w:rsidRPr="003E0D1C">
        <w:rPr>
          <w:color w:val="000000"/>
          <w:kern w:val="0"/>
          <w:sz w:val="28"/>
          <w:szCs w:val="28"/>
          <w:lang w:bidi="en-US"/>
        </w:rPr>
        <w:t xml:space="preserve">                                                            </w:t>
      </w:r>
      <w:proofErr w:type="gramStart"/>
      <w:r w:rsidRPr="003E0D1C">
        <w:rPr>
          <w:color w:val="000000"/>
          <w:kern w:val="0"/>
          <w:sz w:val="28"/>
          <w:szCs w:val="28"/>
          <w:lang w:bidi="en-US"/>
        </w:rPr>
        <w:t>Р</w:t>
      </w:r>
      <w:proofErr w:type="gramEnd"/>
      <w:r w:rsidRPr="003E0D1C">
        <w:rPr>
          <w:color w:val="000000"/>
          <w:kern w:val="0"/>
          <w:sz w:val="28"/>
          <w:szCs w:val="28"/>
          <w:lang w:bidi="en-US"/>
        </w:rPr>
        <w:t xml:space="preserve"> Е Ш Е Н И Е</w:t>
      </w:r>
    </w:p>
    <w:p w:rsidR="003E0D1C" w:rsidRPr="003E0D1C" w:rsidRDefault="003E0D1C" w:rsidP="003E0D1C">
      <w:pPr>
        <w:jc w:val="both"/>
        <w:rPr>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12 ноября 2015 года № 67                                                           п. Сухоногово</w:t>
      </w:r>
    </w:p>
    <w:p w:rsidR="003E0D1C" w:rsidRPr="003E0D1C" w:rsidRDefault="003E0D1C" w:rsidP="003E0D1C">
      <w:pPr>
        <w:jc w:val="both"/>
        <w:rPr>
          <w:color w:val="000000"/>
          <w:kern w:val="0"/>
          <w:sz w:val="28"/>
          <w:szCs w:val="28"/>
          <w:lang w:bidi="en-US"/>
        </w:rPr>
      </w:pPr>
    </w:p>
    <w:tbl>
      <w:tblPr>
        <w:tblW w:w="0" w:type="auto"/>
        <w:tblInd w:w="45" w:type="dxa"/>
        <w:tblLayout w:type="fixed"/>
        <w:tblCellMar>
          <w:left w:w="10" w:type="dxa"/>
          <w:right w:w="10" w:type="dxa"/>
        </w:tblCellMar>
        <w:tblLook w:val="0000" w:firstRow="0" w:lastRow="0" w:firstColumn="0" w:lastColumn="0" w:noHBand="0" w:noVBand="0"/>
      </w:tblPr>
      <w:tblGrid>
        <w:gridCol w:w="5114"/>
        <w:gridCol w:w="4522"/>
      </w:tblGrid>
      <w:tr w:rsidR="003E0D1C" w:rsidRPr="003E0D1C" w:rsidTr="003E0D1C">
        <w:tc>
          <w:tcPr>
            <w:tcW w:w="5114" w:type="dxa"/>
            <w:shd w:val="clear" w:color="auto" w:fill="auto"/>
          </w:tcPr>
          <w:p w:rsidR="003E0D1C" w:rsidRPr="003E0D1C" w:rsidRDefault="003E0D1C" w:rsidP="003E0D1C">
            <w:pPr>
              <w:jc w:val="both"/>
              <w:rPr>
                <w:color w:val="000000"/>
                <w:kern w:val="0"/>
                <w:sz w:val="28"/>
                <w:szCs w:val="28"/>
                <w:lang w:bidi="en-US"/>
              </w:rPr>
            </w:pPr>
            <w:r w:rsidRPr="003E0D1C">
              <w:rPr>
                <w:color w:val="000000"/>
                <w:kern w:val="0"/>
                <w:sz w:val="28"/>
                <w:szCs w:val="28"/>
                <w:lang w:bidi="en-US"/>
              </w:rPr>
              <w:t>О налоге на имущество физических лиц» (в редакции решений  Совета депутатов от 24.11.2016 № 56,  от 25.10.2018 № 51)</w:t>
            </w:r>
          </w:p>
        </w:tc>
        <w:tc>
          <w:tcPr>
            <w:tcW w:w="4522" w:type="dxa"/>
            <w:shd w:val="clear" w:color="auto" w:fill="auto"/>
          </w:tcPr>
          <w:p w:rsidR="003E0D1C" w:rsidRPr="003E0D1C" w:rsidRDefault="003E0D1C" w:rsidP="003E0D1C">
            <w:pPr>
              <w:suppressLineNumbers/>
              <w:snapToGrid w:val="0"/>
              <w:rPr>
                <w:color w:val="000000"/>
                <w:kern w:val="0"/>
                <w:sz w:val="28"/>
                <w:szCs w:val="28"/>
                <w:lang w:bidi="en-US"/>
              </w:rPr>
            </w:pPr>
            <w:bookmarkStart w:id="1" w:name="_GoBack1"/>
            <w:bookmarkEnd w:id="1"/>
          </w:p>
        </w:tc>
      </w:tr>
    </w:tbl>
    <w:p w:rsidR="003E0D1C" w:rsidRPr="003E0D1C" w:rsidRDefault="003E0D1C" w:rsidP="003E0D1C">
      <w:pPr>
        <w:jc w:val="both"/>
        <w:rPr>
          <w:color w:val="000000"/>
          <w:kern w:val="0"/>
          <w:sz w:val="28"/>
          <w:szCs w:val="28"/>
          <w:lang w:bidi="en-US"/>
        </w:rPr>
      </w:pPr>
    </w:p>
    <w:p w:rsidR="003E0D1C" w:rsidRPr="003E0D1C" w:rsidRDefault="003E0D1C" w:rsidP="003E0D1C">
      <w:pPr>
        <w:jc w:val="both"/>
        <w:rPr>
          <w:rFonts w:eastAsia="Times New Roman" w:cs="Arial"/>
          <w:color w:val="000000"/>
          <w:kern w:val="0"/>
          <w:sz w:val="28"/>
          <w:szCs w:val="28"/>
          <w:lang w:bidi="en-US"/>
        </w:rPr>
      </w:pPr>
      <w:r w:rsidRPr="003E0D1C">
        <w:rPr>
          <w:color w:val="000000"/>
          <w:kern w:val="0"/>
          <w:sz w:val="28"/>
          <w:szCs w:val="28"/>
          <w:lang w:bidi="en-US"/>
        </w:rPr>
        <w:t xml:space="preserve">         </w:t>
      </w:r>
      <w:proofErr w:type="gramStart"/>
      <w:r w:rsidRPr="003E0D1C">
        <w:rPr>
          <w:rFonts w:eastAsia="Times New Roman" w:cs="Arial"/>
          <w:color w:val="000000"/>
          <w:kern w:val="0"/>
          <w:sz w:val="28"/>
          <w:szCs w:val="28"/>
          <w:lang w:bidi="en-US"/>
        </w:rPr>
        <w:t>В соответствии с главой 32 Налогового кодекса Российской Федерации, Федеральным законом от 6 октября 2003 года №</w:t>
      </w:r>
      <w:r w:rsidRPr="003E0D1C">
        <w:rPr>
          <w:rFonts w:eastAsia="Times New Roman" w:cs="Arial"/>
          <w:color w:val="000000"/>
          <w:kern w:val="0"/>
          <w:sz w:val="28"/>
          <w:szCs w:val="28"/>
          <w:lang w:val="en-US" w:bidi="en-US"/>
        </w:rPr>
        <w:t> </w:t>
      </w:r>
      <w:r w:rsidRPr="003E0D1C">
        <w:rPr>
          <w:rFonts w:eastAsia="Times New Roman" w:cs="Arial"/>
          <w:color w:val="000000"/>
          <w:kern w:val="0"/>
          <w:sz w:val="28"/>
          <w:szCs w:val="28"/>
          <w:lang w:bidi="en-US"/>
        </w:rPr>
        <w:t xml:space="preserve">      131-ФЗ «Об общих принципах организации местного самоуправления в Российской Федерации», Законом Костромской области от 29 октября 2015 года № 18-6-ЗКО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w:t>
      </w:r>
      <w:proofErr w:type="gramEnd"/>
      <w:r w:rsidRPr="003E0D1C">
        <w:rPr>
          <w:rFonts w:eastAsia="Times New Roman" w:cs="Arial"/>
          <w:color w:val="000000"/>
          <w:kern w:val="0"/>
          <w:sz w:val="28"/>
          <w:szCs w:val="28"/>
          <w:lang w:bidi="en-US"/>
        </w:rPr>
        <w:t xml:space="preserve"> налогообложения», руководствуясь п. 2 ч. 1 ст. 7 Устава муниципального образования Чернопенского сельского поселения Костромского муниципального района Костромской области,  </w:t>
      </w:r>
    </w:p>
    <w:p w:rsidR="003E0D1C" w:rsidRPr="003E0D1C" w:rsidRDefault="003E0D1C" w:rsidP="003E0D1C">
      <w:pPr>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      Совет депутатов Чернопенского сельского поселения</w:t>
      </w:r>
      <w:r w:rsidRPr="003E0D1C">
        <w:rPr>
          <w:rFonts w:eastAsia="Times New Roman"/>
          <w:color w:val="000000"/>
          <w:kern w:val="0"/>
          <w:sz w:val="28"/>
          <w:szCs w:val="28"/>
          <w:lang w:bidi="en-US"/>
        </w:rPr>
        <w:t xml:space="preserve">    Костромского муниципального района  Костромской области решил:</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1.      Установить и ввести в действие с 1      января 2016 года на территории   </w:t>
      </w:r>
      <w:proofErr w:type="gramStart"/>
      <w:r w:rsidRPr="003E0D1C">
        <w:rPr>
          <w:rFonts w:eastAsia="Times New Roman" w:cs="Arial"/>
          <w:color w:val="000000"/>
          <w:kern w:val="0"/>
          <w:sz w:val="28"/>
          <w:szCs w:val="28"/>
          <w:lang w:bidi="en-US"/>
        </w:rPr>
        <w:t>налог</w:t>
      </w:r>
      <w:proofErr w:type="gramEnd"/>
      <w:r w:rsidRPr="003E0D1C">
        <w:rPr>
          <w:rFonts w:eastAsia="Times New Roman" w:cs="Arial"/>
          <w:color w:val="000000"/>
          <w:kern w:val="0"/>
          <w:sz w:val="28"/>
          <w:szCs w:val="28"/>
          <w:lang w:bidi="en-US"/>
        </w:rPr>
        <w:t xml:space="preserve"> на имущество физических лиц исходя из кадастровой стоимости объектов налогообложения.</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2.      Установить налоговые ставки в следующих размерах: </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1) 0,12 процента в отношении:</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  жилых домов, </w:t>
      </w:r>
      <w:r w:rsidRPr="003E0D1C">
        <w:rPr>
          <w:rFonts w:eastAsia="Times New Roman"/>
          <w:color w:val="000000"/>
          <w:kern w:val="0"/>
          <w:sz w:val="28"/>
          <w:szCs w:val="28"/>
          <w:lang w:bidi="en-US"/>
        </w:rPr>
        <w:t>частей жилых домов, квартир, частей</w:t>
      </w:r>
      <w:r w:rsidRPr="003E0D1C">
        <w:rPr>
          <w:rFonts w:eastAsia="Times New Roman" w:cs="Arial"/>
          <w:color w:val="000000"/>
          <w:kern w:val="0"/>
          <w:sz w:val="28"/>
          <w:szCs w:val="28"/>
          <w:lang w:bidi="en-US"/>
        </w:rPr>
        <w:t xml:space="preserve"> квартир, комнат;</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объектов незавершенного строительства в случае, если проектируемым назначением таких объектов является жилой дом;</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lastRenderedPageBreak/>
        <w:t>- единых недвижимых комплексов, в состав которых входит хотя бы одно жилое помещение (жилой дом);</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гаражей и машино-мест</w:t>
      </w:r>
      <w:r w:rsidRPr="003E0D1C">
        <w:rPr>
          <w:rFonts w:eastAsia="Times New Roman"/>
          <w:color w:val="000000"/>
          <w:kern w:val="0"/>
          <w:sz w:val="28"/>
          <w:szCs w:val="28"/>
          <w:lang w:bidi="en-US"/>
        </w:rPr>
        <w:t>, в том числе расположенных в объектах налогообложения, указанных в подпунктах 2,3 настоящего пункта</w:t>
      </w:r>
      <w:r w:rsidRPr="003E0D1C">
        <w:rPr>
          <w:rFonts w:eastAsia="Times New Roman" w:cs="Arial"/>
          <w:color w:val="000000"/>
          <w:kern w:val="0"/>
          <w:sz w:val="28"/>
          <w:szCs w:val="28"/>
          <w:lang w:bidi="en-US"/>
        </w:rPr>
        <w:t>;</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2) в отношении объектов налогообложения, включенных в </w:t>
      </w:r>
      <w:proofErr w:type="gramStart"/>
      <w:r w:rsidRPr="003E0D1C">
        <w:rPr>
          <w:rFonts w:eastAsia="Times New Roman" w:cs="Arial"/>
          <w:color w:val="000000"/>
          <w:kern w:val="0"/>
          <w:sz w:val="28"/>
          <w:szCs w:val="28"/>
          <w:lang w:bidi="en-US"/>
        </w:rPr>
        <w:t>перечень</w:t>
      </w:r>
      <w:proofErr w:type="gramEnd"/>
      <w:r w:rsidRPr="003E0D1C">
        <w:rPr>
          <w:rFonts w:eastAsia="Times New Roman" w:cs="Arial"/>
          <w:color w:val="000000"/>
          <w:kern w:val="0"/>
          <w:sz w:val="28"/>
          <w:szCs w:val="28"/>
          <w:lang w:bidi="en-US"/>
        </w:rPr>
        <w:t xml:space="preserve">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  значение ставки налога на 2016 год установить в размере 1,5 процента, начиная с 2017 года ― 0,5 процента;</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3) 2 процента в отношении объектов налогообложения, кадастровая стоимость каждого из которых превышает 300 млн. рублей;</w:t>
      </w:r>
    </w:p>
    <w:p w:rsidR="003E0D1C" w:rsidRPr="003E0D1C" w:rsidRDefault="003E0D1C" w:rsidP="003E0D1C">
      <w:pPr>
        <w:spacing w:line="200" w:lineRule="atLeast"/>
        <w:ind w:firstLine="709"/>
        <w:jc w:val="both"/>
        <w:rPr>
          <w:rFonts w:eastAsia="Times New Roman"/>
          <w:color w:val="000000"/>
          <w:kern w:val="0"/>
          <w:sz w:val="28"/>
          <w:szCs w:val="28"/>
          <w:lang w:bidi="en-US"/>
        </w:rPr>
      </w:pPr>
      <w:r w:rsidRPr="003E0D1C">
        <w:rPr>
          <w:rFonts w:eastAsia="Times New Roman" w:cs="Arial"/>
          <w:color w:val="000000"/>
          <w:kern w:val="0"/>
          <w:sz w:val="28"/>
          <w:szCs w:val="28"/>
          <w:lang w:bidi="en-US"/>
        </w:rPr>
        <w:t>4) 0,5 процента в отношении прочих объектов налогообложения.</w:t>
      </w:r>
    </w:p>
    <w:p w:rsidR="003E0D1C" w:rsidRPr="003E0D1C" w:rsidRDefault="003E0D1C" w:rsidP="003E0D1C">
      <w:pPr>
        <w:jc w:val="both"/>
        <w:rPr>
          <w:rFonts w:cs="Tahoma"/>
          <w:color w:val="000000"/>
          <w:kern w:val="0"/>
          <w:sz w:val="28"/>
          <w:szCs w:val="28"/>
          <w:lang w:bidi="en-US"/>
        </w:rPr>
      </w:pPr>
      <w:r w:rsidRPr="003E0D1C">
        <w:rPr>
          <w:rFonts w:eastAsia="Times New Roman"/>
          <w:color w:val="000000"/>
          <w:kern w:val="0"/>
          <w:sz w:val="28"/>
          <w:szCs w:val="28"/>
          <w:lang w:bidi="en-US"/>
        </w:rPr>
        <w:t xml:space="preserve">      </w:t>
      </w:r>
      <w:r w:rsidRPr="003E0D1C">
        <w:rPr>
          <w:color w:val="000000"/>
          <w:kern w:val="0"/>
          <w:sz w:val="28"/>
          <w:szCs w:val="28"/>
          <w:lang w:bidi="en-US"/>
        </w:rPr>
        <w:t>2.   Настоящее  решение вступает в силу с момента  опубликования в информационном бюллетене «Чернопенский вестник» и распространяет свое действие на правоотношения, возникшие с 1 января 2017 года.</w:t>
      </w: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 xml:space="preserve">Глава Чернопенского сельского поселения                                                  </w:t>
      </w: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Костромского муниципального района</w:t>
      </w:r>
    </w:p>
    <w:p w:rsidR="003E0D1C" w:rsidRPr="003E0D1C" w:rsidRDefault="003E0D1C" w:rsidP="003E0D1C">
      <w:pPr>
        <w:jc w:val="both"/>
        <w:rPr>
          <w:rFonts w:cs="Tahoma"/>
          <w:color w:val="000000"/>
          <w:kern w:val="0"/>
          <w:sz w:val="28"/>
          <w:szCs w:val="28"/>
          <w:lang w:bidi="en-US"/>
        </w:rPr>
      </w:pPr>
      <w:r w:rsidRPr="003E0D1C">
        <w:rPr>
          <w:color w:val="000000"/>
          <w:kern w:val="0"/>
          <w:sz w:val="28"/>
          <w:szCs w:val="28"/>
          <w:lang w:bidi="en-US"/>
        </w:rPr>
        <w:t>Костромской области                                                                    В.Ф. Новиков</w:t>
      </w:r>
      <w:r w:rsidRPr="003E0D1C">
        <w:rPr>
          <w:color w:val="000000"/>
          <w:kern w:val="0"/>
          <w:sz w:val="28"/>
          <w:szCs w:val="28"/>
          <w:lang w:bidi="en-US"/>
        </w:rPr>
        <w:tab/>
      </w:r>
      <w:r w:rsidRPr="003E0D1C">
        <w:rPr>
          <w:color w:val="000000"/>
          <w:kern w:val="0"/>
          <w:sz w:val="28"/>
          <w:szCs w:val="28"/>
          <w:lang w:bidi="en-US"/>
        </w:rPr>
        <w:tab/>
        <w:t xml:space="preserve">         </w:t>
      </w: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color w:val="000000"/>
          <w:kern w:val="0"/>
          <w:sz w:val="22"/>
          <w:szCs w:val="22"/>
          <w:lang w:bidi="en-US"/>
        </w:rPr>
      </w:pPr>
      <w:r w:rsidRPr="003E0D1C">
        <w:rPr>
          <w:color w:val="000000"/>
          <w:kern w:val="0"/>
          <w:sz w:val="28"/>
          <w:szCs w:val="28"/>
          <w:lang w:bidi="en-US"/>
        </w:rPr>
        <w:t xml:space="preserve">   </w:t>
      </w:r>
      <w:r w:rsidRPr="003E0D1C">
        <w:rPr>
          <w:color w:val="000000"/>
          <w:kern w:val="0"/>
          <w:sz w:val="22"/>
          <w:szCs w:val="22"/>
          <w:lang w:bidi="en-US"/>
        </w:rPr>
        <w:t>Приложение № 2</w:t>
      </w:r>
    </w:p>
    <w:p w:rsidR="003E0D1C" w:rsidRPr="003E0D1C" w:rsidRDefault="003E0D1C" w:rsidP="003E0D1C">
      <w:pPr>
        <w:jc w:val="right"/>
        <w:rPr>
          <w:color w:val="000000"/>
          <w:kern w:val="0"/>
          <w:sz w:val="22"/>
          <w:szCs w:val="22"/>
          <w:lang w:bidi="en-US"/>
        </w:rPr>
      </w:pPr>
      <w:r w:rsidRPr="003E0D1C">
        <w:rPr>
          <w:color w:val="000000"/>
          <w:kern w:val="0"/>
          <w:sz w:val="22"/>
          <w:szCs w:val="22"/>
          <w:lang w:bidi="en-US"/>
        </w:rPr>
        <w:t>к решению Совета депутатов</w:t>
      </w:r>
    </w:p>
    <w:p w:rsidR="003E0D1C" w:rsidRPr="003E0D1C" w:rsidRDefault="003E0D1C" w:rsidP="003E0D1C">
      <w:pPr>
        <w:jc w:val="right"/>
        <w:rPr>
          <w:color w:val="000000"/>
          <w:kern w:val="0"/>
          <w:sz w:val="22"/>
          <w:szCs w:val="22"/>
          <w:lang w:bidi="en-US"/>
        </w:rPr>
      </w:pPr>
      <w:r w:rsidRPr="003E0D1C">
        <w:rPr>
          <w:color w:val="000000"/>
          <w:kern w:val="0"/>
          <w:sz w:val="22"/>
          <w:szCs w:val="22"/>
          <w:lang w:bidi="en-US"/>
        </w:rPr>
        <w:t xml:space="preserve"> от 25.10.2018 г. № 52</w:t>
      </w:r>
    </w:p>
    <w:p w:rsidR="003E0D1C" w:rsidRPr="003E0D1C" w:rsidRDefault="003E0D1C" w:rsidP="003E0D1C">
      <w:pPr>
        <w:jc w:val="right"/>
        <w:rPr>
          <w:color w:val="000000"/>
          <w:kern w:val="0"/>
          <w:sz w:val="28"/>
          <w:szCs w:val="28"/>
          <w:lang w:bidi="en-US"/>
        </w:rPr>
      </w:pPr>
    </w:p>
    <w:p w:rsidR="003E0D1C" w:rsidRPr="003E0D1C" w:rsidRDefault="003E0D1C" w:rsidP="003E0D1C">
      <w:pPr>
        <w:jc w:val="right"/>
        <w:rPr>
          <w:color w:val="000000"/>
          <w:kern w:val="0"/>
          <w:sz w:val="28"/>
          <w:szCs w:val="28"/>
          <w:lang w:bidi="en-US"/>
        </w:rPr>
      </w:pPr>
    </w:p>
    <w:p w:rsidR="003E0D1C" w:rsidRPr="003E0D1C" w:rsidRDefault="003E0D1C" w:rsidP="003E0D1C">
      <w:pPr>
        <w:jc w:val="center"/>
        <w:rPr>
          <w:color w:val="000000"/>
          <w:kern w:val="0"/>
          <w:sz w:val="28"/>
          <w:szCs w:val="28"/>
          <w:lang w:bidi="en-US"/>
        </w:rPr>
      </w:pPr>
      <w:r>
        <w:rPr>
          <w:rFonts w:cs="Tahoma"/>
          <w:noProof/>
          <w:color w:val="000000"/>
          <w:kern w:val="0"/>
          <w:sz w:val="24"/>
          <w:lang w:eastAsia="ru-RU"/>
        </w:rPr>
        <w:drawing>
          <wp:anchor distT="0" distB="0" distL="114935" distR="114935" simplePos="0" relativeHeight="251666432" behindDoc="0" locked="0" layoutInCell="1" allowOverlap="1">
            <wp:simplePos x="0" y="0"/>
            <wp:positionH relativeFrom="column">
              <wp:posOffset>2641600</wp:posOffset>
            </wp:positionH>
            <wp:positionV relativeFrom="paragraph">
              <wp:posOffset>13970</wp:posOffset>
            </wp:positionV>
            <wp:extent cx="650240" cy="6667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КОСТРОМСКАЯ ОБЛАСТЬ</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КОСТРОМСКОЙ МУНИЦИПАЛЬНЫЙ РАЙОН</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СОВЕТ ДЕПУТАТОВ</w:t>
      </w:r>
    </w:p>
    <w:p w:rsidR="003E0D1C" w:rsidRPr="003E0D1C" w:rsidRDefault="003E0D1C" w:rsidP="003E0D1C">
      <w:pPr>
        <w:jc w:val="center"/>
        <w:rPr>
          <w:color w:val="000000"/>
          <w:kern w:val="0"/>
          <w:sz w:val="28"/>
          <w:szCs w:val="28"/>
          <w:lang w:bidi="en-US"/>
        </w:rPr>
      </w:pPr>
      <w:r w:rsidRPr="003E0D1C">
        <w:rPr>
          <w:color w:val="000000"/>
          <w:kern w:val="0"/>
          <w:sz w:val="28"/>
          <w:szCs w:val="28"/>
          <w:lang w:bidi="en-US"/>
        </w:rPr>
        <w:t>ЧЕРНОПЕНСКОГО СЕЛЬСКОГО ПОСЕЛЕНИЯ</w:t>
      </w:r>
    </w:p>
    <w:p w:rsidR="003E0D1C" w:rsidRPr="003E0D1C" w:rsidRDefault="003E0D1C" w:rsidP="003E0D1C">
      <w:pPr>
        <w:jc w:val="right"/>
        <w:rPr>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 xml:space="preserve">                                                      РЕШЕНИЕ</w:t>
      </w:r>
    </w:p>
    <w:p w:rsidR="003E0D1C" w:rsidRPr="003E0D1C" w:rsidRDefault="003E0D1C" w:rsidP="003E0D1C">
      <w:pPr>
        <w:jc w:val="both"/>
        <w:rPr>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lastRenderedPageBreak/>
        <w:t>12 ноября 2015 года № 67                                                           п. Сухоногово</w:t>
      </w:r>
    </w:p>
    <w:p w:rsidR="003E0D1C" w:rsidRPr="003E0D1C" w:rsidRDefault="003E0D1C" w:rsidP="003E0D1C">
      <w:pPr>
        <w:jc w:val="both"/>
        <w:rPr>
          <w:color w:val="000000"/>
          <w:kern w:val="0"/>
          <w:sz w:val="28"/>
          <w:szCs w:val="28"/>
          <w:lang w:bidi="en-US"/>
        </w:rPr>
      </w:pPr>
    </w:p>
    <w:tbl>
      <w:tblPr>
        <w:tblW w:w="0" w:type="auto"/>
        <w:tblInd w:w="45" w:type="dxa"/>
        <w:tblLayout w:type="fixed"/>
        <w:tblCellMar>
          <w:left w:w="10" w:type="dxa"/>
          <w:right w:w="10" w:type="dxa"/>
        </w:tblCellMar>
        <w:tblLook w:val="0000" w:firstRow="0" w:lastRow="0" w:firstColumn="0" w:lastColumn="0" w:noHBand="0" w:noVBand="0"/>
      </w:tblPr>
      <w:tblGrid>
        <w:gridCol w:w="5114"/>
        <w:gridCol w:w="4522"/>
      </w:tblGrid>
      <w:tr w:rsidR="003E0D1C" w:rsidRPr="003E0D1C" w:rsidTr="003E0D1C">
        <w:tc>
          <w:tcPr>
            <w:tcW w:w="5114" w:type="dxa"/>
            <w:shd w:val="clear" w:color="auto" w:fill="auto"/>
          </w:tcPr>
          <w:p w:rsidR="003E0D1C" w:rsidRPr="003E0D1C" w:rsidRDefault="003E0D1C" w:rsidP="003E0D1C">
            <w:pPr>
              <w:jc w:val="both"/>
              <w:rPr>
                <w:color w:val="000000"/>
                <w:kern w:val="0"/>
                <w:sz w:val="28"/>
                <w:szCs w:val="28"/>
                <w:lang w:bidi="en-US"/>
              </w:rPr>
            </w:pPr>
            <w:r w:rsidRPr="003E0D1C">
              <w:rPr>
                <w:color w:val="000000"/>
                <w:kern w:val="0"/>
                <w:sz w:val="28"/>
                <w:szCs w:val="28"/>
                <w:lang w:bidi="en-US"/>
              </w:rPr>
              <w:t>О налоге на имущество физических лиц» (в редакции решений  Совета депутатов от 24.11.2016 № 56, от 31.08.2017 № 35, от 30.11.2017 № 50, от 25.10.2018 № 51)</w:t>
            </w:r>
          </w:p>
        </w:tc>
        <w:tc>
          <w:tcPr>
            <w:tcW w:w="4522" w:type="dxa"/>
            <w:shd w:val="clear" w:color="auto" w:fill="auto"/>
          </w:tcPr>
          <w:p w:rsidR="003E0D1C" w:rsidRPr="003E0D1C" w:rsidRDefault="003E0D1C" w:rsidP="003E0D1C">
            <w:pPr>
              <w:suppressLineNumbers/>
              <w:snapToGrid w:val="0"/>
              <w:rPr>
                <w:color w:val="000000"/>
                <w:kern w:val="0"/>
                <w:sz w:val="28"/>
                <w:szCs w:val="28"/>
                <w:lang w:bidi="en-US"/>
              </w:rPr>
            </w:pPr>
          </w:p>
        </w:tc>
      </w:tr>
    </w:tbl>
    <w:p w:rsidR="003E0D1C" w:rsidRPr="003E0D1C" w:rsidRDefault="003E0D1C" w:rsidP="003E0D1C">
      <w:pPr>
        <w:jc w:val="both"/>
        <w:rPr>
          <w:color w:val="000000"/>
          <w:kern w:val="0"/>
          <w:sz w:val="28"/>
          <w:szCs w:val="28"/>
          <w:lang w:bidi="en-US"/>
        </w:rPr>
      </w:pPr>
    </w:p>
    <w:p w:rsidR="003E0D1C" w:rsidRPr="003E0D1C" w:rsidRDefault="003E0D1C" w:rsidP="003E0D1C">
      <w:pPr>
        <w:jc w:val="both"/>
        <w:rPr>
          <w:rFonts w:eastAsia="Times New Roman" w:cs="Arial"/>
          <w:color w:val="000000"/>
          <w:kern w:val="0"/>
          <w:sz w:val="28"/>
          <w:szCs w:val="28"/>
          <w:lang w:bidi="en-US"/>
        </w:rPr>
      </w:pPr>
      <w:r w:rsidRPr="003E0D1C">
        <w:rPr>
          <w:color w:val="000000"/>
          <w:kern w:val="0"/>
          <w:sz w:val="28"/>
          <w:szCs w:val="28"/>
          <w:lang w:bidi="en-US"/>
        </w:rPr>
        <w:t xml:space="preserve">         </w:t>
      </w:r>
      <w:proofErr w:type="gramStart"/>
      <w:r w:rsidRPr="003E0D1C">
        <w:rPr>
          <w:rFonts w:eastAsia="Times New Roman" w:cs="Arial"/>
          <w:color w:val="000000"/>
          <w:kern w:val="0"/>
          <w:sz w:val="28"/>
          <w:szCs w:val="28"/>
          <w:lang w:bidi="en-US"/>
        </w:rPr>
        <w:t>В соответствии с главой 32 Налогового кодекса Российской Федерации, Федеральным законом от 6 октября 2003 года №</w:t>
      </w:r>
      <w:r w:rsidRPr="003E0D1C">
        <w:rPr>
          <w:rFonts w:eastAsia="Times New Roman" w:cs="Arial"/>
          <w:color w:val="000000"/>
          <w:kern w:val="0"/>
          <w:sz w:val="28"/>
          <w:szCs w:val="28"/>
          <w:lang w:val="en-US" w:bidi="en-US"/>
        </w:rPr>
        <w:t> </w:t>
      </w:r>
      <w:r w:rsidRPr="003E0D1C">
        <w:rPr>
          <w:rFonts w:eastAsia="Times New Roman" w:cs="Arial"/>
          <w:color w:val="000000"/>
          <w:kern w:val="0"/>
          <w:sz w:val="28"/>
          <w:szCs w:val="28"/>
          <w:lang w:bidi="en-US"/>
        </w:rPr>
        <w:t xml:space="preserve">      131-ФЗ «Об общих принципах организации местного самоуправления в Российской Федерации», Законом Костромской области от 29 октября 2015 года № 18-6-ЗКО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w:t>
      </w:r>
      <w:proofErr w:type="gramEnd"/>
      <w:r w:rsidRPr="003E0D1C">
        <w:rPr>
          <w:rFonts w:eastAsia="Times New Roman" w:cs="Arial"/>
          <w:color w:val="000000"/>
          <w:kern w:val="0"/>
          <w:sz w:val="28"/>
          <w:szCs w:val="28"/>
          <w:lang w:bidi="en-US"/>
        </w:rPr>
        <w:t xml:space="preserve"> налогообложения», руководствуясь п. 2 ч. 1 ст. 7 Устава муниципального образования Чернопенского сельского поселения Костромского муниципального района Костромской области,  </w:t>
      </w:r>
    </w:p>
    <w:p w:rsidR="003E0D1C" w:rsidRPr="003E0D1C" w:rsidRDefault="003E0D1C" w:rsidP="003E0D1C">
      <w:pPr>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      Совет депутатов Чернопенского сельского поселения</w:t>
      </w:r>
      <w:r w:rsidRPr="003E0D1C">
        <w:rPr>
          <w:rFonts w:eastAsia="Times New Roman"/>
          <w:color w:val="000000"/>
          <w:kern w:val="0"/>
          <w:sz w:val="28"/>
          <w:szCs w:val="28"/>
          <w:lang w:bidi="en-US"/>
        </w:rPr>
        <w:t xml:space="preserve">    Костромского муниципального района  Костромской области решил:</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1.      Установить и ввести в действие с 1      января 2016 года на территории   </w:t>
      </w:r>
      <w:proofErr w:type="gramStart"/>
      <w:r w:rsidRPr="003E0D1C">
        <w:rPr>
          <w:rFonts w:eastAsia="Times New Roman" w:cs="Arial"/>
          <w:color w:val="000000"/>
          <w:kern w:val="0"/>
          <w:sz w:val="28"/>
          <w:szCs w:val="28"/>
          <w:lang w:bidi="en-US"/>
        </w:rPr>
        <w:t>налог</w:t>
      </w:r>
      <w:proofErr w:type="gramEnd"/>
      <w:r w:rsidRPr="003E0D1C">
        <w:rPr>
          <w:rFonts w:eastAsia="Times New Roman" w:cs="Arial"/>
          <w:color w:val="000000"/>
          <w:kern w:val="0"/>
          <w:sz w:val="28"/>
          <w:szCs w:val="28"/>
          <w:lang w:bidi="en-US"/>
        </w:rPr>
        <w:t xml:space="preserve"> на имущество физических лиц исходя из кадастровой стоимости объектов налогообложения.</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2.      Установить налоговые ставки в следующих размерах: </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1) 0,2 процента в отношении:</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  жилых домов, </w:t>
      </w:r>
      <w:r w:rsidRPr="003E0D1C">
        <w:rPr>
          <w:rFonts w:eastAsia="Times New Roman"/>
          <w:color w:val="000000"/>
          <w:kern w:val="0"/>
          <w:sz w:val="28"/>
          <w:szCs w:val="28"/>
          <w:lang w:bidi="en-US"/>
        </w:rPr>
        <w:t>частей жилых домов, квартир, частей</w:t>
      </w:r>
      <w:r w:rsidRPr="003E0D1C">
        <w:rPr>
          <w:rFonts w:eastAsia="Times New Roman" w:cs="Arial"/>
          <w:color w:val="000000"/>
          <w:kern w:val="0"/>
          <w:sz w:val="28"/>
          <w:szCs w:val="28"/>
          <w:lang w:bidi="en-US"/>
        </w:rPr>
        <w:t xml:space="preserve"> квартир, комнат;</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объектов незавершенного строительства в случае, если проектируемым назначением таких объектов является жилой дом;</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единых недвижимых комплексов, в состав которых входит хотя бы одно жилое помещение (жилой дом);</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гаражей и машино-мест</w:t>
      </w:r>
      <w:r w:rsidRPr="003E0D1C">
        <w:rPr>
          <w:rFonts w:eastAsia="Times New Roman"/>
          <w:color w:val="000000"/>
          <w:kern w:val="0"/>
          <w:sz w:val="28"/>
          <w:szCs w:val="28"/>
          <w:lang w:bidi="en-US"/>
        </w:rPr>
        <w:t>, в том числе расположенных в объектах налогообложения, указанных в подпунктах 2,3 настоящего пункта</w:t>
      </w:r>
      <w:r w:rsidRPr="003E0D1C">
        <w:rPr>
          <w:rFonts w:eastAsia="Times New Roman" w:cs="Arial"/>
          <w:color w:val="000000"/>
          <w:kern w:val="0"/>
          <w:sz w:val="28"/>
          <w:szCs w:val="28"/>
          <w:lang w:bidi="en-US"/>
        </w:rPr>
        <w:t>;</w:t>
      </w:r>
    </w:p>
    <w:p w:rsidR="003E0D1C" w:rsidRPr="003E0D1C" w:rsidRDefault="003E0D1C" w:rsidP="003E0D1C">
      <w:pPr>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 xml:space="preserve">2) в отношении объектов налогообложения, включенных в </w:t>
      </w:r>
      <w:proofErr w:type="gramStart"/>
      <w:r w:rsidRPr="003E0D1C">
        <w:rPr>
          <w:rFonts w:eastAsia="Times New Roman" w:cs="Arial"/>
          <w:color w:val="000000"/>
          <w:kern w:val="0"/>
          <w:sz w:val="28"/>
          <w:szCs w:val="28"/>
          <w:lang w:bidi="en-US"/>
        </w:rPr>
        <w:t>перечень</w:t>
      </w:r>
      <w:proofErr w:type="gramEnd"/>
      <w:r w:rsidRPr="003E0D1C">
        <w:rPr>
          <w:rFonts w:eastAsia="Times New Roman" w:cs="Arial"/>
          <w:color w:val="000000"/>
          <w:kern w:val="0"/>
          <w:sz w:val="28"/>
          <w:szCs w:val="28"/>
          <w:lang w:bidi="en-US"/>
        </w:rPr>
        <w:t xml:space="preserve">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  значение ставки налога на 2016 год установить в размере 1,5 процента, начиная с 2017 года ― 0,5 процента;</w:t>
      </w:r>
    </w:p>
    <w:p w:rsidR="003E0D1C" w:rsidRPr="003E0D1C" w:rsidRDefault="003E0D1C" w:rsidP="003E0D1C">
      <w:pPr>
        <w:spacing w:line="200" w:lineRule="atLeast"/>
        <w:ind w:firstLine="709"/>
        <w:jc w:val="both"/>
        <w:rPr>
          <w:rFonts w:eastAsia="Times New Roman" w:cs="Arial"/>
          <w:color w:val="000000"/>
          <w:kern w:val="0"/>
          <w:sz w:val="28"/>
          <w:szCs w:val="28"/>
          <w:lang w:bidi="en-US"/>
        </w:rPr>
      </w:pPr>
      <w:r w:rsidRPr="003E0D1C">
        <w:rPr>
          <w:rFonts w:eastAsia="Times New Roman" w:cs="Arial"/>
          <w:color w:val="000000"/>
          <w:kern w:val="0"/>
          <w:sz w:val="28"/>
          <w:szCs w:val="28"/>
          <w:lang w:bidi="en-US"/>
        </w:rPr>
        <w:t>3) 2 процента в отношении объектов налогообложения, кадастровая стоимость каждого из которых превышает 300 млн. рублей;</w:t>
      </w:r>
    </w:p>
    <w:p w:rsidR="003E0D1C" w:rsidRPr="003E0D1C" w:rsidRDefault="003E0D1C" w:rsidP="003E0D1C">
      <w:pPr>
        <w:spacing w:line="200" w:lineRule="atLeast"/>
        <w:ind w:firstLine="709"/>
        <w:jc w:val="both"/>
        <w:rPr>
          <w:rFonts w:eastAsia="Times New Roman"/>
          <w:color w:val="000000"/>
          <w:kern w:val="0"/>
          <w:sz w:val="28"/>
          <w:szCs w:val="28"/>
          <w:lang w:bidi="en-US"/>
        </w:rPr>
      </w:pPr>
      <w:r w:rsidRPr="003E0D1C">
        <w:rPr>
          <w:rFonts w:eastAsia="Times New Roman" w:cs="Arial"/>
          <w:color w:val="000000"/>
          <w:kern w:val="0"/>
          <w:sz w:val="28"/>
          <w:szCs w:val="28"/>
          <w:lang w:bidi="en-US"/>
        </w:rPr>
        <w:lastRenderedPageBreak/>
        <w:t>4) 0,5 процента в отношении прочих объектов налогообложения.</w:t>
      </w:r>
    </w:p>
    <w:p w:rsidR="003E0D1C" w:rsidRPr="003E0D1C" w:rsidRDefault="003E0D1C" w:rsidP="003E0D1C">
      <w:pPr>
        <w:jc w:val="both"/>
        <w:rPr>
          <w:rFonts w:cs="Tahoma"/>
          <w:color w:val="000000"/>
          <w:kern w:val="0"/>
          <w:sz w:val="28"/>
          <w:szCs w:val="28"/>
          <w:lang w:bidi="en-US"/>
        </w:rPr>
      </w:pPr>
      <w:r w:rsidRPr="003E0D1C">
        <w:rPr>
          <w:rFonts w:eastAsia="Times New Roman"/>
          <w:color w:val="000000"/>
          <w:kern w:val="0"/>
          <w:sz w:val="28"/>
          <w:szCs w:val="28"/>
          <w:lang w:bidi="en-US"/>
        </w:rPr>
        <w:t xml:space="preserve">      </w:t>
      </w:r>
      <w:r w:rsidRPr="003E0D1C">
        <w:rPr>
          <w:color w:val="000000"/>
          <w:kern w:val="0"/>
          <w:sz w:val="28"/>
          <w:szCs w:val="28"/>
          <w:lang w:bidi="en-US"/>
        </w:rPr>
        <w:t>2.   Настоящее  решение вступает в силу с момента  опубликования в информационном бюллетене «Чернопенский вестник» и распространяет свое действие на правоотношения, возникшие с 1 января 2018 года.</w:t>
      </w: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 xml:space="preserve">Глава Чернопенского сельского поселения                                                  </w:t>
      </w: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Костромского муниципального района</w:t>
      </w:r>
    </w:p>
    <w:p w:rsidR="003E0D1C" w:rsidRPr="003E0D1C" w:rsidRDefault="003E0D1C" w:rsidP="003E0D1C">
      <w:pPr>
        <w:jc w:val="both"/>
        <w:rPr>
          <w:rFonts w:cs="Tahoma"/>
          <w:color w:val="000000"/>
          <w:kern w:val="0"/>
          <w:sz w:val="28"/>
          <w:szCs w:val="28"/>
          <w:lang w:bidi="en-US"/>
        </w:rPr>
      </w:pPr>
      <w:r w:rsidRPr="003E0D1C">
        <w:rPr>
          <w:color w:val="000000"/>
          <w:kern w:val="0"/>
          <w:sz w:val="28"/>
          <w:szCs w:val="28"/>
          <w:lang w:bidi="en-US"/>
        </w:rPr>
        <w:t>Костромской области                                                                    В.Ф. Новиков</w:t>
      </w:r>
      <w:r w:rsidRPr="003E0D1C">
        <w:rPr>
          <w:color w:val="000000"/>
          <w:kern w:val="0"/>
          <w:sz w:val="28"/>
          <w:szCs w:val="28"/>
          <w:lang w:bidi="en-US"/>
        </w:rPr>
        <w:tab/>
      </w:r>
      <w:r w:rsidRPr="003E0D1C">
        <w:rPr>
          <w:color w:val="000000"/>
          <w:kern w:val="0"/>
          <w:sz w:val="28"/>
          <w:szCs w:val="28"/>
          <w:lang w:bidi="en-US"/>
        </w:rPr>
        <w:tab/>
        <w:t xml:space="preserve">         </w:t>
      </w: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center"/>
        <w:textAlignment w:val="baseline"/>
        <w:rPr>
          <w:kern w:val="3"/>
          <w:sz w:val="28"/>
          <w:szCs w:val="28"/>
          <w:lang w:eastAsia="ru-RU"/>
        </w:rPr>
      </w:pPr>
      <w:r>
        <w:rPr>
          <w:noProof/>
          <w:kern w:val="3"/>
          <w:sz w:val="28"/>
          <w:szCs w:val="28"/>
          <w:lang w:eastAsia="ru-RU"/>
        </w:rPr>
        <w:drawing>
          <wp:anchor distT="0" distB="0" distL="114935" distR="114935" simplePos="0" relativeHeight="251668480" behindDoc="0" locked="0" layoutInCell="1" allowOverlap="1">
            <wp:simplePos x="0" y="0"/>
            <wp:positionH relativeFrom="column">
              <wp:posOffset>2790190</wp:posOffset>
            </wp:positionH>
            <wp:positionV relativeFrom="paragraph">
              <wp:posOffset>-528955</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КОСТРОМСКАЯ ОБЛАСТЬ</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КОСТРОМСКОЙ МУНИЦИПАЛЬНЫЙ РАЙОН</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СОВЕТ ДЕПУТАТОВ</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ЧЕРНОПЕНСКОГО СЕЛЬСКОГО ПОСЕЛЕНИЯ</w:t>
      </w:r>
    </w:p>
    <w:p w:rsidR="003E0D1C" w:rsidRPr="003E0D1C" w:rsidRDefault="003E0D1C" w:rsidP="003E0D1C">
      <w:pPr>
        <w:autoSpaceDN w:val="0"/>
        <w:jc w:val="center"/>
        <w:textAlignment w:val="baseline"/>
        <w:rPr>
          <w:kern w:val="3"/>
          <w:sz w:val="28"/>
          <w:szCs w:val="28"/>
          <w:lang w:eastAsia="ru-RU"/>
        </w:rPr>
      </w:pPr>
      <w:r w:rsidRPr="003E0D1C">
        <w:rPr>
          <w:kern w:val="3"/>
          <w:sz w:val="28"/>
          <w:szCs w:val="28"/>
          <w:lang w:eastAsia="ru-RU"/>
        </w:rPr>
        <w:t>третьего созыва</w:t>
      </w: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 xml:space="preserve">                                                      </w:t>
      </w:r>
      <w:proofErr w:type="gramStart"/>
      <w:r w:rsidRPr="003E0D1C">
        <w:rPr>
          <w:kern w:val="3"/>
          <w:sz w:val="28"/>
          <w:szCs w:val="28"/>
          <w:lang w:eastAsia="ru-RU"/>
        </w:rPr>
        <w:t>Р</w:t>
      </w:r>
      <w:proofErr w:type="gramEnd"/>
      <w:r w:rsidRPr="003E0D1C">
        <w:rPr>
          <w:kern w:val="3"/>
          <w:sz w:val="28"/>
          <w:szCs w:val="28"/>
          <w:lang w:eastAsia="ru-RU"/>
        </w:rPr>
        <w:t xml:space="preserve"> Е Ш Е Н И Е</w:t>
      </w:r>
    </w:p>
    <w:p w:rsidR="003E0D1C" w:rsidRPr="003E0D1C" w:rsidRDefault="003E0D1C" w:rsidP="003E0D1C">
      <w:pPr>
        <w:autoSpaceDN w:val="0"/>
        <w:jc w:val="both"/>
        <w:textAlignment w:val="baseline"/>
        <w:rPr>
          <w:kern w:val="3"/>
          <w:sz w:val="28"/>
          <w:szCs w:val="28"/>
          <w:lang w:eastAsia="ru-RU"/>
        </w:rPr>
      </w:pPr>
    </w:p>
    <w:p w:rsidR="003E0D1C" w:rsidRPr="003E0D1C" w:rsidRDefault="003E0D1C" w:rsidP="003E0D1C">
      <w:pPr>
        <w:autoSpaceDN w:val="0"/>
        <w:jc w:val="both"/>
        <w:textAlignment w:val="baseline"/>
        <w:rPr>
          <w:kern w:val="3"/>
          <w:sz w:val="28"/>
          <w:szCs w:val="28"/>
          <w:lang w:eastAsia="ru-RU"/>
        </w:rPr>
      </w:pPr>
      <w:r w:rsidRPr="003E0D1C">
        <w:rPr>
          <w:kern w:val="3"/>
          <w:sz w:val="28"/>
          <w:szCs w:val="28"/>
          <w:lang w:eastAsia="ru-RU"/>
        </w:rPr>
        <w:t xml:space="preserve"> 25  октября  2018 года      №   53</w:t>
      </w:r>
      <w:r w:rsidRPr="003E0D1C">
        <w:rPr>
          <w:kern w:val="3"/>
          <w:sz w:val="28"/>
          <w:szCs w:val="28"/>
          <w:lang w:eastAsia="ru-RU"/>
        </w:rPr>
        <w:tab/>
      </w:r>
      <w:r w:rsidRPr="003E0D1C">
        <w:rPr>
          <w:kern w:val="3"/>
          <w:sz w:val="28"/>
          <w:szCs w:val="28"/>
          <w:lang w:eastAsia="ru-RU"/>
        </w:rPr>
        <w:tab/>
      </w:r>
      <w:r w:rsidRPr="003E0D1C">
        <w:rPr>
          <w:kern w:val="3"/>
          <w:sz w:val="28"/>
          <w:szCs w:val="28"/>
          <w:lang w:eastAsia="ru-RU"/>
        </w:rPr>
        <w:tab/>
        <w:t>п. Сухоногово</w:t>
      </w:r>
    </w:p>
    <w:p w:rsidR="003E0D1C" w:rsidRPr="003E0D1C" w:rsidRDefault="003E0D1C" w:rsidP="003E0D1C">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3E0D1C" w:rsidRPr="003E0D1C" w:rsidTr="003E0D1C">
        <w:tc>
          <w:tcPr>
            <w:tcW w:w="4818" w:type="dxa"/>
            <w:tcMar>
              <w:top w:w="55" w:type="dxa"/>
              <w:left w:w="55" w:type="dxa"/>
              <w:bottom w:w="55" w:type="dxa"/>
              <w:right w:w="55" w:type="dxa"/>
            </w:tcMar>
          </w:tcPr>
          <w:p w:rsidR="003E0D1C" w:rsidRPr="003E0D1C" w:rsidRDefault="003E0D1C" w:rsidP="003E0D1C">
            <w:pPr>
              <w:autoSpaceDE w:val="0"/>
              <w:autoSpaceDN w:val="0"/>
              <w:snapToGrid w:val="0"/>
              <w:jc w:val="both"/>
              <w:textAlignment w:val="baseline"/>
              <w:rPr>
                <w:kern w:val="3"/>
                <w:sz w:val="28"/>
                <w:szCs w:val="28"/>
                <w:lang w:eastAsia="ru-RU"/>
              </w:rPr>
            </w:pPr>
            <w:r w:rsidRPr="003E0D1C">
              <w:rPr>
                <w:kern w:val="3"/>
                <w:sz w:val="28"/>
                <w:szCs w:val="28"/>
                <w:lang w:eastAsia="ru-RU"/>
              </w:rPr>
              <w:t>Об утверждении Положения о доске почета.</w:t>
            </w:r>
          </w:p>
        </w:tc>
        <w:tc>
          <w:tcPr>
            <w:tcW w:w="4819" w:type="dxa"/>
            <w:tcMar>
              <w:top w:w="55" w:type="dxa"/>
              <w:left w:w="55" w:type="dxa"/>
              <w:bottom w:w="55" w:type="dxa"/>
              <w:right w:w="55" w:type="dxa"/>
            </w:tcMar>
          </w:tcPr>
          <w:p w:rsidR="003E0D1C" w:rsidRPr="003E0D1C" w:rsidRDefault="003E0D1C" w:rsidP="003E0D1C">
            <w:pPr>
              <w:suppressLineNumbers/>
              <w:autoSpaceDN w:val="0"/>
              <w:snapToGrid w:val="0"/>
              <w:jc w:val="both"/>
              <w:textAlignment w:val="baseline"/>
              <w:rPr>
                <w:kern w:val="3"/>
                <w:sz w:val="28"/>
                <w:szCs w:val="28"/>
                <w:lang w:eastAsia="ru-RU"/>
              </w:rPr>
            </w:pPr>
          </w:p>
        </w:tc>
      </w:tr>
    </w:tbl>
    <w:p w:rsidR="003E0D1C" w:rsidRPr="003E0D1C" w:rsidRDefault="003E0D1C" w:rsidP="003E0D1C">
      <w:pPr>
        <w:autoSpaceDN w:val="0"/>
        <w:jc w:val="center"/>
        <w:textAlignment w:val="baseline"/>
        <w:rPr>
          <w:kern w:val="3"/>
          <w:sz w:val="28"/>
          <w:szCs w:val="28"/>
          <w:lang w:eastAsia="ru-RU"/>
        </w:rPr>
      </w:pPr>
    </w:p>
    <w:p w:rsidR="003E0D1C" w:rsidRPr="003E0D1C" w:rsidRDefault="003E0D1C" w:rsidP="003E0D1C">
      <w:pPr>
        <w:autoSpaceDN w:val="0"/>
        <w:jc w:val="both"/>
        <w:textAlignment w:val="baseline"/>
        <w:rPr>
          <w:kern w:val="3"/>
          <w:sz w:val="28"/>
          <w:szCs w:val="28"/>
          <w:lang w:eastAsia="ru-RU"/>
        </w:rPr>
      </w:pPr>
    </w:p>
    <w:p w:rsidR="003E0D1C" w:rsidRPr="003E0D1C" w:rsidRDefault="003E0D1C" w:rsidP="003E0D1C">
      <w:pPr>
        <w:autoSpaceDE w:val="0"/>
        <w:ind w:firstLine="1134"/>
        <w:jc w:val="both"/>
        <w:rPr>
          <w:kern w:val="1"/>
          <w:sz w:val="28"/>
          <w:szCs w:val="28"/>
        </w:rPr>
      </w:pPr>
      <w:r w:rsidRPr="003E0D1C">
        <w:rPr>
          <w:kern w:val="1"/>
          <w:sz w:val="28"/>
          <w:szCs w:val="28"/>
        </w:rPr>
        <w:t xml:space="preserve">В соответствии  с Уставом МО Чернопенское сельское поселение, рассмотрев предложение депутата Совета депутатов третьего созыва Лескиной Е.А., Совет депутатов Чернопенского сельского поселения третьего созыва </w:t>
      </w:r>
    </w:p>
    <w:p w:rsidR="003E0D1C" w:rsidRPr="003E0D1C" w:rsidRDefault="003E0D1C" w:rsidP="003E0D1C">
      <w:pPr>
        <w:autoSpaceDE w:val="0"/>
        <w:jc w:val="center"/>
        <w:rPr>
          <w:kern w:val="1"/>
          <w:sz w:val="28"/>
          <w:szCs w:val="28"/>
        </w:rPr>
      </w:pPr>
      <w:r w:rsidRPr="003E0D1C">
        <w:rPr>
          <w:kern w:val="1"/>
          <w:sz w:val="28"/>
          <w:szCs w:val="28"/>
        </w:rPr>
        <w:t>РЕШИЛ:</w:t>
      </w:r>
    </w:p>
    <w:p w:rsidR="003E0D1C" w:rsidRPr="003E0D1C" w:rsidRDefault="003E0D1C" w:rsidP="003E0D1C">
      <w:pPr>
        <w:rPr>
          <w:rFonts w:cs="Tahoma"/>
          <w:color w:val="000000"/>
          <w:kern w:val="0"/>
          <w:sz w:val="28"/>
          <w:szCs w:val="28"/>
          <w:lang w:bidi="en-US"/>
        </w:rPr>
      </w:pPr>
    </w:p>
    <w:p w:rsidR="003E0D1C" w:rsidRPr="003E0D1C" w:rsidRDefault="003E0D1C" w:rsidP="003E0D1C">
      <w:pPr>
        <w:widowControl/>
        <w:numPr>
          <w:ilvl w:val="0"/>
          <w:numId w:val="4"/>
        </w:numPr>
        <w:jc w:val="both"/>
        <w:rPr>
          <w:rFonts w:eastAsia="Times New Roman" w:cs="Arial"/>
          <w:kern w:val="0"/>
          <w:sz w:val="28"/>
          <w:szCs w:val="28"/>
          <w:lang w:eastAsia="ar-SA"/>
        </w:rPr>
      </w:pPr>
      <w:r w:rsidRPr="003E0D1C">
        <w:rPr>
          <w:color w:val="000000"/>
          <w:kern w:val="0"/>
          <w:sz w:val="28"/>
          <w:szCs w:val="28"/>
          <w:lang w:bidi="en-US"/>
        </w:rPr>
        <w:t>Утвердить Положение о Доске почета</w:t>
      </w:r>
      <w:r w:rsidRPr="003E0D1C">
        <w:rPr>
          <w:rFonts w:eastAsia="Times New Roman" w:cs="Arial"/>
          <w:kern w:val="0"/>
          <w:sz w:val="28"/>
          <w:szCs w:val="28"/>
          <w:lang w:eastAsia="ar-SA"/>
        </w:rPr>
        <w:t xml:space="preserve"> Чернопенского сельского поселения Костромского муниципального района Костромской области (приложение 1).</w:t>
      </w:r>
    </w:p>
    <w:p w:rsidR="003E0D1C" w:rsidRPr="003E0D1C" w:rsidRDefault="003E0D1C" w:rsidP="003E0D1C">
      <w:pPr>
        <w:widowControl/>
        <w:numPr>
          <w:ilvl w:val="0"/>
          <w:numId w:val="4"/>
        </w:numPr>
        <w:jc w:val="both"/>
        <w:rPr>
          <w:rFonts w:eastAsia="Times New Roman" w:cs="Arial"/>
          <w:kern w:val="0"/>
          <w:sz w:val="28"/>
          <w:szCs w:val="28"/>
          <w:lang w:eastAsia="ar-SA"/>
        </w:rPr>
      </w:pPr>
      <w:r w:rsidRPr="003E0D1C">
        <w:rPr>
          <w:rFonts w:eastAsia="Times New Roman" w:cs="Arial"/>
          <w:kern w:val="0"/>
          <w:sz w:val="28"/>
          <w:szCs w:val="28"/>
          <w:lang w:eastAsia="ar-SA"/>
        </w:rPr>
        <w:t>Настоящее решение вступает в силу с момента опубликования</w:t>
      </w:r>
      <w:r w:rsidRPr="003E0D1C">
        <w:rPr>
          <w:kern w:val="1"/>
          <w:sz w:val="28"/>
          <w:szCs w:val="28"/>
        </w:rPr>
        <w:t xml:space="preserve"> в информационном бюллетене «Чернопенский вестник».</w:t>
      </w:r>
    </w:p>
    <w:p w:rsidR="003E0D1C" w:rsidRPr="003E0D1C" w:rsidRDefault="003E0D1C" w:rsidP="00621179">
      <w:pPr>
        <w:rPr>
          <w:rFonts w:cs="Tahoma"/>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 xml:space="preserve">Глава Чернопенского сельского поселения                                                  </w:t>
      </w:r>
    </w:p>
    <w:p w:rsidR="003E0D1C" w:rsidRPr="003E0D1C" w:rsidRDefault="003E0D1C" w:rsidP="003E0D1C">
      <w:pPr>
        <w:jc w:val="both"/>
        <w:rPr>
          <w:color w:val="000000"/>
          <w:kern w:val="0"/>
          <w:sz w:val="28"/>
          <w:szCs w:val="28"/>
          <w:lang w:bidi="en-US"/>
        </w:rPr>
      </w:pPr>
      <w:r w:rsidRPr="003E0D1C">
        <w:rPr>
          <w:color w:val="000000"/>
          <w:kern w:val="0"/>
          <w:sz w:val="28"/>
          <w:szCs w:val="28"/>
          <w:lang w:bidi="en-US"/>
        </w:rPr>
        <w:t>Костромского муниципального района</w:t>
      </w:r>
    </w:p>
    <w:p w:rsidR="00621179" w:rsidRDefault="003E0D1C" w:rsidP="003E0D1C">
      <w:pPr>
        <w:jc w:val="center"/>
        <w:rPr>
          <w:color w:val="000000"/>
          <w:kern w:val="0"/>
          <w:sz w:val="28"/>
          <w:szCs w:val="28"/>
          <w:lang w:bidi="en-US"/>
        </w:rPr>
      </w:pPr>
      <w:r w:rsidRPr="003E0D1C">
        <w:rPr>
          <w:color w:val="000000"/>
          <w:kern w:val="0"/>
          <w:sz w:val="28"/>
          <w:szCs w:val="28"/>
          <w:lang w:bidi="en-US"/>
        </w:rPr>
        <w:t>Костромской области                                                                        Е.Н. Зубова</w:t>
      </w:r>
    </w:p>
    <w:p w:rsidR="00621179" w:rsidRDefault="00621179" w:rsidP="003E0D1C">
      <w:pPr>
        <w:jc w:val="center"/>
        <w:rPr>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color w:val="000000"/>
          <w:kern w:val="0"/>
          <w:sz w:val="22"/>
          <w:szCs w:val="22"/>
          <w:lang w:bidi="en-US"/>
        </w:rPr>
      </w:pPr>
      <w:r w:rsidRPr="003E0D1C">
        <w:rPr>
          <w:color w:val="000000"/>
          <w:kern w:val="0"/>
          <w:sz w:val="22"/>
          <w:szCs w:val="22"/>
          <w:lang w:bidi="en-US"/>
        </w:rPr>
        <w:t>Приложение № 1</w:t>
      </w:r>
    </w:p>
    <w:p w:rsidR="003E0D1C" w:rsidRPr="003E0D1C" w:rsidRDefault="003E0D1C" w:rsidP="003E0D1C">
      <w:pPr>
        <w:jc w:val="right"/>
        <w:rPr>
          <w:color w:val="000000"/>
          <w:kern w:val="0"/>
          <w:sz w:val="22"/>
          <w:szCs w:val="22"/>
          <w:lang w:bidi="en-US"/>
        </w:rPr>
      </w:pPr>
      <w:r w:rsidRPr="003E0D1C">
        <w:rPr>
          <w:color w:val="000000"/>
          <w:kern w:val="0"/>
          <w:sz w:val="22"/>
          <w:szCs w:val="22"/>
          <w:lang w:bidi="en-US"/>
        </w:rPr>
        <w:t>к решению Совета депутатов</w:t>
      </w:r>
    </w:p>
    <w:p w:rsidR="003E0D1C" w:rsidRPr="003E0D1C" w:rsidRDefault="003E0D1C" w:rsidP="003E0D1C">
      <w:pPr>
        <w:jc w:val="right"/>
        <w:rPr>
          <w:color w:val="000000"/>
          <w:kern w:val="0"/>
          <w:sz w:val="22"/>
          <w:szCs w:val="22"/>
          <w:lang w:bidi="en-US"/>
        </w:rPr>
      </w:pPr>
      <w:r w:rsidRPr="003E0D1C">
        <w:rPr>
          <w:color w:val="000000"/>
          <w:kern w:val="0"/>
          <w:sz w:val="22"/>
          <w:szCs w:val="22"/>
          <w:lang w:bidi="en-US"/>
        </w:rPr>
        <w:t xml:space="preserve"> от 25.10.2018 г. № 53</w:t>
      </w: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jc w:val="right"/>
        <w:rPr>
          <w:rFonts w:cs="Tahoma"/>
          <w:color w:val="000000"/>
          <w:kern w:val="0"/>
          <w:sz w:val="28"/>
          <w:szCs w:val="28"/>
          <w:lang w:bidi="en-US"/>
        </w:rPr>
      </w:pPr>
    </w:p>
    <w:p w:rsidR="003E0D1C" w:rsidRPr="003E0D1C" w:rsidRDefault="003E0D1C" w:rsidP="003E0D1C">
      <w:pPr>
        <w:widowControl/>
        <w:jc w:val="center"/>
        <w:rPr>
          <w:rFonts w:eastAsia="Times New Roman" w:cs="Arial"/>
          <w:kern w:val="0"/>
          <w:sz w:val="28"/>
          <w:szCs w:val="28"/>
          <w:lang w:eastAsia="ar-SA"/>
        </w:rPr>
      </w:pPr>
      <w:r w:rsidRPr="003E0D1C">
        <w:rPr>
          <w:rFonts w:eastAsia="Times New Roman" w:cs="Arial"/>
          <w:kern w:val="0"/>
          <w:sz w:val="28"/>
          <w:szCs w:val="28"/>
          <w:lang w:eastAsia="ar-SA"/>
        </w:rPr>
        <w:t>ПОЛОЖЕНИЕ</w:t>
      </w:r>
    </w:p>
    <w:p w:rsidR="003E0D1C" w:rsidRPr="003E0D1C" w:rsidRDefault="003E0D1C" w:rsidP="003E0D1C">
      <w:pPr>
        <w:widowControl/>
        <w:jc w:val="center"/>
        <w:rPr>
          <w:rFonts w:eastAsia="Times New Roman" w:cs="Arial"/>
          <w:kern w:val="0"/>
          <w:sz w:val="28"/>
          <w:szCs w:val="28"/>
          <w:lang w:eastAsia="ar-SA"/>
        </w:rPr>
      </w:pPr>
      <w:r w:rsidRPr="003E0D1C">
        <w:rPr>
          <w:rFonts w:eastAsia="Times New Roman" w:cs="Arial"/>
          <w:kern w:val="0"/>
          <w:sz w:val="28"/>
          <w:szCs w:val="28"/>
          <w:lang w:eastAsia="ar-SA"/>
        </w:rPr>
        <w:t xml:space="preserve">о Доске почета </w:t>
      </w:r>
    </w:p>
    <w:p w:rsidR="003E0D1C" w:rsidRPr="003E0D1C" w:rsidRDefault="003E0D1C" w:rsidP="003E0D1C">
      <w:pPr>
        <w:widowControl/>
        <w:jc w:val="center"/>
        <w:rPr>
          <w:rFonts w:eastAsia="Times New Roman" w:cs="Arial"/>
          <w:kern w:val="0"/>
          <w:sz w:val="28"/>
          <w:szCs w:val="28"/>
          <w:lang w:eastAsia="ar-SA"/>
        </w:rPr>
      </w:pPr>
      <w:r w:rsidRPr="003E0D1C">
        <w:rPr>
          <w:rFonts w:eastAsia="Times New Roman" w:cs="Arial"/>
          <w:kern w:val="0"/>
          <w:sz w:val="28"/>
          <w:szCs w:val="28"/>
          <w:lang w:eastAsia="ar-SA"/>
        </w:rPr>
        <w:t>Чернопенского сельского поселения Костромского муниципального района Костромской области</w:t>
      </w:r>
    </w:p>
    <w:p w:rsidR="003E0D1C" w:rsidRPr="003E0D1C" w:rsidRDefault="003E0D1C" w:rsidP="003E0D1C">
      <w:pPr>
        <w:widowControl/>
        <w:jc w:val="center"/>
        <w:rPr>
          <w:rFonts w:eastAsia="Times New Roman" w:cs="Arial"/>
          <w:kern w:val="0"/>
          <w:sz w:val="28"/>
          <w:szCs w:val="28"/>
          <w:lang w:eastAsia="ar-SA"/>
        </w:rPr>
      </w:pPr>
    </w:p>
    <w:p w:rsidR="003E0D1C" w:rsidRPr="003E0D1C" w:rsidRDefault="003E0D1C" w:rsidP="003E0D1C">
      <w:pPr>
        <w:widowControl/>
        <w:jc w:val="center"/>
        <w:rPr>
          <w:rFonts w:eastAsia="Times New Roman"/>
          <w:kern w:val="0"/>
          <w:sz w:val="28"/>
          <w:szCs w:val="28"/>
          <w:lang w:eastAsia="ar-SA"/>
        </w:rPr>
      </w:pPr>
      <w:r w:rsidRPr="003E0D1C">
        <w:rPr>
          <w:rFonts w:eastAsia="Times New Roman"/>
          <w:kern w:val="0"/>
          <w:sz w:val="28"/>
          <w:szCs w:val="28"/>
          <w:lang w:eastAsia="ar-SA"/>
        </w:rPr>
        <w:t>1.Общие положения</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1.1. </w:t>
      </w:r>
      <w:proofErr w:type="gramStart"/>
      <w:r w:rsidRPr="003E0D1C">
        <w:rPr>
          <w:rFonts w:eastAsia="Times New Roman"/>
          <w:kern w:val="0"/>
          <w:sz w:val="28"/>
          <w:szCs w:val="28"/>
          <w:lang w:eastAsia="ar-SA"/>
        </w:rPr>
        <w:t>Настоящее Положение о Доске почета Чернопенского сельского поселения Костромского муниципального района Костромской области (далее - Положение) устанавливает порядок занесения на Доску почета Чернопенского сельского поселения Костромского муниципального района Костромской области (далее – Доска почета) работников предприятий, учреждений, организаций,  расположенных на территории Чернопенского сельского поселения Костромского муниципального района Костромской области, отдельных граждан,  (далее - кандидатов), а также определяет порядок оформления Доски почета и ее</w:t>
      </w:r>
      <w:proofErr w:type="gramEnd"/>
      <w:r w:rsidRPr="003E0D1C">
        <w:rPr>
          <w:rFonts w:eastAsia="Times New Roman"/>
          <w:kern w:val="0"/>
          <w:sz w:val="28"/>
          <w:szCs w:val="28"/>
          <w:lang w:eastAsia="ar-SA"/>
        </w:rPr>
        <w:t xml:space="preserve"> содержания.</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1.2. Доска почета  выступает как одна из форм поощрения передового опыта работы граждан Чернопенского сельского поселения Костромского муниципального района Костромской области (далее – поселение) и является средством мотивации для всех граждан поселения к высоким достижениям в профессиональной деятельности и общественной работе.</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1.3. Правом быть отмеченным на Доске почета могут быть удостоены граждане,   проживающие на территории поселения, а также работающие на предприятиях, в организациях, учреждениях расположенных на территории поселения.</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1.4. Доска почета – это стенд с размещенными на нем фотопортретами граждан, признанных по итогам их служебной или общественной деятельности наиболее достойными поощрения,   с указанием   фамилии, имени, отчества, должности (или звания) работника и наименование организации.</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1.5. Доска почета располагается в здании досугового центра по адресу: п</w:t>
      </w:r>
      <w:proofErr w:type="gramStart"/>
      <w:r w:rsidRPr="003E0D1C">
        <w:rPr>
          <w:rFonts w:eastAsia="Times New Roman"/>
          <w:kern w:val="0"/>
          <w:sz w:val="28"/>
          <w:szCs w:val="28"/>
          <w:lang w:eastAsia="ar-SA"/>
        </w:rPr>
        <w:t>.С</w:t>
      </w:r>
      <w:proofErr w:type="gramEnd"/>
      <w:r w:rsidRPr="003E0D1C">
        <w:rPr>
          <w:rFonts w:eastAsia="Times New Roman"/>
          <w:kern w:val="0"/>
          <w:sz w:val="28"/>
          <w:szCs w:val="28"/>
          <w:lang w:eastAsia="ar-SA"/>
        </w:rPr>
        <w:t>ухоногово, пл.Советская, д.4,   в месте, доступном для обозрения.</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1.6. Финансовое и материально-техническое обеспечение содержания Доски почета (ремонт, реставрация, благоустройство, изготовление фотографий граждан, текстовых записей) и организационные мероприятия по занесению </w:t>
      </w:r>
      <w:r w:rsidRPr="003E0D1C">
        <w:rPr>
          <w:rFonts w:eastAsia="Times New Roman"/>
          <w:kern w:val="0"/>
          <w:sz w:val="28"/>
          <w:szCs w:val="28"/>
          <w:lang w:eastAsia="ar-SA"/>
        </w:rPr>
        <w:lastRenderedPageBreak/>
        <w:t>на Доску почета осуществляется за счет средств бюджета  администрации Чернопенского сельского поселения.</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1.7. Занесение на Доску почета осуществляется сроком на три года  и приурочивается ко Дню поселка.</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1.8.  Повторное занесение  на Доске почета осуществляется не ранее, чем через пять лет после предыдущего занесения. </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1.9. Представление материалов для занесения на Доску почета и их расс</w:t>
      </w:r>
      <w:r w:rsidRPr="003E0D1C">
        <w:rPr>
          <w:rFonts w:eastAsia="Times New Roman" w:cs="Arial"/>
          <w:kern w:val="0"/>
          <w:sz w:val="28"/>
          <w:szCs w:val="28"/>
          <w:lang w:eastAsia="ar-SA"/>
        </w:rPr>
        <w:t>мотрение, оформление Доски почета должно осуществляться с учетом требований  Федерального закона «О персональных данных».</w:t>
      </w:r>
    </w:p>
    <w:p w:rsidR="003E0D1C" w:rsidRPr="003E0D1C" w:rsidRDefault="003E0D1C" w:rsidP="003E0D1C">
      <w:pPr>
        <w:widowControl/>
        <w:jc w:val="both"/>
        <w:rPr>
          <w:rFonts w:eastAsia="Times New Roman"/>
          <w:kern w:val="0"/>
          <w:sz w:val="28"/>
          <w:szCs w:val="28"/>
          <w:lang w:eastAsia="ar-SA"/>
        </w:rPr>
      </w:pPr>
    </w:p>
    <w:p w:rsidR="003E0D1C" w:rsidRPr="003E0D1C" w:rsidRDefault="003E0D1C" w:rsidP="003E0D1C">
      <w:pPr>
        <w:widowControl/>
        <w:jc w:val="center"/>
        <w:rPr>
          <w:rFonts w:eastAsia="Times New Roman"/>
          <w:kern w:val="0"/>
          <w:sz w:val="28"/>
          <w:szCs w:val="28"/>
          <w:lang w:eastAsia="ar-SA"/>
        </w:rPr>
      </w:pPr>
    </w:p>
    <w:p w:rsidR="003E0D1C" w:rsidRPr="003E0D1C" w:rsidRDefault="003E0D1C" w:rsidP="003E0D1C">
      <w:pPr>
        <w:widowControl/>
        <w:jc w:val="center"/>
        <w:rPr>
          <w:rFonts w:eastAsia="Times New Roman"/>
          <w:kern w:val="0"/>
          <w:sz w:val="28"/>
          <w:szCs w:val="28"/>
          <w:lang w:eastAsia="ar-SA"/>
        </w:rPr>
      </w:pPr>
      <w:r w:rsidRPr="003E0D1C">
        <w:rPr>
          <w:rFonts w:eastAsia="Times New Roman"/>
          <w:kern w:val="0"/>
          <w:sz w:val="28"/>
          <w:szCs w:val="28"/>
          <w:lang w:eastAsia="ar-SA"/>
        </w:rPr>
        <w:t>2. Порядок выдвижения и критерии отбора кандидатов для занесения на доску почета</w:t>
      </w:r>
    </w:p>
    <w:p w:rsidR="003E0D1C" w:rsidRPr="003E0D1C" w:rsidRDefault="003E0D1C" w:rsidP="003E0D1C">
      <w:pPr>
        <w:widowControl/>
        <w:jc w:val="both"/>
        <w:rPr>
          <w:rFonts w:eastAsia="Times New Roman"/>
          <w:kern w:val="0"/>
          <w:sz w:val="28"/>
          <w:szCs w:val="28"/>
          <w:lang w:eastAsia="ar-SA"/>
        </w:rPr>
      </w:pP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2.1. </w:t>
      </w:r>
      <w:proofErr w:type="gramStart"/>
      <w:r w:rsidRPr="003E0D1C">
        <w:rPr>
          <w:rFonts w:eastAsia="Times New Roman"/>
          <w:kern w:val="0"/>
          <w:sz w:val="28"/>
          <w:szCs w:val="28"/>
          <w:lang w:eastAsia="ar-SA"/>
        </w:rPr>
        <w:t>Для рассмотрения вопроса о занесении граждан на Доску почета на имя Главы поселения в срок</w:t>
      </w:r>
      <w:proofErr w:type="gramEnd"/>
      <w:r w:rsidRPr="003E0D1C">
        <w:rPr>
          <w:rFonts w:eastAsia="Times New Roman"/>
          <w:kern w:val="0"/>
          <w:sz w:val="28"/>
          <w:szCs w:val="28"/>
          <w:lang w:eastAsia="ar-SA"/>
        </w:rPr>
        <w:t xml:space="preserve"> не позднее 15 августа текущего года направляются  следующие материалы:</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ходатайство, в соответствии с приложением к настоящему Положению;</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письменное согласие кандидата на представление его кандидатуры к занесению на Доску почета;</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 согласие гражданина на обработку его персональных данных, оформляемое в соответствии с требованиями, установленными статьей 9 Федерального закона  «О персональных данных»;  </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характеристика  кандидата, содержащая краткие биографические данные, сведения о трудовой деятельности личном вкладе в развитие социальной, экономической и культурной сфер, воспитание, просвещение, спорт, охрану здоровья, жизни и прав граждан, плодотворную общественную, благотворительную деятельность и другие заслуги.</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xml:space="preserve">     Документы должны быть подписаны соответствующими руководителями и заверены печатями.</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2.2. Выдвижение кандидатов для занесения на Доску почета производится на основании ходатайства  главы   Чернопенского сельского поселения, депутатов Чернопенского сельского поселения, руководителей предприятий, учреждений, организаций всех форм собственности, общественных объединений,  расположенных на территории Чернопенского сельского поселения, коллективов жителей Чернопенского сельского поселения.</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2.3. Занесение кандидата на Доску почета  производится при наличии следующих основных критериев:</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достижения в решении социально значимых для жителей поселения задач;</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весомый вклад в сфере развития экономики, промышленности, сельского хозяйства, культуры, искусства, здравоохранения, воспитания и образования, охраны окружающей среды и обеспечения экологической безопасности, законности, правопорядка и общественной безопасности и иной деятельности, способствующей всестороннему развитию поселения;</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lastRenderedPageBreak/>
        <w:t>-  значительные трудовые и производственные показатели (большой личный вклад и высокое профессиональное мастерство);</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победа в конкурсах, соревнованиях, смотрах, фестивалях, выставках, ярмарках, а также получение наград различного уровня за трудовую и профессиональную деятельность;</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совершение мужественных и героических поступков при исполнении служебного и (или) гражданского долга.</w:t>
      </w:r>
    </w:p>
    <w:p w:rsidR="003E0D1C" w:rsidRPr="003E0D1C" w:rsidRDefault="003E0D1C" w:rsidP="003E0D1C">
      <w:pPr>
        <w:widowControl/>
        <w:ind w:left="360"/>
        <w:jc w:val="center"/>
        <w:rPr>
          <w:rFonts w:eastAsia="Times New Roman"/>
          <w:kern w:val="0"/>
          <w:sz w:val="28"/>
          <w:szCs w:val="28"/>
          <w:lang w:eastAsia="ar-SA"/>
        </w:rPr>
      </w:pPr>
    </w:p>
    <w:p w:rsidR="003E0D1C" w:rsidRPr="003E0D1C" w:rsidRDefault="003E0D1C" w:rsidP="003E0D1C">
      <w:pPr>
        <w:widowControl/>
        <w:ind w:left="360"/>
        <w:jc w:val="center"/>
        <w:rPr>
          <w:rFonts w:eastAsia="Times New Roman"/>
          <w:kern w:val="0"/>
          <w:sz w:val="28"/>
          <w:szCs w:val="28"/>
          <w:lang w:eastAsia="ar-SA"/>
        </w:rPr>
      </w:pPr>
      <w:r w:rsidRPr="003E0D1C">
        <w:rPr>
          <w:rFonts w:eastAsia="Times New Roman"/>
          <w:kern w:val="0"/>
          <w:sz w:val="28"/>
          <w:szCs w:val="28"/>
          <w:lang w:eastAsia="ar-SA"/>
        </w:rPr>
        <w:t>3. Решение о занесении на Доску почета и об исключении из перечня граждан, занесенных на Доску почета</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3.1. Решение о занесении на Доску почета принимается Советом депутатов Чернопенского сельского поселения не позднее 30 августа текущего года и подлежит обязательному опубликованию.</w:t>
      </w:r>
    </w:p>
    <w:p w:rsidR="003E0D1C" w:rsidRPr="003E0D1C" w:rsidRDefault="003E0D1C" w:rsidP="003E0D1C">
      <w:pPr>
        <w:widowControl/>
        <w:jc w:val="both"/>
        <w:rPr>
          <w:rFonts w:ascii="Arial" w:eastAsia="Times New Roman" w:hAnsi="Arial" w:cs="Arial"/>
          <w:kern w:val="0"/>
          <w:sz w:val="26"/>
          <w:lang w:eastAsia="ar-SA"/>
        </w:rPr>
      </w:pPr>
      <w:r w:rsidRPr="003E0D1C">
        <w:rPr>
          <w:rFonts w:eastAsia="Times New Roman"/>
          <w:kern w:val="0"/>
          <w:sz w:val="28"/>
          <w:szCs w:val="28"/>
          <w:lang w:eastAsia="ar-SA"/>
        </w:rPr>
        <w:t>3.2. Решение об исключении из перечня граждан, занесенных на Доску почета, принимается Советом депутатов  Чернопенского сельского поселения   в случаях:</w:t>
      </w:r>
    </w:p>
    <w:p w:rsidR="003E0D1C" w:rsidRPr="003E0D1C" w:rsidRDefault="003E0D1C" w:rsidP="003E0D1C">
      <w:pPr>
        <w:autoSpaceDE w:val="0"/>
        <w:jc w:val="both"/>
        <w:rPr>
          <w:rFonts w:eastAsia="Times New Roman"/>
          <w:kern w:val="0"/>
          <w:sz w:val="28"/>
          <w:szCs w:val="28"/>
          <w:lang w:eastAsia="ar-SA"/>
        </w:rPr>
      </w:pPr>
      <w:r w:rsidRPr="003E0D1C">
        <w:rPr>
          <w:rFonts w:ascii="Arial" w:eastAsia="Times New Roman" w:hAnsi="Arial" w:cs="Arial"/>
          <w:kern w:val="0"/>
          <w:sz w:val="26"/>
          <w:lang w:eastAsia="ar-SA"/>
        </w:rPr>
        <w:t>-</w:t>
      </w:r>
      <w:r w:rsidRPr="003E0D1C">
        <w:rPr>
          <w:rFonts w:eastAsia="Times New Roman" w:cs="Arial"/>
          <w:kern w:val="0"/>
          <w:sz w:val="28"/>
          <w:szCs w:val="28"/>
          <w:lang w:eastAsia="ar-SA"/>
        </w:rPr>
        <w:t xml:space="preserve"> выявления недостоверности или необоснованности ходатайства о занесении на Доску почета;</w:t>
      </w:r>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 привлечения гражданина к уголовной, административной ответственности по вступившему в силу приговору суда</w:t>
      </w:r>
      <w:proofErr w:type="gramStart"/>
      <w:r w:rsidRPr="003E0D1C">
        <w:rPr>
          <w:rFonts w:eastAsia="Times New Roman"/>
          <w:kern w:val="0"/>
          <w:sz w:val="28"/>
          <w:szCs w:val="28"/>
          <w:lang w:eastAsia="ar-SA"/>
        </w:rPr>
        <w:t>..</w:t>
      </w:r>
      <w:proofErr w:type="gramEnd"/>
    </w:p>
    <w:p w:rsidR="003E0D1C" w:rsidRPr="003E0D1C" w:rsidRDefault="003E0D1C" w:rsidP="003E0D1C">
      <w:pPr>
        <w:widowControl/>
        <w:jc w:val="both"/>
        <w:rPr>
          <w:rFonts w:eastAsia="Times New Roman"/>
          <w:kern w:val="0"/>
          <w:sz w:val="28"/>
          <w:szCs w:val="28"/>
          <w:lang w:eastAsia="ar-SA"/>
        </w:rPr>
      </w:pPr>
      <w:r w:rsidRPr="003E0D1C">
        <w:rPr>
          <w:rFonts w:eastAsia="Times New Roman"/>
          <w:kern w:val="0"/>
          <w:sz w:val="28"/>
          <w:szCs w:val="28"/>
          <w:lang w:eastAsia="ar-SA"/>
        </w:rPr>
        <w:t>3.3. В соответствии с принятым решением фотографии размером А</w:t>
      </w:r>
      <w:proofErr w:type="gramStart"/>
      <w:r w:rsidRPr="003E0D1C">
        <w:rPr>
          <w:rFonts w:eastAsia="Times New Roman"/>
          <w:kern w:val="0"/>
          <w:sz w:val="28"/>
          <w:szCs w:val="28"/>
          <w:lang w:eastAsia="ar-SA"/>
        </w:rPr>
        <w:t>4</w:t>
      </w:r>
      <w:proofErr w:type="gramEnd"/>
      <w:r w:rsidRPr="003E0D1C">
        <w:rPr>
          <w:rFonts w:eastAsia="Times New Roman"/>
          <w:kern w:val="0"/>
          <w:sz w:val="28"/>
          <w:szCs w:val="28"/>
          <w:lang w:eastAsia="ar-SA"/>
        </w:rPr>
        <w:t xml:space="preserve"> утвержденных кандидатур помещаются на Доску почета.  </w:t>
      </w:r>
    </w:p>
    <w:p w:rsidR="003E0D1C" w:rsidRPr="003E0D1C" w:rsidRDefault="003E0D1C" w:rsidP="003E0D1C">
      <w:pPr>
        <w:autoSpaceDE w:val="0"/>
        <w:ind w:firstLine="540"/>
        <w:jc w:val="both"/>
        <w:rPr>
          <w:rFonts w:eastAsia="Times New Roman"/>
          <w:kern w:val="0"/>
          <w:sz w:val="28"/>
          <w:szCs w:val="28"/>
          <w:lang w:eastAsia="ar-SA"/>
        </w:rPr>
      </w:pPr>
    </w:p>
    <w:p w:rsidR="003E0D1C" w:rsidRPr="003E0D1C" w:rsidRDefault="003E0D1C" w:rsidP="003E0D1C">
      <w:pPr>
        <w:widowControl/>
        <w:tabs>
          <w:tab w:val="left" w:pos="175"/>
        </w:tabs>
        <w:autoSpaceDE w:val="0"/>
        <w:ind w:left="4535"/>
        <w:jc w:val="right"/>
        <w:rPr>
          <w:rFonts w:eastAsia="Times New Roman"/>
          <w:color w:val="000000"/>
          <w:kern w:val="0"/>
          <w:sz w:val="24"/>
          <w:lang w:eastAsia="ar-SA"/>
        </w:rPr>
      </w:pPr>
      <w:r w:rsidRPr="003E0D1C">
        <w:rPr>
          <w:rFonts w:eastAsia="Times New Roman"/>
          <w:color w:val="000000"/>
          <w:kern w:val="0"/>
          <w:sz w:val="24"/>
          <w:lang w:eastAsia="ar-SA"/>
        </w:rPr>
        <w:t xml:space="preserve">Приложение </w:t>
      </w:r>
    </w:p>
    <w:p w:rsidR="003E0D1C" w:rsidRPr="003E0D1C" w:rsidRDefault="003E0D1C" w:rsidP="003E0D1C">
      <w:pPr>
        <w:widowControl/>
        <w:tabs>
          <w:tab w:val="left" w:pos="175"/>
        </w:tabs>
        <w:autoSpaceDE w:val="0"/>
        <w:ind w:left="4535"/>
        <w:jc w:val="right"/>
        <w:rPr>
          <w:rFonts w:eastAsia="Times New Roman"/>
          <w:color w:val="000000"/>
          <w:kern w:val="0"/>
          <w:sz w:val="24"/>
          <w:lang w:eastAsia="ar-SA"/>
        </w:rPr>
      </w:pPr>
      <w:r w:rsidRPr="003E0D1C">
        <w:rPr>
          <w:rFonts w:eastAsia="Times New Roman"/>
          <w:color w:val="000000"/>
          <w:kern w:val="0"/>
          <w:sz w:val="24"/>
          <w:lang w:eastAsia="ar-SA"/>
        </w:rPr>
        <w:t xml:space="preserve">к Положению о Доске почета </w:t>
      </w:r>
    </w:p>
    <w:p w:rsidR="003E0D1C" w:rsidRPr="003E0D1C" w:rsidRDefault="003E0D1C" w:rsidP="003E0D1C">
      <w:pPr>
        <w:widowControl/>
        <w:tabs>
          <w:tab w:val="left" w:pos="175"/>
        </w:tabs>
        <w:autoSpaceDE w:val="0"/>
        <w:ind w:left="4535"/>
        <w:jc w:val="right"/>
        <w:rPr>
          <w:rFonts w:eastAsia="Times New Roman"/>
          <w:color w:val="000000"/>
          <w:kern w:val="0"/>
          <w:sz w:val="24"/>
          <w:lang w:eastAsia="ar-SA"/>
        </w:rPr>
      </w:pPr>
      <w:r w:rsidRPr="003E0D1C">
        <w:rPr>
          <w:rFonts w:eastAsia="Times New Roman"/>
          <w:color w:val="000000"/>
          <w:kern w:val="0"/>
          <w:sz w:val="24"/>
          <w:lang w:eastAsia="ar-SA"/>
        </w:rPr>
        <w:t>Чернопенского сельского поселения</w:t>
      </w:r>
    </w:p>
    <w:p w:rsidR="003E0D1C" w:rsidRPr="003E0D1C" w:rsidRDefault="003E0D1C" w:rsidP="003E0D1C">
      <w:pPr>
        <w:autoSpaceDE w:val="0"/>
        <w:ind w:firstLine="720"/>
        <w:jc w:val="right"/>
        <w:rPr>
          <w:rFonts w:eastAsia="Times New Roman"/>
          <w:color w:val="000000"/>
          <w:kern w:val="0"/>
          <w:sz w:val="24"/>
          <w:lang w:eastAsia="ar-SA"/>
        </w:rPr>
      </w:pPr>
    </w:p>
    <w:p w:rsidR="003E0D1C" w:rsidRPr="003E0D1C" w:rsidRDefault="003E0D1C" w:rsidP="003E0D1C">
      <w:pPr>
        <w:autoSpaceDE w:val="0"/>
        <w:ind w:firstLine="720"/>
        <w:jc w:val="right"/>
        <w:rPr>
          <w:rFonts w:eastAsia="Times New Roman"/>
          <w:color w:val="000000"/>
          <w:kern w:val="0"/>
          <w:sz w:val="24"/>
          <w:lang w:eastAsia="ar-SA"/>
        </w:rPr>
      </w:pPr>
      <w:r w:rsidRPr="003E0D1C">
        <w:rPr>
          <w:rFonts w:eastAsia="Times New Roman"/>
          <w:color w:val="000000"/>
          <w:kern w:val="0"/>
          <w:sz w:val="24"/>
          <w:lang w:eastAsia="ar-SA"/>
        </w:rPr>
        <w:t>ФОРМА</w:t>
      </w:r>
    </w:p>
    <w:p w:rsidR="003E0D1C" w:rsidRPr="003E0D1C" w:rsidRDefault="003E0D1C" w:rsidP="003E0D1C">
      <w:pPr>
        <w:autoSpaceDE w:val="0"/>
        <w:ind w:firstLine="720"/>
        <w:jc w:val="right"/>
        <w:rPr>
          <w:rFonts w:eastAsia="Times New Roman"/>
          <w:color w:val="000000"/>
          <w:kern w:val="0"/>
          <w:sz w:val="24"/>
          <w:lang w:eastAsia="ar-SA"/>
        </w:rPr>
      </w:pPr>
    </w:p>
    <w:p w:rsidR="003E0D1C" w:rsidRPr="003E0D1C" w:rsidRDefault="003E0D1C" w:rsidP="003E0D1C">
      <w:pPr>
        <w:widowControl/>
        <w:jc w:val="center"/>
        <w:rPr>
          <w:rFonts w:eastAsia="Times New Roman"/>
          <w:color w:val="000000"/>
          <w:kern w:val="1"/>
          <w:sz w:val="24"/>
          <w:lang w:eastAsia="hi-IN" w:bidi="hi-IN"/>
        </w:rPr>
      </w:pPr>
      <w:r w:rsidRPr="003E0D1C">
        <w:rPr>
          <w:rFonts w:eastAsia="Times New Roman"/>
          <w:color w:val="000000"/>
          <w:kern w:val="1"/>
          <w:sz w:val="24"/>
          <w:lang w:eastAsia="hi-IN" w:bidi="hi-IN"/>
        </w:rPr>
        <w:t>Ходатайство</w:t>
      </w:r>
    </w:p>
    <w:p w:rsidR="003E0D1C" w:rsidRPr="003E0D1C" w:rsidRDefault="003E0D1C" w:rsidP="003E0D1C">
      <w:pPr>
        <w:widowControl/>
        <w:jc w:val="center"/>
        <w:rPr>
          <w:rFonts w:eastAsia="Liberation Serif"/>
          <w:color w:val="000000"/>
          <w:kern w:val="1"/>
          <w:sz w:val="24"/>
          <w:lang w:eastAsia="hi-IN" w:bidi="hi-IN"/>
        </w:rPr>
      </w:pPr>
      <w:r w:rsidRPr="003E0D1C">
        <w:rPr>
          <w:rFonts w:eastAsia="Times New Roman"/>
          <w:color w:val="000000"/>
          <w:kern w:val="1"/>
          <w:sz w:val="24"/>
          <w:lang w:eastAsia="hi-IN" w:bidi="hi-IN"/>
        </w:rPr>
        <w:t>о занесении на Доску почета Чернопенского сельского поселения Костромского муниципального района Костромской области</w:t>
      </w:r>
      <w:r w:rsidRPr="003E0D1C">
        <w:rPr>
          <w:rFonts w:eastAsia="Times New Roman"/>
          <w:b/>
          <w:bCs/>
          <w:color w:val="000000"/>
          <w:kern w:val="1"/>
          <w:sz w:val="24"/>
          <w:lang w:eastAsia="hi-IN" w:bidi="hi-IN"/>
        </w:rPr>
        <w:t xml:space="preserve"> </w:t>
      </w:r>
    </w:p>
    <w:p w:rsidR="003E0D1C" w:rsidRPr="003E0D1C" w:rsidRDefault="003E0D1C" w:rsidP="003E0D1C">
      <w:pPr>
        <w:widowControl/>
        <w:jc w:val="both"/>
        <w:rPr>
          <w:rFonts w:eastAsia="Liberation Serif"/>
          <w:color w:val="000000"/>
          <w:kern w:val="1"/>
          <w:sz w:val="24"/>
          <w:lang w:eastAsia="hi-IN" w:bidi="hi-IN"/>
        </w:rPr>
      </w:pP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1. Фамилия ___________________________________________________________________</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Имя, отчество _________________________________________________________________</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2. Должность, место работы _____________________________________________________</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3. Пол _____________ 4. Дата рождения ___________________________________________</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(число, месяц, год)</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5. Место рождения ____________________________________________________________</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(республика, область, район, город, поселок, село, деревня)</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6. Образование ________________________________________________________________</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(наименование образовательной организации, год получения образования)</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7. Ученая степень, ученое звание _________________________________________________</w:t>
      </w:r>
    </w:p>
    <w:p w:rsidR="003E0D1C" w:rsidRPr="003E0D1C" w:rsidRDefault="003E0D1C" w:rsidP="003E0D1C">
      <w:pPr>
        <w:widowControl/>
        <w:rPr>
          <w:rFonts w:eastAsia="Times New Roman"/>
          <w:color w:val="000000"/>
          <w:kern w:val="1"/>
          <w:sz w:val="24"/>
          <w:lang w:eastAsia="hi-IN" w:bidi="hi-IN"/>
        </w:rPr>
      </w:pPr>
      <w:r w:rsidRPr="003E0D1C">
        <w:rPr>
          <w:rFonts w:eastAsia="Times New Roman"/>
          <w:color w:val="000000"/>
          <w:kern w:val="1"/>
          <w:sz w:val="24"/>
          <w:lang w:eastAsia="hi-IN" w:bidi="hi-IN"/>
        </w:rPr>
        <w:t>8. Какими государственными наградами награжде</w:t>
      </w:r>
      <w:proofErr w:type="gramStart"/>
      <w:r w:rsidRPr="003E0D1C">
        <w:rPr>
          <w:rFonts w:eastAsia="Times New Roman"/>
          <w:color w:val="000000"/>
          <w:kern w:val="1"/>
          <w:sz w:val="24"/>
          <w:lang w:eastAsia="hi-IN" w:bidi="hi-IN"/>
        </w:rPr>
        <w:t>н(</w:t>
      </w:r>
      <w:proofErr w:type="gramEnd"/>
      <w:r w:rsidRPr="003E0D1C">
        <w:rPr>
          <w:rFonts w:eastAsia="Times New Roman"/>
          <w:color w:val="000000"/>
          <w:kern w:val="1"/>
          <w:sz w:val="24"/>
          <w:lang w:eastAsia="hi-IN" w:bidi="hi-IN"/>
        </w:rPr>
        <w:t xml:space="preserve">а) </w:t>
      </w:r>
      <w:r w:rsidR="00621179">
        <w:rPr>
          <w:rFonts w:eastAsia="Times New Roman"/>
          <w:color w:val="000000"/>
          <w:kern w:val="1"/>
          <w:sz w:val="24"/>
          <w:lang w:eastAsia="hi-IN" w:bidi="hi-IN"/>
        </w:rPr>
        <w:t>и даты награждения 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_________________________________________________________</w:t>
      </w:r>
      <w:r w:rsidR="00621179">
        <w:rPr>
          <w:rFonts w:eastAsia="Times New Roman"/>
          <w:color w:val="000000"/>
          <w:kern w:val="1"/>
          <w:sz w:val="24"/>
          <w:lang w:eastAsia="hi-IN" w:bidi="hi-IN"/>
        </w:rPr>
        <w:t>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9. Какими ведомственными наградами награжде</w:t>
      </w:r>
      <w:proofErr w:type="gramStart"/>
      <w:r w:rsidRPr="003E0D1C">
        <w:rPr>
          <w:rFonts w:eastAsia="Times New Roman"/>
          <w:color w:val="000000"/>
          <w:kern w:val="1"/>
          <w:sz w:val="24"/>
          <w:lang w:eastAsia="hi-IN" w:bidi="hi-IN"/>
        </w:rPr>
        <w:t>н(</w:t>
      </w:r>
      <w:proofErr w:type="gramEnd"/>
      <w:r w:rsidRPr="003E0D1C">
        <w:rPr>
          <w:rFonts w:eastAsia="Times New Roman"/>
          <w:color w:val="000000"/>
          <w:kern w:val="1"/>
          <w:sz w:val="24"/>
          <w:lang w:eastAsia="hi-IN" w:bidi="hi-IN"/>
        </w:rPr>
        <w:t xml:space="preserve">а) и </w:t>
      </w:r>
      <w:r w:rsidR="00621179">
        <w:rPr>
          <w:rFonts w:eastAsia="Times New Roman"/>
          <w:color w:val="000000"/>
          <w:kern w:val="1"/>
          <w:sz w:val="24"/>
          <w:lang w:eastAsia="hi-IN" w:bidi="hi-IN"/>
        </w:rPr>
        <w:t>даты награждения 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_____________________________________________</w:t>
      </w:r>
      <w:r w:rsidR="00621179">
        <w:rPr>
          <w:rFonts w:eastAsia="Times New Roman"/>
          <w:color w:val="000000"/>
          <w:kern w:val="1"/>
          <w:sz w:val="24"/>
          <w:lang w:eastAsia="hi-IN" w:bidi="hi-IN"/>
        </w:rPr>
        <w:t>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10. Домашний адрес ____________________________________________________________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(индекс, область, город, район, поселок, село, улица, дом, квартира)</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lastRenderedPageBreak/>
        <w:t>11. Телефон ___________________________________________________________________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(рабочий, служебный)</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12. Общий стаж работы _________________________________________________________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Стаж работы в отрасли _________________________________________________________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Стаж работы в данном коллективе ________________________________________________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13.  </w:t>
      </w:r>
      <w:proofErr w:type="gramStart"/>
      <w:r w:rsidRPr="003E0D1C">
        <w:rPr>
          <w:rFonts w:eastAsia="Times New Roman"/>
          <w:color w:val="000000"/>
          <w:kern w:val="1"/>
          <w:sz w:val="24"/>
          <w:lang w:eastAsia="hi-IN" w:bidi="hi-IN"/>
        </w:rPr>
        <w:t>Трудовая деятельность  (включая учебу  в высших и средних специальных</w:t>
      </w:r>
      <w:proofErr w:type="gramEnd"/>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учебных </w:t>
      </w:r>
      <w:proofErr w:type="gramStart"/>
      <w:r w:rsidRPr="003E0D1C">
        <w:rPr>
          <w:rFonts w:eastAsia="Times New Roman"/>
          <w:color w:val="000000"/>
          <w:kern w:val="1"/>
          <w:sz w:val="24"/>
          <w:lang w:eastAsia="hi-IN" w:bidi="hi-IN"/>
        </w:rPr>
        <w:t>заведениях</w:t>
      </w:r>
      <w:proofErr w:type="gramEnd"/>
      <w:r w:rsidRPr="003E0D1C">
        <w:rPr>
          <w:rFonts w:eastAsia="Times New Roman"/>
          <w:color w:val="000000"/>
          <w:kern w:val="1"/>
          <w:sz w:val="24"/>
          <w:lang w:eastAsia="hi-IN" w:bidi="hi-IN"/>
        </w:rPr>
        <w:t>, военную службу) ____________________________________________</w:t>
      </w:r>
    </w:p>
    <w:p w:rsidR="003E0D1C" w:rsidRPr="003E0D1C" w:rsidRDefault="003E0D1C" w:rsidP="003E0D1C">
      <w:pPr>
        <w:autoSpaceDE w:val="0"/>
        <w:ind w:firstLine="720"/>
        <w:jc w:val="both"/>
        <w:rPr>
          <w:rFonts w:eastAsia="Times New Roman"/>
          <w:color w:val="000000"/>
          <w:kern w:val="0"/>
          <w:sz w:val="24"/>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3"/>
        <w:gridCol w:w="2268"/>
        <w:gridCol w:w="2447"/>
        <w:gridCol w:w="2506"/>
      </w:tblGrid>
      <w:tr w:rsidR="003E0D1C" w:rsidRPr="003E0D1C" w:rsidTr="003E0D1C">
        <w:tc>
          <w:tcPr>
            <w:tcW w:w="4481" w:type="dxa"/>
            <w:gridSpan w:val="2"/>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Месяц и год</w:t>
            </w:r>
          </w:p>
        </w:tc>
        <w:tc>
          <w:tcPr>
            <w:tcW w:w="2447"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Должность с указанием предприятия, учреждения, организации</w:t>
            </w:r>
          </w:p>
        </w:tc>
        <w:tc>
          <w:tcPr>
            <w:tcW w:w="2506" w:type="dxa"/>
            <w:tcBorders>
              <w:top w:val="single" w:sz="4" w:space="0" w:color="000080"/>
              <w:left w:val="single" w:sz="4" w:space="0" w:color="000080"/>
              <w:bottom w:val="single" w:sz="4" w:space="0" w:color="000080"/>
              <w:right w:val="single" w:sz="4" w:space="0" w:color="000080"/>
            </w:tcBorders>
            <w:shd w:val="clear" w:color="auto" w:fill="auto"/>
          </w:tcPr>
          <w:p w:rsidR="003E0D1C" w:rsidRPr="003E0D1C" w:rsidRDefault="003E0D1C" w:rsidP="003E0D1C">
            <w:pPr>
              <w:autoSpaceDE w:val="0"/>
              <w:ind w:firstLine="720"/>
              <w:jc w:val="center"/>
              <w:rPr>
                <w:rFonts w:ascii="Arial" w:eastAsia="Times New Roman" w:hAnsi="Arial" w:cs="Arial"/>
                <w:kern w:val="0"/>
                <w:szCs w:val="20"/>
                <w:lang w:eastAsia="ar-SA"/>
              </w:rPr>
            </w:pPr>
            <w:r w:rsidRPr="003E0D1C">
              <w:rPr>
                <w:rFonts w:eastAsia="Times New Roman"/>
                <w:color w:val="000000"/>
                <w:kern w:val="0"/>
                <w:sz w:val="24"/>
                <w:lang w:eastAsia="ar-SA"/>
              </w:rPr>
              <w:t>Место нахождения предприятия, учреждения, организации</w:t>
            </w:r>
          </w:p>
        </w:tc>
      </w:tr>
      <w:tr w:rsidR="003E0D1C" w:rsidRPr="003E0D1C" w:rsidTr="003E0D1C">
        <w:tc>
          <w:tcPr>
            <w:tcW w:w="2213"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поступления</w:t>
            </w:r>
          </w:p>
        </w:tc>
        <w:tc>
          <w:tcPr>
            <w:tcW w:w="2268"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увольнения</w:t>
            </w:r>
          </w:p>
        </w:tc>
        <w:tc>
          <w:tcPr>
            <w:tcW w:w="2447"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snapToGrid w:val="0"/>
              <w:ind w:firstLine="720"/>
              <w:jc w:val="center"/>
              <w:rPr>
                <w:rFonts w:eastAsia="Times New Roman"/>
                <w:color w:val="000000"/>
                <w:kern w:val="0"/>
                <w:sz w:val="24"/>
                <w:lang w:eastAsia="ar-SA"/>
              </w:rPr>
            </w:pPr>
          </w:p>
        </w:tc>
        <w:tc>
          <w:tcPr>
            <w:tcW w:w="2506" w:type="dxa"/>
            <w:tcBorders>
              <w:top w:val="single" w:sz="4" w:space="0" w:color="000080"/>
              <w:left w:val="single" w:sz="4" w:space="0" w:color="000080"/>
              <w:bottom w:val="single" w:sz="4" w:space="0" w:color="000080"/>
              <w:right w:val="single" w:sz="4" w:space="0" w:color="000080"/>
            </w:tcBorders>
            <w:shd w:val="clear" w:color="auto" w:fill="auto"/>
          </w:tcPr>
          <w:p w:rsidR="003E0D1C" w:rsidRPr="003E0D1C" w:rsidRDefault="003E0D1C" w:rsidP="003E0D1C">
            <w:pPr>
              <w:autoSpaceDE w:val="0"/>
              <w:snapToGrid w:val="0"/>
              <w:ind w:firstLine="720"/>
              <w:jc w:val="center"/>
              <w:rPr>
                <w:rFonts w:eastAsia="Times New Roman"/>
                <w:color w:val="000000"/>
                <w:kern w:val="0"/>
                <w:sz w:val="24"/>
                <w:lang w:eastAsia="ar-SA"/>
              </w:rPr>
            </w:pPr>
          </w:p>
        </w:tc>
      </w:tr>
      <w:tr w:rsidR="003E0D1C" w:rsidRPr="003E0D1C" w:rsidTr="003E0D1C">
        <w:tc>
          <w:tcPr>
            <w:tcW w:w="2213"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1</w:t>
            </w:r>
          </w:p>
        </w:tc>
        <w:tc>
          <w:tcPr>
            <w:tcW w:w="2268"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2</w:t>
            </w:r>
          </w:p>
        </w:tc>
        <w:tc>
          <w:tcPr>
            <w:tcW w:w="2447"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ind w:firstLine="720"/>
              <w:jc w:val="center"/>
              <w:rPr>
                <w:rFonts w:eastAsia="Times New Roman"/>
                <w:color w:val="000000"/>
                <w:kern w:val="0"/>
                <w:sz w:val="24"/>
                <w:lang w:eastAsia="ar-SA"/>
              </w:rPr>
            </w:pPr>
            <w:r w:rsidRPr="003E0D1C">
              <w:rPr>
                <w:rFonts w:eastAsia="Times New Roman"/>
                <w:color w:val="000000"/>
                <w:kern w:val="0"/>
                <w:sz w:val="24"/>
                <w:lang w:eastAsia="ar-SA"/>
              </w:rPr>
              <w:t>3</w:t>
            </w:r>
          </w:p>
        </w:tc>
        <w:tc>
          <w:tcPr>
            <w:tcW w:w="2506" w:type="dxa"/>
            <w:tcBorders>
              <w:top w:val="single" w:sz="4" w:space="0" w:color="000080"/>
              <w:left w:val="single" w:sz="4" w:space="0" w:color="000080"/>
              <w:bottom w:val="single" w:sz="4" w:space="0" w:color="000080"/>
              <w:right w:val="single" w:sz="4" w:space="0" w:color="000080"/>
            </w:tcBorders>
            <w:shd w:val="clear" w:color="auto" w:fill="auto"/>
          </w:tcPr>
          <w:p w:rsidR="003E0D1C" w:rsidRPr="003E0D1C" w:rsidRDefault="003E0D1C" w:rsidP="003E0D1C">
            <w:pPr>
              <w:autoSpaceDE w:val="0"/>
              <w:ind w:firstLine="720"/>
              <w:jc w:val="center"/>
              <w:rPr>
                <w:rFonts w:ascii="Arial" w:eastAsia="Times New Roman" w:hAnsi="Arial" w:cs="Arial"/>
                <w:kern w:val="0"/>
                <w:szCs w:val="20"/>
                <w:lang w:eastAsia="ar-SA"/>
              </w:rPr>
            </w:pPr>
            <w:r w:rsidRPr="003E0D1C">
              <w:rPr>
                <w:rFonts w:eastAsia="Times New Roman"/>
                <w:color w:val="000000"/>
                <w:kern w:val="0"/>
                <w:sz w:val="24"/>
                <w:lang w:eastAsia="ar-SA"/>
              </w:rPr>
              <w:t>4</w:t>
            </w:r>
          </w:p>
        </w:tc>
      </w:tr>
      <w:tr w:rsidR="003E0D1C" w:rsidRPr="003E0D1C" w:rsidTr="003E0D1C">
        <w:tc>
          <w:tcPr>
            <w:tcW w:w="2213"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snapToGrid w:val="0"/>
              <w:ind w:firstLine="720"/>
              <w:rPr>
                <w:rFonts w:eastAsia="Times New Roman"/>
                <w:color w:val="000000"/>
                <w:kern w:val="0"/>
                <w:sz w:val="24"/>
                <w:lang w:eastAsia="ar-SA"/>
              </w:rPr>
            </w:pPr>
          </w:p>
        </w:tc>
        <w:tc>
          <w:tcPr>
            <w:tcW w:w="2268"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snapToGrid w:val="0"/>
              <w:ind w:firstLine="720"/>
              <w:rPr>
                <w:rFonts w:eastAsia="Times New Roman"/>
                <w:color w:val="000000"/>
                <w:kern w:val="0"/>
                <w:sz w:val="24"/>
                <w:lang w:eastAsia="ar-SA"/>
              </w:rPr>
            </w:pPr>
          </w:p>
        </w:tc>
        <w:tc>
          <w:tcPr>
            <w:tcW w:w="2447" w:type="dxa"/>
            <w:tcBorders>
              <w:top w:val="single" w:sz="4" w:space="0" w:color="000080"/>
              <w:left w:val="single" w:sz="4" w:space="0" w:color="000080"/>
              <w:bottom w:val="single" w:sz="4" w:space="0" w:color="000080"/>
            </w:tcBorders>
            <w:shd w:val="clear" w:color="auto" w:fill="auto"/>
          </w:tcPr>
          <w:p w:rsidR="003E0D1C" w:rsidRPr="003E0D1C" w:rsidRDefault="003E0D1C" w:rsidP="003E0D1C">
            <w:pPr>
              <w:autoSpaceDE w:val="0"/>
              <w:snapToGrid w:val="0"/>
              <w:ind w:firstLine="720"/>
              <w:rPr>
                <w:rFonts w:eastAsia="Times New Roman"/>
                <w:color w:val="000000"/>
                <w:kern w:val="0"/>
                <w:sz w:val="24"/>
                <w:lang w:eastAsia="ar-SA"/>
              </w:rPr>
            </w:pPr>
          </w:p>
        </w:tc>
        <w:tc>
          <w:tcPr>
            <w:tcW w:w="2506" w:type="dxa"/>
            <w:tcBorders>
              <w:top w:val="single" w:sz="4" w:space="0" w:color="000080"/>
              <w:left w:val="single" w:sz="4" w:space="0" w:color="000080"/>
              <w:bottom w:val="single" w:sz="4" w:space="0" w:color="000080"/>
              <w:right w:val="single" w:sz="4" w:space="0" w:color="000080"/>
            </w:tcBorders>
            <w:shd w:val="clear" w:color="auto" w:fill="auto"/>
          </w:tcPr>
          <w:p w:rsidR="003E0D1C" w:rsidRPr="003E0D1C" w:rsidRDefault="003E0D1C" w:rsidP="003E0D1C">
            <w:pPr>
              <w:autoSpaceDE w:val="0"/>
              <w:snapToGrid w:val="0"/>
              <w:ind w:firstLine="720"/>
              <w:rPr>
                <w:rFonts w:eastAsia="Times New Roman"/>
                <w:color w:val="000000"/>
                <w:kern w:val="0"/>
                <w:sz w:val="24"/>
                <w:lang w:eastAsia="ar-SA"/>
              </w:rPr>
            </w:pPr>
          </w:p>
        </w:tc>
      </w:tr>
    </w:tbl>
    <w:p w:rsidR="003E0D1C" w:rsidRPr="003E0D1C" w:rsidRDefault="003E0D1C" w:rsidP="003E0D1C">
      <w:pPr>
        <w:autoSpaceDE w:val="0"/>
        <w:ind w:firstLine="720"/>
        <w:jc w:val="both"/>
        <w:rPr>
          <w:rFonts w:ascii="Arial" w:eastAsia="Times New Roman" w:hAnsi="Arial" w:cs="Arial"/>
          <w:kern w:val="0"/>
          <w:szCs w:val="20"/>
          <w:lang w:eastAsia="ar-SA"/>
        </w:rPr>
      </w:pP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14.   Характеристика  с  указанием  конкретных  заслуг  </w:t>
      </w:r>
      <w:proofErr w:type="gramStart"/>
      <w:r w:rsidRPr="003E0D1C">
        <w:rPr>
          <w:rFonts w:eastAsia="Times New Roman"/>
          <w:color w:val="000000"/>
          <w:kern w:val="1"/>
          <w:sz w:val="24"/>
          <w:lang w:eastAsia="hi-IN" w:bidi="hi-IN"/>
        </w:rPr>
        <w:t>представляемого</w:t>
      </w:r>
      <w:proofErr w:type="gramEnd"/>
      <w:r w:rsidRPr="003E0D1C">
        <w:rPr>
          <w:rFonts w:eastAsia="Times New Roman"/>
          <w:color w:val="000000"/>
          <w:kern w:val="1"/>
          <w:sz w:val="24"/>
          <w:lang w:eastAsia="hi-IN" w:bidi="hi-IN"/>
        </w:rPr>
        <w:t xml:space="preserve">  к</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награждению: ________________________________________________________________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Кандидатура ______________________________________________________________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фамилия, имя, отчество)</w:t>
      </w:r>
    </w:p>
    <w:p w:rsidR="003E0D1C" w:rsidRPr="003E0D1C" w:rsidRDefault="003E0D1C" w:rsidP="003E0D1C">
      <w:pPr>
        <w:widowControl/>
        <w:jc w:val="both"/>
        <w:rPr>
          <w:rFonts w:eastAsia="Times New Roman"/>
          <w:color w:val="000000"/>
          <w:kern w:val="1"/>
          <w:sz w:val="24"/>
          <w:lang w:eastAsia="hi-IN" w:bidi="hi-IN"/>
        </w:rPr>
      </w:pPr>
      <w:proofErr w:type="gramStart"/>
      <w:r w:rsidRPr="003E0D1C">
        <w:rPr>
          <w:rFonts w:eastAsia="Times New Roman"/>
          <w:color w:val="000000"/>
          <w:kern w:val="1"/>
          <w:sz w:val="24"/>
          <w:lang w:eastAsia="hi-IN" w:bidi="hi-IN"/>
        </w:rPr>
        <w:t>представлена</w:t>
      </w:r>
      <w:proofErr w:type="gramEnd"/>
      <w:r w:rsidRPr="003E0D1C">
        <w:rPr>
          <w:rFonts w:eastAsia="Times New Roman"/>
          <w:color w:val="000000"/>
          <w:kern w:val="1"/>
          <w:sz w:val="24"/>
          <w:lang w:eastAsia="hi-IN" w:bidi="hi-IN"/>
        </w:rPr>
        <w:t xml:space="preserve"> _____________________________________________________________</w:t>
      </w:r>
    </w:p>
    <w:p w:rsidR="003E0D1C" w:rsidRPr="003E0D1C" w:rsidRDefault="003E0D1C" w:rsidP="003E0D1C">
      <w:pPr>
        <w:widowControl/>
        <w:jc w:val="both"/>
        <w:rPr>
          <w:rFonts w:eastAsia="Times New Roman"/>
          <w:color w:val="000000"/>
          <w:kern w:val="1"/>
          <w:szCs w:val="20"/>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w:t>
      </w:r>
      <w:proofErr w:type="gramStart"/>
      <w:r w:rsidRPr="003E0D1C">
        <w:rPr>
          <w:rFonts w:eastAsia="Times New Roman"/>
          <w:color w:val="000000"/>
          <w:kern w:val="1"/>
          <w:szCs w:val="20"/>
          <w:lang w:eastAsia="hi-IN" w:bidi="hi-IN"/>
        </w:rPr>
        <w:t>(указание субъекта - коллективов предприятий, организаций,</w:t>
      </w:r>
      <w:proofErr w:type="gramEnd"/>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Cs w:val="20"/>
          <w:lang w:eastAsia="hi-IN" w:bidi="hi-IN"/>
        </w:rPr>
        <w:t xml:space="preserve">                                                  учреждений и общественных объединений)</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__________________________________________________________________________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(дата, номер протокола)</w:t>
      </w:r>
    </w:p>
    <w:p w:rsidR="003E0D1C" w:rsidRPr="003E0D1C" w:rsidRDefault="003E0D1C" w:rsidP="003E0D1C">
      <w:pPr>
        <w:widowControl/>
        <w:jc w:val="both"/>
        <w:rPr>
          <w:rFonts w:eastAsia="Times New Roman"/>
          <w:color w:val="000000"/>
          <w:kern w:val="1"/>
          <w:sz w:val="24"/>
          <w:lang w:eastAsia="hi-IN" w:bidi="hi-IN"/>
        </w:rPr>
      </w:pPr>
      <w:proofErr w:type="gramStart"/>
      <w:r w:rsidRPr="003E0D1C">
        <w:rPr>
          <w:rFonts w:eastAsia="Times New Roman"/>
          <w:color w:val="000000"/>
          <w:kern w:val="1"/>
          <w:sz w:val="24"/>
          <w:lang w:eastAsia="hi-IN" w:bidi="hi-IN"/>
        </w:rPr>
        <w:t>Руководитель (предприятия,</w:t>
      </w:r>
      <w:proofErr w:type="gramEnd"/>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учреждения, организации)       __________________       _________________________</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(подпись)                                (фамилия, инициалы)</w:t>
      </w:r>
    </w:p>
    <w:p w:rsidR="003E0D1C" w:rsidRPr="003E0D1C" w:rsidRDefault="003E0D1C" w:rsidP="003E0D1C">
      <w:pPr>
        <w:widowControl/>
        <w:jc w:val="both"/>
        <w:rPr>
          <w:rFonts w:eastAsia="Times New Roman"/>
          <w:color w:val="000000"/>
          <w:kern w:val="1"/>
          <w:sz w:val="24"/>
          <w:lang w:eastAsia="hi-IN" w:bidi="hi-IN"/>
        </w:rPr>
      </w:pPr>
      <w:r w:rsidRPr="003E0D1C">
        <w:rPr>
          <w:rFonts w:eastAsia="Times New Roman"/>
          <w:color w:val="000000"/>
          <w:kern w:val="1"/>
          <w:sz w:val="24"/>
          <w:lang w:eastAsia="hi-IN" w:bidi="hi-IN"/>
        </w:rPr>
        <w:t xml:space="preserve">      М.П.                                       _________________________</w:t>
      </w:r>
    </w:p>
    <w:p w:rsidR="003E0D1C" w:rsidRPr="003E0D1C" w:rsidRDefault="003E0D1C" w:rsidP="003E0D1C">
      <w:pPr>
        <w:widowControl/>
        <w:jc w:val="both"/>
        <w:rPr>
          <w:rFonts w:eastAsia="Liberation Serif"/>
          <w:color w:val="000000"/>
          <w:kern w:val="1"/>
          <w:sz w:val="24"/>
          <w:lang w:eastAsia="hi-IN" w:bidi="hi-IN"/>
        </w:rPr>
      </w:pPr>
      <w:r w:rsidRPr="003E0D1C">
        <w:rPr>
          <w:rFonts w:eastAsia="Times New Roman"/>
          <w:color w:val="000000"/>
          <w:kern w:val="1"/>
          <w:sz w:val="24"/>
          <w:lang w:eastAsia="hi-IN" w:bidi="hi-IN"/>
        </w:rPr>
        <w:t xml:space="preserve">                                                             </w:t>
      </w:r>
      <w:r w:rsidRPr="003E0D1C">
        <w:rPr>
          <w:rFonts w:eastAsia="Times New Roman"/>
          <w:color w:val="000000"/>
          <w:kern w:val="1"/>
          <w:szCs w:val="20"/>
          <w:lang w:eastAsia="hi-IN" w:bidi="hi-IN"/>
        </w:rPr>
        <w:t xml:space="preserve">  (дата представления)</w:t>
      </w:r>
    </w:p>
    <w:p w:rsidR="003E0D1C" w:rsidRPr="003E0D1C" w:rsidRDefault="003E0D1C" w:rsidP="003E0D1C">
      <w:pPr>
        <w:widowControl/>
        <w:jc w:val="both"/>
        <w:rPr>
          <w:rFonts w:eastAsia="Liberation Serif"/>
          <w:color w:val="000000"/>
          <w:kern w:val="1"/>
          <w:sz w:val="24"/>
          <w:lang w:eastAsia="hi-IN" w:bidi="hi-IN"/>
        </w:rPr>
      </w:pPr>
    </w:p>
    <w:p w:rsidR="000B54C4" w:rsidRDefault="000B54C4" w:rsidP="000B54C4">
      <w:pPr>
        <w:pStyle w:val="ConsNonformat"/>
        <w:widowControl/>
        <w:ind w:firstLine="567"/>
        <w:jc w:val="both"/>
        <w:rPr>
          <w:rFonts w:cs="Tahoma"/>
          <w:color w:val="000000"/>
          <w:sz w:val="28"/>
          <w:szCs w:val="28"/>
          <w:lang w:bidi="en-US"/>
        </w:rPr>
      </w:pPr>
    </w:p>
    <w:p w:rsidR="000B54C4" w:rsidRDefault="000B54C4" w:rsidP="000B54C4">
      <w:pPr>
        <w:pStyle w:val="ConsNonformat"/>
        <w:widowControl/>
        <w:ind w:firstLine="567"/>
        <w:jc w:val="center"/>
        <w:rPr>
          <w:rFonts w:cs="Tahoma"/>
          <w:color w:val="000000"/>
          <w:sz w:val="28"/>
          <w:szCs w:val="28"/>
          <w:lang w:bidi="en-US"/>
        </w:rPr>
      </w:pPr>
      <w:r w:rsidRPr="000B54C4">
        <w:rPr>
          <w:rFonts w:ascii="Times New Roman" w:hAnsi="Times New Roman" w:cs="Times New Roman"/>
          <w:color w:val="000000"/>
          <w:sz w:val="28"/>
          <w:szCs w:val="28"/>
          <w:lang w:bidi="en-US"/>
        </w:rPr>
        <w:t>Информация</w:t>
      </w:r>
      <w:r>
        <w:rPr>
          <w:rFonts w:cs="Tahoma"/>
          <w:color w:val="000000"/>
          <w:sz w:val="28"/>
          <w:szCs w:val="28"/>
          <w:lang w:bidi="en-US"/>
        </w:rPr>
        <w:t xml:space="preserve"> </w:t>
      </w:r>
      <w:r>
        <w:rPr>
          <w:rFonts w:ascii="Times New Roman" w:hAnsi="Times New Roman" w:cs="Times New Roman"/>
          <w:sz w:val="28"/>
          <w:szCs w:val="28"/>
        </w:rPr>
        <w:t>Прокуратуры Костромской области</w:t>
      </w:r>
    </w:p>
    <w:p w:rsidR="000B54C4" w:rsidRDefault="000B54C4" w:rsidP="000B54C4">
      <w:pPr>
        <w:pStyle w:val="ConsNonformat"/>
        <w:widowControl/>
        <w:ind w:firstLine="567"/>
        <w:jc w:val="both"/>
        <w:rPr>
          <w:rFonts w:cs="Tahoma"/>
          <w:color w:val="000000"/>
          <w:sz w:val="28"/>
          <w:szCs w:val="28"/>
          <w:lang w:bidi="en-US"/>
        </w:rPr>
      </w:pPr>
    </w:p>
    <w:p w:rsidR="000B54C4" w:rsidRDefault="000B54C4" w:rsidP="000B54C4">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Прокуратурой Костромской области организовано проведение областного конкурса социальных плакатов и листовок «Мой мир без коррупции» в рамках мероприятий, приуроченных к Международному дню борьбы с коррупцией. </w:t>
      </w:r>
    </w:p>
    <w:p w:rsidR="000B54C4" w:rsidRPr="009F6737" w:rsidRDefault="000B54C4" w:rsidP="000B54C4">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Положение о конкурсе размещено на официальном сайте прокуратуры Костромской области: </w:t>
      </w:r>
      <w:r>
        <w:rPr>
          <w:rFonts w:ascii="Times New Roman" w:hAnsi="Times New Roman" w:cs="Times New Roman"/>
          <w:sz w:val="28"/>
          <w:szCs w:val="28"/>
          <w:lang w:val="en-US"/>
        </w:rPr>
        <w:t>kosoblproc</w:t>
      </w:r>
      <w:r w:rsidRPr="009F6737">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3E0D1C" w:rsidRDefault="003E0D1C" w:rsidP="000B54C4">
      <w:pPr>
        <w:jc w:val="center"/>
        <w:rPr>
          <w:rFonts w:cs="Tahoma"/>
          <w:color w:val="000000"/>
          <w:kern w:val="0"/>
          <w:sz w:val="28"/>
          <w:szCs w:val="28"/>
          <w:lang w:bidi="en-US"/>
        </w:rPr>
      </w:pPr>
    </w:p>
    <w:p w:rsidR="000B54C4" w:rsidRDefault="000B54C4" w:rsidP="000B54C4">
      <w:pPr>
        <w:jc w:val="center"/>
        <w:rPr>
          <w:rFonts w:cs="Tahoma"/>
          <w:color w:val="000000"/>
          <w:kern w:val="0"/>
          <w:sz w:val="28"/>
          <w:szCs w:val="28"/>
          <w:lang w:bidi="en-US"/>
        </w:rPr>
      </w:pPr>
    </w:p>
    <w:p w:rsidR="000B54C4" w:rsidRDefault="000B54C4" w:rsidP="000B54C4">
      <w:pPr>
        <w:jc w:val="center"/>
        <w:rPr>
          <w:rFonts w:cs="Tahoma"/>
          <w:color w:val="000000"/>
          <w:kern w:val="0"/>
          <w:sz w:val="28"/>
          <w:szCs w:val="28"/>
          <w:lang w:bidi="en-US"/>
        </w:rPr>
      </w:pPr>
    </w:p>
    <w:p w:rsidR="000B54C4" w:rsidRDefault="000B54C4" w:rsidP="000B54C4">
      <w:pPr>
        <w:jc w:val="center"/>
        <w:rPr>
          <w:rFonts w:cs="Tahoma"/>
          <w:color w:val="000000"/>
          <w:kern w:val="0"/>
          <w:sz w:val="28"/>
          <w:szCs w:val="28"/>
          <w:lang w:bidi="en-US"/>
        </w:rPr>
      </w:pPr>
    </w:p>
    <w:p w:rsidR="000B54C4" w:rsidRDefault="00486614" w:rsidP="000B54C4">
      <w:pPr>
        <w:jc w:val="center"/>
        <w:rPr>
          <w:rFonts w:cs="Tahoma"/>
          <w:color w:val="000000"/>
          <w:kern w:val="0"/>
          <w:sz w:val="28"/>
          <w:szCs w:val="28"/>
          <w:lang w:bidi="en-US"/>
        </w:rPr>
      </w:pPr>
      <w:r w:rsidRPr="003E0D1C">
        <w:rPr>
          <w:noProof/>
          <w:kern w:val="3"/>
          <w:sz w:val="28"/>
          <w:szCs w:val="28"/>
          <w:lang w:eastAsia="ru-RU"/>
        </w:rPr>
        <w:drawing>
          <wp:anchor distT="0" distB="0" distL="114935" distR="114935" simplePos="0" relativeHeight="251673600" behindDoc="0" locked="0" layoutInCell="1" allowOverlap="1" wp14:anchorId="13F385D6" wp14:editId="006210C1">
            <wp:simplePos x="0" y="0"/>
            <wp:positionH relativeFrom="column">
              <wp:posOffset>2634615</wp:posOffset>
            </wp:positionH>
            <wp:positionV relativeFrom="paragraph">
              <wp:posOffset>155575</wp:posOffset>
            </wp:positionV>
            <wp:extent cx="552450" cy="60706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7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6614" w:rsidRPr="00486614" w:rsidRDefault="00486614" w:rsidP="00486614">
      <w:pPr>
        <w:autoSpaceDN w:val="0"/>
        <w:jc w:val="center"/>
        <w:textAlignment w:val="baseline"/>
        <w:rPr>
          <w:kern w:val="3"/>
          <w:sz w:val="28"/>
          <w:szCs w:val="28"/>
          <w:lang w:eastAsia="ru-RU"/>
        </w:rPr>
      </w:pPr>
    </w:p>
    <w:p w:rsidR="00486614" w:rsidRPr="00486614" w:rsidRDefault="00486614" w:rsidP="00486614">
      <w:pPr>
        <w:autoSpaceDN w:val="0"/>
        <w:jc w:val="center"/>
        <w:textAlignment w:val="baseline"/>
        <w:rPr>
          <w:kern w:val="3"/>
          <w:sz w:val="28"/>
          <w:szCs w:val="28"/>
          <w:lang w:eastAsia="ru-RU"/>
        </w:rPr>
      </w:pPr>
    </w:p>
    <w:p w:rsidR="00486614" w:rsidRPr="00486614" w:rsidRDefault="00486614" w:rsidP="00486614">
      <w:pPr>
        <w:autoSpaceDN w:val="0"/>
        <w:jc w:val="center"/>
        <w:textAlignment w:val="baseline"/>
        <w:rPr>
          <w:kern w:val="3"/>
          <w:sz w:val="28"/>
          <w:szCs w:val="28"/>
          <w:lang w:eastAsia="ru-RU"/>
        </w:rPr>
      </w:pPr>
    </w:p>
    <w:p w:rsidR="00486614" w:rsidRPr="00486614" w:rsidRDefault="00486614" w:rsidP="00486614">
      <w:pPr>
        <w:autoSpaceDN w:val="0"/>
        <w:jc w:val="center"/>
        <w:textAlignment w:val="baseline"/>
        <w:rPr>
          <w:kern w:val="3"/>
          <w:sz w:val="28"/>
          <w:szCs w:val="28"/>
          <w:lang w:eastAsia="ru-RU"/>
        </w:rPr>
      </w:pPr>
    </w:p>
    <w:p w:rsidR="00486614" w:rsidRPr="00486614" w:rsidRDefault="00486614" w:rsidP="00486614">
      <w:pPr>
        <w:autoSpaceDN w:val="0"/>
        <w:jc w:val="center"/>
        <w:textAlignment w:val="baseline"/>
        <w:rPr>
          <w:kern w:val="3"/>
          <w:sz w:val="28"/>
          <w:szCs w:val="28"/>
          <w:lang w:eastAsia="ru-RU"/>
        </w:rPr>
      </w:pPr>
      <w:r w:rsidRPr="00486614">
        <w:rPr>
          <w:kern w:val="3"/>
          <w:sz w:val="28"/>
          <w:szCs w:val="28"/>
          <w:lang w:eastAsia="ru-RU"/>
        </w:rPr>
        <w:t>КОСТРОМСКАЯ ОБЛАСТЬ</w:t>
      </w:r>
    </w:p>
    <w:p w:rsidR="00486614" w:rsidRPr="00486614" w:rsidRDefault="00486614" w:rsidP="00486614">
      <w:pPr>
        <w:autoSpaceDN w:val="0"/>
        <w:jc w:val="center"/>
        <w:textAlignment w:val="baseline"/>
        <w:rPr>
          <w:kern w:val="3"/>
          <w:sz w:val="28"/>
          <w:szCs w:val="28"/>
          <w:lang w:eastAsia="ru-RU"/>
        </w:rPr>
      </w:pPr>
      <w:r w:rsidRPr="00486614">
        <w:rPr>
          <w:kern w:val="3"/>
          <w:sz w:val="28"/>
          <w:szCs w:val="28"/>
          <w:lang w:eastAsia="ru-RU"/>
        </w:rPr>
        <w:t>КОСТРОМСКОЙ МУНИЦИПАЛЬНЫЙ РАЙОН</w:t>
      </w:r>
    </w:p>
    <w:p w:rsidR="00486614" w:rsidRPr="00486614" w:rsidRDefault="00486614" w:rsidP="00486614">
      <w:pPr>
        <w:autoSpaceDN w:val="0"/>
        <w:jc w:val="center"/>
        <w:textAlignment w:val="baseline"/>
        <w:rPr>
          <w:kern w:val="3"/>
          <w:sz w:val="28"/>
          <w:szCs w:val="28"/>
          <w:lang w:eastAsia="ru-RU"/>
        </w:rPr>
      </w:pPr>
      <w:r w:rsidRPr="00486614">
        <w:rPr>
          <w:kern w:val="3"/>
          <w:sz w:val="28"/>
          <w:szCs w:val="28"/>
          <w:lang w:eastAsia="ru-RU"/>
        </w:rPr>
        <w:t>СОВЕТ ДЕПУТАТОВ</w:t>
      </w:r>
    </w:p>
    <w:p w:rsidR="00486614" w:rsidRPr="00486614" w:rsidRDefault="00486614" w:rsidP="00486614">
      <w:pPr>
        <w:autoSpaceDN w:val="0"/>
        <w:jc w:val="center"/>
        <w:textAlignment w:val="baseline"/>
        <w:rPr>
          <w:kern w:val="3"/>
          <w:sz w:val="28"/>
          <w:szCs w:val="28"/>
          <w:lang w:eastAsia="ru-RU"/>
        </w:rPr>
      </w:pPr>
      <w:r w:rsidRPr="00486614">
        <w:rPr>
          <w:kern w:val="3"/>
          <w:sz w:val="28"/>
          <w:szCs w:val="28"/>
          <w:lang w:eastAsia="ru-RU"/>
        </w:rPr>
        <w:t>ЧЕРНОПЕНСКОГО СЕЛЬСКОГО ПОСЕЛЕНИЯ</w:t>
      </w:r>
    </w:p>
    <w:p w:rsidR="00486614" w:rsidRPr="00486614" w:rsidRDefault="00486614" w:rsidP="00486614">
      <w:pPr>
        <w:autoSpaceDN w:val="0"/>
        <w:jc w:val="center"/>
        <w:textAlignment w:val="baseline"/>
        <w:rPr>
          <w:kern w:val="3"/>
          <w:sz w:val="28"/>
          <w:szCs w:val="28"/>
          <w:lang w:eastAsia="ru-RU"/>
        </w:rPr>
      </w:pPr>
      <w:r w:rsidRPr="00486614">
        <w:rPr>
          <w:kern w:val="3"/>
          <w:sz w:val="28"/>
          <w:szCs w:val="28"/>
          <w:lang w:eastAsia="ru-RU"/>
        </w:rPr>
        <w:t>третьего созыва</w:t>
      </w:r>
    </w:p>
    <w:p w:rsidR="00486614" w:rsidRPr="00486614" w:rsidRDefault="00486614" w:rsidP="00486614">
      <w:pPr>
        <w:autoSpaceDN w:val="0"/>
        <w:jc w:val="center"/>
        <w:textAlignment w:val="baseline"/>
        <w:rPr>
          <w:kern w:val="3"/>
          <w:sz w:val="28"/>
          <w:szCs w:val="28"/>
          <w:lang w:eastAsia="ru-RU"/>
        </w:rPr>
      </w:pPr>
    </w:p>
    <w:p w:rsidR="00486614" w:rsidRPr="00486614" w:rsidRDefault="00486614" w:rsidP="00486614">
      <w:pPr>
        <w:autoSpaceDN w:val="0"/>
        <w:jc w:val="center"/>
        <w:textAlignment w:val="baseline"/>
        <w:rPr>
          <w:kern w:val="3"/>
          <w:sz w:val="28"/>
          <w:szCs w:val="28"/>
          <w:lang w:eastAsia="ru-RU"/>
        </w:rPr>
      </w:pPr>
    </w:p>
    <w:p w:rsidR="00486614" w:rsidRPr="00486614" w:rsidRDefault="00486614" w:rsidP="00486614">
      <w:pPr>
        <w:autoSpaceDN w:val="0"/>
        <w:jc w:val="both"/>
        <w:textAlignment w:val="baseline"/>
        <w:rPr>
          <w:kern w:val="3"/>
          <w:sz w:val="28"/>
          <w:szCs w:val="28"/>
          <w:lang w:eastAsia="ru-RU"/>
        </w:rPr>
      </w:pPr>
      <w:r w:rsidRPr="00486614">
        <w:rPr>
          <w:kern w:val="3"/>
          <w:sz w:val="28"/>
          <w:szCs w:val="28"/>
          <w:lang w:eastAsia="ru-RU"/>
        </w:rPr>
        <w:t xml:space="preserve">                                                  </w:t>
      </w:r>
      <w:proofErr w:type="gramStart"/>
      <w:r w:rsidRPr="00486614">
        <w:rPr>
          <w:kern w:val="3"/>
          <w:sz w:val="28"/>
          <w:szCs w:val="28"/>
          <w:lang w:eastAsia="ru-RU"/>
        </w:rPr>
        <w:t>Р</w:t>
      </w:r>
      <w:proofErr w:type="gramEnd"/>
      <w:r w:rsidRPr="00486614">
        <w:rPr>
          <w:kern w:val="3"/>
          <w:sz w:val="28"/>
          <w:szCs w:val="28"/>
          <w:lang w:eastAsia="ru-RU"/>
        </w:rPr>
        <w:t xml:space="preserve"> Е Ш Е Н И Е</w:t>
      </w:r>
    </w:p>
    <w:p w:rsidR="00486614" w:rsidRPr="00486614" w:rsidRDefault="00486614" w:rsidP="00486614">
      <w:pPr>
        <w:autoSpaceDN w:val="0"/>
        <w:jc w:val="both"/>
        <w:textAlignment w:val="baseline"/>
        <w:rPr>
          <w:kern w:val="3"/>
          <w:sz w:val="28"/>
          <w:szCs w:val="28"/>
          <w:lang w:eastAsia="ru-RU"/>
        </w:rPr>
      </w:pPr>
    </w:p>
    <w:p w:rsidR="00486614" w:rsidRPr="00486614" w:rsidRDefault="00486614" w:rsidP="00486614">
      <w:pPr>
        <w:autoSpaceDN w:val="0"/>
        <w:jc w:val="both"/>
        <w:textAlignment w:val="baseline"/>
        <w:rPr>
          <w:kern w:val="3"/>
          <w:sz w:val="28"/>
          <w:szCs w:val="28"/>
          <w:lang w:eastAsia="ru-RU"/>
        </w:rPr>
      </w:pPr>
      <w:r w:rsidRPr="00486614">
        <w:rPr>
          <w:kern w:val="3"/>
          <w:sz w:val="28"/>
          <w:szCs w:val="28"/>
          <w:lang w:eastAsia="ru-RU"/>
        </w:rPr>
        <w:t xml:space="preserve"> 29  октября  2018 года      №   55    </w:t>
      </w:r>
      <w:r w:rsidRPr="00486614">
        <w:rPr>
          <w:kern w:val="3"/>
          <w:sz w:val="28"/>
          <w:szCs w:val="28"/>
          <w:lang w:eastAsia="ru-RU"/>
        </w:rPr>
        <w:tab/>
      </w:r>
      <w:r w:rsidRPr="00486614">
        <w:rPr>
          <w:kern w:val="3"/>
          <w:sz w:val="28"/>
          <w:szCs w:val="28"/>
          <w:lang w:eastAsia="ru-RU"/>
        </w:rPr>
        <w:tab/>
      </w:r>
      <w:r w:rsidRPr="00486614">
        <w:rPr>
          <w:kern w:val="3"/>
          <w:sz w:val="28"/>
          <w:szCs w:val="28"/>
          <w:lang w:eastAsia="ru-RU"/>
        </w:rPr>
        <w:tab/>
        <w:t xml:space="preserve">                      п. Сухоногово</w:t>
      </w:r>
    </w:p>
    <w:p w:rsidR="00486614" w:rsidRPr="00486614" w:rsidRDefault="00486614" w:rsidP="00486614">
      <w:pPr>
        <w:widowControl/>
        <w:suppressAutoHyphens w:val="0"/>
        <w:rPr>
          <w:rFonts w:eastAsia="Times New Roman"/>
          <w:spacing w:val="20"/>
          <w:kern w:val="0"/>
          <w:sz w:val="28"/>
          <w:szCs w:val="28"/>
          <w:lang w:eastAsia="ru-RU"/>
        </w:rPr>
      </w:pPr>
    </w:p>
    <w:tbl>
      <w:tblPr>
        <w:tblW w:w="0" w:type="auto"/>
        <w:tblLook w:val="04A0" w:firstRow="1" w:lastRow="0" w:firstColumn="1" w:lastColumn="0" w:noHBand="0" w:noVBand="1"/>
      </w:tblPr>
      <w:tblGrid>
        <w:gridCol w:w="5211"/>
      </w:tblGrid>
      <w:tr w:rsidR="00486614" w:rsidRPr="00486614" w:rsidTr="005019C3">
        <w:trPr>
          <w:trHeight w:val="1631"/>
        </w:trPr>
        <w:tc>
          <w:tcPr>
            <w:tcW w:w="5211" w:type="dxa"/>
          </w:tcPr>
          <w:p w:rsidR="00486614" w:rsidRPr="00486614" w:rsidRDefault="00486614" w:rsidP="00486614">
            <w:pPr>
              <w:suppressAutoHyphens w:val="0"/>
              <w:autoSpaceDE w:val="0"/>
              <w:autoSpaceDN w:val="0"/>
              <w:jc w:val="both"/>
              <w:rPr>
                <w:rFonts w:ascii="Calibri" w:eastAsia="Times New Roman" w:hAnsi="Calibri" w:cs="Calibri"/>
                <w:kern w:val="0"/>
                <w:sz w:val="28"/>
                <w:szCs w:val="28"/>
                <w:lang w:eastAsia="ru-RU"/>
              </w:rPr>
            </w:pPr>
            <w:r w:rsidRPr="00486614">
              <w:rPr>
                <w:rFonts w:eastAsia="Times New Roman"/>
                <w:kern w:val="0"/>
                <w:sz w:val="28"/>
                <w:szCs w:val="28"/>
                <w:lang w:eastAsia="ru-RU"/>
              </w:rPr>
              <w:t>Об установлении муниципального стандарта к нормативу  коммунальной услуги по отоплению для потребителей, поживающих в   одно и двух этажных жилых   домах  до 1999 года постройки на территории Чернопенского сельского поселения Костромского муниципального района Костромской области</w:t>
            </w:r>
          </w:p>
        </w:tc>
      </w:tr>
    </w:tbl>
    <w:p w:rsidR="00486614" w:rsidRPr="00486614" w:rsidRDefault="00486614" w:rsidP="00486614">
      <w:pPr>
        <w:widowControl/>
        <w:suppressAutoHyphens w:val="0"/>
        <w:jc w:val="center"/>
        <w:rPr>
          <w:rFonts w:eastAsia="Times New Roman"/>
          <w:kern w:val="0"/>
          <w:sz w:val="24"/>
          <w:lang w:eastAsia="ru-RU"/>
        </w:rPr>
      </w:pPr>
    </w:p>
    <w:p w:rsidR="00486614" w:rsidRPr="00486614" w:rsidRDefault="00486614" w:rsidP="00486614">
      <w:pPr>
        <w:suppressAutoHyphens w:val="0"/>
        <w:autoSpaceDE w:val="0"/>
        <w:autoSpaceDN w:val="0"/>
        <w:ind w:firstLine="567"/>
        <w:jc w:val="both"/>
        <w:rPr>
          <w:rFonts w:eastAsia="Times New Roman"/>
          <w:kern w:val="0"/>
          <w:sz w:val="28"/>
          <w:szCs w:val="28"/>
          <w:lang w:eastAsia="ar-SA"/>
        </w:rPr>
      </w:pPr>
      <w:proofErr w:type="gramStart"/>
      <w:r w:rsidRPr="00486614">
        <w:rPr>
          <w:rFonts w:eastAsia="Times New Roman"/>
          <w:kern w:val="0"/>
          <w:sz w:val="28"/>
          <w:szCs w:val="28"/>
          <w:lang w:eastAsia="ru-RU"/>
        </w:rPr>
        <w:t xml:space="preserve">В целях недопущения роста платы граждан за коммунальные услуги выше предельных (максимальных) индексов, в   соответствии со статьей 14 и частью  5 статьи 20 Федерального закона от 06.10.2003 № 131-ФЗ «Об общих принципах организации местного самоуправления в Российской Федерации», статьей 160 Жилищного кодекса Российской Федерации, Уставом Чернопенского сельского поселения </w:t>
      </w:r>
      <w:r w:rsidRPr="00486614">
        <w:rPr>
          <w:rFonts w:eastAsia="Times New Roman"/>
          <w:kern w:val="0"/>
          <w:sz w:val="28"/>
          <w:szCs w:val="28"/>
          <w:lang w:eastAsia="ar-SA"/>
        </w:rPr>
        <w:t xml:space="preserve">Совет депутатов Чернопенского сельского поселения Костромского муниципального третьего созыва  района </w:t>
      </w:r>
      <w:proofErr w:type="gramEnd"/>
    </w:p>
    <w:p w:rsidR="00486614" w:rsidRPr="00486614" w:rsidRDefault="00486614" w:rsidP="00486614">
      <w:pPr>
        <w:suppressAutoHyphens w:val="0"/>
        <w:autoSpaceDE w:val="0"/>
        <w:autoSpaceDN w:val="0"/>
        <w:ind w:firstLine="567"/>
        <w:jc w:val="both"/>
        <w:rPr>
          <w:rFonts w:eastAsia="Times New Roman"/>
          <w:kern w:val="0"/>
          <w:sz w:val="28"/>
          <w:szCs w:val="28"/>
          <w:lang w:eastAsia="ar-SA"/>
        </w:rPr>
      </w:pPr>
    </w:p>
    <w:p w:rsidR="00486614" w:rsidRPr="00486614" w:rsidRDefault="00486614" w:rsidP="00486614">
      <w:pPr>
        <w:suppressAutoHyphens w:val="0"/>
        <w:autoSpaceDE w:val="0"/>
        <w:autoSpaceDN w:val="0"/>
        <w:ind w:firstLine="567"/>
        <w:jc w:val="center"/>
        <w:rPr>
          <w:rFonts w:eastAsia="Times New Roman"/>
          <w:kern w:val="0"/>
          <w:sz w:val="28"/>
          <w:szCs w:val="28"/>
          <w:lang w:eastAsia="ar-SA"/>
        </w:rPr>
      </w:pPr>
      <w:r w:rsidRPr="00486614">
        <w:rPr>
          <w:rFonts w:eastAsia="Times New Roman"/>
          <w:kern w:val="0"/>
          <w:sz w:val="28"/>
          <w:szCs w:val="28"/>
          <w:lang w:eastAsia="ar-SA"/>
        </w:rPr>
        <w:t>РЕШИЛ:</w:t>
      </w:r>
    </w:p>
    <w:p w:rsidR="00486614" w:rsidRPr="00486614" w:rsidRDefault="00486614" w:rsidP="00486614">
      <w:pPr>
        <w:suppressAutoHyphens w:val="0"/>
        <w:autoSpaceDE w:val="0"/>
        <w:autoSpaceDN w:val="0"/>
        <w:ind w:firstLine="567"/>
        <w:jc w:val="center"/>
        <w:rPr>
          <w:rFonts w:eastAsia="Times New Roman"/>
          <w:kern w:val="0"/>
          <w:sz w:val="28"/>
          <w:szCs w:val="28"/>
          <w:lang w:eastAsia="ar-SA"/>
        </w:rPr>
      </w:pPr>
    </w:p>
    <w:p w:rsidR="00486614" w:rsidRPr="00486614" w:rsidRDefault="00486614" w:rsidP="00486614">
      <w:pPr>
        <w:suppressAutoHyphens w:val="0"/>
        <w:autoSpaceDE w:val="0"/>
        <w:autoSpaceDN w:val="0"/>
        <w:ind w:firstLine="540"/>
        <w:jc w:val="both"/>
        <w:rPr>
          <w:rFonts w:eastAsia="Times New Roman"/>
          <w:kern w:val="0"/>
          <w:sz w:val="28"/>
          <w:szCs w:val="28"/>
          <w:lang w:eastAsia="ru-RU"/>
        </w:rPr>
      </w:pPr>
      <w:r w:rsidRPr="00486614">
        <w:rPr>
          <w:rFonts w:eastAsia="Times New Roman"/>
          <w:kern w:val="0"/>
          <w:sz w:val="28"/>
          <w:szCs w:val="28"/>
          <w:lang w:eastAsia="ru-RU"/>
        </w:rPr>
        <w:t>1. Установить на период с 1 сентября по 31 декабря 2018 года на территории Чернопенского сельского поселения Костромского муниципального района муниципальный стандарт к нормативу коммунальной услуги по отоплению для потребителей, поживающих в   одно и двух этажных жилых   домах  до 1999 года постройки, в размере 0,0371 Гкал/м</w:t>
      </w:r>
      <w:proofErr w:type="gramStart"/>
      <w:r w:rsidRPr="00486614">
        <w:rPr>
          <w:rFonts w:eastAsia="Times New Roman"/>
          <w:kern w:val="0"/>
          <w:sz w:val="28"/>
          <w:szCs w:val="28"/>
          <w:vertAlign w:val="superscript"/>
          <w:lang w:eastAsia="ru-RU"/>
        </w:rPr>
        <w:t>2</w:t>
      </w:r>
      <w:proofErr w:type="gramEnd"/>
      <w:r w:rsidRPr="00486614">
        <w:rPr>
          <w:rFonts w:eastAsia="Times New Roman"/>
          <w:kern w:val="0"/>
          <w:sz w:val="28"/>
          <w:szCs w:val="28"/>
          <w:lang w:eastAsia="ru-RU"/>
        </w:rPr>
        <w:t>.</w:t>
      </w:r>
    </w:p>
    <w:p w:rsidR="00486614" w:rsidRPr="00486614" w:rsidRDefault="00486614" w:rsidP="00486614">
      <w:pPr>
        <w:widowControl/>
        <w:suppressAutoHyphens w:val="0"/>
        <w:ind w:firstLine="540"/>
        <w:jc w:val="both"/>
        <w:rPr>
          <w:rFonts w:eastAsia="Times New Roman"/>
          <w:color w:val="000000"/>
          <w:kern w:val="0"/>
          <w:sz w:val="28"/>
          <w:szCs w:val="28"/>
          <w:lang w:eastAsia="ru-RU"/>
        </w:rPr>
      </w:pPr>
      <w:r w:rsidRPr="00486614">
        <w:rPr>
          <w:rFonts w:eastAsia="Times New Roman"/>
          <w:color w:val="000000"/>
          <w:kern w:val="0"/>
          <w:sz w:val="28"/>
          <w:szCs w:val="28"/>
          <w:lang w:eastAsia="ru-RU"/>
        </w:rPr>
        <w:t>2. Настоящее решение  вступает в силу со дня его официального опубликования.</w:t>
      </w:r>
    </w:p>
    <w:p w:rsidR="00486614" w:rsidRPr="00486614" w:rsidRDefault="00486614" w:rsidP="00486614">
      <w:pPr>
        <w:widowControl/>
        <w:tabs>
          <w:tab w:val="right" w:pos="1876"/>
        </w:tabs>
        <w:suppressAutoHyphens w:val="0"/>
        <w:jc w:val="both"/>
        <w:rPr>
          <w:rFonts w:eastAsia="Times New Roman"/>
          <w:kern w:val="0"/>
          <w:sz w:val="28"/>
          <w:szCs w:val="28"/>
          <w:lang w:eastAsia="ru-RU"/>
        </w:rPr>
      </w:pPr>
    </w:p>
    <w:p w:rsidR="00486614" w:rsidRPr="00486614" w:rsidRDefault="00486614" w:rsidP="00486614">
      <w:pPr>
        <w:autoSpaceDN w:val="0"/>
        <w:jc w:val="both"/>
        <w:textAlignment w:val="baseline"/>
        <w:rPr>
          <w:kern w:val="3"/>
          <w:sz w:val="28"/>
          <w:szCs w:val="28"/>
          <w:lang w:eastAsia="ru-RU"/>
        </w:rPr>
      </w:pPr>
      <w:r w:rsidRPr="00486614">
        <w:rPr>
          <w:kern w:val="3"/>
          <w:sz w:val="28"/>
          <w:szCs w:val="28"/>
          <w:lang w:eastAsia="ru-RU"/>
        </w:rPr>
        <w:t xml:space="preserve">Глава Чернопенского сельского поселения                                                  </w:t>
      </w:r>
    </w:p>
    <w:p w:rsidR="00486614" w:rsidRPr="00486614" w:rsidRDefault="00486614" w:rsidP="00486614">
      <w:pPr>
        <w:autoSpaceDN w:val="0"/>
        <w:jc w:val="both"/>
        <w:textAlignment w:val="baseline"/>
        <w:rPr>
          <w:kern w:val="3"/>
          <w:sz w:val="28"/>
          <w:szCs w:val="28"/>
          <w:lang w:eastAsia="ru-RU"/>
        </w:rPr>
      </w:pPr>
      <w:r w:rsidRPr="00486614">
        <w:rPr>
          <w:kern w:val="3"/>
          <w:sz w:val="28"/>
          <w:szCs w:val="28"/>
          <w:lang w:eastAsia="ru-RU"/>
        </w:rPr>
        <w:t>Костромского муниципального района</w:t>
      </w:r>
    </w:p>
    <w:p w:rsidR="00486614" w:rsidRPr="00486614" w:rsidRDefault="00486614" w:rsidP="00486614">
      <w:pPr>
        <w:autoSpaceDN w:val="0"/>
        <w:jc w:val="both"/>
        <w:textAlignment w:val="baseline"/>
        <w:rPr>
          <w:kern w:val="3"/>
          <w:sz w:val="28"/>
          <w:szCs w:val="28"/>
          <w:lang w:eastAsia="ru-RU"/>
        </w:rPr>
      </w:pPr>
      <w:r w:rsidRPr="00486614">
        <w:rPr>
          <w:kern w:val="3"/>
          <w:sz w:val="28"/>
          <w:szCs w:val="28"/>
          <w:lang w:eastAsia="ru-RU"/>
        </w:rPr>
        <w:t>Костромской области                                                                        Е.Н. Зубова</w:t>
      </w:r>
    </w:p>
    <w:p w:rsidR="000B54C4" w:rsidRDefault="000B54C4" w:rsidP="000B54C4">
      <w:pPr>
        <w:jc w:val="center"/>
        <w:rPr>
          <w:rFonts w:cs="Tahoma"/>
          <w:color w:val="000000"/>
          <w:kern w:val="0"/>
          <w:sz w:val="28"/>
          <w:szCs w:val="28"/>
          <w:lang w:bidi="en-US"/>
        </w:rPr>
      </w:pPr>
    </w:p>
    <w:p w:rsidR="000B54C4" w:rsidRDefault="000B54C4" w:rsidP="000B54C4">
      <w:pPr>
        <w:jc w:val="center"/>
        <w:rPr>
          <w:rFonts w:cs="Tahoma"/>
          <w:color w:val="000000"/>
          <w:kern w:val="0"/>
          <w:sz w:val="28"/>
          <w:szCs w:val="28"/>
          <w:lang w:bidi="en-US"/>
        </w:rPr>
      </w:pPr>
    </w:p>
    <w:p w:rsidR="005019C3" w:rsidRDefault="005019C3" w:rsidP="005019C3">
      <w:pPr>
        <w:autoSpaceDN w:val="0"/>
        <w:jc w:val="center"/>
        <w:textAlignment w:val="baseline"/>
        <w:rPr>
          <w:rFonts w:eastAsia="Andale Sans UI"/>
          <w:kern w:val="3"/>
          <w:sz w:val="28"/>
          <w:szCs w:val="28"/>
          <w:lang w:eastAsia="ja-JP" w:bidi="fa-IR"/>
        </w:rPr>
      </w:pPr>
    </w:p>
    <w:p w:rsidR="005019C3" w:rsidRDefault="005019C3" w:rsidP="005019C3">
      <w:pPr>
        <w:autoSpaceDN w:val="0"/>
        <w:jc w:val="center"/>
        <w:textAlignment w:val="baseline"/>
        <w:rPr>
          <w:rFonts w:eastAsia="Andale Sans UI"/>
          <w:kern w:val="3"/>
          <w:sz w:val="28"/>
          <w:szCs w:val="28"/>
          <w:lang w:eastAsia="ja-JP" w:bidi="fa-IR"/>
        </w:rPr>
      </w:pPr>
    </w:p>
    <w:p w:rsidR="005019C3" w:rsidRPr="005019C3" w:rsidRDefault="005019C3" w:rsidP="005019C3">
      <w:pPr>
        <w:autoSpaceDN w:val="0"/>
        <w:jc w:val="center"/>
        <w:textAlignment w:val="baseline"/>
        <w:rPr>
          <w:rFonts w:eastAsia="Andale Sans UI"/>
          <w:kern w:val="3"/>
          <w:sz w:val="28"/>
          <w:szCs w:val="28"/>
          <w:lang w:val="de-DE" w:eastAsia="ja-JP" w:bidi="fa-IR"/>
        </w:rPr>
      </w:pPr>
      <w:r w:rsidRPr="005019C3">
        <w:rPr>
          <w:rFonts w:eastAsia="Andale Sans UI"/>
          <w:noProof/>
          <w:kern w:val="3"/>
          <w:sz w:val="28"/>
          <w:szCs w:val="28"/>
          <w:lang w:eastAsia="ru-RU"/>
        </w:rPr>
        <w:drawing>
          <wp:anchor distT="0" distB="0" distL="114300" distR="114300" simplePos="0" relativeHeight="251677696" behindDoc="1" locked="0" layoutInCell="1" allowOverlap="1" wp14:anchorId="48FAD256" wp14:editId="59640AD4">
            <wp:simplePos x="0" y="0"/>
            <wp:positionH relativeFrom="column">
              <wp:posOffset>2706840</wp:posOffset>
            </wp:positionH>
            <wp:positionV relativeFrom="paragraph">
              <wp:posOffset>-496440</wp:posOffset>
            </wp:positionV>
            <wp:extent cx="646920" cy="663480"/>
            <wp:effectExtent l="0" t="0" r="780" b="3270"/>
            <wp:wrapNone/>
            <wp:docPr id="4"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6920" cy="663480"/>
                    </a:xfrm>
                    <a:prstGeom prst="rect">
                      <a:avLst/>
                    </a:prstGeom>
                    <a:ln>
                      <a:noFill/>
                      <a:prstDash/>
                    </a:ln>
                  </pic:spPr>
                </pic:pic>
              </a:graphicData>
            </a:graphic>
          </wp:anchor>
        </w:drawing>
      </w:r>
    </w:p>
    <w:p w:rsidR="005019C3" w:rsidRPr="005019C3" w:rsidRDefault="005019C3" w:rsidP="005019C3">
      <w:pPr>
        <w:autoSpaceDE w:val="0"/>
        <w:autoSpaceDN w:val="0"/>
        <w:jc w:val="center"/>
        <w:textAlignment w:val="baseline"/>
        <w:rPr>
          <w:rFonts w:eastAsia="Times New Roman"/>
          <w:kern w:val="3"/>
          <w:sz w:val="28"/>
          <w:szCs w:val="28"/>
          <w:lang w:eastAsia="zh-CN"/>
        </w:rPr>
      </w:pPr>
      <w:r w:rsidRPr="005019C3">
        <w:rPr>
          <w:rFonts w:eastAsia="Times New Roman"/>
          <w:kern w:val="3"/>
          <w:sz w:val="28"/>
          <w:szCs w:val="28"/>
          <w:lang w:eastAsia="zh-CN"/>
        </w:rPr>
        <w:t xml:space="preserve">   АДМИНИСТРАЦИЯ ЧЕРНОПЕНСКОГО СЕЛЬСКОГО ПОСЕЛЕНИЯ</w:t>
      </w:r>
    </w:p>
    <w:p w:rsidR="005019C3" w:rsidRPr="005019C3" w:rsidRDefault="005019C3" w:rsidP="005019C3">
      <w:pPr>
        <w:autoSpaceDE w:val="0"/>
        <w:autoSpaceDN w:val="0"/>
        <w:jc w:val="center"/>
        <w:textAlignment w:val="baseline"/>
        <w:rPr>
          <w:rFonts w:eastAsia="Times New Roman"/>
          <w:kern w:val="3"/>
          <w:sz w:val="28"/>
          <w:szCs w:val="28"/>
          <w:lang w:eastAsia="zh-CN"/>
        </w:rPr>
      </w:pPr>
      <w:r w:rsidRPr="005019C3">
        <w:rPr>
          <w:rFonts w:eastAsia="Times New Roman"/>
          <w:kern w:val="3"/>
          <w:sz w:val="28"/>
          <w:szCs w:val="28"/>
          <w:lang w:eastAsia="zh-CN"/>
        </w:rPr>
        <w:t>КОСТРОМСКОГО МУНИЦИПАЛЬНОГО РАЙОНА</w:t>
      </w:r>
    </w:p>
    <w:p w:rsidR="005019C3" w:rsidRPr="005019C3" w:rsidRDefault="005019C3" w:rsidP="005019C3">
      <w:pPr>
        <w:autoSpaceDE w:val="0"/>
        <w:autoSpaceDN w:val="0"/>
        <w:jc w:val="center"/>
        <w:textAlignment w:val="baseline"/>
        <w:rPr>
          <w:rFonts w:eastAsia="Times New Roman"/>
          <w:kern w:val="3"/>
          <w:sz w:val="28"/>
          <w:szCs w:val="28"/>
          <w:lang w:eastAsia="zh-CN"/>
        </w:rPr>
      </w:pPr>
      <w:r w:rsidRPr="005019C3">
        <w:rPr>
          <w:rFonts w:eastAsia="Times New Roman"/>
          <w:kern w:val="3"/>
          <w:sz w:val="28"/>
          <w:szCs w:val="28"/>
          <w:lang w:eastAsia="zh-CN"/>
        </w:rPr>
        <w:t>КОСТРОМСКОЙ ОБЛАСТИ</w:t>
      </w:r>
    </w:p>
    <w:p w:rsidR="005019C3" w:rsidRPr="005019C3" w:rsidRDefault="005019C3" w:rsidP="005019C3">
      <w:pPr>
        <w:autoSpaceDE w:val="0"/>
        <w:autoSpaceDN w:val="0"/>
        <w:jc w:val="center"/>
        <w:textAlignment w:val="baseline"/>
        <w:rPr>
          <w:rFonts w:eastAsia="Times New Roman"/>
          <w:kern w:val="3"/>
          <w:sz w:val="28"/>
          <w:szCs w:val="28"/>
          <w:lang w:eastAsia="zh-CN"/>
        </w:rPr>
      </w:pPr>
    </w:p>
    <w:p w:rsidR="005019C3" w:rsidRPr="005019C3" w:rsidRDefault="005019C3" w:rsidP="005019C3">
      <w:pPr>
        <w:autoSpaceDE w:val="0"/>
        <w:autoSpaceDN w:val="0"/>
        <w:jc w:val="center"/>
        <w:textAlignment w:val="baseline"/>
        <w:rPr>
          <w:rFonts w:eastAsia="Times New Roman"/>
          <w:b/>
          <w:bCs/>
          <w:kern w:val="3"/>
          <w:sz w:val="28"/>
          <w:szCs w:val="28"/>
          <w:lang w:eastAsia="zh-CN"/>
        </w:rPr>
      </w:pPr>
      <w:proofErr w:type="gramStart"/>
      <w:r w:rsidRPr="005019C3">
        <w:rPr>
          <w:rFonts w:eastAsia="Times New Roman"/>
          <w:b/>
          <w:bCs/>
          <w:kern w:val="3"/>
          <w:sz w:val="28"/>
          <w:szCs w:val="28"/>
          <w:lang w:eastAsia="zh-CN"/>
        </w:rPr>
        <w:t>П</w:t>
      </w:r>
      <w:proofErr w:type="gramEnd"/>
      <w:r w:rsidRPr="005019C3">
        <w:rPr>
          <w:rFonts w:eastAsia="Times New Roman"/>
          <w:b/>
          <w:bCs/>
          <w:kern w:val="3"/>
          <w:sz w:val="28"/>
          <w:szCs w:val="28"/>
          <w:lang w:eastAsia="zh-CN"/>
        </w:rPr>
        <w:t xml:space="preserve"> О С Т А Н О В Л Е Н И Е</w:t>
      </w:r>
    </w:p>
    <w:p w:rsidR="005019C3" w:rsidRPr="005019C3" w:rsidRDefault="005019C3" w:rsidP="005019C3">
      <w:pPr>
        <w:autoSpaceDE w:val="0"/>
        <w:autoSpaceDN w:val="0"/>
        <w:jc w:val="center"/>
        <w:textAlignment w:val="baseline"/>
        <w:rPr>
          <w:rFonts w:eastAsia="Times New Roman"/>
          <w:kern w:val="3"/>
          <w:sz w:val="28"/>
          <w:szCs w:val="28"/>
          <w:lang w:eastAsia="zh-CN"/>
        </w:rPr>
      </w:pPr>
    </w:p>
    <w:p w:rsidR="005019C3" w:rsidRPr="005019C3" w:rsidRDefault="005019C3" w:rsidP="005019C3">
      <w:pPr>
        <w:autoSpaceDE w:val="0"/>
        <w:autoSpaceDN w:val="0"/>
        <w:jc w:val="both"/>
        <w:textAlignment w:val="baseline"/>
        <w:rPr>
          <w:rFonts w:ascii="Calibri" w:eastAsia="Times New Roman" w:hAnsi="Calibri"/>
          <w:kern w:val="3"/>
          <w:sz w:val="22"/>
          <w:szCs w:val="22"/>
          <w:lang w:eastAsia="zh-CN"/>
        </w:rPr>
      </w:pPr>
      <w:r w:rsidRPr="005019C3">
        <w:rPr>
          <w:rFonts w:eastAsia="Times New Roman"/>
          <w:kern w:val="3"/>
          <w:sz w:val="28"/>
          <w:szCs w:val="28"/>
          <w:lang w:eastAsia="zh-CN"/>
        </w:rPr>
        <w:t>18 октября  2018 года      № 62                                                             п</w:t>
      </w:r>
      <w:proofErr w:type="gramStart"/>
      <w:r w:rsidRPr="005019C3">
        <w:rPr>
          <w:rFonts w:eastAsia="Times New Roman"/>
          <w:kern w:val="3"/>
          <w:sz w:val="28"/>
          <w:szCs w:val="28"/>
          <w:lang w:eastAsia="zh-CN"/>
        </w:rPr>
        <w:t>.С</w:t>
      </w:r>
      <w:proofErr w:type="gramEnd"/>
      <w:r w:rsidRPr="005019C3">
        <w:rPr>
          <w:rFonts w:eastAsia="Times New Roman"/>
          <w:kern w:val="3"/>
          <w:sz w:val="28"/>
          <w:szCs w:val="28"/>
          <w:lang w:eastAsia="zh-CN"/>
        </w:rPr>
        <w:t>ухоногово</w:t>
      </w:r>
    </w:p>
    <w:p w:rsidR="005019C3" w:rsidRPr="005019C3" w:rsidRDefault="005019C3" w:rsidP="005019C3">
      <w:pPr>
        <w:autoSpaceDN w:val="0"/>
        <w:spacing w:line="100" w:lineRule="atLeast"/>
        <w:jc w:val="both"/>
        <w:textAlignment w:val="baseline"/>
        <w:rPr>
          <w:rFonts w:eastAsia="Andale Sans UI"/>
          <w:kern w:val="3"/>
          <w:sz w:val="28"/>
          <w:szCs w:val="28"/>
          <w:lang w:val="de-DE" w:eastAsia="ja-JP" w:bidi="fa-IR"/>
        </w:rPr>
      </w:pPr>
    </w:p>
    <w:tbl>
      <w:tblPr>
        <w:tblW w:w="9955" w:type="dxa"/>
        <w:tblInd w:w="45" w:type="dxa"/>
        <w:tblLayout w:type="fixed"/>
        <w:tblCellMar>
          <w:left w:w="10" w:type="dxa"/>
          <w:right w:w="10" w:type="dxa"/>
        </w:tblCellMar>
        <w:tblLook w:val="04A0" w:firstRow="1" w:lastRow="0" w:firstColumn="1" w:lastColumn="0" w:noHBand="0" w:noVBand="1"/>
      </w:tblPr>
      <w:tblGrid>
        <w:gridCol w:w="4800"/>
        <w:gridCol w:w="5155"/>
      </w:tblGrid>
      <w:tr w:rsidR="005019C3" w:rsidRPr="005019C3" w:rsidTr="005019C3">
        <w:tblPrEx>
          <w:tblCellMar>
            <w:top w:w="0" w:type="dxa"/>
            <w:bottom w:w="0" w:type="dxa"/>
          </w:tblCellMar>
        </w:tblPrEx>
        <w:tc>
          <w:tcPr>
            <w:tcW w:w="4800" w:type="dxa"/>
            <w:tcBorders>
              <w:top w:val="single" w:sz="2" w:space="0" w:color="FFFFFF"/>
              <w:left w:val="single" w:sz="2" w:space="0" w:color="FFFFFF"/>
              <w:bottom w:val="single" w:sz="2" w:space="0" w:color="FFFFFF"/>
            </w:tcBorders>
            <w:tcMar>
              <w:top w:w="55" w:type="dxa"/>
              <w:left w:w="55" w:type="dxa"/>
              <w:bottom w:w="55" w:type="dxa"/>
              <w:right w:w="55" w:type="dxa"/>
            </w:tcMar>
          </w:tcPr>
          <w:p w:rsidR="005019C3" w:rsidRPr="005019C3" w:rsidRDefault="005019C3" w:rsidP="005019C3">
            <w:pPr>
              <w:autoSpaceDE w:val="0"/>
              <w:autoSpaceDN w:val="0"/>
              <w:spacing w:line="100" w:lineRule="atLeast"/>
              <w:jc w:val="both"/>
              <w:textAlignment w:val="baseline"/>
              <w:rPr>
                <w:color w:val="000000"/>
                <w:kern w:val="3"/>
                <w:sz w:val="28"/>
                <w:szCs w:val="28"/>
                <w:lang w:eastAsia="ru-RU"/>
              </w:rPr>
            </w:pPr>
            <w:r w:rsidRPr="005019C3">
              <w:rPr>
                <w:color w:val="000000"/>
                <w:kern w:val="3"/>
                <w:sz w:val="28"/>
                <w:szCs w:val="28"/>
                <w:lang w:eastAsia="ru-RU"/>
              </w:rPr>
              <w:t>О Порядке назначения, выплаты, перерасчета размера пенсии за выслугу лет, организации  доставки и индексации пенсии за выслугу лет муниципальным служащим Чернопенского сельского поселения Костромского муниципального района Костромской области</w:t>
            </w:r>
          </w:p>
        </w:tc>
        <w:tc>
          <w:tcPr>
            <w:tcW w:w="5155"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5019C3" w:rsidRPr="005019C3" w:rsidRDefault="005019C3" w:rsidP="005019C3">
            <w:pPr>
              <w:suppressLineNumbers/>
              <w:autoSpaceDN w:val="0"/>
              <w:snapToGrid w:val="0"/>
              <w:spacing w:after="200"/>
              <w:textAlignment w:val="baseline"/>
              <w:rPr>
                <w:rFonts w:eastAsia="Andale Sans UI"/>
                <w:kern w:val="3"/>
                <w:sz w:val="28"/>
                <w:szCs w:val="28"/>
                <w:lang w:val="de-DE" w:eastAsia="ja-JP" w:bidi="fa-IR"/>
              </w:rPr>
            </w:pPr>
          </w:p>
        </w:tc>
      </w:tr>
    </w:tbl>
    <w:p w:rsidR="005019C3" w:rsidRPr="005019C3" w:rsidRDefault="005019C3" w:rsidP="005019C3">
      <w:pPr>
        <w:autoSpaceDN w:val="0"/>
        <w:spacing w:line="100" w:lineRule="atLeast"/>
        <w:jc w:val="both"/>
        <w:textAlignment w:val="baseline"/>
        <w:rPr>
          <w:rFonts w:eastAsia="Andale Sans UI"/>
          <w:kern w:val="3"/>
          <w:sz w:val="28"/>
          <w:szCs w:val="28"/>
          <w:lang w:val="de-DE" w:eastAsia="ja-JP" w:bidi="fa-IR"/>
        </w:rPr>
      </w:pPr>
    </w:p>
    <w:p w:rsidR="005019C3" w:rsidRPr="005019C3" w:rsidRDefault="005019C3" w:rsidP="005019C3">
      <w:pPr>
        <w:autoSpaceDN w:val="0"/>
        <w:spacing w:line="100" w:lineRule="atLeast"/>
        <w:jc w:val="both"/>
        <w:textAlignment w:val="baseline"/>
        <w:rPr>
          <w:rFonts w:eastAsia="Andale Sans UI" w:cs="Tahoma"/>
          <w:kern w:val="3"/>
          <w:sz w:val="24"/>
          <w:lang w:val="de-DE" w:eastAsia="ja-JP" w:bidi="fa-IR"/>
        </w:rPr>
      </w:pPr>
      <w:r w:rsidRPr="005019C3">
        <w:rPr>
          <w:rFonts w:eastAsia="Andale Sans UI"/>
          <w:kern w:val="3"/>
          <w:sz w:val="28"/>
          <w:szCs w:val="28"/>
          <w:lang w:val="de-DE" w:eastAsia="ja-JP" w:bidi="fa-IR"/>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5019C3">
        <w:rPr>
          <w:rFonts w:eastAsia="Andale Sans UI"/>
          <w:kern w:val="3"/>
          <w:sz w:val="28"/>
          <w:szCs w:val="28"/>
          <w:lang w:eastAsia="ja-JP" w:bidi="fa-IR"/>
        </w:rPr>
        <w:t xml:space="preserve"> решением Совета депутатов Чернопенского сельского поселения от 26.07.2018 № 33 «</w:t>
      </w:r>
      <w:r w:rsidRPr="005019C3">
        <w:rPr>
          <w:rFonts w:eastAsia="Times New Roman"/>
          <w:kern w:val="3"/>
          <w:sz w:val="28"/>
          <w:szCs w:val="28"/>
          <w:lang w:eastAsia="ja-JP"/>
        </w:rPr>
        <w:t>Об утверждении Положения о пенсионном обеспечении муниципальных служащих Чернопенского  сельского поселения Костромского муниципального района Костромской области</w:t>
      </w:r>
      <w:r w:rsidRPr="005019C3">
        <w:rPr>
          <w:rFonts w:eastAsia="Andale Sans UI"/>
          <w:kern w:val="3"/>
          <w:sz w:val="28"/>
          <w:szCs w:val="28"/>
          <w:lang w:eastAsia="ja-JP" w:bidi="fa-IR"/>
        </w:rPr>
        <w:t>», руководствуясь Уставом Чернопенского сельского поселения Костромского муниципального района Костромской области,</w:t>
      </w:r>
    </w:p>
    <w:p w:rsidR="005019C3" w:rsidRPr="005019C3" w:rsidRDefault="005019C3" w:rsidP="005019C3">
      <w:pPr>
        <w:autoSpaceDN w:val="0"/>
        <w:spacing w:line="100" w:lineRule="atLeast"/>
        <w:jc w:val="both"/>
        <w:textAlignment w:val="baseline"/>
        <w:rPr>
          <w:rFonts w:eastAsia="Andale Sans UI" w:cs="Tahoma"/>
          <w:kern w:val="3"/>
          <w:sz w:val="24"/>
          <w:lang w:val="de-DE" w:eastAsia="ja-JP" w:bidi="fa-IR"/>
        </w:rPr>
      </w:pPr>
      <w:r w:rsidRPr="005019C3">
        <w:rPr>
          <w:rFonts w:eastAsia="Andale Sans UI"/>
          <w:kern w:val="3"/>
          <w:sz w:val="28"/>
          <w:szCs w:val="28"/>
          <w:lang w:val="de-DE" w:eastAsia="ja-JP" w:bidi="fa-IR"/>
        </w:rPr>
        <w:t xml:space="preserve">   </w:t>
      </w:r>
      <w:r w:rsidRPr="005019C3">
        <w:rPr>
          <w:rFonts w:eastAsia="Calibri"/>
          <w:kern w:val="3"/>
          <w:sz w:val="28"/>
          <w:szCs w:val="28"/>
          <w:lang w:eastAsia="ru-RU" w:bidi="fa-IR"/>
        </w:rPr>
        <w:t xml:space="preserve">       администрация ПОСТАНОВЛЯЕТ:</w:t>
      </w:r>
    </w:p>
    <w:p w:rsidR="005019C3" w:rsidRPr="005019C3" w:rsidRDefault="005019C3" w:rsidP="005019C3">
      <w:pPr>
        <w:autoSpaceDE w:val="0"/>
        <w:autoSpaceDN w:val="0"/>
        <w:spacing w:line="100" w:lineRule="atLeast"/>
        <w:ind w:firstLine="709"/>
        <w:jc w:val="both"/>
        <w:textAlignment w:val="baseline"/>
        <w:rPr>
          <w:rFonts w:eastAsia="Andale Sans UI" w:cs="Tahoma"/>
          <w:kern w:val="3"/>
          <w:sz w:val="24"/>
          <w:lang w:val="de-DE" w:eastAsia="ja-JP" w:bidi="fa-IR"/>
        </w:rPr>
      </w:pPr>
      <w:r w:rsidRPr="005019C3">
        <w:rPr>
          <w:rFonts w:eastAsia="Andale Sans UI"/>
          <w:kern w:val="3"/>
          <w:sz w:val="28"/>
          <w:szCs w:val="28"/>
          <w:lang w:val="de-DE" w:eastAsia="ja-JP" w:bidi="fa-IR"/>
        </w:rPr>
        <w:t xml:space="preserve">1. Утвердить Порядок назначения, выплаты, перерасчета размера пенсии за выслугу лет, организации доставки и индексации пенсии за выслугу лет муниципальным служащим </w:t>
      </w:r>
      <w:r w:rsidRPr="005019C3">
        <w:rPr>
          <w:rFonts w:eastAsia="Andale Sans UI"/>
          <w:kern w:val="3"/>
          <w:sz w:val="28"/>
          <w:szCs w:val="28"/>
          <w:lang w:eastAsia="ja-JP" w:bidi="fa-IR"/>
        </w:rPr>
        <w:t>Чернопенского</w:t>
      </w:r>
      <w:r w:rsidRPr="005019C3">
        <w:rPr>
          <w:rFonts w:eastAsia="Andale Sans UI"/>
          <w:kern w:val="3"/>
          <w:sz w:val="28"/>
          <w:szCs w:val="28"/>
          <w:lang w:val="de-DE" w:eastAsia="ja-JP" w:bidi="fa-IR"/>
        </w:rPr>
        <w:t xml:space="preserve"> сельского поселения Костромского муниципального района Костромской области (</w:t>
      </w:r>
      <w:r w:rsidRPr="005019C3">
        <w:rPr>
          <w:rFonts w:eastAsia="Andale Sans UI"/>
          <w:kern w:val="3"/>
          <w:sz w:val="28"/>
          <w:szCs w:val="28"/>
          <w:lang w:eastAsia="ja-JP" w:bidi="fa-IR"/>
        </w:rPr>
        <w:t>Приложение</w:t>
      </w:r>
      <w:r w:rsidRPr="005019C3">
        <w:rPr>
          <w:rFonts w:eastAsia="Andale Sans UI"/>
          <w:kern w:val="3"/>
          <w:sz w:val="28"/>
          <w:szCs w:val="28"/>
          <w:lang w:val="de-DE" w:eastAsia="ja-JP" w:bidi="fa-IR"/>
        </w:rPr>
        <w:t>)</w:t>
      </w:r>
      <w:r w:rsidRPr="005019C3">
        <w:rPr>
          <w:color w:val="000000"/>
          <w:kern w:val="3"/>
          <w:sz w:val="28"/>
          <w:szCs w:val="28"/>
          <w:lang w:eastAsia="ja-JP" w:bidi="fa-IR"/>
        </w:rPr>
        <w:t>.</w:t>
      </w:r>
    </w:p>
    <w:p w:rsidR="005019C3" w:rsidRPr="005019C3" w:rsidRDefault="005019C3" w:rsidP="005019C3">
      <w:pPr>
        <w:autoSpaceDE w:val="0"/>
        <w:autoSpaceDN w:val="0"/>
        <w:spacing w:line="100" w:lineRule="atLeast"/>
        <w:ind w:firstLine="709"/>
        <w:jc w:val="both"/>
        <w:textAlignment w:val="baseline"/>
        <w:rPr>
          <w:color w:val="000000"/>
          <w:kern w:val="3"/>
          <w:sz w:val="28"/>
          <w:szCs w:val="28"/>
          <w:lang w:eastAsia="ja-JP" w:bidi="fa-IR"/>
        </w:rPr>
      </w:pPr>
      <w:r w:rsidRPr="005019C3">
        <w:rPr>
          <w:color w:val="000000"/>
          <w:kern w:val="3"/>
          <w:sz w:val="28"/>
          <w:szCs w:val="28"/>
          <w:lang w:eastAsia="ja-JP" w:bidi="fa-IR"/>
        </w:rPr>
        <w:t>2. Постановление администрации Чернопенского сельского поселения от 13.06.2018 № 46 «Об утверждении порядка назначения, выплаты, перерасчета размера пенсии за выслугу лет, организации  доставки и индексации пенсии за выслугу лет 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 считать утратившим силу.</w:t>
      </w:r>
    </w:p>
    <w:p w:rsidR="005019C3" w:rsidRPr="005019C3" w:rsidRDefault="005019C3" w:rsidP="005019C3">
      <w:pPr>
        <w:autoSpaceDN w:val="0"/>
        <w:spacing w:line="100" w:lineRule="atLeast"/>
        <w:ind w:firstLine="709"/>
        <w:jc w:val="both"/>
        <w:textAlignment w:val="baseline"/>
        <w:rPr>
          <w:rFonts w:eastAsia="Andale Sans UI"/>
          <w:kern w:val="3"/>
          <w:sz w:val="28"/>
          <w:szCs w:val="28"/>
          <w:lang w:val="de-DE" w:eastAsia="ja-JP" w:bidi="fa-IR"/>
        </w:rPr>
      </w:pPr>
      <w:r w:rsidRPr="005019C3">
        <w:rPr>
          <w:rFonts w:eastAsia="Andale Sans UI"/>
          <w:kern w:val="3"/>
          <w:sz w:val="28"/>
          <w:szCs w:val="28"/>
          <w:lang w:val="de-DE" w:eastAsia="ja-JP" w:bidi="fa-IR"/>
        </w:rPr>
        <w:t xml:space="preserve">3. </w:t>
      </w:r>
      <w:r w:rsidRPr="005019C3">
        <w:rPr>
          <w:rFonts w:eastAsia="Andale Sans UI"/>
          <w:kern w:val="3"/>
          <w:sz w:val="28"/>
          <w:szCs w:val="28"/>
          <w:lang w:eastAsia="ja-JP" w:bidi="fa-IR"/>
        </w:rPr>
        <w:t xml:space="preserve"> </w:t>
      </w:r>
      <w:r w:rsidRPr="005019C3">
        <w:rPr>
          <w:rFonts w:eastAsia="Andale Sans UI"/>
          <w:kern w:val="3"/>
          <w:sz w:val="28"/>
          <w:szCs w:val="28"/>
          <w:lang w:val="de-DE" w:eastAsia="ja-JP" w:bidi="fa-IR"/>
        </w:rPr>
        <w:t xml:space="preserve"> Настоящее постановление вступает в силу со дня его </w:t>
      </w:r>
      <w:r w:rsidRPr="005019C3">
        <w:rPr>
          <w:rFonts w:eastAsia="Andale Sans UI"/>
          <w:kern w:val="3"/>
          <w:sz w:val="28"/>
          <w:szCs w:val="28"/>
          <w:lang w:eastAsia="ja-JP" w:bidi="fa-IR"/>
        </w:rPr>
        <w:t xml:space="preserve">подписания и подлежит </w:t>
      </w:r>
      <w:r w:rsidRPr="005019C3">
        <w:rPr>
          <w:rFonts w:eastAsia="Andale Sans UI"/>
          <w:kern w:val="3"/>
          <w:sz w:val="28"/>
          <w:szCs w:val="28"/>
          <w:lang w:val="de-DE" w:eastAsia="ja-JP" w:bidi="fa-IR"/>
        </w:rPr>
        <w:t>официально</w:t>
      </w:r>
      <w:r w:rsidRPr="005019C3">
        <w:rPr>
          <w:rFonts w:eastAsia="Andale Sans UI"/>
          <w:kern w:val="3"/>
          <w:sz w:val="28"/>
          <w:szCs w:val="28"/>
          <w:lang w:eastAsia="ja-JP" w:bidi="fa-IR"/>
        </w:rPr>
        <w:t>му</w:t>
      </w:r>
      <w:r w:rsidRPr="005019C3">
        <w:rPr>
          <w:rFonts w:eastAsia="Andale Sans UI"/>
          <w:kern w:val="3"/>
          <w:sz w:val="28"/>
          <w:szCs w:val="28"/>
          <w:lang w:val="de-DE" w:eastAsia="ja-JP" w:bidi="fa-IR"/>
        </w:rPr>
        <w:t xml:space="preserve"> опубликовани</w:t>
      </w:r>
      <w:r w:rsidRPr="005019C3">
        <w:rPr>
          <w:rFonts w:eastAsia="Andale Sans UI"/>
          <w:kern w:val="3"/>
          <w:sz w:val="28"/>
          <w:szCs w:val="28"/>
          <w:lang w:eastAsia="ja-JP" w:bidi="fa-IR"/>
        </w:rPr>
        <w:t>ю</w:t>
      </w:r>
      <w:r w:rsidRPr="005019C3">
        <w:rPr>
          <w:rFonts w:eastAsia="Andale Sans UI"/>
          <w:kern w:val="3"/>
          <w:sz w:val="28"/>
          <w:szCs w:val="28"/>
          <w:lang w:val="de-DE" w:eastAsia="ja-JP" w:bidi="fa-IR"/>
        </w:rPr>
        <w:t xml:space="preserve"> в информационном бюллетене  «Чернопенский вестник».</w:t>
      </w:r>
    </w:p>
    <w:p w:rsidR="005019C3" w:rsidRPr="005019C3" w:rsidRDefault="005019C3" w:rsidP="005019C3">
      <w:pPr>
        <w:autoSpaceDN w:val="0"/>
        <w:spacing w:line="100" w:lineRule="atLeast"/>
        <w:ind w:firstLine="709"/>
        <w:textAlignment w:val="baseline"/>
        <w:rPr>
          <w:rFonts w:eastAsia="Andale Sans UI"/>
          <w:kern w:val="3"/>
          <w:sz w:val="28"/>
          <w:szCs w:val="28"/>
          <w:lang w:val="de-DE" w:eastAsia="ja-JP" w:bidi="fa-IR"/>
        </w:rPr>
      </w:pPr>
    </w:p>
    <w:p w:rsidR="005019C3" w:rsidRPr="005019C3" w:rsidRDefault="005019C3" w:rsidP="005019C3">
      <w:pPr>
        <w:autoSpaceDE w:val="0"/>
        <w:autoSpaceDN w:val="0"/>
        <w:textAlignment w:val="baseline"/>
        <w:rPr>
          <w:rFonts w:eastAsia="Times New Roman"/>
          <w:kern w:val="3"/>
          <w:sz w:val="28"/>
          <w:szCs w:val="28"/>
          <w:lang w:eastAsia="zh-CN"/>
        </w:rPr>
      </w:pPr>
    </w:p>
    <w:p w:rsidR="005019C3" w:rsidRPr="005019C3" w:rsidRDefault="005019C3" w:rsidP="005019C3">
      <w:pPr>
        <w:autoSpaceDE w:val="0"/>
        <w:autoSpaceDN w:val="0"/>
        <w:textAlignment w:val="baseline"/>
        <w:rPr>
          <w:rFonts w:eastAsia="Times New Roman"/>
          <w:kern w:val="3"/>
          <w:sz w:val="28"/>
          <w:szCs w:val="28"/>
          <w:lang w:eastAsia="zh-CN"/>
        </w:rPr>
      </w:pPr>
      <w:r w:rsidRPr="005019C3">
        <w:rPr>
          <w:rFonts w:eastAsia="Times New Roman"/>
          <w:kern w:val="3"/>
          <w:sz w:val="28"/>
          <w:szCs w:val="28"/>
          <w:lang w:eastAsia="zh-CN"/>
        </w:rPr>
        <w:t>Глава Чернопенского</w:t>
      </w:r>
    </w:p>
    <w:p w:rsidR="005019C3" w:rsidRPr="005019C3" w:rsidRDefault="005019C3" w:rsidP="005019C3">
      <w:pPr>
        <w:autoSpaceDE w:val="0"/>
        <w:autoSpaceDN w:val="0"/>
        <w:textAlignment w:val="baseline"/>
        <w:rPr>
          <w:rFonts w:eastAsia="Times New Roman"/>
          <w:kern w:val="3"/>
          <w:sz w:val="28"/>
          <w:szCs w:val="28"/>
          <w:lang w:eastAsia="zh-CN"/>
        </w:rPr>
        <w:sectPr w:rsidR="005019C3" w:rsidRPr="005019C3">
          <w:footerReference w:type="default" r:id="rId21"/>
          <w:pgSz w:w="11906" w:h="16838"/>
          <w:pgMar w:top="1134" w:right="850" w:bottom="1134" w:left="1559" w:header="720" w:footer="720" w:gutter="0"/>
          <w:cols w:space="0"/>
        </w:sectPr>
      </w:pPr>
      <w:r w:rsidRPr="005019C3">
        <w:rPr>
          <w:rFonts w:eastAsia="Times New Roman"/>
          <w:kern w:val="3"/>
          <w:sz w:val="28"/>
          <w:szCs w:val="28"/>
          <w:lang w:eastAsia="zh-CN"/>
        </w:rPr>
        <w:t xml:space="preserve">сельского поселения      </w:t>
      </w:r>
      <w:r w:rsidRPr="005019C3">
        <w:rPr>
          <w:rFonts w:eastAsia="Times New Roman"/>
          <w:kern w:val="3"/>
          <w:sz w:val="28"/>
          <w:szCs w:val="28"/>
          <w:lang w:eastAsia="zh-CN"/>
        </w:rPr>
        <w:tab/>
      </w:r>
      <w:r w:rsidRPr="005019C3">
        <w:rPr>
          <w:rFonts w:eastAsia="Times New Roman"/>
          <w:kern w:val="3"/>
          <w:sz w:val="28"/>
          <w:szCs w:val="28"/>
          <w:lang w:eastAsia="zh-CN"/>
        </w:rPr>
        <w:tab/>
        <w:t xml:space="preserve">                                                        Е.Н.Зубова</w:t>
      </w:r>
    </w:p>
    <w:p w:rsidR="005019C3" w:rsidRPr="005019C3" w:rsidRDefault="005019C3" w:rsidP="005019C3">
      <w:pPr>
        <w:autoSpaceDN w:val="0"/>
        <w:jc w:val="right"/>
        <w:textAlignment w:val="baseline"/>
        <w:rPr>
          <w:rFonts w:eastAsia="Andale Sans UI" w:cs="Tahoma"/>
          <w:kern w:val="3"/>
          <w:sz w:val="22"/>
          <w:szCs w:val="22"/>
          <w:lang w:eastAsia="ja-JP" w:bidi="fa-IR"/>
        </w:rPr>
      </w:pPr>
      <w:r w:rsidRPr="005019C3">
        <w:rPr>
          <w:rFonts w:eastAsia="Andale Sans UI" w:cs="Tahoma"/>
          <w:kern w:val="3"/>
          <w:sz w:val="28"/>
          <w:szCs w:val="28"/>
          <w:lang w:eastAsia="ja-JP" w:bidi="fa-IR"/>
        </w:rPr>
        <w:lastRenderedPageBreak/>
        <w:t xml:space="preserve">                                                                                     </w:t>
      </w:r>
      <w:r w:rsidRPr="005019C3">
        <w:rPr>
          <w:rFonts w:eastAsia="Andale Sans UI" w:cs="Tahoma"/>
          <w:kern w:val="3"/>
          <w:sz w:val="22"/>
          <w:szCs w:val="22"/>
          <w:lang w:eastAsia="ja-JP" w:bidi="fa-IR"/>
        </w:rPr>
        <w:t>Приложение</w:t>
      </w:r>
    </w:p>
    <w:p w:rsidR="005019C3" w:rsidRPr="005019C3" w:rsidRDefault="005019C3" w:rsidP="005019C3">
      <w:pPr>
        <w:autoSpaceDN w:val="0"/>
        <w:jc w:val="right"/>
        <w:textAlignment w:val="baseline"/>
        <w:rPr>
          <w:rFonts w:eastAsia="Andale Sans UI" w:cs="Tahoma"/>
          <w:kern w:val="3"/>
          <w:sz w:val="22"/>
          <w:szCs w:val="22"/>
          <w:lang w:eastAsia="ja-JP" w:bidi="fa-IR"/>
        </w:rPr>
      </w:pPr>
    </w:p>
    <w:p w:rsidR="005019C3" w:rsidRPr="005019C3" w:rsidRDefault="005019C3" w:rsidP="005019C3">
      <w:pPr>
        <w:autoSpaceDN w:val="0"/>
        <w:jc w:val="right"/>
        <w:textAlignment w:val="baseline"/>
        <w:rPr>
          <w:rFonts w:eastAsia="Andale Sans UI" w:cs="Tahoma"/>
          <w:kern w:val="3"/>
          <w:sz w:val="22"/>
          <w:szCs w:val="22"/>
          <w:lang w:eastAsia="ja-JP" w:bidi="fa-IR"/>
        </w:rPr>
      </w:pPr>
      <w:r w:rsidRPr="005019C3">
        <w:rPr>
          <w:rFonts w:eastAsia="Andale Sans UI" w:cs="Tahoma"/>
          <w:kern w:val="3"/>
          <w:sz w:val="22"/>
          <w:szCs w:val="22"/>
          <w:lang w:eastAsia="ja-JP" w:bidi="fa-IR"/>
        </w:rPr>
        <w:t xml:space="preserve">                                                                                   УТВЕРЖДЕН</w:t>
      </w:r>
    </w:p>
    <w:p w:rsidR="005019C3" w:rsidRPr="005019C3" w:rsidRDefault="005019C3" w:rsidP="005019C3">
      <w:pPr>
        <w:autoSpaceDN w:val="0"/>
        <w:jc w:val="right"/>
        <w:textAlignment w:val="baseline"/>
        <w:rPr>
          <w:rFonts w:eastAsia="Andale Sans UI" w:cs="Tahoma"/>
          <w:kern w:val="3"/>
          <w:sz w:val="22"/>
          <w:szCs w:val="22"/>
          <w:lang w:eastAsia="ja-JP" w:bidi="fa-IR"/>
        </w:rPr>
      </w:pPr>
      <w:r w:rsidRPr="005019C3">
        <w:rPr>
          <w:rFonts w:eastAsia="Andale Sans UI" w:cs="Tahoma"/>
          <w:kern w:val="3"/>
          <w:sz w:val="22"/>
          <w:szCs w:val="22"/>
          <w:lang w:eastAsia="ja-JP" w:bidi="fa-IR"/>
        </w:rPr>
        <w:t xml:space="preserve">                                                                    постановлением администрации                                                                                                   </w:t>
      </w:r>
    </w:p>
    <w:p w:rsidR="005019C3" w:rsidRPr="005019C3" w:rsidRDefault="005019C3" w:rsidP="005019C3">
      <w:pPr>
        <w:autoSpaceDN w:val="0"/>
        <w:jc w:val="right"/>
        <w:textAlignment w:val="baseline"/>
        <w:rPr>
          <w:rFonts w:eastAsia="Andale Sans UI" w:cs="Tahoma"/>
          <w:kern w:val="3"/>
          <w:sz w:val="22"/>
          <w:szCs w:val="22"/>
          <w:lang w:eastAsia="ja-JP" w:bidi="fa-IR"/>
        </w:rPr>
      </w:pPr>
      <w:r w:rsidRPr="005019C3">
        <w:rPr>
          <w:rFonts w:eastAsia="Andale Sans UI" w:cs="Tahoma"/>
          <w:kern w:val="3"/>
          <w:sz w:val="22"/>
          <w:szCs w:val="22"/>
          <w:lang w:eastAsia="ja-JP" w:bidi="fa-IR"/>
        </w:rPr>
        <w:t xml:space="preserve">                                                                  Чернопенского сельского поселения  </w:t>
      </w:r>
    </w:p>
    <w:p w:rsidR="005019C3" w:rsidRPr="005019C3" w:rsidRDefault="005019C3" w:rsidP="005019C3">
      <w:pPr>
        <w:autoSpaceDN w:val="0"/>
        <w:jc w:val="right"/>
        <w:textAlignment w:val="baseline"/>
        <w:rPr>
          <w:rFonts w:eastAsia="Arial" w:cs="Arial"/>
          <w:kern w:val="3"/>
          <w:sz w:val="22"/>
          <w:szCs w:val="22"/>
          <w:lang w:eastAsia="ja-JP" w:bidi="fa-IR"/>
        </w:rPr>
      </w:pPr>
      <w:r w:rsidRPr="005019C3">
        <w:rPr>
          <w:rFonts w:eastAsia="Arial" w:cs="Arial"/>
          <w:kern w:val="3"/>
          <w:sz w:val="22"/>
          <w:szCs w:val="22"/>
          <w:lang w:eastAsia="ja-JP" w:bidi="fa-IR"/>
        </w:rPr>
        <w:t xml:space="preserve">                                                                               от     18.10.2018 №    62</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spacing w:line="100" w:lineRule="atLeast"/>
        <w:jc w:val="center"/>
        <w:textAlignment w:val="baseline"/>
        <w:rPr>
          <w:rFonts w:eastAsia="Arial" w:cs="Calibri"/>
          <w:kern w:val="3"/>
          <w:sz w:val="28"/>
          <w:szCs w:val="28"/>
          <w:lang w:eastAsia="ru-RU"/>
        </w:rPr>
      </w:pPr>
      <w:r w:rsidRPr="005019C3">
        <w:rPr>
          <w:rFonts w:eastAsia="Arial" w:cs="Calibri"/>
          <w:kern w:val="3"/>
          <w:sz w:val="28"/>
          <w:szCs w:val="28"/>
          <w:lang w:eastAsia="ru-RU"/>
        </w:rPr>
        <w:t>Порядок</w:t>
      </w:r>
    </w:p>
    <w:p w:rsidR="005019C3" w:rsidRPr="005019C3" w:rsidRDefault="005019C3" w:rsidP="005019C3">
      <w:pPr>
        <w:autoSpaceDE w:val="0"/>
        <w:autoSpaceDN w:val="0"/>
        <w:spacing w:line="100" w:lineRule="atLeast"/>
        <w:jc w:val="center"/>
        <w:textAlignment w:val="baseline"/>
        <w:rPr>
          <w:rFonts w:eastAsia="Arial" w:cs="Calibri"/>
          <w:kern w:val="3"/>
          <w:sz w:val="28"/>
          <w:szCs w:val="28"/>
          <w:lang w:eastAsia="ru-RU"/>
        </w:rPr>
      </w:pPr>
      <w:r w:rsidRPr="005019C3">
        <w:rPr>
          <w:rFonts w:eastAsia="Arial" w:cs="Calibri"/>
          <w:kern w:val="3"/>
          <w:sz w:val="28"/>
          <w:szCs w:val="28"/>
          <w:lang w:eastAsia="ru-RU"/>
        </w:rPr>
        <w:t>назначения, выплаты, перерасчета размера пенсии</w:t>
      </w:r>
    </w:p>
    <w:p w:rsidR="005019C3" w:rsidRPr="005019C3" w:rsidRDefault="005019C3" w:rsidP="005019C3">
      <w:pPr>
        <w:autoSpaceDE w:val="0"/>
        <w:autoSpaceDN w:val="0"/>
        <w:spacing w:line="100" w:lineRule="atLeast"/>
        <w:jc w:val="center"/>
        <w:textAlignment w:val="baseline"/>
        <w:rPr>
          <w:rFonts w:eastAsia="Arial" w:cs="Calibri"/>
          <w:kern w:val="3"/>
          <w:sz w:val="28"/>
          <w:szCs w:val="28"/>
          <w:lang w:eastAsia="ru-RU"/>
        </w:rPr>
      </w:pPr>
      <w:bookmarkStart w:id="2" w:name="Par31"/>
      <w:bookmarkEnd w:id="2"/>
      <w:r w:rsidRPr="005019C3">
        <w:rPr>
          <w:rFonts w:eastAsia="Arial" w:cs="Calibri"/>
          <w:kern w:val="3"/>
          <w:sz w:val="28"/>
          <w:szCs w:val="28"/>
          <w:lang w:eastAsia="ru-RU"/>
        </w:rPr>
        <w:t>за выслугу лет, организации доставки и индексации</w:t>
      </w:r>
    </w:p>
    <w:p w:rsidR="005019C3" w:rsidRPr="005019C3" w:rsidRDefault="005019C3" w:rsidP="005019C3">
      <w:pPr>
        <w:autoSpaceDE w:val="0"/>
        <w:autoSpaceDN w:val="0"/>
        <w:spacing w:line="100" w:lineRule="atLeast"/>
        <w:jc w:val="center"/>
        <w:textAlignment w:val="baseline"/>
        <w:rPr>
          <w:rFonts w:eastAsia="Arial" w:cs="Calibri"/>
          <w:kern w:val="3"/>
          <w:sz w:val="28"/>
          <w:szCs w:val="28"/>
          <w:lang w:eastAsia="ru-RU"/>
        </w:rPr>
      </w:pPr>
      <w:r w:rsidRPr="005019C3">
        <w:rPr>
          <w:rFonts w:eastAsia="Arial" w:cs="Calibri"/>
          <w:kern w:val="3"/>
          <w:sz w:val="28"/>
          <w:szCs w:val="28"/>
          <w:lang w:eastAsia="ru-RU"/>
        </w:rPr>
        <w:t>пенсии за выслугу лет муниципальным служащим Чернопенского сельского поселения Костромского муниципального района Костромской области</w:t>
      </w:r>
    </w:p>
    <w:p w:rsidR="005019C3" w:rsidRPr="005019C3" w:rsidRDefault="005019C3" w:rsidP="005019C3">
      <w:pPr>
        <w:autoSpaceDE w:val="0"/>
        <w:autoSpaceDN w:val="0"/>
        <w:jc w:val="center"/>
        <w:textAlignment w:val="baseline"/>
        <w:rPr>
          <w:rFonts w:eastAsia="Andale Sans UI" w:cs="Tahoma"/>
          <w:kern w:val="3"/>
          <w:sz w:val="28"/>
          <w:szCs w:val="28"/>
          <w:lang w:val="de-DE" w:eastAsia="ja-JP" w:bidi="fa-IR"/>
        </w:rPr>
      </w:pPr>
    </w:p>
    <w:p w:rsidR="005019C3" w:rsidRPr="005019C3" w:rsidRDefault="005019C3" w:rsidP="005019C3">
      <w:pPr>
        <w:autoSpaceDE w:val="0"/>
        <w:autoSpaceDN w:val="0"/>
        <w:spacing w:line="100" w:lineRule="atLeast"/>
        <w:ind w:firstLine="284"/>
        <w:jc w:val="both"/>
        <w:textAlignment w:val="baseline"/>
        <w:rPr>
          <w:rFonts w:eastAsia="Arial" w:cs="Calibri"/>
          <w:b/>
          <w:bCs/>
          <w:kern w:val="3"/>
          <w:sz w:val="28"/>
          <w:szCs w:val="28"/>
          <w:lang w:eastAsia="ru-RU"/>
        </w:rPr>
      </w:pPr>
      <w:r w:rsidRPr="005019C3">
        <w:rPr>
          <w:rFonts w:eastAsia="Arial" w:cs="Calibri"/>
          <w:bCs/>
          <w:kern w:val="3"/>
          <w:sz w:val="28"/>
          <w:szCs w:val="28"/>
          <w:lang w:eastAsia="ru-RU"/>
        </w:rPr>
        <w:t xml:space="preserve">1. </w:t>
      </w:r>
      <w:proofErr w:type="gramStart"/>
      <w:r w:rsidRPr="005019C3">
        <w:rPr>
          <w:rFonts w:eastAsia="Arial" w:cs="Calibri"/>
          <w:bCs/>
          <w:kern w:val="3"/>
          <w:sz w:val="28"/>
          <w:szCs w:val="28"/>
          <w:lang w:eastAsia="ru-RU"/>
        </w:rPr>
        <w:t xml:space="preserve">Настоящий Порядок разработан в целях реализации Положения  о пенсионном обеспечении муниципальных служащих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 района Костромской области  </w:t>
      </w:r>
      <w:r w:rsidRPr="005019C3">
        <w:rPr>
          <w:rFonts w:eastAsia="Arial"/>
          <w:bCs/>
          <w:kern w:val="3"/>
          <w:sz w:val="28"/>
          <w:szCs w:val="28"/>
          <w:lang w:eastAsia="ru-RU"/>
        </w:rPr>
        <w:t xml:space="preserve">от 26.07.2018  № 33 </w:t>
      </w:r>
      <w:r w:rsidRPr="005019C3">
        <w:rPr>
          <w:rFonts w:eastAsia="Arial" w:cs="Calibri"/>
          <w:bCs/>
          <w:kern w:val="3"/>
          <w:sz w:val="28"/>
          <w:szCs w:val="28"/>
          <w:lang w:eastAsia="ru-RU"/>
        </w:rPr>
        <w:t xml:space="preserve"> (далее - Положение), определяет порядок назначения, выплаты, перерасчета размера пенсии за выслугу лет, организации доставки и индексации пенсии за выслугу лет муниципальным служащим  Чернопенского сельского поселения</w:t>
      </w:r>
      <w:proofErr w:type="gramEnd"/>
      <w:r w:rsidRPr="005019C3">
        <w:rPr>
          <w:rFonts w:eastAsia="Arial" w:cs="Calibri"/>
          <w:bCs/>
          <w:kern w:val="3"/>
          <w:sz w:val="28"/>
          <w:szCs w:val="28"/>
          <w:lang w:eastAsia="ru-RU"/>
        </w:rPr>
        <w:t xml:space="preserve"> Костромского муниципального района Костромской области (далее – Муниципальным служащим).</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2. Назначение пенсии за выслугу лет (далее - пенсия), перерасчет ее размера, организация доставки и индексация пенсии муниципальным служащим Чернопенского сельского поселения Костромского муниципального района Костромской области, имеющим право на ее назначение в соответствии с Положением осуществляется администрацией Чернопенского сельского поселения Костромского муниципального района Костромской области (далее - Администрация).</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3. Назначение пенсии муниципальным служащим, имеющим право на ее назначение в соответствии с Положением  (далее - заявитель), осуществляется на основании следующих документов:</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1)   </w:t>
      </w:r>
      <w:r w:rsidRPr="005019C3">
        <w:rPr>
          <w:rFonts w:eastAsia="Andale Sans UI" w:cs="Tahoma"/>
          <w:kern w:val="3"/>
          <w:sz w:val="28"/>
          <w:szCs w:val="28"/>
          <w:lang w:eastAsia="ja-JP" w:bidi="fa-IR"/>
        </w:rPr>
        <w:t xml:space="preserve">заявления, </w:t>
      </w:r>
      <w:r w:rsidRPr="005019C3">
        <w:rPr>
          <w:rFonts w:eastAsia="Andale Sans UI" w:cs="Tahoma"/>
          <w:kern w:val="3"/>
          <w:sz w:val="28"/>
          <w:szCs w:val="28"/>
          <w:lang w:val="de-DE" w:eastAsia="ja-JP" w:bidi="fa-IR"/>
        </w:rPr>
        <w:t>по форме согласно приложению № 1 к настоящему Порядку;</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bookmarkStart w:id="3" w:name="Par39"/>
      <w:bookmarkEnd w:id="3"/>
      <w:r w:rsidRPr="005019C3">
        <w:rPr>
          <w:rFonts w:eastAsia="Andale Sans UI" w:cs="Tahoma"/>
          <w:kern w:val="3"/>
          <w:sz w:val="28"/>
          <w:szCs w:val="28"/>
          <w:lang w:val="de-DE" w:eastAsia="ja-JP" w:bidi="fa-IR"/>
        </w:rPr>
        <w:t xml:space="preserve">2) </w:t>
      </w:r>
      <w:r w:rsidRPr="005019C3">
        <w:rPr>
          <w:rFonts w:eastAsia="Andale Sans UI" w:cs="Tahoma"/>
          <w:kern w:val="3"/>
          <w:sz w:val="28"/>
          <w:szCs w:val="28"/>
          <w:lang w:eastAsia="ja-JP" w:bidi="fa-IR"/>
        </w:rPr>
        <w:t>документа, удостоверяющего личность</w:t>
      </w:r>
      <w:r w:rsidRPr="005019C3">
        <w:rPr>
          <w:rFonts w:eastAsia="Andale Sans UI" w:cs="Tahoma"/>
          <w:kern w:val="3"/>
          <w:sz w:val="28"/>
          <w:szCs w:val="28"/>
          <w:lang w:val="de-DE" w:eastAsia="ja-JP" w:bidi="fa-IR"/>
        </w:rPr>
        <w:t>;</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bookmarkStart w:id="4" w:name="Par40"/>
      <w:bookmarkEnd w:id="4"/>
      <w:r w:rsidRPr="005019C3">
        <w:rPr>
          <w:rFonts w:eastAsia="Andale Sans UI" w:cs="Tahoma"/>
          <w:kern w:val="3"/>
          <w:sz w:val="28"/>
          <w:szCs w:val="28"/>
          <w:lang w:val="de-DE" w:eastAsia="ja-JP" w:bidi="fa-IR"/>
        </w:rPr>
        <w:t xml:space="preserve">3)   </w:t>
      </w:r>
      <w:r w:rsidRPr="005019C3">
        <w:rPr>
          <w:rFonts w:eastAsia="Andale Sans UI" w:cs="Tahoma"/>
          <w:kern w:val="3"/>
          <w:sz w:val="28"/>
          <w:szCs w:val="28"/>
          <w:lang w:eastAsia="ja-JP" w:bidi="fa-IR"/>
        </w:rPr>
        <w:t xml:space="preserve">справки </w:t>
      </w:r>
      <w:r w:rsidRPr="005019C3">
        <w:rPr>
          <w:rFonts w:eastAsia="Andale Sans UI" w:cs="Tahoma"/>
          <w:kern w:val="3"/>
          <w:sz w:val="28"/>
          <w:szCs w:val="28"/>
          <w:lang w:val="de-DE" w:eastAsia="ja-JP" w:bidi="fa-IR"/>
        </w:rPr>
        <w:t>о размере среднемесячного заработка по форме согласно приложению № 2 к настоящему Порядку;</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bookmarkStart w:id="5" w:name="Par41"/>
      <w:bookmarkEnd w:id="5"/>
      <w:r w:rsidRPr="005019C3">
        <w:rPr>
          <w:rFonts w:eastAsia="Andale Sans UI" w:cs="Tahoma"/>
          <w:kern w:val="3"/>
          <w:sz w:val="28"/>
          <w:szCs w:val="28"/>
          <w:lang w:val="de-DE" w:eastAsia="ja-JP" w:bidi="fa-IR"/>
        </w:rPr>
        <w:t xml:space="preserve">4)   </w:t>
      </w:r>
      <w:r w:rsidRPr="005019C3">
        <w:rPr>
          <w:rFonts w:eastAsia="Andale Sans UI" w:cs="Tahoma"/>
          <w:kern w:val="3"/>
          <w:sz w:val="28"/>
          <w:szCs w:val="28"/>
          <w:lang w:eastAsia="ja-JP" w:bidi="fa-IR"/>
        </w:rPr>
        <w:t xml:space="preserve">справки </w:t>
      </w:r>
      <w:r w:rsidRPr="005019C3">
        <w:rPr>
          <w:rFonts w:eastAsia="Andale Sans UI" w:cs="Tahoma"/>
          <w:kern w:val="3"/>
          <w:sz w:val="28"/>
          <w:szCs w:val="28"/>
          <w:lang w:val="de-DE" w:eastAsia="ja-JP" w:bidi="fa-IR"/>
        </w:rPr>
        <w:t>о периодах муниципальной службы (работы), учитываемых при исчислении стажа муниципальной службы, по форме согласно приложению № 3 к настоящему Порядку;</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bookmarkStart w:id="6" w:name="Par42"/>
      <w:bookmarkEnd w:id="6"/>
      <w:r w:rsidRPr="005019C3">
        <w:rPr>
          <w:rFonts w:eastAsia="Andale Sans UI" w:cs="Tahoma"/>
          <w:kern w:val="3"/>
          <w:sz w:val="28"/>
          <w:szCs w:val="28"/>
          <w:lang w:val="de-DE" w:eastAsia="ja-JP" w:bidi="fa-IR"/>
        </w:rPr>
        <w:t>5) копии приказа (распоряжения) об освобождении муниципального служащего от занимаемой должности муниципальной службы;</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bookmarkStart w:id="7" w:name="Par43"/>
      <w:bookmarkEnd w:id="7"/>
      <w:r w:rsidRPr="005019C3">
        <w:rPr>
          <w:rFonts w:eastAsia="Andale Sans UI" w:cs="Tahoma"/>
          <w:kern w:val="3"/>
          <w:sz w:val="28"/>
          <w:szCs w:val="28"/>
          <w:lang w:val="de-DE" w:eastAsia="ja-JP" w:bidi="fa-IR"/>
        </w:rPr>
        <w:t>6) копии трудовой книжки и иных документов, подтверждающих стаж муниципальной  службы муниципального служащего;</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bookmarkStart w:id="8" w:name="Par44"/>
      <w:bookmarkEnd w:id="8"/>
      <w:r w:rsidRPr="005019C3">
        <w:rPr>
          <w:rFonts w:eastAsia="Andale Sans UI" w:cs="Tahoma"/>
          <w:kern w:val="3"/>
          <w:sz w:val="28"/>
          <w:szCs w:val="28"/>
          <w:lang w:val="de-DE" w:eastAsia="ja-JP" w:bidi="fa-IR"/>
        </w:rPr>
        <w:t xml:space="preserve">7) справки из органа, осуществляющего пенсионное обеспечение, о </w:t>
      </w:r>
      <w:r w:rsidRPr="005019C3">
        <w:rPr>
          <w:rFonts w:eastAsia="Andale Sans UI" w:cs="Tahoma"/>
          <w:kern w:val="3"/>
          <w:sz w:val="28"/>
          <w:szCs w:val="28"/>
          <w:lang w:val="de-DE" w:eastAsia="ja-JP" w:bidi="fa-IR"/>
        </w:rPr>
        <w:lastRenderedPageBreak/>
        <w:t xml:space="preserve">трудовой пенсии по старости (инвалидности), </w:t>
      </w:r>
      <w:r w:rsidRPr="005019C3">
        <w:rPr>
          <w:rFonts w:eastAsia="Andale Sans UI" w:cs="Tahoma"/>
          <w:kern w:val="3"/>
          <w:sz w:val="28"/>
          <w:szCs w:val="28"/>
          <w:lang w:eastAsia="ja-JP" w:bidi="fa-IR"/>
        </w:rPr>
        <w:t xml:space="preserve">установленной </w:t>
      </w:r>
      <w:r w:rsidRPr="005019C3">
        <w:rPr>
          <w:rFonts w:eastAsia="Andale Sans UI" w:cs="Tahoma"/>
          <w:kern w:val="3"/>
          <w:sz w:val="28"/>
          <w:szCs w:val="28"/>
          <w:lang w:val="de-DE" w:eastAsia="ja-JP" w:bidi="fa-IR"/>
        </w:rPr>
        <w:t xml:space="preserve"> в соответствии с Федеральным   </w:t>
      </w:r>
      <w:r w:rsidRPr="005019C3">
        <w:rPr>
          <w:rFonts w:eastAsia="Andale Sans UI" w:cs="Tahoma"/>
          <w:kern w:val="3"/>
          <w:sz w:val="28"/>
          <w:szCs w:val="28"/>
          <w:lang w:eastAsia="ja-JP" w:bidi="fa-IR"/>
        </w:rPr>
        <w:t>законом от 28.12.2013   № 400-ФЗ   «</w:t>
      </w:r>
      <w:r w:rsidRPr="005019C3">
        <w:rPr>
          <w:rFonts w:eastAsia="Andale Sans UI" w:cs="Tahoma"/>
          <w:kern w:val="3"/>
          <w:sz w:val="28"/>
          <w:szCs w:val="28"/>
          <w:lang w:val="de-DE" w:eastAsia="ja-JP" w:bidi="fa-IR"/>
        </w:rPr>
        <w:t>О трудовых пенсиях</w:t>
      </w:r>
      <w:r w:rsidRPr="005019C3">
        <w:rPr>
          <w:rFonts w:eastAsia="Andale Sans UI" w:cs="Tahoma"/>
          <w:kern w:val="3"/>
          <w:sz w:val="28"/>
          <w:szCs w:val="28"/>
          <w:lang w:eastAsia="ja-JP" w:bidi="fa-IR"/>
        </w:rPr>
        <w:t>»</w:t>
      </w:r>
      <w:r w:rsidRPr="005019C3">
        <w:rPr>
          <w:rFonts w:eastAsia="Andale Sans UI" w:cs="Tahoma"/>
          <w:kern w:val="3"/>
          <w:sz w:val="28"/>
          <w:szCs w:val="28"/>
          <w:lang w:val="de-DE" w:eastAsia="ja-JP" w:bidi="fa-IR"/>
        </w:rPr>
        <w:t xml:space="preserve">, составленной с учетом положений </w:t>
      </w:r>
      <w:r w:rsidRPr="005019C3">
        <w:rPr>
          <w:rFonts w:eastAsia="Andale Sans UI" w:cs="Tahoma"/>
          <w:kern w:val="3"/>
          <w:sz w:val="28"/>
          <w:szCs w:val="28"/>
          <w:lang w:eastAsia="ja-JP" w:bidi="fa-IR"/>
        </w:rPr>
        <w:t xml:space="preserve">части 2 статьи 4, части 6 статьи 6 </w:t>
      </w:r>
      <w:r w:rsidRPr="005019C3">
        <w:rPr>
          <w:rFonts w:eastAsia="Andale Sans UI" w:cs="Tahoma"/>
          <w:kern w:val="3"/>
          <w:sz w:val="28"/>
          <w:szCs w:val="28"/>
          <w:lang w:val="de-DE" w:eastAsia="ja-JP" w:bidi="fa-IR"/>
        </w:rPr>
        <w:t xml:space="preserve">  Закона Костромской области </w:t>
      </w:r>
      <w:r w:rsidRPr="005019C3">
        <w:rPr>
          <w:rFonts w:eastAsia="Andale Sans UI" w:cs="Tahoma"/>
          <w:kern w:val="3"/>
          <w:sz w:val="28"/>
          <w:szCs w:val="28"/>
          <w:lang w:eastAsia="ja-JP" w:bidi="fa-IR"/>
        </w:rPr>
        <w:t>от 21.10.2010 № 666-4-ЗКО</w:t>
      </w:r>
      <w:r w:rsidRPr="005019C3">
        <w:rPr>
          <w:rFonts w:eastAsia="Andale Sans UI" w:cs="Tahoma"/>
          <w:kern w:val="3"/>
          <w:sz w:val="28"/>
          <w:szCs w:val="28"/>
          <w:lang w:val="de-DE" w:eastAsia="ja-JP" w:bidi="fa-IR"/>
        </w:rPr>
        <w:t xml:space="preserve"> </w:t>
      </w:r>
      <w:r w:rsidRPr="005019C3">
        <w:rPr>
          <w:rFonts w:eastAsia="Andale Sans UI" w:cs="Tahoma"/>
          <w:kern w:val="3"/>
          <w:sz w:val="28"/>
          <w:szCs w:val="28"/>
          <w:lang w:eastAsia="ja-JP" w:bidi="fa-IR"/>
        </w:rPr>
        <w:t>«</w:t>
      </w:r>
      <w:r w:rsidRPr="005019C3">
        <w:rPr>
          <w:rFonts w:eastAsia="Andale Sans UI" w:cs="Tahoma"/>
          <w:kern w:val="3"/>
          <w:sz w:val="28"/>
          <w:szCs w:val="28"/>
          <w:lang w:val="de-DE" w:eastAsia="ja-JP" w:bidi="fa-IR"/>
        </w:rPr>
        <w:t>О государственном пенсионном обеспечении государственных гражданских служащих Костромской области</w:t>
      </w:r>
      <w:r w:rsidRPr="005019C3">
        <w:rPr>
          <w:rFonts w:eastAsia="Andale Sans UI" w:cs="Tahoma"/>
          <w:kern w:val="3"/>
          <w:sz w:val="28"/>
          <w:szCs w:val="28"/>
          <w:lang w:eastAsia="ja-JP" w:bidi="fa-IR"/>
        </w:rPr>
        <w:t>»</w:t>
      </w:r>
      <w:r w:rsidRPr="005019C3">
        <w:rPr>
          <w:rFonts w:eastAsia="Andale Sans UI" w:cs="Tahoma"/>
          <w:kern w:val="3"/>
          <w:sz w:val="28"/>
          <w:szCs w:val="28"/>
          <w:lang w:val="de-DE" w:eastAsia="ja-JP" w:bidi="fa-IR"/>
        </w:rPr>
        <w:t xml:space="preserve"> (далее - справка о </w:t>
      </w:r>
      <w:r w:rsidRPr="005019C3">
        <w:rPr>
          <w:rFonts w:eastAsia="Andale Sans UI" w:cs="Tahoma"/>
          <w:kern w:val="3"/>
          <w:sz w:val="28"/>
          <w:szCs w:val="28"/>
          <w:lang w:eastAsia="ja-JP" w:bidi="fa-IR"/>
        </w:rPr>
        <w:t>размере</w:t>
      </w:r>
      <w:r w:rsidRPr="005019C3">
        <w:rPr>
          <w:rFonts w:eastAsia="Andale Sans UI" w:cs="Tahoma"/>
          <w:kern w:val="3"/>
          <w:sz w:val="28"/>
          <w:szCs w:val="28"/>
          <w:lang w:val="de-DE" w:eastAsia="ja-JP" w:bidi="fa-IR"/>
        </w:rPr>
        <w:t xml:space="preserve"> пенсии)</w:t>
      </w:r>
      <w:r w:rsidRPr="005019C3">
        <w:rPr>
          <w:rFonts w:eastAsia="Andale Sans UI" w:cs="Tahoma"/>
          <w:kern w:val="3"/>
          <w:sz w:val="28"/>
          <w:szCs w:val="28"/>
          <w:lang w:eastAsia="ja-JP" w:bidi="fa-IR"/>
        </w:rPr>
        <w:t>.</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bookmarkStart w:id="9" w:name="Par45"/>
      <w:bookmarkEnd w:id="9"/>
      <w:r w:rsidRPr="005019C3">
        <w:rPr>
          <w:rFonts w:eastAsia="Andale Sans UI" w:cs="Tahoma"/>
          <w:kern w:val="3"/>
          <w:sz w:val="28"/>
          <w:szCs w:val="28"/>
          <w:lang w:val="de-DE" w:eastAsia="ja-JP" w:bidi="fa-IR"/>
        </w:rPr>
        <w:t xml:space="preserve">Документы, указанные в </w:t>
      </w:r>
      <w:r w:rsidRPr="005019C3">
        <w:rPr>
          <w:rFonts w:eastAsia="Andale Sans UI" w:cs="Tahoma"/>
          <w:kern w:val="3"/>
          <w:sz w:val="28"/>
          <w:szCs w:val="28"/>
          <w:lang w:eastAsia="ja-JP" w:bidi="fa-IR"/>
        </w:rPr>
        <w:t>подпунктах 1-7</w:t>
      </w:r>
      <w:r w:rsidRPr="005019C3">
        <w:rPr>
          <w:rFonts w:eastAsia="Andale Sans UI" w:cs="Tahoma"/>
          <w:kern w:val="3"/>
          <w:sz w:val="28"/>
          <w:szCs w:val="28"/>
          <w:lang w:val="de-DE" w:eastAsia="ja-JP" w:bidi="fa-IR"/>
        </w:rPr>
        <w:t xml:space="preserve"> настоящего пункта, представляются в Администрацию лично заявителем или его представителем.</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bookmarkStart w:id="10" w:name="Par46"/>
      <w:bookmarkEnd w:id="10"/>
      <w:r w:rsidRPr="005019C3">
        <w:rPr>
          <w:rFonts w:eastAsia="Andale Sans UI" w:cs="Tahoma"/>
          <w:kern w:val="3"/>
          <w:sz w:val="28"/>
          <w:szCs w:val="28"/>
          <w:lang w:val="de-DE" w:eastAsia="ja-JP" w:bidi="fa-IR"/>
        </w:rPr>
        <w:t xml:space="preserve">Копии документов, указанных в </w:t>
      </w:r>
      <w:r w:rsidRPr="005019C3">
        <w:rPr>
          <w:rFonts w:eastAsia="Andale Sans UI" w:cs="Tahoma"/>
          <w:kern w:val="3"/>
          <w:sz w:val="28"/>
          <w:szCs w:val="28"/>
          <w:lang w:eastAsia="ja-JP" w:bidi="fa-IR"/>
        </w:rPr>
        <w:t>подпунктах 2, 5, 6</w:t>
      </w:r>
      <w:r w:rsidRPr="005019C3">
        <w:rPr>
          <w:rFonts w:eastAsia="Andale Sans UI" w:cs="Tahoma"/>
          <w:kern w:val="3"/>
          <w:sz w:val="28"/>
          <w:szCs w:val="28"/>
          <w:lang w:val="de-DE" w:eastAsia="ja-JP" w:bidi="fa-IR"/>
        </w:rPr>
        <w:t xml:space="preserve">   настоящего пункта, должны быть заверены кадровой службой органа местного самоуправления Чернопенского сельского поселения Костромского муниципального района Костромской области, в котором муниципальный служащий замещал должность муниципальной службы Чернопенского сельского поселения Костромского муниципального района Костромской области непосредственно перед увольнением (далее - муниципальный орган).</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В случае реорганизации или ликвидации органа местного самоуправления муниципальные служащие получают документы, указанные в </w:t>
      </w:r>
      <w:r w:rsidRPr="005019C3">
        <w:rPr>
          <w:rFonts w:eastAsia="Andale Sans UI" w:cs="Tahoma"/>
          <w:kern w:val="3"/>
          <w:sz w:val="28"/>
          <w:szCs w:val="28"/>
          <w:lang w:eastAsia="ja-JP" w:bidi="fa-IR"/>
        </w:rPr>
        <w:t>подпунктах 3,4,5</w:t>
      </w:r>
      <w:r w:rsidRPr="005019C3">
        <w:rPr>
          <w:rFonts w:eastAsia="Andale Sans UI" w:cs="Tahoma"/>
          <w:kern w:val="3"/>
          <w:sz w:val="28"/>
          <w:szCs w:val="28"/>
          <w:lang w:val="de-DE" w:eastAsia="ja-JP" w:bidi="fa-IR"/>
        </w:rPr>
        <w:t xml:space="preserve"> настоящего пункта, в органе местного самоуправления, которому переданы функции реорганизованного или ликвидированного органа местного самоуправления.</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Указанные документы по выбору заявителя могут быть представлены посредством личного обращения или почтовым отправлением.</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4. Документы, указанные в </w:t>
      </w:r>
      <w:r w:rsidRPr="005019C3">
        <w:rPr>
          <w:rFonts w:eastAsia="Andale Sans UI" w:cs="Tahoma"/>
          <w:kern w:val="3"/>
          <w:sz w:val="28"/>
          <w:szCs w:val="28"/>
          <w:lang w:eastAsia="ja-JP" w:bidi="fa-IR"/>
        </w:rPr>
        <w:t>пункте 3</w:t>
      </w:r>
      <w:r w:rsidRPr="005019C3">
        <w:rPr>
          <w:rFonts w:eastAsia="Andale Sans UI" w:cs="Tahoma"/>
          <w:kern w:val="3"/>
          <w:sz w:val="28"/>
          <w:szCs w:val="28"/>
          <w:lang w:val="de-DE" w:eastAsia="ja-JP" w:bidi="fa-IR"/>
        </w:rPr>
        <w:t xml:space="preserve">   настоящего Порядка, регистрируются   главн</w:t>
      </w:r>
      <w:r w:rsidRPr="005019C3">
        <w:rPr>
          <w:rFonts w:eastAsia="Andale Sans UI" w:cs="Tahoma"/>
          <w:kern w:val="3"/>
          <w:sz w:val="28"/>
          <w:szCs w:val="28"/>
          <w:lang w:eastAsia="ja-JP" w:bidi="fa-IR"/>
        </w:rPr>
        <w:t>ым</w:t>
      </w:r>
      <w:r w:rsidRPr="005019C3">
        <w:rPr>
          <w:rFonts w:eastAsia="Andale Sans UI" w:cs="Tahoma"/>
          <w:kern w:val="3"/>
          <w:sz w:val="28"/>
          <w:szCs w:val="28"/>
          <w:lang w:val="de-DE" w:eastAsia="ja-JP" w:bidi="fa-IR"/>
        </w:rPr>
        <w:t xml:space="preserve"> специалист</w:t>
      </w:r>
      <w:r w:rsidRPr="005019C3">
        <w:rPr>
          <w:rFonts w:eastAsia="Andale Sans UI" w:cs="Tahoma"/>
          <w:kern w:val="3"/>
          <w:sz w:val="28"/>
          <w:szCs w:val="28"/>
          <w:lang w:eastAsia="ja-JP" w:bidi="fa-IR"/>
        </w:rPr>
        <w:t>ом</w:t>
      </w:r>
      <w:r w:rsidRPr="005019C3">
        <w:rPr>
          <w:rFonts w:eastAsia="Andale Sans UI" w:cs="Tahoma"/>
          <w:kern w:val="3"/>
          <w:sz w:val="28"/>
          <w:szCs w:val="28"/>
          <w:lang w:val="de-DE" w:eastAsia="ja-JP" w:bidi="fa-IR"/>
        </w:rPr>
        <w:t xml:space="preserve"> администрации Чернопенского сельского поселения Костромского муниципального района Костромской области (далее – главн</w:t>
      </w:r>
      <w:r w:rsidRPr="005019C3">
        <w:rPr>
          <w:rFonts w:eastAsia="Andale Sans UI" w:cs="Tahoma"/>
          <w:kern w:val="3"/>
          <w:sz w:val="28"/>
          <w:szCs w:val="28"/>
          <w:lang w:eastAsia="ja-JP" w:bidi="fa-IR"/>
        </w:rPr>
        <w:t>ый</w:t>
      </w:r>
      <w:r w:rsidRPr="005019C3">
        <w:rPr>
          <w:rFonts w:eastAsia="Andale Sans UI" w:cs="Tahoma"/>
          <w:kern w:val="3"/>
          <w:sz w:val="28"/>
          <w:szCs w:val="28"/>
          <w:lang w:val="de-DE" w:eastAsia="ja-JP" w:bidi="fa-IR"/>
        </w:rPr>
        <w:t xml:space="preserve"> специалист),  </w:t>
      </w:r>
      <w:r w:rsidRPr="005019C3">
        <w:rPr>
          <w:rFonts w:eastAsia="Andale Sans UI" w:cs="Tahoma"/>
          <w:kern w:val="3"/>
          <w:sz w:val="28"/>
          <w:szCs w:val="28"/>
          <w:lang w:eastAsia="ja-JP" w:bidi="fa-IR"/>
        </w:rPr>
        <w:t>ответственным за прием и регистрацию документов, в день их поступления</w:t>
      </w:r>
      <w:r w:rsidRPr="005019C3">
        <w:rPr>
          <w:rFonts w:eastAsia="Andale Sans UI" w:cs="Tahoma"/>
          <w:kern w:val="3"/>
          <w:sz w:val="28"/>
          <w:szCs w:val="28"/>
          <w:lang w:val="de-DE" w:eastAsia="ja-JP" w:bidi="fa-IR"/>
        </w:rPr>
        <w:t>.</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5. В случае представления заявителем полного комплекта документов, указанных в </w:t>
      </w:r>
      <w:r w:rsidRPr="005019C3">
        <w:rPr>
          <w:rFonts w:eastAsia="Andale Sans UI" w:cs="Tahoma"/>
          <w:kern w:val="3"/>
          <w:sz w:val="28"/>
          <w:szCs w:val="28"/>
          <w:lang w:eastAsia="ja-JP" w:bidi="fa-IR"/>
        </w:rPr>
        <w:t xml:space="preserve">пункте 3 </w:t>
      </w:r>
      <w:r w:rsidRPr="005019C3">
        <w:rPr>
          <w:rFonts w:eastAsia="Andale Sans UI" w:cs="Tahoma"/>
          <w:kern w:val="3"/>
          <w:sz w:val="28"/>
          <w:szCs w:val="28"/>
          <w:lang w:val="de-DE" w:eastAsia="ja-JP" w:bidi="fa-IR"/>
        </w:rPr>
        <w:t xml:space="preserve">  настоящего Порядка, главный специалист в течение 2 рабочих дней со дня поступления документов передает их на рассмотрение комиссии по назначению и перерасчету пенсии за выслугу лет, созданной в Администрации (далее – Комиссия).</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6. </w:t>
      </w:r>
      <w:r w:rsidRPr="005019C3">
        <w:rPr>
          <w:rFonts w:eastAsia="Andale Sans UI" w:cs="Tahoma"/>
          <w:kern w:val="3"/>
          <w:sz w:val="28"/>
          <w:szCs w:val="28"/>
          <w:lang w:eastAsia="ja-JP" w:bidi="fa-IR"/>
        </w:rPr>
        <w:t>При определении права на пенсию за выслугу лет (в том числе при принятии решения об отказе в назначении таковой), органы местного самоуправления используют, в том числе, сведения, содержащиеся в ЕГИССО.</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7. Комиссия в течение 3 рабочих дней рассматривает представленные документы заявителя, по результатам рассмотрения принимает решение:</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о назначении пенсии за выслугу лет;</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bookmarkStart w:id="11" w:name="Par58"/>
      <w:bookmarkEnd w:id="11"/>
      <w:r w:rsidRPr="005019C3">
        <w:rPr>
          <w:rFonts w:eastAsia="Andale Sans UI" w:cs="Tahoma"/>
          <w:kern w:val="3"/>
          <w:sz w:val="28"/>
          <w:szCs w:val="28"/>
          <w:lang w:val="de-DE" w:eastAsia="ja-JP" w:bidi="fa-IR"/>
        </w:rPr>
        <w:t>об отказе в назначении пенсии за выслугу лет.</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Решение Комиссии оформляется протоколом в течение 2 рабочих дней.</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8. Заявителю отказывается в назначении пенсии в случае:</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1) обращения за назначением пенсии лица, не относящегося к категории муниципальных служащих;</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2) установления в представленных документах несоответствия </w:t>
      </w:r>
      <w:r w:rsidRPr="005019C3">
        <w:rPr>
          <w:rFonts w:eastAsia="Andale Sans UI" w:cs="Tahoma"/>
          <w:kern w:val="3"/>
          <w:sz w:val="28"/>
          <w:szCs w:val="28"/>
          <w:lang w:val="de-DE" w:eastAsia="ja-JP" w:bidi="fa-IR"/>
        </w:rPr>
        <w:lastRenderedPageBreak/>
        <w:t xml:space="preserve">требованиям, установленным </w:t>
      </w:r>
      <w:r w:rsidRPr="005019C3">
        <w:rPr>
          <w:rFonts w:eastAsia="Andale Sans UI" w:cs="Tahoma"/>
          <w:kern w:val="3"/>
          <w:sz w:val="28"/>
          <w:szCs w:val="28"/>
          <w:lang w:eastAsia="ja-JP" w:bidi="fa-IR"/>
        </w:rPr>
        <w:t xml:space="preserve">частью 1 статьи 5 </w:t>
      </w:r>
      <w:r w:rsidRPr="005019C3">
        <w:rPr>
          <w:rFonts w:eastAsia="Andale Sans UI" w:cs="Tahoma"/>
          <w:kern w:val="3"/>
          <w:sz w:val="28"/>
          <w:szCs w:val="28"/>
          <w:lang w:val="de-DE" w:eastAsia="ja-JP" w:bidi="fa-IR"/>
        </w:rPr>
        <w:t xml:space="preserve"> Положения.</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9. В случае принятия решения о назначении пенсии главный специалист на основании протокола Комиссии в течение 2 рабочих дней со дня оформления протокола оформляет проект </w:t>
      </w:r>
      <w:r w:rsidRPr="005019C3">
        <w:rPr>
          <w:rFonts w:eastAsia="Andale Sans UI" w:cs="Tahoma"/>
          <w:kern w:val="3"/>
          <w:sz w:val="28"/>
          <w:szCs w:val="28"/>
          <w:lang w:eastAsia="ja-JP" w:bidi="fa-IR"/>
        </w:rPr>
        <w:t>распоряжения</w:t>
      </w:r>
      <w:r w:rsidRPr="005019C3">
        <w:rPr>
          <w:rFonts w:eastAsia="Andale Sans UI" w:cs="Tahoma"/>
          <w:kern w:val="3"/>
          <w:sz w:val="28"/>
          <w:szCs w:val="28"/>
          <w:lang w:val="de-DE" w:eastAsia="ja-JP" w:bidi="fa-IR"/>
        </w:rPr>
        <w:t xml:space="preserve">   Администрации о назначении пенсии по форме согласно приложению № 4 к настоящему Порядку,  проект </w:t>
      </w:r>
      <w:r w:rsidRPr="005019C3">
        <w:rPr>
          <w:rFonts w:eastAsia="Andale Sans UI" w:cs="Tahoma"/>
          <w:kern w:val="3"/>
          <w:sz w:val="28"/>
          <w:szCs w:val="28"/>
          <w:lang w:eastAsia="ja-JP" w:bidi="fa-IR"/>
        </w:rPr>
        <w:t>уведомления</w:t>
      </w:r>
      <w:r w:rsidRPr="005019C3">
        <w:rPr>
          <w:rFonts w:eastAsia="Andale Sans UI" w:cs="Tahoma"/>
          <w:kern w:val="3"/>
          <w:sz w:val="28"/>
          <w:szCs w:val="28"/>
          <w:lang w:val="de-DE" w:eastAsia="ja-JP" w:bidi="fa-IR"/>
        </w:rPr>
        <w:t xml:space="preserve">   о назначении пенсии по форме согласно приложению № 5 к настоящему Порядку и в течение 2 рабочих дней со дня принятия распоряжения Администрация уведомляет заявителя способом, указанным в заявлении, о принятом решении.</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В случае принятия решения об отказе в назначении пенсии главный специалист в течение 2 рабочих дней со дня оформле</w:t>
      </w:r>
      <w:bookmarkStart w:id="12" w:name="Par65"/>
      <w:bookmarkEnd w:id="12"/>
      <w:r w:rsidRPr="005019C3">
        <w:rPr>
          <w:rFonts w:eastAsia="Andale Sans UI" w:cs="Tahoma"/>
          <w:kern w:val="3"/>
          <w:sz w:val="28"/>
          <w:szCs w:val="28"/>
          <w:lang w:val="de-DE" w:eastAsia="ja-JP" w:bidi="fa-IR"/>
        </w:rPr>
        <w:t xml:space="preserve">ния протокола Комиссии оформляет проект </w:t>
      </w:r>
      <w:r w:rsidRPr="005019C3">
        <w:rPr>
          <w:rFonts w:eastAsia="Andale Sans UI" w:cs="Tahoma"/>
          <w:kern w:val="3"/>
          <w:sz w:val="28"/>
          <w:szCs w:val="28"/>
          <w:lang w:eastAsia="ja-JP" w:bidi="fa-IR"/>
        </w:rPr>
        <w:t>уведомления</w:t>
      </w:r>
      <w:r w:rsidRPr="005019C3">
        <w:rPr>
          <w:rFonts w:eastAsia="Andale Sans UI" w:cs="Tahoma"/>
          <w:kern w:val="3"/>
          <w:sz w:val="28"/>
          <w:szCs w:val="28"/>
          <w:lang w:val="de-DE" w:eastAsia="ja-JP" w:bidi="fa-IR"/>
        </w:rPr>
        <w:t xml:space="preserve">   об отказе в назначении пенсии по форме согласно приложению № 6  к настоящему Порядку и в течение 2 рабочих дней  уведомляет заявителя способом, указанным в заявлении, о принятом решении с указанием причин отказа.</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10. Если в процессе рассмотрения документов Комиссией обнаружены ошибки в расчете среднемесячного заработка или в определении периодов муниципальной службы (работы), учитываемых при исчислении стажа муниципальной службы, Комиссия приостанавливает процедуру назначения пенсии, возвращает документы, указанные в </w:t>
      </w:r>
      <w:r w:rsidRPr="005019C3">
        <w:rPr>
          <w:rFonts w:eastAsia="Andale Sans UI" w:cs="Tahoma"/>
          <w:kern w:val="3"/>
          <w:sz w:val="28"/>
          <w:szCs w:val="28"/>
          <w:lang w:eastAsia="ja-JP" w:bidi="fa-IR"/>
        </w:rPr>
        <w:t>подпунктах 3 и 4 пункта 3</w:t>
      </w:r>
      <w:r w:rsidRPr="005019C3">
        <w:rPr>
          <w:rFonts w:eastAsia="Andale Sans UI" w:cs="Tahoma"/>
          <w:kern w:val="3"/>
          <w:sz w:val="28"/>
          <w:szCs w:val="28"/>
          <w:lang w:val="de-DE" w:eastAsia="ja-JP" w:bidi="fa-IR"/>
        </w:rPr>
        <w:t xml:space="preserve">  настоящего Порядка, главному специалисту с указанием причин приостановления назначения пенсии.</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11. Главный специалист в течение 2 рабочих дней со дня возвращения Комиссией документов уведомляет:</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1) орган местного самоуправления о необходимости в 5-дневный срок устранить ошибки, допущенные муниципальным органом при подготовке документов;</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2) заявителя способом, указанным в заявлении, о приостановлении процедуры назначения пенсии с указанием причин и сроков приостановления.</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12. После получения   исправленных органом  местного самоуправления документов процедура назначения пенсии возобновляется в порядке, установленном </w:t>
      </w:r>
      <w:r w:rsidRPr="005019C3">
        <w:rPr>
          <w:rFonts w:eastAsia="Andale Sans UI" w:cs="Tahoma"/>
          <w:kern w:val="3"/>
          <w:sz w:val="28"/>
          <w:szCs w:val="28"/>
          <w:lang w:eastAsia="ja-JP" w:bidi="fa-IR"/>
        </w:rPr>
        <w:t xml:space="preserve">пунктами </w:t>
      </w:r>
      <w:r w:rsidRPr="005019C3">
        <w:rPr>
          <w:rFonts w:eastAsia="Andale Sans UI" w:cs="Tahoma"/>
          <w:kern w:val="3"/>
          <w:sz w:val="28"/>
          <w:szCs w:val="28"/>
          <w:lang w:val="de-DE" w:eastAsia="ja-JP" w:bidi="fa-IR"/>
        </w:rPr>
        <w:t xml:space="preserve"> 7-9</w:t>
      </w:r>
      <w:r w:rsidRPr="005019C3">
        <w:rPr>
          <w:rFonts w:eastAsia="Andale Sans UI" w:cs="Tahoma"/>
          <w:color w:val="0000FF"/>
          <w:kern w:val="3"/>
          <w:sz w:val="28"/>
          <w:szCs w:val="28"/>
          <w:lang w:val="de-DE" w:eastAsia="ja-JP" w:bidi="fa-IR"/>
        </w:rPr>
        <w:t xml:space="preserve"> </w:t>
      </w:r>
      <w:r w:rsidRPr="005019C3">
        <w:rPr>
          <w:rFonts w:eastAsia="Andale Sans UI" w:cs="Tahoma"/>
          <w:kern w:val="3"/>
          <w:sz w:val="28"/>
          <w:szCs w:val="28"/>
          <w:lang w:val="de-DE" w:eastAsia="ja-JP" w:bidi="fa-IR"/>
        </w:rPr>
        <w:t>настоящего Порядка.</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13. Отказ в назначении пенсии может быть обжалован главе Чернопенского сельского поселения Костромского муниципального района Костромской области, а также в судебном порядке.</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14. Пенсия за выслугу лет назначается бессрочно (за исключением пенсии, установленной к </w:t>
      </w:r>
      <w:r w:rsidRPr="005019C3">
        <w:rPr>
          <w:rFonts w:eastAsia="Andale Sans UI" w:cs="Tahoma"/>
          <w:kern w:val="3"/>
          <w:sz w:val="28"/>
          <w:szCs w:val="28"/>
          <w:lang w:eastAsia="ja-JP" w:bidi="fa-IR"/>
        </w:rPr>
        <w:t xml:space="preserve">страховой </w:t>
      </w:r>
      <w:r w:rsidRPr="005019C3">
        <w:rPr>
          <w:rFonts w:eastAsia="Andale Sans UI" w:cs="Tahoma"/>
          <w:kern w:val="3"/>
          <w:sz w:val="28"/>
          <w:szCs w:val="28"/>
          <w:lang w:val="de-DE" w:eastAsia="ja-JP" w:bidi="fa-IR"/>
        </w:rPr>
        <w:t xml:space="preserve"> пенсии по инвалидности).</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15. Пенсия за выслугу лет назначается с 1-го числа месяца, в котором гражданин обратился за назначением пенсии за выслугу лет, но не ранее чем со дня возникновения права на указанную пенсию.</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16. Перерасчет размера пенсии за выслугу лет производится в случаях, установленных </w:t>
      </w:r>
      <w:r w:rsidRPr="005019C3">
        <w:rPr>
          <w:rFonts w:eastAsia="Andale Sans UI" w:cs="Tahoma"/>
          <w:kern w:val="3"/>
          <w:sz w:val="28"/>
          <w:szCs w:val="28"/>
          <w:lang w:eastAsia="ja-JP" w:bidi="fa-IR"/>
        </w:rPr>
        <w:t xml:space="preserve">частью 2 статьи 8 </w:t>
      </w:r>
      <w:r w:rsidRPr="005019C3">
        <w:rPr>
          <w:rFonts w:eastAsia="Andale Sans UI" w:cs="Tahoma"/>
          <w:kern w:val="3"/>
          <w:sz w:val="28"/>
          <w:szCs w:val="28"/>
          <w:lang w:val="de-DE" w:eastAsia="ja-JP" w:bidi="fa-IR"/>
        </w:rPr>
        <w:t xml:space="preserve">Положения, на основании заявления муниципального служащего, с которым он может обратиться в любое время после возникновения права на перерасчет размера пенсии за выслугу лет без </w:t>
      </w:r>
      <w:r w:rsidRPr="005019C3">
        <w:rPr>
          <w:rFonts w:eastAsia="Andale Sans UI" w:cs="Tahoma"/>
          <w:kern w:val="3"/>
          <w:sz w:val="28"/>
          <w:szCs w:val="28"/>
          <w:lang w:val="de-DE" w:eastAsia="ja-JP" w:bidi="fa-IR"/>
        </w:rPr>
        <w:lastRenderedPageBreak/>
        <w:t>ограничения каким-либо сроком.</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17. Перерасчет размера пенсии осуществляется на основании </w:t>
      </w:r>
      <w:r w:rsidRPr="005019C3">
        <w:rPr>
          <w:rFonts w:eastAsia="Andale Sans UI" w:cs="Tahoma"/>
          <w:kern w:val="3"/>
          <w:sz w:val="28"/>
          <w:szCs w:val="28"/>
          <w:lang w:eastAsia="ja-JP" w:bidi="fa-IR"/>
        </w:rPr>
        <w:t>заявления</w:t>
      </w:r>
      <w:r w:rsidRPr="005019C3">
        <w:rPr>
          <w:rFonts w:eastAsia="Andale Sans UI" w:cs="Tahoma"/>
          <w:kern w:val="3"/>
          <w:sz w:val="28"/>
          <w:szCs w:val="28"/>
          <w:lang w:val="de-DE" w:eastAsia="ja-JP" w:bidi="fa-IR"/>
        </w:rPr>
        <w:t xml:space="preserve">, оформленного в соответствии с приложением № 7  к настоящему Порядку, и перечня документов, указанных в </w:t>
      </w:r>
      <w:r w:rsidRPr="005019C3">
        <w:rPr>
          <w:rFonts w:eastAsia="Andale Sans UI" w:cs="Tahoma"/>
          <w:kern w:val="3"/>
          <w:sz w:val="28"/>
          <w:szCs w:val="28"/>
          <w:lang w:eastAsia="ja-JP" w:bidi="fa-IR"/>
        </w:rPr>
        <w:t>подпунктах 3-7 пункта 3</w:t>
      </w:r>
      <w:r w:rsidRPr="005019C3">
        <w:rPr>
          <w:rFonts w:eastAsia="Andale Sans UI" w:cs="Tahoma"/>
          <w:kern w:val="3"/>
          <w:sz w:val="28"/>
          <w:szCs w:val="28"/>
          <w:lang w:val="de-DE" w:eastAsia="ja-JP" w:bidi="fa-IR"/>
        </w:rPr>
        <w:t xml:space="preserve">   настоящего Порядка.</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Из них заявление и документы, указанные в </w:t>
      </w:r>
      <w:r w:rsidRPr="005019C3">
        <w:rPr>
          <w:rFonts w:eastAsia="Andale Sans UI" w:cs="Tahoma"/>
          <w:kern w:val="3"/>
          <w:sz w:val="28"/>
          <w:szCs w:val="28"/>
          <w:lang w:eastAsia="ja-JP" w:bidi="fa-IR"/>
        </w:rPr>
        <w:t>подпунктах 4, 5, 6, 7 пункта 3</w:t>
      </w:r>
      <w:r w:rsidRPr="005019C3">
        <w:rPr>
          <w:rFonts w:eastAsia="Andale Sans UI" w:cs="Tahoma"/>
          <w:kern w:val="3"/>
          <w:sz w:val="28"/>
          <w:szCs w:val="28"/>
          <w:lang w:val="de-DE" w:eastAsia="ja-JP" w:bidi="fa-IR"/>
        </w:rPr>
        <w:t xml:space="preserve">  настоящего Порядка, представляются в Администрацию заявителем в случае последующего после назначения пенсии увеличения продолжительности стажа муниципальной службы, с учетом которого определяется размер пенсии.</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Заявление и документы, указанные в </w:t>
      </w:r>
      <w:r w:rsidRPr="005019C3">
        <w:rPr>
          <w:rFonts w:eastAsia="Andale Sans UI" w:cs="Tahoma"/>
          <w:kern w:val="3"/>
          <w:sz w:val="28"/>
          <w:szCs w:val="28"/>
          <w:lang w:eastAsia="ja-JP" w:bidi="fa-IR"/>
        </w:rPr>
        <w:t xml:space="preserve">подпунктах 4, 5, 6, 7 пункта 3  </w:t>
      </w:r>
      <w:r w:rsidRPr="005019C3">
        <w:rPr>
          <w:rFonts w:eastAsia="Andale Sans UI" w:cs="Tahoma"/>
          <w:kern w:val="3"/>
          <w:sz w:val="28"/>
          <w:szCs w:val="28"/>
          <w:lang w:val="de-DE" w:eastAsia="ja-JP" w:bidi="fa-IR"/>
        </w:rPr>
        <w:t xml:space="preserve"> настоящего Порядка, представляются заявителем в Администрацию в случае последующего, после назначения пенсии, замещения должности муниципальной службы Чернопенского сельского поселения Костромского муниципального района Костромской области не менее 12 полных месяцев с более высоким должностным окладом.</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18. Перерасчет размера пенсии осуществляется в порядке, установленном для ее назначения.</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19. Основанием для отказа в перерасчете размера пенсии является непредставление документов, подтверждающих право на ее перерасчет.</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20. Отказ в перерасчете пенсии может быть обжалован главе Чернопенского сельского поселения Костромского муниципального района Костромской области, а также в судебном порядке.</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21. Перерасчет размера пенсии производится Администрацией с 1-го числа месяца, следующего за месяцем, в котором заявитель обратился за перерасчетом размера пенсии, за исключением следующих случаев:</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1) </w:t>
      </w:r>
      <w:r w:rsidRPr="005019C3">
        <w:rPr>
          <w:rFonts w:eastAsia="Andale Sans UI" w:cs="Tahoma"/>
          <w:kern w:val="3"/>
          <w:sz w:val="28"/>
          <w:szCs w:val="28"/>
          <w:lang w:eastAsia="ja-JP" w:bidi="fa-IR"/>
        </w:rPr>
        <w:t xml:space="preserve">в случае </w:t>
      </w:r>
      <w:r w:rsidRPr="005019C3">
        <w:rPr>
          <w:rFonts w:eastAsia="Andale Sans UI" w:cs="Tahoma"/>
          <w:kern w:val="3"/>
          <w:sz w:val="28"/>
          <w:szCs w:val="28"/>
          <w:lang w:val="de-DE" w:eastAsia="ja-JP" w:bidi="fa-IR"/>
        </w:rPr>
        <w:t xml:space="preserve"> пересмотр</w:t>
      </w:r>
      <w:r w:rsidRPr="005019C3">
        <w:rPr>
          <w:rFonts w:eastAsia="Andale Sans UI" w:cs="Tahoma"/>
          <w:kern w:val="3"/>
          <w:sz w:val="28"/>
          <w:szCs w:val="28"/>
          <w:lang w:eastAsia="ja-JP" w:bidi="fa-IR"/>
        </w:rPr>
        <w:t>а</w:t>
      </w:r>
      <w:r w:rsidRPr="005019C3">
        <w:rPr>
          <w:rFonts w:eastAsia="Andale Sans UI" w:cs="Tahoma"/>
          <w:kern w:val="3"/>
          <w:sz w:val="28"/>
          <w:szCs w:val="28"/>
          <w:lang w:val="de-DE" w:eastAsia="ja-JP" w:bidi="fa-IR"/>
        </w:rPr>
        <w:t xml:space="preserve"> группы инвалидности или причины инвалидности, </w:t>
      </w:r>
      <w:r w:rsidRPr="005019C3">
        <w:rPr>
          <w:rFonts w:eastAsia="Andale Sans UI" w:cs="Tahoma"/>
          <w:kern w:val="3"/>
          <w:sz w:val="28"/>
          <w:szCs w:val="28"/>
          <w:lang w:eastAsia="ja-JP" w:bidi="fa-IR"/>
        </w:rPr>
        <w:t>при возникновении обстоятельств, влекущих</w:t>
      </w:r>
      <w:r w:rsidRPr="005019C3">
        <w:rPr>
          <w:rFonts w:eastAsia="Andale Sans UI" w:cs="Tahoma"/>
          <w:kern w:val="3"/>
          <w:sz w:val="28"/>
          <w:szCs w:val="28"/>
          <w:lang w:val="de-DE" w:eastAsia="ja-JP" w:bidi="fa-IR"/>
        </w:rPr>
        <w:t xml:space="preserve"> увеличение размера пенсии </w:t>
      </w:r>
      <w:r w:rsidRPr="005019C3">
        <w:rPr>
          <w:rFonts w:eastAsia="Andale Sans UI" w:cs="Tahoma"/>
          <w:kern w:val="3"/>
          <w:sz w:val="28"/>
          <w:szCs w:val="28"/>
          <w:lang w:eastAsia="ja-JP" w:bidi="fa-IR"/>
        </w:rPr>
        <w:t xml:space="preserve">за выслугу </w:t>
      </w:r>
      <w:r w:rsidRPr="005019C3">
        <w:rPr>
          <w:rFonts w:eastAsia="Andale Sans UI" w:cs="Tahoma"/>
          <w:kern w:val="3"/>
          <w:sz w:val="28"/>
          <w:szCs w:val="28"/>
          <w:lang w:val="de-DE" w:eastAsia="ja-JP" w:bidi="fa-IR"/>
        </w:rPr>
        <w:t xml:space="preserve">лет, </w:t>
      </w:r>
      <w:r w:rsidRPr="005019C3">
        <w:rPr>
          <w:rFonts w:eastAsia="Andale Sans UI" w:cs="Tahoma"/>
          <w:kern w:val="3"/>
          <w:sz w:val="28"/>
          <w:szCs w:val="28"/>
          <w:lang w:eastAsia="ja-JP" w:bidi="fa-IR"/>
        </w:rPr>
        <w:t xml:space="preserve">пенсия </w:t>
      </w:r>
      <w:r w:rsidRPr="005019C3">
        <w:rPr>
          <w:rFonts w:eastAsia="Andale Sans UI" w:cs="Tahoma"/>
          <w:kern w:val="3"/>
          <w:sz w:val="28"/>
          <w:szCs w:val="28"/>
          <w:lang w:val="de-DE" w:eastAsia="ja-JP" w:bidi="fa-IR"/>
        </w:rPr>
        <w:t>в новом размере выплачивается со дня изменения группы инвалидности или причины инвалидности;</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2) в случае перерасчета размера пенсии из-за возникновения обстоятельств, влекущих уменьшение размера пенсии, в новом размере выплачивается с 1-го числа месяца, следующего за месяцем, в котором наступили эти обстоятельства.</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22. При увеличении в соответствии с действующим законодательством размера страховой  пенсии по старости (инвалидности), с учетом которо</w:t>
      </w:r>
      <w:r w:rsidRPr="005019C3">
        <w:rPr>
          <w:rFonts w:eastAsia="Andale Sans UI" w:cs="Tahoma"/>
          <w:kern w:val="3"/>
          <w:sz w:val="28"/>
          <w:szCs w:val="28"/>
          <w:lang w:eastAsia="ja-JP" w:bidi="fa-IR"/>
        </w:rPr>
        <w:t>го</w:t>
      </w:r>
      <w:r w:rsidRPr="005019C3">
        <w:rPr>
          <w:rFonts w:eastAsia="Andale Sans UI" w:cs="Tahoma"/>
          <w:kern w:val="3"/>
          <w:sz w:val="28"/>
          <w:szCs w:val="28"/>
          <w:lang w:val="de-DE" w:eastAsia="ja-JP" w:bidi="fa-IR"/>
        </w:rPr>
        <w:t xml:space="preserve"> определен размер пенсии </w:t>
      </w:r>
      <w:r w:rsidRPr="005019C3">
        <w:rPr>
          <w:rFonts w:eastAsia="Andale Sans UI" w:cs="Tahoma"/>
          <w:kern w:val="3"/>
          <w:sz w:val="28"/>
          <w:szCs w:val="28"/>
          <w:lang w:eastAsia="ja-JP" w:bidi="fa-IR"/>
        </w:rPr>
        <w:t>за выслугу лет</w:t>
      </w:r>
      <w:r w:rsidRPr="005019C3">
        <w:rPr>
          <w:rFonts w:eastAsia="Andale Sans UI" w:cs="Tahoma"/>
          <w:kern w:val="3"/>
          <w:sz w:val="28"/>
          <w:szCs w:val="28"/>
          <w:lang w:val="de-DE" w:eastAsia="ja-JP" w:bidi="fa-IR"/>
        </w:rPr>
        <w:t xml:space="preserve">, </w:t>
      </w:r>
      <w:r w:rsidRPr="005019C3">
        <w:rPr>
          <w:rFonts w:eastAsia="Andale Sans UI" w:cs="Tahoma"/>
          <w:kern w:val="3"/>
          <w:sz w:val="28"/>
          <w:szCs w:val="28"/>
          <w:lang w:eastAsia="ja-JP" w:bidi="fa-IR"/>
        </w:rPr>
        <w:t xml:space="preserve">пенсия за выслугу лет </w:t>
      </w:r>
      <w:r w:rsidRPr="005019C3">
        <w:rPr>
          <w:rFonts w:eastAsia="Andale Sans UI" w:cs="Tahoma"/>
          <w:kern w:val="3"/>
          <w:sz w:val="28"/>
          <w:szCs w:val="28"/>
          <w:lang w:val="de-DE" w:eastAsia="ja-JP" w:bidi="fa-IR"/>
        </w:rPr>
        <w:t xml:space="preserve">соответственно </w:t>
      </w:r>
      <w:r w:rsidRPr="005019C3">
        <w:rPr>
          <w:rFonts w:eastAsia="Andale Sans UI" w:cs="Tahoma"/>
          <w:kern w:val="3"/>
          <w:sz w:val="28"/>
          <w:szCs w:val="28"/>
          <w:lang w:eastAsia="ja-JP" w:bidi="fa-IR"/>
        </w:rPr>
        <w:t xml:space="preserve">уменьшается </w:t>
      </w:r>
      <w:r w:rsidRPr="005019C3">
        <w:rPr>
          <w:rFonts w:eastAsia="Andale Sans UI" w:cs="Tahoma"/>
          <w:kern w:val="3"/>
          <w:sz w:val="28"/>
          <w:szCs w:val="28"/>
          <w:lang w:val="de-DE" w:eastAsia="ja-JP" w:bidi="fa-IR"/>
        </w:rPr>
        <w:t>на сумму такого увеличения с 1-го числа следующего месяца.</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При уменьшении размера страховой  пенсии по старости (инвалидности), с учетом которо</w:t>
      </w:r>
      <w:r w:rsidRPr="005019C3">
        <w:rPr>
          <w:rFonts w:eastAsia="Andale Sans UI" w:cs="Tahoma"/>
          <w:kern w:val="3"/>
          <w:sz w:val="28"/>
          <w:szCs w:val="28"/>
          <w:lang w:eastAsia="ja-JP" w:bidi="fa-IR"/>
        </w:rPr>
        <w:t>го</w:t>
      </w:r>
      <w:r w:rsidRPr="005019C3">
        <w:rPr>
          <w:rFonts w:eastAsia="Andale Sans UI" w:cs="Tahoma"/>
          <w:kern w:val="3"/>
          <w:sz w:val="28"/>
          <w:szCs w:val="28"/>
          <w:lang w:val="de-DE" w:eastAsia="ja-JP" w:bidi="fa-IR"/>
        </w:rPr>
        <w:t xml:space="preserve"> определен размер пенсии </w:t>
      </w:r>
      <w:r w:rsidRPr="005019C3">
        <w:rPr>
          <w:rFonts w:eastAsia="Andale Sans UI" w:cs="Tahoma"/>
          <w:kern w:val="3"/>
          <w:sz w:val="28"/>
          <w:szCs w:val="28"/>
          <w:lang w:eastAsia="ja-JP" w:bidi="fa-IR"/>
        </w:rPr>
        <w:t>за выслугу лет</w:t>
      </w:r>
      <w:r w:rsidRPr="005019C3">
        <w:rPr>
          <w:rFonts w:eastAsia="Andale Sans UI" w:cs="Tahoma"/>
          <w:kern w:val="3"/>
          <w:sz w:val="28"/>
          <w:szCs w:val="28"/>
          <w:lang w:val="de-DE" w:eastAsia="ja-JP" w:bidi="fa-IR"/>
        </w:rPr>
        <w:t>,  пенси</w:t>
      </w:r>
      <w:r w:rsidRPr="005019C3">
        <w:rPr>
          <w:rFonts w:eastAsia="Andale Sans UI" w:cs="Tahoma"/>
          <w:kern w:val="3"/>
          <w:sz w:val="28"/>
          <w:szCs w:val="28"/>
          <w:lang w:eastAsia="ja-JP" w:bidi="fa-IR"/>
        </w:rPr>
        <w:t xml:space="preserve">я за выслугу лет </w:t>
      </w:r>
      <w:r w:rsidRPr="005019C3">
        <w:rPr>
          <w:rFonts w:eastAsia="Andale Sans UI" w:cs="Tahoma"/>
          <w:kern w:val="3"/>
          <w:sz w:val="28"/>
          <w:szCs w:val="28"/>
          <w:lang w:val="de-DE" w:eastAsia="ja-JP" w:bidi="fa-IR"/>
        </w:rPr>
        <w:t xml:space="preserve"> соответственно увеличивается со дня уменьшения размера страховой  пенсии по старости (инвалидности).</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23. Гражданам из числа муниципальных служащих </w:t>
      </w:r>
      <w:r w:rsidRPr="005019C3">
        <w:rPr>
          <w:rFonts w:eastAsia="Andale Sans UI" w:cs="Tahoma"/>
          <w:kern w:val="3"/>
          <w:sz w:val="28"/>
          <w:szCs w:val="28"/>
          <w:lang w:eastAsia="ja-JP" w:bidi="fa-IR"/>
        </w:rPr>
        <w:t xml:space="preserve">Чернопенского сельского поселения </w:t>
      </w:r>
      <w:r w:rsidRPr="005019C3">
        <w:rPr>
          <w:rFonts w:eastAsia="Andale Sans UI" w:cs="Tahoma"/>
          <w:kern w:val="3"/>
          <w:sz w:val="28"/>
          <w:szCs w:val="28"/>
          <w:lang w:val="de-DE" w:eastAsia="ja-JP" w:bidi="fa-IR"/>
        </w:rPr>
        <w:t xml:space="preserve">Костромского муниципального района Костромской </w:t>
      </w:r>
      <w:r w:rsidRPr="005019C3">
        <w:rPr>
          <w:rFonts w:eastAsia="Andale Sans UI" w:cs="Tahoma"/>
          <w:kern w:val="3"/>
          <w:sz w:val="28"/>
          <w:szCs w:val="28"/>
          <w:lang w:val="de-DE" w:eastAsia="ja-JP" w:bidi="fa-IR"/>
        </w:rPr>
        <w:lastRenderedPageBreak/>
        <w:t xml:space="preserve">области, у которых выплата пенсии прекращена в связи с прекращением выплаты </w:t>
      </w:r>
      <w:r w:rsidRPr="005019C3">
        <w:rPr>
          <w:rFonts w:eastAsia="Andale Sans UI" w:cs="Tahoma"/>
          <w:kern w:val="3"/>
          <w:sz w:val="28"/>
          <w:szCs w:val="28"/>
          <w:lang w:eastAsia="ja-JP" w:bidi="fa-IR"/>
        </w:rPr>
        <w:t xml:space="preserve">страховой </w:t>
      </w:r>
      <w:r w:rsidRPr="005019C3">
        <w:rPr>
          <w:rFonts w:eastAsia="Andale Sans UI" w:cs="Tahoma"/>
          <w:kern w:val="3"/>
          <w:sz w:val="28"/>
          <w:szCs w:val="28"/>
          <w:lang w:val="de-DE" w:eastAsia="ja-JP" w:bidi="fa-IR"/>
        </w:rPr>
        <w:t xml:space="preserve"> пенсии по инвалидности, при установлении </w:t>
      </w:r>
      <w:r w:rsidRPr="005019C3">
        <w:rPr>
          <w:rFonts w:eastAsia="Andale Sans UI" w:cs="Tahoma"/>
          <w:kern w:val="3"/>
          <w:sz w:val="28"/>
          <w:szCs w:val="28"/>
          <w:lang w:eastAsia="ja-JP" w:bidi="fa-IR"/>
        </w:rPr>
        <w:t>страховой</w:t>
      </w:r>
      <w:r w:rsidRPr="005019C3">
        <w:rPr>
          <w:rFonts w:eastAsia="Andale Sans UI" w:cs="Tahoma"/>
          <w:kern w:val="3"/>
          <w:sz w:val="28"/>
          <w:szCs w:val="28"/>
          <w:lang w:val="de-DE" w:eastAsia="ja-JP" w:bidi="fa-IR"/>
        </w:rPr>
        <w:t xml:space="preserve"> пенсии по старости органами, осуществляющими пенсионное обеспечение, </w:t>
      </w:r>
      <w:r w:rsidRPr="005019C3">
        <w:rPr>
          <w:rFonts w:eastAsia="Andale Sans UI" w:cs="Tahoma"/>
          <w:kern w:val="3"/>
          <w:sz w:val="28"/>
          <w:szCs w:val="28"/>
          <w:lang w:eastAsia="ja-JP" w:bidi="fa-IR"/>
        </w:rPr>
        <w:t xml:space="preserve">главный специалист </w:t>
      </w:r>
      <w:r w:rsidRPr="005019C3">
        <w:rPr>
          <w:rFonts w:eastAsia="Andale Sans UI" w:cs="Tahoma"/>
          <w:kern w:val="3"/>
          <w:sz w:val="28"/>
          <w:szCs w:val="28"/>
          <w:lang w:val="de-DE" w:eastAsia="ja-JP" w:bidi="fa-IR"/>
        </w:rPr>
        <w:t xml:space="preserve"> готовит проект </w:t>
      </w:r>
      <w:r w:rsidRPr="005019C3">
        <w:rPr>
          <w:rFonts w:eastAsia="Andale Sans UI" w:cs="Tahoma"/>
          <w:kern w:val="3"/>
          <w:sz w:val="28"/>
          <w:szCs w:val="28"/>
          <w:lang w:eastAsia="ja-JP" w:bidi="fa-IR"/>
        </w:rPr>
        <w:t xml:space="preserve">распоряжения </w:t>
      </w:r>
      <w:r w:rsidRPr="005019C3">
        <w:rPr>
          <w:rFonts w:eastAsia="Andale Sans UI" w:cs="Tahoma"/>
          <w:kern w:val="3"/>
          <w:sz w:val="28"/>
          <w:szCs w:val="28"/>
          <w:lang w:val="de-DE" w:eastAsia="ja-JP" w:bidi="fa-IR"/>
        </w:rPr>
        <w:t xml:space="preserve">   о возобновлении пенсии по форме согласно приложению № 8 к настоящему Порядку со дня установления </w:t>
      </w:r>
      <w:r w:rsidRPr="005019C3">
        <w:rPr>
          <w:rFonts w:eastAsia="Andale Sans UI" w:cs="Tahoma"/>
          <w:kern w:val="3"/>
          <w:sz w:val="28"/>
          <w:szCs w:val="28"/>
          <w:lang w:eastAsia="ja-JP" w:bidi="fa-IR"/>
        </w:rPr>
        <w:t>страховой</w:t>
      </w:r>
      <w:r w:rsidRPr="005019C3">
        <w:rPr>
          <w:rFonts w:eastAsia="Andale Sans UI" w:cs="Tahoma"/>
          <w:kern w:val="3"/>
          <w:sz w:val="28"/>
          <w:szCs w:val="28"/>
          <w:lang w:val="de-DE" w:eastAsia="ja-JP" w:bidi="fa-IR"/>
        </w:rPr>
        <w:t xml:space="preserve"> пенсии по старости.</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24. Выплата пенсии, а также приостановление и возобновление выплаты пенсии осуществляется Централизованной бухгалтерией   Чернопенского сельского поселения на основании </w:t>
      </w:r>
      <w:r w:rsidRPr="005019C3">
        <w:rPr>
          <w:rFonts w:eastAsia="Andale Sans UI" w:cs="Tahoma"/>
          <w:kern w:val="3"/>
          <w:sz w:val="28"/>
          <w:szCs w:val="28"/>
          <w:lang w:eastAsia="ja-JP" w:bidi="fa-IR"/>
        </w:rPr>
        <w:t>распоряжения</w:t>
      </w:r>
      <w:r w:rsidRPr="005019C3">
        <w:rPr>
          <w:rFonts w:eastAsia="Andale Sans UI" w:cs="Tahoma"/>
          <w:kern w:val="3"/>
          <w:sz w:val="28"/>
          <w:szCs w:val="28"/>
          <w:lang w:val="de-DE" w:eastAsia="ja-JP" w:bidi="fa-IR"/>
        </w:rPr>
        <w:t xml:space="preserve"> Администрации.</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25. Пенсия не выплачивается в период прохождения государственной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w:t>
      </w:r>
      <w:r w:rsidRPr="005019C3">
        <w:rPr>
          <w:rFonts w:eastAsia="Andale Sans UI" w:cs="Tahoma"/>
          <w:kern w:val="3"/>
          <w:sz w:val="28"/>
          <w:szCs w:val="28"/>
          <w:lang w:eastAsia="ja-JP" w:bidi="fa-IR"/>
        </w:rPr>
        <w:t xml:space="preserve">замещаемой на постоянной основе, </w:t>
      </w:r>
      <w:r w:rsidRPr="005019C3">
        <w:rPr>
          <w:rFonts w:eastAsia="Andale Sans UI" w:cs="Tahoma"/>
          <w:kern w:val="3"/>
          <w:sz w:val="28"/>
          <w:szCs w:val="28"/>
          <w:lang w:val="de-DE" w:eastAsia="ja-JP" w:bidi="fa-IR"/>
        </w:rPr>
        <w:t xml:space="preserve">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пенсии в порядке и на условиях, которые установлены для федеральных государственных (гражданских) служащих, </w:t>
      </w:r>
      <w:r w:rsidRPr="005019C3">
        <w:rPr>
          <w:rFonts w:eastAsia="Andale Sans UI" w:cs="Tahoma"/>
          <w:kern w:val="3"/>
          <w:sz w:val="28"/>
          <w:szCs w:val="28"/>
          <w:lang w:eastAsia="ja-JP" w:bidi="fa-IR"/>
        </w:rPr>
        <w:t>замещаемых на постоянной основе</w:t>
      </w:r>
      <w:r w:rsidRPr="005019C3">
        <w:rPr>
          <w:rFonts w:eastAsia="Andale Sans UI" w:cs="Tahoma"/>
          <w:kern w:val="3"/>
          <w:sz w:val="28"/>
          <w:szCs w:val="28"/>
          <w:lang w:val="de-DE" w:eastAsia="ja-JP" w:bidi="fa-IR"/>
        </w:rPr>
        <w:t>.</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При замещении указанных должностей лицо, которому назначена пенсия, в течение 5 рабочих дней сообщает об этом в Администрацию посредством подачи </w:t>
      </w:r>
      <w:r w:rsidRPr="005019C3">
        <w:rPr>
          <w:rFonts w:eastAsia="Andale Sans UI" w:cs="Tahoma"/>
          <w:kern w:val="3"/>
          <w:sz w:val="28"/>
          <w:szCs w:val="28"/>
          <w:lang w:eastAsia="ja-JP" w:bidi="fa-IR"/>
        </w:rPr>
        <w:t>заявления</w:t>
      </w:r>
      <w:r w:rsidRPr="005019C3">
        <w:rPr>
          <w:rFonts w:eastAsia="Andale Sans UI" w:cs="Tahoma"/>
          <w:kern w:val="3"/>
          <w:sz w:val="28"/>
          <w:szCs w:val="28"/>
          <w:lang w:val="de-DE" w:eastAsia="ja-JP" w:bidi="fa-IR"/>
        </w:rPr>
        <w:t xml:space="preserve">   о приостановлении выплаты пенсии по форме согласно приложению № 9 к настоящему Порядку.</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bookmarkStart w:id="13" w:name="Par90"/>
      <w:bookmarkEnd w:id="13"/>
      <w:r w:rsidRPr="005019C3">
        <w:rPr>
          <w:rFonts w:eastAsia="Andale Sans UI" w:cs="Tahoma"/>
          <w:kern w:val="3"/>
          <w:sz w:val="28"/>
          <w:szCs w:val="28"/>
          <w:lang w:val="de-DE" w:eastAsia="ja-JP" w:bidi="fa-IR"/>
        </w:rPr>
        <w:t>К заявлению прилагается копия приказа (распоряжения) о назначении на соответствующую должность.</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eastAsia="ja-JP" w:bidi="fa-IR"/>
        </w:rPr>
        <w:t xml:space="preserve">Распоряжение </w:t>
      </w:r>
      <w:r w:rsidRPr="005019C3">
        <w:rPr>
          <w:rFonts w:eastAsia="Andale Sans UI" w:cs="Tahoma"/>
          <w:kern w:val="3"/>
          <w:sz w:val="28"/>
          <w:szCs w:val="28"/>
          <w:lang w:val="de-DE" w:eastAsia="ja-JP" w:bidi="fa-IR"/>
        </w:rPr>
        <w:t>о приостановлении выплаты пенсии принимается Администрацией в течение 3 рабочих дней со дня регистрации заявления, оформляется по форме согласно приложению № 8 к настоящему Порядку и направляется в Централизованную бухгалтерию администрации Чернопенского сельского поселения.</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26. При последующем увольнении с муниципальной службы или освобождении от указанных в </w:t>
      </w:r>
      <w:r w:rsidRPr="005019C3">
        <w:rPr>
          <w:rFonts w:eastAsia="Andale Sans UI" w:cs="Tahoma"/>
          <w:kern w:val="3"/>
          <w:sz w:val="28"/>
          <w:szCs w:val="28"/>
          <w:lang w:eastAsia="ja-JP" w:bidi="fa-IR"/>
        </w:rPr>
        <w:t>пункте 25</w:t>
      </w:r>
      <w:r w:rsidRPr="005019C3">
        <w:rPr>
          <w:rFonts w:eastAsia="Andale Sans UI" w:cs="Tahoma"/>
          <w:kern w:val="3"/>
          <w:sz w:val="28"/>
          <w:szCs w:val="28"/>
          <w:lang w:val="de-DE" w:eastAsia="ja-JP" w:bidi="fa-IR"/>
        </w:rPr>
        <w:t xml:space="preserve">   настоящего Порядка должностей выплата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возобновлении пенсии.</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27. Возобновление выплаты пенсии муниципальным служащим Чернопенского сельского поселения Костромского муниципального района Костромской области осуществляется на основании следующих документов:</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1)  </w:t>
      </w:r>
      <w:r w:rsidRPr="005019C3">
        <w:rPr>
          <w:rFonts w:eastAsia="Andale Sans UI" w:cs="Tahoma"/>
          <w:kern w:val="3"/>
          <w:sz w:val="28"/>
          <w:szCs w:val="28"/>
          <w:lang w:eastAsia="ja-JP" w:bidi="fa-IR"/>
        </w:rPr>
        <w:t xml:space="preserve">заявления </w:t>
      </w:r>
      <w:r w:rsidRPr="005019C3">
        <w:rPr>
          <w:rFonts w:eastAsia="Andale Sans UI" w:cs="Tahoma"/>
          <w:kern w:val="3"/>
          <w:sz w:val="28"/>
          <w:szCs w:val="28"/>
          <w:lang w:val="de-DE" w:eastAsia="ja-JP" w:bidi="fa-IR"/>
        </w:rPr>
        <w:t>по форме согласно приложению № 7 к настоящему Порядку;</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bookmarkStart w:id="14" w:name="Par95"/>
      <w:bookmarkEnd w:id="14"/>
      <w:r w:rsidRPr="005019C3">
        <w:rPr>
          <w:rFonts w:eastAsia="Andale Sans UI" w:cs="Tahoma"/>
          <w:kern w:val="3"/>
          <w:sz w:val="28"/>
          <w:szCs w:val="28"/>
          <w:lang w:val="de-DE" w:eastAsia="ja-JP" w:bidi="fa-IR"/>
        </w:rPr>
        <w:t>2) копии приказа (распоряжения) об освобождении от соответствующей должности;</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3) справки о </w:t>
      </w:r>
      <w:r w:rsidRPr="005019C3">
        <w:rPr>
          <w:rFonts w:eastAsia="Andale Sans UI" w:cs="Tahoma"/>
          <w:kern w:val="3"/>
          <w:sz w:val="28"/>
          <w:szCs w:val="28"/>
          <w:lang w:eastAsia="ja-JP" w:bidi="fa-IR"/>
        </w:rPr>
        <w:t>размере</w:t>
      </w:r>
      <w:r w:rsidRPr="005019C3">
        <w:rPr>
          <w:rFonts w:eastAsia="Andale Sans UI" w:cs="Tahoma"/>
          <w:kern w:val="3"/>
          <w:sz w:val="28"/>
          <w:szCs w:val="28"/>
          <w:lang w:val="de-DE" w:eastAsia="ja-JP" w:bidi="fa-IR"/>
        </w:rPr>
        <w:t xml:space="preserve"> пенсии.</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Документы, необходимые для возобновления выплаты пенсии, </w:t>
      </w:r>
      <w:r w:rsidRPr="005019C3">
        <w:rPr>
          <w:rFonts w:eastAsia="Andale Sans UI" w:cs="Tahoma"/>
          <w:kern w:val="3"/>
          <w:sz w:val="28"/>
          <w:szCs w:val="28"/>
          <w:lang w:val="de-DE" w:eastAsia="ja-JP" w:bidi="fa-IR"/>
        </w:rPr>
        <w:lastRenderedPageBreak/>
        <w:t>представляются в Администрацию в порядке, установленном для назначения пенсии.</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28. </w:t>
      </w:r>
      <w:r w:rsidRPr="005019C3">
        <w:rPr>
          <w:rFonts w:eastAsia="Andale Sans UI" w:cs="Tahoma"/>
          <w:kern w:val="3"/>
          <w:sz w:val="28"/>
          <w:szCs w:val="28"/>
          <w:lang w:eastAsia="ja-JP" w:bidi="fa-IR"/>
        </w:rPr>
        <w:t xml:space="preserve">Распоряжение </w:t>
      </w:r>
      <w:r w:rsidRPr="005019C3">
        <w:rPr>
          <w:rFonts w:eastAsia="Andale Sans UI" w:cs="Tahoma"/>
          <w:kern w:val="3"/>
          <w:sz w:val="28"/>
          <w:szCs w:val="28"/>
          <w:lang w:val="de-DE" w:eastAsia="ja-JP" w:bidi="fa-IR"/>
        </w:rPr>
        <w:t xml:space="preserve">о возобновлении выплаты пенсии принимается Администрацией в течение 3 рабочих дней со дня поступления документов, указанных в </w:t>
      </w:r>
      <w:r w:rsidRPr="005019C3">
        <w:rPr>
          <w:rFonts w:eastAsia="Andale Sans UI" w:cs="Tahoma"/>
          <w:kern w:val="3"/>
          <w:sz w:val="28"/>
          <w:szCs w:val="28"/>
          <w:lang w:eastAsia="ja-JP" w:bidi="fa-IR"/>
        </w:rPr>
        <w:t>пункте 27</w:t>
      </w:r>
      <w:r w:rsidRPr="005019C3">
        <w:rPr>
          <w:rFonts w:eastAsia="Andale Sans UI" w:cs="Tahoma"/>
          <w:kern w:val="3"/>
          <w:sz w:val="28"/>
          <w:szCs w:val="28"/>
          <w:lang w:val="de-DE" w:eastAsia="ja-JP" w:bidi="fa-IR"/>
        </w:rPr>
        <w:t xml:space="preserve">   настоящего Порядка, оформляется в соответствии с приложением № 8 к настоящему Порядку и в течение 2 рабочих дней со дня принятия распоряжения Администрацией направляется в ЦБ   Чернопенского сельского поселения Костромского муниципального района.</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29. Лицам, получающим ежемесячную доплату к пенсии в соответствии с </w:t>
      </w:r>
      <w:r w:rsidRPr="005019C3">
        <w:rPr>
          <w:rFonts w:eastAsia="Andale Sans UI" w:cs="Tahoma"/>
          <w:kern w:val="3"/>
          <w:sz w:val="28"/>
          <w:szCs w:val="28"/>
          <w:lang w:eastAsia="ja-JP" w:bidi="fa-IR"/>
        </w:rPr>
        <w:t xml:space="preserve">Решением </w:t>
      </w:r>
      <w:r w:rsidRPr="005019C3">
        <w:rPr>
          <w:rFonts w:eastAsia="Andale Sans UI" w:cs="Tahoma"/>
          <w:kern w:val="3"/>
          <w:sz w:val="28"/>
          <w:szCs w:val="28"/>
          <w:lang w:val="de-DE" w:eastAsia="ja-JP" w:bidi="fa-IR"/>
        </w:rPr>
        <w:t xml:space="preserve"> Совета депутатов Чернопенского сельского поселения Костромского муниципального района Костромской области 30 </w:t>
      </w:r>
      <w:r w:rsidRPr="005019C3">
        <w:rPr>
          <w:rFonts w:eastAsia="Andale Sans UI" w:cs="Tahoma"/>
          <w:kern w:val="3"/>
          <w:sz w:val="28"/>
          <w:szCs w:val="28"/>
          <w:lang w:eastAsia="ja-JP" w:bidi="fa-IR"/>
        </w:rPr>
        <w:t>мая 2013</w:t>
      </w:r>
      <w:r w:rsidRPr="005019C3">
        <w:rPr>
          <w:rFonts w:eastAsia="Andale Sans UI" w:cs="Tahoma"/>
          <w:kern w:val="3"/>
          <w:sz w:val="28"/>
          <w:szCs w:val="28"/>
          <w:lang w:val="de-DE" w:eastAsia="ja-JP" w:bidi="fa-IR"/>
        </w:rPr>
        <w:t xml:space="preserve">   года № 23 </w:t>
      </w:r>
      <w:r w:rsidRPr="005019C3">
        <w:rPr>
          <w:rFonts w:eastAsia="Andale Sans UI"/>
          <w:kern w:val="3"/>
          <w:sz w:val="28"/>
          <w:szCs w:val="28"/>
          <w:lang w:val="de-DE" w:eastAsia="ja-JP" w:bidi="fa-IR"/>
        </w:rPr>
        <w:t xml:space="preserve">(в редакции решений Совета депутатов от </w:t>
      </w:r>
      <w:r w:rsidRPr="005019C3">
        <w:rPr>
          <w:rFonts w:eastAsia="Arial"/>
          <w:kern w:val="3"/>
          <w:sz w:val="28"/>
          <w:szCs w:val="28"/>
          <w:lang w:val="de-DE" w:eastAsia="ja-JP" w:bidi="fa-IR"/>
        </w:rPr>
        <w:t>30.10.2014  № 56, от 25.05.2017 № 22, от 30.11.2017 № 48,  от 25.01.2018 №3</w:t>
      </w:r>
      <w:r w:rsidRPr="005019C3">
        <w:rPr>
          <w:rFonts w:eastAsia="Andale Sans UI"/>
          <w:kern w:val="3"/>
          <w:sz w:val="28"/>
          <w:szCs w:val="28"/>
          <w:lang w:val="de-DE" w:eastAsia="ja-JP" w:bidi="fa-IR"/>
        </w:rPr>
        <w:t xml:space="preserve">) </w:t>
      </w:r>
      <w:r w:rsidRPr="005019C3">
        <w:rPr>
          <w:rFonts w:eastAsia="Andale Sans UI" w:cs="Tahoma"/>
          <w:kern w:val="3"/>
          <w:sz w:val="28"/>
          <w:szCs w:val="28"/>
          <w:lang w:val="de-DE" w:eastAsia="ja-JP" w:bidi="fa-IR"/>
        </w:rPr>
        <w:t xml:space="preserve">«Об утверждении Положения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со дня вступления в силу Решения Совета депутатов Чернопенского сельского поселения Костромского муниципального района Костромской области от </w:t>
      </w:r>
      <w:r w:rsidRPr="005019C3">
        <w:rPr>
          <w:rFonts w:eastAsia="Andale Sans UI" w:cs="Tahoma"/>
          <w:kern w:val="3"/>
          <w:sz w:val="28"/>
          <w:szCs w:val="28"/>
          <w:lang w:eastAsia="ja-JP" w:bidi="fa-IR"/>
        </w:rPr>
        <w:t>26 июля 2018 года</w:t>
      </w:r>
      <w:r w:rsidRPr="005019C3">
        <w:rPr>
          <w:rFonts w:eastAsia="Andale Sans UI" w:cs="Tahoma"/>
          <w:kern w:val="3"/>
          <w:sz w:val="28"/>
          <w:szCs w:val="28"/>
          <w:lang w:val="de-DE" w:eastAsia="ja-JP" w:bidi="fa-IR"/>
        </w:rPr>
        <w:t xml:space="preserve">     № 33  </w:t>
      </w:r>
      <w:r w:rsidRPr="005019C3">
        <w:rPr>
          <w:rFonts w:eastAsia="Andale Sans UI"/>
          <w:kern w:val="3"/>
          <w:sz w:val="28"/>
          <w:szCs w:val="28"/>
          <w:lang w:val="de-DE" w:eastAsia="ja-JP" w:bidi="fa-IR"/>
        </w:rPr>
        <w:t xml:space="preserve"> </w:t>
      </w:r>
      <w:r w:rsidRPr="005019C3">
        <w:rPr>
          <w:rFonts w:eastAsia="Andale Sans UI" w:cs="Tahoma"/>
          <w:kern w:val="3"/>
          <w:sz w:val="28"/>
          <w:szCs w:val="28"/>
          <w:lang w:val="de-DE" w:eastAsia="ja-JP" w:bidi="fa-IR"/>
        </w:rPr>
        <w:t>«Об утверждении Положения о пенсионном обеспечении муниципальных служащих   Чернопенского сельского поселения Костромского муниципального района Костромской области» устанавливается пенсия за выслугу лет.</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В данном случае подачи заявителем заявления и документов о назначении и перерасчете размера пенсии за выслугу лет не требуется.</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30. Пенсия индексируется:</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1) при централизованном повышении должностных окладов муниципальных служащих </w:t>
      </w:r>
      <w:r w:rsidRPr="005019C3">
        <w:rPr>
          <w:rFonts w:eastAsia="Andale Sans UI" w:cs="Tahoma"/>
          <w:kern w:val="3"/>
          <w:sz w:val="28"/>
          <w:szCs w:val="28"/>
          <w:lang w:eastAsia="ja-JP" w:bidi="fa-IR"/>
        </w:rPr>
        <w:t xml:space="preserve">Чернопенского сельского поселения </w:t>
      </w:r>
      <w:r w:rsidRPr="005019C3">
        <w:rPr>
          <w:rFonts w:eastAsia="Andale Sans UI" w:cs="Tahoma"/>
          <w:kern w:val="3"/>
          <w:sz w:val="28"/>
          <w:szCs w:val="28"/>
          <w:lang w:val="de-DE" w:eastAsia="ja-JP" w:bidi="fa-IR"/>
        </w:rPr>
        <w:t xml:space="preserve">Костромского муниципального района Костромской области - на индекс повышения должностных окладов, а также при централизованном дифференцированном повышении (установлении) должностных окладов муниципальных служащих </w:t>
      </w:r>
      <w:r w:rsidRPr="005019C3">
        <w:rPr>
          <w:rFonts w:eastAsia="Andale Sans UI" w:cs="Tahoma"/>
          <w:kern w:val="3"/>
          <w:sz w:val="28"/>
          <w:szCs w:val="28"/>
          <w:lang w:eastAsia="ja-JP" w:bidi="fa-IR"/>
        </w:rPr>
        <w:t>Чернопенского сельского поселения</w:t>
      </w:r>
      <w:r w:rsidRPr="005019C3">
        <w:rPr>
          <w:rFonts w:eastAsia="Andale Sans UI" w:cs="Tahoma"/>
          <w:kern w:val="3"/>
          <w:sz w:val="28"/>
          <w:szCs w:val="28"/>
          <w:lang w:val="de-DE" w:eastAsia="ja-JP" w:bidi="fa-IR"/>
        </w:rPr>
        <w:t xml:space="preserve"> Костромского муниципального района Костромской области - на средневзвешенный индекс повышения должностных окладов;</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2) при централизованном повышении иных денежных выплат, входящих в состав денежного содержания муниципальных служащих </w:t>
      </w:r>
      <w:r w:rsidRPr="005019C3">
        <w:rPr>
          <w:rFonts w:eastAsia="Andale Sans UI" w:cs="Tahoma"/>
          <w:kern w:val="3"/>
          <w:sz w:val="28"/>
          <w:szCs w:val="28"/>
          <w:lang w:eastAsia="ja-JP" w:bidi="fa-IR"/>
        </w:rPr>
        <w:t>Чернопенского сельского поселения</w:t>
      </w:r>
      <w:r w:rsidRPr="005019C3">
        <w:rPr>
          <w:rFonts w:eastAsia="Andale Sans UI" w:cs="Tahoma"/>
          <w:kern w:val="3"/>
          <w:sz w:val="28"/>
          <w:szCs w:val="28"/>
          <w:lang w:val="de-DE" w:eastAsia="ja-JP" w:bidi="fa-IR"/>
        </w:rPr>
        <w:t xml:space="preserve"> Костромского муниципального района Костромской области, - на средневзвешенный индекс повышения одной или нескольких выплат.</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8"/>
          <w:szCs w:val="28"/>
          <w:lang w:val="de-DE" w:eastAsia="ja-JP" w:bidi="fa-IR"/>
        </w:rPr>
        <w:t xml:space="preserve">31. Индексация производится администрацией Чернопенского сельского поселения Костромского муниципального района Костромской области с учетом положений, предусмотренных </w:t>
      </w:r>
      <w:r w:rsidRPr="005019C3">
        <w:rPr>
          <w:rFonts w:eastAsia="Andale Sans UI" w:cs="Tahoma"/>
          <w:kern w:val="3"/>
          <w:sz w:val="28"/>
          <w:szCs w:val="28"/>
          <w:lang w:eastAsia="ja-JP" w:bidi="fa-IR"/>
        </w:rPr>
        <w:t xml:space="preserve">статьей 6 </w:t>
      </w:r>
      <w:r w:rsidRPr="005019C3">
        <w:rPr>
          <w:rFonts w:eastAsia="Andale Sans UI" w:cs="Tahoma"/>
          <w:kern w:val="3"/>
          <w:sz w:val="28"/>
          <w:szCs w:val="28"/>
          <w:lang w:val="de-DE" w:eastAsia="ja-JP" w:bidi="fa-IR"/>
        </w:rPr>
        <w:t>Положения.</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32. Размер проиндексированного месячного денежного содержания, из которого исчисляется пенсия за выслугу лет, не может превышать 2,8 суммы проиндексированных оклада денежного содержания и надбавки за выслугу </w:t>
      </w:r>
      <w:r w:rsidRPr="005019C3">
        <w:rPr>
          <w:rFonts w:eastAsia="Andale Sans UI" w:cs="Tahoma"/>
          <w:kern w:val="3"/>
          <w:sz w:val="28"/>
          <w:szCs w:val="28"/>
          <w:lang w:val="de-DE" w:eastAsia="ja-JP" w:bidi="fa-IR"/>
        </w:rPr>
        <w:lastRenderedPageBreak/>
        <w:t>лет.</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 xml:space="preserve">При определении предельного размера среднемесячного заработка проиндексированный должностной оклад не превышает должностной оклад, установленный по соответствующей должности муниципальной службы </w:t>
      </w:r>
      <w:r w:rsidRPr="005019C3">
        <w:rPr>
          <w:rFonts w:eastAsia="Andale Sans UI" w:cs="Tahoma"/>
          <w:kern w:val="3"/>
          <w:sz w:val="28"/>
          <w:szCs w:val="28"/>
          <w:lang w:eastAsia="ja-JP" w:bidi="fa-IR"/>
        </w:rPr>
        <w:t>Положением</w:t>
      </w:r>
      <w:r w:rsidRPr="005019C3">
        <w:rPr>
          <w:rFonts w:eastAsia="Andale Sans UI" w:cs="Tahoma"/>
          <w:kern w:val="3"/>
          <w:sz w:val="28"/>
          <w:szCs w:val="28"/>
          <w:lang w:val="de-DE" w:eastAsia="ja-JP" w:bidi="fa-IR"/>
        </w:rPr>
        <w:t xml:space="preserve"> </w:t>
      </w:r>
      <w:r w:rsidRPr="005019C3">
        <w:rPr>
          <w:rFonts w:eastAsia="Andale Sans UI" w:cs="Tahoma"/>
          <w:kern w:val="3"/>
          <w:sz w:val="28"/>
          <w:szCs w:val="28"/>
          <w:lang w:eastAsia="ja-JP" w:bidi="fa-IR"/>
        </w:rPr>
        <w:t xml:space="preserve"> </w:t>
      </w:r>
      <w:r w:rsidRPr="005019C3">
        <w:rPr>
          <w:rFonts w:eastAsia="Andale Sans UI" w:cs="Tahoma"/>
          <w:kern w:val="3"/>
          <w:sz w:val="28"/>
          <w:szCs w:val="28"/>
          <w:lang w:val="de-DE" w:eastAsia="ja-JP" w:bidi="fa-IR"/>
        </w:rPr>
        <w:t xml:space="preserve"> на момент перерасчета.</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33. В случае если пенсия была назначена по должности, которая на момент проведения индексации отсутствует в Реестре должностей муниципальной службы Чернопенского сельского поселения Костромского муниципального района Костромской области, индексация производится исходя из увеличения размера должностного оклада или денежного содержания по аналогичной должности в  администрации Чернопенского сельского поселения Костромского муниципального района Костромской област.</w:t>
      </w:r>
    </w:p>
    <w:p w:rsidR="005019C3" w:rsidRPr="005019C3" w:rsidRDefault="005019C3" w:rsidP="005019C3">
      <w:pPr>
        <w:autoSpaceDE w:val="0"/>
        <w:autoSpaceDN w:val="0"/>
        <w:ind w:firstLine="540"/>
        <w:jc w:val="both"/>
        <w:textAlignment w:val="baseline"/>
        <w:rPr>
          <w:rFonts w:eastAsia="Andale Sans UI" w:cs="Tahoma"/>
          <w:kern w:val="3"/>
          <w:sz w:val="28"/>
          <w:szCs w:val="28"/>
          <w:lang w:val="de-DE" w:eastAsia="ja-JP" w:bidi="fa-IR"/>
        </w:rPr>
      </w:pPr>
      <w:r w:rsidRPr="005019C3">
        <w:rPr>
          <w:rFonts w:eastAsia="Andale Sans UI" w:cs="Tahoma"/>
          <w:kern w:val="3"/>
          <w:sz w:val="28"/>
          <w:szCs w:val="28"/>
          <w:lang w:val="de-DE" w:eastAsia="ja-JP" w:bidi="fa-IR"/>
        </w:rPr>
        <w:t>34. Доставка пенсии производится через счета заявителей в кредитных организациях.</w:t>
      </w:r>
    </w:p>
    <w:p w:rsidR="005019C3" w:rsidRPr="005019C3" w:rsidRDefault="005019C3" w:rsidP="005019C3">
      <w:pPr>
        <w:autoSpaceDE w:val="0"/>
        <w:autoSpaceDN w:val="0"/>
        <w:jc w:val="right"/>
        <w:textAlignment w:val="baseline"/>
        <w:rPr>
          <w:rFonts w:eastAsia="Andale Sans UI" w:cs="Tahoma"/>
          <w:kern w:val="3"/>
          <w:sz w:val="28"/>
          <w:szCs w:val="28"/>
          <w:lang w:val="de-DE" w:eastAsia="ja-JP" w:bidi="fa-IR"/>
        </w:rPr>
      </w:pPr>
    </w:p>
    <w:p w:rsidR="005019C3" w:rsidRPr="005019C3" w:rsidRDefault="005019C3" w:rsidP="005019C3">
      <w:pPr>
        <w:autoSpaceDE w:val="0"/>
        <w:autoSpaceDN w:val="0"/>
        <w:jc w:val="right"/>
        <w:textAlignment w:val="baseline"/>
        <w:rPr>
          <w:rFonts w:eastAsia="Andale Sans UI" w:cs="Tahoma"/>
          <w:kern w:val="3"/>
          <w:sz w:val="28"/>
          <w:szCs w:val="28"/>
          <w:lang w:val="de-DE"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N w:val="0"/>
        <w:jc w:val="both"/>
        <w:textAlignment w:val="baseline"/>
        <w:rPr>
          <w:rFonts w:eastAsia="Andale Sans UI" w:cs="Tahoma"/>
          <w:kern w:val="3"/>
          <w:sz w:val="28"/>
          <w:szCs w:val="28"/>
          <w:lang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Приложение № 1</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lastRenderedPageBreak/>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муниципальным служащим</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24"/>
          <w:lang w:eastAsia="zh-CN"/>
        </w:rPr>
        <w:t>Главе Чернопенского сельского поселения</w:t>
      </w:r>
    </w:p>
    <w:p w:rsidR="005019C3" w:rsidRPr="005019C3" w:rsidRDefault="005019C3" w:rsidP="005019C3">
      <w:pPr>
        <w:autoSpaceDE w:val="0"/>
        <w:autoSpaceDN w:val="0"/>
        <w:jc w:val="right"/>
        <w:textAlignment w:val="baseline"/>
        <w:rPr>
          <w:rFonts w:eastAsia="Times New Roman" w:cs="Courier New"/>
          <w:kern w:val="3"/>
          <w:sz w:val="24"/>
          <w:lang w:eastAsia="zh-CN"/>
        </w:rPr>
      </w:pPr>
      <w:r w:rsidRPr="005019C3">
        <w:rPr>
          <w:rFonts w:eastAsia="Times New Roman" w:cs="Courier New"/>
          <w:kern w:val="3"/>
          <w:sz w:val="24"/>
          <w:lang w:eastAsia="zh-CN"/>
        </w:rPr>
        <w:t xml:space="preserve">                                       Костромского муниципального района</w:t>
      </w:r>
    </w:p>
    <w:p w:rsidR="005019C3" w:rsidRPr="005019C3" w:rsidRDefault="005019C3" w:rsidP="005019C3">
      <w:pPr>
        <w:autoSpaceDE w:val="0"/>
        <w:autoSpaceDN w:val="0"/>
        <w:jc w:val="right"/>
        <w:textAlignment w:val="baseline"/>
        <w:rPr>
          <w:rFonts w:eastAsia="Times New Roman" w:cs="Courier New"/>
          <w:kern w:val="3"/>
          <w:sz w:val="24"/>
          <w:lang w:eastAsia="zh-CN"/>
        </w:rPr>
      </w:pPr>
      <w:r w:rsidRPr="005019C3">
        <w:rPr>
          <w:rFonts w:eastAsia="Times New Roman" w:cs="Courier New"/>
          <w:kern w:val="3"/>
          <w:sz w:val="24"/>
          <w:lang w:eastAsia="zh-CN"/>
        </w:rPr>
        <w:t xml:space="preserve">                                       Костромской области</w:t>
      </w: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_______________________________________</w:t>
      </w: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 w:val="10"/>
          <w:szCs w:val="10"/>
          <w:lang w:eastAsia="zh-CN"/>
        </w:rPr>
        <w:t xml:space="preserve">                                                                           </w:t>
      </w:r>
      <w:r w:rsidRPr="005019C3">
        <w:rPr>
          <w:rFonts w:eastAsia="Times New Roman" w:cs="Courier New"/>
          <w:kern w:val="3"/>
          <w:sz w:val="14"/>
          <w:szCs w:val="14"/>
          <w:lang w:eastAsia="zh-CN"/>
        </w:rPr>
        <w:t>(инициалы и фамилия руководителя органа местного самоуправления)</w:t>
      </w:r>
    </w:p>
    <w:p w:rsidR="005019C3" w:rsidRPr="005019C3" w:rsidRDefault="005019C3" w:rsidP="005019C3">
      <w:pPr>
        <w:autoSpaceDE w:val="0"/>
        <w:autoSpaceDN w:val="0"/>
        <w:jc w:val="right"/>
        <w:textAlignment w:val="baseline"/>
        <w:rPr>
          <w:rFonts w:eastAsia="Times New Roman" w:cs="Courier New"/>
          <w:kern w:val="3"/>
          <w:szCs w:val="20"/>
          <w:lang w:eastAsia="zh-CN"/>
        </w:rPr>
      </w:pP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24"/>
          <w:lang w:eastAsia="zh-CN"/>
        </w:rPr>
        <w:t xml:space="preserve"> от </w:t>
      </w:r>
      <w:r w:rsidRPr="005019C3">
        <w:rPr>
          <w:rFonts w:eastAsia="Times New Roman" w:cs="Courier New"/>
          <w:kern w:val="3"/>
          <w:szCs w:val="20"/>
          <w:lang w:eastAsia="zh-CN"/>
        </w:rPr>
        <w:t>___________________________________________</w:t>
      </w: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16"/>
          <w:szCs w:val="16"/>
          <w:lang w:eastAsia="zh-CN"/>
        </w:rPr>
        <w:t>(Фамилия, имя, отчество заявителя)</w:t>
      </w: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_____________________________________________</w:t>
      </w: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24"/>
          <w:lang w:eastAsia="zh-CN"/>
        </w:rPr>
        <w:t>Проживающи</w:t>
      </w:r>
      <w:proofErr w:type="gramStart"/>
      <w:r w:rsidRPr="005019C3">
        <w:rPr>
          <w:rFonts w:eastAsia="Times New Roman" w:cs="Courier New"/>
          <w:kern w:val="3"/>
          <w:sz w:val="24"/>
          <w:lang w:eastAsia="zh-CN"/>
        </w:rPr>
        <w:t>й(</w:t>
      </w:r>
      <w:proofErr w:type="gramEnd"/>
      <w:r w:rsidRPr="005019C3">
        <w:rPr>
          <w:rFonts w:eastAsia="Times New Roman" w:cs="Courier New"/>
          <w:kern w:val="3"/>
          <w:sz w:val="24"/>
          <w:lang w:eastAsia="zh-CN"/>
        </w:rPr>
        <w:t>ая) по адресу_________________________</w:t>
      </w:r>
    </w:p>
    <w:p w:rsidR="005019C3" w:rsidRPr="005019C3" w:rsidRDefault="005019C3" w:rsidP="005019C3">
      <w:pPr>
        <w:autoSpaceDE w:val="0"/>
        <w:autoSpaceDN w:val="0"/>
        <w:jc w:val="right"/>
        <w:textAlignment w:val="baseline"/>
        <w:rPr>
          <w:rFonts w:eastAsia="Times New Roman" w:cs="Courier New"/>
          <w:kern w:val="3"/>
          <w:szCs w:val="20"/>
          <w:lang w:eastAsia="zh-CN"/>
        </w:rPr>
      </w:pPr>
      <w:r w:rsidRPr="005019C3">
        <w:rPr>
          <w:rFonts w:eastAsia="Times New Roman" w:cs="Courier New"/>
          <w:kern w:val="3"/>
          <w:sz w:val="24"/>
          <w:lang w:eastAsia="zh-CN"/>
        </w:rPr>
        <w:t xml:space="preserve">                                       Телефон</w:t>
      </w:r>
      <w:r w:rsidRPr="005019C3">
        <w:rPr>
          <w:rFonts w:eastAsia="Times New Roman" w:cs="Courier New"/>
          <w:kern w:val="3"/>
          <w:szCs w:val="20"/>
          <w:lang w:eastAsia="zh-CN"/>
        </w:rPr>
        <w:t>_______________________________________</w:t>
      </w:r>
    </w:p>
    <w:p w:rsidR="005019C3" w:rsidRPr="005019C3" w:rsidRDefault="005019C3" w:rsidP="005019C3">
      <w:pPr>
        <w:autoSpaceDE w:val="0"/>
        <w:autoSpaceDN w:val="0"/>
        <w:jc w:val="center"/>
        <w:textAlignment w:val="baseline"/>
        <w:rPr>
          <w:rFonts w:eastAsia="Andale Sans UI" w:cs="Tahoma"/>
          <w:kern w:val="3"/>
          <w:szCs w:val="20"/>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15" w:name="Par141"/>
      <w:bookmarkEnd w:id="15"/>
      <w:r w:rsidRPr="005019C3">
        <w:rPr>
          <w:rFonts w:eastAsia="Andale Sans UI" w:cs="Tahoma"/>
          <w:kern w:val="3"/>
          <w:sz w:val="24"/>
          <w:lang w:val="de-DE" w:eastAsia="ja-JP" w:bidi="fa-IR"/>
        </w:rPr>
        <w:t>Заявление.</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В соответствии   с  Положением </w:t>
      </w:r>
      <w:proofErr w:type="gramStart"/>
      <w:r w:rsidRPr="005019C3">
        <w:rPr>
          <w:rFonts w:eastAsia="Times New Roman" w:cs="Courier New"/>
          <w:kern w:val="3"/>
          <w:sz w:val="24"/>
          <w:lang w:eastAsia="zh-CN"/>
        </w:rPr>
        <w:t>о</w:t>
      </w:r>
      <w:proofErr w:type="gramEnd"/>
      <w:r w:rsidRPr="005019C3">
        <w:rPr>
          <w:rFonts w:eastAsia="Times New Roman" w:cs="Courier New"/>
          <w:kern w:val="3"/>
          <w:sz w:val="24"/>
          <w:lang w:eastAsia="zh-CN"/>
        </w:rPr>
        <w:t xml:space="preserve"> </w:t>
      </w:r>
      <w:proofErr w:type="gramStart"/>
      <w:r w:rsidRPr="005019C3">
        <w:rPr>
          <w:rFonts w:eastAsia="Times New Roman" w:cs="Courier New"/>
          <w:kern w:val="3"/>
          <w:sz w:val="24"/>
          <w:lang w:eastAsia="zh-CN"/>
        </w:rPr>
        <w:t>пенсионом</w:t>
      </w:r>
      <w:proofErr w:type="gramEnd"/>
      <w:r w:rsidRPr="005019C3">
        <w:rPr>
          <w:rFonts w:eastAsia="Times New Roman" w:cs="Courier New"/>
          <w:kern w:val="3"/>
          <w:sz w:val="24"/>
          <w:lang w:eastAsia="zh-CN"/>
        </w:rPr>
        <w:t xml:space="preserve"> обеспечении муниципальных служащих  Чернопенского сельского поселения Костромского муниципального района  Костромской  области   прошу назначить мне пенсию за выслугу  лет в дополнение  к страховой  пенсии  по старости (инвалидности), установленной  в соответствии с Федеральным законом  от 28.12.2013 № 400-ФЗ «О страховых пенсиях в российской Федерации».</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 xml:space="preserve">    Страховую пенсию по  старости  (инвалидности) получаю </w:t>
      </w:r>
      <w:proofErr w:type="gramStart"/>
      <w:r w:rsidRPr="005019C3">
        <w:rPr>
          <w:rFonts w:eastAsia="Times New Roman" w:cs="Courier New"/>
          <w:kern w:val="3"/>
          <w:sz w:val="24"/>
          <w:lang w:eastAsia="zh-CN"/>
        </w:rPr>
        <w:t>в</w:t>
      </w:r>
      <w:proofErr w:type="gramEnd"/>
      <w:r w:rsidRPr="005019C3">
        <w:rPr>
          <w:rFonts w:eastAsia="Times New Roman" w:cs="Courier New"/>
          <w:kern w:val="3"/>
          <w:sz w:val="24"/>
          <w:lang w:eastAsia="zh-CN"/>
        </w:rPr>
        <w:t xml:space="preserve"> _______________________________________________________________________________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 xml:space="preserve">        (наименование органа, осуществляющего пенсионное обеспечение)</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 xml:space="preserve">    Способ доставки пенсии за выслугу лет (через банк): 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реквизиты для доставки (номер филиала банка, адресместонахождения филиала, номер лицевого счета): _______________________________________________________________________________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обязуюсь в течение 5 рабочих дней сообщить и направить заявление о приостановлении выплаты пенсии за выслугу лет в администрацию Чернопенского сельского поселения Костромского муниципального района Костромской области.</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Уведомление о назначении пенсии за выслугу лет/об отказе в назначении пенсии за выслугу лет прошу выслать по адресу:</w:t>
      </w:r>
    </w:p>
    <w:p w:rsidR="005019C3" w:rsidRPr="005019C3" w:rsidRDefault="005019C3" w:rsidP="005019C3">
      <w:pPr>
        <w:autoSpaceDE w:val="0"/>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_______________________________________________________________________________</w:t>
      </w:r>
    </w:p>
    <w:p w:rsidR="005019C3" w:rsidRPr="005019C3" w:rsidRDefault="005019C3" w:rsidP="005019C3">
      <w:pPr>
        <w:autoSpaceDE w:val="0"/>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p>
    <w:tbl>
      <w:tblPr>
        <w:tblW w:w="9497" w:type="dxa"/>
        <w:tblInd w:w="45" w:type="dxa"/>
        <w:tblLayout w:type="fixed"/>
        <w:tblCellMar>
          <w:left w:w="10" w:type="dxa"/>
          <w:right w:w="10" w:type="dxa"/>
        </w:tblCellMar>
        <w:tblLook w:val="04A0" w:firstRow="1" w:lastRow="0" w:firstColumn="1" w:lastColumn="0" w:noHBand="0" w:noVBand="1"/>
      </w:tblPr>
      <w:tblGrid>
        <w:gridCol w:w="1599"/>
        <w:gridCol w:w="7898"/>
      </w:tblGrid>
      <w:tr w:rsidR="005019C3" w:rsidRPr="005019C3" w:rsidTr="005019C3">
        <w:tblPrEx>
          <w:tblCellMar>
            <w:top w:w="0" w:type="dxa"/>
            <w:bottom w:w="0" w:type="dxa"/>
          </w:tblCellMar>
        </w:tblPrEx>
        <w:tc>
          <w:tcPr>
            <w:tcW w:w="1599" w:type="dxa"/>
            <w:tcBorders>
              <w:top w:val="single" w:sz="2" w:space="0" w:color="000000"/>
              <w:left w:val="single" w:sz="2" w:space="0" w:color="000000"/>
              <w:bottom w:val="single" w:sz="2" w:space="0" w:color="000000"/>
            </w:tcBorders>
            <w:tcMar>
              <w:top w:w="55" w:type="dxa"/>
              <w:left w:w="55" w:type="dxa"/>
              <w:bottom w:w="55" w:type="dxa"/>
              <w:right w:w="55" w:type="dxa"/>
            </w:tcMar>
          </w:tcPr>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Заполняется в случае подачи заявления представителем или доверенным лицом</w:t>
            </w:r>
          </w:p>
        </w:tc>
        <w:tc>
          <w:tcPr>
            <w:tcW w:w="7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Законный представитель (доверенное лицо):</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(Фамилия, имя, отчество законного представителя или доверенного лица)</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Документ, удостоверяющий личность: серия, номер_________________________________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дата выдачи________________</w:t>
            </w:r>
            <w:proofErr w:type="gramStart"/>
            <w:r w:rsidRPr="005019C3">
              <w:rPr>
                <w:rFonts w:eastAsia="Andale Sans UI" w:cs="Tahoma"/>
                <w:kern w:val="3"/>
                <w:szCs w:val="20"/>
                <w:lang w:eastAsia="ja-JP" w:bidi="fa-IR"/>
              </w:rPr>
              <w:t>выдан</w:t>
            </w:r>
            <w:proofErr w:type="gramEnd"/>
            <w:r w:rsidRPr="005019C3">
              <w:rPr>
                <w:rFonts w:eastAsia="Andale Sans UI" w:cs="Tahoma"/>
                <w:kern w:val="3"/>
                <w:szCs w:val="20"/>
                <w:lang w:eastAsia="ja-JP" w:bidi="fa-IR"/>
              </w:rPr>
              <w:t>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Адрес места жительства_________________________________________________________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Полномочия законного представителя (доверенного лица) подтверждены: 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center"/>
              <w:textAlignment w:val="baseline"/>
              <w:rPr>
                <w:rFonts w:eastAsia="Andale Sans UI" w:cs="Tahoma"/>
                <w:kern w:val="3"/>
                <w:szCs w:val="20"/>
                <w:lang w:eastAsia="ja-JP" w:bidi="fa-IR"/>
              </w:rPr>
            </w:pPr>
            <w:r w:rsidRPr="005019C3">
              <w:rPr>
                <w:rFonts w:eastAsia="Andale Sans UI" w:cs="Tahoma"/>
                <w:kern w:val="3"/>
                <w:szCs w:val="20"/>
                <w:lang w:eastAsia="ja-JP" w:bidi="fa-IR"/>
              </w:rPr>
              <w:t>(указать наименование и реквизиты документа, подтверждающего полномочия законного представителя или доверенного лица)</w:t>
            </w:r>
          </w:p>
        </w:tc>
      </w:tr>
    </w:tbl>
    <w:p w:rsidR="005019C3" w:rsidRPr="005019C3" w:rsidRDefault="005019C3" w:rsidP="005019C3">
      <w:pPr>
        <w:autoSpaceDN w:val="0"/>
        <w:textAlignment w:val="baseline"/>
        <w:rPr>
          <w:rFonts w:eastAsia="Andale Sans UI" w:cs="Tahoma"/>
          <w:kern w:val="3"/>
          <w:sz w:val="24"/>
          <w:lang w:val="de-DE" w:eastAsia="ja-JP" w:bidi="fa-IR"/>
        </w:rPr>
      </w:pP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Даю согласие </w:t>
      </w:r>
      <w:r w:rsidRPr="005019C3">
        <w:rPr>
          <w:rFonts w:eastAsia="Andale Sans UI" w:cs="Tahoma"/>
          <w:kern w:val="3"/>
          <w:sz w:val="24"/>
          <w:lang w:eastAsia="ja-JP" w:bidi="fa-IR"/>
        </w:rPr>
        <w:t xml:space="preserve">в соответствии со статьей 9 Федерального закона от 27.07.2006 № 152-ФЗ «О персональных данных» </w:t>
      </w:r>
      <w:r w:rsidRPr="005019C3">
        <w:rPr>
          <w:rFonts w:eastAsia="Andale Sans UI" w:cs="Tahoma"/>
          <w:kern w:val="3"/>
          <w:sz w:val="24"/>
          <w:lang w:val="de-DE" w:eastAsia="ja-JP" w:bidi="fa-IR"/>
        </w:rPr>
        <w:t xml:space="preserve">на </w:t>
      </w:r>
      <w:r w:rsidRPr="005019C3">
        <w:rPr>
          <w:rFonts w:eastAsia="Andale Sans UI" w:cs="Tahoma"/>
          <w:kern w:val="3"/>
          <w:sz w:val="24"/>
          <w:lang w:eastAsia="ja-JP" w:bidi="fa-IR"/>
        </w:rPr>
        <w:t xml:space="preserve">автоматизированную, а также  без использования средств автоматизации </w:t>
      </w:r>
      <w:r w:rsidRPr="005019C3">
        <w:rPr>
          <w:rFonts w:eastAsia="Andale Sans UI" w:cs="Tahoma"/>
          <w:kern w:val="3"/>
          <w:sz w:val="24"/>
          <w:lang w:val="de-DE" w:eastAsia="ja-JP" w:bidi="fa-IR"/>
        </w:rPr>
        <w:t xml:space="preserve">обработку </w:t>
      </w:r>
      <w:r w:rsidRPr="005019C3">
        <w:rPr>
          <w:rFonts w:eastAsia="Andale Sans UI" w:cs="Tahoma"/>
          <w:kern w:val="3"/>
          <w:sz w:val="24"/>
          <w:lang w:eastAsia="ja-JP" w:bidi="fa-IR"/>
        </w:rPr>
        <w:t xml:space="preserve">и использование </w:t>
      </w:r>
      <w:r w:rsidRPr="005019C3">
        <w:rPr>
          <w:rFonts w:eastAsia="Andale Sans UI" w:cs="Tahoma"/>
          <w:kern w:val="3"/>
          <w:sz w:val="24"/>
          <w:lang w:val="de-DE" w:eastAsia="ja-JP" w:bidi="fa-IR"/>
        </w:rPr>
        <w:t xml:space="preserve"> моих персональных данных, </w:t>
      </w:r>
      <w:r w:rsidRPr="005019C3">
        <w:rPr>
          <w:rFonts w:eastAsia="Andale Sans UI" w:cs="Tahoma"/>
          <w:kern w:val="3"/>
          <w:sz w:val="24"/>
          <w:lang w:eastAsia="ja-JP" w:bidi="fa-IR"/>
        </w:rPr>
        <w:t xml:space="preserve">содержащихся в заявлении, </w:t>
      </w:r>
      <w:r w:rsidRPr="005019C3">
        <w:rPr>
          <w:rFonts w:eastAsia="Andale Sans UI" w:cs="Tahoma"/>
          <w:kern w:val="3"/>
          <w:sz w:val="24"/>
          <w:lang w:val="de-DE" w:eastAsia="ja-JP" w:bidi="fa-IR"/>
        </w:rPr>
        <w:t xml:space="preserve"> в связи с назначением мне пенсии за выслугу лет</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Согласие на обработку персональных данных действует до даты подачи заявления об отзыве настоящего согласия.</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 заявлению прилагаю:</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1) 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2) 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3) 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4) 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_________________________________________________________________________;</w:t>
      </w:r>
    </w:p>
    <w:p w:rsidR="005019C3" w:rsidRPr="005019C3" w:rsidRDefault="005019C3" w:rsidP="005019C3">
      <w:pPr>
        <w:autoSpaceDE w:val="0"/>
        <w:autoSpaceDN w:val="0"/>
        <w:ind w:firstLine="567"/>
        <w:jc w:val="both"/>
        <w:textAlignment w:val="baseline"/>
        <w:rPr>
          <w:rFonts w:eastAsia="Times New Roman"/>
          <w:kern w:val="3"/>
          <w:sz w:val="24"/>
          <w:lang w:eastAsia="zh-CN"/>
        </w:rPr>
      </w:pPr>
      <w:r w:rsidRPr="005019C3">
        <w:rPr>
          <w:rFonts w:eastAsia="Times New Roman"/>
          <w:kern w:val="3"/>
          <w:sz w:val="24"/>
          <w:lang w:eastAsia="zh-CN"/>
        </w:rPr>
        <w:t>5) _______________________________________________________________________</w:t>
      </w:r>
    </w:p>
    <w:p w:rsidR="005019C3" w:rsidRPr="005019C3" w:rsidRDefault="005019C3" w:rsidP="005019C3">
      <w:pPr>
        <w:autoSpaceDE w:val="0"/>
        <w:autoSpaceDN w:val="0"/>
        <w:ind w:firstLine="567"/>
        <w:jc w:val="both"/>
        <w:textAlignment w:val="baseline"/>
        <w:rPr>
          <w:rFonts w:eastAsia="Times New Roman"/>
          <w:kern w:val="3"/>
          <w:sz w:val="24"/>
          <w:lang w:eastAsia="zh-CN"/>
        </w:rPr>
      </w:pPr>
      <w:r w:rsidRPr="005019C3">
        <w:rPr>
          <w:rFonts w:eastAsia="Times New Roman"/>
          <w:kern w:val="3"/>
          <w:sz w:val="24"/>
          <w:lang w:eastAsia="zh-CN"/>
        </w:rPr>
        <w:t>_________________________________________________________________________ .</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Дата ________________ Подпись ____________________</w:t>
      </w:r>
    </w:p>
    <w:p w:rsidR="005019C3" w:rsidRPr="005019C3" w:rsidRDefault="005019C3" w:rsidP="005019C3">
      <w:pPr>
        <w:autoSpaceDE w:val="0"/>
        <w:autoSpaceDN w:val="0"/>
        <w:textAlignment w:val="baseline"/>
        <w:rPr>
          <w:rFonts w:eastAsia="Times New Roman"/>
          <w:kern w:val="3"/>
          <w:sz w:val="24"/>
          <w:lang w:eastAsia="zh-CN"/>
        </w:rPr>
      </w:pP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Регистрационный номер заявления: _________________________________</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Дата приема заявления: "___" __________ 20__ г.</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Подпись специалиста _____________________________________________</w:t>
      </w:r>
    </w:p>
    <w:p w:rsidR="005019C3" w:rsidRPr="005019C3" w:rsidRDefault="005019C3" w:rsidP="005019C3">
      <w:pPr>
        <w:autoSpaceDE w:val="0"/>
        <w:autoSpaceDN w:val="0"/>
        <w:textAlignment w:val="baseline"/>
        <w:rPr>
          <w:rFonts w:eastAsia="Times New Roman"/>
          <w:kern w:val="3"/>
          <w:sz w:val="24"/>
          <w:lang w:eastAsia="zh-CN"/>
        </w:rPr>
      </w:pP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 xml:space="preserve">                               (линия отреза)</w:t>
      </w:r>
    </w:p>
    <w:p w:rsidR="005019C3" w:rsidRPr="005019C3" w:rsidRDefault="005019C3" w:rsidP="005019C3">
      <w:pPr>
        <w:autoSpaceDE w:val="0"/>
        <w:autoSpaceDN w:val="0"/>
        <w:jc w:val="center"/>
        <w:textAlignment w:val="baseline"/>
        <w:rPr>
          <w:rFonts w:eastAsia="Andale Sans UI" w:cs="Tahoma"/>
          <w:kern w:val="3"/>
          <w:szCs w:val="20"/>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Расписка</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 xml:space="preserve">    От____________________________________________________________________________</w:t>
      </w:r>
    </w:p>
    <w:p w:rsidR="005019C3" w:rsidRPr="005019C3" w:rsidRDefault="005019C3" w:rsidP="005019C3">
      <w:pPr>
        <w:autoSpaceDE w:val="0"/>
        <w:autoSpaceDN w:val="0"/>
        <w:jc w:val="center"/>
        <w:textAlignment w:val="baseline"/>
        <w:rPr>
          <w:rFonts w:eastAsia="Times New Roman"/>
          <w:kern w:val="3"/>
          <w:sz w:val="24"/>
          <w:lang w:eastAsia="zh-CN"/>
        </w:rPr>
      </w:pPr>
      <w:r w:rsidRPr="005019C3">
        <w:rPr>
          <w:rFonts w:eastAsia="Times New Roman"/>
          <w:kern w:val="3"/>
          <w:sz w:val="24"/>
          <w:lang w:eastAsia="zh-CN"/>
        </w:rPr>
        <w:t xml:space="preserve">                       </w:t>
      </w:r>
      <w:r w:rsidRPr="005019C3">
        <w:rPr>
          <w:rFonts w:eastAsia="Times New Roman"/>
          <w:kern w:val="3"/>
          <w:sz w:val="22"/>
          <w:szCs w:val="22"/>
          <w:lang w:eastAsia="zh-CN"/>
        </w:rPr>
        <w:t xml:space="preserve"> (Фамилия, имя, отчество заявителя)</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принято заявление и следующие документы:</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1) _______________________________________________________________________________</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2) _______________________________________________________________________________</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 xml:space="preserve">3) </w:t>
      </w:r>
      <w:r w:rsidRPr="005019C3">
        <w:rPr>
          <w:rFonts w:eastAsia="Times New Roman"/>
          <w:kern w:val="3"/>
          <w:sz w:val="24"/>
          <w:lang w:eastAsia="zh-CN"/>
        </w:rPr>
        <w:lastRenderedPageBreak/>
        <w:t>_______________________________________________________________________________</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4) _______________________________________________________________________________</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5) ______________________________________________________________________________.</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Регистрационный номер заявления: _____________________________________________________</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Дата приема заявления: "___" __________ 20___ г.</w:t>
      </w:r>
    </w:p>
    <w:p w:rsidR="005019C3" w:rsidRPr="005019C3" w:rsidRDefault="005019C3" w:rsidP="005019C3">
      <w:pPr>
        <w:autoSpaceDE w:val="0"/>
        <w:autoSpaceDN w:val="0"/>
        <w:textAlignment w:val="baseline"/>
        <w:rPr>
          <w:rFonts w:eastAsia="Times New Roman"/>
          <w:kern w:val="3"/>
          <w:sz w:val="24"/>
          <w:lang w:eastAsia="zh-CN"/>
        </w:rPr>
      </w:pPr>
      <w:r w:rsidRPr="005019C3">
        <w:rPr>
          <w:rFonts w:eastAsia="Times New Roman"/>
          <w:kern w:val="3"/>
          <w:sz w:val="24"/>
          <w:lang w:eastAsia="zh-CN"/>
        </w:rPr>
        <w:t>Подпись специалиста ____________________________</w:t>
      </w:r>
    </w:p>
    <w:p w:rsidR="005019C3" w:rsidRPr="005019C3" w:rsidRDefault="005019C3" w:rsidP="005019C3">
      <w:pPr>
        <w:autoSpaceDE w:val="0"/>
        <w:autoSpaceDN w:val="0"/>
        <w:jc w:val="both"/>
        <w:textAlignment w:val="baseline"/>
        <w:rPr>
          <w:rFonts w:eastAsia="Times New Roman" w:cs="Courier New"/>
          <w:kern w:val="3"/>
          <w:szCs w:val="20"/>
          <w:lang w:eastAsia="zh-CN"/>
        </w:rPr>
      </w:pPr>
      <w:r w:rsidRPr="005019C3">
        <w:rPr>
          <w:rFonts w:eastAsia="Times New Roman"/>
          <w:kern w:val="3"/>
          <w:sz w:val="24"/>
          <w:lang w:eastAsia="zh-CN"/>
        </w:rPr>
        <w:t>Телефон для справок ____________________</w:t>
      </w:r>
      <w:r w:rsidRPr="005019C3">
        <w:rPr>
          <w:rFonts w:eastAsia="Times New Roman" w:cs="Courier New"/>
          <w:kern w:val="3"/>
          <w:sz w:val="28"/>
          <w:szCs w:val="28"/>
          <w:lang w:eastAsia="zh-CN"/>
        </w:rPr>
        <w:t>________</w:t>
      </w: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pPr>
    </w:p>
    <w:p w:rsidR="005019C3" w:rsidRPr="005019C3" w:rsidRDefault="005019C3" w:rsidP="005019C3">
      <w:pPr>
        <w:autoSpaceDE w:val="0"/>
        <w:autoSpaceDN w:val="0"/>
        <w:jc w:val="both"/>
        <w:textAlignment w:val="baseline"/>
        <w:rPr>
          <w:rFonts w:eastAsia="Times New Roman" w:cs="Courier New"/>
          <w:kern w:val="3"/>
          <w:sz w:val="28"/>
          <w:szCs w:val="28"/>
          <w:lang w:eastAsia="zh-CN"/>
        </w:rPr>
        <w:sectPr w:rsidR="005019C3" w:rsidRPr="005019C3">
          <w:headerReference w:type="default" r:id="rId22"/>
          <w:footerReference w:type="default" r:id="rId23"/>
          <w:pgSz w:w="11906" w:h="16838"/>
          <w:pgMar w:top="1134" w:right="850" w:bottom="1134" w:left="1559" w:header="720" w:footer="720" w:gutter="0"/>
          <w:cols w:space="720"/>
        </w:sect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lastRenderedPageBreak/>
        <w:t>Приложение № 2</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муниципальным служащим</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16" w:name="Par233"/>
      <w:bookmarkEnd w:id="16"/>
      <w:r w:rsidRPr="005019C3">
        <w:rPr>
          <w:rFonts w:eastAsia="Andale Sans UI" w:cs="Tahoma"/>
          <w:kern w:val="3"/>
          <w:sz w:val="24"/>
          <w:lang w:val="de-DE" w:eastAsia="ja-JP" w:bidi="fa-IR"/>
        </w:rPr>
        <w:t>Справка о размере среднемесячного заработка</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муниципального служащего </w:t>
      </w:r>
      <w:r w:rsidRPr="005019C3">
        <w:rPr>
          <w:rFonts w:eastAsia="Andale Sans UI" w:cs="Tahoma"/>
          <w:kern w:val="3"/>
          <w:sz w:val="24"/>
          <w:lang w:eastAsia="ja-JP" w:bidi="fa-IR"/>
        </w:rPr>
        <w:t xml:space="preserve">Чернопенского сельского поселения </w:t>
      </w:r>
      <w:r w:rsidRPr="005019C3">
        <w:rPr>
          <w:rFonts w:eastAsia="Andale Sans UI" w:cs="Tahoma"/>
          <w:kern w:val="3"/>
          <w:sz w:val="24"/>
          <w:lang w:val="de-DE" w:eastAsia="ja-JP" w:bidi="fa-IR"/>
        </w:rPr>
        <w:t>Костромского муниципального района</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Костромской области</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Среднемесячный заработок ________________________________________________________, </w:t>
      </w:r>
      <w:proofErr w:type="gramStart"/>
      <w:r w:rsidRPr="005019C3">
        <w:rPr>
          <w:rFonts w:eastAsia="Times New Roman" w:cs="Courier New"/>
          <w:kern w:val="3"/>
          <w:szCs w:val="20"/>
          <w:lang w:eastAsia="zh-CN"/>
        </w:rPr>
        <w:t>замещавшего</w:t>
      </w:r>
      <w:proofErr w:type="gramEnd"/>
      <w:r w:rsidRPr="005019C3">
        <w:rPr>
          <w:rFonts w:eastAsia="Times New Roman" w:cs="Courier New"/>
          <w:kern w:val="3"/>
          <w:szCs w:val="20"/>
          <w:lang w:eastAsia="zh-CN"/>
        </w:rPr>
        <w:t xml:space="preserve"> должность муниципальной службы Чернопенского сельского  </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(Фамилия, имя, отчество)  </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поселения Костромского муниципального района Костромской области ___________________________________________________________________________________,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(наименование должности)</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за расчетный период с 01.____________ по 30 (31)</w:t>
      </w:r>
      <w:proofErr w:type="gramStart"/>
      <w:r w:rsidRPr="005019C3">
        <w:rPr>
          <w:rFonts w:eastAsia="Times New Roman" w:cs="Courier New"/>
          <w:kern w:val="3"/>
          <w:szCs w:val="20"/>
          <w:lang w:eastAsia="zh-CN"/>
        </w:rPr>
        <w:t>.</w:t>
      </w:r>
      <w:proofErr w:type="gramEnd"/>
      <w:r w:rsidRPr="005019C3">
        <w:rPr>
          <w:rFonts w:eastAsia="Times New Roman" w:cs="Courier New"/>
          <w:kern w:val="3"/>
          <w:szCs w:val="20"/>
          <w:lang w:eastAsia="zh-CN"/>
        </w:rPr>
        <w:t xml:space="preserve">______________ </w:t>
      </w:r>
      <w:proofErr w:type="gramStart"/>
      <w:r w:rsidRPr="005019C3">
        <w:rPr>
          <w:rFonts w:eastAsia="Times New Roman" w:cs="Courier New"/>
          <w:kern w:val="3"/>
          <w:szCs w:val="20"/>
          <w:lang w:eastAsia="zh-CN"/>
        </w:rPr>
        <w:t>с</w:t>
      </w:r>
      <w:proofErr w:type="gramEnd"/>
      <w:r w:rsidRPr="005019C3">
        <w:rPr>
          <w:rFonts w:eastAsia="Times New Roman" w:cs="Courier New"/>
          <w:kern w:val="3"/>
          <w:szCs w:val="20"/>
          <w:lang w:eastAsia="zh-CN"/>
        </w:rPr>
        <w:t>оставлял:</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(день, месяц, год)              (день, месяц, год)</w:t>
      </w:r>
    </w:p>
    <w:p w:rsidR="005019C3" w:rsidRPr="005019C3" w:rsidRDefault="005019C3" w:rsidP="005019C3">
      <w:pPr>
        <w:autoSpaceDE w:val="0"/>
        <w:autoSpaceDN w:val="0"/>
        <w:spacing w:after="120"/>
        <w:ind w:firstLine="54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ind w:firstLine="540"/>
        <w:jc w:val="both"/>
        <w:textAlignment w:val="baseline"/>
        <w:rPr>
          <w:rFonts w:eastAsia="Andale Sans UI" w:cs="Tahoma"/>
          <w:kern w:val="3"/>
          <w:szCs w:val="20"/>
          <w:lang w:val="de-DE" w:eastAsia="ja-JP" w:bidi="fa-IR"/>
        </w:rPr>
      </w:pPr>
    </w:p>
    <w:tbl>
      <w:tblPr>
        <w:tblW w:w="14591" w:type="dxa"/>
        <w:tblLayout w:type="fixed"/>
        <w:tblCellMar>
          <w:left w:w="10" w:type="dxa"/>
          <w:right w:w="10" w:type="dxa"/>
        </w:tblCellMar>
        <w:tblLook w:val="04A0" w:firstRow="1" w:lastRow="0" w:firstColumn="1" w:lastColumn="0" w:noHBand="0" w:noVBand="1"/>
      </w:tblPr>
      <w:tblGrid>
        <w:gridCol w:w="1035"/>
        <w:gridCol w:w="1146"/>
        <w:gridCol w:w="1132"/>
        <w:gridCol w:w="1159"/>
        <w:gridCol w:w="1172"/>
        <w:gridCol w:w="1241"/>
        <w:gridCol w:w="1296"/>
        <w:gridCol w:w="1282"/>
        <w:gridCol w:w="1322"/>
        <w:gridCol w:w="1282"/>
        <w:gridCol w:w="1296"/>
        <w:gridCol w:w="1228"/>
      </w:tblGrid>
      <w:tr w:rsidR="005019C3" w:rsidRPr="005019C3" w:rsidTr="005019C3">
        <w:tblPrEx>
          <w:tblCellMar>
            <w:top w:w="0" w:type="dxa"/>
            <w:bottom w:w="0" w:type="dxa"/>
          </w:tblCellMar>
        </w:tblPrEx>
        <w:tc>
          <w:tcPr>
            <w:tcW w:w="1036"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Месяц, </w:t>
            </w:r>
            <w:r w:rsidRPr="005019C3">
              <w:rPr>
                <w:rFonts w:eastAsia="Times New Roman" w:cs="Courier New"/>
                <w:kern w:val="3"/>
                <w:szCs w:val="20"/>
                <w:lang w:eastAsia="zh-CN"/>
              </w:rPr>
              <w:br/>
              <w:t xml:space="preserve">  год  </w:t>
            </w:r>
          </w:p>
        </w:tc>
        <w:tc>
          <w:tcPr>
            <w:tcW w:w="1146"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Норм</w:t>
            </w:r>
            <w:proofErr w:type="gramStart"/>
            <w:r w:rsidRPr="005019C3">
              <w:rPr>
                <w:rFonts w:eastAsia="Times New Roman" w:cs="Courier New"/>
                <w:kern w:val="3"/>
                <w:szCs w:val="20"/>
                <w:lang w:eastAsia="zh-CN"/>
              </w:rPr>
              <w:t>а-</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тивное  </w:t>
            </w:r>
            <w:r w:rsidRPr="005019C3">
              <w:rPr>
                <w:rFonts w:eastAsia="Times New Roman" w:cs="Courier New"/>
                <w:kern w:val="3"/>
                <w:szCs w:val="20"/>
                <w:lang w:eastAsia="zh-CN"/>
              </w:rPr>
              <w:br/>
              <w:t xml:space="preserve">коли-   </w:t>
            </w:r>
            <w:r w:rsidRPr="005019C3">
              <w:rPr>
                <w:rFonts w:eastAsia="Times New Roman" w:cs="Courier New"/>
                <w:kern w:val="3"/>
                <w:szCs w:val="20"/>
                <w:lang w:eastAsia="zh-CN"/>
              </w:rPr>
              <w:br/>
              <w:t xml:space="preserve">чество  </w:t>
            </w:r>
            <w:r w:rsidRPr="005019C3">
              <w:rPr>
                <w:rFonts w:eastAsia="Times New Roman" w:cs="Courier New"/>
                <w:kern w:val="3"/>
                <w:szCs w:val="20"/>
                <w:lang w:eastAsia="zh-CN"/>
              </w:rPr>
              <w:br/>
              <w:t xml:space="preserve">рабочих </w:t>
            </w:r>
            <w:r w:rsidRPr="005019C3">
              <w:rPr>
                <w:rFonts w:eastAsia="Times New Roman" w:cs="Courier New"/>
                <w:kern w:val="3"/>
                <w:szCs w:val="20"/>
                <w:lang w:eastAsia="zh-CN"/>
              </w:rPr>
              <w:br/>
              <w:t xml:space="preserve">дней в  </w:t>
            </w:r>
            <w:r w:rsidRPr="005019C3">
              <w:rPr>
                <w:rFonts w:eastAsia="Times New Roman" w:cs="Courier New"/>
                <w:kern w:val="3"/>
                <w:szCs w:val="20"/>
                <w:lang w:eastAsia="zh-CN"/>
              </w:rPr>
              <w:br/>
              <w:t xml:space="preserve">расчет- </w:t>
            </w:r>
            <w:r w:rsidRPr="005019C3">
              <w:rPr>
                <w:rFonts w:eastAsia="Times New Roman" w:cs="Courier New"/>
                <w:kern w:val="3"/>
                <w:szCs w:val="20"/>
                <w:lang w:eastAsia="zh-CN"/>
              </w:rPr>
              <w:br/>
              <w:t xml:space="preserve">ном     </w:t>
            </w:r>
            <w:r w:rsidRPr="005019C3">
              <w:rPr>
                <w:rFonts w:eastAsia="Times New Roman" w:cs="Courier New"/>
                <w:kern w:val="3"/>
                <w:szCs w:val="20"/>
                <w:lang w:eastAsia="zh-CN"/>
              </w:rPr>
              <w:br/>
              <w:t>периоде</w:t>
            </w:r>
          </w:p>
        </w:tc>
        <w:tc>
          <w:tcPr>
            <w:tcW w:w="1132"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Кол</w:t>
            </w:r>
            <w:proofErr w:type="gramStart"/>
            <w:r w:rsidRPr="005019C3">
              <w:rPr>
                <w:rFonts w:eastAsia="Times New Roman" w:cs="Courier New"/>
                <w:kern w:val="3"/>
                <w:szCs w:val="20"/>
                <w:lang w:eastAsia="zh-CN"/>
              </w:rPr>
              <w:t>и-</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чество </w:t>
            </w:r>
            <w:r w:rsidRPr="005019C3">
              <w:rPr>
                <w:rFonts w:eastAsia="Times New Roman" w:cs="Courier New"/>
                <w:kern w:val="3"/>
                <w:szCs w:val="20"/>
                <w:lang w:eastAsia="zh-CN"/>
              </w:rPr>
              <w:br/>
              <w:t xml:space="preserve">факти- </w:t>
            </w:r>
            <w:r w:rsidRPr="005019C3">
              <w:rPr>
                <w:rFonts w:eastAsia="Times New Roman" w:cs="Courier New"/>
                <w:kern w:val="3"/>
                <w:szCs w:val="20"/>
                <w:lang w:eastAsia="zh-CN"/>
              </w:rPr>
              <w:br/>
              <w:t xml:space="preserve">чески  </w:t>
            </w:r>
            <w:r w:rsidRPr="005019C3">
              <w:rPr>
                <w:rFonts w:eastAsia="Times New Roman" w:cs="Courier New"/>
                <w:kern w:val="3"/>
                <w:szCs w:val="20"/>
                <w:lang w:eastAsia="zh-CN"/>
              </w:rPr>
              <w:br/>
              <w:t xml:space="preserve">отра-  </w:t>
            </w:r>
            <w:r w:rsidRPr="005019C3">
              <w:rPr>
                <w:rFonts w:eastAsia="Times New Roman" w:cs="Courier New"/>
                <w:kern w:val="3"/>
                <w:szCs w:val="20"/>
                <w:lang w:eastAsia="zh-CN"/>
              </w:rPr>
              <w:br/>
              <w:t xml:space="preserve">ботан- </w:t>
            </w:r>
            <w:r w:rsidRPr="005019C3">
              <w:rPr>
                <w:rFonts w:eastAsia="Times New Roman" w:cs="Courier New"/>
                <w:kern w:val="3"/>
                <w:szCs w:val="20"/>
                <w:lang w:eastAsia="zh-CN"/>
              </w:rPr>
              <w:br/>
              <w:t xml:space="preserve">ных    </w:t>
            </w:r>
            <w:r w:rsidRPr="005019C3">
              <w:rPr>
                <w:rFonts w:eastAsia="Times New Roman" w:cs="Courier New"/>
                <w:kern w:val="3"/>
                <w:szCs w:val="20"/>
                <w:lang w:eastAsia="zh-CN"/>
              </w:rPr>
              <w:br/>
              <w:t xml:space="preserve">дней   </w:t>
            </w:r>
          </w:p>
        </w:tc>
        <w:tc>
          <w:tcPr>
            <w:tcW w:w="1159"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Должн</w:t>
            </w:r>
            <w:proofErr w:type="gramStart"/>
            <w:r w:rsidRPr="005019C3">
              <w:rPr>
                <w:rFonts w:eastAsia="Times New Roman" w:cs="Courier New"/>
                <w:kern w:val="3"/>
                <w:szCs w:val="20"/>
                <w:lang w:eastAsia="zh-CN"/>
              </w:rPr>
              <w:t>о-</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стной   </w:t>
            </w:r>
            <w:r w:rsidRPr="005019C3">
              <w:rPr>
                <w:rFonts w:eastAsia="Times New Roman" w:cs="Courier New"/>
                <w:kern w:val="3"/>
                <w:szCs w:val="20"/>
                <w:lang w:eastAsia="zh-CN"/>
              </w:rPr>
              <w:br/>
              <w:t xml:space="preserve">оклад   </w:t>
            </w:r>
          </w:p>
        </w:tc>
        <w:tc>
          <w:tcPr>
            <w:tcW w:w="1172"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Оклад </w:t>
            </w:r>
            <w:r w:rsidRPr="005019C3">
              <w:rPr>
                <w:rFonts w:eastAsia="Times New Roman" w:cs="Courier New"/>
                <w:kern w:val="3"/>
                <w:szCs w:val="20"/>
                <w:lang w:eastAsia="zh-CN"/>
              </w:rPr>
              <w:br/>
              <w:t xml:space="preserve">за    </w:t>
            </w:r>
            <w:r w:rsidRPr="005019C3">
              <w:rPr>
                <w:rFonts w:eastAsia="Times New Roman" w:cs="Courier New"/>
                <w:kern w:val="3"/>
                <w:szCs w:val="20"/>
                <w:lang w:eastAsia="zh-CN"/>
              </w:rPr>
              <w:br/>
              <w:t>кла</w:t>
            </w:r>
            <w:proofErr w:type="gramStart"/>
            <w:r w:rsidRPr="005019C3">
              <w:rPr>
                <w:rFonts w:eastAsia="Times New Roman" w:cs="Courier New"/>
                <w:kern w:val="3"/>
                <w:szCs w:val="20"/>
                <w:lang w:eastAsia="zh-CN"/>
              </w:rPr>
              <w:t>с-</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сный  </w:t>
            </w:r>
            <w:r w:rsidRPr="005019C3">
              <w:rPr>
                <w:rFonts w:eastAsia="Times New Roman" w:cs="Courier New"/>
                <w:kern w:val="3"/>
                <w:szCs w:val="20"/>
                <w:lang w:eastAsia="zh-CN"/>
              </w:rPr>
              <w:br/>
              <w:t xml:space="preserve">чин   </w:t>
            </w:r>
          </w:p>
        </w:tc>
        <w:tc>
          <w:tcPr>
            <w:tcW w:w="1241"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На</w:t>
            </w:r>
            <w:proofErr w:type="gramStart"/>
            <w:r w:rsidRPr="005019C3">
              <w:rPr>
                <w:rFonts w:eastAsia="Times New Roman" w:cs="Courier New"/>
                <w:kern w:val="3"/>
                <w:szCs w:val="20"/>
                <w:lang w:eastAsia="zh-CN"/>
              </w:rPr>
              <w:t>д-</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бавка  </w:t>
            </w:r>
            <w:r w:rsidRPr="005019C3">
              <w:rPr>
                <w:rFonts w:eastAsia="Times New Roman" w:cs="Courier New"/>
                <w:kern w:val="3"/>
                <w:szCs w:val="20"/>
                <w:lang w:eastAsia="zh-CN"/>
              </w:rPr>
              <w:br/>
              <w:t xml:space="preserve">за     </w:t>
            </w:r>
            <w:r w:rsidRPr="005019C3">
              <w:rPr>
                <w:rFonts w:eastAsia="Times New Roman" w:cs="Courier New"/>
                <w:kern w:val="3"/>
                <w:szCs w:val="20"/>
                <w:lang w:eastAsia="zh-CN"/>
              </w:rPr>
              <w:br/>
              <w:t>выслугу</w:t>
            </w:r>
            <w:r w:rsidRPr="005019C3">
              <w:rPr>
                <w:rFonts w:eastAsia="Times New Roman" w:cs="Courier New"/>
                <w:kern w:val="3"/>
                <w:szCs w:val="20"/>
                <w:lang w:eastAsia="zh-CN"/>
              </w:rPr>
              <w:br/>
              <w:t xml:space="preserve">лет    </w:t>
            </w:r>
          </w:p>
        </w:tc>
        <w:tc>
          <w:tcPr>
            <w:tcW w:w="1296"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На</w:t>
            </w:r>
            <w:proofErr w:type="gramStart"/>
            <w:r w:rsidRPr="005019C3">
              <w:rPr>
                <w:rFonts w:eastAsia="Times New Roman" w:cs="Courier New"/>
                <w:kern w:val="3"/>
                <w:szCs w:val="20"/>
                <w:lang w:eastAsia="zh-CN"/>
              </w:rPr>
              <w:t>д-</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бавка к </w:t>
            </w:r>
            <w:r w:rsidRPr="005019C3">
              <w:rPr>
                <w:rFonts w:eastAsia="Times New Roman" w:cs="Courier New"/>
                <w:kern w:val="3"/>
                <w:szCs w:val="20"/>
                <w:lang w:eastAsia="zh-CN"/>
              </w:rPr>
              <w:br/>
              <w:t xml:space="preserve">должно- </w:t>
            </w:r>
            <w:r w:rsidRPr="005019C3">
              <w:rPr>
                <w:rFonts w:eastAsia="Times New Roman" w:cs="Courier New"/>
                <w:kern w:val="3"/>
                <w:szCs w:val="20"/>
                <w:lang w:eastAsia="zh-CN"/>
              </w:rPr>
              <w:br/>
              <w:t xml:space="preserve">стному  </w:t>
            </w:r>
            <w:r w:rsidRPr="005019C3">
              <w:rPr>
                <w:rFonts w:eastAsia="Times New Roman" w:cs="Courier New"/>
                <w:kern w:val="3"/>
                <w:szCs w:val="20"/>
                <w:lang w:eastAsia="zh-CN"/>
              </w:rPr>
              <w:br/>
              <w:t xml:space="preserve">окладу  </w:t>
            </w:r>
            <w:r w:rsidRPr="005019C3">
              <w:rPr>
                <w:rFonts w:eastAsia="Times New Roman" w:cs="Courier New"/>
                <w:kern w:val="3"/>
                <w:szCs w:val="20"/>
                <w:lang w:eastAsia="zh-CN"/>
              </w:rPr>
              <w:br/>
              <w:t xml:space="preserve">за      </w:t>
            </w:r>
            <w:r w:rsidRPr="005019C3">
              <w:rPr>
                <w:rFonts w:eastAsia="Times New Roman" w:cs="Courier New"/>
                <w:kern w:val="3"/>
                <w:szCs w:val="20"/>
                <w:lang w:eastAsia="zh-CN"/>
              </w:rPr>
              <w:br/>
              <w:t xml:space="preserve">особые  </w:t>
            </w:r>
            <w:r w:rsidRPr="005019C3">
              <w:rPr>
                <w:rFonts w:eastAsia="Times New Roman" w:cs="Courier New"/>
                <w:kern w:val="3"/>
                <w:szCs w:val="20"/>
                <w:lang w:eastAsia="zh-CN"/>
              </w:rPr>
              <w:br/>
              <w:t xml:space="preserve">условия </w:t>
            </w:r>
            <w:r w:rsidRPr="005019C3">
              <w:rPr>
                <w:rFonts w:eastAsia="Times New Roman" w:cs="Courier New"/>
                <w:kern w:val="3"/>
                <w:szCs w:val="20"/>
                <w:lang w:eastAsia="zh-CN"/>
              </w:rPr>
              <w:br/>
              <w:t xml:space="preserve">муниципальной </w:t>
            </w:r>
            <w:r w:rsidRPr="005019C3">
              <w:rPr>
                <w:rFonts w:eastAsia="Times New Roman" w:cs="Courier New"/>
                <w:kern w:val="3"/>
                <w:szCs w:val="20"/>
                <w:lang w:eastAsia="zh-CN"/>
              </w:rPr>
              <w:br/>
              <w:t xml:space="preserve">службы  </w:t>
            </w:r>
          </w:p>
        </w:tc>
        <w:tc>
          <w:tcPr>
            <w:tcW w:w="1282"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Проце</w:t>
            </w:r>
            <w:proofErr w:type="gramStart"/>
            <w:r w:rsidRPr="005019C3">
              <w:rPr>
                <w:rFonts w:eastAsia="Times New Roman" w:cs="Courier New"/>
                <w:kern w:val="3"/>
                <w:szCs w:val="20"/>
                <w:lang w:eastAsia="zh-CN"/>
              </w:rPr>
              <w:t>н-</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тная    </w:t>
            </w:r>
            <w:r w:rsidRPr="005019C3">
              <w:rPr>
                <w:rFonts w:eastAsia="Times New Roman" w:cs="Courier New"/>
                <w:kern w:val="3"/>
                <w:szCs w:val="20"/>
                <w:lang w:eastAsia="zh-CN"/>
              </w:rPr>
              <w:br/>
              <w:t>надбавка</w:t>
            </w:r>
            <w:r w:rsidRPr="005019C3">
              <w:rPr>
                <w:rFonts w:eastAsia="Times New Roman" w:cs="Courier New"/>
                <w:kern w:val="3"/>
                <w:szCs w:val="20"/>
                <w:lang w:eastAsia="zh-CN"/>
              </w:rPr>
              <w:br/>
              <w:t xml:space="preserve">за      </w:t>
            </w:r>
            <w:r w:rsidRPr="005019C3">
              <w:rPr>
                <w:rFonts w:eastAsia="Times New Roman" w:cs="Courier New"/>
                <w:kern w:val="3"/>
                <w:szCs w:val="20"/>
                <w:lang w:eastAsia="zh-CN"/>
              </w:rPr>
              <w:br/>
              <w:t xml:space="preserve">работу  </w:t>
            </w:r>
            <w:r w:rsidRPr="005019C3">
              <w:rPr>
                <w:rFonts w:eastAsia="Times New Roman" w:cs="Courier New"/>
                <w:kern w:val="3"/>
                <w:szCs w:val="20"/>
                <w:lang w:eastAsia="zh-CN"/>
              </w:rPr>
              <w:br/>
              <w:t xml:space="preserve">со      </w:t>
            </w:r>
            <w:r w:rsidRPr="005019C3">
              <w:rPr>
                <w:rFonts w:eastAsia="Times New Roman" w:cs="Courier New"/>
                <w:kern w:val="3"/>
                <w:szCs w:val="20"/>
                <w:lang w:eastAsia="zh-CN"/>
              </w:rPr>
              <w:br/>
              <w:t>сведени-</w:t>
            </w:r>
            <w:r w:rsidRPr="005019C3">
              <w:rPr>
                <w:rFonts w:eastAsia="Times New Roman" w:cs="Courier New"/>
                <w:kern w:val="3"/>
                <w:szCs w:val="20"/>
                <w:lang w:eastAsia="zh-CN"/>
              </w:rPr>
              <w:br/>
              <w:t xml:space="preserve">ями,    </w:t>
            </w:r>
            <w:r w:rsidRPr="005019C3">
              <w:rPr>
                <w:rFonts w:eastAsia="Times New Roman" w:cs="Courier New"/>
                <w:kern w:val="3"/>
                <w:szCs w:val="20"/>
                <w:lang w:eastAsia="zh-CN"/>
              </w:rPr>
              <w:br/>
              <w:t xml:space="preserve">состав- </w:t>
            </w:r>
            <w:r w:rsidRPr="005019C3">
              <w:rPr>
                <w:rFonts w:eastAsia="Times New Roman" w:cs="Courier New"/>
                <w:kern w:val="3"/>
                <w:szCs w:val="20"/>
                <w:lang w:eastAsia="zh-CN"/>
              </w:rPr>
              <w:br/>
              <w:t xml:space="preserve">ляющими </w:t>
            </w:r>
            <w:r w:rsidRPr="005019C3">
              <w:rPr>
                <w:rFonts w:eastAsia="Times New Roman" w:cs="Courier New"/>
                <w:kern w:val="3"/>
                <w:szCs w:val="20"/>
                <w:lang w:eastAsia="zh-CN"/>
              </w:rPr>
              <w:br/>
              <w:t xml:space="preserve">госуда- </w:t>
            </w:r>
            <w:r w:rsidRPr="005019C3">
              <w:rPr>
                <w:rFonts w:eastAsia="Times New Roman" w:cs="Courier New"/>
                <w:kern w:val="3"/>
                <w:szCs w:val="20"/>
                <w:lang w:eastAsia="zh-CN"/>
              </w:rPr>
              <w:br/>
              <w:t xml:space="preserve">рствен- </w:t>
            </w:r>
            <w:r w:rsidRPr="005019C3">
              <w:rPr>
                <w:rFonts w:eastAsia="Times New Roman" w:cs="Courier New"/>
                <w:kern w:val="3"/>
                <w:szCs w:val="20"/>
                <w:lang w:eastAsia="zh-CN"/>
              </w:rPr>
              <w:br/>
              <w:t xml:space="preserve">ную     </w:t>
            </w:r>
            <w:r w:rsidRPr="005019C3">
              <w:rPr>
                <w:rFonts w:eastAsia="Times New Roman" w:cs="Courier New"/>
                <w:kern w:val="3"/>
                <w:szCs w:val="20"/>
                <w:lang w:eastAsia="zh-CN"/>
              </w:rPr>
              <w:br/>
              <w:t xml:space="preserve">тайну   </w:t>
            </w:r>
          </w:p>
        </w:tc>
        <w:tc>
          <w:tcPr>
            <w:tcW w:w="1322"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Ежем</w:t>
            </w:r>
            <w:proofErr w:type="gramStart"/>
            <w:r w:rsidRPr="005019C3">
              <w:rPr>
                <w:rFonts w:eastAsia="Times New Roman" w:cs="Courier New"/>
                <w:kern w:val="3"/>
                <w:szCs w:val="20"/>
                <w:lang w:eastAsia="zh-CN"/>
              </w:rPr>
              <w:t>е-</w:t>
            </w:r>
            <w:proofErr w:type="gramEnd"/>
            <w:r w:rsidRPr="005019C3">
              <w:rPr>
                <w:rFonts w:eastAsia="Times New Roman" w:cs="Courier New"/>
                <w:kern w:val="3"/>
                <w:szCs w:val="20"/>
                <w:lang w:eastAsia="zh-CN"/>
              </w:rPr>
              <w:br/>
              <w:t>сячное</w:t>
            </w:r>
            <w:r w:rsidRPr="005019C3">
              <w:rPr>
                <w:rFonts w:eastAsia="Times New Roman" w:cs="Courier New"/>
                <w:kern w:val="3"/>
                <w:szCs w:val="20"/>
                <w:lang w:eastAsia="zh-CN"/>
              </w:rPr>
              <w:br/>
              <w:t>денеж-</w:t>
            </w:r>
            <w:r w:rsidRPr="005019C3">
              <w:rPr>
                <w:rFonts w:eastAsia="Times New Roman" w:cs="Courier New"/>
                <w:kern w:val="3"/>
                <w:szCs w:val="20"/>
                <w:lang w:eastAsia="zh-CN"/>
              </w:rPr>
              <w:br/>
              <w:t xml:space="preserve">ное   </w:t>
            </w:r>
            <w:r w:rsidRPr="005019C3">
              <w:rPr>
                <w:rFonts w:eastAsia="Times New Roman" w:cs="Courier New"/>
                <w:kern w:val="3"/>
                <w:szCs w:val="20"/>
                <w:lang w:eastAsia="zh-CN"/>
              </w:rPr>
              <w:br/>
              <w:t xml:space="preserve">поощ- </w:t>
            </w:r>
            <w:r w:rsidRPr="005019C3">
              <w:rPr>
                <w:rFonts w:eastAsia="Times New Roman" w:cs="Courier New"/>
                <w:kern w:val="3"/>
                <w:szCs w:val="20"/>
                <w:lang w:eastAsia="zh-CN"/>
              </w:rPr>
              <w:br/>
              <w:t>рение</w:t>
            </w:r>
          </w:p>
        </w:tc>
        <w:tc>
          <w:tcPr>
            <w:tcW w:w="1282"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Премии </w:t>
            </w:r>
            <w:r w:rsidRPr="005019C3">
              <w:rPr>
                <w:rFonts w:eastAsia="Times New Roman" w:cs="Courier New"/>
                <w:kern w:val="3"/>
                <w:szCs w:val="20"/>
                <w:lang w:eastAsia="zh-CN"/>
              </w:rPr>
              <w:br/>
              <w:t xml:space="preserve">за     </w:t>
            </w:r>
            <w:r w:rsidRPr="005019C3">
              <w:rPr>
                <w:rFonts w:eastAsia="Times New Roman" w:cs="Courier New"/>
                <w:kern w:val="3"/>
                <w:szCs w:val="20"/>
                <w:lang w:eastAsia="zh-CN"/>
              </w:rPr>
              <w:br/>
              <w:t>выпо</w:t>
            </w:r>
            <w:proofErr w:type="gramStart"/>
            <w:r w:rsidRPr="005019C3">
              <w:rPr>
                <w:rFonts w:eastAsia="Times New Roman" w:cs="Courier New"/>
                <w:kern w:val="3"/>
                <w:szCs w:val="20"/>
                <w:lang w:eastAsia="zh-CN"/>
              </w:rPr>
              <w:t>л-</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нение  </w:t>
            </w:r>
            <w:r w:rsidRPr="005019C3">
              <w:rPr>
                <w:rFonts w:eastAsia="Times New Roman" w:cs="Courier New"/>
                <w:kern w:val="3"/>
                <w:szCs w:val="20"/>
                <w:lang w:eastAsia="zh-CN"/>
              </w:rPr>
              <w:br/>
              <w:t xml:space="preserve">особо  </w:t>
            </w:r>
            <w:r w:rsidRPr="005019C3">
              <w:rPr>
                <w:rFonts w:eastAsia="Times New Roman" w:cs="Courier New"/>
                <w:kern w:val="3"/>
                <w:szCs w:val="20"/>
                <w:lang w:eastAsia="zh-CN"/>
              </w:rPr>
              <w:br/>
              <w:t xml:space="preserve">важных </w:t>
            </w:r>
            <w:r w:rsidRPr="005019C3">
              <w:rPr>
                <w:rFonts w:eastAsia="Times New Roman" w:cs="Courier New"/>
                <w:kern w:val="3"/>
                <w:szCs w:val="20"/>
                <w:lang w:eastAsia="zh-CN"/>
              </w:rPr>
              <w:br/>
              <w:t xml:space="preserve">и      </w:t>
            </w:r>
            <w:r w:rsidRPr="005019C3">
              <w:rPr>
                <w:rFonts w:eastAsia="Times New Roman" w:cs="Courier New"/>
                <w:kern w:val="3"/>
                <w:szCs w:val="20"/>
                <w:lang w:eastAsia="zh-CN"/>
              </w:rPr>
              <w:br/>
              <w:t>сложных</w:t>
            </w:r>
            <w:r w:rsidRPr="005019C3">
              <w:rPr>
                <w:rFonts w:eastAsia="Times New Roman" w:cs="Courier New"/>
                <w:kern w:val="3"/>
                <w:szCs w:val="20"/>
                <w:lang w:eastAsia="zh-CN"/>
              </w:rPr>
              <w:br/>
              <w:t>заданий</w:t>
            </w:r>
          </w:p>
        </w:tc>
        <w:tc>
          <w:tcPr>
            <w:tcW w:w="1296"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Едино</w:t>
            </w:r>
            <w:proofErr w:type="gramStart"/>
            <w:r w:rsidRPr="005019C3">
              <w:rPr>
                <w:rFonts w:eastAsia="Times New Roman" w:cs="Courier New"/>
                <w:kern w:val="3"/>
                <w:szCs w:val="20"/>
                <w:lang w:eastAsia="zh-CN"/>
              </w:rPr>
              <w:t>в-</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ременная </w:t>
            </w:r>
            <w:r w:rsidRPr="005019C3">
              <w:rPr>
                <w:rFonts w:eastAsia="Times New Roman" w:cs="Courier New"/>
                <w:kern w:val="3"/>
                <w:szCs w:val="20"/>
                <w:lang w:eastAsia="zh-CN"/>
              </w:rPr>
              <w:br/>
              <w:t xml:space="preserve">выплата  </w:t>
            </w:r>
            <w:r w:rsidRPr="005019C3">
              <w:rPr>
                <w:rFonts w:eastAsia="Times New Roman" w:cs="Courier New"/>
                <w:kern w:val="3"/>
                <w:szCs w:val="20"/>
                <w:lang w:eastAsia="zh-CN"/>
              </w:rPr>
              <w:br/>
              <w:t xml:space="preserve">при      </w:t>
            </w:r>
            <w:r w:rsidRPr="005019C3">
              <w:rPr>
                <w:rFonts w:eastAsia="Times New Roman" w:cs="Courier New"/>
                <w:kern w:val="3"/>
                <w:szCs w:val="20"/>
                <w:lang w:eastAsia="zh-CN"/>
              </w:rPr>
              <w:br/>
              <w:t xml:space="preserve">предос-  </w:t>
            </w:r>
            <w:r w:rsidRPr="005019C3">
              <w:rPr>
                <w:rFonts w:eastAsia="Times New Roman" w:cs="Courier New"/>
                <w:kern w:val="3"/>
                <w:szCs w:val="20"/>
                <w:lang w:eastAsia="zh-CN"/>
              </w:rPr>
              <w:br/>
              <w:t xml:space="preserve">тавлении </w:t>
            </w:r>
            <w:r w:rsidRPr="005019C3">
              <w:rPr>
                <w:rFonts w:eastAsia="Times New Roman" w:cs="Courier New"/>
                <w:kern w:val="3"/>
                <w:szCs w:val="20"/>
                <w:lang w:eastAsia="zh-CN"/>
              </w:rPr>
              <w:br/>
              <w:t xml:space="preserve">ежегод-  </w:t>
            </w:r>
            <w:r w:rsidRPr="005019C3">
              <w:rPr>
                <w:rFonts w:eastAsia="Times New Roman" w:cs="Courier New"/>
                <w:kern w:val="3"/>
                <w:szCs w:val="20"/>
                <w:lang w:eastAsia="zh-CN"/>
              </w:rPr>
              <w:br/>
              <w:t xml:space="preserve">ного     </w:t>
            </w:r>
            <w:r w:rsidRPr="005019C3">
              <w:rPr>
                <w:rFonts w:eastAsia="Times New Roman" w:cs="Courier New"/>
                <w:kern w:val="3"/>
                <w:szCs w:val="20"/>
                <w:lang w:eastAsia="zh-CN"/>
              </w:rPr>
              <w:br/>
              <w:t xml:space="preserve">оплачи-  </w:t>
            </w:r>
            <w:r w:rsidRPr="005019C3">
              <w:rPr>
                <w:rFonts w:eastAsia="Times New Roman" w:cs="Courier New"/>
                <w:kern w:val="3"/>
                <w:szCs w:val="20"/>
                <w:lang w:eastAsia="zh-CN"/>
              </w:rPr>
              <w:br/>
              <w:t xml:space="preserve">ваемого  </w:t>
            </w:r>
            <w:r w:rsidRPr="005019C3">
              <w:rPr>
                <w:rFonts w:eastAsia="Times New Roman" w:cs="Courier New"/>
                <w:kern w:val="3"/>
                <w:szCs w:val="20"/>
                <w:lang w:eastAsia="zh-CN"/>
              </w:rPr>
              <w:br/>
              <w:t>отпуска и</w:t>
            </w:r>
            <w:r w:rsidRPr="005019C3">
              <w:rPr>
                <w:rFonts w:eastAsia="Times New Roman" w:cs="Courier New"/>
                <w:kern w:val="3"/>
                <w:szCs w:val="20"/>
                <w:lang w:eastAsia="zh-CN"/>
              </w:rPr>
              <w:br/>
              <w:t xml:space="preserve">матери-  </w:t>
            </w:r>
            <w:r w:rsidRPr="005019C3">
              <w:rPr>
                <w:rFonts w:eastAsia="Times New Roman" w:cs="Courier New"/>
                <w:kern w:val="3"/>
                <w:szCs w:val="20"/>
                <w:lang w:eastAsia="zh-CN"/>
              </w:rPr>
              <w:br/>
              <w:t xml:space="preserve">альная   </w:t>
            </w:r>
            <w:r w:rsidRPr="005019C3">
              <w:rPr>
                <w:rFonts w:eastAsia="Times New Roman" w:cs="Courier New"/>
                <w:kern w:val="3"/>
                <w:szCs w:val="20"/>
                <w:lang w:eastAsia="zh-CN"/>
              </w:rPr>
              <w:br/>
              <w:t xml:space="preserve">помощь   </w:t>
            </w:r>
          </w:p>
        </w:tc>
        <w:tc>
          <w:tcPr>
            <w:tcW w:w="122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Всего</w:t>
            </w:r>
          </w:p>
        </w:tc>
      </w:tr>
      <w:tr w:rsidR="005019C3" w:rsidRPr="005019C3" w:rsidTr="005019C3">
        <w:tblPrEx>
          <w:tblCellMar>
            <w:top w:w="0" w:type="dxa"/>
            <w:bottom w:w="0" w:type="dxa"/>
          </w:tblCellMar>
        </w:tblPrEx>
        <w:tc>
          <w:tcPr>
            <w:tcW w:w="103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1   </w:t>
            </w:r>
          </w:p>
        </w:tc>
        <w:tc>
          <w:tcPr>
            <w:tcW w:w="114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2    </w:t>
            </w:r>
          </w:p>
        </w:tc>
        <w:tc>
          <w:tcPr>
            <w:tcW w:w="113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3   </w:t>
            </w:r>
          </w:p>
        </w:tc>
        <w:tc>
          <w:tcPr>
            <w:tcW w:w="1159"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4    </w:t>
            </w:r>
          </w:p>
        </w:tc>
        <w:tc>
          <w:tcPr>
            <w:tcW w:w="117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5   </w:t>
            </w:r>
          </w:p>
        </w:tc>
        <w:tc>
          <w:tcPr>
            <w:tcW w:w="1241"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6   </w:t>
            </w: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7    </w:t>
            </w: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8    </w:t>
            </w:r>
          </w:p>
        </w:tc>
        <w:tc>
          <w:tcPr>
            <w:tcW w:w="132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9   </w:t>
            </w: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10   </w:t>
            </w: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11    </w:t>
            </w:r>
          </w:p>
        </w:tc>
        <w:tc>
          <w:tcPr>
            <w:tcW w:w="1228"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12   </w:t>
            </w:r>
          </w:p>
        </w:tc>
      </w:tr>
      <w:tr w:rsidR="005019C3" w:rsidRPr="005019C3" w:rsidTr="005019C3">
        <w:tblPrEx>
          <w:tblCellMar>
            <w:top w:w="0" w:type="dxa"/>
            <w:bottom w:w="0" w:type="dxa"/>
          </w:tblCellMar>
        </w:tblPrEx>
        <w:tc>
          <w:tcPr>
            <w:tcW w:w="103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Courier New"/>
                <w:kern w:val="3"/>
                <w:szCs w:val="20"/>
                <w:lang w:val="de-DE" w:eastAsia="ja-JP" w:bidi="fa-IR"/>
              </w:rPr>
            </w:pPr>
          </w:p>
        </w:tc>
        <w:tc>
          <w:tcPr>
            <w:tcW w:w="114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13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159"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17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41"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32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28"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r>
      <w:tr w:rsidR="005019C3" w:rsidRPr="005019C3" w:rsidTr="005019C3">
        <w:tblPrEx>
          <w:tblCellMar>
            <w:top w:w="0" w:type="dxa"/>
            <w:bottom w:w="0" w:type="dxa"/>
          </w:tblCellMar>
        </w:tblPrEx>
        <w:tc>
          <w:tcPr>
            <w:tcW w:w="103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14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13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159"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17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41"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32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c>
          <w:tcPr>
            <w:tcW w:w="1228"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ind w:firstLine="540"/>
              <w:jc w:val="both"/>
              <w:textAlignment w:val="baseline"/>
              <w:rPr>
                <w:rFonts w:eastAsia="Andale Sans UI" w:cs="Tahoma"/>
                <w:kern w:val="3"/>
                <w:szCs w:val="20"/>
                <w:lang w:val="de-DE" w:eastAsia="ja-JP" w:bidi="fa-IR"/>
              </w:rPr>
            </w:pPr>
          </w:p>
        </w:tc>
      </w:tr>
      <w:tr w:rsidR="005019C3" w:rsidRPr="005019C3" w:rsidTr="005019C3">
        <w:tblPrEx>
          <w:tblCellMar>
            <w:top w:w="0" w:type="dxa"/>
            <w:bottom w:w="0" w:type="dxa"/>
          </w:tblCellMar>
        </w:tblPrEx>
        <w:tc>
          <w:tcPr>
            <w:tcW w:w="103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Всего  </w:t>
            </w:r>
            <w:r w:rsidRPr="005019C3">
              <w:rPr>
                <w:rFonts w:eastAsia="Times New Roman" w:cs="Courier New"/>
                <w:kern w:val="3"/>
                <w:szCs w:val="20"/>
                <w:lang w:eastAsia="zh-CN"/>
              </w:rPr>
              <w:br/>
              <w:t>в ра</w:t>
            </w:r>
            <w:proofErr w:type="gramStart"/>
            <w:r w:rsidRPr="005019C3">
              <w:rPr>
                <w:rFonts w:eastAsia="Times New Roman" w:cs="Courier New"/>
                <w:kern w:val="3"/>
                <w:szCs w:val="20"/>
                <w:lang w:eastAsia="zh-CN"/>
              </w:rPr>
              <w:t>с-</w:t>
            </w:r>
            <w:proofErr w:type="gramEnd"/>
            <w:r w:rsidRPr="005019C3">
              <w:rPr>
                <w:rFonts w:eastAsia="Times New Roman" w:cs="Courier New"/>
                <w:kern w:val="3"/>
                <w:szCs w:val="20"/>
                <w:lang w:eastAsia="zh-CN"/>
              </w:rPr>
              <w:t xml:space="preserve"> </w:t>
            </w:r>
            <w:r w:rsidRPr="005019C3">
              <w:rPr>
                <w:rFonts w:eastAsia="Times New Roman" w:cs="Courier New"/>
                <w:kern w:val="3"/>
                <w:szCs w:val="20"/>
                <w:lang w:eastAsia="zh-CN"/>
              </w:rPr>
              <w:br/>
              <w:t xml:space="preserve">четном </w:t>
            </w:r>
            <w:r w:rsidRPr="005019C3">
              <w:rPr>
                <w:rFonts w:eastAsia="Times New Roman" w:cs="Courier New"/>
                <w:kern w:val="3"/>
                <w:szCs w:val="20"/>
                <w:lang w:eastAsia="zh-CN"/>
              </w:rPr>
              <w:br/>
              <w:t>периоде</w:t>
            </w:r>
          </w:p>
        </w:tc>
        <w:tc>
          <w:tcPr>
            <w:tcW w:w="114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13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159"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17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41"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32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28"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r>
      <w:tr w:rsidR="005019C3" w:rsidRPr="005019C3" w:rsidTr="005019C3">
        <w:tblPrEx>
          <w:tblCellMar>
            <w:top w:w="0" w:type="dxa"/>
            <w:bottom w:w="0" w:type="dxa"/>
          </w:tblCellMar>
        </w:tblPrEx>
        <w:tc>
          <w:tcPr>
            <w:tcW w:w="3314" w:type="dxa"/>
            <w:gridSpan w:val="3"/>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Фактически установлено  </w:t>
            </w:r>
            <w:r w:rsidRPr="005019C3">
              <w:rPr>
                <w:rFonts w:eastAsia="Times New Roman" w:cs="Courier New"/>
                <w:kern w:val="3"/>
                <w:szCs w:val="20"/>
                <w:lang w:eastAsia="zh-CN"/>
              </w:rPr>
              <w:br/>
              <w:t xml:space="preserve">в муниципальном       </w:t>
            </w:r>
            <w:r w:rsidRPr="005019C3">
              <w:rPr>
                <w:rFonts w:eastAsia="Times New Roman" w:cs="Courier New"/>
                <w:kern w:val="3"/>
                <w:szCs w:val="20"/>
                <w:lang w:eastAsia="zh-CN"/>
              </w:rPr>
              <w:br/>
              <w:t xml:space="preserve">контракте в расчетном   </w:t>
            </w:r>
            <w:r w:rsidRPr="005019C3">
              <w:rPr>
                <w:rFonts w:eastAsia="Times New Roman" w:cs="Courier New"/>
                <w:kern w:val="3"/>
                <w:szCs w:val="20"/>
                <w:lang w:eastAsia="zh-CN"/>
              </w:rPr>
              <w:br/>
              <w:t xml:space="preserve">периоде                 </w:t>
            </w:r>
          </w:p>
        </w:tc>
        <w:tc>
          <w:tcPr>
            <w:tcW w:w="1159"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17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41"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32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82"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96"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228"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r>
      <w:tr w:rsidR="005019C3" w:rsidRPr="005019C3" w:rsidTr="005019C3">
        <w:tblPrEx>
          <w:tblCellMar>
            <w:top w:w="0" w:type="dxa"/>
            <w:bottom w:w="0" w:type="dxa"/>
          </w:tblCellMar>
        </w:tblPrEx>
        <w:tc>
          <w:tcPr>
            <w:tcW w:w="13364" w:type="dxa"/>
            <w:gridSpan w:val="11"/>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Размер среднемесячного заработка в расчетном периоде                                       </w:t>
            </w:r>
          </w:p>
        </w:tc>
        <w:tc>
          <w:tcPr>
            <w:tcW w:w="1228"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r>
    </w:tbl>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Руководитель органа местного самоуправления 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(подпись, Фамилия, имя, отчество)</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Главный бухгалтер 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(подпись, Фамилия, имя, отчество)</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Место для печати</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Дата выдачи 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(число, месяц, год)</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Приложение № 3</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муниципальным служащим</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17" w:name="Par303"/>
      <w:bookmarkEnd w:id="17"/>
      <w:r w:rsidRPr="005019C3">
        <w:rPr>
          <w:rFonts w:eastAsia="Andale Sans UI" w:cs="Tahoma"/>
          <w:kern w:val="3"/>
          <w:sz w:val="24"/>
          <w:lang w:val="de-DE" w:eastAsia="ja-JP" w:bidi="fa-IR"/>
        </w:rPr>
        <w:t>Справка</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 периодах муниципальной службы (работы),</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учитываемых при исчислении стажа муниципальной службы</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w:t>
      </w:r>
    </w:p>
    <w:p w:rsidR="005019C3" w:rsidRPr="005019C3" w:rsidRDefault="005019C3" w:rsidP="005019C3">
      <w:pPr>
        <w:autoSpaceDE w:val="0"/>
        <w:autoSpaceDN w:val="0"/>
        <w:jc w:val="center"/>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(Фамилия, имя, отчество)</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замещавшего ______________________________________</w:t>
      </w:r>
    </w:p>
    <w:p w:rsidR="005019C3" w:rsidRPr="005019C3" w:rsidRDefault="005019C3" w:rsidP="005019C3">
      <w:pPr>
        <w:autoSpaceDE w:val="0"/>
        <w:autoSpaceDN w:val="0"/>
        <w:jc w:val="center"/>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(наименование должности)</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tbl>
      <w:tblPr>
        <w:tblW w:w="13570" w:type="dxa"/>
        <w:tblInd w:w="65" w:type="dxa"/>
        <w:tblLayout w:type="fixed"/>
        <w:tblCellMar>
          <w:left w:w="10" w:type="dxa"/>
          <w:right w:w="10" w:type="dxa"/>
        </w:tblCellMar>
        <w:tblLook w:val="04A0" w:firstRow="1" w:lastRow="0" w:firstColumn="1" w:lastColumn="0" w:noHBand="0" w:noVBand="1"/>
      </w:tblPr>
      <w:tblGrid>
        <w:gridCol w:w="720"/>
        <w:gridCol w:w="1200"/>
        <w:gridCol w:w="840"/>
        <w:gridCol w:w="960"/>
        <w:gridCol w:w="960"/>
        <w:gridCol w:w="1800"/>
        <w:gridCol w:w="1560"/>
        <w:gridCol w:w="840"/>
        <w:gridCol w:w="1080"/>
        <w:gridCol w:w="840"/>
        <w:gridCol w:w="840"/>
        <w:gridCol w:w="1080"/>
        <w:gridCol w:w="850"/>
      </w:tblGrid>
      <w:tr w:rsidR="005019C3" w:rsidRPr="005019C3" w:rsidTr="005019C3">
        <w:tblPrEx>
          <w:tblCellMar>
            <w:top w:w="0" w:type="dxa"/>
            <w:bottom w:w="0" w:type="dxa"/>
          </w:tblCellMar>
        </w:tblPrEx>
        <w:tc>
          <w:tcPr>
            <w:tcW w:w="720"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  </w:t>
            </w:r>
            <w:r w:rsidRPr="005019C3">
              <w:rPr>
                <w:rFonts w:eastAsia="Times New Roman" w:cs="Courier New"/>
                <w:kern w:val="3"/>
                <w:szCs w:val="20"/>
                <w:lang w:eastAsia="zh-CN"/>
              </w:rPr>
              <w:br/>
            </w:r>
            <w:proofErr w:type="gramStart"/>
            <w:r w:rsidRPr="005019C3">
              <w:rPr>
                <w:rFonts w:eastAsia="Times New Roman" w:cs="Courier New"/>
                <w:kern w:val="3"/>
                <w:szCs w:val="20"/>
                <w:lang w:eastAsia="zh-CN"/>
              </w:rPr>
              <w:t>п</w:t>
            </w:r>
            <w:proofErr w:type="gramEnd"/>
            <w:r w:rsidRPr="005019C3">
              <w:rPr>
                <w:rFonts w:eastAsia="Times New Roman" w:cs="Courier New"/>
                <w:kern w:val="3"/>
                <w:szCs w:val="20"/>
                <w:lang w:eastAsia="zh-CN"/>
              </w:rPr>
              <w:t>/п</w:t>
            </w:r>
          </w:p>
        </w:tc>
        <w:tc>
          <w:tcPr>
            <w:tcW w:w="1200"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записи</w:t>
            </w:r>
            <w:r w:rsidRPr="005019C3">
              <w:rPr>
                <w:rFonts w:eastAsia="Times New Roman" w:cs="Courier New"/>
                <w:kern w:val="3"/>
                <w:szCs w:val="20"/>
                <w:lang w:eastAsia="zh-CN"/>
              </w:rPr>
              <w:br/>
              <w:t xml:space="preserve">   в    </w:t>
            </w:r>
            <w:r w:rsidRPr="005019C3">
              <w:rPr>
                <w:rFonts w:eastAsia="Times New Roman" w:cs="Courier New"/>
                <w:kern w:val="3"/>
                <w:szCs w:val="20"/>
                <w:lang w:eastAsia="zh-CN"/>
              </w:rPr>
              <w:br/>
              <w:t>трудовой</w:t>
            </w:r>
            <w:r w:rsidRPr="005019C3">
              <w:rPr>
                <w:rFonts w:eastAsia="Times New Roman" w:cs="Courier New"/>
                <w:kern w:val="3"/>
                <w:szCs w:val="20"/>
                <w:lang w:eastAsia="zh-CN"/>
              </w:rPr>
              <w:br/>
              <w:t xml:space="preserve"> книжке</w:t>
            </w:r>
          </w:p>
        </w:tc>
        <w:tc>
          <w:tcPr>
            <w:tcW w:w="2760" w:type="dxa"/>
            <w:gridSpan w:val="3"/>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Дата       </w:t>
            </w:r>
          </w:p>
        </w:tc>
        <w:tc>
          <w:tcPr>
            <w:tcW w:w="1800"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Наименование </w:t>
            </w:r>
            <w:r w:rsidRPr="005019C3">
              <w:rPr>
                <w:rFonts w:eastAsia="Times New Roman" w:cs="Courier New"/>
                <w:kern w:val="3"/>
                <w:szCs w:val="20"/>
                <w:lang w:eastAsia="zh-CN"/>
              </w:rPr>
              <w:br/>
              <w:t xml:space="preserve"> организации</w:t>
            </w:r>
          </w:p>
        </w:tc>
        <w:tc>
          <w:tcPr>
            <w:tcW w:w="1560" w:type="dxa"/>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Замещаемая </w:t>
            </w:r>
            <w:r w:rsidRPr="005019C3">
              <w:rPr>
                <w:rFonts w:eastAsia="Times New Roman" w:cs="Courier New"/>
                <w:kern w:val="3"/>
                <w:szCs w:val="20"/>
                <w:lang w:eastAsia="zh-CN"/>
              </w:rPr>
              <w:br/>
              <w:t xml:space="preserve"> должность</w:t>
            </w:r>
          </w:p>
        </w:tc>
        <w:tc>
          <w:tcPr>
            <w:tcW w:w="2760" w:type="dxa"/>
            <w:gridSpan w:val="3"/>
            <w:tcBorders>
              <w:top w:val="single" w:sz="4" w:space="0" w:color="000000"/>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Продолжительность </w:t>
            </w:r>
            <w:r w:rsidRPr="005019C3">
              <w:rPr>
                <w:rFonts w:eastAsia="Times New Roman" w:cs="Courier New"/>
                <w:kern w:val="3"/>
                <w:szCs w:val="20"/>
                <w:lang w:eastAsia="zh-CN"/>
              </w:rPr>
              <w:br/>
              <w:t xml:space="preserve"> муниципальной  </w:t>
            </w:r>
            <w:r w:rsidRPr="005019C3">
              <w:rPr>
                <w:rFonts w:eastAsia="Times New Roman" w:cs="Courier New"/>
                <w:kern w:val="3"/>
                <w:szCs w:val="20"/>
                <w:lang w:eastAsia="zh-CN"/>
              </w:rPr>
              <w:br/>
              <w:t xml:space="preserve">  службы (работы)  </w:t>
            </w:r>
            <w:r w:rsidRPr="005019C3">
              <w:rPr>
                <w:rFonts w:eastAsia="Times New Roman" w:cs="Courier New"/>
                <w:kern w:val="3"/>
                <w:szCs w:val="20"/>
                <w:lang w:eastAsia="zh-CN"/>
              </w:rPr>
              <w:br/>
              <w:t xml:space="preserve">   в календарном   </w:t>
            </w:r>
            <w:r w:rsidRPr="005019C3">
              <w:rPr>
                <w:rFonts w:eastAsia="Times New Roman" w:cs="Courier New"/>
                <w:kern w:val="3"/>
                <w:szCs w:val="20"/>
                <w:lang w:eastAsia="zh-CN"/>
              </w:rPr>
              <w:br/>
              <w:t xml:space="preserve">     исчислении    </w:t>
            </w:r>
          </w:p>
        </w:tc>
        <w:tc>
          <w:tcPr>
            <w:tcW w:w="2770" w:type="dxa"/>
            <w:gridSpan w:val="3"/>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Стаж        </w:t>
            </w:r>
            <w:r w:rsidRPr="005019C3">
              <w:rPr>
                <w:rFonts w:eastAsia="Times New Roman" w:cs="Courier New"/>
                <w:kern w:val="3"/>
                <w:szCs w:val="20"/>
                <w:lang w:eastAsia="zh-CN"/>
              </w:rPr>
              <w:br/>
              <w:t xml:space="preserve">  муниципальной </w:t>
            </w:r>
            <w:r w:rsidRPr="005019C3">
              <w:rPr>
                <w:rFonts w:eastAsia="Times New Roman" w:cs="Courier New"/>
                <w:kern w:val="3"/>
                <w:szCs w:val="20"/>
                <w:lang w:eastAsia="zh-CN"/>
              </w:rPr>
              <w:br/>
              <w:t xml:space="preserve">      службы,      </w:t>
            </w:r>
            <w:r w:rsidRPr="005019C3">
              <w:rPr>
                <w:rFonts w:eastAsia="Times New Roman" w:cs="Courier New"/>
                <w:kern w:val="3"/>
                <w:szCs w:val="20"/>
                <w:lang w:eastAsia="zh-CN"/>
              </w:rPr>
              <w:br/>
              <w:t xml:space="preserve">  принимаемый для  </w:t>
            </w:r>
            <w:r w:rsidRPr="005019C3">
              <w:rPr>
                <w:rFonts w:eastAsia="Times New Roman" w:cs="Courier New"/>
                <w:kern w:val="3"/>
                <w:szCs w:val="20"/>
                <w:lang w:eastAsia="zh-CN"/>
              </w:rPr>
              <w:br/>
              <w:t xml:space="preserve">    исчисления     </w:t>
            </w:r>
            <w:r w:rsidRPr="005019C3">
              <w:rPr>
                <w:rFonts w:eastAsia="Times New Roman" w:cs="Courier New"/>
                <w:kern w:val="3"/>
                <w:szCs w:val="20"/>
                <w:lang w:eastAsia="zh-CN"/>
              </w:rPr>
              <w:br/>
              <w:t xml:space="preserve"> размера пенсии за </w:t>
            </w:r>
            <w:r w:rsidRPr="005019C3">
              <w:rPr>
                <w:rFonts w:eastAsia="Times New Roman" w:cs="Courier New"/>
                <w:kern w:val="3"/>
                <w:szCs w:val="20"/>
                <w:lang w:eastAsia="zh-CN"/>
              </w:rPr>
              <w:br/>
              <w:t xml:space="preserve">    выслугу лет    </w:t>
            </w:r>
            <w:r w:rsidRPr="005019C3">
              <w:rPr>
                <w:rFonts w:eastAsia="Times New Roman" w:cs="Courier New"/>
                <w:kern w:val="3"/>
                <w:szCs w:val="20"/>
                <w:lang w:eastAsia="zh-CN"/>
              </w:rPr>
              <w:br/>
              <w:t xml:space="preserve">   (ежемесячной    </w:t>
            </w:r>
            <w:r w:rsidRPr="005019C3">
              <w:rPr>
                <w:rFonts w:eastAsia="Times New Roman" w:cs="Courier New"/>
                <w:kern w:val="3"/>
                <w:szCs w:val="20"/>
                <w:lang w:eastAsia="zh-CN"/>
              </w:rPr>
              <w:br/>
              <w:t xml:space="preserve">доплаты к трудовой </w:t>
            </w:r>
            <w:r w:rsidRPr="005019C3">
              <w:rPr>
                <w:rFonts w:eastAsia="Times New Roman" w:cs="Courier New"/>
                <w:kern w:val="3"/>
                <w:szCs w:val="20"/>
                <w:lang w:eastAsia="zh-CN"/>
              </w:rPr>
              <w:br/>
              <w:t xml:space="preserve">      пенсии)      </w:t>
            </w:r>
          </w:p>
        </w:tc>
      </w:tr>
      <w:tr w:rsidR="005019C3" w:rsidRPr="005019C3" w:rsidTr="005019C3">
        <w:tblPrEx>
          <w:tblCellMar>
            <w:top w:w="0" w:type="dxa"/>
            <w:bottom w:w="0" w:type="dxa"/>
          </w:tblCellMar>
        </w:tblPrEx>
        <w:tc>
          <w:tcPr>
            <w:tcW w:w="72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Courier New"/>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год</w:t>
            </w:r>
          </w:p>
        </w:tc>
        <w:tc>
          <w:tcPr>
            <w:tcW w:w="9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месяц</w:t>
            </w:r>
          </w:p>
        </w:tc>
        <w:tc>
          <w:tcPr>
            <w:tcW w:w="9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число</w:t>
            </w:r>
          </w:p>
        </w:tc>
        <w:tc>
          <w:tcPr>
            <w:tcW w:w="180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5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лет</w:t>
            </w:r>
          </w:p>
        </w:tc>
        <w:tc>
          <w:tcPr>
            <w:tcW w:w="108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месяцев</w:t>
            </w: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дней</w:t>
            </w: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лет</w:t>
            </w:r>
          </w:p>
        </w:tc>
        <w:tc>
          <w:tcPr>
            <w:tcW w:w="108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месяцев</w:t>
            </w:r>
          </w:p>
        </w:tc>
        <w:tc>
          <w:tcPr>
            <w:tcW w:w="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дней</w:t>
            </w:r>
          </w:p>
        </w:tc>
      </w:tr>
      <w:tr w:rsidR="005019C3" w:rsidRPr="005019C3" w:rsidTr="005019C3">
        <w:tblPrEx>
          <w:tblCellMar>
            <w:top w:w="0" w:type="dxa"/>
            <w:bottom w:w="0" w:type="dxa"/>
          </w:tblCellMar>
        </w:tblPrEx>
        <w:tc>
          <w:tcPr>
            <w:tcW w:w="72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Courier New"/>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80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5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r>
      <w:tr w:rsidR="005019C3" w:rsidRPr="005019C3" w:rsidTr="005019C3">
        <w:tblPrEx>
          <w:tblCellMar>
            <w:top w:w="0" w:type="dxa"/>
            <w:bottom w:w="0" w:type="dxa"/>
          </w:tblCellMar>
        </w:tblPrEx>
        <w:tc>
          <w:tcPr>
            <w:tcW w:w="72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80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5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r>
      <w:tr w:rsidR="005019C3" w:rsidRPr="005019C3" w:rsidTr="005019C3">
        <w:tblPrEx>
          <w:tblCellMar>
            <w:top w:w="0" w:type="dxa"/>
            <w:bottom w:w="0" w:type="dxa"/>
          </w:tblCellMar>
        </w:tblPrEx>
        <w:tc>
          <w:tcPr>
            <w:tcW w:w="72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autoSpaceDE w:val="0"/>
              <w:autoSpaceDN w:val="0"/>
              <w:snapToGrid w:val="0"/>
              <w:jc w:val="center"/>
              <w:textAlignment w:val="baseline"/>
              <w:rPr>
                <w:rFonts w:eastAsia="Andale Sans UI" w:cs="Tahoma"/>
                <w:kern w:val="3"/>
                <w:sz w:val="24"/>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Всего   </w:t>
            </w: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9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9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80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56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84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c>
          <w:tcPr>
            <w:tcW w:w="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5019C3" w:rsidRPr="005019C3" w:rsidRDefault="005019C3" w:rsidP="005019C3">
            <w:pPr>
              <w:widowControl/>
              <w:autoSpaceDE w:val="0"/>
              <w:autoSpaceDN w:val="0"/>
              <w:snapToGrid w:val="0"/>
              <w:textAlignment w:val="baseline"/>
              <w:rPr>
                <w:rFonts w:eastAsia="Times New Roman" w:cs="Courier New"/>
                <w:kern w:val="3"/>
                <w:szCs w:val="20"/>
                <w:lang w:eastAsia="zh-CN"/>
              </w:rPr>
            </w:pPr>
          </w:p>
        </w:tc>
      </w:tr>
    </w:tbl>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Руководитель органа местного самоуправления</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lastRenderedPageBreak/>
        <w:t xml:space="preserve">                                             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(подпись, Фамилия, имя, отчество)</w:t>
      </w:r>
    </w:p>
    <w:p w:rsidR="005019C3" w:rsidRPr="005019C3" w:rsidRDefault="005019C3" w:rsidP="005019C3">
      <w:pPr>
        <w:autoSpaceDE w:val="0"/>
        <w:autoSpaceDN w:val="0"/>
        <w:jc w:val="both"/>
        <w:textAlignment w:val="baseline"/>
        <w:rPr>
          <w:rFonts w:eastAsia="Times New Roman" w:cs="Courier New"/>
          <w:kern w:val="3"/>
          <w:sz w:val="24"/>
          <w:lang w:eastAsia="zh-CN"/>
        </w:rPr>
        <w:sectPr w:rsidR="005019C3" w:rsidRPr="005019C3">
          <w:pgSz w:w="16838" w:h="11906" w:orient="landscape"/>
          <w:pgMar w:top="1134" w:right="1134" w:bottom="1134" w:left="1134" w:header="720" w:footer="720" w:gutter="0"/>
          <w:cols w:space="720"/>
        </w:sectPr>
      </w:pPr>
      <w:r w:rsidRPr="005019C3">
        <w:rPr>
          <w:rFonts w:eastAsia="Times New Roman" w:cs="Courier New"/>
          <w:kern w:val="3"/>
          <w:sz w:val="24"/>
          <w:lang w:eastAsia="zh-CN"/>
        </w:rPr>
        <w:t>Место для печати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lastRenderedPageBreak/>
        <w:t>Приложение № 4</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Cs w:val="20"/>
          <w:lang w:val="de-DE" w:eastAsia="ja-JP" w:bidi="fa-IR"/>
        </w:rPr>
        <w:t>муниципальным служащим</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Администрация Чернопенского сельского поселения</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Костромского муниципального района</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Костромской области</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18" w:name="Par354"/>
      <w:bookmarkEnd w:id="18"/>
      <w:r w:rsidRPr="005019C3">
        <w:rPr>
          <w:rFonts w:eastAsia="Andale Sans UI" w:cs="Tahoma"/>
          <w:kern w:val="3"/>
          <w:sz w:val="24"/>
          <w:lang w:val="de-DE" w:eastAsia="ja-JP" w:bidi="fa-IR"/>
        </w:rPr>
        <w:t>Распоряжение</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от "___" ______________ 20___ года № ______</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 назначении (перерасчете) пенсии за выслугу лет</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(Фамилия, имя, отчество)</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замещавшему должность муниципальной службы</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________________________________________________________</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(наименование должности)</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В соответствии с Положениями «</w:t>
      </w:r>
      <w:r w:rsidRPr="005019C3">
        <w:rPr>
          <w:rFonts w:eastAsia="Andale Sans UI" w:cs="Tahoma"/>
          <w:kern w:val="3"/>
          <w:sz w:val="24"/>
          <w:lang w:eastAsia="ja-JP" w:bidi="fa-IR"/>
        </w:rPr>
        <w:t xml:space="preserve">О муниципальной службе </w:t>
      </w:r>
      <w:r w:rsidRPr="005019C3">
        <w:rPr>
          <w:rFonts w:eastAsia="Andale Sans UI" w:cs="Tahoma"/>
          <w:kern w:val="3"/>
          <w:sz w:val="24"/>
          <w:lang w:val="de-DE" w:eastAsia="ja-JP" w:bidi="fa-IR"/>
        </w:rPr>
        <w:t xml:space="preserve">в </w:t>
      </w:r>
      <w:r w:rsidRPr="005019C3">
        <w:rPr>
          <w:rFonts w:eastAsia="Andale Sans UI" w:cs="Tahoma"/>
          <w:kern w:val="3"/>
          <w:sz w:val="24"/>
          <w:lang w:eastAsia="ja-JP" w:bidi="fa-IR"/>
        </w:rPr>
        <w:t>Чернопенском</w:t>
      </w:r>
      <w:r w:rsidRPr="005019C3">
        <w:rPr>
          <w:rFonts w:eastAsia="Andale Sans UI" w:cs="Tahoma"/>
          <w:kern w:val="3"/>
          <w:sz w:val="24"/>
          <w:lang w:val="de-DE" w:eastAsia="ja-JP" w:bidi="fa-IR"/>
        </w:rPr>
        <w:t xml:space="preserve"> сельском поселении  Костромском муниципальном районе Костромской области», «О пенсионом обеспечении муниципальных служащих  Чернопенского сельского поселения Костромского муниципального района  Костромской  области» и на основании протокола заседания Комиссии администрации Чернопенского сельского поселения Костромского муниципального района Костромской области по назначению и перерасчету ежемесячной доплаты к муниципальной пенсии (пенсии за выслугу лет), _____________ (дата, № _____):</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1. Н</w:t>
      </w:r>
      <w:r w:rsidRPr="005019C3">
        <w:rPr>
          <w:rFonts w:eastAsia="Andale Sans UI" w:cs="Tahoma"/>
          <w:kern w:val="3"/>
          <w:sz w:val="24"/>
          <w:lang w:eastAsia="ja-JP" w:bidi="fa-IR"/>
        </w:rPr>
        <w:t>азначить</w:t>
      </w:r>
      <w:r w:rsidRPr="005019C3">
        <w:rPr>
          <w:rFonts w:eastAsia="Andale Sans UI" w:cs="Tahoma"/>
          <w:kern w:val="3"/>
          <w:sz w:val="24"/>
          <w:lang w:val="de-DE" w:eastAsia="ja-JP" w:bidi="fa-IR"/>
        </w:rPr>
        <w:t xml:space="preserve"> с "___" ___________ 20__ г. к страховой   пенсии по старости (инвалидности) в размере _______ руб. в месяц пенсию за выслугу лет в размере _________ руб. в месяц</w:t>
      </w:r>
      <w:proofErr w:type="gramStart"/>
      <w:r w:rsidRPr="005019C3">
        <w:rPr>
          <w:rFonts w:eastAsia="Andale Sans UI" w:cs="Tahoma"/>
          <w:kern w:val="3"/>
          <w:sz w:val="24"/>
          <w:lang w:val="de-DE" w:eastAsia="ja-JP" w:bidi="fa-IR"/>
        </w:rPr>
        <w:t>..</w:t>
      </w:r>
      <w:proofErr w:type="gramEnd"/>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2. Копию настоящего распоряжения направить в МКУ «Централизованная бухгалтерия Чернопенского сельского поселения Костромского муниципального района Костромской области» </w:t>
      </w:r>
      <w:r w:rsidRPr="005019C3">
        <w:rPr>
          <w:rFonts w:eastAsia="Andale Sans UI" w:cs="Tahoma"/>
          <w:kern w:val="3"/>
          <w:sz w:val="24"/>
          <w:lang w:eastAsia="ja-JP" w:bidi="fa-IR"/>
        </w:rPr>
        <w:t xml:space="preserve">для </w:t>
      </w:r>
      <w:r w:rsidRPr="005019C3">
        <w:rPr>
          <w:rFonts w:eastAsia="Andale Sans UI" w:cs="Tahoma"/>
          <w:kern w:val="3"/>
          <w:sz w:val="24"/>
          <w:lang w:val="de-DE" w:eastAsia="ja-JP" w:bidi="fa-IR"/>
        </w:rPr>
        <w:t xml:space="preserve"> выплат</w:t>
      </w:r>
      <w:r w:rsidRPr="005019C3">
        <w:rPr>
          <w:rFonts w:eastAsia="Andale Sans UI" w:cs="Tahoma"/>
          <w:kern w:val="3"/>
          <w:sz w:val="24"/>
          <w:lang w:eastAsia="ja-JP" w:bidi="fa-IR"/>
        </w:rPr>
        <w:t>ы</w:t>
      </w:r>
      <w:r w:rsidRPr="005019C3">
        <w:rPr>
          <w:rFonts w:eastAsia="Andale Sans UI" w:cs="Tahoma"/>
          <w:kern w:val="3"/>
          <w:sz w:val="24"/>
          <w:lang w:val="de-DE" w:eastAsia="ja-JP" w:bidi="fa-IR"/>
        </w:rPr>
        <w:t xml:space="preserve"> (перерасчет</w:t>
      </w:r>
      <w:r w:rsidRPr="005019C3">
        <w:rPr>
          <w:rFonts w:eastAsia="Andale Sans UI" w:cs="Tahoma"/>
          <w:kern w:val="3"/>
          <w:sz w:val="24"/>
          <w:lang w:eastAsia="ja-JP" w:bidi="fa-IR"/>
        </w:rPr>
        <w:t>а</w:t>
      </w:r>
      <w:r w:rsidRPr="005019C3">
        <w:rPr>
          <w:rFonts w:eastAsia="Andale Sans UI" w:cs="Tahoma"/>
          <w:kern w:val="3"/>
          <w:sz w:val="24"/>
          <w:lang w:val="de-DE" w:eastAsia="ja-JP" w:bidi="fa-IR"/>
        </w:rPr>
        <w:t xml:space="preserve"> выплаты) пенсии за выслугу лет.</w:t>
      </w:r>
    </w:p>
    <w:p w:rsidR="005019C3" w:rsidRPr="005019C3" w:rsidRDefault="005019C3" w:rsidP="005019C3">
      <w:pPr>
        <w:tabs>
          <w:tab w:val="left" w:pos="2820"/>
        </w:tabs>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3.  Директору МКУ «Централизованная бухгалтерия Чернопенского сельского поселения Костромского муниципального района Костромской области»   произвести выплату  пенсии за выслугу лет.</w:t>
      </w:r>
    </w:p>
    <w:p w:rsidR="005019C3" w:rsidRPr="005019C3" w:rsidRDefault="005019C3" w:rsidP="005019C3">
      <w:pPr>
        <w:tabs>
          <w:tab w:val="left" w:pos="2820"/>
        </w:tabs>
        <w:autoSpaceDE w:val="0"/>
        <w:autoSpaceDN w:val="0"/>
        <w:ind w:firstLine="54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 w:val="24"/>
          <w:lang w:eastAsia="zh-CN"/>
        </w:rPr>
      </w:pPr>
    </w:p>
    <w:p w:rsidR="005019C3" w:rsidRPr="005019C3" w:rsidRDefault="005019C3" w:rsidP="005019C3">
      <w:pPr>
        <w:autoSpaceDE w:val="0"/>
        <w:autoSpaceDN w:val="0"/>
        <w:textAlignment w:val="baseline"/>
        <w:rPr>
          <w:rFonts w:eastAsia="Times New Roman" w:cs="Courier New"/>
          <w:kern w:val="3"/>
          <w:sz w:val="24"/>
          <w:lang w:eastAsia="zh-CN"/>
        </w:rPr>
      </w:pP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Глава Чернопенского</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сельского поселения</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(подпись, Фамилия, имя, отчество)</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Место для печати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Приложение № 5</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муниципальным служащим</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19" w:name="Par434"/>
      <w:bookmarkEnd w:id="19"/>
      <w:r w:rsidRPr="005019C3">
        <w:rPr>
          <w:rFonts w:eastAsia="Andale Sans UI" w:cs="Tahoma"/>
          <w:kern w:val="3"/>
          <w:sz w:val="24"/>
          <w:lang w:val="de-DE" w:eastAsia="ja-JP" w:bidi="fa-IR"/>
        </w:rPr>
        <w:t>Уведомление</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 назначении (перерасчете, приостановлении,</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возобновлении) пенсии за выслугу лет</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от ________________                                  № 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24"/>
          <w:lang w:eastAsia="zh-CN"/>
        </w:rPr>
        <w:t>Уважаемы</w:t>
      </w:r>
      <w:proofErr w:type="gramStart"/>
      <w:r w:rsidRPr="005019C3">
        <w:rPr>
          <w:rFonts w:eastAsia="Times New Roman" w:cs="Courier New"/>
          <w:kern w:val="3"/>
          <w:sz w:val="24"/>
          <w:lang w:eastAsia="zh-CN"/>
        </w:rPr>
        <w:t>й(</w:t>
      </w:r>
      <w:proofErr w:type="gramEnd"/>
      <w:r w:rsidRPr="005019C3">
        <w:rPr>
          <w:rFonts w:eastAsia="Times New Roman" w:cs="Courier New"/>
          <w:kern w:val="3"/>
          <w:sz w:val="24"/>
          <w:lang w:eastAsia="zh-CN"/>
        </w:rPr>
        <w:t>ая)</w:t>
      </w:r>
      <w:r w:rsidRPr="005019C3">
        <w:rPr>
          <w:rFonts w:eastAsia="Times New Roman" w:cs="Courier New"/>
          <w:kern w:val="3"/>
          <w:szCs w:val="20"/>
          <w:lang w:eastAsia="zh-CN"/>
        </w:rPr>
        <w:t xml:space="preserve"> 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(Фамилия, имя, отчество гражданина)</w:t>
      </w:r>
    </w:p>
    <w:p w:rsidR="005019C3" w:rsidRPr="005019C3" w:rsidRDefault="005019C3" w:rsidP="005019C3">
      <w:pPr>
        <w:autoSpaceDE w:val="0"/>
        <w:autoSpaceDN w:val="0"/>
        <w:jc w:val="center"/>
        <w:textAlignment w:val="baseline"/>
        <w:rPr>
          <w:rFonts w:eastAsia="Andale Sans UI" w:cs="Tahoma"/>
          <w:kern w:val="3"/>
          <w:szCs w:val="20"/>
          <w:lang w:val="de-DE" w:eastAsia="ja-JP" w:bidi="fa-IR"/>
        </w:rPr>
      </w:pP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В соответствии с Положением о пенсионом обеспечении муниципальных служащих   Чернопенского сельского поселения Костромского муниципального района  Костромской  области, утвержденным Решением Совета депутатов Чернопенского сельского поселения Костромского муниципального района Костромской области от </w:t>
      </w:r>
      <w:r w:rsidRPr="005019C3">
        <w:rPr>
          <w:rFonts w:eastAsia="Andale Sans UI" w:cs="Tahoma"/>
          <w:kern w:val="3"/>
          <w:sz w:val="24"/>
          <w:lang w:eastAsia="ja-JP" w:bidi="fa-IR"/>
        </w:rPr>
        <w:t>26.07.2018</w:t>
      </w:r>
      <w:r w:rsidRPr="005019C3">
        <w:rPr>
          <w:rFonts w:eastAsia="Andale Sans UI" w:cs="Tahoma"/>
          <w:kern w:val="3"/>
          <w:sz w:val="24"/>
          <w:lang w:val="de-DE" w:eastAsia="ja-JP" w:bidi="fa-IR"/>
        </w:rPr>
        <w:t xml:space="preserve"> № 33,</w:t>
      </w:r>
    </w:p>
    <w:p w:rsidR="005019C3" w:rsidRPr="005019C3" w:rsidRDefault="005019C3" w:rsidP="005019C3">
      <w:pPr>
        <w:autoSpaceDN w:val="0"/>
        <w:jc w:val="both"/>
        <w:textAlignment w:val="baseline"/>
        <w:rPr>
          <w:rFonts w:eastAsia="Andale Sans UI" w:cs="Tahoma"/>
          <w:kern w:val="3"/>
          <w:sz w:val="24"/>
          <w:lang w:val="de-DE" w:eastAsia="ja-JP" w:bidi="fa-IR"/>
        </w:rPr>
      </w:pP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Вам</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1) назначена  пенсия  за  выслугу  лет  в размере ___________ руб. в месяц</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с "___" _________ 20__ г.</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исходя  из  общей  суммы  страховой    пенсии по   старости   (инвалидности) и пенсии за выслугу лет в размере ______ руб., составляющей _______ процентов среднемесячного заработка;</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2) произведен перерасчет пенсии за выслугу лет. Определен с "___" ________20__ г.</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размер пенсии за выслугу  лет _____ руб. в месяц, исходя  из  общей  суммы</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страховой     пенсии  по   старости  (инвалидности) и пенсии за выслугу лет в размере ____________________ руб., составляющей _______ процентов среднемесячного заработка;</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3) приостановлена выплата пенсии за выслугу лет с ________________________</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(день, месяц, год)</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в связи с _______________________________________________________________;</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(основание)</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4) возобновлена выплата пенсии за выслугу лет в размере ___________ руб. </w:t>
      </w:r>
      <w:r w:rsidRPr="005019C3">
        <w:rPr>
          <w:rFonts w:eastAsia="Andale Sans UI" w:cs="Tahoma"/>
          <w:kern w:val="3"/>
          <w:sz w:val="24"/>
          <w:lang w:eastAsia="ja-JP" w:bidi="fa-IR"/>
        </w:rPr>
        <w:t>в</w:t>
      </w:r>
      <w:r w:rsidRPr="005019C3">
        <w:rPr>
          <w:rFonts w:eastAsia="Andale Sans UI" w:cs="Tahoma"/>
          <w:kern w:val="3"/>
          <w:sz w:val="24"/>
          <w:lang w:val="de-DE" w:eastAsia="ja-JP" w:bidi="fa-IR"/>
        </w:rPr>
        <w:t xml:space="preserve"> месяц с "____" _________________ 20___ г., исходя из общей суммы страховой пенсии  по  старости  (инвалидности)  и пенсии  за  выслугу лет  в размере ___________ руб., составляющей ________процентов среднемесячного заработка, в связи </w:t>
      </w:r>
      <w:proofErr w:type="gramStart"/>
      <w:r w:rsidRPr="005019C3">
        <w:rPr>
          <w:rFonts w:eastAsia="Andale Sans UI" w:cs="Tahoma"/>
          <w:kern w:val="3"/>
          <w:sz w:val="24"/>
          <w:lang w:val="de-DE" w:eastAsia="ja-JP" w:bidi="fa-IR"/>
        </w:rPr>
        <w:t>с</w:t>
      </w:r>
      <w:proofErr w:type="gramEnd"/>
      <w:r w:rsidRPr="005019C3">
        <w:rPr>
          <w:rFonts w:eastAsia="Andale Sans UI" w:cs="Tahoma"/>
          <w:kern w:val="3"/>
          <w:sz w:val="24"/>
          <w:lang w:val="de-DE" w:eastAsia="ja-JP" w:bidi="fa-IR"/>
        </w:rPr>
        <w:t xml:space="preserve"> ________________________________________________________________</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(основание)</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Глава Чернопенского</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сельского поселения _________     ___________________)</w:t>
      </w:r>
    </w:p>
    <w:p w:rsidR="005019C3" w:rsidRPr="005019C3" w:rsidRDefault="005019C3" w:rsidP="005019C3">
      <w:pPr>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(подпись)    (расшифровка подписи)</w:t>
      </w:r>
    </w:p>
    <w:p w:rsidR="005019C3" w:rsidRPr="005019C3" w:rsidRDefault="005019C3" w:rsidP="005019C3">
      <w:pPr>
        <w:autoSpaceDN w:val="0"/>
        <w:jc w:val="both"/>
        <w:textAlignment w:val="baseline"/>
        <w:rPr>
          <w:rFonts w:eastAsia="Andale Sans UI" w:cs="Tahoma"/>
          <w:kern w:val="3"/>
          <w:sz w:val="24"/>
          <w:lang w:val="de-DE" w:eastAsia="ja-JP" w:bidi="fa-IR"/>
        </w:rPr>
      </w:pPr>
    </w:p>
    <w:p w:rsidR="005019C3" w:rsidRPr="005019C3" w:rsidRDefault="005019C3" w:rsidP="005019C3">
      <w:pPr>
        <w:autoSpaceDN w:val="0"/>
        <w:jc w:val="both"/>
        <w:textAlignment w:val="baseline"/>
        <w:rPr>
          <w:rFonts w:eastAsia="Andale Sans UI" w:cs="Tahoma"/>
          <w:kern w:val="3"/>
          <w:sz w:val="24"/>
          <w:lang w:val="de-DE" w:eastAsia="ja-JP" w:bidi="fa-IR"/>
        </w:rPr>
      </w:pPr>
    </w:p>
    <w:p w:rsidR="005019C3" w:rsidRPr="005019C3" w:rsidRDefault="005019C3" w:rsidP="005019C3">
      <w:pPr>
        <w:autoSpaceDN w:val="0"/>
        <w:jc w:val="both"/>
        <w:textAlignment w:val="baseline"/>
        <w:rPr>
          <w:rFonts w:eastAsia="Andale Sans UI" w:cs="Tahoma"/>
          <w:kern w:val="3"/>
          <w:sz w:val="24"/>
          <w:lang w:val="de-DE" w:eastAsia="ja-JP" w:bidi="fa-IR"/>
        </w:rPr>
      </w:pPr>
    </w:p>
    <w:p w:rsidR="005019C3" w:rsidRPr="005019C3" w:rsidRDefault="005019C3" w:rsidP="005019C3">
      <w:pPr>
        <w:autoSpaceDN w:val="0"/>
        <w:jc w:val="both"/>
        <w:textAlignment w:val="baseline"/>
        <w:rPr>
          <w:rFonts w:eastAsia="Andale Sans UI" w:cs="Tahoma"/>
          <w:kern w:val="3"/>
          <w:sz w:val="24"/>
          <w:lang w:val="de-DE" w:eastAsia="ja-JP" w:bidi="fa-IR"/>
        </w:rPr>
      </w:pPr>
    </w:p>
    <w:p w:rsidR="005019C3" w:rsidRPr="005019C3" w:rsidRDefault="005019C3" w:rsidP="005019C3">
      <w:pPr>
        <w:autoSpaceDN w:val="0"/>
        <w:jc w:val="right"/>
        <w:textAlignment w:val="baseline"/>
        <w:rPr>
          <w:rFonts w:eastAsia="Andale Sans UI" w:cs="Tahoma"/>
          <w:kern w:val="3"/>
          <w:szCs w:val="20"/>
          <w:lang w:val="de-DE" w:eastAsia="ja-JP" w:bidi="fa-IR"/>
        </w:rPr>
      </w:pPr>
    </w:p>
    <w:p w:rsidR="005019C3" w:rsidRPr="005019C3" w:rsidRDefault="005019C3" w:rsidP="005019C3">
      <w:pPr>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lastRenderedPageBreak/>
        <w:t>Приложение № 6</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муниципальным служащим</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20" w:name="Par524"/>
      <w:bookmarkEnd w:id="20"/>
      <w:r w:rsidRPr="005019C3">
        <w:rPr>
          <w:rFonts w:eastAsia="Andale Sans UI" w:cs="Tahoma"/>
          <w:kern w:val="3"/>
          <w:sz w:val="24"/>
          <w:lang w:val="de-DE" w:eastAsia="ja-JP" w:bidi="fa-IR"/>
        </w:rPr>
        <w:t>Уведомление</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об отказе в назначении пенсии за выслугу лет</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(об отказе в перерасчете пенсии за выслугу лет,</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 приостановлении назначения пенсии за выслугу лет,</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 приостановлении перерасчета пенсии за выслугу лет)</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от ________________                                  № 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Уважаемы</w:t>
      </w:r>
      <w:proofErr w:type="gramStart"/>
      <w:r w:rsidRPr="005019C3">
        <w:rPr>
          <w:rFonts w:eastAsia="Times New Roman" w:cs="Courier New"/>
          <w:kern w:val="3"/>
          <w:szCs w:val="20"/>
          <w:lang w:eastAsia="zh-CN"/>
        </w:rPr>
        <w:t>й(</w:t>
      </w:r>
      <w:proofErr w:type="gramEnd"/>
      <w:r w:rsidRPr="005019C3">
        <w:rPr>
          <w:rFonts w:eastAsia="Times New Roman" w:cs="Courier New"/>
          <w:kern w:val="3"/>
          <w:szCs w:val="20"/>
          <w:lang w:eastAsia="zh-CN"/>
        </w:rPr>
        <w:t>ая) 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(Фамилия, имя, отчество гражданина)</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w:t>
      </w:r>
      <w:proofErr w:type="gramStart"/>
      <w:r w:rsidRPr="005019C3">
        <w:rPr>
          <w:rFonts w:eastAsia="Times New Roman" w:cs="Courier New"/>
          <w:kern w:val="3"/>
          <w:sz w:val="24"/>
          <w:lang w:eastAsia="zh-CN"/>
        </w:rPr>
        <w:t>В соответствии  с Положением «О пенсионом обеспечении муниципальных служащих  Чернопенского сельского поселения Костромского муниципального района Костромской  области», утвержденным Решением Совета депутатов Чернопенского сельского поселения Костромского муниципального района Костромской области  от 26.07.2018  № 33,   на   основании   протокола заседания комиссии  Администрации Чернопенского сельского поселения Костромского муниципального района Костромской области  по   назначению    и   перерасчету ежемесячной доплаты к муниципальной  пенсии  (пенсии за выслугу лет)  от</w:t>
      </w:r>
      <w:proofErr w:type="gramEnd"/>
      <w:r w:rsidRPr="005019C3">
        <w:rPr>
          <w:rFonts w:eastAsia="Times New Roman" w:cs="Courier New"/>
          <w:kern w:val="3"/>
          <w:sz w:val="24"/>
          <w:lang w:eastAsia="zh-CN"/>
        </w:rPr>
        <w:t xml:space="preserve"> "____" ____________ 20__ г,  № ____  Администрация Чернопенского сельского поселения Костромского муниципального района Костромской области  приняла  распоряжение  об отказе в назначении пенсии за выслугу лет (об отказе в перерасчете  пенсии за выслугу  лет, о  приостановлении  назначения пенсии за выслугу  лет,  о приостановлении перерасчета пенсии за выслугу лет): 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 xml:space="preserve">  (причины, послужившие основанием для принятия соответствующего распоряжения)</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Распоряжение об отказе в назначении пенсии за выслугу лет (об отказе в перерасчете пенсии за выслугу лет, о приостановлении назначения пенсии за выслугу лет, о приостановлении перерасчета пенсии за выслугу лет) может быть обжаловано главе Чернопенского сельского поселения Костромского муниципального района Костромской области, а также в судебном порядке.</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Глава Чернопенского</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 w:val="24"/>
          <w:lang w:eastAsia="zh-CN"/>
        </w:rPr>
        <w:t>сельского поселения</w:t>
      </w:r>
      <w:proofErr w:type="gramStart"/>
      <w:r w:rsidRPr="005019C3">
        <w:rPr>
          <w:rFonts w:eastAsia="Times New Roman" w:cs="Courier New"/>
          <w:kern w:val="3"/>
          <w:sz w:val="24"/>
          <w:lang w:eastAsia="zh-CN"/>
        </w:rPr>
        <w:t xml:space="preserve"> </w:t>
      </w:r>
      <w:r w:rsidRPr="005019C3">
        <w:rPr>
          <w:rFonts w:eastAsia="Times New Roman" w:cs="Courier New"/>
          <w:kern w:val="3"/>
          <w:szCs w:val="20"/>
          <w:lang w:eastAsia="zh-CN"/>
        </w:rPr>
        <w:t xml:space="preserve">                  ___________   (__________________)</w:t>
      </w:r>
      <w:proofErr w:type="gramEnd"/>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(подпись)      (расшифровка подписи)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Приложение № 7</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lastRenderedPageBreak/>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муниципальным служащим</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Главе Чернопенского</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сельского поселения</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Костромского</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муниципального района</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Костромской области</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От __________________________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проживающего по адресу: 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Телефон ______________________</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21" w:name="Par580"/>
      <w:bookmarkEnd w:id="21"/>
      <w:r w:rsidRPr="005019C3">
        <w:rPr>
          <w:rFonts w:eastAsia="Andale Sans UI" w:cs="Tahoma"/>
          <w:kern w:val="3"/>
          <w:sz w:val="24"/>
          <w:lang w:val="de-DE" w:eastAsia="ja-JP" w:bidi="fa-IR"/>
        </w:rPr>
        <w:t>Заявление</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both"/>
        <w:textAlignment w:val="baseline"/>
        <w:rPr>
          <w:rFonts w:ascii="Courier New" w:eastAsia="Times New Roman" w:hAnsi="Courier New"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24"/>
          <w:lang w:eastAsia="zh-CN"/>
        </w:rPr>
        <w:t xml:space="preserve"> В  соответствии  с   Положениями « О муниципальной службе  в Чернопенском сельском поселении Костромского муниципального района Костромской области», «О пенсионом обеспечении муниципальных служащих Чернопенского сельского поселения Костромского муниципального района  Костромской  области» прошу произвести перерасчет установленной мне пенсии за выслугу лет (прошу  возобновить мне выплату пенсии за выслугу лет) в связи </w:t>
      </w:r>
      <w:proofErr w:type="gramStart"/>
      <w:r w:rsidRPr="005019C3">
        <w:rPr>
          <w:rFonts w:eastAsia="Times New Roman" w:cs="Courier New"/>
          <w:kern w:val="3"/>
          <w:sz w:val="24"/>
          <w:lang w:eastAsia="zh-CN"/>
        </w:rPr>
        <w:t>с</w:t>
      </w:r>
      <w:proofErr w:type="gramEnd"/>
      <w:r w:rsidRPr="005019C3">
        <w:rPr>
          <w:rFonts w:eastAsia="Times New Roman" w:cs="Courier New"/>
          <w:kern w:val="3"/>
          <w:sz w:val="24"/>
          <w:lang w:eastAsia="zh-CN"/>
        </w:rPr>
        <w:t xml:space="preserve">  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jc w:val="both"/>
        <w:textAlignment w:val="baseline"/>
        <w:rPr>
          <w:rFonts w:ascii="Courier New" w:eastAsia="Times New Roman" w:hAnsi="Courier New" w:cs="Courier New"/>
          <w:kern w:val="3"/>
          <w:szCs w:val="20"/>
          <w:lang w:eastAsia="zh-CN"/>
        </w:rPr>
      </w:pPr>
      <w:r w:rsidRPr="005019C3">
        <w:rPr>
          <w:rFonts w:eastAsia="Times New Roman" w:cs="Courier New"/>
          <w:kern w:val="3"/>
          <w:sz w:val="24"/>
          <w:lang w:eastAsia="zh-CN"/>
        </w:rPr>
        <w:t xml:space="preserve">в дополнение к страховой пенсии  по  старости  (инвалидности),  назначенной в соответствии с  Федеральным законом  </w:t>
      </w:r>
      <w:r w:rsidRPr="005019C3">
        <w:rPr>
          <w:rFonts w:eastAsia="Times New Roman" w:cs="Courier New"/>
          <w:color w:val="0000FF"/>
          <w:kern w:val="3"/>
          <w:sz w:val="24"/>
          <w:lang w:eastAsia="zh-CN"/>
        </w:rPr>
        <w:t xml:space="preserve"> </w:t>
      </w:r>
      <w:r w:rsidRPr="005019C3">
        <w:rPr>
          <w:rFonts w:eastAsia="Times New Roman" w:cs="Courier New"/>
          <w:kern w:val="3"/>
          <w:sz w:val="24"/>
          <w:lang w:eastAsia="zh-CN"/>
        </w:rPr>
        <w:t xml:space="preserve"> "О  страховых  пенсиях  в  Российской Федерации".</w:t>
      </w:r>
    </w:p>
    <w:p w:rsidR="005019C3" w:rsidRPr="005019C3" w:rsidRDefault="005019C3" w:rsidP="005019C3">
      <w:pPr>
        <w:autoSpaceDE w:val="0"/>
        <w:autoSpaceDN w:val="0"/>
        <w:jc w:val="both"/>
        <w:textAlignment w:val="baseline"/>
        <w:rPr>
          <w:rFonts w:eastAsia="Times New Roman" w:cs="Courier New"/>
          <w:kern w:val="3"/>
          <w:sz w:val="24"/>
          <w:lang w:eastAsia="zh-CN"/>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Страховую пенсию по  старости  (инвалидности) получаю </w:t>
      </w:r>
      <w:proofErr w:type="gramStart"/>
      <w:r w:rsidRPr="005019C3">
        <w:rPr>
          <w:rFonts w:eastAsia="Times New Roman" w:cs="Courier New"/>
          <w:kern w:val="3"/>
          <w:sz w:val="24"/>
          <w:lang w:eastAsia="zh-CN"/>
        </w:rPr>
        <w:t>в</w:t>
      </w:r>
      <w:proofErr w:type="gramEnd"/>
      <w:r w:rsidRPr="005019C3">
        <w:rPr>
          <w:rFonts w:eastAsia="Times New Roman" w:cs="Courier New"/>
          <w:kern w:val="3"/>
          <w:sz w:val="24"/>
          <w:lang w:eastAsia="zh-CN"/>
        </w:rPr>
        <w:t xml:space="preserve"> 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(наименование органа, осуществляющего пенсионное обеспечение)</w:t>
      </w:r>
    </w:p>
    <w:p w:rsidR="005019C3" w:rsidRPr="005019C3" w:rsidRDefault="005019C3" w:rsidP="005019C3">
      <w:pPr>
        <w:autoSpaceDE w:val="0"/>
        <w:autoSpaceDN w:val="0"/>
        <w:jc w:val="both"/>
        <w:textAlignment w:val="baseline"/>
        <w:rPr>
          <w:rFonts w:eastAsia="Times New Roman" w:cs="Courier New"/>
          <w:kern w:val="3"/>
          <w:sz w:val="24"/>
          <w:lang w:eastAsia="zh-CN"/>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Способ доставки пенсии за выслугу лет (через банк): 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proofErr w:type="gramStart"/>
      <w:r w:rsidRPr="005019C3">
        <w:rPr>
          <w:rFonts w:eastAsia="Times New Roman" w:cs="Courier New"/>
          <w:kern w:val="3"/>
          <w:sz w:val="24"/>
          <w:lang w:eastAsia="zh-CN"/>
        </w:rPr>
        <w:t>реквизиты   для  доставки   (номер   филиала   банка,   адрес</w:t>
      </w:r>
      <w:proofErr w:type="gramEnd"/>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местонахождения филиала, номер лицевого счета): 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_______________________________________________________________________________</w:t>
      </w:r>
    </w:p>
    <w:p w:rsidR="005019C3" w:rsidRPr="005019C3" w:rsidRDefault="005019C3" w:rsidP="005019C3">
      <w:pPr>
        <w:autoSpaceDE w:val="0"/>
        <w:autoSpaceDN w:val="0"/>
        <w:ind w:firstLine="540"/>
        <w:jc w:val="both"/>
        <w:textAlignment w:val="baseline"/>
        <w:rPr>
          <w:rFonts w:eastAsia="Andale Sans UI" w:cs="Tahoma"/>
          <w:kern w:val="3"/>
          <w:szCs w:val="20"/>
          <w:lang w:val="de-DE" w:eastAsia="ja-JP" w:bidi="fa-IR"/>
        </w:rPr>
      </w:pP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w:t>
      </w:r>
      <w:r w:rsidRPr="005019C3">
        <w:rPr>
          <w:rFonts w:eastAsia="Andale Sans UI" w:cs="Tahoma"/>
          <w:kern w:val="3"/>
          <w:sz w:val="24"/>
          <w:lang w:val="de-DE" w:eastAsia="ja-JP" w:bidi="fa-IR"/>
        </w:rPr>
        <w:lastRenderedPageBreak/>
        <w:t>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обязуюсь в течение 5 рабочих дней сообщить и направить заявление о приостановлении выплаты пенсии за выслугу лет в администрацию Чернопенского сельского поселения Костромского муниципального района Костромской области.</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24"/>
          <w:lang w:eastAsia="zh-CN"/>
        </w:rPr>
        <w:t>Уведомление о перерасчете пенсии за выслугу лет/о возобновлении пенсии</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за выслугу лет прошу выслать по адресу: 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tbl>
      <w:tblPr>
        <w:tblW w:w="9497" w:type="dxa"/>
        <w:tblInd w:w="45" w:type="dxa"/>
        <w:tblLayout w:type="fixed"/>
        <w:tblCellMar>
          <w:left w:w="10" w:type="dxa"/>
          <w:right w:w="10" w:type="dxa"/>
        </w:tblCellMar>
        <w:tblLook w:val="04A0" w:firstRow="1" w:lastRow="0" w:firstColumn="1" w:lastColumn="0" w:noHBand="0" w:noVBand="1"/>
      </w:tblPr>
      <w:tblGrid>
        <w:gridCol w:w="1599"/>
        <w:gridCol w:w="7898"/>
      </w:tblGrid>
      <w:tr w:rsidR="005019C3" w:rsidRPr="005019C3" w:rsidTr="005019C3">
        <w:tblPrEx>
          <w:tblCellMar>
            <w:top w:w="0" w:type="dxa"/>
            <w:bottom w:w="0" w:type="dxa"/>
          </w:tblCellMar>
        </w:tblPrEx>
        <w:tc>
          <w:tcPr>
            <w:tcW w:w="1599" w:type="dxa"/>
            <w:tcBorders>
              <w:top w:val="single" w:sz="2" w:space="0" w:color="000000"/>
              <w:left w:val="single" w:sz="2" w:space="0" w:color="000000"/>
              <w:bottom w:val="single" w:sz="2" w:space="0" w:color="000000"/>
            </w:tcBorders>
            <w:tcMar>
              <w:top w:w="55" w:type="dxa"/>
              <w:left w:w="55" w:type="dxa"/>
              <w:bottom w:w="55" w:type="dxa"/>
              <w:right w:w="55" w:type="dxa"/>
            </w:tcMar>
          </w:tcPr>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Заполняется в случае подачи заявления представителем или доверенным лицом</w:t>
            </w:r>
          </w:p>
        </w:tc>
        <w:tc>
          <w:tcPr>
            <w:tcW w:w="7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Законный представитель (доверенное лицо):</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(Фамилия, имя, отчество законного представителя или доверенного лица)</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Документ, удостоверяющий личность: серия, номер_________________________________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дата выдачи________________</w:t>
            </w:r>
            <w:proofErr w:type="gramStart"/>
            <w:r w:rsidRPr="005019C3">
              <w:rPr>
                <w:rFonts w:eastAsia="Andale Sans UI" w:cs="Tahoma"/>
                <w:kern w:val="3"/>
                <w:szCs w:val="20"/>
                <w:lang w:eastAsia="ja-JP" w:bidi="fa-IR"/>
              </w:rPr>
              <w:t>выдан</w:t>
            </w:r>
            <w:proofErr w:type="gramEnd"/>
            <w:r w:rsidRPr="005019C3">
              <w:rPr>
                <w:rFonts w:eastAsia="Andale Sans UI" w:cs="Tahoma"/>
                <w:kern w:val="3"/>
                <w:szCs w:val="20"/>
                <w:lang w:eastAsia="ja-JP" w:bidi="fa-IR"/>
              </w:rPr>
              <w:t>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Адрес места жительства_________________________________________________________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Полномочия законного представителя (доверенного лица) подтверждены: 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center"/>
              <w:textAlignment w:val="baseline"/>
              <w:rPr>
                <w:rFonts w:eastAsia="Andale Sans UI" w:cs="Tahoma"/>
                <w:kern w:val="3"/>
                <w:szCs w:val="20"/>
                <w:lang w:eastAsia="ja-JP" w:bidi="fa-IR"/>
              </w:rPr>
            </w:pPr>
            <w:r w:rsidRPr="005019C3">
              <w:rPr>
                <w:rFonts w:eastAsia="Andale Sans UI" w:cs="Tahoma"/>
                <w:kern w:val="3"/>
                <w:szCs w:val="20"/>
                <w:lang w:eastAsia="ja-JP" w:bidi="fa-IR"/>
              </w:rPr>
              <w:t>(указать наименование и реквизиты документа, подтверждающего полномочия законного представителя или доверенного лица)</w:t>
            </w:r>
          </w:p>
        </w:tc>
      </w:tr>
    </w:tbl>
    <w:p w:rsidR="005019C3" w:rsidRPr="005019C3" w:rsidRDefault="005019C3" w:rsidP="005019C3">
      <w:pPr>
        <w:autoSpaceDE w:val="0"/>
        <w:autoSpaceDN w:val="0"/>
        <w:ind w:firstLine="540"/>
        <w:jc w:val="both"/>
        <w:textAlignment w:val="baseline"/>
        <w:rPr>
          <w:rFonts w:eastAsia="Andale Sans UI" w:cs="Tahoma"/>
          <w:kern w:val="3"/>
          <w:szCs w:val="20"/>
          <w:lang w:val="de-DE" w:eastAsia="ja-JP" w:bidi="fa-IR"/>
        </w:rPr>
      </w:pP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Даю согласие на обработку моих персональных данных в связи с перерасчетом/возобновлением мне пенсии за выслугу лет. Предоставляю право принимать, а также систематизировать, накапливать, хранить, уточнять, использовать, обезличивать, блокировать и уничтожать, при необходимости запрашивать в других государственных организациях мои персональные данные.</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Согласие на обработку персональных данных действует до даты подачи заявления об отзыве настоящего согласия.</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 заявлению прилагаю:</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справку о периодах муниципальной службы (работы), учитываемых при исчислении стажа муниципальной службы;</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копию приказа (распоряжения) об освобождении муниципального служащего от занимаемой должности муниципальной службы;</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копию трудовой книжки и иных документов, подтверждающих стаж муниципальной службы муниципального служащего.</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В случае последующего, после назначения пенсии за выслугу лет, замещения должности муниципальной службы Чернопенского сельского поселения Костромского муниципального района Костромской области не менее 12 полных месяцев с более высоким должностным окладом:</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справку о размере среднемесячного заработка;</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копию приказа (распоряжения) об освобождении муниципального служащего от занимаемой должности муниципальной службы;</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копию трудовой книжки и иных документов, подтверждающих стаж муниципальной службы муниципального служащего.</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Дата ________________                  Подпись 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Регистрационный номер заявления: 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Дата приема заявления: "___" __________ 20__ г.</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Подпись специалиста ____________________ 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(линия отреза)</w:t>
      </w:r>
    </w:p>
    <w:p w:rsidR="005019C3" w:rsidRPr="005019C3" w:rsidRDefault="005019C3" w:rsidP="005019C3">
      <w:pPr>
        <w:autoSpaceDE w:val="0"/>
        <w:autoSpaceDN w:val="0"/>
        <w:jc w:val="center"/>
        <w:textAlignment w:val="baseline"/>
        <w:rPr>
          <w:rFonts w:eastAsia="Andale Sans UI" w:cs="Tahoma"/>
          <w:kern w:val="3"/>
          <w:szCs w:val="20"/>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Расписка</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От 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(Фамилия, имя, отчество)</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принято заявление и следующие документы:</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1) 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2) 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3) 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4) 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5) 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Регистрационный номер заявления: 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Дата приема заявления: "___" __________ 20___ г.</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Подпись специалиста 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Телефон для справок ________________</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1"/>
          <w:szCs w:val="21"/>
          <w:lang w:val="de-DE" w:eastAsia="ja-JP" w:bidi="fa-IR"/>
        </w:rPr>
      </w:pPr>
      <w:r w:rsidRPr="005019C3">
        <w:rPr>
          <w:rFonts w:eastAsia="Andale Sans UI" w:cs="Tahoma"/>
          <w:kern w:val="3"/>
          <w:sz w:val="21"/>
          <w:szCs w:val="21"/>
          <w:lang w:val="de-DE" w:eastAsia="ja-JP" w:bidi="fa-IR"/>
        </w:rPr>
        <w:t>Приложение № 8</w:t>
      </w:r>
    </w:p>
    <w:p w:rsidR="005019C3" w:rsidRPr="005019C3" w:rsidRDefault="005019C3" w:rsidP="005019C3">
      <w:pPr>
        <w:autoSpaceDE w:val="0"/>
        <w:autoSpaceDN w:val="0"/>
        <w:jc w:val="right"/>
        <w:textAlignment w:val="baseline"/>
        <w:rPr>
          <w:rFonts w:eastAsia="Andale Sans UI" w:cs="Tahoma"/>
          <w:kern w:val="3"/>
          <w:sz w:val="21"/>
          <w:szCs w:val="21"/>
          <w:lang w:val="de-DE" w:eastAsia="ja-JP" w:bidi="fa-IR"/>
        </w:rPr>
      </w:pPr>
      <w:r w:rsidRPr="005019C3">
        <w:rPr>
          <w:rFonts w:eastAsia="Andale Sans UI" w:cs="Tahoma"/>
          <w:kern w:val="3"/>
          <w:sz w:val="21"/>
          <w:szCs w:val="21"/>
          <w:lang w:val="de-DE" w:eastAsia="ja-JP" w:bidi="fa-IR"/>
        </w:rPr>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 w:val="21"/>
          <w:szCs w:val="21"/>
          <w:lang w:val="de-DE" w:eastAsia="ja-JP" w:bidi="fa-IR"/>
        </w:rPr>
      </w:pPr>
      <w:r w:rsidRPr="005019C3">
        <w:rPr>
          <w:rFonts w:eastAsia="Andale Sans UI" w:cs="Tahoma"/>
          <w:kern w:val="3"/>
          <w:sz w:val="21"/>
          <w:szCs w:val="21"/>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 w:val="21"/>
          <w:szCs w:val="21"/>
          <w:lang w:val="de-DE" w:eastAsia="ja-JP" w:bidi="fa-IR"/>
        </w:rPr>
      </w:pPr>
      <w:r w:rsidRPr="005019C3">
        <w:rPr>
          <w:rFonts w:eastAsia="Andale Sans UI" w:cs="Tahoma"/>
          <w:kern w:val="3"/>
          <w:sz w:val="21"/>
          <w:szCs w:val="21"/>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 w:val="21"/>
          <w:szCs w:val="21"/>
          <w:lang w:val="de-DE" w:eastAsia="ja-JP" w:bidi="fa-IR"/>
        </w:rPr>
      </w:pPr>
      <w:r w:rsidRPr="005019C3">
        <w:rPr>
          <w:rFonts w:eastAsia="Andale Sans UI" w:cs="Tahoma"/>
          <w:kern w:val="3"/>
          <w:sz w:val="21"/>
          <w:szCs w:val="21"/>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 w:val="21"/>
          <w:szCs w:val="21"/>
          <w:lang w:val="de-DE" w:eastAsia="ja-JP" w:bidi="fa-IR"/>
        </w:rPr>
      </w:pPr>
      <w:r w:rsidRPr="005019C3">
        <w:rPr>
          <w:rFonts w:eastAsia="Andale Sans UI" w:cs="Tahoma"/>
          <w:kern w:val="3"/>
          <w:sz w:val="21"/>
          <w:szCs w:val="21"/>
          <w:lang w:val="de-DE" w:eastAsia="ja-JP" w:bidi="fa-IR"/>
        </w:rPr>
        <w:t>муниципальным служащим и лицам,</w:t>
      </w:r>
    </w:p>
    <w:p w:rsidR="005019C3" w:rsidRPr="005019C3" w:rsidRDefault="005019C3" w:rsidP="005019C3">
      <w:pPr>
        <w:autoSpaceDE w:val="0"/>
        <w:autoSpaceDN w:val="0"/>
        <w:jc w:val="right"/>
        <w:textAlignment w:val="baseline"/>
        <w:rPr>
          <w:rFonts w:eastAsia="Andale Sans UI" w:cs="Tahoma"/>
          <w:kern w:val="3"/>
          <w:sz w:val="21"/>
          <w:szCs w:val="21"/>
          <w:lang w:val="de-DE" w:eastAsia="ja-JP" w:bidi="fa-IR"/>
        </w:rPr>
      </w:pPr>
      <w:r w:rsidRPr="005019C3">
        <w:rPr>
          <w:rFonts w:eastAsia="Andale Sans UI" w:cs="Tahoma"/>
          <w:kern w:val="3"/>
          <w:sz w:val="21"/>
          <w:szCs w:val="21"/>
          <w:lang w:val="de-DE" w:eastAsia="ja-JP" w:bidi="fa-IR"/>
        </w:rPr>
        <w:t>замещавшим муниципальные должности</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Администрация Чернопенского сельского поселения</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Костромского муниципального района</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Костромской области</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22" w:name="Par683"/>
      <w:bookmarkEnd w:id="22"/>
      <w:r w:rsidRPr="005019C3">
        <w:rPr>
          <w:rFonts w:eastAsia="Andale Sans UI" w:cs="Tahoma"/>
          <w:kern w:val="3"/>
          <w:sz w:val="24"/>
          <w:lang w:val="de-DE" w:eastAsia="ja-JP" w:bidi="fa-IR"/>
        </w:rPr>
        <w:t>Распоряжение</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от "____" ______________ 20___ г. № _______</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 приостановлении (возобновлении) пенсии за выслугу лет</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(Фамилия, имя, отчество)</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замещавшему должность муниципальной службы</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________________________________________________________</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(наименование должности)</w:t>
      </w:r>
    </w:p>
    <w:p w:rsidR="005019C3" w:rsidRPr="005019C3" w:rsidRDefault="005019C3" w:rsidP="005019C3">
      <w:pPr>
        <w:autoSpaceDE w:val="0"/>
        <w:autoSpaceDN w:val="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jc w:val="both"/>
        <w:textAlignment w:val="baseline"/>
        <w:rPr>
          <w:rFonts w:ascii="Courier New" w:eastAsia="Times New Roman" w:hAnsi="Courier New" w:cs="Courier New"/>
          <w:kern w:val="3"/>
          <w:szCs w:val="20"/>
          <w:lang w:eastAsia="zh-CN"/>
        </w:rPr>
      </w:pPr>
      <w:r w:rsidRPr="005019C3">
        <w:rPr>
          <w:rFonts w:eastAsia="Times New Roman" w:cs="Courier New"/>
          <w:kern w:val="3"/>
          <w:sz w:val="24"/>
          <w:lang w:eastAsia="zh-CN"/>
        </w:rPr>
        <w:t xml:space="preserve">    В  соответствии  с  Положениями « О муниципальной службе   в Чернопенском сельском поселении Костромского муниципального района Костромской области», «</w:t>
      </w:r>
      <w:proofErr w:type="gramStart"/>
      <w:r w:rsidRPr="005019C3">
        <w:rPr>
          <w:rFonts w:eastAsia="Times New Roman" w:cs="Courier New"/>
          <w:kern w:val="3"/>
          <w:sz w:val="24"/>
          <w:lang w:eastAsia="zh-CN"/>
        </w:rPr>
        <w:t>О</w:t>
      </w:r>
      <w:proofErr w:type="gramEnd"/>
      <w:r w:rsidRPr="005019C3">
        <w:rPr>
          <w:rFonts w:eastAsia="Times New Roman" w:cs="Courier New"/>
          <w:kern w:val="3"/>
          <w:sz w:val="24"/>
          <w:lang w:eastAsia="zh-CN"/>
        </w:rPr>
        <w:t xml:space="preserve"> </w:t>
      </w:r>
      <w:proofErr w:type="gramStart"/>
      <w:r w:rsidRPr="005019C3">
        <w:rPr>
          <w:rFonts w:eastAsia="Times New Roman" w:cs="Courier New"/>
          <w:kern w:val="3"/>
          <w:sz w:val="24"/>
          <w:lang w:eastAsia="zh-CN"/>
        </w:rPr>
        <w:t>пенсионом</w:t>
      </w:r>
      <w:proofErr w:type="gramEnd"/>
      <w:r w:rsidRPr="005019C3">
        <w:rPr>
          <w:rFonts w:eastAsia="Times New Roman" w:cs="Courier New"/>
          <w:kern w:val="3"/>
          <w:sz w:val="24"/>
          <w:lang w:eastAsia="zh-CN"/>
        </w:rPr>
        <w:t xml:space="preserve"> обеспечении муниципальных служащих  Чернопенского сельского поселения Костромского муниципального района  Костромской  области» и на  основании</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lastRenderedPageBreak/>
        <w:t>__________________________________________________________________________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1. Приостановить  выплату пенсии за выслугу лет с "___" __________ 20___ г.</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В связи </w:t>
      </w:r>
      <w:proofErr w:type="gramStart"/>
      <w:r w:rsidRPr="005019C3">
        <w:rPr>
          <w:rFonts w:eastAsia="Times New Roman" w:cs="Courier New"/>
          <w:kern w:val="3"/>
          <w:sz w:val="24"/>
          <w:lang w:eastAsia="zh-CN"/>
        </w:rPr>
        <w:t>с</w:t>
      </w:r>
      <w:proofErr w:type="gramEnd"/>
      <w:r w:rsidRPr="005019C3">
        <w:rPr>
          <w:rFonts w:eastAsia="Times New Roman" w:cs="Courier New"/>
          <w:kern w:val="3"/>
          <w:sz w:val="24"/>
          <w:lang w:eastAsia="zh-CN"/>
        </w:rPr>
        <w:t xml:space="preserve"> 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(основание)</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Либо</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1. Возобновить выплату пенсии за выслугу лет с "___" _____________ 20__ г.</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В связи </w:t>
      </w:r>
      <w:proofErr w:type="gramStart"/>
      <w:r w:rsidRPr="005019C3">
        <w:rPr>
          <w:rFonts w:eastAsia="Times New Roman" w:cs="Courier New"/>
          <w:kern w:val="3"/>
          <w:sz w:val="24"/>
          <w:lang w:eastAsia="zh-CN"/>
        </w:rPr>
        <w:t>с</w:t>
      </w:r>
      <w:proofErr w:type="gramEnd"/>
      <w:r w:rsidRPr="005019C3">
        <w:rPr>
          <w:rFonts w:eastAsia="Times New Roman" w:cs="Courier New"/>
          <w:kern w:val="3"/>
          <w:sz w:val="24"/>
          <w:lang w:eastAsia="zh-CN"/>
        </w:rPr>
        <w:t xml:space="preserve"> 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(основание)</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и выплачивать к страховой   пенсии  по  старости  (инвалидности) в размере _______ руб. в месяц пенсию  за  выслугу лет в размере _________ руб. в месяц.</w:t>
      </w:r>
    </w:p>
    <w:p w:rsidR="005019C3" w:rsidRPr="005019C3" w:rsidRDefault="005019C3" w:rsidP="005019C3">
      <w:pPr>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2. Копию настоящего распоряжения направить в МКУ «Централизованная бухгалтерия Чернопенского сельского поселения Костромского муниципального района Костромской области» </w:t>
      </w:r>
      <w:r w:rsidRPr="005019C3">
        <w:rPr>
          <w:rFonts w:eastAsia="Andale Sans UI" w:cs="Tahoma"/>
          <w:kern w:val="3"/>
          <w:sz w:val="24"/>
          <w:lang w:eastAsia="ja-JP" w:bidi="fa-IR"/>
        </w:rPr>
        <w:t xml:space="preserve">для </w:t>
      </w:r>
      <w:r w:rsidRPr="005019C3">
        <w:rPr>
          <w:rFonts w:eastAsia="Andale Sans UI" w:cs="Tahoma"/>
          <w:kern w:val="3"/>
          <w:sz w:val="24"/>
          <w:lang w:val="de-DE" w:eastAsia="ja-JP" w:bidi="fa-IR"/>
        </w:rPr>
        <w:t xml:space="preserve"> </w:t>
      </w:r>
      <w:r w:rsidRPr="005019C3">
        <w:rPr>
          <w:rFonts w:eastAsia="Andale Sans UI" w:cs="Tahoma"/>
          <w:kern w:val="3"/>
          <w:sz w:val="24"/>
          <w:lang w:eastAsia="ja-JP" w:bidi="fa-IR"/>
        </w:rPr>
        <w:t xml:space="preserve">приостановления </w:t>
      </w:r>
      <w:r w:rsidRPr="005019C3">
        <w:rPr>
          <w:rFonts w:eastAsia="Andale Sans UI" w:cs="Tahoma"/>
          <w:kern w:val="3"/>
          <w:sz w:val="24"/>
          <w:lang w:val="de-DE" w:eastAsia="ja-JP" w:bidi="fa-IR"/>
        </w:rPr>
        <w:t>выплат</w:t>
      </w:r>
      <w:r w:rsidRPr="005019C3">
        <w:rPr>
          <w:rFonts w:eastAsia="Andale Sans UI" w:cs="Tahoma"/>
          <w:kern w:val="3"/>
          <w:sz w:val="24"/>
          <w:lang w:eastAsia="ja-JP" w:bidi="fa-IR"/>
        </w:rPr>
        <w:t>ы</w:t>
      </w:r>
      <w:r w:rsidRPr="005019C3">
        <w:rPr>
          <w:rFonts w:eastAsia="Andale Sans UI" w:cs="Tahoma"/>
          <w:kern w:val="3"/>
          <w:sz w:val="24"/>
          <w:lang w:val="de-DE" w:eastAsia="ja-JP" w:bidi="fa-IR"/>
        </w:rPr>
        <w:t xml:space="preserve"> (</w:t>
      </w:r>
      <w:r w:rsidRPr="005019C3">
        <w:rPr>
          <w:rFonts w:eastAsia="Andale Sans UI" w:cs="Tahoma"/>
          <w:kern w:val="3"/>
          <w:sz w:val="24"/>
          <w:lang w:eastAsia="ja-JP" w:bidi="fa-IR"/>
        </w:rPr>
        <w:t>возобновления</w:t>
      </w:r>
      <w:r w:rsidRPr="005019C3">
        <w:rPr>
          <w:rFonts w:eastAsia="Andale Sans UI" w:cs="Tahoma"/>
          <w:kern w:val="3"/>
          <w:sz w:val="24"/>
          <w:lang w:val="de-DE" w:eastAsia="ja-JP" w:bidi="fa-IR"/>
        </w:rPr>
        <w:t xml:space="preserve"> выплаты) пенсии за выслугу лет.</w:t>
      </w:r>
    </w:p>
    <w:p w:rsidR="005019C3" w:rsidRPr="005019C3" w:rsidRDefault="005019C3" w:rsidP="005019C3">
      <w:pPr>
        <w:tabs>
          <w:tab w:val="left" w:pos="2820"/>
        </w:tabs>
        <w:autoSpaceDE w:val="0"/>
        <w:autoSpaceDN w:val="0"/>
        <w:ind w:firstLine="54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3.  Директору МКУ «Централизованная бухгалтерия Чернопенского сельского поселения Костромского муниципального района Костромской области»   </w:t>
      </w:r>
      <w:r w:rsidRPr="005019C3">
        <w:rPr>
          <w:rFonts w:eastAsia="Andale Sans UI" w:cs="Tahoma"/>
          <w:kern w:val="3"/>
          <w:sz w:val="24"/>
          <w:lang w:eastAsia="ja-JP" w:bidi="fa-IR"/>
        </w:rPr>
        <w:t>приостановить</w:t>
      </w:r>
      <w:r w:rsidRPr="005019C3">
        <w:rPr>
          <w:rFonts w:eastAsia="Andale Sans UI" w:cs="Tahoma"/>
          <w:kern w:val="3"/>
          <w:sz w:val="24"/>
          <w:lang w:val="de-DE" w:eastAsia="ja-JP" w:bidi="fa-IR"/>
        </w:rPr>
        <w:t xml:space="preserve"> выплату  </w:t>
      </w:r>
      <w:r w:rsidRPr="005019C3">
        <w:rPr>
          <w:rFonts w:eastAsia="Andale Sans UI" w:cs="Tahoma"/>
          <w:kern w:val="3"/>
          <w:sz w:val="24"/>
          <w:lang w:eastAsia="ja-JP" w:bidi="fa-IR"/>
        </w:rPr>
        <w:t>(возобновить выплату)</w:t>
      </w:r>
      <w:r w:rsidRPr="005019C3">
        <w:rPr>
          <w:rFonts w:eastAsia="Andale Sans UI" w:cs="Tahoma"/>
          <w:kern w:val="3"/>
          <w:sz w:val="24"/>
          <w:lang w:val="de-DE" w:eastAsia="ja-JP" w:bidi="fa-IR"/>
        </w:rPr>
        <w:t xml:space="preserve"> пенсии за выслугу лет.</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w:t>
      </w:r>
    </w:p>
    <w:p w:rsidR="005019C3" w:rsidRPr="005019C3" w:rsidRDefault="005019C3" w:rsidP="005019C3">
      <w:pPr>
        <w:autoSpaceDE w:val="0"/>
        <w:autoSpaceDN w:val="0"/>
        <w:jc w:val="both"/>
        <w:textAlignment w:val="baseline"/>
        <w:rPr>
          <w:rFonts w:eastAsia="Times New Roman" w:cs="Courier New"/>
          <w:kern w:val="3"/>
          <w:sz w:val="24"/>
          <w:lang w:eastAsia="zh-CN"/>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Глава Чернопенского</w:t>
      </w:r>
    </w:p>
    <w:p w:rsidR="005019C3" w:rsidRPr="005019C3" w:rsidRDefault="005019C3" w:rsidP="005019C3">
      <w:pPr>
        <w:autoSpaceDE w:val="0"/>
        <w:autoSpaceDN w:val="0"/>
        <w:jc w:val="both"/>
        <w:textAlignment w:val="baseline"/>
        <w:rPr>
          <w:rFonts w:eastAsia="Times New Roman" w:cs="Courier New"/>
          <w:kern w:val="3"/>
          <w:szCs w:val="20"/>
          <w:lang w:eastAsia="zh-CN"/>
        </w:rPr>
      </w:pPr>
      <w:r w:rsidRPr="005019C3">
        <w:rPr>
          <w:rFonts w:eastAsia="Times New Roman" w:cs="Courier New"/>
          <w:kern w:val="3"/>
          <w:sz w:val="24"/>
          <w:lang w:eastAsia="zh-CN"/>
        </w:rPr>
        <w:t>сельского поселения</w:t>
      </w:r>
      <w:r w:rsidRPr="005019C3">
        <w:rPr>
          <w:rFonts w:eastAsia="Times New Roman" w:cs="Courier New"/>
          <w:kern w:val="3"/>
          <w:szCs w:val="20"/>
          <w:lang w:eastAsia="zh-CN"/>
        </w:rPr>
        <w:t xml:space="preserve">                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(подпись, Фамилия, имя, отчество)</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Место для печати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Приложение № 9</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к Порядку назначения, выплаты,</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перерасчета размера пенсии за</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выслугу лет, организации доставки</w:t>
      </w:r>
    </w:p>
    <w:p w:rsidR="005019C3" w:rsidRPr="005019C3" w:rsidRDefault="005019C3" w:rsidP="005019C3">
      <w:pPr>
        <w:autoSpaceDE w:val="0"/>
        <w:autoSpaceDN w:val="0"/>
        <w:jc w:val="right"/>
        <w:textAlignment w:val="baseline"/>
        <w:rPr>
          <w:rFonts w:eastAsia="Andale Sans UI" w:cs="Tahoma"/>
          <w:kern w:val="3"/>
          <w:szCs w:val="20"/>
          <w:lang w:val="de-DE" w:eastAsia="ja-JP" w:bidi="fa-IR"/>
        </w:rPr>
      </w:pPr>
      <w:r w:rsidRPr="005019C3">
        <w:rPr>
          <w:rFonts w:eastAsia="Andale Sans UI" w:cs="Tahoma"/>
          <w:kern w:val="3"/>
          <w:szCs w:val="20"/>
          <w:lang w:val="de-DE" w:eastAsia="ja-JP" w:bidi="fa-IR"/>
        </w:rPr>
        <w:t>и индексации пенсии за выслугу лет</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Cs w:val="20"/>
          <w:lang w:val="de-DE" w:eastAsia="ja-JP" w:bidi="fa-IR"/>
        </w:rPr>
        <w:t>муниципальным служащим</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Главе Чернопенского сельского поселения</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 xml:space="preserve"> Костромского муниципального</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района Костромской области</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от ______________________________,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(Фамилия, имя, отчество заявителя)</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проживающего по адресу</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_____________________________</w:t>
      </w:r>
    </w:p>
    <w:p w:rsidR="005019C3" w:rsidRPr="005019C3" w:rsidRDefault="005019C3" w:rsidP="005019C3">
      <w:pPr>
        <w:autoSpaceDE w:val="0"/>
        <w:autoSpaceDN w:val="0"/>
        <w:jc w:val="right"/>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телефон _________________________</w:t>
      </w: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p>
    <w:p w:rsidR="005019C3" w:rsidRPr="005019C3" w:rsidRDefault="005019C3" w:rsidP="005019C3">
      <w:pPr>
        <w:autoSpaceDE w:val="0"/>
        <w:autoSpaceDN w:val="0"/>
        <w:jc w:val="center"/>
        <w:textAlignment w:val="baseline"/>
        <w:rPr>
          <w:rFonts w:eastAsia="Andale Sans UI" w:cs="Tahoma"/>
          <w:kern w:val="3"/>
          <w:sz w:val="24"/>
          <w:lang w:val="de-DE" w:eastAsia="ja-JP" w:bidi="fa-IR"/>
        </w:rPr>
      </w:pPr>
      <w:bookmarkStart w:id="23" w:name="Par743"/>
      <w:bookmarkEnd w:id="23"/>
      <w:r w:rsidRPr="005019C3">
        <w:rPr>
          <w:rFonts w:eastAsia="Andale Sans UI" w:cs="Tahoma"/>
          <w:kern w:val="3"/>
          <w:sz w:val="24"/>
          <w:lang w:val="de-DE" w:eastAsia="ja-JP" w:bidi="fa-IR"/>
        </w:rPr>
        <w:t>Заявление</w:t>
      </w:r>
    </w:p>
    <w:p w:rsidR="005019C3" w:rsidRPr="005019C3" w:rsidRDefault="005019C3" w:rsidP="005019C3">
      <w:pPr>
        <w:autoSpaceDE w:val="0"/>
        <w:autoSpaceDN w:val="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В  соответствии   с   Положениями «О муниципальной службе в Чернопенском сельском поселении Костромского муниципального района Костромской области», «</w:t>
      </w:r>
      <w:proofErr w:type="gramStart"/>
      <w:r w:rsidRPr="005019C3">
        <w:rPr>
          <w:rFonts w:eastAsia="Times New Roman" w:cs="Courier New"/>
          <w:kern w:val="3"/>
          <w:sz w:val="24"/>
          <w:lang w:eastAsia="zh-CN"/>
        </w:rPr>
        <w:t>О</w:t>
      </w:r>
      <w:proofErr w:type="gramEnd"/>
      <w:r w:rsidRPr="005019C3">
        <w:rPr>
          <w:rFonts w:eastAsia="Times New Roman" w:cs="Courier New"/>
          <w:kern w:val="3"/>
          <w:sz w:val="24"/>
          <w:lang w:eastAsia="zh-CN"/>
        </w:rPr>
        <w:t xml:space="preserve"> </w:t>
      </w:r>
      <w:proofErr w:type="gramStart"/>
      <w:r w:rsidRPr="005019C3">
        <w:rPr>
          <w:rFonts w:eastAsia="Times New Roman" w:cs="Courier New"/>
          <w:kern w:val="3"/>
          <w:sz w:val="24"/>
          <w:lang w:eastAsia="zh-CN"/>
        </w:rPr>
        <w:t>пенсионом</w:t>
      </w:r>
      <w:proofErr w:type="gramEnd"/>
      <w:r w:rsidRPr="005019C3">
        <w:rPr>
          <w:rFonts w:eastAsia="Times New Roman" w:cs="Courier New"/>
          <w:kern w:val="3"/>
          <w:sz w:val="24"/>
          <w:lang w:eastAsia="zh-CN"/>
        </w:rPr>
        <w:t xml:space="preserve"> обеспечении муниципальных служащих   Чернопенского сельского поселения Костромского муниципального района  Костромской  области» прошу приостановить мне </w:t>
      </w:r>
      <w:r w:rsidRPr="005019C3">
        <w:rPr>
          <w:rFonts w:eastAsia="Times New Roman" w:cs="Courier New"/>
          <w:kern w:val="3"/>
          <w:sz w:val="24"/>
          <w:lang w:eastAsia="zh-CN"/>
        </w:rPr>
        <w:lastRenderedPageBreak/>
        <w:t>выплату пенсии за выслугу лет в связи с назначением меня на должность __________________________________________________________________________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 w:val="24"/>
          <w:lang w:eastAsia="zh-CN"/>
        </w:rPr>
      </w:pPr>
      <w:r w:rsidRPr="005019C3">
        <w:rPr>
          <w:rFonts w:eastAsia="Times New Roman" w:cs="Courier New"/>
          <w:kern w:val="3"/>
          <w:sz w:val="24"/>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tbl>
      <w:tblPr>
        <w:tblW w:w="9497" w:type="dxa"/>
        <w:tblInd w:w="45" w:type="dxa"/>
        <w:tblLayout w:type="fixed"/>
        <w:tblCellMar>
          <w:left w:w="10" w:type="dxa"/>
          <w:right w:w="10" w:type="dxa"/>
        </w:tblCellMar>
        <w:tblLook w:val="04A0" w:firstRow="1" w:lastRow="0" w:firstColumn="1" w:lastColumn="0" w:noHBand="0" w:noVBand="1"/>
      </w:tblPr>
      <w:tblGrid>
        <w:gridCol w:w="1599"/>
        <w:gridCol w:w="7898"/>
      </w:tblGrid>
      <w:tr w:rsidR="005019C3" w:rsidRPr="005019C3" w:rsidTr="005019C3">
        <w:tblPrEx>
          <w:tblCellMar>
            <w:top w:w="0" w:type="dxa"/>
            <w:bottom w:w="0" w:type="dxa"/>
          </w:tblCellMar>
        </w:tblPrEx>
        <w:tc>
          <w:tcPr>
            <w:tcW w:w="1599" w:type="dxa"/>
            <w:tcBorders>
              <w:top w:val="single" w:sz="2" w:space="0" w:color="000000"/>
              <w:left w:val="single" w:sz="2" w:space="0" w:color="000000"/>
              <w:bottom w:val="single" w:sz="2" w:space="0" w:color="000000"/>
            </w:tcBorders>
            <w:tcMar>
              <w:top w:w="55" w:type="dxa"/>
              <w:left w:w="55" w:type="dxa"/>
              <w:bottom w:w="55" w:type="dxa"/>
              <w:right w:w="55" w:type="dxa"/>
            </w:tcMar>
          </w:tcPr>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Заполняется в случае подачи заявления представителем или доверенным лицом</w:t>
            </w:r>
          </w:p>
        </w:tc>
        <w:tc>
          <w:tcPr>
            <w:tcW w:w="7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Законный представитель (доверенное лицо):</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(Фамилия, имя, отчество законного представителя или доверенного лица)</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Документ, удостоверяющий личность: серия, номер_________________________________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дата выдачи________________</w:t>
            </w:r>
            <w:proofErr w:type="gramStart"/>
            <w:r w:rsidRPr="005019C3">
              <w:rPr>
                <w:rFonts w:eastAsia="Andale Sans UI" w:cs="Tahoma"/>
                <w:kern w:val="3"/>
                <w:szCs w:val="20"/>
                <w:lang w:eastAsia="ja-JP" w:bidi="fa-IR"/>
              </w:rPr>
              <w:t>выдан</w:t>
            </w:r>
            <w:proofErr w:type="gramEnd"/>
            <w:r w:rsidRPr="005019C3">
              <w:rPr>
                <w:rFonts w:eastAsia="Andale Sans UI" w:cs="Tahoma"/>
                <w:kern w:val="3"/>
                <w:szCs w:val="20"/>
                <w:lang w:eastAsia="ja-JP" w:bidi="fa-IR"/>
              </w:rPr>
              <w:t>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Адрес места жительства_________________________________________________________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Полномочия законного представителя (доверенного лица) подтверждены: 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both"/>
              <w:textAlignment w:val="baseline"/>
              <w:rPr>
                <w:rFonts w:eastAsia="Andale Sans UI" w:cs="Tahoma"/>
                <w:kern w:val="3"/>
                <w:szCs w:val="20"/>
                <w:lang w:eastAsia="ja-JP" w:bidi="fa-IR"/>
              </w:rPr>
            </w:pPr>
            <w:r w:rsidRPr="005019C3">
              <w:rPr>
                <w:rFonts w:eastAsia="Andale Sans UI" w:cs="Tahoma"/>
                <w:kern w:val="3"/>
                <w:szCs w:val="20"/>
                <w:lang w:eastAsia="ja-JP" w:bidi="fa-IR"/>
              </w:rPr>
              <w:t xml:space="preserve"> _____________________________________________________________________________</w:t>
            </w:r>
          </w:p>
          <w:p w:rsidR="005019C3" w:rsidRPr="005019C3" w:rsidRDefault="005019C3" w:rsidP="005019C3">
            <w:pPr>
              <w:suppressLineNumbers/>
              <w:autoSpaceDN w:val="0"/>
              <w:jc w:val="center"/>
              <w:textAlignment w:val="baseline"/>
              <w:rPr>
                <w:rFonts w:eastAsia="Andale Sans UI" w:cs="Tahoma"/>
                <w:kern w:val="3"/>
                <w:szCs w:val="20"/>
                <w:lang w:eastAsia="ja-JP" w:bidi="fa-IR"/>
              </w:rPr>
            </w:pPr>
            <w:r w:rsidRPr="005019C3">
              <w:rPr>
                <w:rFonts w:eastAsia="Andale Sans UI" w:cs="Tahoma"/>
                <w:kern w:val="3"/>
                <w:szCs w:val="20"/>
                <w:lang w:eastAsia="ja-JP" w:bidi="fa-IR"/>
              </w:rPr>
              <w:t>(указать наименование и реквизиты документа, подтверждающего полномочия законного представителя или доверенного лица)</w:t>
            </w:r>
          </w:p>
        </w:tc>
      </w:tr>
    </w:tbl>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24"/>
          <w:lang w:eastAsia="zh-CN"/>
        </w:rPr>
        <w:t>Уведомление о  приостановлении выплаты пенсии за выслугу прошу выслать по адресу</w:t>
      </w:r>
      <w:r w:rsidRPr="005019C3">
        <w:rPr>
          <w:rFonts w:eastAsia="Times New Roman" w:cs="Courier New"/>
          <w:kern w:val="3"/>
          <w:szCs w:val="20"/>
          <w:lang w:eastAsia="zh-CN"/>
        </w:rPr>
        <w:t>: 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r w:rsidRPr="005019C3">
        <w:rPr>
          <w:rFonts w:eastAsia="Times New Roman" w:cs="Courier New"/>
          <w:kern w:val="3"/>
          <w:szCs w:val="20"/>
          <w:lang w:eastAsia="zh-CN"/>
        </w:rPr>
        <w:t>__________________________________________________________________________</w:t>
      </w:r>
    </w:p>
    <w:p w:rsidR="005019C3" w:rsidRPr="005019C3" w:rsidRDefault="005019C3" w:rsidP="005019C3">
      <w:pPr>
        <w:autoSpaceDE w:val="0"/>
        <w:autoSpaceDN w:val="0"/>
        <w:textAlignment w:val="baseline"/>
        <w:rPr>
          <w:rFonts w:eastAsia="Times New Roman" w:cs="Courier New"/>
          <w:kern w:val="3"/>
          <w:szCs w:val="20"/>
          <w:lang w:eastAsia="zh-CN"/>
        </w:rPr>
      </w:pPr>
    </w:p>
    <w:p w:rsidR="005019C3" w:rsidRPr="005019C3" w:rsidRDefault="005019C3" w:rsidP="005019C3">
      <w:pPr>
        <w:autoSpaceDE w:val="0"/>
        <w:autoSpaceDN w:val="0"/>
        <w:jc w:val="both"/>
        <w:textAlignment w:val="baseline"/>
        <w:rPr>
          <w:rFonts w:eastAsia="Times New Roman" w:cs="Courier New"/>
          <w:kern w:val="3"/>
          <w:szCs w:val="20"/>
          <w:lang w:eastAsia="zh-CN"/>
        </w:rPr>
      </w:pPr>
      <w:r w:rsidRPr="005019C3">
        <w:rPr>
          <w:rFonts w:eastAsia="Times New Roman" w:cs="Courier New"/>
          <w:kern w:val="3"/>
          <w:szCs w:val="20"/>
          <w:lang w:eastAsia="zh-CN"/>
        </w:rPr>
        <w:t xml:space="preserve"> </w:t>
      </w:r>
      <w:r w:rsidRPr="005019C3">
        <w:rPr>
          <w:rFonts w:eastAsia="Times New Roman" w:cs="Courier New"/>
          <w:kern w:val="3"/>
          <w:sz w:val="24"/>
          <w:lang w:eastAsia="zh-CN"/>
        </w:rPr>
        <w:t xml:space="preserve">   К заявлению прилагаю:</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копию приказа (распоряжения) о назначении на соответствующую должность.</w:t>
      </w:r>
    </w:p>
    <w:p w:rsidR="005019C3" w:rsidRPr="005019C3" w:rsidRDefault="005019C3" w:rsidP="005019C3">
      <w:pPr>
        <w:autoSpaceDE w:val="0"/>
        <w:autoSpaceDN w:val="0"/>
        <w:jc w:val="both"/>
        <w:textAlignment w:val="baseline"/>
        <w:rPr>
          <w:rFonts w:eastAsia="Times New Roman" w:cs="Courier New"/>
          <w:kern w:val="3"/>
          <w:sz w:val="24"/>
          <w:lang w:eastAsia="zh-CN"/>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Дата ________________                       Подпись 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Регистрационный номер заявления: 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Дата приема заявления: "___" __________ 20__ г.</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Подпись специалиста ____________________ 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(линия отреза)</w:t>
      </w:r>
    </w:p>
    <w:p w:rsidR="005019C3" w:rsidRPr="005019C3" w:rsidRDefault="005019C3" w:rsidP="005019C3">
      <w:pPr>
        <w:autoSpaceDE w:val="0"/>
        <w:autoSpaceDN w:val="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jc w:val="both"/>
        <w:textAlignment w:val="baseline"/>
        <w:rPr>
          <w:rFonts w:eastAsia="Andale Sans UI" w:cs="Tahoma"/>
          <w:kern w:val="3"/>
          <w:sz w:val="24"/>
          <w:lang w:val="de-DE" w:eastAsia="ja-JP" w:bidi="fa-IR"/>
        </w:rPr>
      </w:pPr>
      <w:r w:rsidRPr="005019C3">
        <w:rPr>
          <w:rFonts w:eastAsia="Andale Sans UI" w:cs="Tahoma"/>
          <w:kern w:val="3"/>
          <w:sz w:val="24"/>
          <w:lang w:val="de-DE" w:eastAsia="ja-JP" w:bidi="fa-IR"/>
        </w:rPr>
        <w:t>Расписка</w:t>
      </w:r>
    </w:p>
    <w:p w:rsidR="005019C3" w:rsidRPr="005019C3" w:rsidRDefault="005019C3" w:rsidP="005019C3">
      <w:pPr>
        <w:autoSpaceDE w:val="0"/>
        <w:autoSpaceDN w:val="0"/>
        <w:jc w:val="both"/>
        <w:textAlignment w:val="baseline"/>
        <w:rPr>
          <w:rFonts w:eastAsia="Andale Sans UI" w:cs="Tahoma"/>
          <w:kern w:val="3"/>
          <w:sz w:val="24"/>
          <w:lang w:val="de-DE" w:eastAsia="ja-JP" w:bidi="fa-IR"/>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От 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 xml:space="preserve">                          (Фамилия, имя, отчество)</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принято заявление и следующие документы:</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1) 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2) 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3) 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4) 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5) ______________________________________________________________________.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Регистрационный номер заявления: _________________________________________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Дата приема заявления: "___" __________ 20___ г.</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Подпись специалиста ___________________________</w:t>
      </w:r>
    </w:p>
    <w:p w:rsidR="005019C3" w:rsidRPr="005019C3" w:rsidRDefault="005019C3" w:rsidP="005019C3">
      <w:pPr>
        <w:autoSpaceDE w:val="0"/>
        <w:autoSpaceDN w:val="0"/>
        <w:jc w:val="both"/>
        <w:textAlignment w:val="baseline"/>
        <w:rPr>
          <w:rFonts w:eastAsia="Times New Roman" w:cs="Courier New"/>
          <w:kern w:val="3"/>
          <w:sz w:val="24"/>
          <w:lang w:eastAsia="zh-CN"/>
        </w:rPr>
      </w:pPr>
      <w:r w:rsidRPr="005019C3">
        <w:rPr>
          <w:rFonts w:eastAsia="Times New Roman" w:cs="Courier New"/>
          <w:kern w:val="3"/>
          <w:sz w:val="24"/>
          <w:lang w:eastAsia="zh-CN"/>
        </w:rPr>
        <w:t>Телефон для справок ________________</w:t>
      </w:r>
    </w:p>
    <w:p w:rsidR="000B54C4" w:rsidRDefault="000B54C4" w:rsidP="000B54C4">
      <w:pPr>
        <w:jc w:val="center"/>
        <w:rPr>
          <w:rFonts w:cs="Tahoma"/>
          <w:color w:val="000000"/>
          <w:kern w:val="0"/>
          <w:sz w:val="28"/>
          <w:szCs w:val="28"/>
          <w:lang w:bidi="en-US"/>
        </w:rPr>
      </w:pP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lastRenderedPageBreak/>
        <w:t>АДМИНИСТРАЦИЯ ЧЕРНОПЕНСКОГО СЕЛЬСКОГО ПОСЕЛЕНИЯ</w:t>
      </w:r>
    </w:p>
    <w:p w:rsidR="005019C3" w:rsidRPr="005019C3" w:rsidRDefault="005019C3" w:rsidP="005019C3">
      <w:pPr>
        <w:widowControl/>
        <w:tabs>
          <w:tab w:val="left" w:pos="462"/>
        </w:tabs>
        <w:spacing w:line="100" w:lineRule="atLeast"/>
        <w:jc w:val="center"/>
        <w:rPr>
          <w:rFonts w:eastAsia="Times New Roman"/>
          <w:kern w:val="0"/>
          <w:sz w:val="28"/>
          <w:szCs w:val="28"/>
          <w:lang w:eastAsia="ar-SA"/>
        </w:rPr>
      </w:pPr>
      <w:r w:rsidRPr="005019C3">
        <w:rPr>
          <w:rFonts w:eastAsia="Times New Roman"/>
          <w:kern w:val="0"/>
          <w:sz w:val="28"/>
          <w:szCs w:val="28"/>
          <w:lang w:eastAsia="ar-SA"/>
        </w:rPr>
        <w:t>КОСТРОМСКОГО МУНИЦИПАЛЬНОГО РАЙОНА</w:t>
      </w: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КОСТРОМСКОЙ ОБЛАСТИ</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proofErr w:type="gramStart"/>
      <w:r w:rsidRPr="005019C3">
        <w:rPr>
          <w:rFonts w:eastAsia="Times New Roman"/>
          <w:b/>
          <w:bCs/>
          <w:kern w:val="0"/>
          <w:sz w:val="28"/>
          <w:szCs w:val="28"/>
          <w:lang w:eastAsia="ar-SA"/>
        </w:rPr>
        <w:t>П</w:t>
      </w:r>
      <w:proofErr w:type="gramEnd"/>
      <w:r w:rsidRPr="005019C3">
        <w:rPr>
          <w:rFonts w:eastAsia="Times New Roman"/>
          <w:b/>
          <w:bCs/>
          <w:kern w:val="0"/>
          <w:sz w:val="28"/>
          <w:szCs w:val="28"/>
          <w:lang w:eastAsia="ar-SA"/>
        </w:rPr>
        <w:t xml:space="preserve"> О С Т А Н О В Л Е Н И Е</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cs="Arial"/>
          <w:kern w:val="0"/>
          <w:sz w:val="28"/>
          <w:szCs w:val="28"/>
          <w:lang w:eastAsia="ar-SA"/>
        </w:rPr>
        <w:t xml:space="preserve">19 октября  2018 года      № 63                                                   </w:t>
      </w:r>
      <w:r w:rsidRPr="005019C3">
        <w:rPr>
          <w:rFonts w:eastAsia="Times New Roman" w:cs="Arial"/>
          <w:kern w:val="0"/>
          <w:sz w:val="28"/>
          <w:szCs w:val="28"/>
          <w:lang w:eastAsia="ar-SA"/>
        </w:rPr>
        <w:tab/>
        <w:t>п</w:t>
      </w:r>
      <w:proofErr w:type="gramStart"/>
      <w:r w:rsidRPr="005019C3">
        <w:rPr>
          <w:rFonts w:eastAsia="Times New Roman" w:cs="Arial"/>
          <w:kern w:val="0"/>
          <w:sz w:val="28"/>
          <w:szCs w:val="28"/>
          <w:lang w:eastAsia="ar-SA"/>
        </w:rPr>
        <w:t>.С</w:t>
      </w:r>
      <w:proofErr w:type="gramEnd"/>
      <w:r w:rsidRPr="005019C3">
        <w:rPr>
          <w:rFonts w:eastAsia="Times New Roman" w:cs="Arial"/>
          <w:kern w:val="0"/>
          <w:sz w:val="28"/>
          <w:szCs w:val="28"/>
          <w:lang w:eastAsia="ar-SA"/>
        </w:rPr>
        <w:t>ухоногово</w:t>
      </w:r>
    </w:p>
    <w:p w:rsidR="005019C3" w:rsidRPr="005019C3" w:rsidRDefault="005019C3" w:rsidP="005019C3">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96"/>
        <w:gridCol w:w="5254"/>
      </w:tblGrid>
      <w:tr w:rsidR="005019C3" w:rsidRPr="005019C3" w:rsidTr="005019C3">
        <w:trPr>
          <w:trHeight w:val="1414"/>
        </w:trPr>
        <w:tc>
          <w:tcPr>
            <w:tcW w:w="4296" w:type="dxa"/>
            <w:tcBorders>
              <w:top w:val="single" w:sz="1" w:space="0" w:color="FFFFFF"/>
              <w:left w:val="single" w:sz="1" w:space="0" w:color="FFFFFF"/>
              <w:bottom w:val="single" w:sz="1" w:space="0" w:color="FFFFFF"/>
            </w:tcBorders>
            <w:shd w:val="clear" w:color="auto" w:fill="auto"/>
          </w:tcPr>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cs="Arial"/>
                <w:iCs/>
                <w:color w:val="000000"/>
                <w:kern w:val="0"/>
                <w:sz w:val="28"/>
                <w:szCs w:val="28"/>
                <w:lang w:eastAsia="ar-SA"/>
              </w:rPr>
              <w:t>О внесении изменений в постановление администрации Чернопенского сельского поселения от 30.12.2016 № 257 (в редакции постановления администрации от 15.09.2017 № 59, от 18.12.2017 № 88)</w:t>
            </w:r>
          </w:p>
        </w:tc>
        <w:tc>
          <w:tcPr>
            <w:tcW w:w="5254" w:type="dxa"/>
            <w:tcBorders>
              <w:top w:val="single" w:sz="1" w:space="0" w:color="FFFFFF"/>
              <w:left w:val="single" w:sz="1" w:space="0" w:color="FFFFFF"/>
              <w:bottom w:val="single" w:sz="1" w:space="0" w:color="FFFFFF"/>
              <w:right w:val="single" w:sz="1" w:space="0" w:color="FFFFFF"/>
            </w:tcBorders>
            <w:shd w:val="clear" w:color="auto" w:fill="auto"/>
          </w:tcPr>
          <w:p w:rsidR="005019C3" w:rsidRPr="005019C3" w:rsidRDefault="005019C3" w:rsidP="005019C3">
            <w:pPr>
              <w:widowControl/>
              <w:snapToGrid w:val="0"/>
              <w:spacing w:line="100" w:lineRule="atLeast"/>
              <w:jc w:val="both"/>
              <w:rPr>
                <w:rFonts w:eastAsia="Times New Roman"/>
                <w:kern w:val="0"/>
                <w:sz w:val="28"/>
                <w:szCs w:val="28"/>
                <w:lang w:eastAsia="ar-SA"/>
              </w:rPr>
            </w:pPr>
          </w:p>
        </w:tc>
      </w:tr>
    </w:tbl>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bCs/>
          <w:kern w:val="0"/>
          <w:sz w:val="28"/>
          <w:szCs w:val="28"/>
          <w:lang w:eastAsia="ar-SA"/>
        </w:rPr>
      </w:pPr>
      <w:r w:rsidRPr="005019C3">
        <w:rPr>
          <w:rFonts w:eastAsia="Times New Roman"/>
          <w:kern w:val="0"/>
          <w:sz w:val="28"/>
          <w:szCs w:val="28"/>
          <w:lang w:eastAsia="ar-SA"/>
        </w:rPr>
        <w:t xml:space="preserve">       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bCs/>
          <w:kern w:val="0"/>
          <w:sz w:val="28"/>
          <w:szCs w:val="28"/>
          <w:lang w:eastAsia="ar-SA"/>
        </w:rPr>
        <w:t xml:space="preserve">          администрация   ПОСТАНОВЛЯЕТ:</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1.    </w:t>
      </w:r>
      <w:proofErr w:type="gramStart"/>
      <w:r w:rsidRPr="005019C3">
        <w:rPr>
          <w:rFonts w:eastAsia="Times New Roman"/>
          <w:kern w:val="0"/>
          <w:sz w:val="28"/>
          <w:szCs w:val="28"/>
          <w:lang w:eastAsia="ar-SA"/>
        </w:rPr>
        <w:t>Внести следующие  изменения в постановление администрации Чернопенского сельского поселения «</w:t>
      </w:r>
      <w:r w:rsidRPr="005019C3">
        <w:rPr>
          <w:rFonts w:eastAsia="Times New Roman" w:cs="Arial"/>
          <w:iCs/>
          <w:color w:val="000000"/>
          <w:kern w:val="0"/>
          <w:sz w:val="28"/>
          <w:szCs w:val="28"/>
          <w:lang w:eastAsia="ar-SA"/>
        </w:rPr>
        <w:t xml:space="preserve">Об утверждении </w:t>
      </w:r>
      <w:r w:rsidRPr="005019C3">
        <w:rPr>
          <w:rFonts w:eastAsia="Times New Roman"/>
          <w:iCs/>
          <w:color w:val="000000"/>
          <w:kern w:val="0"/>
          <w:sz w:val="28"/>
          <w:szCs w:val="28"/>
          <w:lang w:eastAsia="ar-SA"/>
        </w:rPr>
        <w:t>муниципальной  программы «Развитие культуры на территории Чернопенского сельского поселения на период  2017-2019 годы»</w:t>
      </w:r>
      <w:r w:rsidRPr="005019C3">
        <w:rPr>
          <w:rFonts w:eastAsia="Times New Roman"/>
          <w:kern w:val="0"/>
          <w:sz w:val="28"/>
          <w:szCs w:val="28"/>
          <w:lang w:eastAsia="ar-SA"/>
        </w:rPr>
        <w:t>» от 30.12.2016 № 257</w:t>
      </w:r>
      <w:r w:rsidRPr="005019C3">
        <w:rPr>
          <w:rFonts w:eastAsia="Times New Roman" w:cs="Arial"/>
          <w:iCs/>
          <w:color w:val="000000"/>
          <w:kern w:val="0"/>
          <w:sz w:val="28"/>
          <w:szCs w:val="28"/>
          <w:lang w:eastAsia="ar-SA"/>
        </w:rPr>
        <w:t xml:space="preserve"> (в редакции постановления администрации от 15.09.2017 № 59, от 18.12.2017 № 88))</w:t>
      </w:r>
      <w:r w:rsidRPr="005019C3">
        <w:rPr>
          <w:rFonts w:eastAsia="Times New Roman"/>
          <w:kern w:val="0"/>
          <w:sz w:val="28"/>
          <w:szCs w:val="28"/>
          <w:lang w:eastAsia="ar-SA"/>
        </w:rPr>
        <w:t>:</w:t>
      </w:r>
      <w:proofErr w:type="gramEnd"/>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1.1.  Раздел  «Объемы и источники финансирования» паспорта муниципальной программы «</w:t>
      </w:r>
      <w:r w:rsidRPr="005019C3">
        <w:rPr>
          <w:rFonts w:eastAsia="Times New Roman"/>
          <w:iCs/>
          <w:color w:val="000000"/>
          <w:kern w:val="0"/>
          <w:sz w:val="28"/>
          <w:szCs w:val="28"/>
          <w:lang w:eastAsia="ar-SA"/>
        </w:rPr>
        <w:t>Развитие культуры на территории Чернопенского сельского поселения на период  2017-2019 годы</w:t>
      </w:r>
      <w:r w:rsidRPr="005019C3">
        <w:rPr>
          <w:rFonts w:eastAsia="Times New Roman"/>
          <w:kern w:val="0"/>
          <w:sz w:val="28"/>
          <w:szCs w:val="28"/>
          <w:lang w:eastAsia="ar-SA"/>
        </w:rPr>
        <w:t>»  после слов « 1 000 000,00 руб.» дополнить словами  « - за счет внебюджетных источников</w:t>
      </w:r>
      <w:proofErr w:type="gramStart"/>
      <w:r w:rsidRPr="005019C3">
        <w:rPr>
          <w:rFonts w:eastAsia="Times New Roman"/>
          <w:kern w:val="0"/>
          <w:sz w:val="28"/>
          <w:szCs w:val="28"/>
          <w:lang w:eastAsia="ar-SA"/>
        </w:rPr>
        <w:t>.»;</w:t>
      </w:r>
    </w:p>
    <w:p w:rsidR="005019C3" w:rsidRPr="005019C3" w:rsidRDefault="005019C3" w:rsidP="005019C3">
      <w:pPr>
        <w:widowControl/>
        <w:spacing w:line="100" w:lineRule="atLeast"/>
        <w:jc w:val="both"/>
        <w:rPr>
          <w:rFonts w:eastAsia="Times New Roman"/>
          <w:kern w:val="0"/>
          <w:sz w:val="28"/>
          <w:szCs w:val="28"/>
          <w:lang w:eastAsia="ar-SA"/>
        </w:rPr>
      </w:pPr>
      <w:proofErr w:type="gramEnd"/>
      <w:r w:rsidRPr="005019C3">
        <w:rPr>
          <w:rFonts w:eastAsia="Times New Roman"/>
          <w:kern w:val="0"/>
          <w:sz w:val="28"/>
          <w:szCs w:val="28"/>
          <w:lang w:eastAsia="ar-SA"/>
        </w:rPr>
        <w:t xml:space="preserve">    1.2.   Раздел 5 Муниципальной программы «</w:t>
      </w:r>
      <w:r w:rsidRPr="005019C3">
        <w:rPr>
          <w:rFonts w:eastAsia="Times New Roman"/>
          <w:iCs/>
          <w:color w:val="000000"/>
          <w:kern w:val="0"/>
          <w:sz w:val="28"/>
          <w:szCs w:val="28"/>
          <w:lang w:eastAsia="ar-SA"/>
        </w:rPr>
        <w:t>Развитие культуры на территории Чернопенского сельского поселения на период  2017-2019 годы</w:t>
      </w:r>
      <w:r w:rsidRPr="005019C3">
        <w:rPr>
          <w:rFonts w:eastAsia="Times New Roman"/>
          <w:kern w:val="0"/>
          <w:sz w:val="28"/>
          <w:szCs w:val="28"/>
          <w:lang w:eastAsia="ar-SA"/>
        </w:rPr>
        <w:t>»  «5. Финансовое обеспечение Программы» после слов «2019 год — 1 000 000,00 руб.» доплнить словами «- за счет внебюджетных источников</w:t>
      </w:r>
      <w:proofErr w:type="gramStart"/>
      <w:r w:rsidRPr="005019C3">
        <w:rPr>
          <w:rFonts w:eastAsia="Times New Roman"/>
          <w:kern w:val="0"/>
          <w:sz w:val="28"/>
          <w:szCs w:val="28"/>
          <w:lang w:eastAsia="ar-SA"/>
        </w:rPr>
        <w:t xml:space="preserve">.»;          </w:t>
      </w:r>
    </w:p>
    <w:p w:rsidR="005019C3" w:rsidRPr="005019C3" w:rsidRDefault="005019C3" w:rsidP="005019C3">
      <w:pPr>
        <w:widowControl/>
        <w:spacing w:line="100" w:lineRule="atLeast"/>
        <w:jc w:val="both"/>
        <w:rPr>
          <w:rFonts w:eastAsia="Times New Roman"/>
          <w:kern w:val="0"/>
          <w:sz w:val="28"/>
          <w:szCs w:val="28"/>
          <w:lang w:eastAsia="ar-SA"/>
        </w:rPr>
      </w:pPr>
      <w:proofErr w:type="gramEnd"/>
      <w:r w:rsidRPr="005019C3">
        <w:rPr>
          <w:rFonts w:eastAsia="Times New Roman"/>
          <w:kern w:val="0"/>
          <w:sz w:val="28"/>
          <w:szCs w:val="28"/>
          <w:lang w:eastAsia="ar-SA"/>
        </w:rPr>
        <w:t xml:space="preserve">      </w:t>
      </w:r>
      <w:r w:rsidRPr="005019C3">
        <w:rPr>
          <w:rFonts w:eastAsia="Times New Roman"/>
          <w:color w:val="000000"/>
          <w:kern w:val="0"/>
          <w:sz w:val="28"/>
          <w:szCs w:val="28"/>
          <w:lang w:eastAsia="ar-SA"/>
        </w:rPr>
        <w:t xml:space="preserve">1.3. Приложение к муниципальной Программе «План мероприятий </w:t>
      </w:r>
      <w:r w:rsidRPr="005019C3">
        <w:rPr>
          <w:rFonts w:eastAsia="Times New Roman"/>
          <w:kern w:val="0"/>
          <w:sz w:val="28"/>
          <w:szCs w:val="28"/>
          <w:lang w:eastAsia="ar-SA"/>
        </w:rPr>
        <w:t>по выполнению муниципальной программы «Развитие культуры на территории Чернопенского сельского поселения на период  2017-2019 годы»   изложить в новой редакции.</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2.   Установить, что в ходе реализации муниципальной  программы  ежегодной корректировке подлежат мероприятия и объемы их финансирования с учетом возможностей средств бюджета поселения.</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3. </w:t>
      </w:r>
      <w:proofErr w:type="gramStart"/>
      <w:r w:rsidRPr="005019C3">
        <w:rPr>
          <w:rFonts w:eastAsia="Times New Roman"/>
          <w:kern w:val="0"/>
          <w:sz w:val="28"/>
          <w:szCs w:val="28"/>
          <w:lang w:eastAsia="ar-SA"/>
        </w:rPr>
        <w:t>Контроль за</w:t>
      </w:r>
      <w:proofErr w:type="gramEnd"/>
      <w:r w:rsidRPr="005019C3">
        <w:rPr>
          <w:rFonts w:eastAsia="Times New Roman"/>
          <w:kern w:val="0"/>
          <w:sz w:val="28"/>
          <w:szCs w:val="28"/>
          <w:lang w:eastAsia="ar-SA"/>
        </w:rPr>
        <w:t xml:space="preserve"> выполнением настоящего постановления возложить на директора МКУ ЦКМ «Сухоноговский» - Ляпустину Е.Е.</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lastRenderedPageBreak/>
        <w:t xml:space="preserve">          4.    Настоящее постановление вступает в силу с момента опубликования в информационном бюллетене «Чернопенский вестник».</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Глава Чернопенского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сельского поселения      </w:t>
      </w:r>
      <w:r w:rsidRPr="005019C3">
        <w:rPr>
          <w:rFonts w:eastAsia="Times New Roman"/>
          <w:kern w:val="0"/>
          <w:sz w:val="28"/>
          <w:szCs w:val="28"/>
          <w:lang w:eastAsia="ar-SA"/>
        </w:rPr>
        <w:tab/>
      </w:r>
      <w:r w:rsidRPr="005019C3">
        <w:rPr>
          <w:rFonts w:eastAsia="Times New Roman"/>
          <w:kern w:val="0"/>
          <w:sz w:val="28"/>
          <w:szCs w:val="28"/>
          <w:lang w:eastAsia="ar-SA"/>
        </w:rPr>
        <w:tab/>
        <w:t xml:space="preserve">                                                       Е.Н.Зубова</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tabs>
          <w:tab w:val="left" w:pos="709"/>
        </w:tabs>
        <w:spacing w:line="100" w:lineRule="atLeast"/>
        <w:jc w:val="center"/>
        <w:rPr>
          <w:rFonts w:eastAsia="Times New Roman"/>
          <w:kern w:val="0"/>
          <w:sz w:val="28"/>
          <w:szCs w:val="28"/>
          <w:lang w:eastAsia="ar-SA"/>
        </w:rPr>
      </w:pPr>
    </w:p>
    <w:p w:rsidR="005019C3" w:rsidRPr="005019C3" w:rsidRDefault="005019C3" w:rsidP="005019C3">
      <w:pPr>
        <w:widowControl/>
        <w:tabs>
          <w:tab w:val="left" w:pos="709"/>
        </w:tabs>
        <w:spacing w:line="100" w:lineRule="atLeast"/>
        <w:jc w:val="center"/>
        <w:rPr>
          <w:rFonts w:eastAsia="Times New Roman"/>
          <w:kern w:val="0"/>
          <w:sz w:val="28"/>
          <w:szCs w:val="28"/>
          <w:lang w:eastAsia="ar-SA"/>
        </w:rPr>
      </w:pPr>
      <w:r w:rsidRPr="005019C3">
        <w:rPr>
          <w:rFonts w:eastAsia="Times New Roman"/>
          <w:kern w:val="0"/>
          <w:sz w:val="28"/>
          <w:szCs w:val="28"/>
          <w:lang w:eastAsia="ar-SA"/>
        </w:rPr>
        <w:t>ПАСПОРТ</w:t>
      </w:r>
    </w:p>
    <w:p w:rsidR="005019C3" w:rsidRPr="005019C3" w:rsidRDefault="005019C3" w:rsidP="005019C3">
      <w:pPr>
        <w:keepLines/>
        <w:widowControl/>
        <w:tabs>
          <w:tab w:val="left" w:pos="709"/>
        </w:tabs>
        <w:spacing w:line="100" w:lineRule="atLeast"/>
        <w:jc w:val="center"/>
        <w:rPr>
          <w:rFonts w:eastAsia="Times New Roman"/>
          <w:kern w:val="0"/>
          <w:sz w:val="28"/>
          <w:szCs w:val="28"/>
          <w:lang w:eastAsia="ar-SA"/>
        </w:rPr>
      </w:pPr>
      <w:r w:rsidRPr="005019C3">
        <w:rPr>
          <w:rFonts w:eastAsia="Times New Roman"/>
          <w:kern w:val="0"/>
          <w:sz w:val="28"/>
          <w:szCs w:val="28"/>
          <w:lang w:eastAsia="ar-SA"/>
        </w:rPr>
        <w:t>Муниципальной  программы</w:t>
      </w:r>
    </w:p>
    <w:p w:rsidR="005019C3" w:rsidRPr="005019C3" w:rsidRDefault="005019C3" w:rsidP="005019C3">
      <w:pPr>
        <w:keepLines/>
        <w:widowControl/>
        <w:tabs>
          <w:tab w:val="left" w:pos="709"/>
        </w:tabs>
        <w:spacing w:line="100" w:lineRule="atLeast"/>
        <w:jc w:val="center"/>
        <w:rPr>
          <w:rFonts w:eastAsia="Times New Roman"/>
          <w:b/>
          <w:kern w:val="0"/>
          <w:sz w:val="28"/>
          <w:szCs w:val="28"/>
          <w:lang w:eastAsia="ar-SA"/>
        </w:rPr>
      </w:pPr>
      <w:r w:rsidRPr="005019C3">
        <w:rPr>
          <w:rFonts w:eastAsia="Times New Roman"/>
          <w:kern w:val="0"/>
          <w:sz w:val="28"/>
          <w:szCs w:val="28"/>
          <w:lang w:eastAsia="ar-SA"/>
        </w:rPr>
        <w:t>«Развитие культуры на территории Чернопенского сельского поселения на период  2017-2019 годы»</w:t>
      </w:r>
    </w:p>
    <w:p w:rsidR="005019C3" w:rsidRPr="005019C3" w:rsidRDefault="005019C3" w:rsidP="005019C3">
      <w:pPr>
        <w:widowControl/>
        <w:spacing w:line="100" w:lineRule="atLeast"/>
        <w:rPr>
          <w:rFonts w:eastAsia="Times New Roman"/>
          <w:b/>
          <w:kern w:val="0"/>
          <w:sz w:val="28"/>
          <w:szCs w:val="28"/>
          <w:lang w:eastAsia="ar-SA"/>
        </w:rPr>
      </w:pPr>
    </w:p>
    <w:tbl>
      <w:tblPr>
        <w:tblW w:w="0" w:type="auto"/>
        <w:tblInd w:w="-90" w:type="dxa"/>
        <w:tblLayout w:type="fixed"/>
        <w:tblCellMar>
          <w:left w:w="75" w:type="dxa"/>
          <w:right w:w="75" w:type="dxa"/>
        </w:tblCellMar>
        <w:tblLook w:val="0000" w:firstRow="0" w:lastRow="0" w:firstColumn="0" w:lastColumn="0" w:noHBand="0" w:noVBand="0"/>
      </w:tblPr>
      <w:tblGrid>
        <w:gridCol w:w="3401"/>
        <w:gridCol w:w="6474"/>
      </w:tblGrid>
      <w:tr w:rsidR="005019C3" w:rsidRPr="005019C3" w:rsidTr="005019C3">
        <w:trPr>
          <w:trHeight w:val="1143"/>
        </w:trPr>
        <w:tc>
          <w:tcPr>
            <w:tcW w:w="3401" w:type="dxa"/>
            <w:tcBorders>
              <w:top w:val="single" w:sz="4" w:space="0" w:color="000000"/>
              <w:left w:val="single" w:sz="4" w:space="0" w:color="000000"/>
              <w:bottom w:val="single" w:sz="4" w:space="0" w:color="000000"/>
            </w:tcBorders>
            <w:shd w:val="clear" w:color="auto" w:fill="auto"/>
          </w:tcPr>
          <w:p w:rsidR="005019C3" w:rsidRPr="005019C3" w:rsidRDefault="005019C3" w:rsidP="005019C3">
            <w:pPr>
              <w:spacing w:line="100" w:lineRule="atLeast"/>
              <w:rPr>
                <w:rFonts w:ascii="Calibri" w:eastAsia="Times New Roman" w:hAnsi="Calibri"/>
                <w:kern w:val="0"/>
                <w:sz w:val="28"/>
                <w:szCs w:val="28"/>
                <w:lang w:eastAsia="ar-SA"/>
              </w:rPr>
            </w:pPr>
            <w:r w:rsidRPr="005019C3">
              <w:rPr>
                <w:rFonts w:eastAsia="Times New Roman"/>
                <w:kern w:val="0"/>
                <w:sz w:val="28"/>
                <w:szCs w:val="28"/>
                <w:lang w:eastAsia="ar-SA"/>
              </w:rPr>
              <w:t xml:space="preserve">Наименование  программы            </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5019C3" w:rsidRPr="005019C3" w:rsidRDefault="005019C3" w:rsidP="005019C3">
            <w:pPr>
              <w:keepLines/>
              <w:widowControl/>
              <w:tabs>
                <w:tab w:val="left" w:pos="709"/>
              </w:tabs>
              <w:spacing w:line="100" w:lineRule="atLeast"/>
              <w:jc w:val="both"/>
              <w:rPr>
                <w:rFonts w:eastAsia="Times New Roman"/>
                <w:kern w:val="0"/>
                <w:szCs w:val="20"/>
                <w:lang w:eastAsia="ar-SA"/>
              </w:rPr>
            </w:pPr>
            <w:r w:rsidRPr="005019C3">
              <w:rPr>
                <w:rFonts w:eastAsia="Times New Roman"/>
                <w:kern w:val="0"/>
                <w:sz w:val="28"/>
                <w:szCs w:val="28"/>
                <w:lang w:eastAsia="ar-SA"/>
              </w:rPr>
              <w:t>Развитие культуры на территории Чернопенского сельского поселения на период  2017-2019 годы (далее - Программа)</w:t>
            </w:r>
          </w:p>
        </w:tc>
      </w:tr>
      <w:tr w:rsidR="005019C3" w:rsidRPr="005019C3" w:rsidTr="005019C3">
        <w:trPr>
          <w:trHeight w:val="630"/>
        </w:trPr>
        <w:tc>
          <w:tcPr>
            <w:tcW w:w="3401" w:type="dxa"/>
            <w:tcBorders>
              <w:top w:val="single" w:sz="4" w:space="0" w:color="000000"/>
              <w:left w:val="single" w:sz="4" w:space="0" w:color="000000"/>
              <w:bottom w:val="single" w:sz="4" w:space="0" w:color="000000"/>
            </w:tcBorders>
            <w:shd w:val="clear" w:color="auto" w:fill="auto"/>
          </w:tcPr>
          <w:p w:rsidR="005019C3" w:rsidRPr="005019C3" w:rsidRDefault="005019C3" w:rsidP="005019C3">
            <w:pPr>
              <w:spacing w:line="100" w:lineRule="atLeast"/>
              <w:rPr>
                <w:rFonts w:eastAsia="Times New Roman"/>
                <w:kern w:val="0"/>
                <w:sz w:val="28"/>
                <w:szCs w:val="28"/>
                <w:lang w:eastAsia="ar-SA"/>
              </w:rPr>
            </w:pPr>
            <w:r w:rsidRPr="005019C3">
              <w:rPr>
                <w:rFonts w:eastAsia="Times New Roman"/>
                <w:kern w:val="0"/>
                <w:sz w:val="28"/>
                <w:szCs w:val="28"/>
                <w:lang w:eastAsia="ar-SA"/>
              </w:rPr>
              <w:t>Ответственный исполнитель</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5019C3" w:rsidRPr="005019C3" w:rsidRDefault="005019C3" w:rsidP="005019C3">
            <w:pPr>
              <w:spacing w:line="100" w:lineRule="atLeast"/>
              <w:jc w:val="both"/>
              <w:rPr>
                <w:rFonts w:ascii="Calibri" w:eastAsia="Times New Roman" w:hAnsi="Calibri" w:cs="Calibri"/>
                <w:kern w:val="0"/>
                <w:sz w:val="22"/>
                <w:szCs w:val="22"/>
                <w:lang w:eastAsia="ar-SA"/>
              </w:rPr>
            </w:pPr>
            <w:r w:rsidRPr="005019C3">
              <w:rPr>
                <w:rFonts w:eastAsia="Times New Roman"/>
                <w:kern w:val="0"/>
                <w:sz w:val="28"/>
                <w:szCs w:val="28"/>
                <w:lang w:eastAsia="ar-SA"/>
              </w:rPr>
              <w:t>Муниципальное казённое  учреждение Центр культуры и молодёжи «Сухоноговский» (далее -  МКУ ЦКМ «Сухоноговский»)</w:t>
            </w:r>
          </w:p>
        </w:tc>
      </w:tr>
      <w:tr w:rsidR="005019C3" w:rsidRPr="005019C3" w:rsidTr="005019C3">
        <w:trPr>
          <w:trHeight w:val="345"/>
        </w:trPr>
        <w:tc>
          <w:tcPr>
            <w:tcW w:w="3401" w:type="dxa"/>
            <w:tcBorders>
              <w:top w:val="single" w:sz="4" w:space="0" w:color="000000"/>
              <w:left w:val="single" w:sz="4" w:space="0" w:color="000000"/>
              <w:bottom w:val="single" w:sz="4" w:space="0" w:color="000000"/>
            </w:tcBorders>
            <w:shd w:val="clear" w:color="auto" w:fill="auto"/>
          </w:tcPr>
          <w:p w:rsidR="005019C3" w:rsidRPr="005019C3" w:rsidRDefault="005019C3" w:rsidP="005019C3">
            <w:pPr>
              <w:spacing w:line="100" w:lineRule="atLeast"/>
              <w:rPr>
                <w:rFonts w:ascii="Calibri" w:eastAsia="Times New Roman" w:hAnsi="Calibri"/>
                <w:kern w:val="0"/>
                <w:sz w:val="28"/>
                <w:szCs w:val="28"/>
                <w:lang w:eastAsia="ar-SA"/>
              </w:rPr>
            </w:pPr>
            <w:r w:rsidRPr="005019C3">
              <w:rPr>
                <w:rFonts w:eastAsia="Times New Roman"/>
                <w:kern w:val="0"/>
                <w:sz w:val="28"/>
                <w:szCs w:val="28"/>
                <w:lang w:eastAsia="ar-SA"/>
              </w:rPr>
              <w:t>Цель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28"/>
                <w:szCs w:val="28"/>
                <w:lang w:eastAsia="ar-SA"/>
              </w:rPr>
              <w:t xml:space="preserve">Формирование культурной среды, отвечающей растущим потребностям личности и общества, повышение качества услуг в сфере культуры </w:t>
            </w:r>
          </w:p>
        </w:tc>
      </w:tr>
      <w:tr w:rsidR="005019C3" w:rsidRPr="005019C3" w:rsidTr="005019C3">
        <w:tc>
          <w:tcPr>
            <w:tcW w:w="3401" w:type="dxa"/>
            <w:tcBorders>
              <w:top w:val="single" w:sz="4" w:space="0" w:color="000000"/>
              <w:left w:val="single" w:sz="4" w:space="0" w:color="000000"/>
              <w:bottom w:val="single" w:sz="4" w:space="0" w:color="000000"/>
            </w:tcBorders>
            <w:shd w:val="clear" w:color="auto" w:fill="auto"/>
          </w:tcPr>
          <w:p w:rsidR="005019C3" w:rsidRPr="005019C3" w:rsidRDefault="005019C3" w:rsidP="005019C3">
            <w:pPr>
              <w:spacing w:line="100" w:lineRule="atLeast"/>
              <w:rPr>
                <w:rFonts w:ascii="Calibri" w:eastAsia="Times New Roman" w:hAnsi="Calibri"/>
                <w:kern w:val="0"/>
                <w:sz w:val="28"/>
                <w:szCs w:val="28"/>
                <w:lang w:eastAsia="ar-SA"/>
              </w:rPr>
            </w:pPr>
            <w:r w:rsidRPr="005019C3">
              <w:rPr>
                <w:rFonts w:eastAsia="Times New Roman"/>
                <w:kern w:val="0"/>
                <w:sz w:val="28"/>
                <w:szCs w:val="28"/>
                <w:lang w:eastAsia="ar-SA"/>
              </w:rPr>
              <w:t>Задачи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5019C3" w:rsidRPr="005019C3" w:rsidRDefault="005019C3" w:rsidP="005019C3">
            <w:pPr>
              <w:widowControl/>
              <w:spacing w:line="100" w:lineRule="atLeast"/>
              <w:ind w:right="-108"/>
              <w:jc w:val="both"/>
              <w:rPr>
                <w:rFonts w:eastAsia="Times New Roman"/>
                <w:kern w:val="0"/>
                <w:sz w:val="28"/>
                <w:szCs w:val="28"/>
                <w:lang w:eastAsia="ar-SA"/>
              </w:rPr>
            </w:pPr>
            <w:r w:rsidRPr="005019C3">
              <w:rPr>
                <w:rFonts w:eastAsia="Times New Roman"/>
                <w:kern w:val="0"/>
                <w:sz w:val="28"/>
                <w:szCs w:val="28"/>
                <w:lang w:eastAsia="ar-SA"/>
              </w:rPr>
              <w:t>1.Создание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p w:rsidR="005019C3" w:rsidRPr="005019C3" w:rsidRDefault="005019C3" w:rsidP="005019C3">
            <w:pPr>
              <w:widowControl/>
              <w:spacing w:line="100" w:lineRule="atLeast"/>
              <w:ind w:right="-108"/>
              <w:jc w:val="both"/>
              <w:rPr>
                <w:rFonts w:eastAsia="Times New Roman"/>
                <w:kern w:val="0"/>
                <w:szCs w:val="20"/>
                <w:lang w:eastAsia="ar-SA"/>
              </w:rPr>
            </w:pPr>
            <w:r w:rsidRPr="005019C3">
              <w:rPr>
                <w:rFonts w:eastAsia="Times New Roman"/>
                <w:kern w:val="0"/>
                <w:sz w:val="28"/>
                <w:szCs w:val="28"/>
                <w:lang w:eastAsia="ar-SA"/>
              </w:rPr>
              <w:t>2. Обеспечение прав граждан на участие в культурной жизни, реализация творческого потенциала нселения</w:t>
            </w:r>
          </w:p>
          <w:p w:rsidR="005019C3" w:rsidRPr="005019C3" w:rsidRDefault="005019C3" w:rsidP="005019C3">
            <w:pPr>
              <w:widowControl/>
              <w:spacing w:line="100" w:lineRule="atLeast"/>
              <w:ind w:right="-108"/>
              <w:jc w:val="both"/>
              <w:rPr>
                <w:rFonts w:eastAsia="Times New Roman"/>
                <w:kern w:val="0"/>
                <w:szCs w:val="20"/>
                <w:lang w:eastAsia="ar-SA"/>
              </w:rPr>
            </w:pPr>
          </w:p>
        </w:tc>
      </w:tr>
      <w:tr w:rsidR="005019C3" w:rsidRPr="005019C3" w:rsidTr="005019C3">
        <w:tc>
          <w:tcPr>
            <w:tcW w:w="3401" w:type="dxa"/>
            <w:tcBorders>
              <w:top w:val="single" w:sz="4" w:space="0" w:color="000000"/>
              <w:left w:val="single" w:sz="4" w:space="0" w:color="000000"/>
              <w:bottom w:val="single" w:sz="4" w:space="0" w:color="000000"/>
            </w:tcBorders>
            <w:shd w:val="clear" w:color="auto" w:fill="auto"/>
          </w:tcPr>
          <w:p w:rsidR="005019C3" w:rsidRPr="005019C3" w:rsidRDefault="005019C3" w:rsidP="005019C3">
            <w:pPr>
              <w:spacing w:line="100" w:lineRule="atLeast"/>
              <w:rPr>
                <w:rFonts w:ascii="Calibri" w:eastAsia="Times New Roman" w:hAnsi="Calibri" w:cs="Calibri"/>
                <w:kern w:val="0"/>
                <w:sz w:val="28"/>
                <w:szCs w:val="28"/>
                <w:lang w:eastAsia="ar-SA"/>
              </w:rPr>
            </w:pPr>
            <w:r w:rsidRPr="005019C3">
              <w:rPr>
                <w:rFonts w:eastAsia="Times New Roman"/>
                <w:kern w:val="0"/>
                <w:sz w:val="28"/>
                <w:szCs w:val="28"/>
                <w:lang w:eastAsia="ar-SA"/>
              </w:rPr>
              <w:t xml:space="preserve">Целевые индикаторы и показатели Программы  </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увеличение количества посещений населением  платных и бесплатных культурно-досуговых мероприятий;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увеличение доли детей, привлекаемых к участию в творческих мероприятиях;</w:t>
            </w:r>
          </w:p>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28"/>
                <w:szCs w:val="28"/>
                <w:lang w:eastAsia="ar-SA"/>
              </w:rPr>
              <w:t>- увеличение количества проведенных культурно-досуговых мероприятий.</w:t>
            </w:r>
          </w:p>
        </w:tc>
      </w:tr>
      <w:tr w:rsidR="005019C3" w:rsidRPr="005019C3" w:rsidTr="005019C3">
        <w:tc>
          <w:tcPr>
            <w:tcW w:w="3401" w:type="dxa"/>
            <w:tcBorders>
              <w:left w:val="single" w:sz="4" w:space="0" w:color="000000"/>
              <w:bottom w:val="single" w:sz="4" w:space="0" w:color="000000"/>
            </w:tcBorders>
            <w:shd w:val="clear" w:color="auto" w:fill="auto"/>
          </w:tcPr>
          <w:p w:rsidR="005019C3" w:rsidRPr="005019C3" w:rsidRDefault="005019C3" w:rsidP="005019C3">
            <w:pPr>
              <w:spacing w:line="100" w:lineRule="atLeast"/>
              <w:rPr>
                <w:rFonts w:ascii="Calibri" w:eastAsia="Times New Roman" w:hAnsi="Calibri" w:cs="Calibri"/>
                <w:kern w:val="0"/>
                <w:sz w:val="28"/>
                <w:szCs w:val="28"/>
                <w:lang w:eastAsia="ar-SA"/>
              </w:rPr>
            </w:pPr>
            <w:r w:rsidRPr="005019C3">
              <w:rPr>
                <w:rFonts w:eastAsia="Times New Roman"/>
                <w:kern w:val="0"/>
                <w:sz w:val="28"/>
                <w:szCs w:val="28"/>
                <w:lang w:eastAsia="ar-SA"/>
              </w:rPr>
              <w:t>Сроки реализации Программы</w:t>
            </w:r>
          </w:p>
        </w:tc>
        <w:tc>
          <w:tcPr>
            <w:tcW w:w="6474" w:type="dxa"/>
            <w:tcBorders>
              <w:left w:val="single" w:sz="4" w:space="0" w:color="000000"/>
              <w:bottom w:val="single" w:sz="4" w:space="0" w:color="000000"/>
              <w:right w:val="single" w:sz="4" w:space="0" w:color="000000"/>
            </w:tcBorders>
            <w:shd w:val="clear" w:color="auto" w:fill="auto"/>
          </w:tcPr>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28"/>
                <w:szCs w:val="28"/>
                <w:lang w:eastAsia="ar-SA"/>
              </w:rPr>
              <w:t>2017-2019  годы</w:t>
            </w:r>
          </w:p>
        </w:tc>
      </w:tr>
      <w:tr w:rsidR="005019C3" w:rsidRPr="005019C3" w:rsidTr="005019C3">
        <w:trPr>
          <w:trHeight w:val="400"/>
        </w:trPr>
        <w:tc>
          <w:tcPr>
            <w:tcW w:w="3401" w:type="dxa"/>
            <w:tcBorders>
              <w:left w:val="single" w:sz="4" w:space="0" w:color="000000"/>
              <w:bottom w:val="single" w:sz="4" w:space="0" w:color="000000"/>
            </w:tcBorders>
            <w:shd w:val="clear" w:color="auto" w:fill="auto"/>
          </w:tcPr>
          <w:p w:rsidR="005019C3" w:rsidRPr="005019C3" w:rsidRDefault="005019C3" w:rsidP="005019C3">
            <w:pPr>
              <w:spacing w:line="100" w:lineRule="atLeast"/>
              <w:rPr>
                <w:rFonts w:ascii="Calibri" w:eastAsia="Times New Roman" w:hAnsi="Calibri" w:cs="Calibri"/>
                <w:kern w:val="0"/>
                <w:sz w:val="28"/>
                <w:szCs w:val="28"/>
                <w:lang w:eastAsia="ar-SA"/>
              </w:rPr>
            </w:pPr>
            <w:r w:rsidRPr="005019C3">
              <w:rPr>
                <w:rFonts w:eastAsia="Times New Roman"/>
                <w:kern w:val="0"/>
                <w:sz w:val="28"/>
                <w:szCs w:val="28"/>
                <w:lang w:eastAsia="ar-SA"/>
              </w:rPr>
              <w:t>Объемы  и источники финансирования</w:t>
            </w:r>
          </w:p>
        </w:tc>
        <w:tc>
          <w:tcPr>
            <w:tcW w:w="6474" w:type="dxa"/>
            <w:tcBorders>
              <w:left w:val="single" w:sz="4" w:space="0" w:color="000000"/>
              <w:bottom w:val="single" w:sz="4" w:space="0" w:color="000000"/>
              <w:right w:val="single" w:sz="4" w:space="0" w:color="000000"/>
            </w:tcBorders>
            <w:shd w:val="clear" w:color="auto" w:fill="auto"/>
          </w:tcPr>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Общий объем финансирования мероприятий Программы,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Всего — 6 333 688,00 руб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2017  год — 2 238 688,00  руб.;</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lastRenderedPageBreak/>
              <w:t>2018 год — 3 100 000,00 руб. - за счет внебюджетных источников (в редакции постановления от 18.12.2017 № 88);</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2019 год — 1 000 000,00 руб. - за счет внебюджетных источников</w:t>
            </w:r>
            <w:proofErr w:type="gramStart"/>
            <w:r w:rsidRPr="005019C3">
              <w:rPr>
                <w:rFonts w:eastAsia="Times New Roman"/>
                <w:kern w:val="0"/>
                <w:sz w:val="28"/>
                <w:szCs w:val="28"/>
                <w:lang w:eastAsia="ar-SA"/>
              </w:rPr>
              <w:t>.</w:t>
            </w:r>
            <w:proofErr w:type="gramEnd"/>
            <w:r w:rsidRPr="005019C3">
              <w:rPr>
                <w:rFonts w:eastAsia="Times New Roman"/>
                <w:kern w:val="0"/>
                <w:sz w:val="28"/>
                <w:szCs w:val="28"/>
                <w:lang w:eastAsia="ar-SA"/>
              </w:rPr>
              <w:t xml:space="preserve"> (</w:t>
            </w:r>
            <w:proofErr w:type="gramStart"/>
            <w:r w:rsidRPr="005019C3">
              <w:rPr>
                <w:rFonts w:eastAsia="Times New Roman"/>
                <w:kern w:val="0"/>
                <w:sz w:val="28"/>
                <w:szCs w:val="28"/>
                <w:lang w:eastAsia="ar-SA"/>
              </w:rPr>
              <w:t>в</w:t>
            </w:r>
            <w:proofErr w:type="gramEnd"/>
            <w:r w:rsidRPr="005019C3">
              <w:rPr>
                <w:rFonts w:eastAsia="Times New Roman"/>
                <w:kern w:val="0"/>
                <w:sz w:val="28"/>
                <w:szCs w:val="28"/>
                <w:lang w:eastAsia="ar-SA"/>
              </w:rPr>
              <w:t xml:space="preserve"> редакции постановления от 19.10.2018 № 63)</w:t>
            </w:r>
          </w:p>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28"/>
                <w:szCs w:val="28"/>
                <w:lang w:eastAsia="ar-SA"/>
              </w:rPr>
              <w:t>Объемы финансирования мероприятий Программы подлежат уточнению в пределах средств, предусмотренных бюджетами всех уровней.</w:t>
            </w:r>
          </w:p>
        </w:tc>
      </w:tr>
      <w:tr w:rsidR="005019C3" w:rsidRPr="005019C3" w:rsidTr="005019C3">
        <w:trPr>
          <w:trHeight w:val="2742"/>
        </w:trPr>
        <w:tc>
          <w:tcPr>
            <w:tcW w:w="3401" w:type="dxa"/>
            <w:tcBorders>
              <w:left w:val="single" w:sz="4" w:space="0" w:color="000000"/>
              <w:bottom w:val="single" w:sz="4" w:space="0" w:color="000000"/>
            </w:tcBorders>
            <w:shd w:val="clear" w:color="auto" w:fill="auto"/>
          </w:tcPr>
          <w:p w:rsidR="005019C3" w:rsidRPr="005019C3" w:rsidRDefault="005019C3" w:rsidP="005019C3">
            <w:pPr>
              <w:spacing w:line="100" w:lineRule="atLeast"/>
              <w:rPr>
                <w:rFonts w:eastAsia="Times New Roman"/>
                <w:kern w:val="0"/>
                <w:sz w:val="28"/>
                <w:szCs w:val="28"/>
                <w:lang w:eastAsia="ar-SA"/>
              </w:rPr>
            </w:pPr>
            <w:r w:rsidRPr="005019C3">
              <w:rPr>
                <w:rFonts w:eastAsia="Times New Roman"/>
                <w:kern w:val="0"/>
                <w:sz w:val="28"/>
                <w:szCs w:val="28"/>
                <w:lang w:eastAsia="ar-SA"/>
              </w:rPr>
              <w:lastRenderedPageBreak/>
              <w:t>Ожидаемые  результаты реализации Программы</w:t>
            </w:r>
          </w:p>
        </w:tc>
        <w:tc>
          <w:tcPr>
            <w:tcW w:w="6474" w:type="dxa"/>
            <w:tcBorders>
              <w:left w:val="single" w:sz="4" w:space="0" w:color="000000"/>
              <w:bottom w:val="single" w:sz="4" w:space="0" w:color="000000"/>
              <w:right w:val="single" w:sz="4" w:space="0" w:color="000000"/>
            </w:tcBorders>
            <w:shd w:val="clear" w:color="auto" w:fill="auto"/>
          </w:tcPr>
          <w:p w:rsidR="005019C3" w:rsidRPr="005019C3" w:rsidRDefault="005019C3" w:rsidP="005019C3">
            <w:pPr>
              <w:widowControl/>
              <w:tabs>
                <w:tab w:val="left" w:pos="567"/>
              </w:tabs>
              <w:suppressAutoHyphens w:val="0"/>
              <w:spacing w:line="100" w:lineRule="atLeast"/>
              <w:jc w:val="both"/>
              <w:rPr>
                <w:rFonts w:eastAsia="Times New Roman"/>
                <w:kern w:val="0"/>
                <w:sz w:val="28"/>
                <w:szCs w:val="28"/>
                <w:lang w:eastAsia="ar-SA"/>
              </w:rPr>
            </w:pPr>
            <w:r w:rsidRPr="005019C3">
              <w:rPr>
                <w:rFonts w:eastAsia="Times New Roman"/>
                <w:kern w:val="0"/>
                <w:sz w:val="28"/>
                <w:szCs w:val="28"/>
                <w:lang w:eastAsia="ar-SA"/>
              </w:rPr>
              <w:t>1. Увеличение количества посещений населением  культурно-досуговых мероприятий (по сравнению с 2016 годом): 2017 год  до 112%, 2018 год до 115%, 2019 год до 118%;</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2. Увеличение доли детей, привлекаемых к участию в творческих мероприятиях (по сравнению с 2016 годом): 2017 год до 112 %, 2018 год до 115%, 2019 год до 118%;</w:t>
            </w:r>
          </w:p>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28"/>
                <w:szCs w:val="28"/>
                <w:lang w:eastAsia="ar-SA"/>
              </w:rPr>
              <w:t>3.  Увеличение количества проведенных культурно-досуговых мероприятий (по сравнению с 2016 годом) ежегодно на 0,5%.</w:t>
            </w:r>
          </w:p>
        </w:tc>
      </w:tr>
      <w:tr w:rsidR="005019C3" w:rsidRPr="005019C3" w:rsidTr="005019C3">
        <w:trPr>
          <w:trHeight w:val="595"/>
        </w:trPr>
        <w:tc>
          <w:tcPr>
            <w:tcW w:w="3401" w:type="dxa"/>
            <w:tcBorders>
              <w:top w:val="single" w:sz="4" w:space="0" w:color="000000"/>
              <w:left w:val="single" w:sz="4" w:space="0" w:color="000000"/>
              <w:bottom w:val="single" w:sz="4" w:space="0" w:color="000000"/>
            </w:tcBorders>
            <w:shd w:val="clear" w:color="auto" w:fill="auto"/>
          </w:tcPr>
          <w:p w:rsidR="005019C3" w:rsidRPr="005019C3" w:rsidRDefault="005019C3" w:rsidP="005019C3">
            <w:pPr>
              <w:spacing w:line="100" w:lineRule="atLeast"/>
              <w:rPr>
                <w:rFonts w:ascii="Calibri" w:eastAsia="Times New Roman" w:hAnsi="Calibri" w:cs="Calibri"/>
                <w:kern w:val="0"/>
                <w:sz w:val="28"/>
                <w:szCs w:val="28"/>
                <w:lang w:eastAsia="ar-SA"/>
              </w:rPr>
            </w:pPr>
            <w:r w:rsidRPr="005019C3">
              <w:rPr>
                <w:rFonts w:eastAsia="Times New Roman"/>
                <w:kern w:val="0"/>
                <w:sz w:val="28"/>
                <w:szCs w:val="28"/>
                <w:lang w:eastAsia="ar-SA"/>
              </w:rPr>
              <w:t>Главный распорядитель бюджетных средств</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28"/>
                <w:szCs w:val="28"/>
                <w:lang w:eastAsia="ar-SA"/>
              </w:rPr>
              <w:t>Администрация Чернопенского сельского поселения</w:t>
            </w:r>
          </w:p>
        </w:tc>
      </w:tr>
    </w:tbl>
    <w:p w:rsidR="005019C3" w:rsidRPr="005019C3" w:rsidRDefault="005019C3" w:rsidP="005019C3">
      <w:pPr>
        <w:widowControl/>
        <w:shd w:val="clear" w:color="auto" w:fill="FFFFFF"/>
        <w:spacing w:before="100" w:after="119" w:line="100" w:lineRule="atLeast"/>
        <w:jc w:val="center"/>
        <w:rPr>
          <w:rFonts w:eastAsia="Times New Roman"/>
          <w:kern w:val="0"/>
          <w:sz w:val="24"/>
          <w:lang w:eastAsia="ar-SA"/>
        </w:rPr>
      </w:pPr>
    </w:p>
    <w:p w:rsidR="005019C3" w:rsidRPr="005019C3" w:rsidRDefault="005019C3" w:rsidP="005019C3">
      <w:pPr>
        <w:widowControl/>
        <w:spacing w:line="100" w:lineRule="atLeast"/>
        <w:jc w:val="center"/>
        <w:rPr>
          <w:rFonts w:eastAsia="Times New Roman"/>
          <w:b/>
          <w:kern w:val="0"/>
          <w:sz w:val="24"/>
          <w:lang w:eastAsia="ar-SA"/>
        </w:rPr>
      </w:pPr>
    </w:p>
    <w:p w:rsidR="005019C3" w:rsidRPr="005019C3" w:rsidRDefault="005019C3" w:rsidP="005019C3">
      <w:pPr>
        <w:autoSpaceDE w:val="0"/>
        <w:spacing w:line="100" w:lineRule="atLeast"/>
        <w:ind w:firstLine="540"/>
        <w:jc w:val="center"/>
        <w:rPr>
          <w:rFonts w:eastAsia="Times New Roman"/>
          <w:kern w:val="0"/>
          <w:sz w:val="28"/>
          <w:szCs w:val="28"/>
          <w:lang w:eastAsia="ar-SA"/>
        </w:rPr>
      </w:pPr>
      <w:r w:rsidRPr="005019C3">
        <w:rPr>
          <w:rFonts w:eastAsia="Times New Roman"/>
          <w:kern w:val="0"/>
          <w:sz w:val="28"/>
          <w:szCs w:val="28"/>
          <w:lang w:eastAsia="ar-SA"/>
        </w:rPr>
        <w:t xml:space="preserve">1. Характеристика и анализ текущего состояния сферы социально-экономического развития муниципального образования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одним из  вопросов местного значения сельского поселения является создание условий для организации досуга и обеспечения жителей поселения услугами организаций культуры.   На территории Чернопенского сельского поселения организацию досуга и предоставление услуг культуры осуществляет   муниципальное казенное учреждение  </w:t>
      </w:r>
      <w:r w:rsidRPr="005019C3">
        <w:rPr>
          <w:rFonts w:eastAsia="Times New Roman"/>
          <w:color w:val="000000"/>
          <w:kern w:val="0"/>
          <w:sz w:val="28"/>
          <w:szCs w:val="28"/>
          <w:lang w:eastAsia="ar-SA"/>
        </w:rPr>
        <w:t xml:space="preserve">Центр культуры и молодёжи «Сухоноговский» Костромского муниципального района Костромской области. </w:t>
      </w:r>
      <w:r w:rsidRPr="005019C3">
        <w:rPr>
          <w:rFonts w:eastAsia="Times New Roman"/>
          <w:kern w:val="0"/>
          <w:sz w:val="28"/>
          <w:szCs w:val="28"/>
          <w:lang w:eastAsia="ar-SA"/>
        </w:rPr>
        <w:t xml:space="preserve">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Деятельность МКУ ЦКМ «Сухоноговский» является одной из важнейших составляющих современной культурной жизни поселения. Учреждение культуры выполняет образовательные, воспитательные, досуговые функции, способствует формированию у населения нравственно-эстетических основ, духовных потребностей и ценностных ориентаций. Ежегодно МКУ ЦКМ «Сухоноговский» проводит более 240 мероприятий (районные праздничные мероприятия и  конкурсы, праздники, концерты, спектакли,  тематические </w:t>
      </w:r>
      <w:r w:rsidRPr="005019C3">
        <w:rPr>
          <w:rFonts w:eastAsia="Times New Roman"/>
          <w:kern w:val="0"/>
          <w:sz w:val="28"/>
          <w:szCs w:val="28"/>
          <w:lang w:eastAsia="ar-SA"/>
        </w:rPr>
        <w:lastRenderedPageBreak/>
        <w:t>программы, развлекательно-игровые программы для детей и подростков, вечера отдыха,  дискотеки, кинопоказы  и др.). Численность  участников  платных и бесплатных культурно-досуговых мероприятий, проводимых учреждением  культуры, в 2016 году составило 10619  человек.</w:t>
      </w:r>
    </w:p>
    <w:p w:rsidR="005019C3" w:rsidRPr="005019C3" w:rsidRDefault="005019C3" w:rsidP="005019C3">
      <w:pPr>
        <w:widowControl/>
        <w:shd w:val="clear" w:color="auto" w:fill="FFFFFF"/>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На базе МКУ ЦКМ «Сухоноговский» занимаются 16 клубных формирований с количеством 224 человека. МКУ ЦКМ «Сухоноговский» имеет устойчивые связи с учреждениями и организациями Чернопенского сельского поселения (Чернопенская средняя общеобразовательная школа, детский сад «Колосок» п</w:t>
      </w:r>
      <w:proofErr w:type="gramStart"/>
      <w:r w:rsidRPr="005019C3">
        <w:rPr>
          <w:rFonts w:eastAsia="Times New Roman"/>
          <w:kern w:val="0"/>
          <w:sz w:val="28"/>
          <w:szCs w:val="28"/>
          <w:lang w:eastAsia="ar-SA"/>
        </w:rPr>
        <w:t>.С</w:t>
      </w:r>
      <w:proofErr w:type="gramEnd"/>
      <w:r w:rsidRPr="005019C3">
        <w:rPr>
          <w:rFonts w:eastAsia="Times New Roman"/>
          <w:kern w:val="0"/>
          <w:sz w:val="28"/>
          <w:szCs w:val="28"/>
          <w:lang w:eastAsia="ar-SA"/>
        </w:rPr>
        <w:t xml:space="preserve">ухоногово, Сухоноговская детская школа искусств, Спортивный центр им. А.И.Шелюхина и др.).     </w:t>
      </w:r>
    </w:p>
    <w:p w:rsidR="005019C3" w:rsidRPr="005019C3" w:rsidRDefault="005019C3" w:rsidP="005019C3">
      <w:pPr>
        <w:widowControl/>
        <w:shd w:val="clear" w:color="auto" w:fill="FFFFFF"/>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Из года в год возрастает уровень и качество потребностей жителей поселения в услугах учреждения сферы культуры. И именно учреждение культуры с его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населения все более становится платным, увеличивается доля мероприятий на платной основе, в том числе и для детей.</w:t>
      </w:r>
    </w:p>
    <w:p w:rsidR="005019C3" w:rsidRPr="005019C3" w:rsidRDefault="005019C3" w:rsidP="005019C3">
      <w:pPr>
        <w:widowControl/>
        <w:tabs>
          <w:tab w:val="left" w:pos="1080"/>
        </w:tabs>
        <w:spacing w:line="100" w:lineRule="atLeast"/>
        <w:ind w:firstLine="709"/>
        <w:jc w:val="both"/>
        <w:rPr>
          <w:rFonts w:eastAsia="Times New Roman"/>
          <w:kern w:val="0"/>
          <w:sz w:val="28"/>
          <w:szCs w:val="28"/>
          <w:lang w:eastAsia="ar-SA"/>
        </w:rPr>
      </w:pPr>
      <w:r w:rsidRPr="005019C3">
        <w:rPr>
          <w:rFonts w:eastAsia="Times New Roman"/>
          <w:kern w:val="0"/>
          <w:sz w:val="28"/>
          <w:szCs w:val="28"/>
          <w:lang w:eastAsia="ar-SA"/>
        </w:rPr>
        <w:t xml:space="preserve"> Вместе с тем очевидно наличие внешних и внутренних факторов, сдерживающих развитие сферы культуры в базовом периоде и негативно влияющих на достижение социально значимых результатов в долгосрочной перспективе.</w:t>
      </w:r>
    </w:p>
    <w:p w:rsidR="005019C3" w:rsidRPr="005019C3" w:rsidRDefault="005019C3" w:rsidP="005019C3">
      <w:pPr>
        <w:widowControl/>
        <w:tabs>
          <w:tab w:val="left" w:pos="1080"/>
        </w:tabs>
        <w:spacing w:line="100" w:lineRule="atLeast"/>
        <w:ind w:firstLine="709"/>
        <w:jc w:val="both"/>
        <w:rPr>
          <w:rFonts w:eastAsia="Times New Roman"/>
          <w:kern w:val="0"/>
          <w:sz w:val="28"/>
          <w:szCs w:val="28"/>
          <w:lang w:eastAsia="ar-SA"/>
        </w:rPr>
      </w:pPr>
      <w:r w:rsidRPr="005019C3">
        <w:rPr>
          <w:rFonts w:eastAsia="Times New Roman"/>
          <w:kern w:val="0"/>
          <w:sz w:val="28"/>
          <w:szCs w:val="28"/>
          <w:lang w:eastAsia="ar-SA"/>
        </w:rPr>
        <w:t xml:space="preserve"> К внешним факторам относятся:</w:t>
      </w:r>
    </w:p>
    <w:p w:rsidR="005019C3" w:rsidRPr="005019C3" w:rsidRDefault="005019C3" w:rsidP="005019C3">
      <w:pPr>
        <w:widowControl/>
        <w:tabs>
          <w:tab w:val="left" w:pos="1080"/>
        </w:tabs>
        <w:spacing w:line="100" w:lineRule="atLeast"/>
        <w:ind w:firstLine="720"/>
        <w:jc w:val="both"/>
        <w:rPr>
          <w:rFonts w:eastAsia="Times New Roman"/>
          <w:kern w:val="0"/>
          <w:sz w:val="28"/>
          <w:szCs w:val="28"/>
          <w:lang w:eastAsia="ar-SA"/>
        </w:rPr>
      </w:pPr>
      <w:r w:rsidRPr="005019C3">
        <w:rPr>
          <w:rFonts w:eastAsia="Times New Roman"/>
          <w:kern w:val="0"/>
          <w:sz w:val="28"/>
          <w:szCs w:val="28"/>
          <w:lang w:eastAsia="ar-SA"/>
        </w:rPr>
        <w:t>1) социально-демографические проблемы (в т.ч. снижение численности населения);</w:t>
      </w:r>
    </w:p>
    <w:p w:rsidR="005019C3" w:rsidRPr="005019C3" w:rsidRDefault="005019C3" w:rsidP="005019C3">
      <w:pPr>
        <w:widowControl/>
        <w:tabs>
          <w:tab w:val="left" w:pos="1080"/>
        </w:tabs>
        <w:spacing w:line="100" w:lineRule="atLeast"/>
        <w:ind w:firstLine="720"/>
        <w:jc w:val="both"/>
        <w:rPr>
          <w:rFonts w:eastAsia="Times New Roman"/>
          <w:kern w:val="0"/>
          <w:sz w:val="28"/>
          <w:szCs w:val="28"/>
          <w:lang w:eastAsia="ar-SA"/>
        </w:rPr>
      </w:pPr>
      <w:r w:rsidRPr="005019C3">
        <w:rPr>
          <w:rFonts w:eastAsia="Times New Roman"/>
          <w:kern w:val="0"/>
          <w:sz w:val="28"/>
          <w:szCs w:val="28"/>
          <w:lang w:eastAsia="ar-SA"/>
        </w:rPr>
        <w:t>2) агрессивное влияние массовой культуры в худших ее проявлениях на население, ориентация части подростков и молодежи на западную массовую культуру.</w:t>
      </w:r>
    </w:p>
    <w:p w:rsidR="005019C3" w:rsidRPr="005019C3" w:rsidRDefault="005019C3" w:rsidP="005019C3">
      <w:pPr>
        <w:widowControl/>
        <w:tabs>
          <w:tab w:val="left" w:pos="142"/>
          <w:tab w:val="left" w:pos="1080"/>
        </w:tabs>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К внутренним факторам относятся:</w:t>
      </w:r>
    </w:p>
    <w:p w:rsidR="005019C3" w:rsidRPr="005019C3" w:rsidRDefault="005019C3" w:rsidP="005019C3">
      <w:pPr>
        <w:widowControl/>
        <w:tabs>
          <w:tab w:val="left" w:pos="142"/>
        </w:tabs>
        <w:spacing w:line="100" w:lineRule="atLeast"/>
        <w:ind w:firstLine="709"/>
        <w:jc w:val="both"/>
        <w:rPr>
          <w:rFonts w:eastAsia="Times New Roman"/>
          <w:kern w:val="0"/>
          <w:sz w:val="28"/>
          <w:szCs w:val="28"/>
          <w:lang w:eastAsia="ar-SA"/>
        </w:rPr>
      </w:pPr>
      <w:r w:rsidRPr="005019C3">
        <w:rPr>
          <w:rFonts w:eastAsia="Times New Roman"/>
          <w:kern w:val="0"/>
          <w:sz w:val="28"/>
          <w:szCs w:val="28"/>
          <w:lang w:eastAsia="ar-SA"/>
        </w:rPr>
        <w:t xml:space="preserve"> 1) «старение» кадров, слабый приток молодых специалистов;</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2)  не   в  полной  мере  соответствующая современным стандартам и нормам обслуживания населения материально-техническая база учреждения культуры.</w:t>
      </w:r>
    </w:p>
    <w:p w:rsidR="005019C3" w:rsidRPr="005019C3" w:rsidRDefault="005019C3" w:rsidP="005019C3">
      <w:pPr>
        <w:widowControl/>
        <w:spacing w:line="100" w:lineRule="atLeast"/>
        <w:jc w:val="both"/>
        <w:rPr>
          <w:rFonts w:eastAsia="Times New Roman"/>
          <w:kern w:val="0"/>
          <w:sz w:val="24"/>
          <w:lang w:eastAsia="ar-SA"/>
        </w:rPr>
      </w:pPr>
      <w:r w:rsidRPr="005019C3">
        <w:rPr>
          <w:rFonts w:eastAsia="Times New Roman"/>
          <w:kern w:val="0"/>
          <w:sz w:val="28"/>
          <w:szCs w:val="28"/>
          <w:lang w:eastAsia="ar-SA"/>
        </w:rPr>
        <w:t xml:space="preserve">        Несмотря на вышеперечисленные факторы,  прослеживается устойчивая динамика роста следующих  показателей в сфере культуры: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3"/>
        <w:gridCol w:w="4285"/>
        <w:gridCol w:w="1211"/>
        <w:gridCol w:w="1971"/>
        <w:gridCol w:w="1553"/>
      </w:tblGrid>
      <w:tr w:rsidR="005019C3" w:rsidRPr="005019C3" w:rsidTr="005019C3">
        <w:tc>
          <w:tcPr>
            <w:tcW w:w="483" w:type="dxa"/>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 xml:space="preserve">№ </w:t>
            </w:r>
            <w:proofErr w:type="gramStart"/>
            <w:r w:rsidRPr="005019C3">
              <w:rPr>
                <w:rFonts w:eastAsia="Times New Roman"/>
                <w:kern w:val="0"/>
                <w:sz w:val="24"/>
                <w:lang w:eastAsia="ar-SA"/>
              </w:rPr>
              <w:t>п</w:t>
            </w:r>
            <w:proofErr w:type="gramEnd"/>
            <w:r w:rsidRPr="005019C3">
              <w:rPr>
                <w:rFonts w:eastAsia="Times New Roman"/>
                <w:kern w:val="0"/>
                <w:sz w:val="24"/>
                <w:lang w:eastAsia="ar-SA"/>
              </w:rPr>
              <w:t>/п</w:t>
            </w:r>
          </w:p>
        </w:tc>
        <w:tc>
          <w:tcPr>
            <w:tcW w:w="4285" w:type="dxa"/>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Наименование показателя</w:t>
            </w:r>
          </w:p>
        </w:tc>
        <w:tc>
          <w:tcPr>
            <w:tcW w:w="1211" w:type="dxa"/>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2015 год</w:t>
            </w:r>
          </w:p>
        </w:tc>
        <w:tc>
          <w:tcPr>
            <w:tcW w:w="1971" w:type="dxa"/>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2016 год (базовый период)</w:t>
            </w:r>
          </w:p>
        </w:tc>
        <w:tc>
          <w:tcPr>
            <w:tcW w:w="1553" w:type="dxa"/>
            <w:tcBorders>
              <w:top w:val="single" w:sz="1" w:space="0" w:color="000000"/>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Cs w:val="20"/>
                <w:lang w:eastAsia="ar-SA"/>
              </w:rPr>
            </w:pPr>
            <w:r w:rsidRPr="005019C3">
              <w:rPr>
                <w:rFonts w:eastAsia="Times New Roman"/>
                <w:kern w:val="0"/>
                <w:sz w:val="24"/>
                <w:lang w:eastAsia="ar-SA"/>
              </w:rPr>
              <w:t>Динамика роста, %</w:t>
            </w:r>
          </w:p>
        </w:tc>
      </w:tr>
      <w:tr w:rsidR="005019C3" w:rsidRPr="005019C3" w:rsidTr="005019C3">
        <w:tc>
          <w:tcPr>
            <w:tcW w:w="483"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1</w:t>
            </w:r>
          </w:p>
        </w:tc>
        <w:tc>
          <w:tcPr>
            <w:tcW w:w="4285"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Количество посещений населением  культурно-досуговых мероприятий</w:t>
            </w:r>
          </w:p>
        </w:tc>
        <w:tc>
          <w:tcPr>
            <w:tcW w:w="121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9579</w:t>
            </w:r>
          </w:p>
        </w:tc>
        <w:tc>
          <w:tcPr>
            <w:tcW w:w="197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10619</w:t>
            </w:r>
          </w:p>
        </w:tc>
        <w:tc>
          <w:tcPr>
            <w:tcW w:w="1553" w:type="dxa"/>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Cs w:val="20"/>
                <w:lang w:eastAsia="ar-SA"/>
              </w:rPr>
            </w:pPr>
            <w:r w:rsidRPr="005019C3">
              <w:rPr>
                <w:rFonts w:eastAsia="Times New Roman"/>
                <w:kern w:val="0"/>
                <w:sz w:val="24"/>
                <w:lang w:eastAsia="ar-SA"/>
              </w:rPr>
              <w:t>10,85%</w:t>
            </w:r>
          </w:p>
        </w:tc>
      </w:tr>
      <w:tr w:rsidR="005019C3" w:rsidRPr="005019C3" w:rsidTr="005019C3">
        <w:tc>
          <w:tcPr>
            <w:tcW w:w="483"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2</w:t>
            </w:r>
          </w:p>
        </w:tc>
        <w:tc>
          <w:tcPr>
            <w:tcW w:w="4285" w:type="dxa"/>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jc w:val="both"/>
              <w:rPr>
                <w:rFonts w:eastAsia="Times New Roman"/>
                <w:kern w:val="0"/>
                <w:sz w:val="24"/>
                <w:lang w:eastAsia="ar-SA"/>
              </w:rPr>
            </w:pPr>
            <w:r w:rsidRPr="005019C3">
              <w:rPr>
                <w:rFonts w:eastAsia="Times New Roman"/>
                <w:kern w:val="0"/>
                <w:sz w:val="24"/>
                <w:lang w:eastAsia="ar-SA"/>
              </w:rPr>
              <w:t xml:space="preserve">Количество детей, привлекаемых к участию в творческих мероприятиях </w:t>
            </w:r>
          </w:p>
        </w:tc>
        <w:tc>
          <w:tcPr>
            <w:tcW w:w="121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3601</w:t>
            </w:r>
          </w:p>
        </w:tc>
        <w:tc>
          <w:tcPr>
            <w:tcW w:w="197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4022</w:t>
            </w:r>
          </w:p>
        </w:tc>
        <w:tc>
          <w:tcPr>
            <w:tcW w:w="1553" w:type="dxa"/>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Cs w:val="20"/>
                <w:lang w:eastAsia="ar-SA"/>
              </w:rPr>
            </w:pPr>
            <w:r w:rsidRPr="005019C3">
              <w:rPr>
                <w:rFonts w:eastAsia="Times New Roman"/>
                <w:kern w:val="0"/>
                <w:sz w:val="24"/>
                <w:lang w:eastAsia="ar-SA"/>
              </w:rPr>
              <w:t>11,60%</w:t>
            </w:r>
          </w:p>
        </w:tc>
      </w:tr>
      <w:tr w:rsidR="005019C3" w:rsidRPr="005019C3" w:rsidTr="005019C3">
        <w:tc>
          <w:tcPr>
            <w:tcW w:w="483"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3</w:t>
            </w:r>
          </w:p>
        </w:tc>
        <w:tc>
          <w:tcPr>
            <w:tcW w:w="4285"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 xml:space="preserve">Количество участников платных и бесплатных культурно-досуговых </w:t>
            </w:r>
            <w:r w:rsidRPr="005019C3">
              <w:rPr>
                <w:rFonts w:eastAsia="Times New Roman"/>
                <w:kern w:val="0"/>
                <w:sz w:val="24"/>
                <w:lang w:eastAsia="ar-SA"/>
              </w:rPr>
              <w:lastRenderedPageBreak/>
              <w:t>формирований</w:t>
            </w:r>
          </w:p>
        </w:tc>
        <w:tc>
          <w:tcPr>
            <w:tcW w:w="121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lastRenderedPageBreak/>
              <w:t>150</w:t>
            </w:r>
          </w:p>
        </w:tc>
        <w:tc>
          <w:tcPr>
            <w:tcW w:w="197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24"/>
                <w:lang w:eastAsia="ar-SA"/>
              </w:rPr>
            </w:pPr>
            <w:r w:rsidRPr="005019C3">
              <w:rPr>
                <w:rFonts w:eastAsia="Times New Roman"/>
                <w:kern w:val="0"/>
                <w:sz w:val="24"/>
                <w:lang w:eastAsia="ar-SA"/>
              </w:rPr>
              <w:t>224</w:t>
            </w:r>
          </w:p>
        </w:tc>
        <w:tc>
          <w:tcPr>
            <w:tcW w:w="1553" w:type="dxa"/>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Cs w:val="20"/>
                <w:lang w:eastAsia="ar-SA"/>
              </w:rPr>
            </w:pPr>
            <w:r w:rsidRPr="005019C3">
              <w:rPr>
                <w:rFonts w:eastAsia="Times New Roman"/>
                <w:kern w:val="0"/>
                <w:sz w:val="24"/>
                <w:lang w:eastAsia="ar-SA"/>
              </w:rPr>
              <w:t>49,30%</w:t>
            </w:r>
          </w:p>
        </w:tc>
      </w:tr>
    </w:tbl>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lastRenderedPageBreak/>
        <w:t xml:space="preserve">      Однако, состояние здания досугового центра, в котором расположено и осуществляет свою деятельность МКУ ЦКМ «Сухоноговский», а также материально-техническая оснащенность учреждения культуры находится в неудовлетворительном состоянии. Главная причина — недостаточность финансирования.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Неудовлетворительное   состояние   здания   ведет   к   ухудшению ассортимента и качества  предоставляемых культурно-досуговых услуг. Этому же способствует устаревание применяемых технологий и форм работы, ухудшение материально-технического оснащения (аудио-, видеоаппаратура и др.). Решение задач по повышению качества  и доступности услуг в сфере культуры во многом зависит от обеспеченности учреждения культуры современным оборудованием и развития информационных технологий.</w:t>
      </w:r>
    </w:p>
    <w:p w:rsidR="005019C3" w:rsidRPr="005019C3" w:rsidRDefault="005019C3" w:rsidP="005019C3">
      <w:pPr>
        <w:widowControl/>
        <w:spacing w:line="100" w:lineRule="atLeast"/>
        <w:jc w:val="both"/>
        <w:rPr>
          <w:rFonts w:eastAsia="Times New Roman"/>
          <w:iCs/>
          <w:color w:val="000000"/>
          <w:kern w:val="0"/>
          <w:sz w:val="28"/>
          <w:szCs w:val="28"/>
          <w:lang w:eastAsia="ar-SA"/>
        </w:rPr>
      </w:pPr>
      <w:r w:rsidRPr="005019C3">
        <w:rPr>
          <w:rFonts w:eastAsia="Times New Roman"/>
          <w:kern w:val="0"/>
          <w:sz w:val="28"/>
          <w:szCs w:val="28"/>
          <w:lang w:eastAsia="ar-SA"/>
        </w:rPr>
        <w:t xml:space="preserve">    На современном этапе, учитывая потребности и запросы населения,   назрела объективная необходимость в  капитальном и текущем ремонте здания досугового центра, расположенном по адресу: Костромская область, Костромской район, п</w:t>
      </w:r>
      <w:proofErr w:type="gramStart"/>
      <w:r w:rsidRPr="005019C3">
        <w:rPr>
          <w:rFonts w:eastAsia="Times New Roman"/>
          <w:kern w:val="0"/>
          <w:sz w:val="28"/>
          <w:szCs w:val="28"/>
          <w:lang w:eastAsia="ar-SA"/>
        </w:rPr>
        <w:t>.С</w:t>
      </w:r>
      <w:proofErr w:type="gramEnd"/>
      <w:r w:rsidRPr="005019C3">
        <w:rPr>
          <w:rFonts w:eastAsia="Times New Roman"/>
          <w:kern w:val="0"/>
          <w:sz w:val="28"/>
          <w:szCs w:val="28"/>
          <w:lang w:eastAsia="ar-SA"/>
        </w:rPr>
        <w:t xml:space="preserve">ухоногово, пл.Советская, д.4. Здание досугового центра, в котором расположено МКУ ЦКМ «Сухоноговский», построено в 1988 году, технически и морально устарело. </w:t>
      </w:r>
      <w:r w:rsidRPr="005019C3">
        <w:rPr>
          <w:rFonts w:eastAsia="Times New Roman"/>
          <w:iCs/>
          <w:color w:val="000000"/>
          <w:kern w:val="0"/>
          <w:sz w:val="28"/>
          <w:szCs w:val="28"/>
          <w:lang w:eastAsia="ar-SA"/>
        </w:rPr>
        <w:t xml:space="preserve">В помещениях, где </w:t>
      </w:r>
      <w:proofErr w:type="gramStart"/>
      <w:r w:rsidRPr="005019C3">
        <w:rPr>
          <w:rFonts w:eastAsia="Times New Roman"/>
          <w:iCs/>
          <w:color w:val="000000"/>
          <w:kern w:val="0"/>
          <w:sz w:val="28"/>
          <w:szCs w:val="28"/>
          <w:lang w:eastAsia="ar-SA"/>
        </w:rPr>
        <w:t xml:space="preserve">занимаются дети </w:t>
      </w:r>
      <w:r w:rsidRPr="005019C3">
        <w:rPr>
          <w:rFonts w:eastAsia="Times New Roman"/>
          <w:color w:val="000000"/>
          <w:kern w:val="0"/>
          <w:sz w:val="28"/>
          <w:szCs w:val="28"/>
          <w:lang w:eastAsia="ar-SA"/>
        </w:rPr>
        <w:t>температурный режим   не соответствует</w:t>
      </w:r>
      <w:proofErr w:type="gramEnd"/>
      <w:r w:rsidRPr="005019C3">
        <w:rPr>
          <w:rFonts w:eastAsia="Times New Roman"/>
          <w:color w:val="000000"/>
          <w:kern w:val="0"/>
          <w:sz w:val="28"/>
          <w:szCs w:val="28"/>
          <w:lang w:eastAsia="ar-SA"/>
        </w:rPr>
        <w:t xml:space="preserve"> нормам.</w:t>
      </w:r>
      <w:r w:rsidRPr="005019C3">
        <w:rPr>
          <w:rFonts w:eastAsia="Times New Roman"/>
          <w:iCs/>
          <w:color w:val="000000"/>
          <w:kern w:val="0"/>
          <w:sz w:val="28"/>
          <w:szCs w:val="28"/>
          <w:lang w:eastAsia="ar-SA"/>
        </w:rPr>
        <w:t xml:space="preserve"> Таким образом, для обеспечения комфортных  и безопасных условий для занятий    в досуговом центре, создания новых кружков для детей </w:t>
      </w:r>
      <w:proofErr w:type="gramStart"/>
      <w:r w:rsidRPr="005019C3">
        <w:rPr>
          <w:rFonts w:eastAsia="Times New Roman"/>
          <w:iCs/>
          <w:color w:val="000000"/>
          <w:kern w:val="0"/>
          <w:sz w:val="28"/>
          <w:szCs w:val="28"/>
          <w:lang w:eastAsia="ar-SA"/>
        </w:rPr>
        <w:t>более младшего</w:t>
      </w:r>
      <w:proofErr w:type="gramEnd"/>
      <w:r w:rsidRPr="005019C3">
        <w:rPr>
          <w:rFonts w:eastAsia="Times New Roman"/>
          <w:iCs/>
          <w:color w:val="000000"/>
          <w:kern w:val="0"/>
          <w:sz w:val="28"/>
          <w:szCs w:val="28"/>
          <w:lang w:eastAsia="ar-SA"/>
        </w:rPr>
        <w:t xml:space="preserve"> возраста, необходимо   отремонтировать здание досугового центра.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iCs/>
          <w:color w:val="000000"/>
          <w:kern w:val="0"/>
          <w:sz w:val="28"/>
          <w:szCs w:val="28"/>
          <w:lang w:eastAsia="ar-SA"/>
        </w:rPr>
        <w:t xml:space="preserve">     Развитие </w:t>
      </w:r>
      <w:r w:rsidRPr="005019C3">
        <w:rPr>
          <w:rFonts w:eastAsia="Times New Roman"/>
          <w:kern w:val="0"/>
          <w:sz w:val="28"/>
          <w:szCs w:val="28"/>
          <w:lang w:eastAsia="ar-SA"/>
        </w:rPr>
        <w:t>материально-технической базы будет способствовать:</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увеличению численности населения, участвующего в культурно-массовых мероприятиях,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увеличению численности проводимых мероприятий и повышению их качества,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развитию новых форм культурно-досуговой деятельности, направленных на  приоритетную поддержку работы    с семьями, детьми и молодежью;</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сохранению,  дальнейшему развитию и организации новых клубных формирований,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созданию условий для   участия в фестивалях и конкурсах самодеятельного творчества.</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Решение имеющихся проблем, достижение социально-значимых результатов будет осуществляться по следующим направлениям:</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1) модернизация материально-технической базы;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2) активное вовлечение в культурную деятельность различные слои населения.</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Целесообразность разработки Программы обусловлена необходимостью решения сложившихся проблем, создания реальных условий для повышения качества предоставления услуг в сфере культуры. При этом решение этих задач должно производиться с использованием программно - целевого метода, то есть путем реализации отдельной, специализированной программы, что </w:t>
      </w:r>
      <w:r w:rsidRPr="005019C3">
        <w:rPr>
          <w:rFonts w:eastAsia="Times New Roman"/>
          <w:kern w:val="0"/>
          <w:sz w:val="28"/>
          <w:szCs w:val="28"/>
          <w:lang w:eastAsia="ar-SA"/>
        </w:rPr>
        <w:lastRenderedPageBreak/>
        <w:t>обеспечит больший уровень эффективности использования бюджетных ресурсов и лучшую связь их объемов с достижением планируемых результатов.</w:t>
      </w: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 xml:space="preserve"> </w:t>
      </w:r>
    </w:p>
    <w:p w:rsidR="005019C3" w:rsidRPr="005019C3" w:rsidRDefault="005019C3" w:rsidP="005019C3">
      <w:pPr>
        <w:widowControl/>
        <w:numPr>
          <w:ilvl w:val="3"/>
          <w:numId w:val="27"/>
        </w:numPr>
        <w:spacing w:line="100" w:lineRule="atLeast"/>
        <w:jc w:val="center"/>
        <w:rPr>
          <w:rFonts w:eastAsia="Times New Roman"/>
          <w:kern w:val="0"/>
          <w:sz w:val="28"/>
          <w:szCs w:val="28"/>
          <w:lang w:eastAsia="ar-SA"/>
        </w:rPr>
      </w:pPr>
      <w:r w:rsidRPr="005019C3">
        <w:rPr>
          <w:rFonts w:eastAsia="Times New Roman"/>
          <w:kern w:val="0"/>
          <w:sz w:val="28"/>
          <w:szCs w:val="28"/>
          <w:lang w:eastAsia="ar-SA"/>
        </w:rPr>
        <w:t>Основные цели и задачи Программы, сроки ее реализации.</w:t>
      </w:r>
    </w:p>
    <w:p w:rsidR="005019C3" w:rsidRPr="005019C3" w:rsidRDefault="005019C3" w:rsidP="005019C3">
      <w:pPr>
        <w:widowControl/>
        <w:spacing w:line="100" w:lineRule="atLeast"/>
        <w:ind w:firstLine="540"/>
        <w:jc w:val="both"/>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28"/>
          <w:szCs w:val="28"/>
          <w:lang w:eastAsia="ar-SA"/>
        </w:rPr>
        <w:t xml:space="preserve">     Основной целью Программы является формирование культурной среды, отвечающей растущим потребностям личности и общества, повышение качества  услуг в сфере культуры.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Cs w:val="20"/>
          <w:lang w:eastAsia="ar-SA"/>
        </w:rPr>
        <w:t xml:space="preserve">       </w:t>
      </w:r>
      <w:r w:rsidRPr="005019C3">
        <w:rPr>
          <w:rFonts w:eastAsia="Times New Roman"/>
          <w:kern w:val="0"/>
          <w:sz w:val="28"/>
          <w:szCs w:val="28"/>
          <w:lang w:eastAsia="ar-SA"/>
        </w:rPr>
        <w:t>Для  достижения   поставленной  цели  предусматриваются следующие задачи:</w:t>
      </w:r>
    </w:p>
    <w:p w:rsidR="005019C3" w:rsidRPr="005019C3" w:rsidRDefault="005019C3" w:rsidP="005019C3">
      <w:pPr>
        <w:widowControl/>
        <w:spacing w:line="100" w:lineRule="atLeast"/>
        <w:ind w:right="-108"/>
        <w:jc w:val="both"/>
        <w:rPr>
          <w:rFonts w:eastAsia="Times New Roman"/>
          <w:kern w:val="0"/>
          <w:sz w:val="28"/>
          <w:szCs w:val="28"/>
          <w:lang w:eastAsia="ar-SA"/>
        </w:rPr>
      </w:pPr>
      <w:r w:rsidRPr="005019C3">
        <w:rPr>
          <w:rFonts w:eastAsia="Times New Roman"/>
          <w:kern w:val="0"/>
          <w:sz w:val="28"/>
          <w:szCs w:val="28"/>
          <w:lang w:eastAsia="ar-SA"/>
        </w:rPr>
        <w:t>1.Создание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2. Обеспечение прав граждан на участие в культурной жизни, реализация творческого потенциала нселения. </w:t>
      </w:r>
    </w:p>
    <w:p w:rsidR="005019C3" w:rsidRPr="005019C3" w:rsidRDefault="005019C3" w:rsidP="005019C3">
      <w:pPr>
        <w:widowControl/>
        <w:spacing w:line="100" w:lineRule="atLeast"/>
        <w:ind w:right="25"/>
        <w:jc w:val="both"/>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Срок реализации Программы: 2017-2019  годы.</w:t>
      </w:r>
    </w:p>
    <w:p w:rsidR="005019C3" w:rsidRPr="005019C3" w:rsidRDefault="005019C3" w:rsidP="005019C3">
      <w:pPr>
        <w:widowControl/>
        <w:spacing w:line="100" w:lineRule="atLeast"/>
        <w:jc w:val="center"/>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4"/>
          <w:lang w:eastAsia="ar-SA"/>
        </w:rPr>
      </w:pPr>
      <w:r w:rsidRPr="005019C3">
        <w:rPr>
          <w:rFonts w:eastAsia="Times New Roman"/>
          <w:kern w:val="0"/>
          <w:sz w:val="28"/>
          <w:szCs w:val="28"/>
          <w:lang w:eastAsia="ar-SA"/>
        </w:rPr>
        <w:t>3. Целевые показатели (индикаторы) реализации Программы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0"/>
        <w:gridCol w:w="3095"/>
        <w:gridCol w:w="987"/>
        <w:gridCol w:w="1242"/>
        <w:gridCol w:w="1242"/>
        <w:gridCol w:w="1266"/>
        <w:gridCol w:w="1241"/>
      </w:tblGrid>
      <w:tr w:rsidR="005019C3" w:rsidRPr="005019C3" w:rsidTr="005019C3">
        <w:tc>
          <w:tcPr>
            <w:tcW w:w="430"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 xml:space="preserve">№ </w:t>
            </w:r>
            <w:proofErr w:type="gramStart"/>
            <w:r w:rsidRPr="005019C3">
              <w:rPr>
                <w:rFonts w:eastAsia="Times New Roman"/>
                <w:kern w:val="0"/>
                <w:sz w:val="24"/>
                <w:lang w:eastAsia="ar-SA"/>
              </w:rPr>
              <w:t>п</w:t>
            </w:r>
            <w:proofErr w:type="gramEnd"/>
            <w:r w:rsidRPr="005019C3">
              <w:rPr>
                <w:rFonts w:eastAsia="Times New Roman"/>
                <w:kern w:val="0"/>
                <w:sz w:val="24"/>
                <w:lang w:eastAsia="ar-SA"/>
              </w:rPr>
              <w:t>/п</w:t>
            </w:r>
          </w:p>
        </w:tc>
        <w:tc>
          <w:tcPr>
            <w:tcW w:w="3095"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Наименование целевого показателя (индикатора)</w:t>
            </w:r>
          </w:p>
        </w:tc>
        <w:tc>
          <w:tcPr>
            <w:tcW w:w="987"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Единица измерения</w:t>
            </w:r>
          </w:p>
        </w:tc>
        <w:tc>
          <w:tcPr>
            <w:tcW w:w="1242"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Базовый период,</w:t>
            </w:r>
          </w:p>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 xml:space="preserve"> 2016 год</w:t>
            </w:r>
          </w:p>
        </w:tc>
        <w:tc>
          <w:tcPr>
            <w:tcW w:w="3749" w:type="dxa"/>
            <w:gridSpan w:val="3"/>
            <w:tcBorders>
              <w:top w:val="single" w:sz="1" w:space="0" w:color="000000"/>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 w:val="24"/>
                <w:lang w:eastAsia="ar-SA"/>
              </w:rPr>
              <w:t>Годы реализации программы</w:t>
            </w:r>
          </w:p>
        </w:tc>
      </w:tr>
      <w:tr w:rsidR="005019C3" w:rsidRPr="005019C3" w:rsidTr="005019C3">
        <w:tc>
          <w:tcPr>
            <w:tcW w:w="430"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3095"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987"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242"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242"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2017</w:t>
            </w:r>
          </w:p>
        </w:tc>
        <w:tc>
          <w:tcPr>
            <w:tcW w:w="1266"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2018</w:t>
            </w:r>
          </w:p>
        </w:tc>
        <w:tc>
          <w:tcPr>
            <w:tcW w:w="1241" w:type="dxa"/>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 w:val="24"/>
                <w:lang w:eastAsia="ar-SA"/>
              </w:rPr>
              <w:t>2019</w:t>
            </w:r>
          </w:p>
        </w:tc>
      </w:tr>
      <w:tr w:rsidR="005019C3" w:rsidRPr="005019C3" w:rsidTr="005019C3">
        <w:tc>
          <w:tcPr>
            <w:tcW w:w="430"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1</w:t>
            </w:r>
          </w:p>
        </w:tc>
        <w:tc>
          <w:tcPr>
            <w:tcW w:w="3095" w:type="dxa"/>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jc w:val="both"/>
              <w:rPr>
                <w:rFonts w:eastAsia="Times New Roman"/>
                <w:kern w:val="0"/>
                <w:sz w:val="24"/>
                <w:lang w:eastAsia="ar-SA"/>
              </w:rPr>
            </w:pPr>
            <w:r w:rsidRPr="005019C3">
              <w:rPr>
                <w:rFonts w:eastAsia="Times New Roman"/>
                <w:kern w:val="0"/>
                <w:sz w:val="24"/>
                <w:lang w:eastAsia="ar-SA"/>
              </w:rPr>
              <w:t>Увеличение количества посещений населением  культурно-досуговых мероприятий</w:t>
            </w:r>
          </w:p>
        </w:tc>
        <w:tc>
          <w:tcPr>
            <w:tcW w:w="987"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w:t>
            </w:r>
          </w:p>
        </w:tc>
        <w:tc>
          <w:tcPr>
            <w:tcW w:w="1242"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10619 чел.</w:t>
            </w:r>
          </w:p>
        </w:tc>
        <w:tc>
          <w:tcPr>
            <w:tcW w:w="1242"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112,00%</w:t>
            </w:r>
          </w:p>
        </w:tc>
        <w:tc>
          <w:tcPr>
            <w:tcW w:w="1266"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115,00%</w:t>
            </w:r>
          </w:p>
        </w:tc>
        <w:tc>
          <w:tcPr>
            <w:tcW w:w="1241" w:type="dxa"/>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 w:val="24"/>
                <w:lang w:eastAsia="ar-SA"/>
              </w:rPr>
              <w:t>118,00%</w:t>
            </w:r>
          </w:p>
        </w:tc>
      </w:tr>
      <w:tr w:rsidR="005019C3" w:rsidRPr="005019C3" w:rsidTr="005019C3">
        <w:tc>
          <w:tcPr>
            <w:tcW w:w="430"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2</w:t>
            </w:r>
          </w:p>
        </w:tc>
        <w:tc>
          <w:tcPr>
            <w:tcW w:w="3095" w:type="dxa"/>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jc w:val="both"/>
              <w:rPr>
                <w:rFonts w:eastAsia="Times New Roman"/>
                <w:kern w:val="0"/>
                <w:sz w:val="24"/>
                <w:lang w:eastAsia="ar-SA"/>
              </w:rPr>
            </w:pPr>
            <w:r w:rsidRPr="005019C3">
              <w:rPr>
                <w:rFonts w:eastAsia="Times New Roman"/>
                <w:kern w:val="0"/>
                <w:sz w:val="24"/>
                <w:lang w:eastAsia="ar-SA"/>
              </w:rPr>
              <w:t>Увеличение доли детей, привлекаемых к участию в творческих мероприятиях</w:t>
            </w:r>
          </w:p>
        </w:tc>
        <w:tc>
          <w:tcPr>
            <w:tcW w:w="987"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w:t>
            </w:r>
          </w:p>
        </w:tc>
        <w:tc>
          <w:tcPr>
            <w:tcW w:w="1242"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4022 чел.</w:t>
            </w:r>
          </w:p>
        </w:tc>
        <w:tc>
          <w:tcPr>
            <w:tcW w:w="1242"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112,00%</w:t>
            </w:r>
          </w:p>
        </w:tc>
        <w:tc>
          <w:tcPr>
            <w:tcW w:w="1266"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115,00%</w:t>
            </w:r>
          </w:p>
        </w:tc>
        <w:tc>
          <w:tcPr>
            <w:tcW w:w="1241" w:type="dxa"/>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 w:val="24"/>
                <w:lang w:eastAsia="ar-SA"/>
              </w:rPr>
              <w:t>118,00%</w:t>
            </w:r>
          </w:p>
        </w:tc>
      </w:tr>
      <w:tr w:rsidR="005019C3" w:rsidRPr="005019C3" w:rsidTr="005019C3">
        <w:tc>
          <w:tcPr>
            <w:tcW w:w="430"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3</w:t>
            </w:r>
          </w:p>
        </w:tc>
        <w:tc>
          <w:tcPr>
            <w:tcW w:w="3095" w:type="dxa"/>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jc w:val="both"/>
              <w:rPr>
                <w:rFonts w:eastAsia="Times New Roman"/>
                <w:kern w:val="0"/>
                <w:sz w:val="24"/>
                <w:lang w:eastAsia="ar-SA"/>
              </w:rPr>
            </w:pPr>
            <w:r w:rsidRPr="005019C3">
              <w:rPr>
                <w:rFonts w:eastAsia="Times New Roman"/>
                <w:kern w:val="0"/>
                <w:sz w:val="24"/>
                <w:lang w:eastAsia="ar-SA"/>
              </w:rPr>
              <w:t>Увеличение количества проведенных культурно-досуговых мероприятий</w:t>
            </w:r>
          </w:p>
        </w:tc>
        <w:tc>
          <w:tcPr>
            <w:tcW w:w="987"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w:t>
            </w:r>
          </w:p>
        </w:tc>
        <w:tc>
          <w:tcPr>
            <w:tcW w:w="1242" w:type="dxa"/>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24"/>
                <w:lang w:eastAsia="ar-SA"/>
              </w:rPr>
            </w:pPr>
            <w:r w:rsidRPr="005019C3">
              <w:rPr>
                <w:rFonts w:eastAsia="Times New Roman"/>
                <w:kern w:val="0"/>
                <w:sz w:val="24"/>
                <w:lang w:eastAsia="ar-SA"/>
              </w:rPr>
              <w:t>240</w:t>
            </w:r>
          </w:p>
        </w:tc>
        <w:tc>
          <w:tcPr>
            <w:tcW w:w="1242"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100,50%</w:t>
            </w:r>
          </w:p>
        </w:tc>
        <w:tc>
          <w:tcPr>
            <w:tcW w:w="1266"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24"/>
                <w:lang w:eastAsia="ar-SA"/>
              </w:rPr>
            </w:pPr>
            <w:r w:rsidRPr="005019C3">
              <w:rPr>
                <w:rFonts w:eastAsia="Times New Roman"/>
                <w:kern w:val="0"/>
                <w:sz w:val="24"/>
                <w:lang w:eastAsia="ar-SA"/>
              </w:rPr>
              <w:t>101,00%</w:t>
            </w:r>
          </w:p>
        </w:tc>
        <w:tc>
          <w:tcPr>
            <w:tcW w:w="1241" w:type="dxa"/>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 w:val="24"/>
                <w:lang w:eastAsia="ar-SA"/>
              </w:rPr>
              <w:t>101,50%</w:t>
            </w:r>
          </w:p>
        </w:tc>
      </w:tr>
    </w:tbl>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 xml:space="preserve"> </w:t>
      </w: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4. Описание ожидаемых результатов реализации Программы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В  ходе  реализации  Программы   ожидается получить следующие результаты: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1. Увеличение количества посещений населением  культурно-досуговых мероприятий (по сравнению с 2016 годом): 2017 до 112%, 2018 до 115%, 2019 до 118%;</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lastRenderedPageBreak/>
        <w:t>2. Увеличение доли детей, привлекаемых к участию в творческих мероприятиях (по сравнению с 2016 годом): 2017 до 112 %, 2018 до 115%, 2019 до 118%;</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3.  Увеличение количества проведенных культурно-досуговых мероприятий (по сравнению с 2016 годом) ежегодно на 0,5%.</w:t>
      </w:r>
    </w:p>
    <w:p w:rsidR="005019C3" w:rsidRPr="005019C3" w:rsidRDefault="005019C3" w:rsidP="005019C3">
      <w:pPr>
        <w:widowControl/>
        <w:autoSpaceDE w:val="0"/>
        <w:jc w:val="both"/>
        <w:rPr>
          <w:rFonts w:eastAsia="Times New Roman"/>
          <w:kern w:val="0"/>
          <w:sz w:val="28"/>
          <w:szCs w:val="28"/>
          <w:lang w:eastAsia="ar-SA"/>
        </w:rPr>
      </w:pPr>
    </w:p>
    <w:p w:rsidR="005019C3" w:rsidRPr="005019C3" w:rsidRDefault="005019C3" w:rsidP="005019C3">
      <w:pPr>
        <w:widowControl/>
        <w:autoSpaceDE w:val="0"/>
        <w:ind w:firstLine="709"/>
        <w:jc w:val="both"/>
        <w:rPr>
          <w:rFonts w:eastAsia="Times New Roman"/>
          <w:kern w:val="0"/>
          <w:sz w:val="28"/>
          <w:szCs w:val="28"/>
          <w:lang w:eastAsia="ar-SA"/>
        </w:rPr>
      </w:pPr>
      <w:r w:rsidRPr="005019C3">
        <w:rPr>
          <w:rFonts w:eastAsia="Times New Roman"/>
          <w:kern w:val="0"/>
          <w:sz w:val="28"/>
          <w:szCs w:val="28"/>
          <w:lang w:eastAsia="ar-SA"/>
        </w:rPr>
        <w:t xml:space="preserve">Реализация Программы к 2019 году позволит сформировать культурную среду, отвечающую растущим потребностям личности и общества, повысить качество  услуг в сфере культуры оптимизировать и модернизировать муниципальное учреждение культуры,  улучшить  условия для организации досуга и обеспечения жителей Чернопенского сельского поселения услугами культуры. </w:t>
      </w:r>
    </w:p>
    <w:p w:rsidR="005019C3" w:rsidRPr="005019C3" w:rsidRDefault="005019C3" w:rsidP="005019C3">
      <w:pPr>
        <w:widowControl/>
        <w:autoSpaceDE w:val="0"/>
        <w:ind w:firstLine="709"/>
        <w:jc w:val="both"/>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 xml:space="preserve">5. Финансовое обеспечение Программы </w:t>
      </w: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(раздел 5 в редакции постановления от 18.12.2017 № 88)</w:t>
      </w:r>
    </w:p>
    <w:p w:rsidR="005019C3" w:rsidRPr="005019C3" w:rsidRDefault="005019C3" w:rsidP="005019C3">
      <w:pPr>
        <w:widowControl/>
        <w:spacing w:line="100" w:lineRule="atLeast"/>
        <w:jc w:val="center"/>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Источником финансирования Программы являются средства бюджета Чернопенского сельского поселения Костромского муниципального района Костромской области,  бюджетов Костромской области, Костромского муниципального района в порядке, определенном законодательством, внебюджетные источники.  Объемы финансирования мероприятий Программы подлежат уточнению в пределах средств, предусмотренных бюджетами всех уровней.</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Общий объем финансирования мероприятий Программы: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Всего — 6 333 688,00 руб.;</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2017  год — 2 238 688,00  руб.;</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2018 год — 3 100 000,00 руб. - за счет внебюджетных источников;</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2019 год — 1 000 000,00 руб. - за счет внебюджетных источников</w:t>
      </w:r>
      <w:proofErr w:type="gramStart"/>
      <w:r w:rsidRPr="005019C3">
        <w:rPr>
          <w:rFonts w:eastAsia="Times New Roman"/>
          <w:kern w:val="0"/>
          <w:sz w:val="28"/>
          <w:szCs w:val="28"/>
          <w:lang w:eastAsia="ar-SA"/>
        </w:rPr>
        <w:t>.</w:t>
      </w:r>
      <w:proofErr w:type="gramEnd"/>
      <w:r w:rsidRPr="005019C3">
        <w:rPr>
          <w:rFonts w:eastAsia="Times New Roman"/>
          <w:kern w:val="0"/>
          <w:sz w:val="28"/>
          <w:szCs w:val="28"/>
          <w:lang w:eastAsia="ar-SA"/>
        </w:rPr>
        <w:t xml:space="preserve"> (</w:t>
      </w:r>
      <w:proofErr w:type="gramStart"/>
      <w:r w:rsidRPr="005019C3">
        <w:rPr>
          <w:rFonts w:eastAsia="Times New Roman"/>
          <w:kern w:val="0"/>
          <w:sz w:val="28"/>
          <w:szCs w:val="28"/>
          <w:lang w:eastAsia="ar-SA"/>
        </w:rPr>
        <w:t>р</w:t>
      </w:r>
      <w:proofErr w:type="gramEnd"/>
      <w:r w:rsidRPr="005019C3">
        <w:rPr>
          <w:rFonts w:eastAsia="Times New Roman"/>
          <w:kern w:val="0"/>
          <w:sz w:val="28"/>
          <w:szCs w:val="28"/>
          <w:lang w:eastAsia="ar-SA"/>
        </w:rPr>
        <w:t>едакции постановления от 19.10.2018 № 63)</w:t>
      </w:r>
    </w:p>
    <w:p w:rsidR="005019C3" w:rsidRPr="005019C3" w:rsidRDefault="005019C3" w:rsidP="005019C3">
      <w:pPr>
        <w:widowControl/>
        <w:spacing w:line="100" w:lineRule="atLeast"/>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6. Механизм реализации Программы и координация реализации программных мероприятий</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Реализация Программы осуществляется в соответствии с </w:t>
      </w:r>
      <w:r w:rsidRPr="005019C3">
        <w:rPr>
          <w:rFonts w:eastAsia="Times New Roman"/>
          <w:bCs/>
          <w:color w:val="000000"/>
          <w:kern w:val="0"/>
          <w:sz w:val="28"/>
          <w:szCs w:val="28"/>
          <w:lang w:eastAsia="ar-SA"/>
        </w:rPr>
        <w:t>Федеральным законом от 5 апреля 2013  N 44-ФЗ "О контрактной системе в сфере закупок товаров, работ, услуг для обеспечения государственных и муниципальных нужд".</w:t>
      </w:r>
      <w:r w:rsidRPr="005019C3">
        <w:rPr>
          <w:rFonts w:eastAsia="Times New Roman"/>
          <w:b/>
          <w:bCs/>
          <w:color w:val="000000"/>
          <w:kern w:val="0"/>
          <w:sz w:val="28"/>
          <w:szCs w:val="28"/>
          <w:lang w:eastAsia="ar-SA"/>
        </w:rPr>
        <w:br/>
      </w:r>
      <w:r w:rsidRPr="005019C3">
        <w:rPr>
          <w:rFonts w:eastAsia="Times New Roman"/>
          <w:kern w:val="0"/>
          <w:sz w:val="28"/>
          <w:szCs w:val="28"/>
          <w:lang w:eastAsia="ar-SA"/>
        </w:rPr>
        <w:t>     Заказчик  Программы – администрация  Чернопенского   сельского поселения - в процессе её реализации:</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определяет и утверждает ответственных лиц за исполнение программных мероприятий;</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lastRenderedPageBreak/>
        <w:t>- разрабатывает нормативные и методические документы по обеспечению выполнения Программы;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осуществляет текущий мониторинг реализации Программы.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Исполнитель Программы - </w:t>
      </w:r>
      <w:r w:rsidRPr="005019C3">
        <w:rPr>
          <w:kern w:val="0"/>
          <w:sz w:val="28"/>
          <w:szCs w:val="28"/>
          <w:lang w:eastAsia="ar-SA"/>
        </w:rPr>
        <w:t>МКУ ЦКМ «Сухоноговский»;</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 обеспечивает выполнение программных мероприятий; </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обеспечивает разработку, согласование и утверждение в установленном порядке требуемой документации по программным мероприятиям;</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готовит и согласовывает с администрацией Чернопенского сельского поселения материалы для проведения процедур по определению организаций – исполнителей работ, поставщиков по программным мероприятиям;</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заключает с организациями – исполнителями работ/поставщиками товара контракты (договоры) на выполнение работ/поставку товара для выполнения программных мероприятий;</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Администрация Чернопенского сельского поселения:</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осуществляет выделение финансовых средств из бюджета поселения в соответствии с условиями заключенных муниципальных контрактов </w:t>
      </w:r>
      <w:proofErr w:type="gramStart"/>
      <w:r w:rsidRPr="005019C3">
        <w:rPr>
          <w:rFonts w:eastAsia="Times New Roman"/>
          <w:kern w:val="0"/>
          <w:sz w:val="28"/>
          <w:szCs w:val="28"/>
          <w:lang w:eastAsia="ar-SA"/>
        </w:rPr>
        <w:t>согласно</w:t>
      </w:r>
      <w:proofErr w:type="gramEnd"/>
      <w:r w:rsidRPr="005019C3">
        <w:rPr>
          <w:rFonts w:eastAsia="Times New Roman"/>
          <w:kern w:val="0"/>
          <w:sz w:val="28"/>
          <w:szCs w:val="28"/>
          <w:lang w:eastAsia="ar-SA"/>
        </w:rPr>
        <w:t xml:space="preserve"> данной программы.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В ходе реализации Программы, при необходимости, могут быть внесены изменения и дополнения. Изменения в настоящую Программу утверждаются постановлением администрации Чернопенского сельского поселения.</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w:t>
      </w: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7. Мероприятия программы</w:t>
      </w:r>
    </w:p>
    <w:p w:rsidR="005019C3" w:rsidRPr="005019C3" w:rsidRDefault="005019C3" w:rsidP="005019C3">
      <w:pPr>
        <w:widowControl/>
        <w:ind w:left="709"/>
        <w:jc w:val="center"/>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Для решения задач по созданию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 обеспечение прав граждан на участие в культурной жизни, реализации творческого потенциала нселения предусматривается реализация  следующих основных мероприятий:</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1) Ремонт здания досугового центра, расположенного по адресу:  п</w:t>
      </w:r>
      <w:proofErr w:type="gramStart"/>
      <w:r w:rsidRPr="005019C3">
        <w:rPr>
          <w:rFonts w:eastAsia="Times New Roman"/>
          <w:kern w:val="0"/>
          <w:sz w:val="28"/>
          <w:szCs w:val="28"/>
          <w:lang w:eastAsia="ar-SA"/>
        </w:rPr>
        <w:t>.С</w:t>
      </w:r>
      <w:proofErr w:type="gramEnd"/>
      <w:r w:rsidRPr="005019C3">
        <w:rPr>
          <w:rFonts w:eastAsia="Times New Roman"/>
          <w:kern w:val="0"/>
          <w:sz w:val="28"/>
          <w:szCs w:val="28"/>
          <w:lang w:eastAsia="ar-SA"/>
        </w:rPr>
        <w:t>ухоногово, пл. Советская, д.4: ремонт кровли, замена системы отопления.</w:t>
      </w:r>
    </w:p>
    <w:p w:rsidR="005019C3" w:rsidRPr="005019C3" w:rsidRDefault="005019C3" w:rsidP="005019C3">
      <w:pPr>
        <w:spacing w:line="100" w:lineRule="atLeast"/>
        <w:jc w:val="both"/>
        <w:rPr>
          <w:rFonts w:eastAsia="Times New Roman"/>
          <w:kern w:val="0"/>
          <w:sz w:val="28"/>
          <w:szCs w:val="28"/>
          <w:lang w:eastAsia="ar-SA"/>
        </w:rPr>
      </w:pPr>
      <w:r w:rsidRPr="005019C3">
        <w:rPr>
          <w:rFonts w:eastAsia="Times New Roman"/>
          <w:kern w:val="0"/>
          <w:sz w:val="28"/>
          <w:szCs w:val="28"/>
          <w:lang w:eastAsia="ar-SA"/>
        </w:rPr>
        <w:t>2) Мероприятия, связанные с совершенствованием работы муниципального учреждения по развитию культуры и  художественного образования детей: проведение капитального и текущего ремонта здания досугового центра, расположенного по адресу:  п</w:t>
      </w:r>
      <w:proofErr w:type="gramStart"/>
      <w:r w:rsidRPr="005019C3">
        <w:rPr>
          <w:rFonts w:eastAsia="Times New Roman"/>
          <w:kern w:val="0"/>
          <w:sz w:val="28"/>
          <w:szCs w:val="28"/>
          <w:lang w:eastAsia="ar-SA"/>
        </w:rPr>
        <w:t>.С</w:t>
      </w:r>
      <w:proofErr w:type="gramEnd"/>
      <w:r w:rsidRPr="005019C3">
        <w:rPr>
          <w:rFonts w:eastAsia="Times New Roman"/>
          <w:kern w:val="0"/>
          <w:sz w:val="28"/>
          <w:szCs w:val="28"/>
          <w:lang w:eastAsia="ar-SA"/>
        </w:rPr>
        <w:t>ухоногово, пл. Советская, д.4: р</w:t>
      </w:r>
      <w:r w:rsidRPr="005019C3">
        <w:rPr>
          <w:rFonts w:eastAsia="Times New Roman"/>
          <w:color w:val="000000"/>
          <w:kern w:val="0"/>
          <w:sz w:val="28"/>
          <w:szCs w:val="28"/>
          <w:lang w:eastAsia="ar-SA"/>
        </w:rPr>
        <w:t>емонт отмостки, з</w:t>
      </w:r>
      <w:r w:rsidRPr="005019C3">
        <w:rPr>
          <w:rFonts w:eastAsia="Times New Roman"/>
          <w:kern w:val="0"/>
          <w:sz w:val="28"/>
          <w:szCs w:val="28"/>
          <w:lang w:eastAsia="ar-SA"/>
        </w:rPr>
        <w:t>амена оконных проемов, косметический ремонт помещений.</w:t>
      </w:r>
    </w:p>
    <w:p w:rsidR="005019C3" w:rsidRPr="005019C3" w:rsidRDefault="005019C3" w:rsidP="005019C3">
      <w:pPr>
        <w:spacing w:line="100" w:lineRule="atLeast"/>
        <w:jc w:val="both"/>
        <w:rPr>
          <w:rFonts w:eastAsia="Times New Roman"/>
          <w:kern w:val="0"/>
          <w:sz w:val="28"/>
          <w:szCs w:val="28"/>
          <w:lang w:eastAsia="ar-SA"/>
        </w:rPr>
      </w:pPr>
      <w:r w:rsidRPr="005019C3">
        <w:rPr>
          <w:rFonts w:eastAsia="Times New Roman"/>
          <w:kern w:val="0"/>
          <w:sz w:val="28"/>
          <w:szCs w:val="28"/>
          <w:lang w:eastAsia="ar-SA"/>
        </w:rPr>
        <w:t>3) Перевод здания досугового центра, расположенного по адресу:  п</w:t>
      </w:r>
      <w:proofErr w:type="gramStart"/>
      <w:r w:rsidRPr="005019C3">
        <w:rPr>
          <w:rFonts w:eastAsia="Times New Roman"/>
          <w:kern w:val="0"/>
          <w:sz w:val="28"/>
          <w:szCs w:val="28"/>
          <w:lang w:eastAsia="ar-SA"/>
        </w:rPr>
        <w:t>.С</w:t>
      </w:r>
      <w:proofErr w:type="gramEnd"/>
      <w:r w:rsidRPr="005019C3">
        <w:rPr>
          <w:rFonts w:eastAsia="Times New Roman"/>
          <w:kern w:val="0"/>
          <w:sz w:val="28"/>
          <w:szCs w:val="28"/>
          <w:lang w:eastAsia="ar-SA"/>
        </w:rPr>
        <w:t>ухоногово, пл. Советская, д.4, на индивидуальное газовое отопление.</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4)   Улучшение  материально-технического оснащения МКУ ЦКМ «Сухоноговский»: приобретение светового оборудования, системы видеонаблюдения, полового покрытия, зеркал для танцевального зала, пошив одежды сцены.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Перечень производимых мероприятий, указанных в приложении к Программе, уточняется в ходе реализации Программы.</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8. Анализ рисков Программы</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Реализация  Программы  сопряжена  с  рисками, которые могут препятствовать достижению запланированных результатов.</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К числу возможных рисков относятся внешние и внутренние риски.</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Внешние риски:</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бюджетные  риски, связанные с дефицитом  местных бюджетов и возможностью невыполнения своих обязательств по софинансированию мероприятий программы;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28"/>
          <w:szCs w:val="28"/>
          <w:lang w:eastAsia="ar-SA"/>
        </w:rPr>
        <w:t xml:space="preserve">        </w:t>
      </w:r>
      <w:proofErr w:type="gramStart"/>
      <w:r w:rsidRPr="005019C3">
        <w:rPr>
          <w:rFonts w:eastAsia="Times New Roman"/>
          <w:kern w:val="0"/>
          <w:sz w:val="28"/>
          <w:szCs w:val="28"/>
          <w:lang w:eastAsia="ar-SA"/>
        </w:rPr>
        <w:t>К  внутренним    рискам    можно  отнести   административные  риски, связанные с неэффективным управлением реализацией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roofErr w:type="gramEnd"/>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Cs w:val="20"/>
          <w:lang w:eastAsia="ar-SA"/>
        </w:rPr>
        <w:t xml:space="preserve">       </w:t>
      </w:r>
      <w:r w:rsidRPr="005019C3">
        <w:rPr>
          <w:rFonts w:eastAsia="Times New Roman"/>
          <w:kern w:val="0"/>
          <w:sz w:val="28"/>
          <w:szCs w:val="28"/>
          <w:lang w:eastAsia="ar-SA"/>
        </w:rPr>
        <w:t>В  целях  управления  указанными  рисками  в  процессе реализации программы предусматривается:</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участников программы;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проведение мониторинга планируемых изменений в законодательстве Российской Федерации и Костромской области, своевременная подготовка проектов муниципальных нормативных правовых актов;</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проведение мониторинга и внутреннего аудита выполнения программы, регулярного анализа и, при необходимости, корректировки показателей, а также мероприятий программы;</w:t>
      </w:r>
    </w:p>
    <w:p w:rsidR="005019C3" w:rsidRPr="005019C3" w:rsidRDefault="005019C3" w:rsidP="005019C3">
      <w:pPr>
        <w:widowControl/>
        <w:spacing w:line="100" w:lineRule="atLeast"/>
        <w:jc w:val="both"/>
        <w:rPr>
          <w:rFonts w:eastAsia="Times New Roman"/>
          <w:kern w:val="0"/>
          <w:sz w:val="28"/>
          <w:szCs w:val="28"/>
          <w:lang w:eastAsia="ar-SA"/>
        </w:rPr>
      </w:pPr>
      <w:r w:rsidRPr="005019C3">
        <w:rPr>
          <w:rFonts w:eastAsia="Times New Roman"/>
          <w:kern w:val="0"/>
          <w:sz w:val="28"/>
          <w:szCs w:val="28"/>
          <w:lang w:eastAsia="ar-SA"/>
        </w:rPr>
        <w:t xml:space="preserve">       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6"/>
          <w:szCs w:val="26"/>
          <w:lang w:eastAsia="ar-SA"/>
        </w:rPr>
        <w:t xml:space="preserve">   </w:t>
      </w:r>
      <w:r w:rsidRPr="005019C3">
        <w:rPr>
          <w:rFonts w:eastAsia="Times New Roman"/>
          <w:kern w:val="0"/>
          <w:sz w:val="28"/>
          <w:szCs w:val="28"/>
          <w:lang w:eastAsia="ar-SA"/>
        </w:rPr>
        <w:t xml:space="preserve">  9. </w:t>
      </w:r>
      <w:r w:rsidRPr="005019C3">
        <w:rPr>
          <w:rFonts w:eastAsia="Times New Roman"/>
          <w:color w:val="000000"/>
          <w:kern w:val="0"/>
          <w:sz w:val="28"/>
          <w:szCs w:val="28"/>
          <w:lang w:eastAsia="ar-SA"/>
        </w:rPr>
        <w:t>Методика оценки эффективности</w:t>
      </w: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 xml:space="preserve">Программы </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t>Методика оценки эффективности и результативности Программы учитывает:</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t>1. Степень достижения целей и решения задач Программы в целом;</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lastRenderedPageBreak/>
        <w:t>2. Степень соответствия запланированному уровню затрат и эффективности использования средств муниципального бюджета;</w:t>
      </w:r>
    </w:p>
    <w:p w:rsidR="005019C3" w:rsidRPr="005019C3" w:rsidRDefault="005019C3" w:rsidP="005019C3">
      <w:pPr>
        <w:widowControl/>
        <w:ind w:firstLine="709"/>
        <w:jc w:val="both"/>
        <w:rPr>
          <w:rFonts w:eastAsia="Times New Roman"/>
          <w:spacing w:val="-1"/>
          <w:kern w:val="1"/>
          <w:sz w:val="28"/>
          <w:szCs w:val="28"/>
          <w:lang w:eastAsia="ar-SA"/>
        </w:rPr>
      </w:pPr>
      <w:r w:rsidRPr="005019C3">
        <w:rPr>
          <w:rFonts w:eastAsia="Times New Roman"/>
          <w:kern w:val="0"/>
          <w:sz w:val="28"/>
          <w:szCs w:val="28"/>
          <w:lang w:eastAsia="ar-SA"/>
        </w:rPr>
        <w:t>3. Степени реализации мероприятий и достижения ожидаемых непосредственных результатов их реализации.</w:t>
      </w:r>
    </w:p>
    <w:p w:rsidR="005019C3" w:rsidRPr="005019C3" w:rsidRDefault="005019C3" w:rsidP="005019C3">
      <w:pPr>
        <w:widowControl/>
        <w:ind w:firstLine="709"/>
        <w:jc w:val="both"/>
        <w:rPr>
          <w:rFonts w:eastAsia="Times New Roman"/>
          <w:kern w:val="1"/>
          <w:sz w:val="28"/>
          <w:szCs w:val="28"/>
          <w:lang w:eastAsia="ar-SA"/>
        </w:rPr>
      </w:pPr>
      <w:r w:rsidRPr="005019C3">
        <w:rPr>
          <w:rFonts w:eastAsia="Times New Roman"/>
          <w:spacing w:val="-1"/>
          <w:kern w:val="1"/>
          <w:sz w:val="28"/>
          <w:szCs w:val="28"/>
          <w:lang w:eastAsia="ar-SA"/>
        </w:rPr>
        <w:t xml:space="preserve">Оценка </w:t>
      </w:r>
      <w:r w:rsidRPr="005019C3">
        <w:rPr>
          <w:rFonts w:eastAsia="Times New Roman"/>
          <w:spacing w:val="-2"/>
          <w:kern w:val="1"/>
          <w:sz w:val="28"/>
          <w:szCs w:val="28"/>
          <w:lang w:eastAsia="ar-SA"/>
        </w:rPr>
        <w:t xml:space="preserve">эффективности реализации Программы будет </w:t>
      </w:r>
      <w:r w:rsidRPr="005019C3">
        <w:rPr>
          <w:rFonts w:eastAsia="Times New Roman"/>
          <w:kern w:val="1"/>
          <w:sz w:val="28"/>
          <w:szCs w:val="28"/>
          <w:lang w:eastAsia="ar-SA"/>
        </w:rPr>
        <w:t>осуществляться по следующим критериям:</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1"/>
          <w:sz w:val="28"/>
          <w:szCs w:val="28"/>
          <w:lang w:eastAsia="ar-SA"/>
        </w:rPr>
        <w:t>1) степени достижения целей и решения задач Программы путем ежегодного сопоставления</w:t>
      </w:r>
      <w:r w:rsidRPr="005019C3">
        <w:rPr>
          <w:rFonts w:eastAsia="Times New Roman"/>
          <w:kern w:val="0"/>
          <w:sz w:val="28"/>
          <w:szCs w:val="28"/>
          <w:lang w:eastAsia="ar-SA"/>
        </w:rPr>
        <w:t xml:space="preserve"> фактических (в сопоставимых условиях) и планируемых значений целевых индикаторов Программы по формуле:</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xml:space="preserve">Сд = Зф/Зп*100 %, где: </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Сд  - степень достижения целей (решения задач);</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Зф - фактическое значение индикатора (показателя) программы;</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5019C3" w:rsidRPr="005019C3" w:rsidRDefault="005019C3" w:rsidP="005019C3">
      <w:pPr>
        <w:shd w:val="clear" w:color="auto" w:fill="FFFFFF"/>
        <w:tabs>
          <w:tab w:val="left" w:pos="0"/>
          <w:tab w:val="left" w:pos="1190"/>
        </w:tabs>
        <w:autoSpaceDE w:val="0"/>
        <w:ind w:firstLine="720"/>
        <w:jc w:val="both"/>
        <w:rPr>
          <w:rFonts w:eastAsia="Times New Roman"/>
          <w:kern w:val="0"/>
          <w:sz w:val="28"/>
          <w:szCs w:val="28"/>
          <w:lang w:eastAsia="ar-SA"/>
        </w:rPr>
      </w:pPr>
      <w:r w:rsidRPr="005019C3">
        <w:rPr>
          <w:rFonts w:eastAsia="Times New Roman"/>
          <w:kern w:val="0"/>
          <w:sz w:val="28"/>
          <w:szCs w:val="28"/>
          <w:lang w:eastAsia="ar-SA"/>
        </w:rPr>
        <w:t xml:space="preserve">     2)  степени  соответствия  запланированному  уровню  затрат  и эффективности использования средств  областного и муниципальных бюджетов путем сопоставления фактических (в сопоставимых условиях) и планируемых объемов расходов бюджета Чернопенского сельского поселения на реализацию Программы и ее основных мероприятий по формуле:</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Уф = Фф/Фп*100 %, где:</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Уф - уровень финансирования реализации основных мероприятий Программы;</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Фф – фактический объем финансовых ресурсов, направленный на реализацию мероприятий Программы;</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Фп – плановый объем финансовых ресурсов на соответствующий отчетный период;</w:t>
      </w:r>
    </w:p>
    <w:p w:rsidR="005019C3" w:rsidRPr="005019C3" w:rsidRDefault="005019C3" w:rsidP="005019C3">
      <w:pPr>
        <w:shd w:val="clear" w:color="auto" w:fill="FFFFFF"/>
        <w:tabs>
          <w:tab w:val="left" w:pos="0"/>
          <w:tab w:val="left" w:pos="1190"/>
        </w:tabs>
        <w:autoSpaceDE w:val="0"/>
        <w:ind w:firstLine="720"/>
        <w:jc w:val="both"/>
        <w:rPr>
          <w:rFonts w:eastAsia="Times New Roman"/>
          <w:kern w:val="0"/>
          <w:sz w:val="28"/>
          <w:szCs w:val="28"/>
          <w:lang w:eastAsia="ar-SA"/>
        </w:rPr>
      </w:pPr>
      <w:r w:rsidRPr="005019C3">
        <w:rPr>
          <w:rFonts w:eastAsia="Times New Roman"/>
          <w:kern w:val="0"/>
          <w:sz w:val="28"/>
          <w:szCs w:val="28"/>
          <w:lang w:eastAsia="ar-SA"/>
        </w:rPr>
        <w:t xml:space="preserve">   3) 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высоким уровнем эффективности;</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удовлетворительным уровнем эффективности;</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неудовлетворительным уровнем эффективности.</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lastRenderedPageBreak/>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5019C3">
        <w:rPr>
          <w:rFonts w:eastAsia="Times New Roman"/>
          <w:kern w:val="0"/>
          <w:sz w:val="28"/>
          <w:szCs w:val="28"/>
          <w:lang w:eastAsia="ar-SA"/>
        </w:rPr>
        <w:t>за</w:t>
      </w:r>
      <w:proofErr w:type="gramEnd"/>
      <w:r w:rsidRPr="005019C3">
        <w:rPr>
          <w:rFonts w:eastAsia="Times New Roman"/>
          <w:kern w:val="0"/>
          <w:sz w:val="28"/>
          <w:szCs w:val="28"/>
          <w:lang w:eastAsia="ar-SA"/>
        </w:rPr>
        <w:t xml:space="preserve"> отчетным.</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Программа считается реализуемой с высоким уровнем эффективности, если:</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xml:space="preserve">- не менее 95 процентов мероприятий, запланированных на отчетный год, </w:t>
      </w:r>
      <w:proofErr w:type="gramStart"/>
      <w:r w:rsidRPr="005019C3">
        <w:rPr>
          <w:rFonts w:eastAsia="Times New Roman"/>
          <w:kern w:val="0"/>
          <w:sz w:val="28"/>
          <w:szCs w:val="28"/>
          <w:lang w:eastAsia="ar-SA"/>
        </w:rPr>
        <w:t>выполнены</w:t>
      </w:r>
      <w:proofErr w:type="gramEnd"/>
      <w:r w:rsidRPr="005019C3">
        <w:rPr>
          <w:rFonts w:eastAsia="Times New Roman"/>
          <w:kern w:val="0"/>
          <w:sz w:val="28"/>
          <w:szCs w:val="28"/>
          <w:lang w:eastAsia="ar-SA"/>
        </w:rPr>
        <w:t xml:space="preserve"> в полном объеме.</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Программа считается реализуемой с удовлетворительным уровнем эффективности, если:</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 xml:space="preserve">- не менее 80 процентов мероприятий, запланированных на отчетный год </w:t>
      </w:r>
      <w:proofErr w:type="gramStart"/>
      <w:r w:rsidRPr="005019C3">
        <w:rPr>
          <w:rFonts w:eastAsia="Times New Roman"/>
          <w:kern w:val="0"/>
          <w:sz w:val="28"/>
          <w:szCs w:val="28"/>
          <w:lang w:eastAsia="ar-SA"/>
        </w:rPr>
        <w:t>выполнены</w:t>
      </w:r>
      <w:proofErr w:type="gramEnd"/>
      <w:r w:rsidRPr="005019C3">
        <w:rPr>
          <w:rFonts w:eastAsia="Times New Roman"/>
          <w:kern w:val="0"/>
          <w:sz w:val="28"/>
          <w:szCs w:val="28"/>
          <w:lang w:eastAsia="ar-SA"/>
        </w:rPr>
        <w:t xml:space="preserve"> в полном объеме.</w:t>
      </w:r>
    </w:p>
    <w:p w:rsidR="005019C3" w:rsidRPr="005019C3" w:rsidRDefault="005019C3" w:rsidP="005019C3">
      <w:pPr>
        <w:widowControl/>
        <w:ind w:firstLine="720"/>
        <w:jc w:val="both"/>
        <w:rPr>
          <w:rFonts w:eastAsia="Times New Roman"/>
          <w:kern w:val="0"/>
          <w:sz w:val="28"/>
          <w:szCs w:val="28"/>
          <w:lang w:eastAsia="ar-SA"/>
        </w:rPr>
      </w:pPr>
      <w:r w:rsidRPr="005019C3">
        <w:rPr>
          <w:rFonts w:eastAsia="Times New Roman"/>
          <w:kern w:val="0"/>
          <w:sz w:val="28"/>
          <w:szCs w:val="28"/>
          <w:lang w:eastAsia="ar-SA"/>
        </w:rPr>
        <w:t>Если реализация Программы не отвечает приведенным выше критериям, уровень эффективности ее реализации признается неудовлетворительным.</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t>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t>- возникновения экономии бюджетных ассигнований на реализацию муниципальной программы  в отчетном году;</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t>- перераспределения бюджетных ассигнований между мероприятиями муниципальной программы в отчетном году;</w:t>
      </w:r>
    </w:p>
    <w:p w:rsidR="005019C3" w:rsidRPr="005019C3" w:rsidRDefault="005019C3" w:rsidP="005019C3">
      <w:pPr>
        <w:widowControl/>
        <w:ind w:firstLine="709"/>
        <w:jc w:val="both"/>
        <w:rPr>
          <w:rFonts w:eastAsia="Times New Roman"/>
          <w:kern w:val="0"/>
          <w:sz w:val="28"/>
          <w:szCs w:val="28"/>
          <w:lang w:eastAsia="ar-SA"/>
        </w:rPr>
      </w:pPr>
      <w:r w:rsidRPr="005019C3">
        <w:rPr>
          <w:rFonts w:eastAsia="Times New Roman"/>
          <w:kern w:val="0"/>
          <w:sz w:val="28"/>
          <w:szCs w:val="28"/>
          <w:lang w:eastAsia="ar-SA"/>
        </w:rPr>
        <w:t>- выполнения плана по реализации муниципальной программы  в отчетном периоде с нарушением запланированных сроков.</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rPr>
          <w:rFonts w:eastAsia="Times New Roman"/>
          <w:kern w:val="0"/>
          <w:szCs w:val="20"/>
          <w:lang w:eastAsia="ar-SA"/>
        </w:rPr>
        <w:sectPr w:rsidR="005019C3" w:rsidRPr="005019C3">
          <w:headerReference w:type="default" r:id="rId24"/>
          <w:footerReference w:type="even" r:id="rId25"/>
          <w:footerReference w:type="default" r:id="rId26"/>
          <w:headerReference w:type="first" r:id="rId27"/>
          <w:footerReference w:type="first" r:id="rId28"/>
          <w:pgSz w:w="11906" w:h="16838"/>
          <w:pgMar w:top="1365" w:right="850" w:bottom="1403" w:left="1559" w:header="1134" w:footer="1134" w:gutter="0"/>
          <w:cols w:space="720"/>
          <w:docGrid w:linePitch="600" w:charSpace="40960"/>
        </w:sectPr>
      </w:pPr>
    </w:p>
    <w:p w:rsidR="005019C3" w:rsidRPr="005019C3" w:rsidRDefault="005019C3" w:rsidP="005019C3">
      <w:pPr>
        <w:widowControl/>
        <w:autoSpaceDE w:val="0"/>
        <w:spacing w:line="100" w:lineRule="atLeast"/>
        <w:jc w:val="both"/>
        <w:rPr>
          <w:rFonts w:eastAsia="Times New Roman"/>
          <w:color w:val="000000"/>
          <w:kern w:val="0"/>
          <w:sz w:val="28"/>
          <w:szCs w:val="28"/>
          <w:lang w:eastAsia="ar-SA"/>
        </w:rPr>
      </w:pPr>
      <w:r w:rsidRPr="005019C3">
        <w:rPr>
          <w:rFonts w:eastAsia="Times New Roman"/>
          <w:color w:val="000000"/>
          <w:kern w:val="0"/>
          <w:sz w:val="28"/>
          <w:szCs w:val="28"/>
          <w:lang w:eastAsia="ar-SA"/>
        </w:rPr>
        <w:lastRenderedPageBreak/>
        <w:t xml:space="preserve">                                                                                                                                                                   </w:t>
      </w:r>
    </w:p>
    <w:p w:rsidR="005019C3" w:rsidRPr="005019C3" w:rsidRDefault="005019C3" w:rsidP="005019C3">
      <w:pPr>
        <w:widowControl/>
        <w:autoSpaceDE w:val="0"/>
        <w:spacing w:line="100" w:lineRule="atLeast"/>
        <w:jc w:val="right"/>
        <w:rPr>
          <w:rFonts w:eastAsia="Times New Roman"/>
          <w:color w:val="000000"/>
          <w:kern w:val="0"/>
          <w:sz w:val="28"/>
          <w:szCs w:val="28"/>
          <w:lang w:eastAsia="ar-SA"/>
        </w:rPr>
      </w:pPr>
      <w:r w:rsidRPr="005019C3">
        <w:rPr>
          <w:rFonts w:eastAsia="Times New Roman"/>
          <w:color w:val="000000"/>
          <w:kern w:val="0"/>
          <w:sz w:val="28"/>
          <w:szCs w:val="28"/>
          <w:lang w:eastAsia="ar-SA"/>
        </w:rPr>
        <w:t>Приложение</w:t>
      </w:r>
      <w:r w:rsidRPr="005019C3">
        <w:rPr>
          <w:rFonts w:eastAsia="Times New Roman"/>
          <w:color w:val="000000"/>
          <w:kern w:val="0"/>
          <w:sz w:val="28"/>
          <w:szCs w:val="28"/>
          <w:lang w:eastAsia="ar-SA"/>
        </w:rPr>
        <w:br/>
        <w:t>к муниципальной Программе</w:t>
      </w:r>
    </w:p>
    <w:p w:rsidR="005019C3" w:rsidRPr="005019C3" w:rsidRDefault="005019C3" w:rsidP="005019C3">
      <w:pPr>
        <w:widowControl/>
        <w:autoSpaceDE w:val="0"/>
        <w:spacing w:line="100" w:lineRule="atLeast"/>
        <w:jc w:val="right"/>
        <w:rPr>
          <w:rFonts w:eastAsia="Times New Roman"/>
          <w:color w:val="000000"/>
          <w:kern w:val="0"/>
          <w:sz w:val="28"/>
          <w:szCs w:val="28"/>
          <w:lang w:eastAsia="ar-SA"/>
        </w:rPr>
      </w:pPr>
      <w:bookmarkStart w:id="24" w:name="_GoBack"/>
      <w:bookmarkEnd w:id="24"/>
      <w:proofErr w:type="gramStart"/>
      <w:r w:rsidRPr="005019C3">
        <w:rPr>
          <w:rFonts w:eastAsia="Times New Roman"/>
          <w:color w:val="000000"/>
          <w:kern w:val="0"/>
          <w:sz w:val="28"/>
          <w:szCs w:val="28"/>
          <w:lang w:eastAsia="ar-SA"/>
        </w:rPr>
        <w:t xml:space="preserve">(в редакции постановления </w:t>
      </w:r>
      <w:proofErr w:type="gramEnd"/>
    </w:p>
    <w:p w:rsidR="005019C3" w:rsidRPr="005019C3" w:rsidRDefault="005019C3" w:rsidP="005019C3">
      <w:pPr>
        <w:widowControl/>
        <w:autoSpaceDE w:val="0"/>
        <w:spacing w:line="100" w:lineRule="atLeast"/>
        <w:jc w:val="right"/>
        <w:rPr>
          <w:rFonts w:eastAsia="Times New Roman"/>
          <w:kern w:val="0"/>
          <w:sz w:val="28"/>
          <w:szCs w:val="28"/>
          <w:lang w:eastAsia="ar-SA"/>
        </w:rPr>
      </w:pPr>
      <w:r w:rsidRPr="005019C3">
        <w:rPr>
          <w:rFonts w:eastAsia="Times New Roman"/>
          <w:color w:val="000000"/>
          <w:kern w:val="0"/>
          <w:sz w:val="28"/>
          <w:szCs w:val="28"/>
          <w:lang w:eastAsia="ar-SA"/>
        </w:rPr>
        <w:t>от 19.10.2018 № 63)</w:t>
      </w:r>
    </w:p>
    <w:p w:rsidR="005019C3" w:rsidRPr="005019C3" w:rsidRDefault="005019C3" w:rsidP="005019C3">
      <w:pPr>
        <w:widowControl/>
        <w:spacing w:line="100" w:lineRule="atLeast"/>
        <w:jc w:val="center"/>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 xml:space="preserve">ПЛАН МЕРОПРИЯТИЙ </w:t>
      </w:r>
    </w:p>
    <w:p w:rsidR="005019C3" w:rsidRPr="005019C3" w:rsidRDefault="005019C3" w:rsidP="005019C3">
      <w:pPr>
        <w:widowControl/>
        <w:spacing w:line="100" w:lineRule="atLeast"/>
        <w:jc w:val="center"/>
        <w:rPr>
          <w:rFonts w:eastAsia="Times New Roman"/>
          <w:kern w:val="0"/>
          <w:sz w:val="28"/>
          <w:szCs w:val="28"/>
          <w:lang w:eastAsia="ar-SA"/>
        </w:rPr>
      </w:pPr>
      <w:r w:rsidRPr="005019C3">
        <w:rPr>
          <w:rFonts w:eastAsia="Times New Roman"/>
          <w:kern w:val="0"/>
          <w:sz w:val="28"/>
          <w:szCs w:val="28"/>
          <w:lang w:eastAsia="ar-SA"/>
        </w:rPr>
        <w:t>по выполнению муниципальной программы</w:t>
      </w:r>
    </w:p>
    <w:p w:rsidR="005019C3" w:rsidRPr="005019C3" w:rsidRDefault="005019C3" w:rsidP="005019C3">
      <w:pPr>
        <w:keepLines/>
        <w:widowControl/>
        <w:tabs>
          <w:tab w:val="left" w:pos="709"/>
        </w:tabs>
        <w:spacing w:line="100" w:lineRule="atLeast"/>
        <w:jc w:val="center"/>
        <w:rPr>
          <w:rFonts w:eastAsia="Times New Roman"/>
          <w:kern w:val="0"/>
          <w:sz w:val="28"/>
          <w:szCs w:val="28"/>
          <w:lang w:eastAsia="ar-SA"/>
        </w:rPr>
      </w:pPr>
      <w:r w:rsidRPr="005019C3">
        <w:rPr>
          <w:rFonts w:eastAsia="Times New Roman"/>
          <w:kern w:val="0"/>
          <w:sz w:val="28"/>
          <w:szCs w:val="28"/>
          <w:lang w:eastAsia="ar-SA"/>
        </w:rPr>
        <w:t xml:space="preserve">«Развитие культуры на территории Чернопенского сельского поселения </w:t>
      </w:r>
    </w:p>
    <w:p w:rsidR="005019C3" w:rsidRPr="005019C3" w:rsidRDefault="005019C3" w:rsidP="005019C3">
      <w:pPr>
        <w:widowControl/>
        <w:tabs>
          <w:tab w:val="left" w:pos="709"/>
        </w:tabs>
        <w:spacing w:line="100" w:lineRule="atLeast"/>
        <w:jc w:val="center"/>
        <w:rPr>
          <w:rFonts w:eastAsia="Times New Roman"/>
          <w:kern w:val="0"/>
          <w:sz w:val="28"/>
          <w:szCs w:val="28"/>
          <w:lang w:eastAsia="ar-SA"/>
        </w:rPr>
      </w:pPr>
      <w:r w:rsidRPr="005019C3">
        <w:rPr>
          <w:rFonts w:eastAsia="Times New Roman"/>
          <w:kern w:val="0"/>
          <w:sz w:val="28"/>
          <w:szCs w:val="28"/>
          <w:lang w:eastAsia="ar-SA"/>
        </w:rPr>
        <w:t>на период  2017-2019 годы»</w:t>
      </w:r>
    </w:p>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2"/>
        <w:gridCol w:w="1581"/>
        <w:gridCol w:w="1200"/>
        <w:gridCol w:w="1160"/>
        <w:gridCol w:w="1120"/>
        <w:gridCol w:w="1121"/>
        <w:gridCol w:w="1121"/>
        <w:gridCol w:w="1121"/>
        <w:gridCol w:w="1120"/>
        <w:gridCol w:w="1121"/>
        <w:gridCol w:w="1197"/>
        <w:gridCol w:w="2180"/>
      </w:tblGrid>
      <w:tr w:rsidR="005019C3" w:rsidRPr="005019C3" w:rsidTr="005019C3">
        <w:tc>
          <w:tcPr>
            <w:tcW w:w="542"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 xml:space="preserve">№ </w:t>
            </w:r>
            <w:proofErr w:type="gramStart"/>
            <w:r w:rsidRPr="005019C3">
              <w:rPr>
                <w:rFonts w:eastAsia="Times New Roman"/>
                <w:kern w:val="0"/>
                <w:szCs w:val="20"/>
                <w:lang w:eastAsia="ar-SA"/>
              </w:rPr>
              <w:t>п</w:t>
            </w:r>
            <w:proofErr w:type="gramEnd"/>
            <w:r w:rsidRPr="005019C3">
              <w:rPr>
                <w:rFonts w:eastAsia="Times New Roman"/>
                <w:kern w:val="0"/>
                <w:szCs w:val="20"/>
                <w:lang w:eastAsia="ar-SA"/>
              </w:rPr>
              <w:t>/п</w:t>
            </w:r>
          </w:p>
        </w:tc>
        <w:tc>
          <w:tcPr>
            <w:tcW w:w="1581"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Муниципальная программа/</w:t>
            </w:r>
          </w:p>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подпрограмма/</w:t>
            </w:r>
          </w:p>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мероприятие</w:t>
            </w:r>
          </w:p>
        </w:tc>
        <w:tc>
          <w:tcPr>
            <w:tcW w:w="1200"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 xml:space="preserve">Цель, задачи </w:t>
            </w:r>
            <w:proofErr w:type="gramStart"/>
            <w:r w:rsidRPr="005019C3">
              <w:rPr>
                <w:rFonts w:eastAsia="Times New Roman"/>
                <w:kern w:val="0"/>
                <w:szCs w:val="20"/>
                <w:lang w:eastAsia="ar-SA"/>
              </w:rPr>
              <w:t>про-граммы</w:t>
            </w:r>
            <w:proofErr w:type="gramEnd"/>
          </w:p>
        </w:tc>
        <w:tc>
          <w:tcPr>
            <w:tcW w:w="1160"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 xml:space="preserve">Ответственный </w:t>
            </w:r>
            <w:proofErr w:type="gramStart"/>
            <w:r w:rsidRPr="005019C3">
              <w:rPr>
                <w:rFonts w:eastAsia="Times New Roman"/>
                <w:kern w:val="0"/>
                <w:szCs w:val="20"/>
                <w:lang w:eastAsia="ar-SA"/>
              </w:rPr>
              <w:t>исполни-тель</w:t>
            </w:r>
            <w:proofErr w:type="gramEnd"/>
          </w:p>
        </w:tc>
        <w:tc>
          <w:tcPr>
            <w:tcW w:w="1120"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proofErr w:type="gramStart"/>
            <w:r w:rsidRPr="005019C3">
              <w:rPr>
                <w:rFonts w:eastAsia="Times New Roman"/>
                <w:kern w:val="0"/>
                <w:szCs w:val="20"/>
                <w:lang w:eastAsia="ar-SA"/>
              </w:rPr>
              <w:t>Главный</w:t>
            </w:r>
            <w:proofErr w:type="gramEnd"/>
            <w:r w:rsidRPr="005019C3">
              <w:rPr>
                <w:rFonts w:eastAsia="Times New Roman"/>
                <w:kern w:val="0"/>
                <w:szCs w:val="20"/>
                <w:lang w:eastAsia="ar-SA"/>
              </w:rPr>
              <w:t xml:space="preserve"> распоряди-тель бюджетных средств (ответственный исполни-тель)</w:t>
            </w:r>
          </w:p>
        </w:tc>
        <w:tc>
          <w:tcPr>
            <w:tcW w:w="1121"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 xml:space="preserve">Участник </w:t>
            </w:r>
            <w:proofErr w:type="gramStart"/>
            <w:r w:rsidRPr="005019C3">
              <w:rPr>
                <w:rFonts w:eastAsia="Times New Roman"/>
                <w:kern w:val="0"/>
                <w:szCs w:val="20"/>
                <w:lang w:eastAsia="ar-SA"/>
              </w:rPr>
              <w:t>мероприя-тия</w:t>
            </w:r>
            <w:proofErr w:type="gramEnd"/>
          </w:p>
        </w:tc>
        <w:tc>
          <w:tcPr>
            <w:tcW w:w="1121" w:type="dxa"/>
            <w:vMerge w:val="restart"/>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Источник финансирования</w:t>
            </w:r>
          </w:p>
        </w:tc>
        <w:tc>
          <w:tcPr>
            <w:tcW w:w="4559" w:type="dxa"/>
            <w:gridSpan w:val="4"/>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Расходы (тыс. руб), годы</w:t>
            </w:r>
          </w:p>
        </w:tc>
        <w:tc>
          <w:tcPr>
            <w:tcW w:w="218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Конечный результат реализации</w:t>
            </w:r>
          </w:p>
        </w:tc>
      </w:tr>
      <w:tr w:rsidR="005019C3" w:rsidRPr="005019C3" w:rsidTr="005019C3">
        <w:tc>
          <w:tcPr>
            <w:tcW w:w="542"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581"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200"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160"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120"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121"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121" w:type="dxa"/>
            <w:vMerge/>
            <w:tcBorders>
              <w:top w:val="single" w:sz="1" w:space="0" w:color="000000"/>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2017</w:t>
            </w:r>
          </w:p>
        </w:tc>
        <w:tc>
          <w:tcPr>
            <w:tcW w:w="1120"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2018</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2019</w:t>
            </w:r>
          </w:p>
        </w:tc>
        <w:tc>
          <w:tcPr>
            <w:tcW w:w="1197"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Итого (за весь период реализации программы)</w:t>
            </w: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p>
        </w:tc>
      </w:tr>
      <w:tr w:rsidR="005019C3" w:rsidRPr="005019C3" w:rsidTr="005019C3">
        <w:tc>
          <w:tcPr>
            <w:tcW w:w="542"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1</w:t>
            </w:r>
          </w:p>
        </w:tc>
        <w:tc>
          <w:tcPr>
            <w:tcW w:w="158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2</w:t>
            </w:r>
          </w:p>
        </w:tc>
        <w:tc>
          <w:tcPr>
            <w:tcW w:w="1200"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3</w:t>
            </w:r>
          </w:p>
        </w:tc>
        <w:tc>
          <w:tcPr>
            <w:tcW w:w="1160"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4</w:t>
            </w:r>
          </w:p>
        </w:tc>
        <w:tc>
          <w:tcPr>
            <w:tcW w:w="1120"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5</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6</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7</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8</w:t>
            </w:r>
          </w:p>
        </w:tc>
        <w:tc>
          <w:tcPr>
            <w:tcW w:w="1120"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9</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10</w:t>
            </w:r>
          </w:p>
        </w:tc>
        <w:tc>
          <w:tcPr>
            <w:tcW w:w="1197"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11</w:t>
            </w:r>
          </w:p>
        </w:tc>
        <w:tc>
          <w:tcPr>
            <w:tcW w:w="2180" w:type="dxa"/>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Cs w:val="20"/>
                <w:lang w:eastAsia="ar-SA"/>
              </w:rPr>
            </w:pPr>
            <w:r w:rsidRPr="005019C3">
              <w:rPr>
                <w:rFonts w:eastAsia="Times New Roman"/>
                <w:kern w:val="0"/>
                <w:szCs w:val="20"/>
                <w:lang w:eastAsia="ar-SA"/>
              </w:rPr>
              <w:t>12</w:t>
            </w:r>
          </w:p>
        </w:tc>
      </w:tr>
      <w:tr w:rsidR="005019C3" w:rsidRPr="005019C3" w:rsidTr="005019C3">
        <w:tc>
          <w:tcPr>
            <w:tcW w:w="542"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16"/>
                <w:szCs w:val="16"/>
                <w:lang w:eastAsia="ar-SA"/>
              </w:rPr>
            </w:pPr>
            <w:r w:rsidRPr="005019C3">
              <w:rPr>
                <w:rFonts w:eastAsia="Times New Roman"/>
                <w:kern w:val="0"/>
                <w:sz w:val="16"/>
                <w:szCs w:val="16"/>
                <w:lang w:eastAsia="ar-SA"/>
              </w:rPr>
              <w:t>1</w:t>
            </w:r>
          </w:p>
        </w:tc>
        <w:tc>
          <w:tcPr>
            <w:tcW w:w="1581" w:type="dxa"/>
            <w:vMerge w:val="restart"/>
            <w:tcBorders>
              <w:left w:val="single" w:sz="1" w:space="0" w:color="000000"/>
              <w:bottom w:val="single" w:sz="1" w:space="0" w:color="000000"/>
            </w:tcBorders>
            <w:shd w:val="clear" w:color="auto" w:fill="auto"/>
          </w:tcPr>
          <w:p w:rsidR="005019C3" w:rsidRPr="005019C3" w:rsidRDefault="005019C3" w:rsidP="005019C3">
            <w:pPr>
              <w:keepLines/>
              <w:widowControl/>
              <w:tabs>
                <w:tab w:val="left" w:pos="709"/>
              </w:tabs>
              <w:spacing w:line="100" w:lineRule="atLeast"/>
              <w:jc w:val="center"/>
              <w:rPr>
                <w:rFonts w:eastAsia="Times New Roman"/>
                <w:kern w:val="0"/>
                <w:sz w:val="16"/>
                <w:szCs w:val="16"/>
                <w:lang w:eastAsia="ar-SA"/>
              </w:rPr>
            </w:pPr>
            <w:r w:rsidRPr="005019C3">
              <w:rPr>
                <w:rFonts w:eastAsia="Times New Roman"/>
                <w:kern w:val="0"/>
                <w:sz w:val="16"/>
                <w:szCs w:val="16"/>
                <w:lang w:eastAsia="ar-SA"/>
              </w:rPr>
              <w:t xml:space="preserve">Развитие культуры на территории Чернопенского сельского поселения </w:t>
            </w:r>
          </w:p>
          <w:p w:rsidR="005019C3" w:rsidRPr="005019C3" w:rsidRDefault="005019C3" w:rsidP="005019C3">
            <w:pPr>
              <w:widowControl/>
              <w:tabs>
                <w:tab w:val="left" w:pos="709"/>
              </w:tabs>
              <w:spacing w:line="100" w:lineRule="atLeast"/>
              <w:jc w:val="center"/>
              <w:rPr>
                <w:rFonts w:eastAsia="Times New Roman"/>
                <w:kern w:val="0"/>
                <w:sz w:val="16"/>
                <w:szCs w:val="16"/>
                <w:lang w:eastAsia="ar-SA"/>
              </w:rPr>
            </w:pPr>
            <w:r w:rsidRPr="005019C3">
              <w:rPr>
                <w:rFonts w:eastAsia="Times New Roman"/>
                <w:kern w:val="0"/>
                <w:sz w:val="16"/>
                <w:szCs w:val="16"/>
                <w:lang w:eastAsia="ar-SA"/>
              </w:rPr>
              <w:t>на период  2017-2019 годы</w:t>
            </w:r>
          </w:p>
        </w:tc>
        <w:tc>
          <w:tcPr>
            <w:tcW w:w="1200" w:type="dxa"/>
            <w:vMerge w:val="restart"/>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jc w:val="center"/>
              <w:rPr>
                <w:rFonts w:eastAsia="Times New Roman"/>
                <w:kern w:val="0"/>
                <w:sz w:val="16"/>
                <w:szCs w:val="16"/>
                <w:lang w:eastAsia="ar-SA"/>
              </w:rPr>
            </w:pPr>
            <w:r w:rsidRPr="005019C3">
              <w:rPr>
                <w:rFonts w:eastAsia="Times New Roman"/>
                <w:kern w:val="0"/>
                <w:sz w:val="16"/>
                <w:szCs w:val="16"/>
                <w:lang w:eastAsia="ar-SA"/>
              </w:rPr>
              <w:t>Формирование культурной среды, отвечающей растущим потребностям личности и общества, повышение качества услуг в сфере культуры</w:t>
            </w:r>
          </w:p>
        </w:tc>
        <w:tc>
          <w:tcPr>
            <w:tcW w:w="116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Админи-страция</w:t>
            </w:r>
            <w:proofErr w:type="gramEnd"/>
            <w:r w:rsidRPr="005019C3">
              <w:rPr>
                <w:rFonts w:eastAsia="Times New Roman"/>
                <w:kern w:val="0"/>
                <w:sz w:val="16"/>
                <w:szCs w:val="16"/>
                <w:lang w:eastAsia="ar-SA"/>
              </w:rPr>
              <w:t xml:space="preserve"> Чернопен-ского 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Итого по МП</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2 238,688</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3 100,000</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1 000,000</w:t>
            </w: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6 338,688</w:t>
            </w:r>
          </w:p>
        </w:tc>
        <w:tc>
          <w:tcPr>
            <w:tcW w:w="2180" w:type="dxa"/>
            <w:vMerge w:val="restart"/>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pacing w:line="100" w:lineRule="atLeast"/>
              <w:jc w:val="both"/>
              <w:rPr>
                <w:rFonts w:eastAsia="Times New Roman"/>
                <w:kern w:val="0"/>
                <w:sz w:val="16"/>
                <w:szCs w:val="16"/>
                <w:lang w:eastAsia="ar-SA"/>
              </w:rPr>
            </w:pPr>
            <w:r w:rsidRPr="005019C3">
              <w:rPr>
                <w:rFonts w:eastAsia="Times New Roman"/>
                <w:kern w:val="0"/>
                <w:sz w:val="16"/>
                <w:szCs w:val="16"/>
                <w:lang w:eastAsia="ar-SA"/>
              </w:rPr>
              <w:t>Увеличение количества посещений населением  культурно-досуговых мероприятий.</w:t>
            </w:r>
          </w:p>
          <w:p w:rsidR="005019C3" w:rsidRPr="005019C3" w:rsidRDefault="005019C3" w:rsidP="005019C3">
            <w:pPr>
              <w:widowControl/>
              <w:spacing w:line="100" w:lineRule="atLeast"/>
              <w:jc w:val="both"/>
              <w:rPr>
                <w:rFonts w:eastAsia="Times New Roman"/>
                <w:kern w:val="0"/>
                <w:sz w:val="16"/>
                <w:szCs w:val="16"/>
                <w:lang w:eastAsia="ar-SA"/>
              </w:rPr>
            </w:pPr>
            <w:r w:rsidRPr="005019C3">
              <w:rPr>
                <w:rFonts w:eastAsia="Times New Roman"/>
                <w:kern w:val="0"/>
                <w:sz w:val="16"/>
                <w:szCs w:val="16"/>
                <w:lang w:eastAsia="ar-SA"/>
              </w:rPr>
              <w:t>Увеличение доли детей, привлекаемых к участию в творческих мероприятиях.</w:t>
            </w:r>
          </w:p>
          <w:p w:rsidR="005019C3" w:rsidRPr="005019C3" w:rsidRDefault="005019C3" w:rsidP="005019C3">
            <w:pPr>
              <w:widowControl/>
              <w:spacing w:line="100" w:lineRule="atLeast"/>
              <w:jc w:val="both"/>
              <w:rPr>
                <w:rFonts w:eastAsia="Times New Roman"/>
                <w:kern w:val="0"/>
                <w:szCs w:val="20"/>
                <w:lang w:eastAsia="ar-SA"/>
              </w:rPr>
            </w:pPr>
            <w:r w:rsidRPr="005019C3">
              <w:rPr>
                <w:rFonts w:eastAsia="Times New Roman"/>
                <w:kern w:val="0"/>
                <w:sz w:val="16"/>
                <w:szCs w:val="16"/>
                <w:lang w:eastAsia="ar-SA"/>
              </w:rPr>
              <w:t>Увеличение количества проведенных культурно-досуговых мероприятий</w:t>
            </w: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1 259,400</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1 259,400</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669,932</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00,00</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669,93</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Внебюджет-ные</w:t>
            </w:r>
            <w:proofErr w:type="gramEnd"/>
            <w:r w:rsidRPr="005019C3">
              <w:rPr>
                <w:rFonts w:eastAsia="Times New Roman"/>
                <w:kern w:val="0"/>
                <w:sz w:val="16"/>
                <w:szCs w:val="16"/>
                <w:lang w:eastAsia="ar-SA"/>
              </w:rPr>
              <w:t xml:space="preserve"> источники</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309,356</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3 100,00</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1 000,00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4409,36</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16"/>
                <w:szCs w:val="16"/>
                <w:lang w:eastAsia="ar-SA"/>
              </w:rPr>
            </w:pPr>
            <w:r w:rsidRPr="005019C3">
              <w:rPr>
                <w:rFonts w:eastAsia="Times New Roman"/>
                <w:kern w:val="0"/>
                <w:sz w:val="16"/>
                <w:szCs w:val="16"/>
                <w:lang w:eastAsia="ar-SA"/>
              </w:rPr>
              <w:lastRenderedPageBreak/>
              <w:t>1.1.</w:t>
            </w:r>
          </w:p>
          <w:p w:rsidR="005019C3" w:rsidRPr="005019C3" w:rsidRDefault="005019C3" w:rsidP="005019C3">
            <w:pPr>
              <w:widowControl/>
              <w:suppressLineNumbers/>
              <w:spacing w:line="100" w:lineRule="atLeast"/>
              <w:jc w:val="both"/>
              <w:rPr>
                <w:rFonts w:eastAsia="Times New Roman"/>
                <w:kern w:val="0"/>
                <w:sz w:val="16"/>
                <w:szCs w:val="16"/>
                <w:lang w:eastAsia="ar-SA"/>
              </w:rPr>
            </w:pPr>
          </w:p>
        </w:tc>
        <w:tc>
          <w:tcPr>
            <w:tcW w:w="1581" w:type="dxa"/>
            <w:vMerge w:val="restart"/>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jc w:val="center"/>
              <w:rPr>
                <w:rFonts w:eastAsia="Times New Roman"/>
                <w:kern w:val="0"/>
                <w:sz w:val="16"/>
                <w:szCs w:val="16"/>
                <w:lang w:eastAsia="ar-SA"/>
              </w:rPr>
            </w:pPr>
            <w:r w:rsidRPr="005019C3">
              <w:rPr>
                <w:rFonts w:eastAsia="Times New Roman"/>
                <w:kern w:val="0"/>
                <w:sz w:val="16"/>
                <w:szCs w:val="16"/>
                <w:lang w:eastAsia="ar-SA"/>
              </w:rPr>
              <w:t>Мероприятие «Ремонт здания досугового центра, расположенного по адресу:  п</w:t>
            </w:r>
            <w:proofErr w:type="gramStart"/>
            <w:r w:rsidRPr="005019C3">
              <w:rPr>
                <w:rFonts w:eastAsia="Times New Roman"/>
                <w:kern w:val="0"/>
                <w:sz w:val="16"/>
                <w:szCs w:val="16"/>
                <w:lang w:eastAsia="ar-SA"/>
              </w:rPr>
              <w:t>.С</w:t>
            </w:r>
            <w:proofErr w:type="gramEnd"/>
            <w:r w:rsidRPr="005019C3">
              <w:rPr>
                <w:rFonts w:eastAsia="Times New Roman"/>
                <w:kern w:val="0"/>
                <w:sz w:val="16"/>
                <w:szCs w:val="16"/>
                <w:lang w:eastAsia="ar-SA"/>
              </w:rPr>
              <w:t>ухоногово, пл. Советская, д.4: ремонт кровли, замена системы отопления».</w:t>
            </w:r>
          </w:p>
        </w:tc>
        <w:tc>
          <w:tcPr>
            <w:tcW w:w="1200" w:type="dxa"/>
            <w:vMerge w:val="restart"/>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ind w:right="-108"/>
              <w:jc w:val="center"/>
              <w:rPr>
                <w:rFonts w:eastAsia="Times New Roman"/>
                <w:kern w:val="0"/>
                <w:sz w:val="16"/>
                <w:szCs w:val="16"/>
                <w:lang w:eastAsia="ar-SA"/>
              </w:rPr>
            </w:pPr>
            <w:r w:rsidRPr="005019C3">
              <w:rPr>
                <w:rFonts w:eastAsia="Times New Roman"/>
                <w:kern w:val="0"/>
                <w:sz w:val="16"/>
                <w:szCs w:val="16"/>
                <w:lang w:eastAsia="ar-SA"/>
              </w:rPr>
              <w:t xml:space="preserve">Обеспечение прав граждан </w:t>
            </w:r>
          </w:p>
          <w:p w:rsidR="005019C3" w:rsidRPr="005019C3" w:rsidRDefault="005019C3" w:rsidP="005019C3">
            <w:pPr>
              <w:widowControl/>
              <w:spacing w:line="100" w:lineRule="atLeast"/>
              <w:ind w:right="-108"/>
              <w:jc w:val="center"/>
              <w:rPr>
                <w:rFonts w:eastAsia="Times New Roman"/>
                <w:kern w:val="0"/>
                <w:sz w:val="16"/>
                <w:szCs w:val="16"/>
                <w:lang w:eastAsia="ar-SA"/>
              </w:rPr>
            </w:pPr>
            <w:r w:rsidRPr="005019C3">
              <w:rPr>
                <w:rFonts w:eastAsia="Times New Roman"/>
                <w:kern w:val="0"/>
                <w:sz w:val="16"/>
                <w:szCs w:val="16"/>
                <w:lang w:eastAsia="ar-SA"/>
              </w:rPr>
              <w:t xml:space="preserve">на участие </w:t>
            </w:r>
          </w:p>
          <w:p w:rsidR="005019C3" w:rsidRPr="005019C3" w:rsidRDefault="005019C3" w:rsidP="005019C3">
            <w:pPr>
              <w:widowControl/>
              <w:spacing w:line="100" w:lineRule="atLeast"/>
              <w:ind w:right="-108"/>
              <w:jc w:val="center"/>
              <w:rPr>
                <w:rFonts w:eastAsia="Times New Roman"/>
                <w:kern w:val="0"/>
                <w:sz w:val="16"/>
                <w:szCs w:val="16"/>
                <w:lang w:eastAsia="ar-SA"/>
              </w:rPr>
            </w:pPr>
            <w:r w:rsidRPr="005019C3">
              <w:rPr>
                <w:rFonts w:eastAsia="Times New Roman"/>
                <w:kern w:val="0"/>
                <w:sz w:val="16"/>
                <w:szCs w:val="16"/>
                <w:lang w:eastAsia="ar-SA"/>
              </w:rPr>
              <w:t xml:space="preserve">в </w:t>
            </w:r>
          </w:p>
          <w:p w:rsidR="005019C3" w:rsidRPr="005019C3" w:rsidRDefault="005019C3" w:rsidP="005019C3">
            <w:pPr>
              <w:widowControl/>
              <w:spacing w:line="100" w:lineRule="atLeast"/>
              <w:ind w:right="-108"/>
              <w:jc w:val="center"/>
              <w:rPr>
                <w:rFonts w:eastAsia="Times New Roman"/>
                <w:kern w:val="0"/>
                <w:sz w:val="16"/>
                <w:szCs w:val="16"/>
                <w:lang w:eastAsia="ar-SA"/>
              </w:rPr>
            </w:pPr>
            <w:r w:rsidRPr="005019C3">
              <w:rPr>
                <w:rFonts w:eastAsia="Times New Roman"/>
                <w:kern w:val="0"/>
                <w:sz w:val="16"/>
                <w:szCs w:val="16"/>
                <w:lang w:eastAsia="ar-SA"/>
              </w:rPr>
              <w:t>культурной жизни, реализация творческого потенциала нселения.</w:t>
            </w:r>
          </w:p>
          <w:p w:rsidR="005019C3" w:rsidRPr="005019C3" w:rsidRDefault="005019C3" w:rsidP="005019C3">
            <w:pPr>
              <w:widowControl/>
              <w:spacing w:line="100" w:lineRule="atLeast"/>
              <w:ind w:right="-108"/>
              <w:jc w:val="center"/>
              <w:rPr>
                <w:rFonts w:eastAsia="Times New Roman"/>
                <w:kern w:val="0"/>
                <w:sz w:val="16"/>
                <w:szCs w:val="16"/>
                <w:lang w:eastAsia="ar-SA"/>
              </w:rPr>
            </w:pPr>
            <w:r w:rsidRPr="005019C3">
              <w:rPr>
                <w:rFonts w:eastAsia="Times New Roman"/>
                <w:kern w:val="0"/>
                <w:sz w:val="16"/>
                <w:szCs w:val="16"/>
                <w:lang w:eastAsia="ar-SA"/>
              </w:rPr>
              <w:t>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tc>
        <w:tc>
          <w:tcPr>
            <w:tcW w:w="116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Админи-страция</w:t>
            </w:r>
            <w:proofErr w:type="gramEnd"/>
            <w:r w:rsidRPr="005019C3">
              <w:rPr>
                <w:rFonts w:eastAsia="Times New Roman"/>
                <w:kern w:val="0"/>
                <w:sz w:val="16"/>
                <w:szCs w:val="16"/>
                <w:lang w:eastAsia="ar-SA"/>
              </w:rPr>
              <w:t xml:space="preserve"> Чернопен-ского 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Всего</w:t>
            </w:r>
          </w:p>
          <w:p w:rsidR="005019C3" w:rsidRPr="005019C3" w:rsidRDefault="005019C3" w:rsidP="005019C3">
            <w:pPr>
              <w:widowControl/>
              <w:suppressLineNumbers/>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1 518,800</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1 518,800</w:t>
            </w:r>
          </w:p>
        </w:tc>
        <w:tc>
          <w:tcPr>
            <w:tcW w:w="2180" w:type="dxa"/>
            <w:vMerge w:val="restart"/>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r w:rsidRPr="005019C3">
              <w:rPr>
                <w:rFonts w:eastAsia="Times New Roman"/>
                <w:kern w:val="0"/>
                <w:sz w:val="16"/>
                <w:szCs w:val="16"/>
                <w:lang w:eastAsia="ar-SA"/>
              </w:rPr>
              <w:t>Капиально отремонтировна  кровля здания досугового центра, проведена замена системы отопления</w:t>
            </w: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759,400</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759,400</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455,600</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455,600</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Внебюджет-ные</w:t>
            </w:r>
            <w:proofErr w:type="gramEnd"/>
            <w:r w:rsidRPr="005019C3">
              <w:rPr>
                <w:rFonts w:eastAsia="Times New Roman"/>
                <w:kern w:val="0"/>
                <w:sz w:val="16"/>
                <w:szCs w:val="16"/>
                <w:lang w:eastAsia="ar-SA"/>
              </w:rPr>
              <w:t xml:space="preserve"> источники</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303,800</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303,800</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16"/>
                <w:szCs w:val="16"/>
                <w:lang w:eastAsia="ar-SA"/>
              </w:rPr>
            </w:pPr>
            <w:r w:rsidRPr="005019C3">
              <w:rPr>
                <w:rFonts w:eastAsia="Times New Roman"/>
                <w:kern w:val="0"/>
                <w:sz w:val="16"/>
                <w:szCs w:val="16"/>
                <w:lang w:eastAsia="ar-SA"/>
              </w:rPr>
              <w:t>1.2</w:t>
            </w:r>
          </w:p>
          <w:p w:rsidR="005019C3" w:rsidRPr="005019C3" w:rsidRDefault="005019C3" w:rsidP="005019C3">
            <w:pPr>
              <w:widowControl/>
              <w:suppressLineNumbers/>
              <w:spacing w:line="100" w:lineRule="atLeast"/>
              <w:jc w:val="both"/>
              <w:rPr>
                <w:rFonts w:eastAsia="Times New Roman"/>
                <w:kern w:val="0"/>
                <w:sz w:val="16"/>
                <w:szCs w:val="16"/>
                <w:lang w:eastAsia="ar-SA"/>
              </w:rPr>
            </w:pPr>
          </w:p>
        </w:tc>
        <w:tc>
          <w:tcPr>
            <w:tcW w:w="1581" w:type="dxa"/>
            <w:vMerge w:val="restart"/>
            <w:tcBorders>
              <w:left w:val="single" w:sz="1" w:space="0" w:color="000000"/>
              <w:bottom w:val="single" w:sz="1" w:space="0" w:color="000000"/>
            </w:tcBorders>
            <w:shd w:val="clear" w:color="auto" w:fill="auto"/>
          </w:tcPr>
          <w:p w:rsidR="005019C3" w:rsidRPr="005019C3" w:rsidRDefault="005019C3" w:rsidP="005019C3">
            <w:pPr>
              <w:spacing w:line="100" w:lineRule="atLeast"/>
              <w:jc w:val="center"/>
              <w:rPr>
                <w:rFonts w:ascii="Calibri" w:eastAsia="Times New Roman" w:hAnsi="Calibri" w:cs="Calibri"/>
                <w:kern w:val="0"/>
                <w:sz w:val="22"/>
                <w:szCs w:val="22"/>
                <w:lang w:eastAsia="ar-SA"/>
              </w:rPr>
            </w:pPr>
            <w:r w:rsidRPr="005019C3">
              <w:rPr>
                <w:rFonts w:eastAsia="Times New Roman"/>
                <w:kern w:val="0"/>
                <w:sz w:val="16"/>
                <w:szCs w:val="16"/>
                <w:lang w:eastAsia="ar-SA"/>
              </w:rPr>
              <w:t>Мероприятия, связанные с совершенствованием работы муниципального учреждения по развитию культуры и  художественного образования детей: проведение капитального и текущего ремонта здания досугового центра, расположенного по адресу:  п</w:t>
            </w:r>
            <w:proofErr w:type="gramStart"/>
            <w:r w:rsidRPr="005019C3">
              <w:rPr>
                <w:rFonts w:eastAsia="Times New Roman"/>
                <w:kern w:val="0"/>
                <w:sz w:val="16"/>
                <w:szCs w:val="16"/>
                <w:lang w:eastAsia="ar-SA"/>
              </w:rPr>
              <w:t>.С</w:t>
            </w:r>
            <w:proofErr w:type="gramEnd"/>
            <w:r w:rsidRPr="005019C3">
              <w:rPr>
                <w:rFonts w:eastAsia="Times New Roman"/>
                <w:kern w:val="0"/>
                <w:sz w:val="16"/>
                <w:szCs w:val="16"/>
                <w:lang w:eastAsia="ar-SA"/>
              </w:rPr>
              <w:t>ухоногово, пл. Советская, д.4: р</w:t>
            </w:r>
            <w:r w:rsidRPr="005019C3">
              <w:rPr>
                <w:rFonts w:eastAsia="Times New Roman"/>
                <w:color w:val="000000"/>
                <w:kern w:val="0"/>
                <w:sz w:val="16"/>
                <w:szCs w:val="16"/>
                <w:lang w:eastAsia="ar-SA"/>
              </w:rPr>
              <w:t>емонт отмостки, з</w:t>
            </w:r>
            <w:r w:rsidRPr="005019C3">
              <w:rPr>
                <w:rFonts w:eastAsia="Times New Roman"/>
                <w:kern w:val="0"/>
                <w:sz w:val="16"/>
                <w:szCs w:val="16"/>
                <w:lang w:eastAsia="ar-SA"/>
              </w:rPr>
              <w:t>амена оконных проемов, косметический ремонт помещений</w:t>
            </w: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ind w:right="-108"/>
              <w:jc w:val="center"/>
              <w:rPr>
                <w:rFonts w:eastAsia="Times New Roman"/>
                <w:kern w:val="0"/>
                <w:szCs w:val="20"/>
                <w:lang w:eastAsia="ar-SA"/>
              </w:rPr>
            </w:pPr>
          </w:p>
        </w:tc>
        <w:tc>
          <w:tcPr>
            <w:tcW w:w="116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Админи-страция</w:t>
            </w:r>
            <w:proofErr w:type="gramEnd"/>
            <w:r w:rsidRPr="005019C3">
              <w:rPr>
                <w:rFonts w:eastAsia="Times New Roman"/>
                <w:kern w:val="0"/>
                <w:sz w:val="16"/>
                <w:szCs w:val="16"/>
                <w:lang w:eastAsia="ar-SA"/>
              </w:rPr>
              <w:t xml:space="preserve"> Чернопен-ского 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Всего</w:t>
            </w:r>
          </w:p>
          <w:p w:rsidR="005019C3" w:rsidRPr="005019C3" w:rsidRDefault="005019C3" w:rsidP="005019C3">
            <w:pPr>
              <w:widowControl/>
              <w:suppressLineNumbers/>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719,888</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719,888</w:t>
            </w:r>
          </w:p>
        </w:tc>
        <w:tc>
          <w:tcPr>
            <w:tcW w:w="2180" w:type="dxa"/>
            <w:vMerge w:val="restart"/>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r w:rsidRPr="005019C3">
              <w:rPr>
                <w:rFonts w:eastAsia="Times New Roman"/>
                <w:kern w:val="0"/>
                <w:sz w:val="16"/>
                <w:szCs w:val="16"/>
                <w:lang w:eastAsia="ar-SA"/>
              </w:rPr>
              <w:t xml:space="preserve">Капитально </w:t>
            </w:r>
            <w:proofErr w:type="gramStart"/>
            <w:r w:rsidRPr="005019C3">
              <w:rPr>
                <w:rFonts w:eastAsia="Times New Roman"/>
                <w:kern w:val="0"/>
                <w:sz w:val="16"/>
                <w:szCs w:val="16"/>
                <w:lang w:eastAsia="ar-SA"/>
              </w:rPr>
              <w:t>отремонтирована</w:t>
            </w:r>
            <w:proofErr w:type="gramEnd"/>
            <w:r w:rsidRPr="005019C3">
              <w:rPr>
                <w:rFonts w:eastAsia="Times New Roman"/>
                <w:kern w:val="0"/>
                <w:sz w:val="16"/>
                <w:szCs w:val="16"/>
                <w:lang w:eastAsia="ar-SA"/>
              </w:rPr>
              <w:t xml:space="preserve"> отмостка здания досугового центра, </w:t>
            </w:r>
            <w:r w:rsidRPr="005019C3">
              <w:rPr>
                <w:rFonts w:eastAsia="Times New Roman"/>
                <w:color w:val="000000"/>
                <w:kern w:val="0"/>
                <w:sz w:val="16"/>
                <w:szCs w:val="16"/>
                <w:lang w:eastAsia="ar-SA"/>
              </w:rPr>
              <w:t>з</w:t>
            </w:r>
            <w:r w:rsidRPr="005019C3">
              <w:rPr>
                <w:rFonts w:eastAsia="Times New Roman"/>
                <w:kern w:val="0"/>
                <w:sz w:val="16"/>
                <w:szCs w:val="16"/>
                <w:lang w:eastAsia="ar-SA"/>
              </w:rPr>
              <w:t>аменены оконные проемы, проведен  косметический ремонт помещений</w:t>
            </w: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500,000</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500,000</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214,332</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214,332</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Внебюджет-ные</w:t>
            </w:r>
            <w:proofErr w:type="gramEnd"/>
            <w:r w:rsidRPr="005019C3">
              <w:rPr>
                <w:rFonts w:eastAsia="Times New Roman"/>
                <w:kern w:val="0"/>
                <w:sz w:val="16"/>
                <w:szCs w:val="16"/>
                <w:lang w:eastAsia="ar-SA"/>
              </w:rPr>
              <w:t xml:space="preserve"> источники</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5,556</w:t>
            </w: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ascii="Calibri" w:eastAsia="Times New Roman" w:hAnsi="Calibri" w:cs="Calibri"/>
                <w:kern w:val="0"/>
                <w:sz w:val="16"/>
                <w:szCs w:val="16"/>
                <w:lang w:eastAsia="ar-SA"/>
              </w:rPr>
            </w:pPr>
            <w:r w:rsidRPr="005019C3">
              <w:rPr>
                <w:rFonts w:eastAsia="Times New Roman"/>
                <w:kern w:val="0"/>
                <w:sz w:val="16"/>
                <w:szCs w:val="16"/>
                <w:lang w:eastAsia="ar-SA"/>
              </w:rPr>
              <w:t>5,556</w:t>
            </w: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16"/>
                <w:szCs w:val="16"/>
                <w:lang w:eastAsia="ar-SA"/>
              </w:rPr>
            </w:pPr>
            <w:r w:rsidRPr="005019C3">
              <w:rPr>
                <w:rFonts w:eastAsia="Times New Roman"/>
                <w:kern w:val="0"/>
                <w:sz w:val="16"/>
                <w:szCs w:val="16"/>
                <w:lang w:eastAsia="ar-SA"/>
              </w:rPr>
              <w:t>1.3</w:t>
            </w:r>
          </w:p>
          <w:p w:rsidR="005019C3" w:rsidRPr="005019C3" w:rsidRDefault="005019C3" w:rsidP="005019C3">
            <w:pPr>
              <w:widowControl/>
              <w:suppressLineNumbers/>
              <w:spacing w:line="100" w:lineRule="atLeast"/>
              <w:jc w:val="both"/>
              <w:rPr>
                <w:rFonts w:eastAsia="Times New Roman"/>
                <w:kern w:val="0"/>
                <w:sz w:val="16"/>
                <w:szCs w:val="16"/>
                <w:lang w:eastAsia="ar-SA"/>
              </w:rPr>
            </w:pPr>
          </w:p>
        </w:tc>
        <w:tc>
          <w:tcPr>
            <w:tcW w:w="1581" w:type="dxa"/>
            <w:vMerge w:val="restart"/>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jc w:val="center"/>
              <w:rPr>
                <w:rFonts w:eastAsia="Times New Roman"/>
                <w:kern w:val="0"/>
                <w:szCs w:val="20"/>
                <w:lang w:eastAsia="ar-SA"/>
              </w:rPr>
            </w:pPr>
            <w:r w:rsidRPr="005019C3">
              <w:rPr>
                <w:rFonts w:eastAsia="Times New Roman"/>
                <w:kern w:val="0"/>
                <w:sz w:val="16"/>
                <w:szCs w:val="16"/>
                <w:lang w:eastAsia="ar-SA"/>
              </w:rPr>
              <w:t>Мероприятие «Перевод здания досугового центра, расположенного по адресу:  п</w:t>
            </w:r>
            <w:proofErr w:type="gramStart"/>
            <w:r w:rsidRPr="005019C3">
              <w:rPr>
                <w:rFonts w:eastAsia="Times New Roman"/>
                <w:kern w:val="0"/>
                <w:sz w:val="16"/>
                <w:szCs w:val="16"/>
                <w:lang w:eastAsia="ar-SA"/>
              </w:rPr>
              <w:t>.С</w:t>
            </w:r>
            <w:proofErr w:type="gramEnd"/>
            <w:r w:rsidRPr="005019C3">
              <w:rPr>
                <w:rFonts w:eastAsia="Times New Roman"/>
                <w:kern w:val="0"/>
                <w:sz w:val="16"/>
                <w:szCs w:val="16"/>
                <w:lang w:eastAsia="ar-SA"/>
              </w:rPr>
              <w:t>ухоногово, пл. Советская, д.4, на индивидуальное газовое отопление»</w:t>
            </w: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ind w:right="-108"/>
              <w:jc w:val="center"/>
              <w:rPr>
                <w:rFonts w:eastAsia="Times New Roman"/>
                <w:kern w:val="0"/>
                <w:szCs w:val="20"/>
                <w:lang w:eastAsia="ar-SA"/>
              </w:rPr>
            </w:pPr>
          </w:p>
        </w:tc>
        <w:tc>
          <w:tcPr>
            <w:tcW w:w="116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Админи-страция</w:t>
            </w:r>
            <w:proofErr w:type="gramEnd"/>
            <w:r w:rsidRPr="005019C3">
              <w:rPr>
                <w:rFonts w:eastAsia="Times New Roman"/>
                <w:kern w:val="0"/>
                <w:sz w:val="16"/>
                <w:szCs w:val="16"/>
                <w:lang w:eastAsia="ar-SA"/>
              </w:rPr>
              <w:t xml:space="preserve"> Чернопен-ского 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Всего</w:t>
            </w:r>
          </w:p>
          <w:p w:rsidR="005019C3" w:rsidRPr="005019C3" w:rsidRDefault="005019C3" w:rsidP="005019C3">
            <w:pPr>
              <w:widowControl/>
              <w:suppressLineNumbers/>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3 100,00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3 100,00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2180" w:type="dxa"/>
            <w:vMerge w:val="restart"/>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Cs w:val="20"/>
                <w:lang w:eastAsia="ar-SA"/>
              </w:rPr>
            </w:pPr>
            <w:r w:rsidRPr="005019C3">
              <w:rPr>
                <w:rFonts w:eastAsia="Times New Roman"/>
                <w:kern w:val="0"/>
                <w:sz w:val="16"/>
                <w:szCs w:val="16"/>
                <w:lang w:eastAsia="ar-SA"/>
              </w:rPr>
              <w:t>Здание досугового центра переведено на индивидуальное газовое отопление</w:t>
            </w: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00,00</w:t>
            </w:r>
          </w:p>
          <w:p w:rsidR="005019C3" w:rsidRPr="005019C3" w:rsidRDefault="005019C3" w:rsidP="005019C3">
            <w:pPr>
              <w:snapToGrid w:val="0"/>
              <w:spacing w:line="100" w:lineRule="atLeast"/>
              <w:jc w:val="center"/>
              <w:rPr>
                <w:rFonts w:eastAsia="Times New Roman"/>
                <w:kern w:val="0"/>
                <w:sz w:val="16"/>
                <w:szCs w:val="16"/>
                <w:lang w:eastAsia="ar-SA"/>
              </w:rPr>
            </w:pP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Внебюджет-ные</w:t>
            </w:r>
            <w:proofErr w:type="gramEnd"/>
            <w:r w:rsidRPr="005019C3">
              <w:rPr>
                <w:rFonts w:eastAsia="Times New Roman"/>
                <w:kern w:val="0"/>
                <w:sz w:val="16"/>
                <w:szCs w:val="16"/>
                <w:lang w:eastAsia="ar-SA"/>
              </w:rPr>
              <w:t xml:space="preserve"> источники</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3 100,00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3 100,00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both"/>
              <w:rPr>
                <w:rFonts w:eastAsia="Times New Roman"/>
                <w:kern w:val="0"/>
                <w:sz w:val="16"/>
                <w:szCs w:val="16"/>
                <w:lang w:eastAsia="ar-SA"/>
              </w:rPr>
            </w:pPr>
            <w:r w:rsidRPr="005019C3">
              <w:rPr>
                <w:rFonts w:eastAsia="Times New Roman"/>
                <w:kern w:val="0"/>
                <w:sz w:val="16"/>
                <w:szCs w:val="16"/>
                <w:lang w:eastAsia="ar-SA"/>
              </w:rPr>
              <w:lastRenderedPageBreak/>
              <w:t>01.04.17</w:t>
            </w:r>
          </w:p>
        </w:tc>
        <w:tc>
          <w:tcPr>
            <w:tcW w:w="1581" w:type="dxa"/>
            <w:vMerge w:val="restart"/>
            <w:tcBorders>
              <w:left w:val="single" w:sz="1" w:space="0" w:color="000000"/>
              <w:bottom w:val="single" w:sz="1" w:space="0" w:color="000000"/>
            </w:tcBorders>
            <w:shd w:val="clear" w:color="auto" w:fill="auto"/>
          </w:tcPr>
          <w:p w:rsidR="005019C3" w:rsidRPr="005019C3" w:rsidRDefault="005019C3" w:rsidP="005019C3">
            <w:pPr>
              <w:widowControl/>
              <w:spacing w:line="100" w:lineRule="atLeast"/>
              <w:jc w:val="center"/>
              <w:rPr>
                <w:rFonts w:eastAsia="Times New Roman"/>
                <w:kern w:val="0"/>
                <w:sz w:val="16"/>
                <w:szCs w:val="16"/>
                <w:lang w:eastAsia="ar-SA"/>
              </w:rPr>
            </w:pPr>
            <w:r w:rsidRPr="005019C3">
              <w:rPr>
                <w:rFonts w:eastAsia="Times New Roman"/>
                <w:kern w:val="0"/>
                <w:sz w:val="16"/>
                <w:szCs w:val="16"/>
                <w:lang w:eastAsia="ar-SA"/>
              </w:rPr>
              <w:t>Мероприятие «Улучшение  материально-технического оснащения МКУ ЦКМ «Сухоноговский»: приобретение светового оборудования, системы видеонаблюдения, полового покрытия, зеркал для танцевального зала, пошив одежды сцены»</w:t>
            </w: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ind w:right="-108"/>
              <w:jc w:val="center"/>
              <w:rPr>
                <w:rFonts w:eastAsia="Times New Roman"/>
                <w:kern w:val="0"/>
                <w:sz w:val="16"/>
                <w:szCs w:val="16"/>
                <w:lang w:eastAsia="ar-SA"/>
              </w:rPr>
            </w:pPr>
          </w:p>
        </w:tc>
        <w:tc>
          <w:tcPr>
            <w:tcW w:w="116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Админи-страция</w:t>
            </w:r>
            <w:proofErr w:type="gramEnd"/>
            <w:r w:rsidRPr="005019C3">
              <w:rPr>
                <w:rFonts w:eastAsia="Times New Roman"/>
                <w:kern w:val="0"/>
                <w:sz w:val="16"/>
                <w:szCs w:val="16"/>
                <w:lang w:eastAsia="ar-SA"/>
              </w:rPr>
              <w:t xml:space="preserve"> Чернопен-ского 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Муници-пальное</w:t>
            </w:r>
            <w:proofErr w:type="gramEnd"/>
            <w:r w:rsidRPr="005019C3">
              <w:rPr>
                <w:rFonts w:eastAsia="Times New Roman"/>
                <w:kern w:val="0"/>
                <w:sz w:val="16"/>
                <w:szCs w:val="16"/>
                <w:lang w:eastAsia="ar-SA"/>
              </w:rPr>
              <w:t xml:space="preserve"> казенное учреждение 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Всего</w:t>
            </w:r>
          </w:p>
          <w:p w:rsidR="005019C3" w:rsidRPr="005019C3" w:rsidRDefault="005019C3" w:rsidP="005019C3">
            <w:pPr>
              <w:widowControl/>
              <w:suppressLineNumbers/>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1 000,00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1 000,00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2180" w:type="dxa"/>
            <w:vMerge w:val="restart"/>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napToGrid w:val="0"/>
              <w:spacing w:line="100" w:lineRule="atLeast"/>
              <w:jc w:val="center"/>
              <w:rPr>
                <w:rFonts w:eastAsia="Times New Roman"/>
                <w:kern w:val="0"/>
                <w:szCs w:val="20"/>
                <w:lang w:eastAsia="ar-SA"/>
              </w:rPr>
            </w:pPr>
            <w:r w:rsidRPr="005019C3">
              <w:rPr>
                <w:rFonts w:eastAsia="Times New Roman"/>
                <w:kern w:val="0"/>
                <w:sz w:val="16"/>
                <w:szCs w:val="16"/>
                <w:lang w:eastAsia="ar-SA"/>
              </w:rPr>
              <w:t>Приобретено световое оборудования, система видеонаблюдения, половое покрытия, зеркала для танцевального зала, проведен пошив одежды сцены</w:t>
            </w: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r w:rsidRPr="005019C3">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r w:rsidR="005019C3" w:rsidRPr="005019C3" w:rsidTr="005019C3">
        <w:tc>
          <w:tcPr>
            <w:tcW w:w="542"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5019C3" w:rsidRPr="005019C3" w:rsidRDefault="005019C3" w:rsidP="005019C3">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widowControl/>
              <w:suppressLineNumbers/>
              <w:spacing w:line="100" w:lineRule="atLeast"/>
              <w:jc w:val="center"/>
              <w:rPr>
                <w:rFonts w:eastAsia="Times New Roman"/>
                <w:kern w:val="0"/>
                <w:sz w:val="16"/>
                <w:szCs w:val="16"/>
                <w:lang w:eastAsia="ar-SA"/>
              </w:rPr>
            </w:pPr>
            <w:proofErr w:type="gramStart"/>
            <w:r w:rsidRPr="005019C3">
              <w:rPr>
                <w:rFonts w:eastAsia="Times New Roman"/>
                <w:kern w:val="0"/>
                <w:sz w:val="16"/>
                <w:szCs w:val="16"/>
                <w:lang w:eastAsia="ar-SA"/>
              </w:rPr>
              <w:t>Внебюджет-ные</w:t>
            </w:r>
            <w:proofErr w:type="gramEnd"/>
            <w:r w:rsidRPr="005019C3">
              <w:rPr>
                <w:rFonts w:eastAsia="Times New Roman"/>
                <w:kern w:val="0"/>
                <w:sz w:val="16"/>
                <w:szCs w:val="16"/>
                <w:lang w:eastAsia="ar-SA"/>
              </w:rPr>
              <w:t xml:space="preserve"> источники</w:t>
            </w: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1 000,00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5019C3" w:rsidRPr="005019C3" w:rsidRDefault="005019C3" w:rsidP="005019C3">
            <w:pPr>
              <w:snapToGrid w:val="0"/>
              <w:spacing w:line="100" w:lineRule="atLeast"/>
              <w:jc w:val="center"/>
              <w:rPr>
                <w:rFonts w:eastAsia="Times New Roman"/>
                <w:kern w:val="0"/>
                <w:sz w:val="16"/>
                <w:szCs w:val="16"/>
                <w:lang w:eastAsia="ar-SA"/>
              </w:rPr>
            </w:pPr>
            <w:r w:rsidRPr="005019C3">
              <w:rPr>
                <w:rFonts w:eastAsia="Times New Roman"/>
                <w:kern w:val="0"/>
                <w:sz w:val="16"/>
                <w:szCs w:val="16"/>
                <w:lang w:eastAsia="ar-SA"/>
              </w:rPr>
              <w:t>1 000,00</w:t>
            </w:r>
          </w:p>
          <w:p w:rsidR="005019C3" w:rsidRPr="005019C3" w:rsidRDefault="005019C3" w:rsidP="005019C3">
            <w:pPr>
              <w:snapToGrid w:val="0"/>
              <w:spacing w:line="100" w:lineRule="atLeast"/>
              <w:jc w:val="center"/>
              <w:rPr>
                <w:rFonts w:eastAsia="Times New Roman"/>
                <w:kern w:val="0"/>
                <w:sz w:val="16"/>
                <w:szCs w:val="16"/>
                <w:lang w:eastAsia="ar-SA"/>
              </w:rPr>
            </w:pPr>
          </w:p>
        </w:tc>
        <w:tc>
          <w:tcPr>
            <w:tcW w:w="2180" w:type="dxa"/>
            <w:vMerge/>
            <w:tcBorders>
              <w:left w:val="single" w:sz="1" w:space="0" w:color="000000"/>
              <w:bottom w:val="single" w:sz="1" w:space="0" w:color="000000"/>
              <w:right w:val="single" w:sz="1" w:space="0" w:color="000000"/>
            </w:tcBorders>
            <w:shd w:val="clear" w:color="auto" w:fill="auto"/>
          </w:tcPr>
          <w:p w:rsidR="005019C3" w:rsidRPr="005019C3" w:rsidRDefault="005019C3" w:rsidP="005019C3">
            <w:pPr>
              <w:widowControl/>
              <w:suppressLineNumbers/>
              <w:snapToGrid w:val="0"/>
              <w:spacing w:line="100" w:lineRule="atLeast"/>
              <w:jc w:val="center"/>
              <w:rPr>
                <w:rFonts w:eastAsia="Times New Roman"/>
                <w:kern w:val="0"/>
                <w:sz w:val="16"/>
                <w:szCs w:val="16"/>
                <w:lang w:eastAsia="ar-SA"/>
              </w:rPr>
            </w:pPr>
          </w:p>
        </w:tc>
      </w:tr>
    </w:tbl>
    <w:p w:rsidR="005019C3" w:rsidRPr="005019C3" w:rsidRDefault="005019C3" w:rsidP="005019C3">
      <w:pPr>
        <w:widowControl/>
        <w:spacing w:line="100" w:lineRule="atLeast"/>
        <w:jc w:val="both"/>
        <w:rPr>
          <w:rFonts w:eastAsia="Times New Roman"/>
          <w:kern w:val="0"/>
          <w:sz w:val="28"/>
          <w:szCs w:val="28"/>
          <w:lang w:eastAsia="ar-SA"/>
        </w:rPr>
      </w:pPr>
    </w:p>
    <w:p w:rsidR="005019C3" w:rsidRPr="005019C3" w:rsidRDefault="005019C3" w:rsidP="005019C3">
      <w:pPr>
        <w:widowControl/>
        <w:spacing w:line="100" w:lineRule="atLeast"/>
        <w:ind w:right="-108"/>
        <w:jc w:val="both"/>
        <w:rPr>
          <w:rFonts w:eastAsia="Times New Roman"/>
          <w:kern w:val="0"/>
          <w:sz w:val="16"/>
          <w:szCs w:val="16"/>
          <w:lang w:eastAsia="ar-SA"/>
        </w:rPr>
      </w:pPr>
    </w:p>
    <w:p w:rsidR="000B54C4" w:rsidRDefault="000B54C4" w:rsidP="000B54C4">
      <w:pPr>
        <w:jc w:val="center"/>
        <w:rPr>
          <w:rFonts w:cs="Tahoma"/>
          <w:color w:val="000000"/>
          <w:kern w:val="0"/>
          <w:sz w:val="28"/>
          <w:szCs w:val="28"/>
          <w:lang w:bidi="en-US"/>
        </w:rPr>
      </w:pPr>
    </w:p>
    <w:p w:rsidR="000B54C4" w:rsidRDefault="000B54C4" w:rsidP="000B54C4">
      <w:pPr>
        <w:jc w:val="center"/>
        <w:rPr>
          <w:rFonts w:cs="Tahoma"/>
          <w:color w:val="000000"/>
          <w:kern w:val="0"/>
          <w:sz w:val="28"/>
          <w:szCs w:val="28"/>
          <w:lang w:bidi="en-US"/>
        </w:rPr>
      </w:pPr>
    </w:p>
    <w:p w:rsidR="000B54C4" w:rsidRDefault="000B54C4" w:rsidP="000B54C4">
      <w:pPr>
        <w:jc w:val="center"/>
        <w:rPr>
          <w:rFonts w:cs="Tahoma"/>
          <w:color w:val="000000"/>
          <w:kern w:val="0"/>
          <w:sz w:val="28"/>
          <w:szCs w:val="28"/>
          <w:lang w:bidi="en-US"/>
        </w:rPr>
      </w:pPr>
    </w:p>
    <w:p w:rsidR="000B54C4" w:rsidRPr="00485D55" w:rsidRDefault="000B54C4" w:rsidP="000B54C4">
      <w:pPr>
        <w:rPr>
          <w:kern w:val="1"/>
          <w:sz w:val="12"/>
          <w:szCs w:val="12"/>
        </w:rPr>
      </w:pPr>
      <w:r w:rsidRPr="00485D55">
        <w:rPr>
          <w:kern w:val="1"/>
          <w:sz w:val="12"/>
          <w:szCs w:val="12"/>
        </w:rPr>
        <w:t>Информационный бюллетень учрежден Советом депутатов Чернопенского сельского поселения.</w:t>
      </w:r>
    </w:p>
    <w:p w:rsidR="000B54C4" w:rsidRPr="00485D55" w:rsidRDefault="000B54C4" w:rsidP="000B54C4">
      <w:pPr>
        <w:rPr>
          <w:i/>
          <w:kern w:val="1"/>
          <w:sz w:val="12"/>
          <w:szCs w:val="12"/>
        </w:rPr>
      </w:pPr>
      <w:r w:rsidRPr="00485D55">
        <w:rPr>
          <w:i/>
          <w:kern w:val="1"/>
          <w:sz w:val="12"/>
          <w:szCs w:val="12"/>
        </w:rPr>
        <w:t>Выходит</w:t>
      </w:r>
      <w:r w:rsidRPr="00485D55">
        <w:rPr>
          <w:kern w:val="1"/>
          <w:sz w:val="12"/>
          <w:szCs w:val="12"/>
        </w:rPr>
        <w:t xml:space="preserve"> </w:t>
      </w:r>
      <w:r w:rsidRPr="00485D55">
        <w:rPr>
          <w:i/>
          <w:kern w:val="1"/>
          <w:sz w:val="12"/>
          <w:szCs w:val="12"/>
        </w:rPr>
        <w:t>по</w:t>
      </w:r>
      <w:r w:rsidRPr="00485D55">
        <w:rPr>
          <w:kern w:val="1"/>
          <w:sz w:val="12"/>
          <w:szCs w:val="12"/>
        </w:rPr>
        <w:t xml:space="preserve"> </w:t>
      </w:r>
      <w:r w:rsidRPr="00485D55">
        <w:rPr>
          <w:i/>
          <w:kern w:val="1"/>
          <w:sz w:val="12"/>
          <w:szCs w:val="12"/>
        </w:rPr>
        <w:t>мере</w:t>
      </w:r>
      <w:r w:rsidRPr="00485D55">
        <w:rPr>
          <w:kern w:val="1"/>
          <w:sz w:val="12"/>
          <w:szCs w:val="12"/>
        </w:rPr>
        <w:t xml:space="preserve"> </w:t>
      </w:r>
      <w:r w:rsidRPr="00485D55">
        <w:rPr>
          <w:i/>
          <w:kern w:val="1"/>
          <w:sz w:val="12"/>
          <w:szCs w:val="12"/>
        </w:rPr>
        <w:t>необходимости,</w:t>
      </w:r>
      <w:r w:rsidRPr="00485D55">
        <w:rPr>
          <w:kern w:val="1"/>
          <w:sz w:val="12"/>
          <w:szCs w:val="12"/>
        </w:rPr>
        <w:t xml:space="preserve"> </w:t>
      </w:r>
      <w:r w:rsidRPr="00485D55">
        <w:rPr>
          <w:i/>
          <w:kern w:val="1"/>
          <w:sz w:val="12"/>
          <w:szCs w:val="12"/>
        </w:rPr>
        <w:t>но</w:t>
      </w:r>
      <w:r w:rsidRPr="00485D55">
        <w:rPr>
          <w:kern w:val="1"/>
          <w:sz w:val="12"/>
          <w:szCs w:val="12"/>
        </w:rPr>
        <w:t xml:space="preserve"> </w:t>
      </w:r>
      <w:r w:rsidRPr="00485D55">
        <w:rPr>
          <w:i/>
          <w:kern w:val="1"/>
          <w:sz w:val="12"/>
          <w:szCs w:val="12"/>
        </w:rPr>
        <w:t>не</w:t>
      </w:r>
      <w:r w:rsidRPr="00485D55">
        <w:rPr>
          <w:kern w:val="1"/>
          <w:sz w:val="12"/>
          <w:szCs w:val="12"/>
        </w:rPr>
        <w:t xml:space="preserve"> </w:t>
      </w:r>
      <w:r w:rsidRPr="00485D55">
        <w:rPr>
          <w:i/>
          <w:kern w:val="1"/>
          <w:sz w:val="12"/>
          <w:szCs w:val="12"/>
        </w:rPr>
        <w:t>реже</w:t>
      </w:r>
      <w:r w:rsidRPr="00485D55">
        <w:rPr>
          <w:kern w:val="1"/>
          <w:sz w:val="12"/>
          <w:szCs w:val="12"/>
        </w:rPr>
        <w:t xml:space="preserve"> </w:t>
      </w:r>
      <w:r w:rsidRPr="00485D55">
        <w:rPr>
          <w:i/>
          <w:kern w:val="1"/>
          <w:sz w:val="12"/>
          <w:szCs w:val="12"/>
        </w:rPr>
        <w:t>1</w:t>
      </w:r>
      <w:r w:rsidRPr="00485D55">
        <w:rPr>
          <w:kern w:val="1"/>
          <w:sz w:val="12"/>
          <w:szCs w:val="12"/>
        </w:rPr>
        <w:t xml:space="preserve"> </w:t>
      </w:r>
      <w:r w:rsidRPr="00485D55">
        <w:rPr>
          <w:i/>
          <w:kern w:val="1"/>
          <w:sz w:val="12"/>
          <w:szCs w:val="12"/>
        </w:rPr>
        <w:t>раза</w:t>
      </w:r>
      <w:r w:rsidRPr="00485D55">
        <w:rPr>
          <w:kern w:val="1"/>
          <w:sz w:val="12"/>
          <w:szCs w:val="12"/>
        </w:rPr>
        <w:t xml:space="preserve"> </w:t>
      </w:r>
      <w:r w:rsidRPr="00485D55">
        <w:rPr>
          <w:i/>
          <w:kern w:val="1"/>
          <w:sz w:val="12"/>
          <w:szCs w:val="12"/>
        </w:rPr>
        <w:t>в</w:t>
      </w:r>
      <w:r w:rsidRPr="00485D55">
        <w:rPr>
          <w:kern w:val="1"/>
          <w:sz w:val="12"/>
          <w:szCs w:val="12"/>
        </w:rPr>
        <w:t xml:space="preserve"> </w:t>
      </w:r>
      <w:r w:rsidRPr="00485D55">
        <w:rPr>
          <w:i/>
          <w:kern w:val="1"/>
          <w:sz w:val="12"/>
          <w:szCs w:val="12"/>
        </w:rPr>
        <w:t>месяц,</w:t>
      </w:r>
      <w:proofErr w:type="gramStart"/>
      <w:r w:rsidRPr="00485D55">
        <w:rPr>
          <w:kern w:val="1"/>
          <w:sz w:val="12"/>
          <w:szCs w:val="12"/>
        </w:rPr>
        <w:t xml:space="preserve"> </w:t>
      </w:r>
      <w:r w:rsidRPr="00485D55">
        <w:rPr>
          <w:i/>
          <w:kern w:val="1"/>
          <w:sz w:val="12"/>
          <w:szCs w:val="12"/>
        </w:rPr>
        <w:t>.</w:t>
      </w:r>
      <w:proofErr w:type="gramEnd"/>
    </w:p>
    <w:p w:rsidR="000B54C4" w:rsidRPr="00485D55" w:rsidRDefault="000B54C4" w:rsidP="000B54C4">
      <w:pPr>
        <w:rPr>
          <w:i/>
          <w:kern w:val="1"/>
          <w:sz w:val="12"/>
          <w:szCs w:val="12"/>
        </w:rPr>
      </w:pPr>
      <w:r w:rsidRPr="00485D55">
        <w:rPr>
          <w:i/>
          <w:kern w:val="1"/>
          <w:sz w:val="12"/>
          <w:szCs w:val="12"/>
        </w:rPr>
        <w:t>Адрес</w:t>
      </w:r>
      <w:r w:rsidRPr="00485D55">
        <w:rPr>
          <w:kern w:val="1"/>
          <w:sz w:val="12"/>
          <w:szCs w:val="12"/>
        </w:rPr>
        <w:t xml:space="preserve"> </w:t>
      </w:r>
      <w:r w:rsidRPr="00485D55">
        <w:rPr>
          <w:i/>
          <w:kern w:val="1"/>
          <w:sz w:val="12"/>
          <w:szCs w:val="12"/>
        </w:rPr>
        <w:t>издательства:</w:t>
      </w:r>
      <w:r w:rsidRPr="00485D55">
        <w:rPr>
          <w:kern w:val="1"/>
          <w:sz w:val="12"/>
          <w:szCs w:val="12"/>
        </w:rPr>
        <w:t xml:space="preserve"> </w:t>
      </w:r>
      <w:r w:rsidRPr="00485D55">
        <w:rPr>
          <w:i/>
          <w:kern w:val="1"/>
          <w:sz w:val="12"/>
          <w:szCs w:val="12"/>
        </w:rPr>
        <w:t>п</w:t>
      </w:r>
      <w:proofErr w:type="gramStart"/>
      <w:r w:rsidRPr="00485D55">
        <w:rPr>
          <w:i/>
          <w:kern w:val="1"/>
          <w:sz w:val="12"/>
          <w:szCs w:val="12"/>
        </w:rPr>
        <w:t>.С</w:t>
      </w:r>
      <w:proofErr w:type="gramEnd"/>
      <w:r w:rsidRPr="00485D55">
        <w:rPr>
          <w:i/>
          <w:kern w:val="1"/>
          <w:sz w:val="12"/>
          <w:szCs w:val="12"/>
        </w:rPr>
        <w:t>ухоногово,</w:t>
      </w:r>
      <w:r w:rsidRPr="00485D55">
        <w:rPr>
          <w:kern w:val="1"/>
          <w:sz w:val="12"/>
          <w:szCs w:val="12"/>
        </w:rPr>
        <w:t xml:space="preserve"> </w:t>
      </w:r>
      <w:r w:rsidRPr="00485D55">
        <w:rPr>
          <w:i/>
          <w:kern w:val="1"/>
          <w:sz w:val="12"/>
          <w:szCs w:val="12"/>
        </w:rPr>
        <w:t>пл.Советская,</w:t>
      </w:r>
      <w:r w:rsidRPr="00485D55">
        <w:rPr>
          <w:kern w:val="1"/>
          <w:sz w:val="12"/>
          <w:szCs w:val="12"/>
        </w:rPr>
        <w:t xml:space="preserve"> </w:t>
      </w:r>
      <w:r w:rsidRPr="00485D55">
        <w:rPr>
          <w:i/>
          <w:kern w:val="1"/>
          <w:sz w:val="12"/>
          <w:szCs w:val="12"/>
        </w:rPr>
        <w:t>3</w:t>
      </w:r>
    </w:p>
    <w:p w:rsidR="000B54C4" w:rsidRPr="00485D55" w:rsidRDefault="000B54C4" w:rsidP="000B54C4">
      <w:pPr>
        <w:rPr>
          <w:i/>
          <w:kern w:val="1"/>
          <w:sz w:val="12"/>
          <w:szCs w:val="12"/>
        </w:rPr>
      </w:pPr>
      <w:r w:rsidRPr="00485D55">
        <w:rPr>
          <w:i/>
          <w:kern w:val="1"/>
          <w:sz w:val="12"/>
          <w:szCs w:val="12"/>
        </w:rPr>
        <w:t>Контактный</w:t>
      </w:r>
      <w:r w:rsidRPr="00485D55">
        <w:rPr>
          <w:kern w:val="1"/>
          <w:sz w:val="12"/>
          <w:szCs w:val="12"/>
        </w:rPr>
        <w:t xml:space="preserve"> </w:t>
      </w:r>
      <w:r w:rsidRPr="00485D55">
        <w:rPr>
          <w:i/>
          <w:kern w:val="1"/>
          <w:sz w:val="12"/>
          <w:szCs w:val="12"/>
        </w:rPr>
        <w:t>телефон:</w:t>
      </w:r>
      <w:r w:rsidRPr="00485D55">
        <w:rPr>
          <w:kern w:val="1"/>
          <w:sz w:val="12"/>
          <w:szCs w:val="12"/>
        </w:rPr>
        <w:t xml:space="preserve"> </w:t>
      </w:r>
      <w:r w:rsidRPr="00485D55">
        <w:rPr>
          <w:i/>
          <w:kern w:val="1"/>
          <w:sz w:val="12"/>
          <w:szCs w:val="12"/>
        </w:rPr>
        <w:t>664-963</w:t>
      </w:r>
    </w:p>
    <w:p w:rsidR="000B54C4" w:rsidRPr="00485D55" w:rsidRDefault="000B54C4" w:rsidP="000B54C4">
      <w:pPr>
        <w:widowControl/>
        <w:tabs>
          <w:tab w:val="left" w:pos="1080"/>
        </w:tabs>
        <w:spacing w:line="100" w:lineRule="atLeast"/>
        <w:ind w:left="90"/>
        <w:jc w:val="both"/>
        <w:rPr>
          <w:rFonts w:eastAsia="Arial"/>
          <w:i/>
          <w:iCs/>
          <w:kern w:val="1"/>
          <w:sz w:val="12"/>
          <w:szCs w:val="12"/>
        </w:rPr>
      </w:pPr>
      <w:proofErr w:type="gramStart"/>
      <w:r w:rsidRPr="00485D55">
        <w:rPr>
          <w:rFonts w:eastAsia="Arial"/>
          <w:i/>
          <w:iCs/>
          <w:kern w:val="1"/>
          <w:sz w:val="12"/>
          <w:szCs w:val="12"/>
        </w:rPr>
        <w:t>Ответственный за выпуск:</w:t>
      </w:r>
      <w:proofErr w:type="gramEnd"/>
      <w:r w:rsidRPr="00485D55">
        <w:rPr>
          <w:rFonts w:eastAsia="Arial"/>
          <w:i/>
          <w:iCs/>
          <w:kern w:val="1"/>
          <w:sz w:val="12"/>
          <w:szCs w:val="12"/>
        </w:rPr>
        <w:t xml:space="preserve"> Савина Г.В.</w:t>
      </w:r>
    </w:p>
    <w:p w:rsidR="000B54C4" w:rsidRPr="003E0D1C" w:rsidRDefault="000B54C4" w:rsidP="000B54C4">
      <w:pPr>
        <w:jc w:val="center"/>
        <w:rPr>
          <w:rFonts w:cs="Tahoma"/>
          <w:color w:val="000000"/>
          <w:kern w:val="0"/>
          <w:sz w:val="28"/>
          <w:szCs w:val="28"/>
          <w:lang w:bidi="en-US"/>
        </w:rPr>
      </w:pPr>
    </w:p>
    <w:sectPr w:rsidR="000B54C4" w:rsidRPr="003E0D1C" w:rsidSect="005019C3">
      <w:footerReference w:type="default" r:id="rId29"/>
      <w:pgSz w:w="16838" w:h="11906" w:orient="landscape"/>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AA" w:rsidRDefault="00245BAA" w:rsidP="000B54C4">
      <w:r>
        <w:separator/>
      </w:r>
    </w:p>
  </w:endnote>
  <w:endnote w:type="continuationSeparator" w:id="0">
    <w:p w:rsidR="00245BAA" w:rsidRDefault="00245BAA" w:rsidP="000B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tarSymbol">
    <w:altName w:val="Arial Unicode MS"/>
    <w:charset w:val="CC"/>
    <w:family w:val="auto"/>
    <w:pitch w:val="default"/>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Andale Sans UI">
    <w:altName w:val="Times New Roman"/>
    <w:charset w:val="00"/>
    <w:family w:val="auto"/>
    <w:pitch w:val="variable"/>
  </w:font>
  <w:font w:name="OpenSymbol">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49967"/>
      <w:docPartObj>
        <w:docPartGallery w:val="Page Numbers (Bottom of Page)"/>
        <w:docPartUnique/>
      </w:docPartObj>
    </w:sdtPr>
    <w:sdtContent>
      <w:p w:rsidR="005019C3" w:rsidRDefault="005019C3">
        <w:pPr>
          <w:pStyle w:val="af0"/>
          <w:jc w:val="center"/>
        </w:pPr>
        <w:r>
          <w:fldChar w:fldCharType="begin"/>
        </w:r>
        <w:r>
          <w:instrText>PAGE   \* MERGEFORMAT</w:instrText>
        </w:r>
        <w:r>
          <w:fldChar w:fldCharType="separate"/>
        </w:r>
        <w:r w:rsidR="007225C4">
          <w:rPr>
            <w:noProof/>
          </w:rPr>
          <w:t>2</w:t>
        </w:r>
        <w:r>
          <w:fldChar w:fldCharType="end"/>
        </w:r>
      </w:p>
    </w:sdtContent>
  </w:sdt>
  <w:p w:rsidR="005019C3" w:rsidRDefault="005019C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C3" w:rsidRDefault="005019C3">
    <w:pPr>
      <w:pStyle w:val="af0"/>
      <w:jc w:val="center"/>
    </w:pPr>
  </w:p>
  <w:p w:rsidR="005019C3" w:rsidRDefault="005019C3">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C3" w:rsidRDefault="005019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C3" w:rsidRDefault="005019C3">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C3" w:rsidRDefault="005019C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49264"/>
      <w:docPartObj>
        <w:docPartGallery w:val="Page Numbers (Bottom of Page)"/>
        <w:docPartUnique/>
      </w:docPartObj>
    </w:sdtPr>
    <w:sdtContent>
      <w:p w:rsidR="005019C3" w:rsidRDefault="005019C3">
        <w:pPr>
          <w:pStyle w:val="af0"/>
          <w:jc w:val="center"/>
        </w:pPr>
        <w:r>
          <w:fldChar w:fldCharType="begin"/>
        </w:r>
        <w:r>
          <w:instrText>PAGE   \* MERGEFORMAT</w:instrText>
        </w:r>
        <w:r>
          <w:fldChar w:fldCharType="separate"/>
        </w:r>
        <w:r w:rsidR="007225C4">
          <w:rPr>
            <w:noProof/>
          </w:rPr>
          <w:t>167</w:t>
        </w:r>
        <w:r>
          <w:fldChar w:fldCharType="end"/>
        </w:r>
      </w:p>
    </w:sdtContent>
  </w:sdt>
  <w:p w:rsidR="005019C3" w:rsidRDefault="005019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AA" w:rsidRDefault="00245BAA" w:rsidP="000B54C4">
      <w:r>
        <w:separator/>
      </w:r>
    </w:p>
  </w:footnote>
  <w:footnote w:type="continuationSeparator" w:id="0">
    <w:p w:rsidR="00245BAA" w:rsidRDefault="00245BAA" w:rsidP="000B5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C3" w:rsidRDefault="005019C3">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C3" w:rsidRDefault="005019C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C3" w:rsidRDefault="005019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593BEC"/>
    <w:multiLevelType w:val="multilevel"/>
    <w:tmpl w:val="178E25BC"/>
    <w:styleLink w:val="WW8Num4"/>
    <w:lvl w:ilvl="0">
      <w:start w:val="1"/>
      <w:numFmt w:val="decimal"/>
      <w:lvlText w:val="%1."/>
      <w:lvlJc w:val="left"/>
      <w:rPr>
        <w:strike w:val="0"/>
        <w:dstrike w:val="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ED15D3"/>
    <w:multiLevelType w:val="multilevel"/>
    <w:tmpl w:val="D204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654ADC"/>
    <w:multiLevelType w:val="multilevel"/>
    <w:tmpl w:val="4ADE943A"/>
    <w:styleLink w:val="WW8Num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B074542"/>
    <w:multiLevelType w:val="hybridMultilevel"/>
    <w:tmpl w:val="F09E900C"/>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D0647F"/>
    <w:multiLevelType w:val="multilevel"/>
    <w:tmpl w:val="634E2056"/>
    <w:styleLink w:val="WW8Num2"/>
    <w:lvl w:ilvl="0">
      <w:start w:val="1"/>
      <w:numFmt w:val="decimal"/>
      <w:lvlText w:val="%1)"/>
      <w:lvlJc w:val="left"/>
      <w:rPr>
        <w:strike w:val="0"/>
        <w:dstrike w:val="0"/>
        <w:u w:val="none"/>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220083D"/>
    <w:multiLevelType w:val="hybridMultilevel"/>
    <w:tmpl w:val="F0488A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3474DC0"/>
    <w:multiLevelType w:val="hybridMultilevel"/>
    <w:tmpl w:val="280CD96A"/>
    <w:lvl w:ilvl="0" w:tplc="B28653CC">
      <w:start w:val="1"/>
      <w:numFmt w:val="decimal"/>
      <w:lvlText w:val="%1."/>
      <w:lvlJc w:val="left"/>
      <w:pPr>
        <w:ind w:left="750" w:hanging="450"/>
      </w:pPr>
      <w:rPr>
        <w:rFonts w:eastAsia="Arial Unicode MS" w:cs="Times New Roman"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4CA3053"/>
    <w:multiLevelType w:val="hybridMultilevel"/>
    <w:tmpl w:val="3522AB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3D4398"/>
    <w:multiLevelType w:val="hybridMultilevel"/>
    <w:tmpl w:val="DCF0A744"/>
    <w:lvl w:ilvl="0" w:tplc="76C4B94A">
      <w:start w:val="1"/>
      <w:numFmt w:val="decimal"/>
      <w:lvlText w:val="%1."/>
      <w:lvlJc w:val="left"/>
      <w:pPr>
        <w:ind w:left="2149" w:hanging="1440"/>
      </w:pPr>
      <w:rPr>
        <w:rFonts w:eastAsia="Times New Roman"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DC7444"/>
    <w:multiLevelType w:val="hybridMultilevel"/>
    <w:tmpl w:val="B4EE7DDA"/>
    <w:lvl w:ilvl="0" w:tplc="40F6A942">
      <w:start w:val="1"/>
      <w:numFmt w:val="decimal"/>
      <w:lvlText w:val="%1."/>
      <w:lvlJc w:val="left"/>
      <w:pPr>
        <w:ind w:left="1803" w:hanging="1095"/>
      </w:pPr>
      <w:rPr>
        <w:rFonts w:eastAsia="Arial Unicode M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2365E1"/>
    <w:multiLevelType w:val="hybridMultilevel"/>
    <w:tmpl w:val="6D827780"/>
    <w:lvl w:ilvl="0" w:tplc="07548C22">
      <w:start w:val="1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A72B45"/>
    <w:multiLevelType w:val="multilevel"/>
    <w:tmpl w:val="535C72F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25"/>
  </w:num>
  <w:num w:numId="3">
    <w:abstractNumId w:val="23"/>
  </w:num>
  <w:num w:numId="4">
    <w:abstractNumId w:val="17"/>
  </w:num>
  <w:num w:numId="5">
    <w:abstractNumId w:val="1"/>
  </w:num>
  <w:num w:numId="6">
    <w:abstractNumId w:val="24"/>
  </w:num>
  <w:num w:numId="7">
    <w:abstractNumId w:val="3"/>
  </w:num>
  <w:num w:numId="8">
    <w:abstractNumId w:val="21"/>
  </w:num>
  <w:num w:numId="9">
    <w:abstractNumId w:val="11"/>
  </w:num>
  <w:num w:numId="10">
    <w:abstractNumId w:val="12"/>
  </w:num>
  <w:num w:numId="11">
    <w:abstractNumId w:val="6"/>
  </w:num>
  <w:num w:numId="12">
    <w:abstractNumId w:val="22"/>
  </w:num>
  <w:num w:numId="13">
    <w:abstractNumId w:val="9"/>
  </w:num>
  <w:num w:numId="14">
    <w:abstractNumId w:val="7"/>
  </w:num>
  <w:num w:numId="15">
    <w:abstractNumId w:val="16"/>
  </w:num>
  <w:num w:numId="16">
    <w:abstractNumId w:val="5"/>
  </w:num>
  <w:num w:numId="17">
    <w:abstractNumId w:val="8"/>
  </w:num>
  <w:num w:numId="18">
    <w:abstractNumId w:val="4"/>
  </w:num>
  <w:num w:numId="19">
    <w:abstractNumId w:val="15"/>
  </w:num>
  <w:num w:numId="20">
    <w:abstractNumId w:val="18"/>
  </w:num>
  <w:num w:numId="21">
    <w:abstractNumId w:val="20"/>
  </w:num>
  <w:num w:numId="22">
    <w:abstractNumId w:val="19"/>
  </w:num>
  <w:num w:numId="23">
    <w:abstractNumId w:val="14"/>
  </w:num>
  <w:num w:numId="24">
    <w:abstractNumId w:val="26"/>
  </w:num>
  <w:num w:numId="25">
    <w:abstractNumId w:val="10"/>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1C"/>
    <w:rsid w:val="00011224"/>
    <w:rsid w:val="00014781"/>
    <w:rsid w:val="000B54C4"/>
    <w:rsid w:val="00245BAA"/>
    <w:rsid w:val="003C465D"/>
    <w:rsid w:val="003E0D1C"/>
    <w:rsid w:val="00486614"/>
    <w:rsid w:val="005019C3"/>
    <w:rsid w:val="00621179"/>
    <w:rsid w:val="0064192C"/>
    <w:rsid w:val="006C5B55"/>
    <w:rsid w:val="007225C4"/>
    <w:rsid w:val="009B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1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0"/>
    <w:link w:val="10"/>
    <w:qFormat/>
    <w:rsid w:val="003E0D1C"/>
    <w:pPr>
      <w:keepNext/>
      <w:widowControl/>
      <w:tabs>
        <w:tab w:val="center" w:pos="4055"/>
        <w:tab w:val="left" w:pos="6999"/>
      </w:tabs>
      <w:suppressAutoHyphens w:val="0"/>
      <w:spacing w:line="100" w:lineRule="atLeast"/>
      <w:jc w:val="center"/>
      <w:outlineLvl w:val="0"/>
    </w:pPr>
    <w:rPr>
      <w:b/>
      <w:kern w:val="0"/>
      <w:sz w:val="28"/>
      <w:szCs w:val="40"/>
      <w:lang w:eastAsia="ar-SA"/>
    </w:rPr>
  </w:style>
  <w:style w:type="paragraph" w:styleId="2">
    <w:name w:val="heading 2"/>
    <w:aliases w:val="!Разделы документа"/>
    <w:basedOn w:val="a"/>
    <w:next w:val="a0"/>
    <w:link w:val="20"/>
    <w:qFormat/>
    <w:rsid w:val="003E0D1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3E0D1C"/>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paragraph" w:styleId="4">
    <w:name w:val="heading 4"/>
    <w:aliases w:val="!Параграфы/Статьи документа"/>
    <w:basedOn w:val="a"/>
    <w:link w:val="40"/>
    <w:unhideWhenUsed/>
    <w:qFormat/>
    <w:rsid w:val="003E0D1C"/>
    <w:pPr>
      <w:widowControl/>
      <w:suppressAutoHyphens w:val="0"/>
      <w:ind w:firstLine="567"/>
      <w:jc w:val="both"/>
      <w:outlineLvl w:val="3"/>
    </w:pPr>
    <w:rPr>
      <w:rFonts w:ascii="Arial" w:eastAsia="Times New Roman" w:hAnsi="Arial"/>
      <w:kern w:val="0"/>
      <w:sz w:val="26"/>
      <w:szCs w:val="28"/>
      <w:lang w:val="x-none" w:eastAsia="ru-RU"/>
    </w:rPr>
  </w:style>
  <w:style w:type="paragraph" w:styleId="5">
    <w:name w:val="heading 5"/>
    <w:basedOn w:val="a"/>
    <w:next w:val="a"/>
    <w:link w:val="50"/>
    <w:semiHidden/>
    <w:unhideWhenUsed/>
    <w:qFormat/>
    <w:rsid w:val="003E0D1C"/>
    <w:pPr>
      <w:keepNext/>
      <w:widowControl/>
      <w:suppressAutoHyphens w:val="0"/>
      <w:ind w:firstLine="567"/>
      <w:jc w:val="center"/>
      <w:outlineLvl w:val="4"/>
    </w:pPr>
    <w:rPr>
      <w:rFonts w:ascii="Arial" w:eastAsia="Times New Roman" w:hAnsi="Arial"/>
      <w:b/>
      <w:i/>
      <w:color w:val="FF0000"/>
      <w:kern w:val="0"/>
      <w:sz w:val="24"/>
      <w:lang w:val="x-none" w:eastAsia="ru-RU"/>
    </w:rPr>
  </w:style>
  <w:style w:type="paragraph" w:styleId="6">
    <w:name w:val="heading 6"/>
    <w:basedOn w:val="a"/>
    <w:next w:val="a"/>
    <w:link w:val="60"/>
    <w:semiHidden/>
    <w:unhideWhenUsed/>
    <w:qFormat/>
    <w:rsid w:val="003E0D1C"/>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3E0D1C"/>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3E0D1C"/>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3E0D1C"/>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E0D1C"/>
    <w:rPr>
      <w:rFonts w:ascii="Times New Roman" w:eastAsia="Arial Unicode MS" w:hAnsi="Times New Roman" w:cs="Times New Roman"/>
      <w:b/>
      <w:sz w:val="28"/>
      <w:szCs w:val="40"/>
      <w:lang w:eastAsia="ar-SA"/>
    </w:rPr>
  </w:style>
  <w:style w:type="character" w:customStyle="1" w:styleId="20">
    <w:name w:val="Заголовок 2 Знак"/>
    <w:aliases w:val="!Разделы документа Знак"/>
    <w:basedOn w:val="a1"/>
    <w:link w:val="2"/>
    <w:rsid w:val="003E0D1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3E0D1C"/>
    <w:rPr>
      <w:rFonts w:ascii="Cambria" w:eastAsia="Times New Roman" w:hAnsi="Cambria" w:cs="Cambria"/>
      <w:b/>
      <w:bCs/>
      <w:sz w:val="26"/>
      <w:szCs w:val="26"/>
      <w:lang w:eastAsia="ar-SA"/>
    </w:rPr>
  </w:style>
  <w:style w:type="paragraph" w:styleId="a4">
    <w:name w:val="List Paragraph"/>
    <w:basedOn w:val="a"/>
    <w:uiPriority w:val="34"/>
    <w:qFormat/>
    <w:rsid w:val="003E0D1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3E0D1C"/>
    <w:pPr>
      <w:spacing w:after="120"/>
    </w:pPr>
  </w:style>
  <w:style w:type="character" w:customStyle="1" w:styleId="a5">
    <w:name w:val="Основной текст Знак"/>
    <w:basedOn w:val="a1"/>
    <w:link w:val="a0"/>
    <w:rsid w:val="003E0D1C"/>
    <w:rPr>
      <w:rFonts w:ascii="Times New Roman" w:eastAsia="Arial Unicode MS" w:hAnsi="Times New Roman" w:cs="Times New Roman"/>
      <w:kern w:val="2"/>
      <w:sz w:val="20"/>
      <w:szCs w:val="24"/>
    </w:rPr>
  </w:style>
  <w:style w:type="character" w:customStyle="1" w:styleId="40">
    <w:name w:val="Заголовок 4 Знак"/>
    <w:aliases w:val="!Параграфы/Статьи документа Знак"/>
    <w:basedOn w:val="a1"/>
    <w:link w:val="4"/>
    <w:rsid w:val="003E0D1C"/>
    <w:rPr>
      <w:rFonts w:ascii="Arial" w:eastAsia="Times New Roman" w:hAnsi="Arial" w:cs="Times New Roman"/>
      <w:sz w:val="26"/>
      <w:szCs w:val="28"/>
      <w:lang w:val="x-none" w:eastAsia="ru-RU"/>
    </w:rPr>
  </w:style>
  <w:style w:type="character" w:customStyle="1" w:styleId="50">
    <w:name w:val="Заголовок 5 Знак"/>
    <w:basedOn w:val="a1"/>
    <w:link w:val="5"/>
    <w:semiHidden/>
    <w:rsid w:val="003E0D1C"/>
    <w:rPr>
      <w:rFonts w:ascii="Arial" w:eastAsia="Times New Roman" w:hAnsi="Arial" w:cs="Times New Roman"/>
      <w:b/>
      <w:i/>
      <w:color w:val="FF0000"/>
      <w:sz w:val="24"/>
      <w:szCs w:val="24"/>
      <w:lang w:val="x-none" w:eastAsia="ru-RU"/>
    </w:rPr>
  </w:style>
  <w:style w:type="character" w:customStyle="1" w:styleId="60">
    <w:name w:val="Заголовок 6 Знак"/>
    <w:basedOn w:val="a1"/>
    <w:link w:val="6"/>
    <w:semiHidden/>
    <w:rsid w:val="003E0D1C"/>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3E0D1C"/>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3E0D1C"/>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3E0D1C"/>
    <w:rPr>
      <w:rFonts w:ascii="Arial" w:eastAsia="Times New Roman" w:hAnsi="Arial" w:cs="Times New Roman"/>
      <w:b/>
      <w:bCs/>
      <w:sz w:val="28"/>
      <w:szCs w:val="28"/>
      <w:lang w:val="x-none" w:eastAsia="ru-RU"/>
    </w:rPr>
  </w:style>
  <w:style w:type="numbering" w:customStyle="1" w:styleId="11">
    <w:name w:val="Нет списка1"/>
    <w:next w:val="a3"/>
    <w:uiPriority w:val="99"/>
    <w:semiHidden/>
    <w:unhideWhenUsed/>
    <w:rsid w:val="003E0D1C"/>
  </w:style>
  <w:style w:type="character" w:customStyle="1" w:styleId="12">
    <w:name w:val="Основной шрифт абзаца1"/>
    <w:rsid w:val="003E0D1C"/>
  </w:style>
  <w:style w:type="paragraph" w:customStyle="1" w:styleId="13">
    <w:name w:val="Обычный1"/>
    <w:rsid w:val="003E0D1C"/>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styleId="a6">
    <w:name w:val="No Spacing"/>
    <w:qFormat/>
    <w:rsid w:val="003E0D1C"/>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7">
    <w:name w:val="Содержимое таблицы"/>
    <w:basedOn w:val="13"/>
    <w:rsid w:val="003E0D1C"/>
    <w:pPr>
      <w:suppressLineNumbers/>
      <w:textAlignment w:val="auto"/>
    </w:pPr>
    <w:rPr>
      <w:rFonts w:cs="Mangal"/>
      <w:sz w:val="24"/>
      <w:lang w:eastAsia="hi-IN" w:bidi="hi-IN"/>
    </w:rPr>
  </w:style>
  <w:style w:type="numbering" w:customStyle="1" w:styleId="110">
    <w:name w:val="Нет списка11"/>
    <w:next w:val="a3"/>
    <w:uiPriority w:val="99"/>
    <w:semiHidden/>
    <w:unhideWhenUsed/>
    <w:rsid w:val="003E0D1C"/>
  </w:style>
  <w:style w:type="numbering" w:customStyle="1" w:styleId="111">
    <w:name w:val="Нет списка111"/>
    <w:next w:val="a3"/>
    <w:uiPriority w:val="99"/>
    <w:semiHidden/>
    <w:unhideWhenUsed/>
    <w:rsid w:val="003E0D1C"/>
  </w:style>
  <w:style w:type="character" w:styleId="a8">
    <w:name w:val="Hyperlink"/>
    <w:uiPriority w:val="99"/>
    <w:unhideWhenUsed/>
    <w:rsid w:val="003E0D1C"/>
    <w:rPr>
      <w:strike w:val="0"/>
      <w:dstrike w:val="0"/>
      <w:color w:val="0000FF"/>
      <w:u w:val="none"/>
      <w:effect w:val="none"/>
    </w:rPr>
  </w:style>
  <w:style w:type="character" w:customStyle="1" w:styleId="a9">
    <w:name w:val="Текст сноски Знак"/>
    <w:link w:val="aa"/>
    <w:semiHidden/>
    <w:rsid w:val="003E0D1C"/>
    <w:rPr>
      <w:rFonts w:ascii="Arial" w:eastAsia="Times New Roman" w:hAnsi="Arial" w:cs="Times New Roman"/>
      <w:sz w:val="20"/>
      <w:szCs w:val="20"/>
      <w:lang w:eastAsia="ru-RU"/>
    </w:rPr>
  </w:style>
  <w:style w:type="paragraph" w:styleId="aa">
    <w:name w:val="footnote text"/>
    <w:basedOn w:val="a"/>
    <w:link w:val="a9"/>
    <w:semiHidden/>
    <w:unhideWhenUsed/>
    <w:rsid w:val="003E0D1C"/>
    <w:pPr>
      <w:widowControl/>
      <w:suppressAutoHyphens w:val="0"/>
      <w:ind w:firstLine="567"/>
      <w:jc w:val="both"/>
    </w:pPr>
    <w:rPr>
      <w:rFonts w:ascii="Arial" w:eastAsia="Times New Roman" w:hAnsi="Arial"/>
      <w:kern w:val="0"/>
      <w:szCs w:val="20"/>
      <w:lang w:eastAsia="ru-RU"/>
    </w:rPr>
  </w:style>
  <w:style w:type="character" w:customStyle="1" w:styleId="14">
    <w:name w:val="Текст сноски Знак1"/>
    <w:basedOn w:val="a1"/>
    <w:uiPriority w:val="99"/>
    <w:semiHidden/>
    <w:rsid w:val="003E0D1C"/>
    <w:rPr>
      <w:rFonts w:ascii="Times New Roman" w:eastAsia="Arial Unicode MS" w:hAnsi="Times New Roman" w:cs="Times New Roman"/>
      <w:kern w:val="2"/>
      <w:sz w:val="20"/>
      <w:szCs w:val="20"/>
    </w:rPr>
  </w:style>
  <w:style w:type="character" w:customStyle="1" w:styleId="ab">
    <w:name w:val="Текст примечания Знак"/>
    <w:aliases w:val="!Равноширинный текст документа Знак"/>
    <w:link w:val="ac"/>
    <w:semiHidden/>
    <w:locked/>
    <w:rsid w:val="003E0D1C"/>
    <w:rPr>
      <w:rFonts w:ascii="Courier" w:hAnsi="Courier"/>
    </w:rPr>
  </w:style>
  <w:style w:type="paragraph" w:styleId="ac">
    <w:name w:val="annotation text"/>
    <w:aliases w:val="!Равноширинный текст документа"/>
    <w:basedOn w:val="a"/>
    <w:link w:val="ab"/>
    <w:semiHidden/>
    <w:unhideWhenUsed/>
    <w:rsid w:val="003E0D1C"/>
    <w:pPr>
      <w:widowControl/>
      <w:suppressAutoHyphens w:val="0"/>
      <w:ind w:firstLine="567"/>
      <w:jc w:val="both"/>
    </w:pPr>
    <w:rPr>
      <w:rFonts w:ascii="Courier" w:eastAsiaTheme="minorHAnsi" w:hAnsi="Courier" w:cstheme="minorBidi"/>
      <w:kern w:val="0"/>
      <w:sz w:val="22"/>
      <w:szCs w:val="22"/>
    </w:rPr>
  </w:style>
  <w:style w:type="character" w:customStyle="1" w:styleId="15">
    <w:name w:val="Текст примечания Знак1"/>
    <w:aliases w:val="!Равноширинный текст документа Знак1"/>
    <w:basedOn w:val="a1"/>
    <w:semiHidden/>
    <w:rsid w:val="003E0D1C"/>
    <w:rPr>
      <w:rFonts w:ascii="Times New Roman" w:eastAsia="Arial Unicode MS" w:hAnsi="Times New Roman" w:cs="Times New Roman"/>
      <w:kern w:val="2"/>
      <w:sz w:val="20"/>
      <w:szCs w:val="20"/>
    </w:rPr>
  </w:style>
  <w:style w:type="character" w:customStyle="1" w:styleId="ad">
    <w:name w:val="Верхний колонтитул Знак"/>
    <w:link w:val="ae"/>
    <w:uiPriority w:val="99"/>
    <w:rsid w:val="003E0D1C"/>
    <w:rPr>
      <w:rFonts w:ascii="Arial" w:eastAsia="Times New Roman" w:hAnsi="Arial" w:cs="Times New Roman"/>
      <w:sz w:val="24"/>
      <w:szCs w:val="24"/>
      <w:lang w:eastAsia="ru-RU"/>
    </w:rPr>
  </w:style>
  <w:style w:type="paragraph" w:styleId="ae">
    <w:name w:val="header"/>
    <w:basedOn w:val="a"/>
    <w:link w:val="ad"/>
    <w:unhideWhenUsed/>
    <w:rsid w:val="003E0D1C"/>
    <w:pPr>
      <w:widowControl/>
      <w:tabs>
        <w:tab w:val="center" w:pos="4677"/>
        <w:tab w:val="right" w:pos="9355"/>
      </w:tabs>
      <w:suppressAutoHyphens w:val="0"/>
      <w:ind w:firstLine="567"/>
      <w:jc w:val="both"/>
    </w:pPr>
    <w:rPr>
      <w:rFonts w:ascii="Arial" w:eastAsia="Times New Roman" w:hAnsi="Arial"/>
      <w:kern w:val="0"/>
      <w:sz w:val="24"/>
      <w:lang w:eastAsia="ru-RU"/>
    </w:rPr>
  </w:style>
  <w:style w:type="character" w:customStyle="1" w:styleId="16">
    <w:name w:val="Верхний колонтитул Знак1"/>
    <w:basedOn w:val="a1"/>
    <w:uiPriority w:val="99"/>
    <w:semiHidden/>
    <w:rsid w:val="003E0D1C"/>
    <w:rPr>
      <w:rFonts w:ascii="Times New Roman" w:eastAsia="Arial Unicode MS" w:hAnsi="Times New Roman" w:cs="Times New Roman"/>
      <w:kern w:val="2"/>
      <w:sz w:val="20"/>
      <w:szCs w:val="24"/>
    </w:rPr>
  </w:style>
  <w:style w:type="character" w:customStyle="1" w:styleId="af">
    <w:name w:val="Нижний колонтитул Знак"/>
    <w:link w:val="af0"/>
    <w:uiPriority w:val="99"/>
    <w:rsid w:val="003E0D1C"/>
    <w:rPr>
      <w:rFonts w:ascii="Arial" w:eastAsia="Times New Roman" w:hAnsi="Arial" w:cs="Times New Roman"/>
      <w:sz w:val="24"/>
      <w:szCs w:val="24"/>
      <w:lang w:eastAsia="ru-RU"/>
    </w:rPr>
  </w:style>
  <w:style w:type="paragraph" w:styleId="af0">
    <w:name w:val="footer"/>
    <w:basedOn w:val="a"/>
    <w:link w:val="af"/>
    <w:uiPriority w:val="99"/>
    <w:unhideWhenUsed/>
    <w:rsid w:val="003E0D1C"/>
    <w:pPr>
      <w:widowControl/>
      <w:tabs>
        <w:tab w:val="center" w:pos="4677"/>
        <w:tab w:val="right" w:pos="9355"/>
      </w:tabs>
      <w:suppressAutoHyphens w:val="0"/>
      <w:ind w:firstLine="567"/>
      <w:jc w:val="both"/>
    </w:pPr>
    <w:rPr>
      <w:rFonts w:ascii="Arial" w:eastAsia="Times New Roman" w:hAnsi="Arial"/>
      <w:kern w:val="0"/>
      <w:sz w:val="24"/>
      <w:lang w:eastAsia="ru-RU"/>
    </w:rPr>
  </w:style>
  <w:style w:type="character" w:customStyle="1" w:styleId="17">
    <w:name w:val="Нижний колонтитул Знак1"/>
    <w:basedOn w:val="a1"/>
    <w:uiPriority w:val="99"/>
    <w:semiHidden/>
    <w:rsid w:val="003E0D1C"/>
    <w:rPr>
      <w:rFonts w:ascii="Times New Roman" w:eastAsia="Arial Unicode MS" w:hAnsi="Times New Roman" w:cs="Times New Roman"/>
      <w:kern w:val="2"/>
      <w:sz w:val="20"/>
      <w:szCs w:val="24"/>
    </w:rPr>
  </w:style>
  <w:style w:type="character" w:customStyle="1" w:styleId="af1">
    <w:name w:val="Название Знак"/>
    <w:link w:val="af2"/>
    <w:rsid w:val="003E0D1C"/>
    <w:rPr>
      <w:rFonts w:ascii="Arial" w:eastAsia="Times New Roman" w:hAnsi="Arial" w:cs="Times New Roman"/>
      <w:b/>
      <w:kern w:val="2"/>
      <w:sz w:val="28"/>
      <w:szCs w:val="24"/>
      <w:lang w:eastAsia="ru-RU"/>
    </w:rPr>
  </w:style>
  <w:style w:type="paragraph" w:styleId="af2">
    <w:name w:val="Title"/>
    <w:basedOn w:val="a"/>
    <w:link w:val="af1"/>
    <w:qFormat/>
    <w:rsid w:val="003E0D1C"/>
    <w:pPr>
      <w:keepLines/>
      <w:suppressAutoHyphens w:val="0"/>
      <w:ind w:firstLine="567"/>
      <w:jc w:val="center"/>
    </w:pPr>
    <w:rPr>
      <w:rFonts w:ascii="Arial" w:eastAsia="Times New Roman" w:hAnsi="Arial"/>
      <w:b/>
      <w:sz w:val="28"/>
      <w:lang w:eastAsia="ru-RU"/>
    </w:rPr>
  </w:style>
  <w:style w:type="character" w:customStyle="1" w:styleId="18">
    <w:name w:val="Название Знак1"/>
    <w:basedOn w:val="a1"/>
    <w:uiPriority w:val="10"/>
    <w:rsid w:val="003E0D1C"/>
    <w:rPr>
      <w:rFonts w:asciiTheme="majorHAnsi" w:eastAsiaTheme="majorEastAsia" w:hAnsiTheme="majorHAnsi" w:cstheme="majorBidi"/>
      <w:color w:val="17365D" w:themeColor="text2" w:themeShade="BF"/>
      <w:spacing w:val="5"/>
      <w:kern w:val="28"/>
      <w:sz w:val="52"/>
      <w:szCs w:val="52"/>
    </w:rPr>
  </w:style>
  <w:style w:type="character" w:customStyle="1" w:styleId="19">
    <w:name w:val="Основной текст Знак1"/>
    <w:basedOn w:val="a1"/>
    <w:uiPriority w:val="99"/>
    <w:semiHidden/>
    <w:rsid w:val="003E0D1C"/>
    <w:rPr>
      <w:rFonts w:ascii="Times New Roman" w:eastAsia="Arial Unicode MS" w:hAnsi="Times New Roman" w:cs="Tahoma"/>
      <w:kern w:val="1"/>
      <w:sz w:val="21"/>
      <w:szCs w:val="24"/>
      <w:lang w:eastAsia="ar-SA"/>
    </w:rPr>
  </w:style>
  <w:style w:type="character" w:customStyle="1" w:styleId="af3">
    <w:name w:val="Основной текст с отступом Знак"/>
    <w:link w:val="af4"/>
    <w:semiHidden/>
    <w:rsid w:val="003E0D1C"/>
    <w:rPr>
      <w:rFonts w:ascii="Arial" w:eastAsia="Times New Roman" w:hAnsi="Arial" w:cs="Times New Roman"/>
      <w:b/>
      <w:bCs/>
      <w:sz w:val="28"/>
      <w:szCs w:val="28"/>
      <w:lang w:eastAsia="ru-RU"/>
    </w:rPr>
  </w:style>
  <w:style w:type="paragraph" w:styleId="af4">
    <w:name w:val="Body Text Indent"/>
    <w:basedOn w:val="a"/>
    <w:link w:val="af3"/>
    <w:semiHidden/>
    <w:unhideWhenUsed/>
    <w:rsid w:val="003E0D1C"/>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a">
    <w:name w:val="Основной текст с отступом Знак1"/>
    <w:basedOn w:val="a1"/>
    <w:uiPriority w:val="99"/>
    <w:semiHidden/>
    <w:rsid w:val="003E0D1C"/>
    <w:rPr>
      <w:rFonts w:ascii="Times New Roman" w:eastAsia="Arial Unicode MS" w:hAnsi="Times New Roman" w:cs="Times New Roman"/>
      <w:kern w:val="2"/>
      <w:sz w:val="20"/>
      <w:szCs w:val="24"/>
    </w:rPr>
  </w:style>
  <w:style w:type="character" w:customStyle="1" w:styleId="21">
    <w:name w:val="Основной текст 2 Знак"/>
    <w:link w:val="22"/>
    <w:semiHidden/>
    <w:rsid w:val="003E0D1C"/>
    <w:rPr>
      <w:rFonts w:ascii="Arial" w:eastAsia="Times New Roman" w:hAnsi="Arial" w:cs="Times New Roman"/>
      <w:color w:val="FF0000"/>
      <w:sz w:val="24"/>
      <w:szCs w:val="24"/>
      <w:lang w:eastAsia="ru-RU"/>
    </w:rPr>
  </w:style>
  <w:style w:type="paragraph" w:styleId="22">
    <w:name w:val="Body Text 2"/>
    <w:basedOn w:val="a"/>
    <w:link w:val="21"/>
    <w:semiHidden/>
    <w:unhideWhenUsed/>
    <w:rsid w:val="003E0D1C"/>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1"/>
    <w:uiPriority w:val="99"/>
    <w:semiHidden/>
    <w:rsid w:val="003E0D1C"/>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3E0D1C"/>
    <w:rPr>
      <w:rFonts w:ascii="Arial" w:eastAsia="Times New Roman" w:hAnsi="Arial" w:cs="Times New Roman"/>
      <w:sz w:val="24"/>
      <w:szCs w:val="24"/>
      <w:lang w:eastAsia="ru-RU"/>
    </w:rPr>
  </w:style>
  <w:style w:type="paragraph" w:styleId="32">
    <w:name w:val="Body Text 3"/>
    <w:basedOn w:val="a"/>
    <w:link w:val="31"/>
    <w:semiHidden/>
    <w:unhideWhenUsed/>
    <w:rsid w:val="003E0D1C"/>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1"/>
    <w:uiPriority w:val="99"/>
    <w:semiHidden/>
    <w:rsid w:val="003E0D1C"/>
    <w:rPr>
      <w:rFonts w:ascii="Times New Roman" w:eastAsia="Arial Unicode MS" w:hAnsi="Times New Roman" w:cs="Times New Roman"/>
      <w:kern w:val="2"/>
      <w:sz w:val="16"/>
      <w:szCs w:val="16"/>
    </w:rPr>
  </w:style>
  <w:style w:type="character" w:customStyle="1" w:styleId="23">
    <w:name w:val="Основной текст с отступом 2 Знак"/>
    <w:link w:val="24"/>
    <w:semiHidden/>
    <w:rsid w:val="003E0D1C"/>
    <w:rPr>
      <w:rFonts w:ascii="Arial" w:eastAsia="Times New Roman" w:hAnsi="Arial" w:cs="Times New Roman"/>
      <w:sz w:val="28"/>
      <w:szCs w:val="28"/>
      <w:lang w:eastAsia="ru-RU"/>
    </w:rPr>
  </w:style>
  <w:style w:type="paragraph" w:styleId="24">
    <w:name w:val="Body Text Indent 2"/>
    <w:basedOn w:val="a"/>
    <w:link w:val="23"/>
    <w:semiHidden/>
    <w:unhideWhenUsed/>
    <w:rsid w:val="003E0D1C"/>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1"/>
    <w:uiPriority w:val="99"/>
    <w:semiHidden/>
    <w:rsid w:val="003E0D1C"/>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3E0D1C"/>
    <w:rPr>
      <w:rFonts w:ascii="Arial" w:eastAsia="Times New Roman" w:hAnsi="Arial" w:cs="Times New Roman"/>
      <w:sz w:val="24"/>
      <w:szCs w:val="24"/>
      <w:lang w:eastAsia="ru-RU"/>
    </w:rPr>
  </w:style>
  <w:style w:type="paragraph" w:styleId="34">
    <w:name w:val="Body Text Indent 3"/>
    <w:basedOn w:val="a"/>
    <w:link w:val="33"/>
    <w:semiHidden/>
    <w:unhideWhenUsed/>
    <w:rsid w:val="003E0D1C"/>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1"/>
    <w:uiPriority w:val="99"/>
    <w:semiHidden/>
    <w:rsid w:val="003E0D1C"/>
    <w:rPr>
      <w:rFonts w:ascii="Times New Roman" w:eastAsia="Arial Unicode MS" w:hAnsi="Times New Roman" w:cs="Times New Roman"/>
      <w:kern w:val="2"/>
      <w:sz w:val="16"/>
      <w:szCs w:val="16"/>
    </w:rPr>
  </w:style>
  <w:style w:type="character" w:customStyle="1" w:styleId="af5">
    <w:name w:val="Текст выноски Знак"/>
    <w:link w:val="af6"/>
    <w:uiPriority w:val="99"/>
    <w:semiHidden/>
    <w:rsid w:val="003E0D1C"/>
    <w:rPr>
      <w:rFonts w:ascii="Tahoma" w:eastAsia="Times New Roman" w:hAnsi="Tahoma" w:cs="Tahoma"/>
      <w:sz w:val="16"/>
      <w:szCs w:val="16"/>
      <w:lang w:eastAsia="ru-RU"/>
    </w:rPr>
  </w:style>
  <w:style w:type="paragraph" w:styleId="af6">
    <w:name w:val="Balloon Text"/>
    <w:basedOn w:val="a"/>
    <w:link w:val="af5"/>
    <w:uiPriority w:val="99"/>
    <w:semiHidden/>
    <w:unhideWhenUsed/>
    <w:rsid w:val="003E0D1C"/>
    <w:pPr>
      <w:widowControl/>
      <w:suppressAutoHyphens w:val="0"/>
      <w:ind w:firstLine="567"/>
      <w:jc w:val="both"/>
    </w:pPr>
    <w:rPr>
      <w:rFonts w:ascii="Tahoma" w:eastAsia="Times New Roman" w:hAnsi="Tahoma" w:cs="Tahoma"/>
      <w:kern w:val="0"/>
      <w:sz w:val="16"/>
      <w:szCs w:val="16"/>
      <w:lang w:eastAsia="ru-RU"/>
    </w:rPr>
  </w:style>
  <w:style w:type="character" w:customStyle="1" w:styleId="1b">
    <w:name w:val="Текст выноски Знак1"/>
    <w:basedOn w:val="a1"/>
    <w:uiPriority w:val="99"/>
    <w:semiHidden/>
    <w:rsid w:val="003E0D1C"/>
    <w:rPr>
      <w:rFonts w:ascii="Tahoma" w:eastAsia="Arial Unicode MS" w:hAnsi="Tahoma" w:cs="Tahoma"/>
      <w:kern w:val="2"/>
      <w:sz w:val="16"/>
      <w:szCs w:val="16"/>
    </w:rPr>
  </w:style>
  <w:style w:type="paragraph" w:customStyle="1" w:styleId="ConsNormal">
    <w:name w:val="ConsNormal"/>
    <w:rsid w:val="003E0D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E0D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E0D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3E0D1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3E0D1C"/>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E0D1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E0D1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E0D1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E0D1C"/>
    <w:pPr>
      <w:spacing w:after="0" w:line="240" w:lineRule="auto"/>
      <w:jc w:val="center"/>
    </w:pPr>
    <w:rPr>
      <w:rFonts w:ascii="Arial" w:eastAsia="Times New Roman" w:hAnsi="Arial" w:cs="Arial"/>
      <w:bCs/>
      <w:kern w:val="28"/>
      <w:sz w:val="24"/>
      <w:szCs w:val="32"/>
      <w:lang w:eastAsia="ru-RU"/>
    </w:rPr>
  </w:style>
  <w:style w:type="table" w:styleId="af7">
    <w:name w:val="Table Grid"/>
    <w:basedOn w:val="a2"/>
    <w:rsid w:val="003E0D1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E0D1C"/>
    <w:pPr>
      <w:autoSpaceDE w:val="0"/>
      <w:autoSpaceDN w:val="0"/>
      <w:adjustRightInd w:val="0"/>
      <w:spacing w:after="0" w:line="240" w:lineRule="auto"/>
    </w:pPr>
    <w:rPr>
      <w:rFonts w:ascii="Arial" w:eastAsia="Calibri" w:hAnsi="Arial" w:cs="Arial"/>
      <w:sz w:val="24"/>
      <w:szCs w:val="24"/>
    </w:rPr>
  </w:style>
  <w:style w:type="numbering" w:customStyle="1" w:styleId="25">
    <w:name w:val="Нет списка2"/>
    <w:next w:val="a3"/>
    <w:uiPriority w:val="99"/>
    <w:semiHidden/>
    <w:unhideWhenUsed/>
    <w:rsid w:val="003E0D1C"/>
  </w:style>
  <w:style w:type="character" w:customStyle="1" w:styleId="af8">
    <w:name w:val="Символ нумерации"/>
    <w:rsid w:val="003E0D1C"/>
  </w:style>
  <w:style w:type="character" w:customStyle="1" w:styleId="af9">
    <w:name w:val="Маркеры списка"/>
    <w:rsid w:val="003E0D1C"/>
    <w:rPr>
      <w:rFonts w:ascii="StarSymbol" w:eastAsia="StarSymbol" w:hAnsi="StarSymbol" w:cs="StarSymbol"/>
      <w:sz w:val="18"/>
      <w:szCs w:val="18"/>
    </w:rPr>
  </w:style>
  <w:style w:type="character" w:customStyle="1" w:styleId="Q">
    <w:name w:val="Q"/>
    <w:rsid w:val="003E0D1C"/>
  </w:style>
  <w:style w:type="paragraph" w:customStyle="1" w:styleId="afa">
    <w:name w:val="Заголовок"/>
    <w:basedOn w:val="a"/>
    <w:next w:val="a0"/>
    <w:rsid w:val="003E0D1C"/>
    <w:pPr>
      <w:keepNext/>
      <w:spacing w:before="240" w:after="283"/>
    </w:pPr>
    <w:rPr>
      <w:rFonts w:ascii="Arial" w:eastAsia="MS Mincho" w:hAnsi="Arial" w:cs="Tahoma"/>
      <w:color w:val="000000"/>
      <w:kern w:val="0"/>
      <w:sz w:val="28"/>
      <w:szCs w:val="28"/>
      <w:lang w:val="en-US" w:bidi="en-US"/>
    </w:rPr>
  </w:style>
  <w:style w:type="paragraph" w:customStyle="1" w:styleId="afb">
    <w:name w:val="Заголовок таблицы"/>
    <w:basedOn w:val="a7"/>
    <w:rsid w:val="003E0D1C"/>
    <w:pPr>
      <w:spacing w:line="240" w:lineRule="auto"/>
      <w:jc w:val="center"/>
    </w:pPr>
    <w:rPr>
      <w:rFonts w:cs="Tahoma"/>
      <w:b/>
      <w:bCs/>
      <w:color w:val="000000"/>
      <w:kern w:val="0"/>
      <w:lang w:val="en-US" w:eastAsia="en-US" w:bidi="en-US"/>
    </w:rPr>
  </w:style>
  <w:style w:type="numbering" w:customStyle="1" w:styleId="120">
    <w:name w:val="Нет списка12"/>
    <w:next w:val="a3"/>
    <w:uiPriority w:val="99"/>
    <w:semiHidden/>
    <w:unhideWhenUsed/>
    <w:rsid w:val="003E0D1C"/>
  </w:style>
  <w:style w:type="paragraph" w:styleId="afc">
    <w:name w:val="Normal (Web)"/>
    <w:basedOn w:val="a"/>
    <w:rsid w:val="003E0D1C"/>
    <w:pPr>
      <w:widowControl/>
      <w:suppressAutoHyphens w:val="0"/>
      <w:spacing w:before="100" w:beforeAutospacing="1" w:after="100" w:afterAutospacing="1"/>
    </w:pPr>
    <w:rPr>
      <w:rFonts w:eastAsia="Times New Roman"/>
      <w:kern w:val="0"/>
      <w:sz w:val="24"/>
      <w:lang w:eastAsia="ru-RU"/>
    </w:rPr>
  </w:style>
  <w:style w:type="character" w:customStyle="1" w:styleId="26">
    <w:name w:val="Основной текст (2)_"/>
    <w:link w:val="27"/>
    <w:locked/>
    <w:rsid w:val="003E0D1C"/>
    <w:rPr>
      <w:sz w:val="26"/>
      <w:szCs w:val="26"/>
      <w:shd w:val="clear" w:color="auto" w:fill="FFFFFF"/>
    </w:rPr>
  </w:style>
  <w:style w:type="paragraph" w:customStyle="1" w:styleId="27">
    <w:name w:val="Основной текст (2)"/>
    <w:basedOn w:val="a"/>
    <w:link w:val="26"/>
    <w:rsid w:val="003E0D1C"/>
    <w:pPr>
      <w:shd w:val="clear" w:color="auto" w:fill="FFFFFF"/>
      <w:suppressAutoHyphens w:val="0"/>
      <w:spacing w:line="310" w:lineRule="exact"/>
      <w:jc w:val="both"/>
    </w:pPr>
    <w:rPr>
      <w:rFonts w:asciiTheme="minorHAnsi" w:eastAsiaTheme="minorHAnsi" w:hAnsiTheme="minorHAnsi" w:cstheme="minorBidi"/>
      <w:kern w:val="0"/>
      <w:sz w:val="26"/>
      <w:szCs w:val="26"/>
    </w:rPr>
  </w:style>
  <w:style w:type="character" w:styleId="afd">
    <w:name w:val="FollowedHyperlink"/>
    <w:uiPriority w:val="99"/>
    <w:semiHidden/>
    <w:unhideWhenUsed/>
    <w:rsid w:val="003E0D1C"/>
    <w:rPr>
      <w:color w:val="800080"/>
      <w:u w:val="single"/>
    </w:rPr>
  </w:style>
  <w:style w:type="paragraph" w:customStyle="1" w:styleId="font5">
    <w:name w:val="font5"/>
    <w:basedOn w:val="a"/>
    <w:rsid w:val="003E0D1C"/>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3E0D1C"/>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3E0D1C"/>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3E0D1C"/>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3E0D1C"/>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3E0D1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3E0D1C"/>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3E0D1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3E0D1C"/>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3">
    <w:name w:val="xl73"/>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4">
    <w:name w:val="xl7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5">
    <w:name w:val="xl75"/>
    <w:basedOn w:val="a"/>
    <w:rsid w:val="003E0D1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6">
    <w:name w:val="xl76"/>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8">
    <w:name w:val="xl78"/>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9">
    <w:name w:val="xl79"/>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0">
    <w:name w:val="xl80"/>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1">
    <w:name w:val="xl81"/>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4">
    <w:name w:val="xl84"/>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5">
    <w:name w:val="xl85"/>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7">
    <w:name w:val="xl87"/>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8">
    <w:name w:val="xl88"/>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0">
    <w:name w:val="xl90"/>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1">
    <w:name w:val="xl91"/>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4">
    <w:name w:val="xl9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6">
    <w:name w:val="xl96"/>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7">
    <w:name w:val="xl97"/>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9">
    <w:name w:val="xl99"/>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0">
    <w:name w:val="xl100"/>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1">
    <w:name w:val="xl101"/>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2">
    <w:name w:val="xl102"/>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3">
    <w:name w:val="xl103"/>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4">
    <w:name w:val="xl10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5">
    <w:name w:val="xl105"/>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6">
    <w:name w:val="xl106"/>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9">
    <w:name w:val="xl109"/>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3E0D1C"/>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3">
    <w:name w:val="xl113"/>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5">
    <w:name w:val="xl115"/>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6">
    <w:name w:val="xl116"/>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7">
    <w:name w:val="xl117"/>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8">
    <w:name w:val="xl118"/>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9">
    <w:name w:val="xl119"/>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0">
    <w:name w:val="xl120"/>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1">
    <w:name w:val="xl121"/>
    <w:basedOn w:val="a"/>
    <w:rsid w:val="003E0D1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2">
    <w:name w:val="xl122"/>
    <w:basedOn w:val="a"/>
    <w:rsid w:val="003E0D1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4">
    <w:name w:val="xl12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5">
    <w:name w:val="xl125"/>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6">
    <w:name w:val="xl126"/>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7">
    <w:name w:val="xl127"/>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8">
    <w:name w:val="xl128"/>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9">
    <w:name w:val="xl129"/>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0">
    <w:name w:val="xl130"/>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2">
    <w:name w:val="xl132"/>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3">
    <w:name w:val="xl133"/>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4">
    <w:name w:val="xl134"/>
    <w:basedOn w:val="a"/>
    <w:rsid w:val="003E0D1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5">
    <w:name w:val="xl135"/>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6">
    <w:name w:val="xl136"/>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7">
    <w:name w:val="xl137"/>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8">
    <w:name w:val="xl138"/>
    <w:basedOn w:val="a"/>
    <w:rsid w:val="003E0D1C"/>
    <w:pPr>
      <w:widowControl/>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9">
    <w:name w:val="xl139"/>
    <w:basedOn w:val="a"/>
    <w:rsid w:val="003E0D1C"/>
    <w:pPr>
      <w:widowControl/>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0">
    <w:name w:val="xl140"/>
    <w:basedOn w:val="a"/>
    <w:rsid w:val="003E0D1C"/>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1">
    <w:name w:val="xl141"/>
    <w:basedOn w:val="a"/>
    <w:rsid w:val="003E0D1C"/>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2">
    <w:name w:val="xl142"/>
    <w:basedOn w:val="a"/>
    <w:rsid w:val="003E0D1C"/>
    <w:pPr>
      <w:widowControl/>
      <w:suppressAutoHyphens w:val="0"/>
      <w:spacing w:before="100" w:beforeAutospacing="1" w:after="100" w:afterAutospacing="1"/>
      <w:jc w:val="center"/>
    </w:pPr>
    <w:rPr>
      <w:rFonts w:eastAsia="Times New Roman"/>
      <w:kern w:val="0"/>
      <w:sz w:val="18"/>
      <w:szCs w:val="18"/>
      <w:lang w:eastAsia="ru-RU"/>
    </w:rPr>
  </w:style>
  <w:style w:type="character" w:customStyle="1" w:styleId="ConsNonformat0">
    <w:name w:val="ConsNonformat Знак"/>
    <w:link w:val="ConsNonformat"/>
    <w:locked/>
    <w:rsid w:val="000B54C4"/>
    <w:rPr>
      <w:rFonts w:ascii="Courier New" w:eastAsia="Times New Roman" w:hAnsi="Courier New" w:cs="Courier New"/>
      <w:sz w:val="20"/>
      <w:szCs w:val="20"/>
      <w:lang w:eastAsia="ru-RU"/>
    </w:rPr>
  </w:style>
  <w:style w:type="numbering" w:customStyle="1" w:styleId="35">
    <w:name w:val="Нет списка3"/>
    <w:next w:val="a3"/>
    <w:uiPriority w:val="99"/>
    <w:semiHidden/>
    <w:unhideWhenUsed/>
    <w:rsid w:val="005019C3"/>
  </w:style>
  <w:style w:type="paragraph" w:customStyle="1" w:styleId="Standard">
    <w:name w:val="Standard"/>
    <w:rsid w:val="005019C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019C3"/>
    <w:pPr>
      <w:keepNext/>
      <w:spacing w:before="240" w:after="120"/>
    </w:pPr>
    <w:rPr>
      <w:rFonts w:ascii="Arial" w:hAnsi="Arial"/>
      <w:sz w:val="28"/>
      <w:szCs w:val="28"/>
    </w:rPr>
  </w:style>
  <w:style w:type="paragraph" w:customStyle="1" w:styleId="Textbody">
    <w:name w:val="Text body"/>
    <w:basedOn w:val="Standard"/>
    <w:rsid w:val="005019C3"/>
    <w:pPr>
      <w:spacing w:after="120"/>
    </w:pPr>
  </w:style>
  <w:style w:type="paragraph" w:styleId="afe">
    <w:name w:val="List"/>
    <w:basedOn w:val="Textbody"/>
    <w:rsid w:val="005019C3"/>
  </w:style>
  <w:style w:type="paragraph" w:styleId="aff">
    <w:name w:val="caption"/>
    <w:basedOn w:val="Standard"/>
    <w:rsid w:val="005019C3"/>
    <w:pPr>
      <w:suppressLineNumbers/>
      <w:spacing w:before="120" w:after="120"/>
    </w:pPr>
    <w:rPr>
      <w:i/>
      <w:iCs/>
    </w:rPr>
  </w:style>
  <w:style w:type="paragraph" w:customStyle="1" w:styleId="Index">
    <w:name w:val="Index"/>
    <w:basedOn w:val="Standard"/>
    <w:rsid w:val="005019C3"/>
    <w:pPr>
      <w:suppressLineNumbers/>
    </w:pPr>
  </w:style>
  <w:style w:type="paragraph" w:customStyle="1" w:styleId="ConsPlusNonformat">
    <w:name w:val="ConsPlusNonformat"/>
    <w:rsid w:val="005019C3"/>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TableContents">
    <w:name w:val="Table Contents"/>
    <w:basedOn w:val="Standard"/>
    <w:rsid w:val="005019C3"/>
    <w:pPr>
      <w:suppressLineNumbers/>
    </w:pPr>
  </w:style>
  <w:style w:type="paragraph" w:customStyle="1" w:styleId="Footnote">
    <w:name w:val="Footnote"/>
    <w:basedOn w:val="Standard"/>
    <w:rsid w:val="005019C3"/>
    <w:pPr>
      <w:suppressLineNumbers/>
      <w:ind w:left="283" w:hanging="283"/>
    </w:pPr>
    <w:rPr>
      <w:sz w:val="20"/>
      <w:szCs w:val="20"/>
    </w:rPr>
  </w:style>
  <w:style w:type="paragraph" w:customStyle="1" w:styleId="ConsPlusCell">
    <w:name w:val="ConsPlusCell"/>
    <w:rsid w:val="005019C3"/>
    <w:pPr>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ramecontents">
    <w:name w:val="Frame contents"/>
    <w:basedOn w:val="Textbody"/>
    <w:rsid w:val="005019C3"/>
  </w:style>
  <w:style w:type="paragraph" w:customStyle="1" w:styleId="msonormalcxspmiddle">
    <w:name w:val="msonormalcxspmiddle"/>
    <w:basedOn w:val="Standard"/>
    <w:rsid w:val="005019C3"/>
    <w:pPr>
      <w:spacing w:before="280" w:after="280"/>
    </w:pPr>
  </w:style>
  <w:style w:type="paragraph" w:customStyle="1" w:styleId="TableHeading">
    <w:name w:val="Table Heading"/>
    <w:basedOn w:val="TableContents"/>
    <w:rsid w:val="005019C3"/>
    <w:pPr>
      <w:jc w:val="center"/>
    </w:pPr>
    <w:rPr>
      <w:b/>
      <w:bCs/>
    </w:rPr>
  </w:style>
  <w:style w:type="character" w:customStyle="1" w:styleId="Internetlink">
    <w:name w:val="Internet link"/>
    <w:rsid w:val="005019C3"/>
    <w:rPr>
      <w:color w:val="000080"/>
      <w:u w:val="single"/>
    </w:rPr>
  </w:style>
  <w:style w:type="character" w:customStyle="1" w:styleId="NumberingSymbols">
    <w:name w:val="Numbering Symbols"/>
    <w:rsid w:val="005019C3"/>
  </w:style>
  <w:style w:type="character" w:customStyle="1" w:styleId="BulletSymbols">
    <w:name w:val="Bullet Symbols"/>
    <w:rsid w:val="005019C3"/>
    <w:rPr>
      <w:rFonts w:ascii="OpenSymbol" w:eastAsia="OpenSymbol" w:hAnsi="OpenSymbol" w:cs="OpenSymbol"/>
    </w:rPr>
  </w:style>
  <w:style w:type="character" w:customStyle="1" w:styleId="FootnoteSymbol">
    <w:name w:val="Footnote Symbol"/>
    <w:rsid w:val="005019C3"/>
    <w:rPr>
      <w:position w:val="0"/>
      <w:vertAlign w:val="superscript"/>
    </w:rPr>
  </w:style>
  <w:style w:type="character" w:customStyle="1" w:styleId="Footnoteanchor">
    <w:name w:val="Footnote anchor"/>
    <w:rsid w:val="005019C3"/>
    <w:rPr>
      <w:position w:val="0"/>
      <w:vertAlign w:val="superscript"/>
    </w:rPr>
  </w:style>
  <w:style w:type="character" w:customStyle="1" w:styleId="WW8Num2z0">
    <w:name w:val="WW8Num2z0"/>
    <w:rsid w:val="005019C3"/>
    <w:rPr>
      <w:strike w:val="0"/>
      <w:dstrike w:val="0"/>
      <w:u w:val="none"/>
    </w:rPr>
  </w:style>
  <w:style w:type="character" w:customStyle="1" w:styleId="WW8Num2z1">
    <w:name w:val="WW8Num2z1"/>
    <w:rsid w:val="005019C3"/>
  </w:style>
  <w:style w:type="character" w:customStyle="1" w:styleId="WW8Num2z2">
    <w:name w:val="WW8Num2z2"/>
    <w:rsid w:val="005019C3"/>
  </w:style>
  <w:style w:type="character" w:customStyle="1" w:styleId="WW8Num2z3">
    <w:name w:val="WW8Num2z3"/>
    <w:rsid w:val="005019C3"/>
  </w:style>
  <w:style w:type="character" w:customStyle="1" w:styleId="WW8Num2z4">
    <w:name w:val="WW8Num2z4"/>
    <w:rsid w:val="005019C3"/>
  </w:style>
  <w:style w:type="character" w:customStyle="1" w:styleId="WW8Num2z5">
    <w:name w:val="WW8Num2z5"/>
    <w:rsid w:val="005019C3"/>
  </w:style>
  <w:style w:type="character" w:customStyle="1" w:styleId="WW8Num2z6">
    <w:name w:val="WW8Num2z6"/>
    <w:rsid w:val="005019C3"/>
  </w:style>
  <w:style w:type="character" w:customStyle="1" w:styleId="WW8Num2z7">
    <w:name w:val="WW8Num2z7"/>
    <w:rsid w:val="005019C3"/>
  </w:style>
  <w:style w:type="character" w:customStyle="1" w:styleId="WW8Num2z8">
    <w:name w:val="WW8Num2z8"/>
    <w:rsid w:val="005019C3"/>
  </w:style>
  <w:style w:type="character" w:customStyle="1" w:styleId="WW8Num1z0">
    <w:name w:val="WW8Num1z0"/>
    <w:rsid w:val="005019C3"/>
  </w:style>
  <w:style w:type="character" w:customStyle="1" w:styleId="WW8Num3z0">
    <w:name w:val="WW8Num3z0"/>
    <w:rsid w:val="005019C3"/>
  </w:style>
  <w:style w:type="character" w:customStyle="1" w:styleId="WW8Num3z1">
    <w:name w:val="WW8Num3z1"/>
    <w:rsid w:val="005019C3"/>
  </w:style>
  <w:style w:type="character" w:customStyle="1" w:styleId="WW8Num3z2">
    <w:name w:val="WW8Num3z2"/>
    <w:rsid w:val="005019C3"/>
  </w:style>
  <w:style w:type="character" w:customStyle="1" w:styleId="WW8Num3z3">
    <w:name w:val="WW8Num3z3"/>
    <w:rsid w:val="005019C3"/>
  </w:style>
  <w:style w:type="character" w:customStyle="1" w:styleId="WW8Num3z4">
    <w:name w:val="WW8Num3z4"/>
    <w:rsid w:val="005019C3"/>
  </w:style>
  <w:style w:type="character" w:customStyle="1" w:styleId="WW8Num3z5">
    <w:name w:val="WW8Num3z5"/>
    <w:rsid w:val="005019C3"/>
  </w:style>
  <w:style w:type="character" w:customStyle="1" w:styleId="WW8Num3z6">
    <w:name w:val="WW8Num3z6"/>
    <w:rsid w:val="005019C3"/>
  </w:style>
  <w:style w:type="character" w:customStyle="1" w:styleId="WW8Num3z7">
    <w:name w:val="WW8Num3z7"/>
    <w:rsid w:val="005019C3"/>
  </w:style>
  <w:style w:type="character" w:customStyle="1" w:styleId="WW8Num3z8">
    <w:name w:val="WW8Num3z8"/>
    <w:rsid w:val="005019C3"/>
  </w:style>
  <w:style w:type="character" w:customStyle="1" w:styleId="WW8Num4z0">
    <w:name w:val="WW8Num4z0"/>
    <w:rsid w:val="005019C3"/>
    <w:rPr>
      <w:strike w:val="0"/>
      <w:dstrike w:val="0"/>
      <w:u w:val="none"/>
    </w:rPr>
  </w:style>
  <w:style w:type="character" w:customStyle="1" w:styleId="WW8Num4z1">
    <w:name w:val="WW8Num4z1"/>
    <w:rsid w:val="005019C3"/>
  </w:style>
  <w:style w:type="character" w:customStyle="1" w:styleId="WW8Num4z2">
    <w:name w:val="WW8Num4z2"/>
    <w:rsid w:val="005019C3"/>
  </w:style>
  <w:style w:type="character" w:customStyle="1" w:styleId="WW8Num4z3">
    <w:name w:val="WW8Num4z3"/>
    <w:rsid w:val="005019C3"/>
  </w:style>
  <w:style w:type="character" w:customStyle="1" w:styleId="WW8Num4z4">
    <w:name w:val="WW8Num4z4"/>
    <w:rsid w:val="005019C3"/>
  </w:style>
  <w:style w:type="character" w:customStyle="1" w:styleId="WW8Num4z5">
    <w:name w:val="WW8Num4z5"/>
    <w:rsid w:val="005019C3"/>
  </w:style>
  <w:style w:type="character" w:customStyle="1" w:styleId="WW8Num4z6">
    <w:name w:val="WW8Num4z6"/>
    <w:rsid w:val="005019C3"/>
  </w:style>
  <w:style w:type="character" w:customStyle="1" w:styleId="WW8Num4z7">
    <w:name w:val="WW8Num4z7"/>
    <w:rsid w:val="005019C3"/>
  </w:style>
  <w:style w:type="character" w:customStyle="1" w:styleId="WW8Num4z8">
    <w:name w:val="WW8Num4z8"/>
    <w:rsid w:val="005019C3"/>
  </w:style>
  <w:style w:type="character" w:customStyle="1" w:styleId="VisitedInternetLink">
    <w:name w:val="Visited Internet Link"/>
    <w:rsid w:val="005019C3"/>
    <w:rPr>
      <w:color w:val="800080"/>
      <w:u w:val="single"/>
      <w:lang w:val="ru-RU"/>
    </w:rPr>
  </w:style>
  <w:style w:type="character" w:styleId="aff0">
    <w:name w:val="page number"/>
    <w:basedOn w:val="12"/>
    <w:rsid w:val="005019C3"/>
    <w:rPr>
      <w:lang w:val="ru-RU"/>
    </w:rPr>
  </w:style>
  <w:style w:type="numbering" w:customStyle="1" w:styleId="WW8Num2">
    <w:name w:val="WW8Num2"/>
    <w:basedOn w:val="a3"/>
    <w:rsid w:val="005019C3"/>
    <w:pPr>
      <w:numPr>
        <w:numId w:val="23"/>
      </w:numPr>
    </w:pPr>
  </w:style>
  <w:style w:type="numbering" w:customStyle="1" w:styleId="WW8Num1">
    <w:name w:val="WW8Num1"/>
    <w:basedOn w:val="a3"/>
    <w:rsid w:val="005019C3"/>
    <w:pPr>
      <w:numPr>
        <w:numId w:val="24"/>
      </w:numPr>
    </w:pPr>
  </w:style>
  <w:style w:type="numbering" w:customStyle="1" w:styleId="WW8Num3">
    <w:name w:val="WW8Num3"/>
    <w:basedOn w:val="a3"/>
    <w:rsid w:val="005019C3"/>
    <w:pPr>
      <w:numPr>
        <w:numId w:val="25"/>
      </w:numPr>
    </w:pPr>
  </w:style>
  <w:style w:type="numbering" w:customStyle="1" w:styleId="WW8Num4">
    <w:name w:val="WW8Num4"/>
    <w:basedOn w:val="a3"/>
    <w:rsid w:val="005019C3"/>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1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0"/>
    <w:link w:val="10"/>
    <w:qFormat/>
    <w:rsid w:val="003E0D1C"/>
    <w:pPr>
      <w:keepNext/>
      <w:widowControl/>
      <w:tabs>
        <w:tab w:val="center" w:pos="4055"/>
        <w:tab w:val="left" w:pos="6999"/>
      </w:tabs>
      <w:suppressAutoHyphens w:val="0"/>
      <w:spacing w:line="100" w:lineRule="atLeast"/>
      <w:jc w:val="center"/>
      <w:outlineLvl w:val="0"/>
    </w:pPr>
    <w:rPr>
      <w:b/>
      <w:kern w:val="0"/>
      <w:sz w:val="28"/>
      <w:szCs w:val="40"/>
      <w:lang w:eastAsia="ar-SA"/>
    </w:rPr>
  </w:style>
  <w:style w:type="paragraph" w:styleId="2">
    <w:name w:val="heading 2"/>
    <w:aliases w:val="!Разделы документа"/>
    <w:basedOn w:val="a"/>
    <w:next w:val="a0"/>
    <w:link w:val="20"/>
    <w:qFormat/>
    <w:rsid w:val="003E0D1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3E0D1C"/>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paragraph" w:styleId="4">
    <w:name w:val="heading 4"/>
    <w:aliases w:val="!Параграфы/Статьи документа"/>
    <w:basedOn w:val="a"/>
    <w:link w:val="40"/>
    <w:unhideWhenUsed/>
    <w:qFormat/>
    <w:rsid w:val="003E0D1C"/>
    <w:pPr>
      <w:widowControl/>
      <w:suppressAutoHyphens w:val="0"/>
      <w:ind w:firstLine="567"/>
      <w:jc w:val="both"/>
      <w:outlineLvl w:val="3"/>
    </w:pPr>
    <w:rPr>
      <w:rFonts w:ascii="Arial" w:eastAsia="Times New Roman" w:hAnsi="Arial"/>
      <w:kern w:val="0"/>
      <w:sz w:val="26"/>
      <w:szCs w:val="28"/>
      <w:lang w:val="x-none" w:eastAsia="ru-RU"/>
    </w:rPr>
  </w:style>
  <w:style w:type="paragraph" w:styleId="5">
    <w:name w:val="heading 5"/>
    <w:basedOn w:val="a"/>
    <w:next w:val="a"/>
    <w:link w:val="50"/>
    <w:semiHidden/>
    <w:unhideWhenUsed/>
    <w:qFormat/>
    <w:rsid w:val="003E0D1C"/>
    <w:pPr>
      <w:keepNext/>
      <w:widowControl/>
      <w:suppressAutoHyphens w:val="0"/>
      <w:ind w:firstLine="567"/>
      <w:jc w:val="center"/>
      <w:outlineLvl w:val="4"/>
    </w:pPr>
    <w:rPr>
      <w:rFonts w:ascii="Arial" w:eastAsia="Times New Roman" w:hAnsi="Arial"/>
      <w:b/>
      <w:i/>
      <w:color w:val="FF0000"/>
      <w:kern w:val="0"/>
      <w:sz w:val="24"/>
      <w:lang w:val="x-none" w:eastAsia="ru-RU"/>
    </w:rPr>
  </w:style>
  <w:style w:type="paragraph" w:styleId="6">
    <w:name w:val="heading 6"/>
    <w:basedOn w:val="a"/>
    <w:next w:val="a"/>
    <w:link w:val="60"/>
    <w:semiHidden/>
    <w:unhideWhenUsed/>
    <w:qFormat/>
    <w:rsid w:val="003E0D1C"/>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3E0D1C"/>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3E0D1C"/>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3E0D1C"/>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E0D1C"/>
    <w:rPr>
      <w:rFonts w:ascii="Times New Roman" w:eastAsia="Arial Unicode MS" w:hAnsi="Times New Roman" w:cs="Times New Roman"/>
      <w:b/>
      <w:sz w:val="28"/>
      <w:szCs w:val="40"/>
      <w:lang w:eastAsia="ar-SA"/>
    </w:rPr>
  </w:style>
  <w:style w:type="character" w:customStyle="1" w:styleId="20">
    <w:name w:val="Заголовок 2 Знак"/>
    <w:aliases w:val="!Разделы документа Знак"/>
    <w:basedOn w:val="a1"/>
    <w:link w:val="2"/>
    <w:rsid w:val="003E0D1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3E0D1C"/>
    <w:rPr>
      <w:rFonts w:ascii="Cambria" w:eastAsia="Times New Roman" w:hAnsi="Cambria" w:cs="Cambria"/>
      <w:b/>
      <w:bCs/>
      <w:sz w:val="26"/>
      <w:szCs w:val="26"/>
      <w:lang w:eastAsia="ar-SA"/>
    </w:rPr>
  </w:style>
  <w:style w:type="paragraph" w:styleId="a4">
    <w:name w:val="List Paragraph"/>
    <w:basedOn w:val="a"/>
    <w:uiPriority w:val="34"/>
    <w:qFormat/>
    <w:rsid w:val="003E0D1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3E0D1C"/>
    <w:pPr>
      <w:spacing w:after="120"/>
    </w:pPr>
  </w:style>
  <w:style w:type="character" w:customStyle="1" w:styleId="a5">
    <w:name w:val="Основной текст Знак"/>
    <w:basedOn w:val="a1"/>
    <w:link w:val="a0"/>
    <w:rsid w:val="003E0D1C"/>
    <w:rPr>
      <w:rFonts w:ascii="Times New Roman" w:eastAsia="Arial Unicode MS" w:hAnsi="Times New Roman" w:cs="Times New Roman"/>
      <w:kern w:val="2"/>
      <w:sz w:val="20"/>
      <w:szCs w:val="24"/>
    </w:rPr>
  </w:style>
  <w:style w:type="character" w:customStyle="1" w:styleId="40">
    <w:name w:val="Заголовок 4 Знак"/>
    <w:aliases w:val="!Параграфы/Статьи документа Знак"/>
    <w:basedOn w:val="a1"/>
    <w:link w:val="4"/>
    <w:rsid w:val="003E0D1C"/>
    <w:rPr>
      <w:rFonts w:ascii="Arial" w:eastAsia="Times New Roman" w:hAnsi="Arial" w:cs="Times New Roman"/>
      <w:sz w:val="26"/>
      <w:szCs w:val="28"/>
      <w:lang w:val="x-none" w:eastAsia="ru-RU"/>
    </w:rPr>
  </w:style>
  <w:style w:type="character" w:customStyle="1" w:styleId="50">
    <w:name w:val="Заголовок 5 Знак"/>
    <w:basedOn w:val="a1"/>
    <w:link w:val="5"/>
    <w:semiHidden/>
    <w:rsid w:val="003E0D1C"/>
    <w:rPr>
      <w:rFonts w:ascii="Arial" w:eastAsia="Times New Roman" w:hAnsi="Arial" w:cs="Times New Roman"/>
      <w:b/>
      <w:i/>
      <w:color w:val="FF0000"/>
      <w:sz w:val="24"/>
      <w:szCs w:val="24"/>
      <w:lang w:val="x-none" w:eastAsia="ru-RU"/>
    </w:rPr>
  </w:style>
  <w:style w:type="character" w:customStyle="1" w:styleId="60">
    <w:name w:val="Заголовок 6 Знак"/>
    <w:basedOn w:val="a1"/>
    <w:link w:val="6"/>
    <w:semiHidden/>
    <w:rsid w:val="003E0D1C"/>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3E0D1C"/>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3E0D1C"/>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3E0D1C"/>
    <w:rPr>
      <w:rFonts w:ascii="Arial" w:eastAsia="Times New Roman" w:hAnsi="Arial" w:cs="Times New Roman"/>
      <w:b/>
      <w:bCs/>
      <w:sz w:val="28"/>
      <w:szCs w:val="28"/>
      <w:lang w:val="x-none" w:eastAsia="ru-RU"/>
    </w:rPr>
  </w:style>
  <w:style w:type="numbering" w:customStyle="1" w:styleId="11">
    <w:name w:val="Нет списка1"/>
    <w:next w:val="a3"/>
    <w:uiPriority w:val="99"/>
    <w:semiHidden/>
    <w:unhideWhenUsed/>
    <w:rsid w:val="003E0D1C"/>
  </w:style>
  <w:style w:type="character" w:customStyle="1" w:styleId="12">
    <w:name w:val="Основной шрифт абзаца1"/>
    <w:rsid w:val="003E0D1C"/>
  </w:style>
  <w:style w:type="paragraph" w:customStyle="1" w:styleId="13">
    <w:name w:val="Обычный1"/>
    <w:rsid w:val="003E0D1C"/>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styleId="a6">
    <w:name w:val="No Spacing"/>
    <w:qFormat/>
    <w:rsid w:val="003E0D1C"/>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7">
    <w:name w:val="Содержимое таблицы"/>
    <w:basedOn w:val="13"/>
    <w:rsid w:val="003E0D1C"/>
    <w:pPr>
      <w:suppressLineNumbers/>
      <w:textAlignment w:val="auto"/>
    </w:pPr>
    <w:rPr>
      <w:rFonts w:cs="Mangal"/>
      <w:sz w:val="24"/>
      <w:lang w:eastAsia="hi-IN" w:bidi="hi-IN"/>
    </w:rPr>
  </w:style>
  <w:style w:type="numbering" w:customStyle="1" w:styleId="110">
    <w:name w:val="Нет списка11"/>
    <w:next w:val="a3"/>
    <w:uiPriority w:val="99"/>
    <w:semiHidden/>
    <w:unhideWhenUsed/>
    <w:rsid w:val="003E0D1C"/>
  </w:style>
  <w:style w:type="numbering" w:customStyle="1" w:styleId="111">
    <w:name w:val="Нет списка111"/>
    <w:next w:val="a3"/>
    <w:uiPriority w:val="99"/>
    <w:semiHidden/>
    <w:unhideWhenUsed/>
    <w:rsid w:val="003E0D1C"/>
  </w:style>
  <w:style w:type="character" w:styleId="a8">
    <w:name w:val="Hyperlink"/>
    <w:uiPriority w:val="99"/>
    <w:unhideWhenUsed/>
    <w:rsid w:val="003E0D1C"/>
    <w:rPr>
      <w:strike w:val="0"/>
      <w:dstrike w:val="0"/>
      <w:color w:val="0000FF"/>
      <w:u w:val="none"/>
      <w:effect w:val="none"/>
    </w:rPr>
  </w:style>
  <w:style w:type="character" w:customStyle="1" w:styleId="a9">
    <w:name w:val="Текст сноски Знак"/>
    <w:link w:val="aa"/>
    <w:semiHidden/>
    <w:rsid w:val="003E0D1C"/>
    <w:rPr>
      <w:rFonts w:ascii="Arial" w:eastAsia="Times New Roman" w:hAnsi="Arial" w:cs="Times New Roman"/>
      <w:sz w:val="20"/>
      <w:szCs w:val="20"/>
      <w:lang w:eastAsia="ru-RU"/>
    </w:rPr>
  </w:style>
  <w:style w:type="paragraph" w:styleId="aa">
    <w:name w:val="footnote text"/>
    <w:basedOn w:val="a"/>
    <w:link w:val="a9"/>
    <w:semiHidden/>
    <w:unhideWhenUsed/>
    <w:rsid w:val="003E0D1C"/>
    <w:pPr>
      <w:widowControl/>
      <w:suppressAutoHyphens w:val="0"/>
      <w:ind w:firstLine="567"/>
      <w:jc w:val="both"/>
    </w:pPr>
    <w:rPr>
      <w:rFonts w:ascii="Arial" w:eastAsia="Times New Roman" w:hAnsi="Arial"/>
      <w:kern w:val="0"/>
      <w:szCs w:val="20"/>
      <w:lang w:eastAsia="ru-RU"/>
    </w:rPr>
  </w:style>
  <w:style w:type="character" w:customStyle="1" w:styleId="14">
    <w:name w:val="Текст сноски Знак1"/>
    <w:basedOn w:val="a1"/>
    <w:uiPriority w:val="99"/>
    <w:semiHidden/>
    <w:rsid w:val="003E0D1C"/>
    <w:rPr>
      <w:rFonts w:ascii="Times New Roman" w:eastAsia="Arial Unicode MS" w:hAnsi="Times New Roman" w:cs="Times New Roman"/>
      <w:kern w:val="2"/>
      <w:sz w:val="20"/>
      <w:szCs w:val="20"/>
    </w:rPr>
  </w:style>
  <w:style w:type="character" w:customStyle="1" w:styleId="ab">
    <w:name w:val="Текст примечания Знак"/>
    <w:aliases w:val="!Равноширинный текст документа Знак"/>
    <w:link w:val="ac"/>
    <w:semiHidden/>
    <w:locked/>
    <w:rsid w:val="003E0D1C"/>
    <w:rPr>
      <w:rFonts w:ascii="Courier" w:hAnsi="Courier"/>
    </w:rPr>
  </w:style>
  <w:style w:type="paragraph" w:styleId="ac">
    <w:name w:val="annotation text"/>
    <w:aliases w:val="!Равноширинный текст документа"/>
    <w:basedOn w:val="a"/>
    <w:link w:val="ab"/>
    <w:semiHidden/>
    <w:unhideWhenUsed/>
    <w:rsid w:val="003E0D1C"/>
    <w:pPr>
      <w:widowControl/>
      <w:suppressAutoHyphens w:val="0"/>
      <w:ind w:firstLine="567"/>
      <w:jc w:val="both"/>
    </w:pPr>
    <w:rPr>
      <w:rFonts w:ascii="Courier" w:eastAsiaTheme="minorHAnsi" w:hAnsi="Courier" w:cstheme="minorBidi"/>
      <w:kern w:val="0"/>
      <w:sz w:val="22"/>
      <w:szCs w:val="22"/>
    </w:rPr>
  </w:style>
  <w:style w:type="character" w:customStyle="1" w:styleId="15">
    <w:name w:val="Текст примечания Знак1"/>
    <w:aliases w:val="!Равноширинный текст документа Знак1"/>
    <w:basedOn w:val="a1"/>
    <w:semiHidden/>
    <w:rsid w:val="003E0D1C"/>
    <w:rPr>
      <w:rFonts w:ascii="Times New Roman" w:eastAsia="Arial Unicode MS" w:hAnsi="Times New Roman" w:cs="Times New Roman"/>
      <w:kern w:val="2"/>
      <w:sz w:val="20"/>
      <w:szCs w:val="20"/>
    </w:rPr>
  </w:style>
  <w:style w:type="character" w:customStyle="1" w:styleId="ad">
    <w:name w:val="Верхний колонтитул Знак"/>
    <w:link w:val="ae"/>
    <w:uiPriority w:val="99"/>
    <w:rsid w:val="003E0D1C"/>
    <w:rPr>
      <w:rFonts w:ascii="Arial" w:eastAsia="Times New Roman" w:hAnsi="Arial" w:cs="Times New Roman"/>
      <w:sz w:val="24"/>
      <w:szCs w:val="24"/>
      <w:lang w:eastAsia="ru-RU"/>
    </w:rPr>
  </w:style>
  <w:style w:type="paragraph" w:styleId="ae">
    <w:name w:val="header"/>
    <w:basedOn w:val="a"/>
    <w:link w:val="ad"/>
    <w:unhideWhenUsed/>
    <w:rsid w:val="003E0D1C"/>
    <w:pPr>
      <w:widowControl/>
      <w:tabs>
        <w:tab w:val="center" w:pos="4677"/>
        <w:tab w:val="right" w:pos="9355"/>
      </w:tabs>
      <w:suppressAutoHyphens w:val="0"/>
      <w:ind w:firstLine="567"/>
      <w:jc w:val="both"/>
    </w:pPr>
    <w:rPr>
      <w:rFonts w:ascii="Arial" w:eastAsia="Times New Roman" w:hAnsi="Arial"/>
      <w:kern w:val="0"/>
      <w:sz w:val="24"/>
      <w:lang w:eastAsia="ru-RU"/>
    </w:rPr>
  </w:style>
  <w:style w:type="character" w:customStyle="1" w:styleId="16">
    <w:name w:val="Верхний колонтитул Знак1"/>
    <w:basedOn w:val="a1"/>
    <w:uiPriority w:val="99"/>
    <w:semiHidden/>
    <w:rsid w:val="003E0D1C"/>
    <w:rPr>
      <w:rFonts w:ascii="Times New Roman" w:eastAsia="Arial Unicode MS" w:hAnsi="Times New Roman" w:cs="Times New Roman"/>
      <w:kern w:val="2"/>
      <w:sz w:val="20"/>
      <w:szCs w:val="24"/>
    </w:rPr>
  </w:style>
  <w:style w:type="character" w:customStyle="1" w:styleId="af">
    <w:name w:val="Нижний колонтитул Знак"/>
    <w:link w:val="af0"/>
    <w:uiPriority w:val="99"/>
    <w:rsid w:val="003E0D1C"/>
    <w:rPr>
      <w:rFonts w:ascii="Arial" w:eastAsia="Times New Roman" w:hAnsi="Arial" w:cs="Times New Roman"/>
      <w:sz w:val="24"/>
      <w:szCs w:val="24"/>
      <w:lang w:eastAsia="ru-RU"/>
    </w:rPr>
  </w:style>
  <w:style w:type="paragraph" w:styleId="af0">
    <w:name w:val="footer"/>
    <w:basedOn w:val="a"/>
    <w:link w:val="af"/>
    <w:uiPriority w:val="99"/>
    <w:unhideWhenUsed/>
    <w:rsid w:val="003E0D1C"/>
    <w:pPr>
      <w:widowControl/>
      <w:tabs>
        <w:tab w:val="center" w:pos="4677"/>
        <w:tab w:val="right" w:pos="9355"/>
      </w:tabs>
      <w:suppressAutoHyphens w:val="0"/>
      <w:ind w:firstLine="567"/>
      <w:jc w:val="both"/>
    </w:pPr>
    <w:rPr>
      <w:rFonts w:ascii="Arial" w:eastAsia="Times New Roman" w:hAnsi="Arial"/>
      <w:kern w:val="0"/>
      <w:sz w:val="24"/>
      <w:lang w:eastAsia="ru-RU"/>
    </w:rPr>
  </w:style>
  <w:style w:type="character" w:customStyle="1" w:styleId="17">
    <w:name w:val="Нижний колонтитул Знак1"/>
    <w:basedOn w:val="a1"/>
    <w:uiPriority w:val="99"/>
    <w:semiHidden/>
    <w:rsid w:val="003E0D1C"/>
    <w:rPr>
      <w:rFonts w:ascii="Times New Roman" w:eastAsia="Arial Unicode MS" w:hAnsi="Times New Roman" w:cs="Times New Roman"/>
      <w:kern w:val="2"/>
      <w:sz w:val="20"/>
      <w:szCs w:val="24"/>
    </w:rPr>
  </w:style>
  <w:style w:type="character" w:customStyle="1" w:styleId="af1">
    <w:name w:val="Название Знак"/>
    <w:link w:val="af2"/>
    <w:rsid w:val="003E0D1C"/>
    <w:rPr>
      <w:rFonts w:ascii="Arial" w:eastAsia="Times New Roman" w:hAnsi="Arial" w:cs="Times New Roman"/>
      <w:b/>
      <w:kern w:val="2"/>
      <w:sz w:val="28"/>
      <w:szCs w:val="24"/>
      <w:lang w:eastAsia="ru-RU"/>
    </w:rPr>
  </w:style>
  <w:style w:type="paragraph" w:styleId="af2">
    <w:name w:val="Title"/>
    <w:basedOn w:val="a"/>
    <w:link w:val="af1"/>
    <w:qFormat/>
    <w:rsid w:val="003E0D1C"/>
    <w:pPr>
      <w:keepLines/>
      <w:suppressAutoHyphens w:val="0"/>
      <w:ind w:firstLine="567"/>
      <w:jc w:val="center"/>
    </w:pPr>
    <w:rPr>
      <w:rFonts w:ascii="Arial" w:eastAsia="Times New Roman" w:hAnsi="Arial"/>
      <w:b/>
      <w:sz w:val="28"/>
      <w:lang w:eastAsia="ru-RU"/>
    </w:rPr>
  </w:style>
  <w:style w:type="character" w:customStyle="1" w:styleId="18">
    <w:name w:val="Название Знак1"/>
    <w:basedOn w:val="a1"/>
    <w:uiPriority w:val="10"/>
    <w:rsid w:val="003E0D1C"/>
    <w:rPr>
      <w:rFonts w:asciiTheme="majorHAnsi" w:eastAsiaTheme="majorEastAsia" w:hAnsiTheme="majorHAnsi" w:cstheme="majorBidi"/>
      <w:color w:val="17365D" w:themeColor="text2" w:themeShade="BF"/>
      <w:spacing w:val="5"/>
      <w:kern w:val="28"/>
      <w:sz w:val="52"/>
      <w:szCs w:val="52"/>
    </w:rPr>
  </w:style>
  <w:style w:type="character" w:customStyle="1" w:styleId="19">
    <w:name w:val="Основной текст Знак1"/>
    <w:basedOn w:val="a1"/>
    <w:uiPriority w:val="99"/>
    <w:semiHidden/>
    <w:rsid w:val="003E0D1C"/>
    <w:rPr>
      <w:rFonts w:ascii="Times New Roman" w:eastAsia="Arial Unicode MS" w:hAnsi="Times New Roman" w:cs="Tahoma"/>
      <w:kern w:val="1"/>
      <w:sz w:val="21"/>
      <w:szCs w:val="24"/>
      <w:lang w:eastAsia="ar-SA"/>
    </w:rPr>
  </w:style>
  <w:style w:type="character" w:customStyle="1" w:styleId="af3">
    <w:name w:val="Основной текст с отступом Знак"/>
    <w:link w:val="af4"/>
    <w:semiHidden/>
    <w:rsid w:val="003E0D1C"/>
    <w:rPr>
      <w:rFonts w:ascii="Arial" w:eastAsia="Times New Roman" w:hAnsi="Arial" w:cs="Times New Roman"/>
      <w:b/>
      <w:bCs/>
      <w:sz w:val="28"/>
      <w:szCs w:val="28"/>
      <w:lang w:eastAsia="ru-RU"/>
    </w:rPr>
  </w:style>
  <w:style w:type="paragraph" w:styleId="af4">
    <w:name w:val="Body Text Indent"/>
    <w:basedOn w:val="a"/>
    <w:link w:val="af3"/>
    <w:semiHidden/>
    <w:unhideWhenUsed/>
    <w:rsid w:val="003E0D1C"/>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a">
    <w:name w:val="Основной текст с отступом Знак1"/>
    <w:basedOn w:val="a1"/>
    <w:uiPriority w:val="99"/>
    <w:semiHidden/>
    <w:rsid w:val="003E0D1C"/>
    <w:rPr>
      <w:rFonts w:ascii="Times New Roman" w:eastAsia="Arial Unicode MS" w:hAnsi="Times New Roman" w:cs="Times New Roman"/>
      <w:kern w:val="2"/>
      <w:sz w:val="20"/>
      <w:szCs w:val="24"/>
    </w:rPr>
  </w:style>
  <w:style w:type="character" w:customStyle="1" w:styleId="21">
    <w:name w:val="Основной текст 2 Знак"/>
    <w:link w:val="22"/>
    <w:semiHidden/>
    <w:rsid w:val="003E0D1C"/>
    <w:rPr>
      <w:rFonts w:ascii="Arial" w:eastAsia="Times New Roman" w:hAnsi="Arial" w:cs="Times New Roman"/>
      <w:color w:val="FF0000"/>
      <w:sz w:val="24"/>
      <w:szCs w:val="24"/>
      <w:lang w:eastAsia="ru-RU"/>
    </w:rPr>
  </w:style>
  <w:style w:type="paragraph" w:styleId="22">
    <w:name w:val="Body Text 2"/>
    <w:basedOn w:val="a"/>
    <w:link w:val="21"/>
    <w:semiHidden/>
    <w:unhideWhenUsed/>
    <w:rsid w:val="003E0D1C"/>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1"/>
    <w:uiPriority w:val="99"/>
    <w:semiHidden/>
    <w:rsid w:val="003E0D1C"/>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3E0D1C"/>
    <w:rPr>
      <w:rFonts w:ascii="Arial" w:eastAsia="Times New Roman" w:hAnsi="Arial" w:cs="Times New Roman"/>
      <w:sz w:val="24"/>
      <w:szCs w:val="24"/>
      <w:lang w:eastAsia="ru-RU"/>
    </w:rPr>
  </w:style>
  <w:style w:type="paragraph" w:styleId="32">
    <w:name w:val="Body Text 3"/>
    <w:basedOn w:val="a"/>
    <w:link w:val="31"/>
    <w:semiHidden/>
    <w:unhideWhenUsed/>
    <w:rsid w:val="003E0D1C"/>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1"/>
    <w:uiPriority w:val="99"/>
    <w:semiHidden/>
    <w:rsid w:val="003E0D1C"/>
    <w:rPr>
      <w:rFonts w:ascii="Times New Roman" w:eastAsia="Arial Unicode MS" w:hAnsi="Times New Roman" w:cs="Times New Roman"/>
      <w:kern w:val="2"/>
      <w:sz w:val="16"/>
      <w:szCs w:val="16"/>
    </w:rPr>
  </w:style>
  <w:style w:type="character" w:customStyle="1" w:styleId="23">
    <w:name w:val="Основной текст с отступом 2 Знак"/>
    <w:link w:val="24"/>
    <w:semiHidden/>
    <w:rsid w:val="003E0D1C"/>
    <w:rPr>
      <w:rFonts w:ascii="Arial" w:eastAsia="Times New Roman" w:hAnsi="Arial" w:cs="Times New Roman"/>
      <w:sz w:val="28"/>
      <w:szCs w:val="28"/>
      <w:lang w:eastAsia="ru-RU"/>
    </w:rPr>
  </w:style>
  <w:style w:type="paragraph" w:styleId="24">
    <w:name w:val="Body Text Indent 2"/>
    <w:basedOn w:val="a"/>
    <w:link w:val="23"/>
    <w:semiHidden/>
    <w:unhideWhenUsed/>
    <w:rsid w:val="003E0D1C"/>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1"/>
    <w:uiPriority w:val="99"/>
    <w:semiHidden/>
    <w:rsid w:val="003E0D1C"/>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3E0D1C"/>
    <w:rPr>
      <w:rFonts w:ascii="Arial" w:eastAsia="Times New Roman" w:hAnsi="Arial" w:cs="Times New Roman"/>
      <w:sz w:val="24"/>
      <w:szCs w:val="24"/>
      <w:lang w:eastAsia="ru-RU"/>
    </w:rPr>
  </w:style>
  <w:style w:type="paragraph" w:styleId="34">
    <w:name w:val="Body Text Indent 3"/>
    <w:basedOn w:val="a"/>
    <w:link w:val="33"/>
    <w:semiHidden/>
    <w:unhideWhenUsed/>
    <w:rsid w:val="003E0D1C"/>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1"/>
    <w:uiPriority w:val="99"/>
    <w:semiHidden/>
    <w:rsid w:val="003E0D1C"/>
    <w:rPr>
      <w:rFonts w:ascii="Times New Roman" w:eastAsia="Arial Unicode MS" w:hAnsi="Times New Roman" w:cs="Times New Roman"/>
      <w:kern w:val="2"/>
      <w:sz w:val="16"/>
      <w:szCs w:val="16"/>
    </w:rPr>
  </w:style>
  <w:style w:type="character" w:customStyle="1" w:styleId="af5">
    <w:name w:val="Текст выноски Знак"/>
    <w:link w:val="af6"/>
    <w:uiPriority w:val="99"/>
    <w:semiHidden/>
    <w:rsid w:val="003E0D1C"/>
    <w:rPr>
      <w:rFonts w:ascii="Tahoma" w:eastAsia="Times New Roman" w:hAnsi="Tahoma" w:cs="Tahoma"/>
      <w:sz w:val="16"/>
      <w:szCs w:val="16"/>
      <w:lang w:eastAsia="ru-RU"/>
    </w:rPr>
  </w:style>
  <w:style w:type="paragraph" w:styleId="af6">
    <w:name w:val="Balloon Text"/>
    <w:basedOn w:val="a"/>
    <w:link w:val="af5"/>
    <w:uiPriority w:val="99"/>
    <w:semiHidden/>
    <w:unhideWhenUsed/>
    <w:rsid w:val="003E0D1C"/>
    <w:pPr>
      <w:widowControl/>
      <w:suppressAutoHyphens w:val="0"/>
      <w:ind w:firstLine="567"/>
      <w:jc w:val="both"/>
    </w:pPr>
    <w:rPr>
      <w:rFonts w:ascii="Tahoma" w:eastAsia="Times New Roman" w:hAnsi="Tahoma" w:cs="Tahoma"/>
      <w:kern w:val="0"/>
      <w:sz w:val="16"/>
      <w:szCs w:val="16"/>
      <w:lang w:eastAsia="ru-RU"/>
    </w:rPr>
  </w:style>
  <w:style w:type="character" w:customStyle="1" w:styleId="1b">
    <w:name w:val="Текст выноски Знак1"/>
    <w:basedOn w:val="a1"/>
    <w:uiPriority w:val="99"/>
    <w:semiHidden/>
    <w:rsid w:val="003E0D1C"/>
    <w:rPr>
      <w:rFonts w:ascii="Tahoma" w:eastAsia="Arial Unicode MS" w:hAnsi="Tahoma" w:cs="Tahoma"/>
      <w:kern w:val="2"/>
      <w:sz w:val="16"/>
      <w:szCs w:val="16"/>
    </w:rPr>
  </w:style>
  <w:style w:type="paragraph" w:customStyle="1" w:styleId="ConsNormal">
    <w:name w:val="ConsNormal"/>
    <w:rsid w:val="003E0D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E0D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E0D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3E0D1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3E0D1C"/>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E0D1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E0D1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E0D1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E0D1C"/>
    <w:pPr>
      <w:spacing w:after="0" w:line="240" w:lineRule="auto"/>
      <w:jc w:val="center"/>
    </w:pPr>
    <w:rPr>
      <w:rFonts w:ascii="Arial" w:eastAsia="Times New Roman" w:hAnsi="Arial" w:cs="Arial"/>
      <w:bCs/>
      <w:kern w:val="28"/>
      <w:sz w:val="24"/>
      <w:szCs w:val="32"/>
      <w:lang w:eastAsia="ru-RU"/>
    </w:rPr>
  </w:style>
  <w:style w:type="table" w:styleId="af7">
    <w:name w:val="Table Grid"/>
    <w:basedOn w:val="a2"/>
    <w:rsid w:val="003E0D1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E0D1C"/>
    <w:pPr>
      <w:autoSpaceDE w:val="0"/>
      <w:autoSpaceDN w:val="0"/>
      <w:adjustRightInd w:val="0"/>
      <w:spacing w:after="0" w:line="240" w:lineRule="auto"/>
    </w:pPr>
    <w:rPr>
      <w:rFonts w:ascii="Arial" w:eastAsia="Calibri" w:hAnsi="Arial" w:cs="Arial"/>
      <w:sz w:val="24"/>
      <w:szCs w:val="24"/>
    </w:rPr>
  </w:style>
  <w:style w:type="numbering" w:customStyle="1" w:styleId="25">
    <w:name w:val="Нет списка2"/>
    <w:next w:val="a3"/>
    <w:uiPriority w:val="99"/>
    <w:semiHidden/>
    <w:unhideWhenUsed/>
    <w:rsid w:val="003E0D1C"/>
  </w:style>
  <w:style w:type="character" w:customStyle="1" w:styleId="af8">
    <w:name w:val="Символ нумерации"/>
    <w:rsid w:val="003E0D1C"/>
  </w:style>
  <w:style w:type="character" w:customStyle="1" w:styleId="af9">
    <w:name w:val="Маркеры списка"/>
    <w:rsid w:val="003E0D1C"/>
    <w:rPr>
      <w:rFonts w:ascii="StarSymbol" w:eastAsia="StarSymbol" w:hAnsi="StarSymbol" w:cs="StarSymbol"/>
      <w:sz w:val="18"/>
      <w:szCs w:val="18"/>
    </w:rPr>
  </w:style>
  <w:style w:type="character" w:customStyle="1" w:styleId="Q">
    <w:name w:val="Q"/>
    <w:rsid w:val="003E0D1C"/>
  </w:style>
  <w:style w:type="paragraph" w:customStyle="1" w:styleId="afa">
    <w:name w:val="Заголовок"/>
    <w:basedOn w:val="a"/>
    <w:next w:val="a0"/>
    <w:rsid w:val="003E0D1C"/>
    <w:pPr>
      <w:keepNext/>
      <w:spacing w:before="240" w:after="283"/>
    </w:pPr>
    <w:rPr>
      <w:rFonts w:ascii="Arial" w:eastAsia="MS Mincho" w:hAnsi="Arial" w:cs="Tahoma"/>
      <w:color w:val="000000"/>
      <w:kern w:val="0"/>
      <w:sz w:val="28"/>
      <w:szCs w:val="28"/>
      <w:lang w:val="en-US" w:bidi="en-US"/>
    </w:rPr>
  </w:style>
  <w:style w:type="paragraph" w:customStyle="1" w:styleId="afb">
    <w:name w:val="Заголовок таблицы"/>
    <w:basedOn w:val="a7"/>
    <w:rsid w:val="003E0D1C"/>
    <w:pPr>
      <w:spacing w:line="240" w:lineRule="auto"/>
      <w:jc w:val="center"/>
    </w:pPr>
    <w:rPr>
      <w:rFonts w:cs="Tahoma"/>
      <w:b/>
      <w:bCs/>
      <w:color w:val="000000"/>
      <w:kern w:val="0"/>
      <w:lang w:val="en-US" w:eastAsia="en-US" w:bidi="en-US"/>
    </w:rPr>
  </w:style>
  <w:style w:type="numbering" w:customStyle="1" w:styleId="120">
    <w:name w:val="Нет списка12"/>
    <w:next w:val="a3"/>
    <w:uiPriority w:val="99"/>
    <w:semiHidden/>
    <w:unhideWhenUsed/>
    <w:rsid w:val="003E0D1C"/>
  </w:style>
  <w:style w:type="paragraph" w:styleId="afc">
    <w:name w:val="Normal (Web)"/>
    <w:basedOn w:val="a"/>
    <w:rsid w:val="003E0D1C"/>
    <w:pPr>
      <w:widowControl/>
      <w:suppressAutoHyphens w:val="0"/>
      <w:spacing w:before="100" w:beforeAutospacing="1" w:after="100" w:afterAutospacing="1"/>
    </w:pPr>
    <w:rPr>
      <w:rFonts w:eastAsia="Times New Roman"/>
      <w:kern w:val="0"/>
      <w:sz w:val="24"/>
      <w:lang w:eastAsia="ru-RU"/>
    </w:rPr>
  </w:style>
  <w:style w:type="character" w:customStyle="1" w:styleId="26">
    <w:name w:val="Основной текст (2)_"/>
    <w:link w:val="27"/>
    <w:locked/>
    <w:rsid w:val="003E0D1C"/>
    <w:rPr>
      <w:sz w:val="26"/>
      <w:szCs w:val="26"/>
      <w:shd w:val="clear" w:color="auto" w:fill="FFFFFF"/>
    </w:rPr>
  </w:style>
  <w:style w:type="paragraph" w:customStyle="1" w:styleId="27">
    <w:name w:val="Основной текст (2)"/>
    <w:basedOn w:val="a"/>
    <w:link w:val="26"/>
    <w:rsid w:val="003E0D1C"/>
    <w:pPr>
      <w:shd w:val="clear" w:color="auto" w:fill="FFFFFF"/>
      <w:suppressAutoHyphens w:val="0"/>
      <w:spacing w:line="310" w:lineRule="exact"/>
      <w:jc w:val="both"/>
    </w:pPr>
    <w:rPr>
      <w:rFonts w:asciiTheme="minorHAnsi" w:eastAsiaTheme="minorHAnsi" w:hAnsiTheme="minorHAnsi" w:cstheme="minorBidi"/>
      <w:kern w:val="0"/>
      <w:sz w:val="26"/>
      <w:szCs w:val="26"/>
    </w:rPr>
  </w:style>
  <w:style w:type="character" w:styleId="afd">
    <w:name w:val="FollowedHyperlink"/>
    <w:uiPriority w:val="99"/>
    <w:semiHidden/>
    <w:unhideWhenUsed/>
    <w:rsid w:val="003E0D1C"/>
    <w:rPr>
      <w:color w:val="800080"/>
      <w:u w:val="single"/>
    </w:rPr>
  </w:style>
  <w:style w:type="paragraph" w:customStyle="1" w:styleId="font5">
    <w:name w:val="font5"/>
    <w:basedOn w:val="a"/>
    <w:rsid w:val="003E0D1C"/>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3E0D1C"/>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3E0D1C"/>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3E0D1C"/>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3E0D1C"/>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3E0D1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3E0D1C"/>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3E0D1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3E0D1C"/>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3">
    <w:name w:val="xl73"/>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4">
    <w:name w:val="xl7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5">
    <w:name w:val="xl75"/>
    <w:basedOn w:val="a"/>
    <w:rsid w:val="003E0D1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6">
    <w:name w:val="xl76"/>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8">
    <w:name w:val="xl78"/>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9">
    <w:name w:val="xl79"/>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0">
    <w:name w:val="xl80"/>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1">
    <w:name w:val="xl81"/>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4">
    <w:name w:val="xl84"/>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5">
    <w:name w:val="xl85"/>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7">
    <w:name w:val="xl87"/>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8">
    <w:name w:val="xl88"/>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0">
    <w:name w:val="xl90"/>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1">
    <w:name w:val="xl91"/>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4">
    <w:name w:val="xl9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6">
    <w:name w:val="xl96"/>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7">
    <w:name w:val="xl97"/>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9">
    <w:name w:val="xl99"/>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0">
    <w:name w:val="xl100"/>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1">
    <w:name w:val="xl101"/>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2">
    <w:name w:val="xl102"/>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3">
    <w:name w:val="xl103"/>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4">
    <w:name w:val="xl10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5">
    <w:name w:val="xl105"/>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6">
    <w:name w:val="xl106"/>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9">
    <w:name w:val="xl109"/>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3E0D1C"/>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3">
    <w:name w:val="xl113"/>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5">
    <w:name w:val="xl115"/>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6">
    <w:name w:val="xl116"/>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7">
    <w:name w:val="xl117"/>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8">
    <w:name w:val="xl118"/>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9">
    <w:name w:val="xl119"/>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0">
    <w:name w:val="xl120"/>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1">
    <w:name w:val="xl121"/>
    <w:basedOn w:val="a"/>
    <w:rsid w:val="003E0D1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2">
    <w:name w:val="xl122"/>
    <w:basedOn w:val="a"/>
    <w:rsid w:val="003E0D1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4">
    <w:name w:val="xl124"/>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5">
    <w:name w:val="xl125"/>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6">
    <w:name w:val="xl126"/>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7">
    <w:name w:val="xl127"/>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8">
    <w:name w:val="xl128"/>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9">
    <w:name w:val="xl129"/>
    <w:basedOn w:val="a"/>
    <w:rsid w:val="003E0D1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0">
    <w:name w:val="xl130"/>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2">
    <w:name w:val="xl132"/>
    <w:basedOn w:val="a"/>
    <w:rsid w:val="003E0D1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3">
    <w:name w:val="xl133"/>
    <w:basedOn w:val="a"/>
    <w:rsid w:val="003E0D1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4">
    <w:name w:val="xl134"/>
    <w:basedOn w:val="a"/>
    <w:rsid w:val="003E0D1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5">
    <w:name w:val="xl135"/>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6">
    <w:name w:val="xl136"/>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7">
    <w:name w:val="xl137"/>
    <w:basedOn w:val="a"/>
    <w:rsid w:val="003E0D1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8">
    <w:name w:val="xl138"/>
    <w:basedOn w:val="a"/>
    <w:rsid w:val="003E0D1C"/>
    <w:pPr>
      <w:widowControl/>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9">
    <w:name w:val="xl139"/>
    <w:basedOn w:val="a"/>
    <w:rsid w:val="003E0D1C"/>
    <w:pPr>
      <w:widowControl/>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0">
    <w:name w:val="xl140"/>
    <w:basedOn w:val="a"/>
    <w:rsid w:val="003E0D1C"/>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1">
    <w:name w:val="xl141"/>
    <w:basedOn w:val="a"/>
    <w:rsid w:val="003E0D1C"/>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2">
    <w:name w:val="xl142"/>
    <w:basedOn w:val="a"/>
    <w:rsid w:val="003E0D1C"/>
    <w:pPr>
      <w:widowControl/>
      <w:suppressAutoHyphens w:val="0"/>
      <w:spacing w:before="100" w:beforeAutospacing="1" w:after="100" w:afterAutospacing="1"/>
      <w:jc w:val="center"/>
    </w:pPr>
    <w:rPr>
      <w:rFonts w:eastAsia="Times New Roman"/>
      <w:kern w:val="0"/>
      <w:sz w:val="18"/>
      <w:szCs w:val="18"/>
      <w:lang w:eastAsia="ru-RU"/>
    </w:rPr>
  </w:style>
  <w:style w:type="character" w:customStyle="1" w:styleId="ConsNonformat0">
    <w:name w:val="ConsNonformat Знак"/>
    <w:link w:val="ConsNonformat"/>
    <w:locked/>
    <w:rsid w:val="000B54C4"/>
    <w:rPr>
      <w:rFonts w:ascii="Courier New" w:eastAsia="Times New Roman" w:hAnsi="Courier New" w:cs="Courier New"/>
      <w:sz w:val="20"/>
      <w:szCs w:val="20"/>
      <w:lang w:eastAsia="ru-RU"/>
    </w:rPr>
  </w:style>
  <w:style w:type="numbering" w:customStyle="1" w:styleId="35">
    <w:name w:val="Нет списка3"/>
    <w:next w:val="a3"/>
    <w:uiPriority w:val="99"/>
    <w:semiHidden/>
    <w:unhideWhenUsed/>
    <w:rsid w:val="005019C3"/>
  </w:style>
  <w:style w:type="paragraph" w:customStyle="1" w:styleId="Standard">
    <w:name w:val="Standard"/>
    <w:rsid w:val="005019C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019C3"/>
    <w:pPr>
      <w:keepNext/>
      <w:spacing w:before="240" w:after="120"/>
    </w:pPr>
    <w:rPr>
      <w:rFonts w:ascii="Arial" w:hAnsi="Arial"/>
      <w:sz w:val="28"/>
      <w:szCs w:val="28"/>
    </w:rPr>
  </w:style>
  <w:style w:type="paragraph" w:customStyle="1" w:styleId="Textbody">
    <w:name w:val="Text body"/>
    <w:basedOn w:val="Standard"/>
    <w:rsid w:val="005019C3"/>
    <w:pPr>
      <w:spacing w:after="120"/>
    </w:pPr>
  </w:style>
  <w:style w:type="paragraph" w:styleId="afe">
    <w:name w:val="List"/>
    <w:basedOn w:val="Textbody"/>
    <w:rsid w:val="005019C3"/>
  </w:style>
  <w:style w:type="paragraph" w:styleId="aff">
    <w:name w:val="caption"/>
    <w:basedOn w:val="Standard"/>
    <w:rsid w:val="005019C3"/>
    <w:pPr>
      <w:suppressLineNumbers/>
      <w:spacing w:before="120" w:after="120"/>
    </w:pPr>
    <w:rPr>
      <w:i/>
      <w:iCs/>
    </w:rPr>
  </w:style>
  <w:style w:type="paragraph" w:customStyle="1" w:styleId="Index">
    <w:name w:val="Index"/>
    <w:basedOn w:val="Standard"/>
    <w:rsid w:val="005019C3"/>
    <w:pPr>
      <w:suppressLineNumbers/>
    </w:pPr>
  </w:style>
  <w:style w:type="paragraph" w:customStyle="1" w:styleId="ConsPlusNonformat">
    <w:name w:val="ConsPlusNonformat"/>
    <w:rsid w:val="005019C3"/>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TableContents">
    <w:name w:val="Table Contents"/>
    <w:basedOn w:val="Standard"/>
    <w:rsid w:val="005019C3"/>
    <w:pPr>
      <w:suppressLineNumbers/>
    </w:pPr>
  </w:style>
  <w:style w:type="paragraph" w:customStyle="1" w:styleId="Footnote">
    <w:name w:val="Footnote"/>
    <w:basedOn w:val="Standard"/>
    <w:rsid w:val="005019C3"/>
    <w:pPr>
      <w:suppressLineNumbers/>
      <w:ind w:left="283" w:hanging="283"/>
    </w:pPr>
    <w:rPr>
      <w:sz w:val="20"/>
      <w:szCs w:val="20"/>
    </w:rPr>
  </w:style>
  <w:style w:type="paragraph" w:customStyle="1" w:styleId="ConsPlusCell">
    <w:name w:val="ConsPlusCell"/>
    <w:rsid w:val="005019C3"/>
    <w:pPr>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ramecontents">
    <w:name w:val="Frame contents"/>
    <w:basedOn w:val="Textbody"/>
    <w:rsid w:val="005019C3"/>
  </w:style>
  <w:style w:type="paragraph" w:customStyle="1" w:styleId="msonormalcxspmiddle">
    <w:name w:val="msonormalcxspmiddle"/>
    <w:basedOn w:val="Standard"/>
    <w:rsid w:val="005019C3"/>
    <w:pPr>
      <w:spacing w:before="280" w:after="280"/>
    </w:pPr>
  </w:style>
  <w:style w:type="paragraph" w:customStyle="1" w:styleId="TableHeading">
    <w:name w:val="Table Heading"/>
    <w:basedOn w:val="TableContents"/>
    <w:rsid w:val="005019C3"/>
    <w:pPr>
      <w:jc w:val="center"/>
    </w:pPr>
    <w:rPr>
      <w:b/>
      <w:bCs/>
    </w:rPr>
  </w:style>
  <w:style w:type="character" w:customStyle="1" w:styleId="Internetlink">
    <w:name w:val="Internet link"/>
    <w:rsid w:val="005019C3"/>
    <w:rPr>
      <w:color w:val="000080"/>
      <w:u w:val="single"/>
    </w:rPr>
  </w:style>
  <w:style w:type="character" w:customStyle="1" w:styleId="NumberingSymbols">
    <w:name w:val="Numbering Symbols"/>
    <w:rsid w:val="005019C3"/>
  </w:style>
  <w:style w:type="character" w:customStyle="1" w:styleId="BulletSymbols">
    <w:name w:val="Bullet Symbols"/>
    <w:rsid w:val="005019C3"/>
    <w:rPr>
      <w:rFonts w:ascii="OpenSymbol" w:eastAsia="OpenSymbol" w:hAnsi="OpenSymbol" w:cs="OpenSymbol"/>
    </w:rPr>
  </w:style>
  <w:style w:type="character" w:customStyle="1" w:styleId="FootnoteSymbol">
    <w:name w:val="Footnote Symbol"/>
    <w:rsid w:val="005019C3"/>
    <w:rPr>
      <w:position w:val="0"/>
      <w:vertAlign w:val="superscript"/>
    </w:rPr>
  </w:style>
  <w:style w:type="character" w:customStyle="1" w:styleId="Footnoteanchor">
    <w:name w:val="Footnote anchor"/>
    <w:rsid w:val="005019C3"/>
    <w:rPr>
      <w:position w:val="0"/>
      <w:vertAlign w:val="superscript"/>
    </w:rPr>
  </w:style>
  <w:style w:type="character" w:customStyle="1" w:styleId="WW8Num2z0">
    <w:name w:val="WW8Num2z0"/>
    <w:rsid w:val="005019C3"/>
    <w:rPr>
      <w:strike w:val="0"/>
      <w:dstrike w:val="0"/>
      <w:u w:val="none"/>
    </w:rPr>
  </w:style>
  <w:style w:type="character" w:customStyle="1" w:styleId="WW8Num2z1">
    <w:name w:val="WW8Num2z1"/>
    <w:rsid w:val="005019C3"/>
  </w:style>
  <w:style w:type="character" w:customStyle="1" w:styleId="WW8Num2z2">
    <w:name w:val="WW8Num2z2"/>
    <w:rsid w:val="005019C3"/>
  </w:style>
  <w:style w:type="character" w:customStyle="1" w:styleId="WW8Num2z3">
    <w:name w:val="WW8Num2z3"/>
    <w:rsid w:val="005019C3"/>
  </w:style>
  <w:style w:type="character" w:customStyle="1" w:styleId="WW8Num2z4">
    <w:name w:val="WW8Num2z4"/>
    <w:rsid w:val="005019C3"/>
  </w:style>
  <w:style w:type="character" w:customStyle="1" w:styleId="WW8Num2z5">
    <w:name w:val="WW8Num2z5"/>
    <w:rsid w:val="005019C3"/>
  </w:style>
  <w:style w:type="character" w:customStyle="1" w:styleId="WW8Num2z6">
    <w:name w:val="WW8Num2z6"/>
    <w:rsid w:val="005019C3"/>
  </w:style>
  <w:style w:type="character" w:customStyle="1" w:styleId="WW8Num2z7">
    <w:name w:val="WW8Num2z7"/>
    <w:rsid w:val="005019C3"/>
  </w:style>
  <w:style w:type="character" w:customStyle="1" w:styleId="WW8Num2z8">
    <w:name w:val="WW8Num2z8"/>
    <w:rsid w:val="005019C3"/>
  </w:style>
  <w:style w:type="character" w:customStyle="1" w:styleId="WW8Num1z0">
    <w:name w:val="WW8Num1z0"/>
    <w:rsid w:val="005019C3"/>
  </w:style>
  <w:style w:type="character" w:customStyle="1" w:styleId="WW8Num3z0">
    <w:name w:val="WW8Num3z0"/>
    <w:rsid w:val="005019C3"/>
  </w:style>
  <w:style w:type="character" w:customStyle="1" w:styleId="WW8Num3z1">
    <w:name w:val="WW8Num3z1"/>
    <w:rsid w:val="005019C3"/>
  </w:style>
  <w:style w:type="character" w:customStyle="1" w:styleId="WW8Num3z2">
    <w:name w:val="WW8Num3z2"/>
    <w:rsid w:val="005019C3"/>
  </w:style>
  <w:style w:type="character" w:customStyle="1" w:styleId="WW8Num3z3">
    <w:name w:val="WW8Num3z3"/>
    <w:rsid w:val="005019C3"/>
  </w:style>
  <w:style w:type="character" w:customStyle="1" w:styleId="WW8Num3z4">
    <w:name w:val="WW8Num3z4"/>
    <w:rsid w:val="005019C3"/>
  </w:style>
  <w:style w:type="character" w:customStyle="1" w:styleId="WW8Num3z5">
    <w:name w:val="WW8Num3z5"/>
    <w:rsid w:val="005019C3"/>
  </w:style>
  <w:style w:type="character" w:customStyle="1" w:styleId="WW8Num3z6">
    <w:name w:val="WW8Num3z6"/>
    <w:rsid w:val="005019C3"/>
  </w:style>
  <w:style w:type="character" w:customStyle="1" w:styleId="WW8Num3z7">
    <w:name w:val="WW8Num3z7"/>
    <w:rsid w:val="005019C3"/>
  </w:style>
  <w:style w:type="character" w:customStyle="1" w:styleId="WW8Num3z8">
    <w:name w:val="WW8Num3z8"/>
    <w:rsid w:val="005019C3"/>
  </w:style>
  <w:style w:type="character" w:customStyle="1" w:styleId="WW8Num4z0">
    <w:name w:val="WW8Num4z0"/>
    <w:rsid w:val="005019C3"/>
    <w:rPr>
      <w:strike w:val="0"/>
      <w:dstrike w:val="0"/>
      <w:u w:val="none"/>
    </w:rPr>
  </w:style>
  <w:style w:type="character" w:customStyle="1" w:styleId="WW8Num4z1">
    <w:name w:val="WW8Num4z1"/>
    <w:rsid w:val="005019C3"/>
  </w:style>
  <w:style w:type="character" w:customStyle="1" w:styleId="WW8Num4z2">
    <w:name w:val="WW8Num4z2"/>
    <w:rsid w:val="005019C3"/>
  </w:style>
  <w:style w:type="character" w:customStyle="1" w:styleId="WW8Num4z3">
    <w:name w:val="WW8Num4z3"/>
    <w:rsid w:val="005019C3"/>
  </w:style>
  <w:style w:type="character" w:customStyle="1" w:styleId="WW8Num4z4">
    <w:name w:val="WW8Num4z4"/>
    <w:rsid w:val="005019C3"/>
  </w:style>
  <w:style w:type="character" w:customStyle="1" w:styleId="WW8Num4z5">
    <w:name w:val="WW8Num4z5"/>
    <w:rsid w:val="005019C3"/>
  </w:style>
  <w:style w:type="character" w:customStyle="1" w:styleId="WW8Num4z6">
    <w:name w:val="WW8Num4z6"/>
    <w:rsid w:val="005019C3"/>
  </w:style>
  <w:style w:type="character" w:customStyle="1" w:styleId="WW8Num4z7">
    <w:name w:val="WW8Num4z7"/>
    <w:rsid w:val="005019C3"/>
  </w:style>
  <w:style w:type="character" w:customStyle="1" w:styleId="WW8Num4z8">
    <w:name w:val="WW8Num4z8"/>
    <w:rsid w:val="005019C3"/>
  </w:style>
  <w:style w:type="character" w:customStyle="1" w:styleId="VisitedInternetLink">
    <w:name w:val="Visited Internet Link"/>
    <w:rsid w:val="005019C3"/>
    <w:rPr>
      <w:color w:val="800080"/>
      <w:u w:val="single"/>
      <w:lang w:val="ru-RU"/>
    </w:rPr>
  </w:style>
  <w:style w:type="character" w:styleId="aff0">
    <w:name w:val="page number"/>
    <w:basedOn w:val="12"/>
    <w:rsid w:val="005019C3"/>
    <w:rPr>
      <w:lang w:val="ru-RU"/>
    </w:rPr>
  </w:style>
  <w:style w:type="numbering" w:customStyle="1" w:styleId="WW8Num2">
    <w:name w:val="WW8Num2"/>
    <w:basedOn w:val="a3"/>
    <w:rsid w:val="005019C3"/>
    <w:pPr>
      <w:numPr>
        <w:numId w:val="23"/>
      </w:numPr>
    </w:pPr>
  </w:style>
  <w:style w:type="numbering" w:customStyle="1" w:styleId="WW8Num1">
    <w:name w:val="WW8Num1"/>
    <w:basedOn w:val="a3"/>
    <w:rsid w:val="005019C3"/>
    <w:pPr>
      <w:numPr>
        <w:numId w:val="24"/>
      </w:numPr>
    </w:pPr>
  </w:style>
  <w:style w:type="numbering" w:customStyle="1" w:styleId="WW8Num3">
    <w:name w:val="WW8Num3"/>
    <w:basedOn w:val="a3"/>
    <w:rsid w:val="005019C3"/>
    <w:pPr>
      <w:numPr>
        <w:numId w:val="25"/>
      </w:numPr>
    </w:pPr>
  </w:style>
  <w:style w:type="numbering" w:customStyle="1" w:styleId="WW8Num4">
    <w:name w:val="WW8Num4"/>
    <w:basedOn w:val="a3"/>
    <w:rsid w:val="005019C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A24AC5B590572C9BA1FA5C61898D87881DC93B33DCB4DB961CBD4A17D4290AC34C734EEB4D8725h9G6N" TargetMode="External"/><Relationship Id="rId18" Type="http://schemas.openxmlformats.org/officeDocument/2006/relationships/hyperlink" Target="consultantplus://offline/ref=C1A24AC5B590572C9BA1E45177E5D18C8C1E953F30DCBB8CCD43E61740DD235D84032A0CAF408427974F02hEG4N"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1A24AC5B590572C9BA1FA5C61898D87881DC93533DFB4DB961CBD4A17D4290AC34C734EEB4D8521h9GCN" TargetMode="External"/><Relationship Id="rId17" Type="http://schemas.openxmlformats.org/officeDocument/2006/relationships/hyperlink" Target="consultantplus://offline/ref=C1A24AC5B590572C9BA1FA5C61898D87881DC83234D2B4DB961CBD4A17D4290AC34C734EEB4D8022h9G3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C1A24AC5B590572C9BA1FA5C61898D878812C83532DAB4DB961CBD4A17D4290AC34C73h4G6N" TargetMode="External"/><Relationship Id="rId20" Type="http://schemas.openxmlformats.org/officeDocument/2006/relationships/hyperlink" Target="http://www.chernopenskoe.ru"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A24AC5B590572C9BA1FA5C61898D87881DC93131DDB4DB961CBD4A17D4290AC34C734DhEG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1A24AC5B590572C9BA1FA5C61898D87881DC93A34DFB4DB961CBD4A17D4290AC34C734EEB4D8426h9G7N"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consultantplus://offline/ref=C1A24AC5B590572C9BA1FA5C61898D878B1DCC373D8CE3D9C749B3h4GFN" TargetMode="External"/><Relationship Id="rId19" Type="http://schemas.openxmlformats.org/officeDocument/2006/relationships/hyperlink" Target="consultantplus://offline/ref=C1A24AC5B590572C9BA1FA5C61898D87881DC93A31D2B4DB961CBD4A17D4290AC34C734EEB4C8425h9G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91;&#1082;&#1072;&#1079;&#1072;&#1090;&#1100;" TargetMode="External"/><Relationship Id="rId14" Type="http://schemas.openxmlformats.org/officeDocument/2006/relationships/hyperlink" Target="consultantplus://offline/ref=C1A24AC5B590572C9BA1FA5C61898D878812CD3131DDB4DB961CBD4A17D4290AC34C734CEBh4G8N"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169</Pages>
  <Words>54952</Words>
  <Characters>313229</Characters>
  <Application>Microsoft Office Word</Application>
  <DocSecurity>0</DocSecurity>
  <Lines>2610</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2018-10-30T08:42:00Z</dcterms:created>
  <dcterms:modified xsi:type="dcterms:W3CDTF">2018-10-31T10:55:00Z</dcterms:modified>
</cp:coreProperties>
</file>