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97C01D6" wp14:editId="455F3A0C">
            <wp:simplePos x="0" y="0"/>
            <wp:positionH relativeFrom="column">
              <wp:posOffset>2803525</wp:posOffset>
            </wp:positionH>
            <wp:positionV relativeFrom="paragraph">
              <wp:posOffset>-620395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E53E4" w:rsidRPr="001E53E4" w:rsidRDefault="001E53E4" w:rsidP="001E53E4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846C24">
        <w:rPr>
          <w:rFonts w:ascii="Arial" w:hAnsi="Arial"/>
          <w:b/>
          <w:bCs/>
          <w:i/>
          <w:iCs/>
          <w:sz w:val="24"/>
        </w:rPr>
        <w:t>1</w:t>
      </w:r>
      <w:r w:rsidR="00E260A8">
        <w:rPr>
          <w:rFonts w:ascii="Arial" w:hAnsi="Arial"/>
          <w:b/>
          <w:bCs/>
          <w:i/>
          <w:iCs/>
          <w:sz w:val="24"/>
        </w:rPr>
        <w:t>3</w:t>
      </w:r>
      <w:r w:rsidRPr="001E53E4">
        <w:rPr>
          <w:rFonts w:ascii="Arial" w:hAnsi="Arial"/>
          <w:i/>
          <w:iCs/>
          <w:sz w:val="24"/>
        </w:rPr>
        <w:t xml:space="preserve">       </w:t>
      </w:r>
      <w:r w:rsidR="00446D75">
        <w:rPr>
          <w:rFonts w:ascii="Arial" w:hAnsi="Arial"/>
          <w:i/>
          <w:iCs/>
          <w:sz w:val="24"/>
        </w:rPr>
        <w:t xml:space="preserve">        </w:t>
      </w:r>
      <w:r w:rsidRPr="001E53E4">
        <w:rPr>
          <w:rFonts w:ascii="Arial" w:hAnsi="Arial"/>
          <w:i/>
          <w:iCs/>
          <w:sz w:val="24"/>
        </w:rPr>
        <w:t xml:space="preserve">  </w:t>
      </w:r>
      <w:r w:rsidR="000178AE">
        <w:rPr>
          <w:rFonts w:ascii="Arial" w:hAnsi="Arial"/>
          <w:i/>
          <w:iCs/>
          <w:sz w:val="24"/>
        </w:rPr>
        <w:t>вторник</w:t>
      </w:r>
      <w:bookmarkStart w:id="0" w:name="_GoBack"/>
      <w:bookmarkEnd w:id="0"/>
      <w:r w:rsidRPr="001E53E4">
        <w:rPr>
          <w:rFonts w:ascii="Arial" w:hAnsi="Arial"/>
          <w:i/>
          <w:iCs/>
          <w:sz w:val="24"/>
        </w:rPr>
        <w:t xml:space="preserve">  </w:t>
      </w:r>
      <w:r w:rsidR="00B23457">
        <w:rPr>
          <w:rFonts w:ascii="Arial" w:hAnsi="Arial"/>
          <w:i/>
          <w:iCs/>
          <w:sz w:val="24"/>
        </w:rPr>
        <w:t>2</w:t>
      </w:r>
      <w:r w:rsidR="00E260A8">
        <w:rPr>
          <w:rFonts w:ascii="Arial" w:hAnsi="Arial"/>
          <w:i/>
          <w:iCs/>
          <w:sz w:val="24"/>
        </w:rPr>
        <w:t>0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0178AE">
        <w:rPr>
          <w:rFonts w:ascii="Arial" w:hAnsi="Arial"/>
          <w:i/>
          <w:iCs/>
          <w:sz w:val="24"/>
        </w:rPr>
        <w:t>августа</w:t>
      </w:r>
      <w:r w:rsidRPr="001E53E4">
        <w:rPr>
          <w:rFonts w:ascii="Arial" w:hAnsi="Arial"/>
          <w:i/>
          <w:iCs/>
          <w:sz w:val="24"/>
        </w:rPr>
        <w:t xml:space="preserve"> 2019 года </w:t>
      </w: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Pr="001E53E4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B23457" w:rsidRDefault="00E260A8" w:rsidP="00E260A8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>
        <w:rPr>
          <w:i/>
          <w:kern w:val="3"/>
          <w:sz w:val="28"/>
          <w:szCs w:val="28"/>
          <w:lang w:eastAsia="ar-SA"/>
        </w:rPr>
        <w:t xml:space="preserve">О работе горячей линии по вопросам </w:t>
      </w:r>
      <w:r w:rsidRPr="00E260A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E260A8">
        <w:rPr>
          <w:rFonts w:eastAsia="Times New Roman"/>
          <w:i/>
          <w:kern w:val="0"/>
          <w:sz w:val="28"/>
          <w:szCs w:val="28"/>
          <w:lang w:eastAsia="ru-RU"/>
        </w:rPr>
        <w:t>обжалования судебных решений по уголовным делам</w:t>
      </w:r>
      <w:r>
        <w:rPr>
          <w:rFonts w:eastAsia="Times New Roman"/>
          <w:i/>
          <w:kern w:val="0"/>
          <w:sz w:val="28"/>
          <w:szCs w:val="28"/>
          <w:lang w:eastAsia="ru-RU"/>
        </w:rPr>
        <w:t xml:space="preserve"> (информация прокуратуры Костромского района)…………стр. 1</w:t>
      </w:r>
    </w:p>
    <w:p w:rsidR="00E260A8" w:rsidRDefault="00E260A8" w:rsidP="00E260A8">
      <w:pPr>
        <w:widowControl/>
        <w:tabs>
          <w:tab w:val="left" w:pos="-284"/>
        </w:tabs>
        <w:suppressAutoHyphens w:val="0"/>
        <w:spacing w:after="200" w:line="276" w:lineRule="auto"/>
        <w:contextualSpacing/>
        <w:jc w:val="both"/>
        <w:rPr>
          <w:i/>
          <w:kern w:val="3"/>
          <w:sz w:val="28"/>
          <w:szCs w:val="28"/>
          <w:lang w:eastAsia="ar-SA"/>
        </w:rPr>
      </w:pPr>
    </w:p>
    <w:p w:rsidR="00E260A8" w:rsidRPr="00E260A8" w:rsidRDefault="00E260A8" w:rsidP="00E260A8">
      <w:pPr>
        <w:widowControl/>
        <w:tabs>
          <w:tab w:val="left" w:pos="-284"/>
        </w:tabs>
        <w:suppressAutoHyphens w:val="0"/>
        <w:spacing w:after="200" w:line="276" w:lineRule="auto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</w:p>
    <w:p w:rsidR="00A65D10" w:rsidRDefault="00F75D25" w:rsidP="00B23457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</w:t>
      </w:r>
      <w:r w:rsidR="001E53E4" w:rsidRPr="001E53E4">
        <w:rPr>
          <w:rFonts w:eastAsiaTheme="minorHAnsi"/>
          <w:kern w:val="0"/>
          <w:sz w:val="28"/>
          <w:szCs w:val="28"/>
        </w:rPr>
        <w:t>*******</w:t>
      </w:r>
    </w:p>
    <w:p w:rsidR="00E260A8" w:rsidRPr="00E260A8" w:rsidRDefault="00E260A8" w:rsidP="00E260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260A8">
        <w:rPr>
          <w:rFonts w:eastAsia="Times New Roman"/>
          <w:kern w:val="0"/>
          <w:sz w:val="28"/>
          <w:szCs w:val="28"/>
          <w:lang w:eastAsia="ru-RU"/>
        </w:rPr>
        <w:t>23 августа 2019 года в прокуратуре Костромской области будет работать горячая телефонная линия по вопросам обжалования судебных решений по уголовным делам.</w:t>
      </w:r>
    </w:p>
    <w:p w:rsidR="00E260A8" w:rsidRPr="00E260A8" w:rsidRDefault="00E260A8" w:rsidP="00E260A8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260A8">
        <w:rPr>
          <w:rFonts w:eastAsia="Times New Roman"/>
          <w:kern w:val="0"/>
          <w:sz w:val="28"/>
          <w:szCs w:val="28"/>
          <w:lang w:eastAsia="ru-RU"/>
        </w:rPr>
        <w:t>Звонки принимаются с 14.00 до 16.00 по телефону 8(4942)45-60-11.</w:t>
      </w:r>
    </w:p>
    <w:p w:rsidR="00E260A8" w:rsidRPr="00E260A8" w:rsidRDefault="00E260A8" w:rsidP="00E260A8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260A8">
        <w:rPr>
          <w:rFonts w:eastAsia="Times New Roman"/>
          <w:kern w:val="0"/>
          <w:sz w:val="28"/>
          <w:szCs w:val="28"/>
          <w:lang w:eastAsia="ru-RU"/>
        </w:rPr>
        <w:t xml:space="preserve">На вопросы жителей области ответит начальник </w:t>
      </w:r>
      <w:proofErr w:type="spellStart"/>
      <w:r w:rsidRPr="00E260A8">
        <w:rPr>
          <w:rFonts w:eastAsia="Times New Roman"/>
          <w:kern w:val="0"/>
          <w:sz w:val="28"/>
          <w:szCs w:val="28"/>
          <w:lang w:eastAsia="ru-RU"/>
        </w:rPr>
        <w:t>отедла</w:t>
      </w:r>
      <w:proofErr w:type="spellEnd"/>
      <w:r w:rsidRPr="00E260A8">
        <w:rPr>
          <w:rFonts w:eastAsia="Times New Roman"/>
          <w:kern w:val="0"/>
          <w:sz w:val="28"/>
          <w:szCs w:val="28"/>
          <w:lang w:eastAsia="ru-RU"/>
        </w:rPr>
        <w:t xml:space="preserve"> по обеспечению участия прокуроров в рассмотрении уголовных дел судами прокуратуры области Виноградов Руслан Андреевич.  </w:t>
      </w:r>
    </w:p>
    <w:p w:rsidR="00A65D10" w:rsidRDefault="00A65D10" w:rsidP="001E53E4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47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1110"/>
        <w:gridCol w:w="709"/>
        <w:gridCol w:w="1722"/>
        <w:gridCol w:w="687"/>
        <w:gridCol w:w="1701"/>
        <w:gridCol w:w="391"/>
      </w:tblGrid>
      <w:tr w:rsidR="00D107AC" w:rsidRPr="00D107AC" w:rsidTr="00D107AC">
        <w:trPr>
          <w:trHeight w:val="255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91" w:type="dxa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846C24" w:rsidRPr="00846C24" w:rsidRDefault="00846C24" w:rsidP="00846C24">
      <w:pPr>
        <w:widowControl/>
        <w:jc w:val="both"/>
        <w:rPr>
          <w:rFonts w:eastAsia="Times New Roman"/>
          <w:kern w:val="0"/>
          <w:sz w:val="24"/>
          <w:lang w:eastAsia="ar-SA"/>
        </w:rPr>
      </w:pPr>
    </w:p>
    <w:p w:rsidR="00846C24" w:rsidRPr="00846C24" w:rsidRDefault="00846C24" w:rsidP="00846C24">
      <w:pPr>
        <w:widowControl/>
        <w:suppressAutoHyphens w:val="0"/>
        <w:spacing w:before="280"/>
        <w:jc w:val="center"/>
        <w:rPr>
          <w:rFonts w:eastAsia="Times New Roman"/>
          <w:kern w:val="0"/>
          <w:sz w:val="24"/>
          <w:lang w:eastAsia="ar-SA"/>
        </w:rPr>
      </w:pPr>
    </w:p>
    <w:p w:rsidR="00FA1B98" w:rsidRPr="001E53E4" w:rsidRDefault="00FA1B98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proofErr w:type="gramStart"/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  <w:proofErr w:type="gramEnd"/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</w:t>
      </w:r>
      <w:proofErr w:type="gramStart"/>
      <w:r w:rsidRPr="001E53E4">
        <w:rPr>
          <w:i/>
          <w:kern w:val="1"/>
          <w:sz w:val="12"/>
          <w:szCs w:val="12"/>
        </w:rPr>
        <w:t>.С</w:t>
      </w:r>
      <w:proofErr w:type="gramEnd"/>
      <w:r w:rsidRPr="001E53E4">
        <w:rPr>
          <w:i/>
          <w:kern w:val="1"/>
          <w:sz w:val="12"/>
          <w:szCs w:val="12"/>
        </w:rPr>
        <w:t>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FA1B98" w:rsidRPr="001E53E4" w:rsidRDefault="00FA1B98" w:rsidP="00FA1B98"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1E53E4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p w:rsidR="00FA1B98" w:rsidRPr="001E53E4" w:rsidRDefault="00FA1B98" w:rsidP="00FA1B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Cs w:val="28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3A21F6" w:rsidRPr="001E53E4" w:rsidRDefault="003A21F6" w:rsidP="003A21F6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sectPr w:rsidR="003A21F6" w:rsidRPr="001E53E4" w:rsidSect="00AA25AC">
      <w:footerReference w:type="default" r:id="rId9"/>
      <w:pgSz w:w="11906" w:h="16838"/>
      <w:pgMar w:top="1135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12" w:rsidRDefault="00E90812" w:rsidP="003A21F6">
      <w:r>
        <w:separator/>
      </w:r>
    </w:p>
  </w:endnote>
  <w:endnote w:type="continuationSeparator" w:id="0">
    <w:p w:rsidR="00E90812" w:rsidRDefault="00E90812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3513"/>
      <w:docPartObj>
        <w:docPartGallery w:val="Page Numbers (Bottom of Page)"/>
        <w:docPartUnique/>
      </w:docPartObj>
    </w:sdtPr>
    <w:sdtEndPr/>
    <w:sdtContent>
      <w:p w:rsidR="003A27C2" w:rsidRDefault="003A27C2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AE">
          <w:rPr>
            <w:noProof/>
          </w:rPr>
          <w:t>1</w:t>
        </w:r>
        <w:r>
          <w:fldChar w:fldCharType="end"/>
        </w:r>
      </w:p>
    </w:sdtContent>
  </w:sdt>
  <w:p w:rsidR="003A27C2" w:rsidRDefault="003A27C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12" w:rsidRDefault="00E90812" w:rsidP="003A21F6">
      <w:r>
        <w:separator/>
      </w:r>
    </w:p>
  </w:footnote>
  <w:footnote w:type="continuationSeparator" w:id="0">
    <w:p w:rsidR="00E90812" w:rsidRDefault="00E90812" w:rsidP="003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7E57C45"/>
    <w:multiLevelType w:val="multilevel"/>
    <w:tmpl w:val="702CCC9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E102E19"/>
    <w:multiLevelType w:val="multilevel"/>
    <w:tmpl w:val="61ECF0B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7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E2D5F61"/>
    <w:multiLevelType w:val="multilevel"/>
    <w:tmpl w:val="D376E42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2A035FAC"/>
    <w:multiLevelType w:val="multilevel"/>
    <w:tmpl w:val="14F6988A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C559EA"/>
    <w:multiLevelType w:val="multilevel"/>
    <w:tmpl w:val="3E627F9A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B074542"/>
    <w:multiLevelType w:val="hybridMultilevel"/>
    <w:tmpl w:val="B01465AC"/>
    <w:styleLink w:val="WWNum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3927"/>
    <w:multiLevelType w:val="multilevel"/>
    <w:tmpl w:val="BC98824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FD344D0"/>
    <w:multiLevelType w:val="multilevel"/>
    <w:tmpl w:val="47760F54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24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E9C340E"/>
    <w:multiLevelType w:val="multilevel"/>
    <w:tmpl w:val="897841E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29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4"/>
  </w:num>
  <w:num w:numId="5">
    <w:abstractNumId w:val="7"/>
  </w:num>
  <w:num w:numId="6">
    <w:abstractNumId w:val="25"/>
  </w:num>
  <w:num w:numId="7">
    <w:abstractNumId w:val="23"/>
  </w:num>
  <w:num w:numId="8">
    <w:abstractNumId w:val="5"/>
  </w:num>
  <w:num w:numId="9">
    <w:abstractNumId w:val="29"/>
  </w:num>
  <w:num w:numId="10">
    <w:abstractNumId w:val="22"/>
  </w:num>
  <w:num w:numId="11">
    <w:abstractNumId w:val="13"/>
  </w:num>
  <w:num w:numId="12">
    <w:abstractNumId w:val="27"/>
  </w:num>
  <w:num w:numId="13">
    <w:abstractNumId w:val="8"/>
  </w:num>
  <w:num w:numId="14">
    <w:abstractNumId w:val="2"/>
  </w:num>
  <w:num w:numId="15">
    <w:abstractNumId w:val="11"/>
  </w:num>
  <w:num w:numId="16">
    <w:abstractNumId w:val="3"/>
  </w:num>
  <w:num w:numId="17">
    <w:abstractNumId w:val="16"/>
  </w:num>
  <w:num w:numId="18">
    <w:abstractNumId w:val="28"/>
  </w:num>
  <w:num w:numId="19">
    <w:abstractNumId w:val="28"/>
  </w:num>
  <w:num w:numId="20">
    <w:abstractNumId w:val="21"/>
  </w:num>
  <w:num w:numId="21">
    <w:abstractNumId w:val="20"/>
  </w:num>
  <w:num w:numId="22">
    <w:abstractNumId w:val="9"/>
  </w:num>
  <w:num w:numId="23">
    <w:abstractNumId w:val="6"/>
  </w:num>
  <w:num w:numId="24">
    <w:abstractNumId w:val="19"/>
  </w:num>
  <w:num w:numId="25">
    <w:abstractNumId w:val="12"/>
  </w:num>
  <w:num w:numId="26">
    <w:abstractNumId w:val="14"/>
  </w:num>
  <w:num w:numId="27">
    <w:abstractNumId w:val="26"/>
  </w:num>
  <w:num w:numId="28">
    <w:abstractNumId w:val="4"/>
  </w:num>
  <w:num w:numId="29">
    <w:abstractNumId w:val="18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7143D"/>
    <w:rsid w:val="000B4C1F"/>
    <w:rsid w:val="00142B12"/>
    <w:rsid w:val="001D7A84"/>
    <w:rsid w:val="001E53E4"/>
    <w:rsid w:val="00350589"/>
    <w:rsid w:val="00365AA2"/>
    <w:rsid w:val="003A21F6"/>
    <w:rsid w:val="003A27C2"/>
    <w:rsid w:val="003C465D"/>
    <w:rsid w:val="003D033A"/>
    <w:rsid w:val="003D6C6E"/>
    <w:rsid w:val="00441DDC"/>
    <w:rsid w:val="00446D75"/>
    <w:rsid w:val="004E251B"/>
    <w:rsid w:val="005067BA"/>
    <w:rsid w:val="00640E52"/>
    <w:rsid w:val="0064192C"/>
    <w:rsid w:val="006A25D5"/>
    <w:rsid w:val="007052EC"/>
    <w:rsid w:val="00795F91"/>
    <w:rsid w:val="007B6862"/>
    <w:rsid w:val="008458C9"/>
    <w:rsid w:val="00846C24"/>
    <w:rsid w:val="0087308E"/>
    <w:rsid w:val="008F6354"/>
    <w:rsid w:val="00977096"/>
    <w:rsid w:val="009973EF"/>
    <w:rsid w:val="009B2541"/>
    <w:rsid w:val="009E08BD"/>
    <w:rsid w:val="009F0ABD"/>
    <w:rsid w:val="00A65D10"/>
    <w:rsid w:val="00AA25AC"/>
    <w:rsid w:val="00AA4CEB"/>
    <w:rsid w:val="00AA5436"/>
    <w:rsid w:val="00AC3E5A"/>
    <w:rsid w:val="00AC7805"/>
    <w:rsid w:val="00AD0B24"/>
    <w:rsid w:val="00B23457"/>
    <w:rsid w:val="00C26006"/>
    <w:rsid w:val="00D107AC"/>
    <w:rsid w:val="00D1213C"/>
    <w:rsid w:val="00D3046D"/>
    <w:rsid w:val="00DE0E36"/>
    <w:rsid w:val="00E260A8"/>
    <w:rsid w:val="00E55397"/>
    <w:rsid w:val="00E90812"/>
    <w:rsid w:val="00EB3A8A"/>
    <w:rsid w:val="00F465C9"/>
    <w:rsid w:val="00F75D25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20"/>
      </w:numPr>
    </w:pPr>
  </w:style>
  <w:style w:type="numbering" w:customStyle="1" w:styleId="WWNum22">
    <w:name w:val="WWNum22"/>
    <w:basedOn w:val="a3"/>
    <w:rsid w:val="00B23457"/>
    <w:pPr>
      <w:numPr>
        <w:numId w:val="21"/>
      </w:numPr>
    </w:pPr>
  </w:style>
  <w:style w:type="numbering" w:customStyle="1" w:styleId="WWNum112">
    <w:name w:val="WWNum112"/>
    <w:basedOn w:val="a3"/>
    <w:rsid w:val="00B23457"/>
    <w:pPr>
      <w:numPr>
        <w:numId w:val="22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20"/>
      </w:numPr>
    </w:pPr>
  </w:style>
  <w:style w:type="numbering" w:customStyle="1" w:styleId="WWNum22">
    <w:name w:val="WWNum22"/>
    <w:basedOn w:val="a3"/>
    <w:rsid w:val="00B23457"/>
    <w:pPr>
      <w:numPr>
        <w:numId w:val="21"/>
      </w:numPr>
    </w:pPr>
  </w:style>
  <w:style w:type="numbering" w:customStyle="1" w:styleId="WWNum112">
    <w:name w:val="WWNum112"/>
    <w:basedOn w:val="a3"/>
    <w:rsid w:val="00B23457"/>
    <w:pPr>
      <w:numPr>
        <w:numId w:val="22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2019-03-20T06:54:00Z</cp:lastPrinted>
  <dcterms:created xsi:type="dcterms:W3CDTF">2019-08-22T08:54:00Z</dcterms:created>
  <dcterms:modified xsi:type="dcterms:W3CDTF">2019-08-22T08:54:00Z</dcterms:modified>
</cp:coreProperties>
</file>