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E3" w:rsidRPr="0098711D" w:rsidRDefault="00A77119" w:rsidP="00C47EE3">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68480" behindDoc="0" locked="0" layoutInCell="1" allowOverlap="1" wp14:anchorId="5724517E" wp14:editId="27572877">
            <wp:simplePos x="0" y="0"/>
            <wp:positionH relativeFrom="column">
              <wp:posOffset>2451100</wp:posOffset>
            </wp:positionH>
            <wp:positionV relativeFrom="paragraph">
              <wp:posOffset>-784860</wp:posOffset>
            </wp:positionV>
            <wp:extent cx="657225" cy="673735"/>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7EE3" w:rsidRPr="0098711D">
        <w:rPr>
          <w:rFonts w:ascii="Monotype Corsiva" w:hAnsi="Monotype Corsiva"/>
          <w:b/>
          <w:bCs/>
          <w:i/>
          <w:iCs/>
          <w:sz w:val="56"/>
          <w:szCs w:val="56"/>
        </w:rPr>
        <w:t>ЧЕРНОПЕНСКИЙ  ВЕСТНИК</w:t>
      </w:r>
    </w:p>
    <w:p w:rsidR="00C47EE3" w:rsidRDefault="00C47EE3" w:rsidP="00C47EE3">
      <w:pPr>
        <w:tabs>
          <w:tab w:val="left" w:pos="105"/>
        </w:tabs>
        <w:jc w:val="center"/>
        <w:rPr>
          <w:rFonts w:ascii="Arial" w:hAnsi="Arial"/>
          <w:sz w:val="24"/>
        </w:rPr>
      </w:pPr>
    </w:p>
    <w:p w:rsidR="00C47EE3" w:rsidRDefault="00C47EE3" w:rsidP="00C47EE3">
      <w:pPr>
        <w:tabs>
          <w:tab w:val="left" w:pos="105"/>
        </w:tabs>
        <w:jc w:val="center"/>
        <w:rPr>
          <w:rFonts w:ascii="Arial" w:hAnsi="Arial"/>
          <w:i/>
          <w:iCs/>
          <w:sz w:val="24"/>
        </w:rPr>
      </w:pPr>
      <w:r>
        <w:rPr>
          <w:rFonts w:ascii="Arial" w:hAnsi="Arial"/>
          <w:i/>
          <w:iCs/>
          <w:sz w:val="24"/>
        </w:rPr>
        <w:t xml:space="preserve">Информационный бюллетень </w:t>
      </w:r>
    </w:p>
    <w:p w:rsidR="00C47EE3" w:rsidRDefault="00C47EE3" w:rsidP="00C47EE3">
      <w:pPr>
        <w:tabs>
          <w:tab w:val="left" w:pos="105"/>
        </w:tabs>
        <w:jc w:val="center"/>
        <w:rPr>
          <w:rFonts w:ascii="Arial" w:hAnsi="Arial"/>
          <w:i/>
          <w:iCs/>
          <w:sz w:val="24"/>
        </w:rPr>
      </w:pPr>
    </w:p>
    <w:p w:rsidR="00C47EE3" w:rsidRDefault="00C47EE3" w:rsidP="00C47EE3">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C47EE3" w:rsidRDefault="00C47EE3" w:rsidP="00C47EE3">
      <w:pPr>
        <w:tabs>
          <w:tab w:val="left" w:pos="105"/>
        </w:tabs>
        <w:jc w:val="center"/>
        <w:rPr>
          <w:rFonts w:ascii="Arial" w:hAnsi="Arial"/>
          <w:i/>
          <w:iCs/>
          <w:sz w:val="24"/>
        </w:rPr>
      </w:pPr>
      <w:r>
        <w:rPr>
          <w:rFonts w:ascii="Arial" w:hAnsi="Arial"/>
          <w:i/>
          <w:iCs/>
          <w:sz w:val="24"/>
        </w:rPr>
        <w:t>Костромского муниципального района</w:t>
      </w:r>
    </w:p>
    <w:p w:rsidR="00C47EE3" w:rsidRDefault="00C47EE3" w:rsidP="00C47EE3">
      <w:pPr>
        <w:tabs>
          <w:tab w:val="left" w:pos="105"/>
        </w:tabs>
        <w:jc w:val="center"/>
        <w:rPr>
          <w:rFonts w:ascii="Arial" w:hAnsi="Arial"/>
          <w:i/>
          <w:iCs/>
          <w:sz w:val="24"/>
        </w:rPr>
      </w:pPr>
      <w:r>
        <w:rPr>
          <w:rFonts w:ascii="Arial" w:hAnsi="Arial"/>
          <w:i/>
          <w:iCs/>
          <w:sz w:val="24"/>
        </w:rPr>
        <w:t>Костромской области</w:t>
      </w:r>
    </w:p>
    <w:p w:rsidR="00C47EE3" w:rsidRDefault="00C47EE3" w:rsidP="00C47EE3">
      <w:pPr>
        <w:tabs>
          <w:tab w:val="left" w:pos="105"/>
        </w:tabs>
        <w:jc w:val="center"/>
        <w:rPr>
          <w:rFonts w:ascii="Arial" w:hAnsi="Arial"/>
          <w:i/>
          <w:iCs/>
          <w:sz w:val="24"/>
        </w:rPr>
      </w:pPr>
    </w:p>
    <w:p w:rsidR="00C47EE3" w:rsidRDefault="00C47EE3" w:rsidP="00C47EE3">
      <w:pPr>
        <w:tabs>
          <w:tab w:val="left" w:pos="105"/>
        </w:tabs>
        <w:jc w:val="both"/>
        <w:rPr>
          <w:rFonts w:ascii="Arial" w:hAnsi="Arial"/>
          <w:i/>
          <w:iCs/>
          <w:sz w:val="24"/>
        </w:rPr>
      </w:pPr>
      <w:r>
        <w:rPr>
          <w:rFonts w:ascii="Arial" w:hAnsi="Arial"/>
          <w:i/>
          <w:iCs/>
          <w:sz w:val="24"/>
        </w:rPr>
        <w:t>Информационный бюллетень</w:t>
      </w:r>
    </w:p>
    <w:p w:rsidR="00C47EE3" w:rsidRDefault="00C47EE3" w:rsidP="00C47EE3">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1</w:t>
      </w:r>
      <w:r>
        <w:rPr>
          <w:rFonts w:ascii="Arial" w:hAnsi="Arial"/>
          <w:i/>
          <w:iCs/>
          <w:sz w:val="24"/>
        </w:rPr>
        <w:t xml:space="preserve">        </w:t>
      </w:r>
      <w:r w:rsidR="000947ED">
        <w:rPr>
          <w:rFonts w:ascii="Arial" w:hAnsi="Arial"/>
          <w:i/>
          <w:iCs/>
          <w:sz w:val="24"/>
        </w:rPr>
        <w:t>вторник</w:t>
      </w:r>
      <w:r>
        <w:rPr>
          <w:rFonts w:ascii="Arial" w:hAnsi="Arial"/>
          <w:i/>
          <w:iCs/>
          <w:sz w:val="24"/>
        </w:rPr>
        <w:t xml:space="preserve"> </w:t>
      </w:r>
      <w:r w:rsidR="00A77119">
        <w:rPr>
          <w:rFonts w:ascii="Arial" w:hAnsi="Arial"/>
          <w:i/>
          <w:iCs/>
          <w:sz w:val="24"/>
        </w:rPr>
        <w:t>30</w:t>
      </w:r>
      <w:r>
        <w:rPr>
          <w:rFonts w:ascii="Arial" w:hAnsi="Arial"/>
          <w:i/>
          <w:iCs/>
          <w:sz w:val="24"/>
        </w:rPr>
        <w:t xml:space="preserve"> января 2018 года </w:t>
      </w:r>
    </w:p>
    <w:p w:rsidR="00C47EE3" w:rsidRDefault="00C47EE3" w:rsidP="00C47EE3">
      <w:pPr>
        <w:tabs>
          <w:tab w:val="left" w:pos="105"/>
        </w:tabs>
        <w:jc w:val="both"/>
        <w:rPr>
          <w:rFonts w:ascii="Arial" w:hAnsi="Arial"/>
          <w:i/>
          <w:iCs/>
          <w:sz w:val="24"/>
        </w:rPr>
      </w:pPr>
    </w:p>
    <w:p w:rsidR="00C47EE3" w:rsidRDefault="00C47EE3" w:rsidP="00C47EE3">
      <w:pPr>
        <w:tabs>
          <w:tab w:val="left" w:pos="105"/>
        </w:tabs>
        <w:jc w:val="both"/>
        <w:rPr>
          <w:rFonts w:ascii="Arial" w:hAnsi="Arial"/>
          <w:i/>
          <w:iCs/>
          <w:sz w:val="24"/>
          <w:u w:val="single"/>
        </w:rPr>
      </w:pPr>
      <w:r>
        <w:rPr>
          <w:rFonts w:ascii="Arial" w:hAnsi="Arial"/>
          <w:i/>
          <w:iCs/>
          <w:sz w:val="24"/>
          <w:u w:val="single"/>
        </w:rPr>
        <w:t>Сегодня в номере:</w:t>
      </w:r>
    </w:p>
    <w:p w:rsidR="00C47EE3" w:rsidRDefault="00C47EE3" w:rsidP="00C47EE3">
      <w:pPr>
        <w:tabs>
          <w:tab w:val="left" w:pos="105"/>
        </w:tabs>
        <w:jc w:val="both"/>
        <w:rPr>
          <w:rFonts w:ascii="Arial" w:hAnsi="Arial"/>
          <w:i/>
          <w:iCs/>
          <w:sz w:val="24"/>
          <w:u w:val="single"/>
        </w:rPr>
      </w:pPr>
    </w:p>
    <w:p w:rsidR="00150EE4" w:rsidRPr="00150EE4" w:rsidRDefault="00150EE4" w:rsidP="00150EE4">
      <w:pPr>
        <w:pStyle w:val="a5"/>
        <w:numPr>
          <w:ilvl w:val="0"/>
          <w:numId w:val="1"/>
        </w:numPr>
        <w:autoSpaceDN w:val="0"/>
        <w:ind w:left="0" w:hanging="11"/>
        <w:jc w:val="both"/>
        <w:textAlignment w:val="baseline"/>
        <w:rPr>
          <w:rFonts w:ascii="Times New Roman" w:hAnsi="Times New Roman"/>
          <w:i/>
          <w:kern w:val="3"/>
          <w:sz w:val="28"/>
          <w:szCs w:val="28"/>
        </w:rPr>
      </w:pPr>
      <w:proofErr w:type="gramStart"/>
      <w:r w:rsidRPr="00150EE4">
        <w:rPr>
          <w:rFonts w:ascii="Times New Roman" w:hAnsi="Times New Roman"/>
          <w:i/>
          <w:kern w:val="3"/>
          <w:sz w:val="28"/>
          <w:szCs w:val="28"/>
        </w:rPr>
        <w:t>О бюджете  Чернопенского сельского поселения Костромского   муниципального  района Костромской области  на 2018 год</w:t>
      </w:r>
      <w:r w:rsidRPr="00150EE4">
        <w:rPr>
          <w:rFonts w:ascii="Times New Roman" w:hAnsi="Times New Roman"/>
          <w:i/>
          <w:kern w:val="1"/>
          <w:sz w:val="28"/>
          <w:szCs w:val="28"/>
        </w:rPr>
        <w:t>)</w:t>
      </w:r>
      <w:r w:rsidRPr="00150EE4">
        <w:rPr>
          <w:rFonts w:ascii="Times New Roman" w:hAnsi="Times New Roman"/>
          <w:i/>
          <w:sz w:val="28"/>
          <w:szCs w:val="28"/>
        </w:rPr>
        <w:t xml:space="preserve"> (Решение Совета депутатов Чернопенского сельского поселения от 28.12.2017 г. № 53)……………………………………………….стр. 4</w:t>
      </w:r>
      <w:proofErr w:type="gramEnd"/>
    </w:p>
    <w:p w:rsidR="00150EE4" w:rsidRPr="00150EE4" w:rsidRDefault="00150EE4" w:rsidP="00150EE4">
      <w:pPr>
        <w:pStyle w:val="a5"/>
        <w:numPr>
          <w:ilvl w:val="0"/>
          <w:numId w:val="1"/>
        </w:numPr>
        <w:autoSpaceDN w:val="0"/>
        <w:ind w:left="0" w:hanging="11"/>
        <w:jc w:val="both"/>
        <w:textAlignment w:val="baseline"/>
        <w:rPr>
          <w:rFonts w:ascii="Times New Roman" w:hAnsi="Times New Roman"/>
          <w:i/>
          <w:kern w:val="3"/>
          <w:sz w:val="28"/>
          <w:szCs w:val="28"/>
        </w:rPr>
      </w:pPr>
      <w:r w:rsidRPr="00150EE4">
        <w:rPr>
          <w:rFonts w:ascii="Times New Roman" w:hAnsi="Times New Roman"/>
          <w:i/>
          <w:kern w:val="3"/>
          <w:sz w:val="28"/>
          <w:szCs w:val="28"/>
        </w:rPr>
        <w:t>Об утверждении плана работы Совета депутатов Чернопенского сельского поселения Костромского муниципального района Костромской области на 2018 год.</w:t>
      </w:r>
      <w:proofErr w:type="gramStart"/>
      <w:r w:rsidRPr="00150EE4">
        <w:rPr>
          <w:rFonts w:ascii="Times New Roman" w:hAnsi="Times New Roman"/>
          <w:i/>
          <w:kern w:val="1"/>
          <w:sz w:val="28"/>
          <w:szCs w:val="28"/>
        </w:rPr>
        <w:t xml:space="preserve"> )</w:t>
      </w:r>
      <w:proofErr w:type="gramEnd"/>
      <w:r w:rsidRPr="00150EE4">
        <w:rPr>
          <w:rFonts w:ascii="Times New Roman" w:hAnsi="Times New Roman"/>
          <w:i/>
          <w:sz w:val="28"/>
          <w:szCs w:val="28"/>
        </w:rPr>
        <w:t xml:space="preserve"> (Решение Совета депутатов Чернопенского сельского поселения от 28.12.2017 г. № 54)…………………………………………….стр. </w:t>
      </w:r>
      <w:r w:rsidR="00356192">
        <w:rPr>
          <w:rFonts w:ascii="Times New Roman" w:hAnsi="Times New Roman"/>
          <w:i/>
          <w:sz w:val="28"/>
          <w:szCs w:val="28"/>
        </w:rPr>
        <w:t>31</w:t>
      </w:r>
    </w:p>
    <w:p w:rsidR="00356192" w:rsidRPr="00356192" w:rsidRDefault="00150EE4" w:rsidP="00C47EE3">
      <w:pPr>
        <w:pStyle w:val="a5"/>
        <w:numPr>
          <w:ilvl w:val="0"/>
          <w:numId w:val="1"/>
        </w:numPr>
        <w:autoSpaceDN w:val="0"/>
        <w:ind w:left="0" w:hanging="11"/>
        <w:jc w:val="both"/>
        <w:textAlignment w:val="baseline"/>
        <w:rPr>
          <w:rFonts w:ascii="Times New Roman" w:hAnsi="Times New Roman"/>
          <w:i/>
          <w:iCs/>
          <w:sz w:val="28"/>
          <w:szCs w:val="28"/>
          <w:u w:val="single"/>
        </w:rPr>
      </w:pPr>
      <w:r w:rsidRPr="00356192">
        <w:rPr>
          <w:rFonts w:ascii="Times New Roman" w:hAnsi="Times New Roman"/>
          <w:i/>
          <w:sz w:val="28"/>
          <w:szCs w:val="28"/>
        </w:rPr>
        <w:t>Об утверждении графика оснащения населенных пунктов Чернопенского сельского поселения уличным освещением. (Решение Совета депутатов Чернопенского сельского поселения от 28.12.2017 г. № 54)…………………………………………</w:t>
      </w:r>
      <w:r w:rsidR="00356192">
        <w:rPr>
          <w:rFonts w:ascii="Times New Roman" w:hAnsi="Times New Roman"/>
          <w:i/>
          <w:sz w:val="28"/>
          <w:szCs w:val="28"/>
        </w:rPr>
        <w:t>…………………………………</w:t>
      </w:r>
      <w:r w:rsidRPr="00356192">
        <w:rPr>
          <w:rFonts w:ascii="Times New Roman" w:hAnsi="Times New Roman"/>
          <w:i/>
          <w:sz w:val="28"/>
          <w:szCs w:val="28"/>
        </w:rPr>
        <w:t xml:space="preserve">…….стр. </w:t>
      </w:r>
      <w:r w:rsidR="00356192">
        <w:rPr>
          <w:rFonts w:ascii="Times New Roman" w:hAnsi="Times New Roman"/>
          <w:i/>
          <w:sz w:val="28"/>
          <w:szCs w:val="28"/>
        </w:rPr>
        <w:t>38</w:t>
      </w:r>
    </w:p>
    <w:p w:rsidR="00C47EE3" w:rsidRPr="00356192" w:rsidRDefault="00A77119" w:rsidP="00C47EE3">
      <w:pPr>
        <w:pStyle w:val="a5"/>
        <w:numPr>
          <w:ilvl w:val="0"/>
          <w:numId w:val="1"/>
        </w:numPr>
        <w:autoSpaceDN w:val="0"/>
        <w:ind w:left="0" w:hanging="11"/>
        <w:jc w:val="both"/>
        <w:textAlignment w:val="baseline"/>
        <w:rPr>
          <w:rFonts w:ascii="Times New Roman" w:hAnsi="Times New Roman"/>
          <w:i/>
          <w:iCs/>
          <w:sz w:val="28"/>
          <w:szCs w:val="28"/>
          <w:u w:val="single"/>
        </w:rPr>
      </w:pPr>
      <w:r w:rsidRPr="00356192">
        <w:rPr>
          <w:rFonts w:ascii="Times New Roman" w:hAnsi="Times New Roman"/>
          <w:i/>
          <w:kern w:val="1"/>
          <w:sz w:val="28"/>
          <w:szCs w:val="28"/>
        </w:rPr>
        <w:t>О внесении изменений и дополнений в Решение Совета депутатов МО Чернопенское сельское поселение от 28.12.2017г. № 53 (в редакции  решения от 25.01.2018 г. №1)</w:t>
      </w:r>
      <w:r w:rsidRPr="00356192">
        <w:rPr>
          <w:rFonts w:ascii="Times New Roman" w:hAnsi="Times New Roman"/>
          <w:i/>
          <w:sz w:val="28"/>
          <w:szCs w:val="28"/>
        </w:rPr>
        <w:t xml:space="preserve"> </w:t>
      </w:r>
      <w:r w:rsidR="00C47EE3" w:rsidRPr="00356192">
        <w:rPr>
          <w:rFonts w:ascii="Times New Roman" w:hAnsi="Times New Roman"/>
          <w:i/>
          <w:sz w:val="28"/>
          <w:szCs w:val="28"/>
        </w:rPr>
        <w:t>(Решение Совета депутатов Чернопенского сельского поселения от 2</w:t>
      </w:r>
      <w:r w:rsidRPr="00356192">
        <w:rPr>
          <w:rFonts w:ascii="Times New Roman" w:hAnsi="Times New Roman"/>
          <w:i/>
          <w:sz w:val="28"/>
          <w:szCs w:val="28"/>
        </w:rPr>
        <w:t>5</w:t>
      </w:r>
      <w:r w:rsidR="00C47EE3" w:rsidRPr="00356192">
        <w:rPr>
          <w:rFonts w:ascii="Times New Roman" w:hAnsi="Times New Roman"/>
          <w:i/>
          <w:sz w:val="28"/>
          <w:szCs w:val="28"/>
        </w:rPr>
        <w:t>.01.201</w:t>
      </w:r>
      <w:r w:rsidRPr="00356192">
        <w:rPr>
          <w:rFonts w:ascii="Times New Roman" w:hAnsi="Times New Roman"/>
          <w:i/>
          <w:sz w:val="28"/>
          <w:szCs w:val="28"/>
        </w:rPr>
        <w:t>8</w:t>
      </w:r>
      <w:r w:rsidR="00C47EE3" w:rsidRPr="00356192">
        <w:rPr>
          <w:rFonts w:ascii="Times New Roman" w:hAnsi="Times New Roman"/>
          <w:i/>
          <w:sz w:val="28"/>
          <w:szCs w:val="28"/>
        </w:rPr>
        <w:t xml:space="preserve"> г. № 1)</w:t>
      </w:r>
      <w:r w:rsidR="008D242B" w:rsidRPr="00356192">
        <w:rPr>
          <w:rFonts w:ascii="Times New Roman" w:hAnsi="Times New Roman"/>
          <w:i/>
          <w:sz w:val="28"/>
          <w:szCs w:val="28"/>
        </w:rPr>
        <w:t>……………………………………………….стр. 4</w:t>
      </w:r>
      <w:r w:rsidR="00356192">
        <w:rPr>
          <w:rFonts w:ascii="Times New Roman" w:hAnsi="Times New Roman"/>
          <w:i/>
          <w:sz w:val="28"/>
          <w:szCs w:val="28"/>
        </w:rPr>
        <w:t>1</w:t>
      </w:r>
    </w:p>
    <w:p w:rsidR="00A77119" w:rsidRPr="00A77119" w:rsidRDefault="00A77119" w:rsidP="00A77119">
      <w:pPr>
        <w:pStyle w:val="a5"/>
        <w:numPr>
          <w:ilvl w:val="0"/>
          <w:numId w:val="1"/>
        </w:numPr>
        <w:tabs>
          <w:tab w:val="left" w:pos="105"/>
        </w:tabs>
        <w:ind w:left="0" w:hanging="11"/>
        <w:jc w:val="both"/>
        <w:rPr>
          <w:rFonts w:ascii="Times New Roman" w:hAnsi="Times New Roman"/>
          <w:i/>
          <w:iCs/>
          <w:sz w:val="28"/>
          <w:szCs w:val="28"/>
          <w:u w:val="single"/>
        </w:rPr>
      </w:pPr>
      <w:r w:rsidRPr="00A77119">
        <w:rPr>
          <w:rFonts w:ascii="Times New Roman" w:hAnsi="Times New Roman"/>
          <w:bCs/>
          <w:i/>
          <w:iCs/>
          <w:kern w:val="1"/>
          <w:sz w:val="28"/>
          <w:szCs w:val="28"/>
        </w:rPr>
        <w:t>Об утверждении Положения об установлении  размера платы за пользование жилым помещением (платы за наем).</w:t>
      </w:r>
      <w:r w:rsidRPr="00A77119">
        <w:rPr>
          <w:rFonts w:ascii="Times New Roman" w:hAnsi="Times New Roman"/>
          <w:i/>
          <w:sz w:val="28"/>
          <w:szCs w:val="28"/>
        </w:rPr>
        <w:t xml:space="preserve"> (Решение Совета депутатов Чернопенского сельского поселения от 25.01.2018 г. № 2)</w:t>
      </w:r>
      <w:r w:rsidR="008D242B">
        <w:rPr>
          <w:rFonts w:ascii="Times New Roman" w:hAnsi="Times New Roman"/>
          <w:i/>
          <w:sz w:val="28"/>
          <w:szCs w:val="28"/>
        </w:rPr>
        <w:t>..стр.</w:t>
      </w:r>
      <w:r w:rsidR="00356192">
        <w:rPr>
          <w:rFonts w:ascii="Times New Roman" w:hAnsi="Times New Roman"/>
          <w:i/>
          <w:sz w:val="28"/>
          <w:szCs w:val="28"/>
        </w:rPr>
        <w:t>59</w:t>
      </w:r>
    </w:p>
    <w:p w:rsidR="00A77119" w:rsidRPr="00A77119" w:rsidRDefault="00A77119" w:rsidP="00A77119">
      <w:pPr>
        <w:pStyle w:val="a5"/>
        <w:numPr>
          <w:ilvl w:val="0"/>
          <w:numId w:val="1"/>
        </w:numPr>
        <w:tabs>
          <w:tab w:val="left" w:pos="105"/>
        </w:tabs>
        <w:ind w:left="0" w:hanging="11"/>
        <w:jc w:val="both"/>
        <w:rPr>
          <w:rFonts w:ascii="Times New Roman" w:hAnsi="Times New Roman"/>
          <w:i/>
          <w:iCs/>
          <w:sz w:val="28"/>
          <w:szCs w:val="28"/>
          <w:u w:val="single"/>
        </w:rPr>
      </w:pPr>
      <w:proofErr w:type="gramStart"/>
      <w:r w:rsidRPr="00A77119">
        <w:rPr>
          <w:rFonts w:ascii="Times New Roman" w:hAnsi="Times New Roman"/>
          <w:i/>
          <w:kern w:val="1"/>
          <w:sz w:val="28"/>
          <w:szCs w:val="28"/>
        </w:rPr>
        <w:t xml:space="preserve">О внесении изменений и дополнений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w:t>
      </w:r>
      <w:r w:rsidRPr="00A77119">
        <w:rPr>
          <w:rFonts w:ascii="Times New Roman" w:hAnsi="Times New Roman"/>
          <w:i/>
          <w:kern w:val="1"/>
          <w:sz w:val="28"/>
          <w:szCs w:val="28"/>
        </w:rPr>
        <w:lastRenderedPageBreak/>
        <w:t xml:space="preserve">Совета депутатов от 30.05.2013  № 23 (в редакции решений Совета депутатов от </w:t>
      </w:r>
      <w:r w:rsidRPr="00A77119">
        <w:rPr>
          <w:rFonts w:ascii="Times New Roman" w:eastAsia="Arial" w:hAnsi="Times New Roman"/>
          <w:i/>
          <w:kern w:val="1"/>
          <w:sz w:val="28"/>
          <w:szCs w:val="28"/>
        </w:rPr>
        <w:t>30.10.2014  № 56, от 25.05.2017 № 22, от 30.11.2017 № 48</w:t>
      </w:r>
      <w:r w:rsidRPr="00A77119">
        <w:rPr>
          <w:rFonts w:ascii="Times New Roman" w:hAnsi="Times New Roman"/>
          <w:i/>
          <w:kern w:val="1"/>
          <w:sz w:val="28"/>
          <w:szCs w:val="28"/>
        </w:rPr>
        <w:t xml:space="preserve">) </w:t>
      </w:r>
      <w:r w:rsidRPr="00A77119">
        <w:rPr>
          <w:rFonts w:ascii="Times New Roman" w:hAnsi="Times New Roman"/>
          <w:i/>
          <w:sz w:val="28"/>
          <w:szCs w:val="28"/>
        </w:rPr>
        <w:t xml:space="preserve"> (Решение Совета депутатов Чернопенского сельского поселения от 25.01.2018 г. № </w:t>
      </w:r>
      <w:r w:rsidR="00A84774">
        <w:rPr>
          <w:rFonts w:ascii="Times New Roman" w:hAnsi="Times New Roman"/>
          <w:i/>
          <w:sz w:val="28"/>
          <w:szCs w:val="28"/>
        </w:rPr>
        <w:t>3</w:t>
      </w:r>
      <w:r w:rsidRPr="00A77119">
        <w:rPr>
          <w:rFonts w:ascii="Times New Roman" w:hAnsi="Times New Roman"/>
          <w:i/>
          <w:sz w:val="28"/>
          <w:szCs w:val="28"/>
        </w:rPr>
        <w:t>)</w:t>
      </w:r>
      <w:r w:rsidR="008D242B">
        <w:rPr>
          <w:rFonts w:ascii="Times New Roman" w:hAnsi="Times New Roman"/>
          <w:i/>
          <w:sz w:val="28"/>
          <w:szCs w:val="28"/>
        </w:rPr>
        <w:t xml:space="preserve">………………………………………………………………стр. </w:t>
      </w:r>
      <w:r w:rsidR="00356192">
        <w:rPr>
          <w:rFonts w:ascii="Times New Roman" w:hAnsi="Times New Roman"/>
          <w:i/>
          <w:sz w:val="28"/>
          <w:szCs w:val="28"/>
        </w:rPr>
        <w:t>63</w:t>
      </w:r>
      <w:proofErr w:type="gramEnd"/>
    </w:p>
    <w:p w:rsidR="00A84774" w:rsidRPr="00A84774" w:rsidRDefault="00A84774" w:rsidP="00A84774">
      <w:pPr>
        <w:pStyle w:val="a5"/>
        <w:numPr>
          <w:ilvl w:val="0"/>
          <w:numId w:val="1"/>
        </w:numPr>
        <w:tabs>
          <w:tab w:val="left" w:pos="105"/>
        </w:tabs>
        <w:ind w:left="0" w:hanging="11"/>
        <w:jc w:val="both"/>
        <w:rPr>
          <w:rFonts w:ascii="Times New Roman" w:hAnsi="Times New Roman"/>
          <w:i/>
          <w:iCs/>
          <w:sz w:val="28"/>
          <w:szCs w:val="28"/>
          <w:u w:val="single"/>
        </w:rPr>
      </w:pPr>
      <w:r w:rsidRPr="00A84774">
        <w:rPr>
          <w:rFonts w:ascii="Times New Roman" w:hAnsi="Times New Roman"/>
          <w:i/>
          <w:kern w:val="1"/>
          <w:sz w:val="28"/>
          <w:szCs w:val="28"/>
        </w:rPr>
        <w:t>О назначении публичных слушаний об отчете Главы Чернопенского сельского поселения за 2017 год.</w:t>
      </w:r>
      <w:r w:rsidRPr="00A84774">
        <w:rPr>
          <w:rFonts w:ascii="Times New Roman" w:hAnsi="Times New Roman"/>
          <w:i/>
          <w:sz w:val="28"/>
          <w:szCs w:val="28"/>
        </w:rPr>
        <w:t xml:space="preserve"> (Решение Совета депутатов Чернопенского сельско</w:t>
      </w:r>
      <w:r>
        <w:rPr>
          <w:rFonts w:ascii="Times New Roman" w:hAnsi="Times New Roman"/>
          <w:i/>
          <w:sz w:val="28"/>
          <w:szCs w:val="28"/>
        </w:rPr>
        <w:t>го поселения от 25.01.2018 г. № 4</w:t>
      </w:r>
      <w:r w:rsidRPr="00A84774">
        <w:rPr>
          <w:rFonts w:ascii="Times New Roman" w:hAnsi="Times New Roman"/>
          <w:i/>
          <w:sz w:val="28"/>
          <w:szCs w:val="28"/>
        </w:rPr>
        <w:t>)</w:t>
      </w:r>
      <w:r w:rsidR="0089645D">
        <w:rPr>
          <w:rFonts w:ascii="Times New Roman" w:hAnsi="Times New Roman"/>
          <w:i/>
          <w:sz w:val="28"/>
          <w:szCs w:val="28"/>
        </w:rPr>
        <w:t>………………………………..стр.81</w:t>
      </w:r>
      <w:r w:rsidR="008D242B">
        <w:rPr>
          <w:rFonts w:ascii="Times New Roman" w:hAnsi="Times New Roman"/>
          <w:i/>
          <w:sz w:val="28"/>
          <w:szCs w:val="28"/>
        </w:rPr>
        <w:t xml:space="preserve"> </w:t>
      </w:r>
    </w:p>
    <w:p w:rsidR="00A84774" w:rsidRPr="00344A66" w:rsidRDefault="00A84774" w:rsidP="00A84774">
      <w:pPr>
        <w:pStyle w:val="a5"/>
        <w:numPr>
          <w:ilvl w:val="0"/>
          <w:numId w:val="1"/>
        </w:numPr>
        <w:tabs>
          <w:tab w:val="left" w:pos="0"/>
        </w:tabs>
        <w:ind w:left="142" w:hanging="11"/>
        <w:jc w:val="both"/>
        <w:rPr>
          <w:rFonts w:ascii="Times New Roman" w:hAnsi="Times New Roman"/>
          <w:i/>
          <w:iCs/>
          <w:sz w:val="28"/>
          <w:szCs w:val="28"/>
          <w:u w:val="single"/>
        </w:rPr>
      </w:pPr>
      <w:r w:rsidRPr="00A84774">
        <w:rPr>
          <w:rFonts w:ascii="Times New Roman" w:eastAsia="Arial" w:hAnsi="Times New Roman"/>
          <w:i/>
          <w:kern w:val="3"/>
          <w:sz w:val="28"/>
          <w:szCs w:val="28"/>
          <w:lang w:eastAsia="ru-RU"/>
        </w:rPr>
        <w:t xml:space="preserve">Отчет о результатах деятельности МКУ  «Спортивный комплекс имени </w:t>
      </w:r>
      <w:proofErr w:type="spellStart"/>
      <w:r w:rsidRPr="00A84774">
        <w:rPr>
          <w:rFonts w:ascii="Times New Roman" w:eastAsia="Arial" w:hAnsi="Times New Roman"/>
          <w:i/>
          <w:kern w:val="3"/>
          <w:sz w:val="28"/>
          <w:szCs w:val="28"/>
          <w:lang w:eastAsia="ru-RU"/>
        </w:rPr>
        <w:t>Шелюхина</w:t>
      </w:r>
      <w:proofErr w:type="spellEnd"/>
      <w:r w:rsidRPr="00A84774">
        <w:rPr>
          <w:rFonts w:ascii="Times New Roman" w:eastAsia="Arial" w:hAnsi="Times New Roman"/>
          <w:i/>
          <w:kern w:val="3"/>
          <w:sz w:val="28"/>
          <w:szCs w:val="28"/>
          <w:lang w:eastAsia="ru-RU"/>
        </w:rPr>
        <w:t xml:space="preserve"> А.И.» Чернопенского сельского поселения Костромского муниципального района Костромской области в </w:t>
      </w:r>
      <w:r w:rsidRPr="00A84774">
        <w:rPr>
          <w:rFonts w:ascii="Times New Roman" w:hAnsi="Times New Roman"/>
          <w:i/>
          <w:kern w:val="3"/>
          <w:sz w:val="28"/>
          <w:szCs w:val="28"/>
          <w:lang w:eastAsia="ru-RU"/>
        </w:rPr>
        <w:t xml:space="preserve"> 2017 году.</w:t>
      </w:r>
      <w:r w:rsidRPr="00A84774">
        <w:rPr>
          <w:rFonts w:ascii="Times New Roman" w:hAnsi="Times New Roman"/>
          <w:i/>
          <w:sz w:val="28"/>
          <w:szCs w:val="28"/>
        </w:rPr>
        <w:t xml:space="preserve"> (Решение Совета депутатов Чернопенского сельско</w:t>
      </w:r>
      <w:r>
        <w:rPr>
          <w:rFonts w:ascii="Times New Roman" w:hAnsi="Times New Roman"/>
          <w:i/>
          <w:sz w:val="28"/>
          <w:szCs w:val="28"/>
        </w:rPr>
        <w:t>го поселения от 25.01.2018 г. № 5</w:t>
      </w:r>
      <w:r w:rsidRPr="00A84774">
        <w:rPr>
          <w:rFonts w:ascii="Times New Roman" w:hAnsi="Times New Roman"/>
          <w:i/>
          <w:sz w:val="28"/>
          <w:szCs w:val="28"/>
        </w:rPr>
        <w:t>)</w:t>
      </w:r>
      <w:r w:rsidR="008D242B">
        <w:rPr>
          <w:rFonts w:ascii="Times New Roman" w:hAnsi="Times New Roman"/>
          <w:i/>
          <w:sz w:val="28"/>
          <w:szCs w:val="28"/>
        </w:rPr>
        <w:t>………………</w:t>
      </w:r>
      <w:r w:rsidR="0089645D">
        <w:rPr>
          <w:rFonts w:ascii="Times New Roman" w:hAnsi="Times New Roman"/>
          <w:i/>
          <w:sz w:val="28"/>
          <w:szCs w:val="28"/>
        </w:rPr>
        <w:t>………………………………………………………………….стр. 83</w:t>
      </w:r>
    </w:p>
    <w:p w:rsidR="00A84774" w:rsidRPr="00344A66" w:rsidRDefault="00344A66" w:rsidP="00344A66">
      <w:pPr>
        <w:pStyle w:val="a5"/>
        <w:numPr>
          <w:ilvl w:val="0"/>
          <w:numId w:val="1"/>
        </w:numPr>
        <w:tabs>
          <w:tab w:val="left" w:pos="0"/>
        </w:tabs>
        <w:ind w:left="131" w:hanging="11"/>
        <w:jc w:val="both"/>
        <w:rPr>
          <w:rFonts w:ascii="Times New Roman" w:hAnsi="Times New Roman"/>
          <w:i/>
          <w:iCs/>
          <w:sz w:val="28"/>
          <w:szCs w:val="28"/>
          <w:u w:val="single"/>
        </w:rPr>
      </w:pPr>
      <w:r w:rsidRPr="00344A66">
        <w:rPr>
          <w:rFonts w:ascii="Times New Roman" w:eastAsia="Arial" w:hAnsi="Times New Roman"/>
          <w:i/>
          <w:kern w:val="3"/>
          <w:sz w:val="28"/>
          <w:szCs w:val="28"/>
          <w:lang w:eastAsia="ru-RU"/>
        </w:rPr>
        <w:t>Отчет о результатах деятельности МКУ ЦКМ «</w:t>
      </w:r>
      <w:proofErr w:type="spellStart"/>
      <w:r w:rsidRPr="00344A66">
        <w:rPr>
          <w:rFonts w:ascii="Times New Roman" w:eastAsia="Arial" w:hAnsi="Times New Roman"/>
          <w:i/>
          <w:kern w:val="3"/>
          <w:sz w:val="28"/>
          <w:szCs w:val="28"/>
          <w:lang w:eastAsia="ru-RU"/>
        </w:rPr>
        <w:t>Сухоноговский</w:t>
      </w:r>
      <w:proofErr w:type="spellEnd"/>
      <w:r w:rsidRPr="00344A66">
        <w:rPr>
          <w:rFonts w:ascii="Times New Roman" w:eastAsia="Arial" w:hAnsi="Times New Roman"/>
          <w:i/>
          <w:kern w:val="3"/>
          <w:sz w:val="28"/>
          <w:szCs w:val="28"/>
          <w:lang w:eastAsia="ru-RU"/>
        </w:rPr>
        <w:t xml:space="preserve">» Чернопенского сельского поселения Костромского муниципального района Костромской области в </w:t>
      </w:r>
      <w:r w:rsidRPr="00344A66">
        <w:rPr>
          <w:rFonts w:ascii="Times New Roman" w:hAnsi="Times New Roman"/>
          <w:i/>
          <w:kern w:val="3"/>
          <w:sz w:val="28"/>
          <w:szCs w:val="28"/>
          <w:lang w:eastAsia="ru-RU"/>
        </w:rPr>
        <w:t xml:space="preserve"> 2017 году.</w:t>
      </w:r>
      <w:r w:rsidRPr="00344A66">
        <w:rPr>
          <w:rFonts w:ascii="Times New Roman" w:hAnsi="Times New Roman"/>
          <w:i/>
          <w:sz w:val="28"/>
          <w:szCs w:val="28"/>
        </w:rPr>
        <w:t xml:space="preserve"> (Решение Совета депутатов Чернопенского сельского поселения от 25.01.2018 г. № </w:t>
      </w:r>
      <w:r>
        <w:rPr>
          <w:rFonts w:ascii="Times New Roman" w:hAnsi="Times New Roman"/>
          <w:i/>
          <w:sz w:val="28"/>
          <w:szCs w:val="28"/>
        </w:rPr>
        <w:t>6)</w:t>
      </w:r>
      <w:r w:rsidR="008D242B">
        <w:rPr>
          <w:rFonts w:ascii="Times New Roman" w:hAnsi="Times New Roman"/>
          <w:i/>
          <w:sz w:val="28"/>
          <w:szCs w:val="28"/>
        </w:rPr>
        <w:t xml:space="preserve">………….стр. </w:t>
      </w:r>
      <w:r w:rsidR="0089645D">
        <w:rPr>
          <w:rFonts w:ascii="Times New Roman" w:hAnsi="Times New Roman"/>
          <w:i/>
          <w:sz w:val="28"/>
          <w:szCs w:val="28"/>
        </w:rPr>
        <w:t>8</w:t>
      </w:r>
      <w:r w:rsidR="008D242B">
        <w:rPr>
          <w:rFonts w:ascii="Times New Roman" w:hAnsi="Times New Roman"/>
          <w:i/>
          <w:sz w:val="28"/>
          <w:szCs w:val="28"/>
        </w:rPr>
        <w:t>4</w:t>
      </w:r>
    </w:p>
    <w:p w:rsidR="00C813BC" w:rsidRPr="000E25F4" w:rsidRDefault="00C813BC" w:rsidP="00C813BC">
      <w:pPr>
        <w:pStyle w:val="a5"/>
        <w:numPr>
          <w:ilvl w:val="0"/>
          <w:numId w:val="1"/>
        </w:numPr>
        <w:suppressAutoHyphens w:val="0"/>
        <w:spacing w:after="135" w:line="259" w:lineRule="atLeast"/>
        <w:ind w:left="0" w:hanging="11"/>
        <w:jc w:val="both"/>
        <w:rPr>
          <w:rFonts w:ascii="Times New Roman" w:hAnsi="Times New Roman"/>
          <w:sz w:val="24"/>
          <w:lang w:eastAsia="ru-RU"/>
        </w:rPr>
      </w:pPr>
      <w:r w:rsidRPr="00C813BC">
        <w:rPr>
          <w:rFonts w:ascii="Times New Roman" w:hAnsi="Times New Roman"/>
          <w:bCs/>
          <w:i/>
          <w:sz w:val="28"/>
          <w:szCs w:val="28"/>
          <w:lang w:eastAsia="ru-RU"/>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w:t>
      </w:r>
      <w:proofErr w:type="gramStart"/>
      <w:r w:rsidRPr="00C813BC">
        <w:rPr>
          <w:rFonts w:ascii="Times New Roman" w:hAnsi="Times New Roman"/>
          <w:bCs/>
          <w:i/>
          <w:sz w:val="28"/>
          <w:szCs w:val="28"/>
          <w:lang w:eastAsia="ru-RU"/>
        </w:rPr>
        <w:t>м-</w:t>
      </w:r>
      <w:proofErr w:type="gramEnd"/>
      <w:r w:rsidRPr="00C813BC">
        <w:rPr>
          <w:rFonts w:ascii="Times New Roman" w:hAnsi="Times New Roman"/>
          <w:bCs/>
          <w:i/>
          <w:sz w:val="28"/>
          <w:szCs w:val="28"/>
          <w:lang w:eastAsia="ru-RU"/>
        </w:rPr>
        <w:t xml:space="preserve"> производителям товаров, работ, услуг из бюджета Чернопенского сельского поселения Костромского муниципального  района Костромской области»</w:t>
      </w:r>
      <w:r w:rsidRPr="00C813BC">
        <w:rPr>
          <w:rFonts w:ascii="Times New Roman" w:hAnsi="Times New Roman"/>
          <w:i/>
          <w:sz w:val="28"/>
          <w:szCs w:val="28"/>
        </w:rPr>
        <w:t xml:space="preserve"> </w:t>
      </w:r>
      <w:r w:rsidRPr="00344A66">
        <w:rPr>
          <w:rFonts w:ascii="Times New Roman" w:hAnsi="Times New Roman"/>
          <w:i/>
          <w:sz w:val="28"/>
          <w:szCs w:val="28"/>
        </w:rPr>
        <w:t>(</w:t>
      </w:r>
      <w:r>
        <w:rPr>
          <w:rFonts w:ascii="Times New Roman" w:hAnsi="Times New Roman"/>
          <w:i/>
          <w:sz w:val="28"/>
          <w:szCs w:val="28"/>
        </w:rPr>
        <w:t xml:space="preserve">Постановление администрации </w:t>
      </w:r>
      <w:r w:rsidRPr="00344A66">
        <w:rPr>
          <w:rFonts w:ascii="Times New Roman" w:hAnsi="Times New Roman"/>
          <w:i/>
          <w:sz w:val="28"/>
          <w:szCs w:val="28"/>
        </w:rPr>
        <w:t xml:space="preserve">Чернопенского сельского поселения от </w:t>
      </w:r>
      <w:r>
        <w:rPr>
          <w:rFonts w:ascii="Times New Roman" w:hAnsi="Times New Roman"/>
          <w:i/>
          <w:sz w:val="28"/>
          <w:szCs w:val="28"/>
        </w:rPr>
        <w:t>14.12</w:t>
      </w:r>
      <w:r w:rsidRPr="00344A66">
        <w:rPr>
          <w:rFonts w:ascii="Times New Roman" w:hAnsi="Times New Roman"/>
          <w:i/>
          <w:sz w:val="28"/>
          <w:szCs w:val="28"/>
        </w:rPr>
        <w:t>.201</w:t>
      </w:r>
      <w:r>
        <w:rPr>
          <w:rFonts w:ascii="Times New Roman" w:hAnsi="Times New Roman"/>
          <w:i/>
          <w:sz w:val="28"/>
          <w:szCs w:val="28"/>
        </w:rPr>
        <w:t>7</w:t>
      </w:r>
      <w:r w:rsidRPr="00344A66">
        <w:rPr>
          <w:rFonts w:ascii="Times New Roman" w:hAnsi="Times New Roman"/>
          <w:i/>
          <w:sz w:val="28"/>
          <w:szCs w:val="28"/>
        </w:rPr>
        <w:t xml:space="preserve"> г. № </w:t>
      </w:r>
      <w:r w:rsidR="000E25F4">
        <w:rPr>
          <w:rFonts w:ascii="Times New Roman" w:hAnsi="Times New Roman"/>
          <w:i/>
          <w:sz w:val="28"/>
          <w:szCs w:val="28"/>
        </w:rPr>
        <w:t>83</w:t>
      </w:r>
      <w:r w:rsidRPr="00344A66">
        <w:rPr>
          <w:rFonts w:ascii="Times New Roman" w:hAnsi="Times New Roman"/>
          <w:i/>
          <w:sz w:val="28"/>
          <w:szCs w:val="28"/>
        </w:rPr>
        <w:t>)</w:t>
      </w:r>
      <w:r w:rsidR="008D242B">
        <w:rPr>
          <w:rFonts w:ascii="Times New Roman" w:hAnsi="Times New Roman"/>
          <w:i/>
          <w:sz w:val="28"/>
          <w:szCs w:val="28"/>
        </w:rPr>
        <w:t>……………………………………………стр. 8</w:t>
      </w:r>
      <w:r w:rsidR="0089645D">
        <w:rPr>
          <w:rFonts w:ascii="Times New Roman" w:hAnsi="Times New Roman"/>
          <w:i/>
          <w:sz w:val="28"/>
          <w:szCs w:val="28"/>
        </w:rPr>
        <w:t>5</w:t>
      </w:r>
    </w:p>
    <w:p w:rsidR="000E25F4" w:rsidRPr="000E25F4" w:rsidRDefault="000E25F4" w:rsidP="000E25F4">
      <w:pPr>
        <w:pStyle w:val="a5"/>
        <w:numPr>
          <w:ilvl w:val="0"/>
          <w:numId w:val="1"/>
        </w:numPr>
        <w:suppressAutoHyphens w:val="0"/>
        <w:spacing w:after="135" w:line="259" w:lineRule="atLeast"/>
        <w:ind w:left="0" w:hanging="11"/>
        <w:jc w:val="both"/>
        <w:rPr>
          <w:rFonts w:ascii="Times New Roman" w:hAnsi="Times New Roman"/>
          <w:i/>
          <w:sz w:val="24"/>
          <w:lang w:eastAsia="ru-RU"/>
        </w:rPr>
      </w:pPr>
      <w:r w:rsidRPr="000E25F4">
        <w:rPr>
          <w:rFonts w:ascii="Times New Roman" w:hAnsi="Times New Roman"/>
          <w:i/>
          <w:iCs/>
          <w:color w:val="000000"/>
          <w:sz w:val="28"/>
          <w:szCs w:val="28"/>
        </w:rPr>
        <w:t>О внесении изменений в постановление администрации Чернопенского сельского поселения от 30.12.2016 № 257 (в редакции постановления администрации от 15.09.2017 № 59)</w:t>
      </w:r>
      <w:r w:rsidRPr="000E25F4">
        <w:rPr>
          <w:rFonts w:ascii="Times New Roman" w:hAnsi="Times New Roman"/>
          <w:i/>
          <w:sz w:val="28"/>
          <w:szCs w:val="28"/>
        </w:rPr>
        <w:t xml:space="preserve"> (Постановление администрации Чернопенского сельского поселения от 18.12.2017 г. № 88)</w:t>
      </w:r>
      <w:r w:rsidR="008D242B">
        <w:rPr>
          <w:rFonts w:ascii="Times New Roman" w:hAnsi="Times New Roman"/>
          <w:i/>
          <w:sz w:val="28"/>
          <w:szCs w:val="28"/>
        </w:rPr>
        <w:t xml:space="preserve"> ………….. стр. </w:t>
      </w:r>
      <w:r w:rsidR="0089645D">
        <w:rPr>
          <w:rFonts w:ascii="Times New Roman" w:hAnsi="Times New Roman"/>
          <w:i/>
          <w:sz w:val="28"/>
          <w:szCs w:val="28"/>
        </w:rPr>
        <w:t>100</w:t>
      </w:r>
    </w:p>
    <w:p w:rsidR="009B4266" w:rsidRPr="009B4266" w:rsidRDefault="000E25F4" w:rsidP="009B4266">
      <w:pPr>
        <w:pStyle w:val="a5"/>
        <w:numPr>
          <w:ilvl w:val="0"/>
          <w:numId w:val="1"/>
        </w:numPr>
        <w:suppressAutoHyphens w:val="0"/>
        <w:spacing w:after="135" w:line="259" w:lineRule="atLeast"/>
        <w:ind w:left="142" w:hanging="11"/>
        <w:jc w:val="both"/>
        <w:rPr>
          <w:rFonts w:ascii="Times New Roman" w:hAnsi="Times New Roman"/>
          <w:i/>
          <w:sz w:val="24"/>
          <w:lang w:eastAsia="ru-RU"/>
        </w:rPr>
      </w:pPr>
      <w:r w:rsidRPr="000E25F4">
        <w:rPr>
          <w:rFonts w:ascii="Times New Roman" w:eastAsia="Andale Sans UI" w:hAnsi="Times New Roman"/>
          <w:i/>
          <w:kern w:val="1"/>
          <w:sz w:val="28"/>
          <w:szCs w:val="28"/>
        </w:rPr>
        <w:t xml:space="preserve">О  внесении изменений в Схему теплоснабжения Чернопенского сельского поселения Костромского муниципального района Костромской области на период с 2014 года до 2028 года </w:t>
      </w:r>
      <w:r w:rsidRPr="000E25F4">
        <w:rPr>
          <w:rFonts w:ascii="Times New Roman" w:hAnsi="Times New Roman"/>
          <w:i/>
          <w:sz w:val="28"/>
          <w:szCs w:val="28"/>
        </w:rPr>
        <w:t xml:space="preserve">(Постановление главы поселения  Чернопенского сельского поселения от </w:t>
      </w:r>
      <w:r>
        <w:rPr>
          <w:rFonts w:ascii="Times New Roman" w:hAnsi="Times New Roman"/>
          <w:i/>
          <w:sz w:val="28"/>
          <w:szCs w:val="28"/>
        </w:rPr>
        <w:t>28</w:t>
      </w:r>
      <w:r w:rsidRPr="000E25F4">
        <w:rPr>
          <w:rFonts w:ascii="Times New Roman" w:hAnsi="Times New Roman"/>
          <w:i/>
          <w:sz w:val="28"/>
          <w:szCs w:val="28"/>
        </w:rPr>
        <w:t xml:space="preserve">.12.2017 г. № </w:t>
      </w:r>
      <w:r>
        <w:rPr>
          <w:rFonts w:ascii="Times New Roman" w:hAnsi="Times New Roman"/>
          <w:i/>
          <w:sz w:val="28"/>
          <w:szCs w:val="28"/>
        </w:rPr>
        <w:t>4</w:t>
      </w:r>
      <w:r w:rsidRPr="000E25F4">
        <w:rPr>
          <w:rFonts w:ascii="Times New Roman" w:hAnsi="Times New Roman"/>
          <w:i/>
          <w:sz w:val="28"/>
          <w:szCs w:val="28"/>
        </w:rPr>
        <w:t>)</w:t>
      </w:r>
      <w:r w:rsidR="000947ED">
        <w:rPr>
          <w:rFonts w:ascii="Times New Roman" w:hAnsi="Times New Roman"/>
          <w:i/>
          <w:sz w:val="28"/>
          <w:szCs w:val="28"/>
        </w:rPr>
        <w:t>………………………………………………………………………………….</w:t>
      </w:r>
      <w:r w:rsidR="008D242B">
        <w:rPr>
          <w:rFonts w:ascii="Times New Roman" w:hAnsi="Times New Roman"/>
          <w:i/>
          <w:sz w:val="28"/>
          <w:szCs w:val="28"/>
        </w:rPr>
        <w:t xml:space="preserve"> стр. </w:t>
      </w:r>
      <w:r w:rsidR="0089645D">
        <w:rPr>
          <w:rFonts w:ascii="Times New Roman" w:hAnsi="Times New Roman"/>
          <w:i/>
          <w:sz w:val="28"/>
          <w:szCs w:val="28"/>
        </w:rPr>
        <w:t>105</w:t>
      </w:r>
    </w:p>
    <w:p w:rsidR="009B4266" w:rsidRDefault="009B4266" w:rsidP="009B4266">
      <w:pPr>
        <w:pStyle w:val="a5"/>
        <w:numPr>
          <w:ilvl w:val="0"/>
          <w:numId w:val="1"/>
        </w:numPr>
        <w:suppressAutoHyphens w:val="0"/>
        <w:spacing w:after="135" w:line="259" w:lineRule="atLeast"/>
        <w:ind w:left="142" w:hanging="11"/>
        <w:jc w:val="both"/>
        <w:rPr>
          <w:rFonts w:ascii="Times New Roman" w:hAnsi="Times New Roman"/>
          <w:i/>
          <w:sz w:val="28"/>
          <w:szCs w:val="28"/>
          <w:lang w:eastAsia="ru-RU"/>
        </w:rPr>
      </w:pPr>
      <w:r w:rsidRPr="009B4266">
        <w:rPr>
          <w:rFonts w:ascii="Times New Roman" w:hAnsi="Times New Roman"/>
          <w:i/>
          <w:iCs/>
          <w:sz w:val="28"/>
          <w:szCs w:val="28"/>
        </w:rPr>
        <w:t xml:space="preserve">Статьи </w:t>
      </w:r>
      <w:r w:rsidRPr="009B4266">
        <w:rPr>
          <w:rFonts w:ascii="Times New Roman" w:hAnsi="Times New Roman"/>
          <w:i/>
          <w:sz w:val="28"/>
          <w:szCs w:val="28"/>
          <w:lang w:eastAsia="ru-RU"/>
        </w:rPr>
        <w:t>Костромско</w:t>
      </w:r>
      <w:r>
        <w:rPr>
          <w:rFonts w:ascii="Times New Roman" w:hAnsi="Times New Roman"/>
          <w:i/>
          <w:sz w:val="28"/>
          <w:szCs w:val="28"/>
          <w:lang w:eastAsia="ru-RU"/>
        </w:rPr>
        <w:t>й</w:t>
      </w:r>
      <w:r w:rsidRPr="009B4266">
        <w:rPr>
          <w:rFonts w:ascii="Times New Roman" w:hAnsi="Times New Roman"/>
          <w:i/>
          <w:sz w:val="28"/>
          <w:szCs w:val="28"/>
          <w:lang w:eastAsia="ru-RU"/>
        </w:rPr>
        <w:t xml:space="preserve"> межрайонно</w:t>
      </w:r>
      <w:r>
        <w:rPr>
          <w:rFonts w:ascii="Times New Roman" w:hAnsi="Times New Roman"/>
          <w:i/>
          <w:sz w:val="28"/>
          <w:szCs w:val="28"/>
          <w:lang w:eastAsia="ru-RU"/>
        </w:rPr>
        <w:t>й</w:t>
      </w:r>
      <w:r w:rsidRPr="009B4266">
        <w:rPr>
          <w:rFonts w:ascii="Times New Roman" w:hAnsi="Times New Roman"/>
          <w:i/>
          <w:sz w:val="28"/>
          <w:szCs w:val="28"/>
          <w:lang w:eastAsia="ru-RU"/>
        </w:rPr>
        <w:t xml:space="preserve"> природоохранно</w:t>
      </w:r>
      <w:r>
        <w:rPr>
          <w:rFonts w:ascii="Times New Roman" w:hAnsi="Times New Roman"/>
          <w:i/>
          <w:sz w:val="28"/>
          <w:szCs w:val="28"/>
          <w:lang w:eastAsia="ru-RU"/>
        </w:rPr>
        <w:t>й</w:t>
      </w:r>
      <w:r w:rsidRPr="009B4266">
        <w:rPr>
          <w:rFonts w:ascii="Times New Roman" w:hAnsi="Times New Roman"/>
          <w:i/>
          <w:sz w:val="28"/>
          <w:szCs w:val="28"/>
          <w:lang w:eastAsia="ru-RU"/>
        </w:rPr>
        <w:t xml:space="preserve"> прокурор</w:t>
      </w:r>
      <w:r>
        <w:rPr>
          <w:rFonts w:ascii="Times New Roman" w:hAnsi="Times New Roman"/>
          <w:i/>
          <w:sz w:val="28"/>
          <w:szCs w:val="28"/>
          <w:lang w:eastAsia="ru-RU"/>
        </w:rPr>
        <w:t>ы</w:t>
      </w:r>
      <w:proofErr w:type="gramStart"/>
      <w:r>
        <w:rPr>
          <w:rFonts w:ascii="Times New Roman" w:hAnsi="Times New Roman"/>
          <w:i/>
          <w:sz w:val="28"/>
          <w:szCs w:val="28"/>
          <w:lang w:eastAsia="ru-RU"/>
        </w:rPr>
        <w:t>:</w:t>
      </w:r>
      <w:r w:rsidR="000947ED">
        <w:rPr>
          <w:rFonts w:ascii="Times New Roman" w:hAnsi="Times New Roman"/>
          <w:i/>
          <w:sz w:val="28"/>
          <w:szCs w:val="28"/>
          <w:lang w:eastAsia="ru-RU"/>
        </w:rPr>
        <w:t>……………………………………………………………………..</w:t>
      </w:r>
      <w:proofErr w:type="gramEnd"/>
      <w:r w:rsidR="000947ED">
        <w:rPr>
          <w:rFonts w:ascii="Times New Roman" w:hAnsi="Times New Roman"/>
          <w:i/>
          <w:sz w:val="28"/>
          <w:szCs w:val="28"/>
          <w:lang w:eastAsia="ru-RU"/>
        </w:rPr>
        <w:t xml:space="preserve">стр. </w:t>
      </w:r>
      <w:r w:rsidR="0089645D">
        <w:rPr>
          <w:rFonts w:ascii="Times New Roman" w:hAnsi="Times New Roman"/>
          <w:i/>
          <w:sz w:val="28"/>
          <w:szCs w:val="28"/>
          <w:lang w:eastAsia="ru-RU"/>
        </w:rPr>
        <w:t>10</w:t>
      </w:r>
      <w:bookmarkStart w:id="0" w:name="_GoBack"/>
      <w:bookmarkEnd w:id="0"/>
      <w:r w:rsidR="000947ED">
        <w:rPr>
          <w:rFonts w:ascii="Times New Roman" w:hAnsi="Times New Roman"/>
          <w:i/>
          <w:sz w:val="28"/>
          <w:szCs w:val="28"/>
          <w:lang w:eastAsia="ru-RU"/>
        </w:rPr>
        <w:t>7</w:t>
      </w:r>
    </w:p>
    <w:p w:rsidR="009B4266" w:rsidRPr="008D242B" w:rsidRDefault="009B4266" w:rsidP="008D242B">
      <w:pPr>
        <w:jc w:val="both"/>
        <w:rPr>
          <w:i/>
          <w:sz w:val="28"/>
          <w:szCs w:val="28"/>
          <w:lang w:eastAsia="ru-RU"/>
        </w:rPr>
      </w:pPr>
      <w:r w:rsidRPr="008D242B">
        <w:rPr>
          <w:i/>
          <w:lang w:eastAsia="ru-RU"/>
        </w:rPr>
        <w:t xml:space="preserve">-        </w:t>
      </w:r>
      <w:proofErr w:type="spellStart"/>
      <w:r w:rsidRPr="008D242B">
        <w:rPr>
          <w:i/>
          <w:sz w:val="28"/>
          <w:szCs w:val="28"/>
          <w:lang w:eastAsia="ru-RU"/>
        </w:rPr>
        <w:t>Росприроднадзором</w:t>
      </w:r>
      <w:proofErr w:type="spellEnd"/>
      <w:r w:rsidRPr="008D242B">
        <w:rPr>
          <w:i/>
          <w:sz w:val="28"/>
          <w:szCs w:val="28"/>
          <w:lang w:eastAsia="ru-RU"/>
        </w:rPr>
        <w:t xml:space="preserve"> </w:t>
      </w:r>
      <w:proofErr w:type="gramStart"/>
      <w:r w:rsidRPr="008D242B">
        <w:rPr>
          <w:i/>
          <w:sz w:val="28"/>
          <w:szCs w:val="28"/>
          <w:lang w:eastAsia="ru-RU"/>
        </w:rPr>
        <w:t>утвержден</w:t>
      </w:r>
      <w:proofErr w:type="gramEnd"/>
      <w:r w:rsidRPr="008D242B">
        <w:rPr>
          <w:i/>
          <w:sz w:val="28"/>
          <w:szCs w:val="28"/>
          <w:lang w:eastAsia="ru-RU"/>
        </w:rPr>
        <w:t xml:space="preserve"> XML-формат декларации о плате за </w:t>
      </w:r>
      <w:r w:rsidRPr="008D242B">
        <w:rPr>
          <w:i/>
          <w:sz w:val="28"/>
          <w:szCs w:val="28"/>
          <w:lang w:eastAsia="ru-RU"/>
        </w:rPr>
        <w:lastRenderedPageBreak/>
        <w:t>негативное воздействие на окружающую среду.</w:t>
      </w:r>
    </w:p>
    <w:p w:rsidR="00DA4C34" w:rsidRPr="008D242B" w:rsidRDefault="009B4266" w:rsidP="008D242B">
      <w:pPr>
        <w:ind w:firstLine="708"/>
        <w:jc w:val="both"/>
        <w:rPr>
          <w:i/>
          <w:sz w:val="28"/>
          <w:szCs w:val="28"/>
        </w:rPr>
      </w:pPr>
      <w:r w:rsidRPr="008D242B">
        <w:rPr>
          <w:i/>
          <w:sz w:val="28"/>
          <w:szCs w:val="28"/>
          <w:lang w:eastAsia="ru-RU"/>
        </w:rPr>
        <w:t xml:space="preserve">- </w:t>
      </w:r>
      <w:r w:rsidR="00DA4C34" w:rsidRPr="008D242B">
        <w:rPr>
          <w:i/>
          <w:sz w:val="28"/>
          <w:szCs w:val="28"/>
        </w:rPr>
        <w:t>С 01.01.2018 Правительством РФ введен в действие перечень видов отходов, в состав которых входят полезные компоненты, захоронение которых запрещается.</w:t>
      </w:r>
    </w:p>
    <w:p w:rsidR="00DA4C34" w:rsidRPr="008D242B" w:rsidRDefault="00DA4C34" w:rsidP="008D242B">
      <w:pPr>
        <w:ind w:firstLine="708"/>
        <w:jc w:val="both"/>
        <w:rPr>
          <w:i/>
          <w:sz w:val="28"/>
          <w:szCs w:val="28"/>
          <w:lang w:eastAsia="ru-RU"/>
        </w:rPr>
      </w:pPr>
      <w:r w:rsidRPr="008D242B">
        <w:rPr>
          <w:i/>
          <w:sz w:val="28"/>
          <w:szCs w:val="28"/>
        </w:rPr>
        <w:t xml:space="preserve">- </w:t>
      </w:r>
      <w:proofErr w:type="spellStart"/>
      <w:r w:rsidRPr="008D242B">
        <w:rPr>
          <w:i/>
          <w:sz w:val="28"/>
          <w:szCs w:val="28"/>
          <w:lang w:eastAsia="ru-RU"/>
        </w:rPr>
        <w:t>Росприроднадзором</w:t>
      </w:r>
      <w:proofErr w:type="spellEnd"/>
      <w:r w:rsidR="00150EE4">
        <w:rPr>
          <w:i/>
          <w:sz w:val="28"/>
          <w:szCs w:val="28"/>
          <w:lang w:eastAsia="ru-RU"/>
        </w:rPr>
        <w:t xml:space="preserve"> </w:t>
      </w:r>
      <w:r w:rsidRPr="008D242B">
        <w:rPr>
          <w:i/>
          <w:sz w:val="28"/>
          <w:szCs w:val="28"/>
          <w:lang w:eastAsia="ru-RU"/>
        </w:rPr>
        <w:t xml:space="preserve"> разъяснен вопрос отнесения отходов, включенных в Федеральный классификационный каталог отходов, к твердым коммунальным отходам</w:t>
      </w:r>
    </w:p>
    <w:p w:rsidR="008D242B" w:rsidRPr="008D242B" w:rsidRDefault="00DA4C34" w:rsidP="008D242B">
      <w:pPr>
        <w:ind w:firstLine="708"/>
        <w:jc w:val="both"/>
        <w:rPr>
          <w:i/>
          <w:sz w:val="28"/>
          <w:szCs w:val="28"/>
          <w:lang w:eastAsia="ru-RU"/>
        </w:rPr>
      </w:pPr>
      <w:r w:rsidRPr="008D242B">
        <w:rPr>
          <w:i/>
          <w:sz w:val="28"/>
          <w:szCs w:val="28"/>
        </w:rPr>
        <w:t xml:space="preserve">- </w:t>
      </w:r>
      <w:r w:rsidRPr="008D242B">
        <w:rPr>
          <w:i/>
          <w:sz w:val="28"/>
          <w:szCs w:val="28"/>
          <w:lang w:eastAsia="ru-RU"/>
        </w:rPr>
        <w:t>Разъяснен порядок утилизации медицинских и биологических отходов</w:t>
      </w:r>
    </w:p>
    <w:p w:rsidR="00DA4C34" w:rsidRPr="008D242B" w:rsidRDefault="00DA4C34" w:rsidP="008D242B">
      <w:pPr>
        <w:ind w:firstLine="708"/>
        <w:jc w:val="both"/>
        <w:rPr>
          <w:i/>
          <w:sz w:val="28"/>
          <w:szCs w:val="28"/>
        </w:rPr>
      </w:pPr>
      <w:r w:rsidRPr="008D242B">
        <w:rPr>
          <w:i/>
          <w:sz w:val="28"/>
          <w:szCs w:val="28"/>
        </w:rPr>
        <w:t xml:space="preserve">- </w:t>
      </w:r>
      <w:proofErr w:type="spellStart"/>
      <w:r w:rsidRPr="008D242B">
        <w:rPr>
          <w:i/>
          <w:sz w:val="28"/>
          <w:szCs w:val="28"/>
          <w:lang w:eastAsia="ru-RU"/>
        </w:rPr>
        <w:t>Росприроднадзором</w:t>
      </w:r>
      <w:proofErr w:type="spellEnd"/>
      <w:r w:rsidRPr="008D242B">
        <w:rPr>
          <w:i/>
          <w:sz w:val="28"/>
          <w:szCs w:val="28"/>
          <w:lang w:eastAsia="ru-RU"/>
        </w:rPr>
        <w:t xml:space="preserve"> </w:t>
      </w:r>
      <w:r w:rsidR="00150EE4">
        <w:rPr>
          <w:i/>
          <w:sz w:val="28"/>
          <w:szCs w:val="28"/>
          <w:lang w:eastAsia="ru-RU"/>
        </w:rPr>
        <w:t xml:space="preserve"> </w:t>
      </w:r>
      <w:r w:rsidRPr="008D242B">
        <w:rPr>
          <w:i/>
          <w:sz w:val="28"/>
          <w:szCs w:val="28"/>
          <w:lang w:eastAsia="ru-RU"/>
        </w:rPr>
        <w:t>разъяснен вопрос отнесения отходов, включенных в Федеральный классификационный каталог отходов, к твердым коммунальным отходам</w:t>
      </w:r>
    </w:p>
    <w:p w:rsidR="00DA4C34" w:rsidRPr="008D242B" w:rsidRDefault="00DA4C34" w:rsidP="008D242B">
      <w:pPr>
        <w:ind w:firstLine="708"/>
        <w:jc w:val="both"/>
        <w:rPr>
          <w:i/>
          <w:sz w:val="28"/>
          <w:szCs w:val="28"/>
        </w:rPr>
      </w:pPr>
      <w:r w:rsidRPr="008D242B">
        <w:rPr>
          <w:i/>
          <w:sz w:val="28"/>
          <w:szCs w:val="28"/>
        </w:rPr>
        <w:t>-</w:t>
      </w:r>
      <w:r w:rsidRPr="008D242B">
        <w:rPr>
          <w:bCs/>
          <w:i/>
          <w:color w:val="000000"/>
          <w:spacing w:val="2"/>
          <w:kern w:val="36"/>
          <w:sz w:val="28"/>
          <w:szCs w:val="28"/>
          <w:lang w:eastAsia="ru-RU"/>
        </w:rPr>
        <w:t xml:space="preserve"> Установлен новый механизм расчета концентраций в атмосферном воздухе вредных (загрязняющих) веществ, в отношении которых применяются меры государственного регулирования в области охраны окружающей среды</w:t>
      </w:r>
    </w:p>
    <w:p w:rsidR="00DA4C34" w:rsidRPr="008D242B" w:rsidRDefault="00DA4C34" w:rsidP="008D242B">
      <w:pPr>
        <w:ind w:firstLine="708"/>
        <w:jc w:val="both"/>
        <w:rPr>
          <w:i/>
          <w:sz w:val="28"/>
          <w:szCs w:val="28"/>
          <w:lang w:eastAsia="ru-RU"/>
        </w:rPr>
      </w:pPr>
      <w:r w:rsidRPr="008D242B">
        <w:rPr>
          <w:i/>
          <w:sz w:val="28"/>
          <w:szCs w:val="28"/>
        </w:rPr>
        <w:t>-</w:t>
      </w:r>
      <w:hyperlink r:id="rId9" w:history="1">
        <w:r w:rsidRPr="008D242B">
          <w:rPr>
            <w:i/>
            <w:sz w:val="28"/>
            <w:szCs w:val="28"/>
            <w:lang w:eastAsia="ru-RU"/>
          </w:rPr>
          <w:t xml:space="preserve">Генеральной прокуратурой РФ разработан информационно-аналитический портал правовой статистики – «crimestat.ru» </w:t>
        </w:r>
      </w:hyperlink>
    </w:p>
    <w:p w:rsidR="00DA4C34" w:rsidRPr="008D242B" w:rsidRDefault="00DA4C34" w:rsidP="008D242B">
      <w:pPr>
        <w:ind w:firstLine="708"/>
        <w:jc w:val="both"/>
        <w:rPr>
          <w:i/>
          <w:sz w:val="28"/>
          <w:szCs w:val="28"/>
          <w:lang w:eastAsia="ru-RU"/>
        </w:rPr>
      </w:pPr>
      <w:r w:rsidRPr="008D242B">
        <w:rPr>
          <w:i/>
          <w:color w:val="000000"/>
          <w:sz w:val="28"/>
          <w:szCs w:val="28"/>
        </w:rPr>
        <w:t xml:space="preserve">- </w:t>
      </w:r>
      <w:r w:rsidRPr="008D242B">
        <w:rPr>
          <w:i/>
          <w:sz w:val="28"/>
          <w:szCs w:val="28"/>
          <w:lang w:eastAsia="ru-RU"/>
        </w:rPr>
        <w:t>Уточнены основания для обращения в суд главы муниципального образования в случае досрочного прекращения его полномочий</w:t>
      </w:r>
    </w:p>
    <w:p w:rsidR="00DA4C34" w:rsidRPr="008D242B" w:rsidRDefault="00DA4C34" w:rsidP="008D242B">
      <w:pPr>
        <w:ind w:firstLine="708"/>
        <w:jc w:val="both"/>
        <w:rPr>
          <w:i/>
          <w:color w:val="000000"/>
          <w:sz w:val="28"/>
          <w:szCs w:val="28"/>
          <w:lang w:eastAsia="ru-RU"/>
        </w:rPr>
      </w:pPr>
      <w:r w:rsidRPr="008D242B">
        <w:rPr>
          <w:i/>
          <w:sz w:val="28"/>
          <w:szCs w:val="28"/>
          <w:lang w:eastAsia="ru-RU"/>
        </w:rPr>
        <w:t>-</w:t>
      </w:r>
      <w:r w:rsidRPr="008D242B">
        <w:rPr>
          <w:i/>
          <w:color w:val="000000"/>
          <w:sz w:val="28"/>
          <w:szCs w:val="28"/>
          <w:lang w:eastAsia="ru-RU"/>
        </w:rPr>
        <w:t xml:space="preserve"> Жаловаться…Ваше право!</w:t>
      </w:r>
    </w:p>
    <w:p w:rsidR="00DA4C34" w:rsidRPr="008D242B" w:rsidRDefault="00DA4C34" w:rsidP="008D242B">
      <w:pPr>
        <w:ind w:firstLine="708"/>
        <w:jc w:val="both"/>
        <w:rPr>
          <w:i/>
          <w:sz w:val="28"/>
          <w:szCs w:val="28"/>
          <w:lang w:eastAsia="ru-RU"/>
        </w:rPr>
      </w:pPr>
      <w:r w:rsidRPr="008D242B">
        <w:rPr>
          <w:i/>
          <w:color w:val="000000"/>
          <w:sz w:val="28"/>
          <w:szCs w:val="28"/>
          <w:lang w:eastAsia="ru-RU"/>
        </w:rPr>
        <w:t>-</w:t>
      </w:r>
      <w:r w:rsidRPr="008D242B">
        <w:rPr>
          <w:i/>
          <w:sz w:val="28"/>
          <w:szCs w:val="28"/>
          <w:lang w:eastAsia="ru-RU"/>
        </w:rPr>
        <w:t xml:space="preserve"> Установлены критерии выделения приоритетных объектов, накопленный вред окружающей среде на которых подлежит ликвидации в первоочередном порядке</w:t>
      </w:r>
    </w:p>
    <w:p w:rsidR="00DA4C34" w:rsidRPr="008D242B" w:rsidRDefault="00DA4C34" w:rsidP="008D242B">
      <w:pPr>
        <w:ind w:firstLine="708"/>
        <w:jc w:val="both"/>
        <w:rPr>
          <w:i/>
          <w:sz w:val="28"/>
          <w:szCs w:val="28"/>
          <w:lang w:eastAsia="ru-RU"/>
        </w:rPr>
      </w:pPr>
      <w:r w:rsidRPr="008D242B">
        <w:rPr>
          <w:i/>
          <w:sz w:val="28"/>
          <w:szCs w:val="28"/>
          <w:lang w:eastAsia="ru-RU"/>
        </w:rPr>
        <w:t>- Обновлены методические рекомендации по распределению разрешений на добычу охотничьих ресурсов</w:t>
      </w:r>
    </w:p>
    <w:p w:rsidR="00DA4C34" w:rsidRPr="008D242B" w:rsidRDefault="00DA4C34" w:rsidP="008D242B">
      <w:pPr>
        <w:ind w:firstLine="708"/>
        <w:jc w:val="both"/>
        <w:rPr>
          <w:i/>
          <w:sz w:val="28"/>
          <w:szCs w:val="28"/>
          <w:lang w:eastAsia="ru-RU"/>
        </w:rPr>
      </w:pPr>
      <w:r w:rsidRPr="008D242B">
        <w:rPr>
          <w:i/>
          <w:sz w:val="28"/>
          <w:szCs w:val="28"/>
          <w:lang w:eastAsia="ru-RU"/>
        </w:rPr>
        <w:t>- Обновлены методические рекомендации по распределению разрешений на добычу охотничьих ресурсов</w:t>
      </w:r>
    </w:p>
    <w:p w:rsidR="00DA4C34" w:rsidRPr="008D242B" w:rsidRDefault="00DA4C34" w:rsidP="008D242B">
      <w:pPr>
        <w:ind w:firstLine="708"/>
        <w:jc w:val="both"/>
        <w:rPr>
          <w:i/>
          <w:sz w:val="28"/>
          <w:szCs w:val="28"/>
          <w:lang w:eastAsia="ru-RU"/>
        </w:rPr>
      </w:pPr>
      <w:r w:rsidRPr="008D242B">
        <w:rPr>
          <w:i/>
          <w:sz w:val="28"/>
          <w:szCs w:val="28"/>
          <w:lang w:eastAsia="ru-RU"/>
        </w:rPr>
        <w:t>- Минтрудом России подготовлены рекомендации о порядке заполнения госслужащими справки о доходах и расходах в 2018 году</w:t>
      </w:r>
      <w:r w:rsidR="008D242B" w:rsidRPr="008D242B">
        <w:rPr>
          <w:i/>
          <w:sz w:val="28"/>
          <w:szCs w:val="28"/>
          <w:lang w:eastAsia="ru-RU"/>
        </w:rPr>
        <w:t>.</w:t>
      </w:r>
    </w:p>
    <w:p w:rsidR="008D242B" w:rsidRPr="008D242B" w:rsidRDefault="008D242B" w:rsidP="008D242B">
      <w:pPr>
        <w:ind w:firstLine="708"/>
        <w:jc w:val="both"/>
        <w:rPr>
          <w:bCs/>
          <w:i/>
          <w:kern w:val="1"/>
          <w:lang w:eastAsia="ar-SA"/>
        </w:rPr>
      </w:pPr>
      <w:r w:rsidRPr="008D242B">
        <w:rPr>
          <w:i/>
          <w:sz w:val="28"/>
          <w:szCs w:val="28"/>
          <w:lang w:eastAsia="ru-RU"/>
        </w:rPr>
        <w:t xml:space="preserve">- </w:t>
      </w:r>
      <w:r w:rsidRPr="008D242B">
        <w:rPr>
          <w:bCs/>
          <w:i/>
          <w:kern w:val="1"/>
          <w:sz w:val="28"/>
          <w:szCs w:val="28"/>
          <w:lang w:eastAsia="ar-SA"/>
        </w:rPr>
        <w:t>Памятка по эксплуатации печного отопления</w:t>
      </w:r>
    </w:p>
    <w:p w:rsidR="008D242B" w:rsidRPr="005D678A" w:rsidRDefault="008D242B" w:rsidP="00DA4C34">
      <w:pPr>
        <w:widowControl/>
        <w:suppressAutoHyphens w:val="0"/>
        <w:spacing w:line="240" w:lineRule="exact"/>
        <w:jc w:val="center"/>
        <w:rPr>
          <w:rFonts w:eastAsia="Times New Roman"/>
          <w:b/>
          <w:kern w:val="0"/>
          <w:sz w:val="28"/>
          <w:szCs w:val="28"/>
          <w:lang w:eastAsia="ru-RU"/>
        </w:rPr>
      </w:pPr>
    </w:p>
    <w:p w:rsidR="00DA4C34" w:rsidRPr="005D678A" w:rsidRDefault="00DA4C34" w:rsidP="00DA4C34">
      <w:pPr>
        <w:widowControl/>
        <w:suppressAutoHyphens w:val="0"/>
        <w:spacing w:line="240" w:lineRule="exact"/>
        <w:jc w:val="center"/>
        <w:rPr>
          <w:rFonts w:eastAsia="Times New Roman"/>
          <w:b/>
          <w:kern w:val="0"/>
          <w:sz w:val="28"/>
          <w:szCs w:val="28"/>
          <w:lang w:eastAsia="ru-RU"/>
        </w:rPr>
      </w:pPr>
    </w:p>
    <w:p w:rsidR="00DA4C34" w:rsidRPr="005D678A" w:rsidRDefault="00DA4C34" w:rsidP="00DA4C34">
      <w:pPr>
        <w:widowControl/>
        <w:suppressAutoHyphens w:val="0"/>
        <w:spacing w:line="240" w:lineRule="exact"/>
        <w:jc w:val="center"/>
        <w:rPr>
          <w:rFonts w:eastAsia="Times New Roman"/>
          <w:b/>
          <w:kern w:val="0"/>
          <w:sz w:val="28"/>
          <w:szCs w:val="28"/>
          <w:lang w:eastAsia="ru-RU"/>
        </w:rPr>
      </w:pPr>
    </w:p>
    <w:p w:rsidR="00DA4C34" w:rsidRDefault="00DA4C34" w:rsidP="00150EE4">
      <w:pPr>
        <w:widowControl/>
        <w:suppressAutoHyphens w:val="0"/>
        <w:spacing w:after="200" w:line="276" w:lineRule="auto"/>
        <w:rPr>
          <w:rFonts w:eastAsia="Times New Roman"/>
          <w:b/>
          <w:kern w:val="0"/>
          <w:sz w:val="28"/>
          <w:szCs w:val="28"/>
          <w:lang w:eastAsia="ru-RU"/>
        </w:rPr>
      </w:pPr>
    </w:p>
    <w:p w:rsidR="00150EE4" w:rsidRDefault="00150EE4" w:rsidP="00150EE4">
      <w:pPr>
        <w:widowControl/>
        <w:suppressAutoHyphens w:val="0"/>
        <w:spacing w:after="200" w:line="276" w:lineRule="auto"/>
        <w:rPr>
          <w:rFonts w:eastAsia="Times New Roman"/>
          <w:b/>
          <w:kern w:val="0"/>
          <w:sz w:val="28"/>
          <w:szCs w:val="28"/>
          <w:lang w:eastAsia="ru-RU"/>
        </w:rPr>
      </w:pPr>
    </w:p>
    <w:p w:rsidR="00150EE4" w:rsidRDefault="00150EE4" w:rsidP="00150EE4">
      <w:pPr>
        <w:widowControl/>
        <w:suppressAutoHyphens w:val="0"/>
        <w:spacing w:after="200" w:line="276" w:lineRule="auto"/>
        <w:rPr>
          <w:rFonts w:eastAsia="Times New Roman"/>
          <w:b/>
          <w:kern w:val="0"/>
          <w:sz w:val="28"/>
          <w:szCs w:val="28"/>
          <w:lang w:eastAsia="ru-RU"/>
        </w:rPr>
      </w:pPr>
    </w:p>
    <w:p w:rsidR="00150EE4" w:rsidRDefault="00150EE4" w:rsidP="00150EE4">
      <w:pPr>
        <w:widowControl/>
        <w:suppressAutoHyphens w:val="0"/>
        <w:spacing w:after="200" w:line="276" w:lineRule="auto"/>
        <w:rPr>
          <w:rFonts w:eastAsia="Times New Roman"/>
          <w:b/>
          <w:kern w:val="0"/>
          <w:sz w:val="28"/>
          <w:szCs w:val="28"/>
          <w:lang w:eastAsia="ru-RU"/>
        </w:rPr>
      </w:pPr>
    </w:p>
    <w:p w:rsidR="00150EE4" w:rsidRPr="005D678A" w:rsidRDefault="00150EE4" w:rsidP="00150EE4">
      <w:pPr>
        <w:widowControl/>
        <w:suppressAutoHyphens w:val="0"/>
        <w:spacing w:after="200" w:line="276" w:lineRule="auto"/>
        <w:rPr>
          <w:rFonts w:eastAsia="Times New Roman"/>
          <w:b/>
          <w:kern w:val="0"/>
          <w:sz w:val="28"/>
          <w:szCs w:val="28"/>
          <w:lang w:eastAsia="ru-RU"/>
        </w:rPr>
      </w:pPr>
    </w:p>
    <w:p w:rsidR="00DA4C34" w:rsidRPr="005D678A" w:rsidRDefault="00DA4C34" w:rsidP="00DA4C34">
      <w:pPr>
        <w:widowControl/>
        <w:suppressAutoHyphens w:val="0"/>
        <w:ind w:firstLine="601"/>
        <w:jc w:val="center"/>
        <w:rPr>
          <w:rFonts w:eastAsia="Times New Roman"/>
          <w:b/>
          <w:color w:val="000000"/>
          <w:kern w:val="0"/>
          <w:sz w:val="28"/>
          <w:szCs w:val="28"/>
          <w:lang w:eastAsia="ru-RU"/>
        </w:rPr>
      </w:pPr>
    </w:p>
    <w:p w:rsidR="00DA4C34" w:rsidRPr="005D678A" w:rsidRDefault="00150EE4" w:rsidP="00DA4C34">
      <w:pPr>
        <w:widowControl/>
        <w:suppressAutoHyphens w:val="0"/>
        <w:ind w:firstLine="601"/>
        <w:jc w:val="both"/>
        <w:rPr>
          <w:rFonts w:eastAsia="Times New Roman"/>
          <w:color w:val="000000"/>
          <w:kern w:val="0"/>
          <w:sz w:val="28"/>
          <w:szCs w:val="28"/>
          <w:lang w:eastAsia="ru-RU"/>
        </w:rPr>
      </w:pPr>
      <w:r w:rsidRPr="00150EE4">
        <w:rPr>
          <w:rFonts w:eastAsia="Andale Sans UI"/>
          <w:noProof/>
          <w:kern w:val="3"/>
          <w:sz w:val="24"/>
          <w:lang w:eastAsia="ru-RU"/>
        </w:rPr>
        <w:lastRenderedPageBreak/>
        <w:drawing>
          <wp:anchor distT="0" distB="0" distL="114935" distR="114935" simplePos="0" relativeHeight="251682816" behindDoc="0" locked="0" layoutInCell="1" allowOverlap="1" wp14:anchorId="7F45D6B4" wp14:editId="354AB01A">
            <wp:simplePos x="0" y="0"/>
            <wp:positionH relativeFrom="column">
              <wp:posOffset>2637790</wp:posOffset>
            </wp:positionH>
            <wp:positionV relativeFrom="paragraph">
              <wp:posOffset>156210</wp:posOffset>
            </wp:positionV>
            <wp:extent cx="657225" cy="673735"/>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A4C34" w:rsidRDefault="00DA4C34" w:rsidP="00DA4C34">
      <w:pPr>
        <w:widowControl/>
        <w:suppressAutoHyphens w:val="0"/>
        <w:spacing w:line="240" w:lineRule="exact"/>
        <w:jc w:val="center"/>
        <w:rPr>
          <w:rFonts w:eastAsia="Times New Roman"/>
          <w:b/>
          <w:kern w:val="0"/>
          <w:sz w:val="28"/>
          <w:szCs w:val="28"/>
          <w:lang w:eastAsia="ru-RU"/>
        </w:rPr>
      </w:pPr>
    </w:p>
    <w:p w:rsidR="00DA4C34" w:rsidRPr="005D678A" w:rsidRDefault="00DA4C34" w:rsidP="00DA4C34">
      <w:pPr>
        <w:widowControl/>
        <w:suppressAutoHyphens w:val="0"/>
        <w:spacing w:line="240" w:lineRule="exact"/>
        <w:jc w:val="center"/>
        <w:rPr>
          <w:rFonts w:eastAsia="Times New Roman"/>
          <w:b/>
          <w:kern w:val="0"/>
          <w:sz w:val="28"/>
          <w:szCs w:val="28"/>
          <w:lang w:eastAsia="ru-RU"/>
        </w:rPr>
      </w:pPr>
    </w:p>
    <w:p w:rsidR="00DA4C34" w:rsidRPr="00DA4C34" w:rsidRDefault="00DA4C34" w:rsidP="00DA4C34">
      <w:pPr>
        <w:pStyle w:val="af2"/>
        <w:spacing w:before="0" w:beforeAutospacing="0" w:after="0" w:afterAutospacing="0"/>
        <w:jc w:val="both"/>
        <w:rPr>
          <w:color w:val="000000"/>
          <w:sz w:val="28"/>
          <w:szCs w:val="28"/>
        </w:rPr>
      </w:pPr>
    </w:p>
    <w:p w:rsidR="00DA4C34" w:rsidRPr="005D678A" w:rsidRDefault="00DA4C34" w:rsidP="00DA4C34">
      <w:pPr>
        <w:widowControl/>
        <w:suppressAutoHyphens w:val="0"/>
        <w:ind w:firstLine="709"/>
        <w:jc w:val="both"/>
        <w:rPr>
          <w:rFonts w:eastAsiaTheme="minorHAnsi"/>
          <w:kern w:val="0"/>
          <w:sz w:val="28"/>
          <w:szCs w:val="28"/>
        </w:rPr>
      </w:pPr>
    </w:p>
    <w:p w:rsidR="00DA4C34" w:rsidRPr="005D678A" w:rsidRDefault="00DA4C34" w:rsidP="00DA4C34">
      <w:pPr>
        <w:spacing w:line="240" w:lineRule="exact"/>
        <w:ind w:firstLine="709"/>
        <w:jc w:val="center"/>
        <w:rPr>
          <w:b/>
          <w:sz w:val="28"/>
          <w:szCs w:val="28"/>
        </w:rPr>
      </w:pP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КОСТРОМСКАЯ ОБЛАСТЬ</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КОСТРОМСКОЙ МУНИЦИПАЛЬНЫЙ РАЙОН</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СОВЕТ ДЕПУТАТОВ</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ЧЕРНОПЕНСКОГО СЕЛЬСКОГО ПОСЕЛЕНИЯ</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третьего созыва</w:t>
      </w:r>
    </w:p>
    <w:p w:rsidR="00150EE4" w:rsidRPr="00150EE4" w:rsidRDefault="00150EE4" w:rsidP="00150EE4">
      <w:pPr>
        <w:autoSpaceDN w:val="0"/>
        <w:jc w:val="center"/>
        <w:textAlignment w:val="baseline"/>
        <w:rPr>
          <w:kern w:val="3"/>
          <w:sz w:val="28"/>
          <w:szCs w:val="28"/>
          <w:lang w:eastAsia="ru-RU"/>
        </w:rPr>
      </w:pPr>
    </w:p>
    <w:p w:rsidR="00150EE4" w:rsidRPr="00150EE4" w:rsidRDefault="00150EE4" w:rsidP="00150EE4">
      <w:pPr>
        <w:widowControl/>
        <w:autoSpaceDN w:val="0"/>
        <w:jc w:val="both"/>
        <w:textAlignment w:val="baseline"/>
        <w:rPr>
          <w:kern w:val="3"/>
          <w:sz w:val="28"/>
          <w:szCs w:val="28"/>
        </w:rPr>
      </w:pPr>
    </w:p>
    <w:p w:rsidR="00150EE4" w:rsidRPr="00150EE4" w:rsidRDefault="00150EE4" w:rsidP="00150EE4">
      <w:pPr>
        <w:widowControl/>
        <w:autoSpaceDN w:val="0"/>
        <w:jc w:val="center"/>
        <w:textAlignment w:val="baseline"/>
        <w:rPr>
          <w:kern w:val="3"/>
          <w:sz w:val="28"/>
          <w:szCs w:val="28"/>
        </w:rPr>
      </w:pPr>
      <w:proofErr w:type="gramStart"/>
      <w:r w:rsidRPr="00150EE4">
        <w:rPr>
          <w:kern w:val="3"/>
          <w:sz w:val="28"/>
          <w:szCs w:val="28"/>
        </w:rPr>
        <w:t>Р</w:t>
      </w:r>
      <w:proofErr w:type="gramEnd"/>
      <w:r w:rsidRPr="00150EE4">
        <w:rPr>
          <w:kern w:val="3"/>
          <w:sz w:val="28"/>
          <w:szCs w:val="28"/>
        </w:rPr>
        <w:t xml:space="preserve"> Е Ш Е Н И Е</w:t>
      </w:r>
    </w:p>
    <w:p w:rsidR="00150EE4" w:rsidRPr="00150EE4" w:rsidRDefault="00150EE4" w:rsidP="00150EE4">
      <w:pPr>
        <w:widowControl/>
        <w:autoSpaceDN w:val="0"/>
        <w:textAlignment w:val="baseline"/>
        <w:rPr>
          <w:rFonts w:ascii="Arial" w:hAnsi="Arial"/>
          <w:kern w:val="3"/>
          <w:sz w:val="24"/>
        </w:rPr>
      </w:pPr>
    </w:p>
    <w:p w:rsidR="00150EE4" w:rsidRPr="00150EE4" w:rsidRDefault="00150EE4" w:rsidP="00150EE4">
      <w:pPr>
        <w:widowControl/>
        <w:autoSpaceDN w:val="0"/>
        <w:spacing w:line="312" w:lineRule="auto"/>
        <w:jc w:val="both"/>
        <w:textAlignment w:val="baseline"/>
        <w:rPr>
          <w:kern w:val="3"/>
          <w:sz w:val="28"/>
          <w:szCs w:val="28"/>
        </w:rPr>
      </w:pPr>
      <w:r w:rsidRPr="00150EE4">
        <w:rPr>
          <w:kern w:val="3"/>
          <w:sz w:val="28"/>
          <w:szCs w:val="28"/>
        </w:rPr>
        <w:t xml:space="preserve"> 28    декабря    2017 года   №  53 </w:t>
      </w:r>
      <w:r w:rsidRPr="00150EE4">
        <w:rPr>
          <w:kern w:val="3"/>
          <w:sz w:val="28"/>
          <w:szCs w:val="28"/>
        </w:rPr>
        <w:tab/>
      </w:r>
      <w:r w:rsidRPr="00150EE4">
        <w:rPr>
          <w:kern w:val="3"/>
          <w:sz w:val="28"/>
          <w:szCs w:val="28"/>
        </w:rPr>
        <w:tab/>
      </w:r>
      <w:r w:rsidRPr="00150EE4">
        <w:rPr>
          <w:kern w:val="3"/>
          <w:sz w:val="28"/>
          <w:szCs w:val="28"/>
        </w:rPr>
        <w:tab/>
      </w:r>
      <w:r w:rsidRPr="00150EE4">
        <w:rPr>
          <w:kern w:val="3"/>
          <w:sz w:val="28"/>
          <w:szCs w:val="28"/>
        </w:rPr>
        <w:tab/>
        <w:t xml:space="preserve">                  п. Сухоногово</w:t>
      </w:r>
    </w:p>
    <w:p w:rsidR="00150EE4" w:rsidRPr="00150EE4" w:rsidRDefault="00150EE4" w:rsidP="00150EE4">
      <w:pPr>
        <w:widowControl/>
        <w:autoSpaceDN w:val="0"/>
        <w:spacing w:line="312" w:lineRule="auto"/>
        <w:jc w:val="both"/>
        <w:textAlignment w:val="baseline"/>
        <w:rPr>
          <w:kern w:val="3"/>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766"/>
      </w:tblGrid>
      <w:tr w:rsidR="00150EE4" w:rsidRPr="00150EE4" w:rsidTr="00150EE4">
        <w:tc>
          <w:tcPr>
            <w:tcW w:w="4856" w:type="dxa"/>
          </w:tcPr>
          <w:p w:rsidR="00150EE4" w:rsidRPr="00150EE4" w:rsidRDefault="00150EE4" w:rsidP="00150EE4">
            <w:pPr>
              <w:autoSpaceDN w:val="0"/>
              <w:jc w:val="both"/>
              <w:textAlignment w:val="baseline"/>
              <w:rPr>
                <w:kern w:val="3"/>
                <w:sz w:val="28"/>
                <w:szCs w:val="28"/>
              </w:rPr>
            </w:pPr>
            <w:r w:rsidRPr="00150EE4">
              <w:rPr>
                <w:kern w:val="3"/>
                <w:sz w:val="28"/>
                <w:szCs w:val="28"/>
              </w:rPr>
              <w:t>О бюджете  Чернопенского сельского поселения Костромского   муниципального  района Костромской области  на 2018 год</w:t>
            </w:r>
          </w:p>
          <w:p w:rsidR="00150EE4" w:rsidRPr="00150EE4" w:rsidRDefault="00150EE4" w:rsidP="00150EE4">
            <w:pPr>
              <w:widowControl/>
              <w:autoSpaceDN w:val="0"/>
              <w:textAlignment w:val="baseline"/>
              <w:rPr>
                <w:rFonts w:ascii="Arial" w:hAnsi="Arial" w:cs="Arial"/>
                <w:kern w:val="3"/>
                <w:sz w:val="28"/>
                <w:szCs w:val="28"/>
                <w:shd w:val="clear" w:color="auto" w:fill="FFFFFF"/>
                <w:lang w:eastAsia="ru-RU"/>
              </w:rPr>
            </w:pPr>
            <w:r w:rsidRPr="00150EE4">
              <w:rPr>
                <w:rFonts w:eastAsia="Times New Roman"/>
                <w:noProof/>
                <w:kern w:val="0"/>
                <w:sz w:val="24"/>
                <w:lang w:eastAsia="ru-RU"/>
              </w:rPr>
              <mc:AlternateContent>
                <mc:Choice Requires="wps">
                  <w:drawing>
                    <wp:anchor distT="0" distB="0" distL="114935" distR="114935" simplePos="0" relativeHeight="251680768" behindDoc="0" locked="0" layoutInCell="1" allowOverlap="1" wp14:anchorId="4991EB95" wp14:editId="7E078F10">
                      <wp:simplePos x="0" y="0"/>
                      <wp:positionH relativeFrom="column">
                        <wp:posOffset>13970</wp:posOffset>
                      </wp:positionH>
                      <wp:positionV relativeFrom="paragraph">
                        <wp:posOffset>114935</wp:posOffset>
                      </wp:positionV>
                      <wp:extent cx="2548890" cy="47625"/>
                      <wp:effectExtent l="0" t="0" r="381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48890"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EE4" w:rsidRDefault="00150EE4" w:rsidP="00150EE4">
                                  <w:pPr>
                                    <w:jc w:val="both"/>
                                    <w:rPr>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pt;margin-top:9.05pt;width:200.7pt;height:3.75pt;flip:y;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" stroked="f">
                      <v:textbox inset="0,0,0,0">
                        <w:txbxContent>
                          <w:p w:rsidR="00150EE4" w:rsidRDefault="00150EE4" w:rsidP="00150EE4">
                            <w:pPr>
                              <w:jc w:val="both"/>
                              <w:rPr>
                                <w:b/>
                                <w:szCs w:val="20"/>
                              </w:rPr>
                            </w:pPr>
                          </w:p>
                        </w:txbxContent>
                      </v:textbox>
                    </v:shape>
                  </w:pict>
                </mc:Fallback>
              </mc:AlternateContent>
            </w:r>
          </w:p>
        </w:tc>
        <w:tc>
          <w:tcPr>
            <w:tcW w:w="4856" w:type="dxa"/>
          </w:tcPr>
          <w:p w:rsidR="00150EE4" w:rsidRPr="00150EE4" w:rsidRDefault="00150EE4" w:rsidP="00150EE4">
            <w:pPr>
              <w:widowControl/>
              <w:autoSpaceDN w:val="0"/>
              <w:textAlignment w:val="baseline"/>
              <w:rPr>
                <w:rFonts w:ascii="Arial" w:hAnsi="Arial" w:cs="Arial"/>
                <w:kern w:val="3"/>
                <w:sz w:val="28"/>
                <w:szCs w:val="28"/>
                <w:shd w:val="clear" w:color="auto" w:fill="FFFFFF"/>
                <w:lang w:eastAsia="ru-RU"/>
              </w:rPr>
            </w:pPr>
          </w:p>
        </w:tc>
      </w:tr>
    </w:tbl>
    <w:p w:rsidR="00150EE4" w:rsidRPr="00150EE4" w:rsidRDefault="00150EE4" w:rsidP="00150EE4">
      <w:pPr>
        <w:widowControl/>
        <w:suppressAutoHyphens w:val="0"/>
        <w:jc w:val="both"/>
        <w:rPr>
          <w:rFonts w:eastAsia="Times New Roman"/>
          <w:kern w:val="0"/>
          <w:sz w:val="24"/>
          <w:lang w:eastAsia="ar-SA"/>
        </w:rPr>
      </w:pPr>
    </w:p>
    <w:p w:rsidR="00150EE4" w:rsidRPr="00150EE4" w:rsidRDefault="00150EE4" w:rsidP="00150EE4">
      <w:pPr>
        <w:widowControl/>
        <w:suppressAutoHyphens w:val="0"/>
        <w:jc w:val="both"/>
        <w:rPr>
          <w:rFonts w:eastAsia="Times New Roman"/>
          <w:kern w:val="0"/>
          <w:sz w:val="24"/>
          <w:lang w:eastAsia="ar-SA"/>
        </w:rPr>
      </w:pPr>
    </w:p>
    <w:p w:rsidR="00150EE4" w:rsidRPr="00150EE4" w:rsidRDefault="00150EE4" w:rsidP="00150EE4">
      <w:pPr>
        <w:widowControl/>
        <w:suppressAutoHyphens w:val="0"/>
        <w:autoSpaceDN w:val="0"/>
        <w:jc w:val="both"/>
        <w:textAlignment w:val="baseline"/>
        <w:rPr>
          <w:kern w:val="0"/>
          <w:sz w:val="28"/>
          <w:szCs w:val="28"/>
          <w:lang w:eastAsia="ru-RU"/>
        </w:rPr>
      </w:pPr>
      <w:r w:rsidRPr="00150EE4">
        <w:rPr>
          <w:kern w:val="0"/>
          <w:sz w:val="28"/>
          <w:szCs w:val="28"/>
          <w:lang w:eastAsia="ru-RU"/>
        </w:rPr>
        <w:t>Рассмотрев внесенный администрацией Чернопенского сельского поселения Костромского муниципального района Костромской области  проект решения «О бюджете Чернопенского сельского поселения на 2018 год»,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08.12.2017 года Совет депутатов решил:</w:t>
      </w:r>
    </w:p>
    <w:p w:rsidR="00150EE4" w:rsidRPr="00150EE4" w:rsidRDefault="00150EE4" w:rsidP="00150EE4">
      <w:pPr>
        <w:widowControl/>
        <w:suppressAutoHyphens w:val="0"/>
        <w:jc w:val="both"/>
        <w:rPr>
          <w:rFonts w:eastAsia="Times New Roman"/>
          <w:kern w:val="0"/>
          <w:sz w:val="28"/>
          <w:szCs w:val="28"/>
          <w:lang w:eastAsia="ar-SA"/>
        </w:rPr>
      </w:pP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color w:val="000000" w:themeColor="text1"/>
          <w:kern w:val="0"/>
          <w:sz w:val="28"/>
          <w:szCs w:val="28"/>
          <w:lang w:eastAsia="ar-SA"/>
        </w:rPr>
        <w:t>1</w:t>
      </w:r>
      <w:r w:rsidRPr="00150EE4">
        <w:rPr>
          <w:rFonts w:eastAsia="Times New Roman"/>
          <w:kern w:val="0"/>
          <w:sz w:val="28"/>
          <w:szCs w:val="28"/>
          <w:lang w:eastAsia="ar-SA"/>
        </w:rPr>
        <w:t xml:space="preserve">. </w:t>
      </w:r>
      <w:proofErr w:type="gramStart"/>
      <w:r w:rsidRPr="00150EE4">
        <w:rPr>
          <w:rFonts w:eastAsia="Times New Roman"/>
          <w:kern w:val="0"/>
          <w:sz w:val="28"/>
          <w:szCs w:val="28"/>
          <w:lang w:eastAsia="ar-SA"/>
        </w:rPr>
        <w:t xml:space="preserve">Утвердить бюджет муниципального образования Чернопенское сельское поселение Костромского муниципального района Костромской области (далее бюджет поселения) на 2018 год по доходам в сумме </w:t>
      </w:r>
      <w:r w:rsidRPr="00150EE4">
        <w:rPr>
          <w:rFonts w:eastAsia="Times New Roman"/>
          <w:bCs/>
          <w:kern w:val="0"/>
          <w:sz w:val="28"/>
          <w:szCs w:val="28"/>
          <w:lang w:eastAsia="ar-SA"/>
        </w:rPr>
        <w:t xml:space="preserve">12 792 164,50 </w:t>
      </w:r>
      <w:r w:rsidRPr="00150EE4">
        <w:rPr>
          <w:rFonts w:eastAsia="Times New Roman"/>
          <w:kern w:val="0"/>
          <w:sz w:val="28"/>
          <w:szCs w:val="28"/>
          <w:lang w:eastAsia="ar-SA"/>
        </w:rPr>
        <w:t xml:space="preserve">рублей, в </w:t>
      </w:r>
      <w:proofErr w:type="spellStart"/>
      <w:r w:rsidRPr="00150EE4">
        <w:rPr>
          <w:rFonts w:eastAsia="Times New Roman"/>
          <w:kern w:val="0"/>
          <w:sz w:val="28"/>
          <w:szCs w:val="28"/>
          <w:lang w:eastAsia="ar-SA"/>
        </w:rPr>
        <w:t>т.ч</w:t>
      </w:r>
      <w:proofErr w:type="spellEnd"/>
      <w:r w:rsidRPr="00150EE4">
        <w:rPr>
          <w:rFonts w:eastAsia="Times New Roman"/>
          <w:kern w:val="0"/>
          <w:sz w:val="28"/>
          <w:szCs w:val="28"/>
          <w:lang w:eastAsia="ar-SA"/>
        </w:rPr>
        <w:t xml:space="preserve">. объем собственных доходов в сумме    </w:t>
      </w:r>
      <w:r w:rsidRPr="00150EE4">
        <w:rPr>
          <w:rFonts w:eastAsia="Times New Roman"/>
          <w:bCs/>
          <w:kern w:val="0"/>
          <w:sz w:val="28"/>
          <w:szCs w:val="28"/>
          <w:lang w:eastAsia="ar-SA"/>
        </w:rPr>
        <w:t xml:space="preserve">11 424 672  </w:t>
      </w:r>
      <w:r w:rsidRPr="00150EE4">
        <w:rPr>
          <w:rFonts w:eastAsia="Times New Roman"/>
          <w:kern w:val="0"/>
          <w:sz w:val="28"/>
          <w:szCs w:val="28"/>
          <w:lang w:eastAsia="ar-SA"/>
        </w:rPr>
        <w:t>рублей, объем безвозмездных поступлений от других бюджетов бюджетной системы Российской Федерации в сумме 1 272 492,50  рублей, объем  прочих безвозмездных  поступлений  95 000</w:t>
      </w:r>
      <w:proofErr w:type="gramEnd"/>
      <w:r w:rsidRPr="00150EE4">
        <w:rPr>
          <w:rFonts w:eastAsia="Times New Roman"/>
          <w:kern w:val="0"/>
          <w:sz w:val="28"/>
          <w:szCs w:val="28"/>
          <w:lang w:eastAsia="ar-SA"/>
        </w:rPr>
        <w:t xml:space="preserve">  рублей и расходам в сумме </w:t>
      </w:r>
      <w:r w:rsidRPr="00150EE4">
        <w:rPr>
          <w:rFonts w:eastAsia="Times New Roman"/>
          <w:bCs/>
          <w:kern w:val="0"/>
          <w:sz w:val="28"/>
          <w:szCs w:val="28"/>
          <w:lang w:eastAsia="ar-SA"/>
        </w:rPr>
        <w:t xml:space="preserve">13 285 464,0   </w:t>
      </w:r>
      <w:r w:rsidRPr="00150EE4">
        <w:rPr>
          <w:rFonts w:eastAsia="Times New Roman"/>
          <w:kern w:val="0"/>
          <w:sz w:val="28"/>
          <w:szCs w:val="28"/>
          <w:lang w:eastAsia="ar-SA"/>
        </w:rPr>
        <w:t>рублей.</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2.  Установить размер дефицита бюджета поселения на </w:t>
      </w:r>
      <w:r w:rsidRPr="00150EE4">
        <w:rPr>
          <w:rFonts w:eastAsia="Times New Roman"/>
          <w:bCs/>
          <w:kern w:val="0"/>
          <w:sz w:val="28"/>
          <w:szCs w:val="28"/>
          <w:lang w:eastAsia="ar-SA"/>
        </w:rPr>
        <w:t>2018</w:t>
      </w:r>
      <w:r w:rsidRPr="00150EE4">
        <w:rPr>
          <w:rFonts w:eastAsia="Times New Roman"/>
          <w:kern w:val="0"/>
          <w:sz w:val="28"/>
          <w:szCs w:val="28"/>
          <w:lang w:eastAsia="ar-SA"/>
        </w:rPr>
        <w:t xml:space="preserve"> год в сумме  493 299,50   рублей.</w:t>
      </w:r>
    </w:p>
    <w:p w:rsidR="00150EE4" w:rsidRPr="00150EE4" w:rsidRDefault="00150EE4" w:rsidP="00150EE4">
      <w:pPr>
        <w:widowControl/>
        <w:tabs>
          <w:tab w:val="left" w:pos="360"/>
        </w:tabs>
        <w:suppressAutoHyphens w:val="0"/>
        <w:jc w:val="both"/>
        <w:rPr>
          <w:rFonts w:eastAsia="Times New Roman"/>
          <w:bCs/>
          <w:kern w:val="0"/>
          <w:sz w:val="28"/>
          <w:szCs w:val="28"/>
          <w:lang w:eastAsia="ar-SA"/>
        </w:rPr>
      </w:pPr>
      <w:r w:rsidRPr="00150EE4">
        <w:rPr>
          <w:rFonts w:eastAsia="Times New Roman"/>
          <w:kern w:val="0"/>
          <w:sz w:val="28"/>
          <w:szCs w:val="28"/>
          <w:lang w:eastAsia="ar-SA"/>
        </w:rPr>
        <w:lastRenderedPageBreak/>
        <w:t xml:space="preserve"> 3. Утвердить источники финансирования дефицита бюджета  Чернопенского сельского  поселения на 2018 год </w:t>
      </w:r>
      <w:proofErr w:type="gramStart"/>
      <w:r w:rsidRPr="00150EE4">
        <w:rPr>
          <w:rFonts w:eastAsia="Times New Roman"/>
          <w:kern w:val="0"/>
          <w:sz w:val="28"/>
          <w:szCs w:val="28"/>
          <w:lang w:eastAsia="ar-SA"/>
        </w:rPr>
        <w:t>согласно</w:t>
      </w:r>
      <w:r w:rsidRPr="00150EE4">
        <w:rPr>
          <w:rFonts w:eastAsia="Times New Roman"/>
          <w:bCs/>
          <w:kern w:val="0"/>
          <w:sz w:val="28"/>
          <w:szCs w:val="28"/>
          <w:lang w:eastAsia="ar-SA"/>
        </w:rPr>
        <w:t xml:space="preserve"> приложения</w:t>
      </w:r>
      <w:proofErr w:type="gramEnd"/>
      <w:r w:rsidRPr="00150EE4">
        <w:rPr>
          <w:rFonts w:eastAsia="Times New Roman"/>
          <w:bCs/>
          <w:kern w:val="0"/>
          <w:sz w:val="28"/>
          <w:szCs w:val="28"/>
          <w:lang w:eastAsia="ar-SA"/>
        </w:rPr>
        <w:t xml:space="preserve"> № 1 к настоящему  решению.</w:t>
      </w:r>
    </w:p>
    <w:p w:rsidR="00150EE4" w:rsidRPr="00150EE4" w:rsidRDefault="00150EE4" w:rsidP="00150EE4">
      <w:pPr>
        <w:widowControl/>
        <w:tabs>
          <w:tab w:val="left" w:pos="390"/>
        </w:tabs>
        <w:suppressAutoHyphens w:val="0"/>
        <w:spacing w:after="200"/>
        <w:jc w:val="both"/>
        <w:rPr>
          <w:rFonts w:eastAsiaTheme="minorHAnsi"/>
          <w:kern w:val="0"/>
          <w:sz w:val="28"/>
          <w:szCs w:val="28"/>
        </w:rPr>
      </w:pPr>
      <w:r w:rsidRPr="00150EE4">
        <w:rPr>
          <w:rFonts w:eastAsiaTheme="minorHAnsi"/>
          <w:kern w:val="0"/>
          <w:sz w:val="28"/>
          <w:szCs w:val="28"/>
        </w:rPr>
        <w:t xml:space="preserve"> 4. </w:t>
      </w:r>
      <w:proofErr w:type="gramStart"/>
      <w:r w:rsidRPr="00150EE4">
        <w:rPr>
          <w:rFonts w:eastAsiaTheme="minorHAnsi"/>
          <w:kern w:val="0"/>
          <w:sz w:val="28"/>
          <w:szCs w:val="28"/>
        </w:rPr>
        <w:t>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w:t>
      </w:r>
      <w:proofErr w:type="gramEnd"/>
      <w:r w:rsidRPr="00150EE4">
        <w:rPr>
          <w:rFonts w:eastAsiaTheme="minorHAnsi"/>
          <w:kern w:val="0"/>
          <w:sz w:val="28"/>
          <w:szCs w:val="28"/>
        </w:rPr>
        <w:t xml:space="preserve"> неиспользованных бюджетных ассигнований на указанные цели.</w:t>
      </w:r>
    </w:p>
    <w:p w:rsidR="00150EE4" w:rsidRPr="00150EE4" w:rsidRDefault="00150EE4" w:rsidP="00150EE4">
      <w:pPr>
        <w:widowControl/>
        <w:tabs>
          <w:tab w:val="left" w:pos="390"/>
        </w:tabs>
        <w:suppressAutoHyphens w:val="0"/>
        <w:spacing w:after="200"/>
        <w:jc w:val="both"/>
        <w:rPr>
          <w:rFonts w:eastAsiaTheme="minorHAnsi"/>
          <w:kern w:val="0"/>
          <w:sz w:val="28"/>
          <w:szCs w:val="28"/>
        </w:rPr>
      </w:pPr>
      <w:r w:rsidRPr="00150EE4">
        <w:rPr>
          <w:rFonts w:eastAsiaTheme="minorHAnsi"/>
          <w:kern w:val="0"/>
          <w:sz w:val="28"/>
          <w:szCs w:val="28"/>
        </w:rPr>
        <w:t>5. Установить, что администрация Чернопенского сельского поселения  вправе направлять доходы, фактически полученные сверх объемов, утвержденных пунктом 10 настоящего Решения  на финансирование дефицита бюджета сельского поселения</w:t>
      </w:r>
      <w:proofErr w:type="gramStart"/>
      <w:r w:rsidRPr="00150EE4">
        <w:rPr>
          <w:rFonts w:eastAsiaTheme="minorHAnsi"/>
          <w:kern w:val="0"/>
          <w:sz w:val="28"/>
          <w:szCs w:val="28"/>
        </w:rPr>
        <w:t xml:space="preserve"> ,</w:t>
      </w:r>
      <w:proofErr w:type="gramEnd"/>
      <w:r w:rsidRPr="00150EE4">
        <w:rPr>
          <w:rFonts w:eastAsiaTheme="minorHAnsi"/>
          <w:kern w:val="0"/>
          <w:sz w:val="28"/>
          <w:szCs w:val="28"/>
        </w:rPr>
        <w:t xml:space="preserve"> погашение кредиторской задолженности прошлых лет, а также привлекать установленные бюджетным законодательством дополнительные источники финансирования дефицита бюджета поселения.</w:t>
      </w:r>
    </w:p>
    <w:p w:rsidR="00150EE4" w:rsidRPr="00150EE4" w:rsidRDefault="00150EE4" w:rsidP="00150EE4">
      <w:pPr>
        <w:widowControl/>
        <w:suppressAutoHyphens w:val="0"/>
        <w:jc w:val="both"/>
        <w:rPr>
          <w:rFonts w:eastAsiaTheme="minorHAnsi"/>
          <w:kern w:val="0"/>
          <w:sz w:val="28"/>
          <w:szCs w:val="28"/>
        </w:rPr>
      </w:pPr>
      <w:r w:rsidRPr="00150EE4">
        <w:rPr>
          <w:rFonts w:eastAsiaTheme="minorHAnsi"/>
          <w:kern w:val="0"/>
          <w:sz w:val="28"/>
          <w:szCs w:val="28"/>
        </w:rPr>
        <w:t>6. Установить, что администрация Чернопенского сельского поселения  вправе заключать от имени Чернопенского сельского поселения договоры на муниципальные внутренние заимствования, в том числе на получение бюджетных кредитов, кредитов от кредитных организаций на покрытие временного кассового разрыва, возникающего при исполнении бюджета (топливно-энергетические ресурсы, выплата заработной платы работникам бюджетной сферы).</w:t>
      </w:r>
    </w:p>
    <w:p w:rsidR="00150EE4" w:rsidRPr="00150EE4" w:rsidRDefault="00150EE4" w:rsidP="00150EE4">
      <w:pPr>
        <w:widowControl/>
        <w:suppressAutoHyphens w:val="0"/>
        <w:jc w:val="both"/>
        <w:rPr>
          <w:rFonts w:eastAsiaTheme="minorHAnsi"/>
          <w:kern w:val="0"/>
          <w:sz w:val="28"/>
          <w:szCs w:val="28"/>
          <w:shd w:val="clear" w:color="auto" w:fill="FFFFFF"/>
        </w:rPr>
      </w:pPr>
      <w:r w:rsidRPr="00150EE4">
        <w:rPr>
          <w:rFonts w:eastAsia="Times New Roman"/>
          <w:kern w:val="0"/>
          <w:sz w:val="28"/>
          <w:szCs w:val="28"/>
          <w:lang w:eastAsia="ar-SA"/>
        </w:rPr>
        <w:t xml:space="preserve">7. Утвердить перечень главных администраторов  источников      финансирования дефицита бюджета Чернопенского сельского поселения на 2018 год, </w:t>
      </w:r>
      <w:proofErr w:type="gramStart"/>
      <w:r w:rsidRPr="00150EE4">
        <w:rPr>
          <w:rFonts w:eastAsia="Times New Roman"/>
          <w:kern w:val="0"/>
          <w:sz w:val="28"/>
          <w:szCs w:val="28"/>
          <w:lang w:eastAsia="ar-SA"/>
        </w:rPr>
        <w:t>полномочия</w:t>
      </w:r>
      <w:proofErr w:type="gramEnd"/>
      <w:r w:rsidRPr="00150EE4">
        <w:rPr>
          <w:rFonts w:eastAsia="Times New Roman"/>
          <w:kern w:val="0"/>
          <w:sz w:val="28"/>
          <w:szCs w:val="28"/>
          <w:lang w:eastAsia="ar-SA"/>
        </w:rPr>
        <w:t xml:space="preserve"> по администрированию которых возлагается на администрацию Чернопенского сельского поселения Костромского муниципального района согласно </w:t>
      </w:r>
      <w:r w:rsidRPr="00150EE4">
        <w:rPr>
          <w:rFonts w:eastAsia="Times New Roman"/>
          <w:bCs/>
          <w:kern w:val="0"/>
          <w:sz w:val="28"/>
          <w:szCs w:val="28"/>
          <w:lang w:eastAsia="ar-SA"/>
        </w:rPr>
        <w:t>приложению  № 2</w:t>
      </w:r>
      <w:r w:rsidRPr="00150EE4">
        <w:rPr>
          <w:rFonts w:eastAsia="Times New Roman"/>
          <w:kern w:val="0"/>
          <w:sz w:val="28"/>
          <w:szCs w:val="28"/>
          <w:lang w:eastAsia="ar-SA"/>
        </w:rPr>
        <w:t xml:space="preserve"> к настоящему решению. </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8.Утвердить перечень главных администраторов доходов бюджета поселения Чернопенского сельского поселения на 2018 год, </w:t>
      </w:r>
      <w:proofErr w:type="gramStart"/>
      <w:r w:rsidRPr="00150EE4">
        <w:rPr>
          <w:rFonts w:eastAsia="Times New Roman"/>
          <w:kern w:val="0"/>
          <w:sz w:val="28"/>
          <w:szCs w:val="28"/>
          <w:lang w:eastAsia="ar-SA"/>
        </w:rPr>
        <w:t>полномочия</w:t>
      </w:r>
      <w:proofErr w:type="gramEnd"/>
      <w:r w:rsidRPr="00150EE4">
        <w:rPr>
          <w:rFonts w:eastAsia="Times New Roman"/>
          <w:kern w:val="0"/>
          <w:sz w:val="28"/>
          <w:szCs w:val="28"/>
          <w:lang w:eastAsia="ar-SA"/>
        </w:rPr>
        <w:t xml:space="preserve"> по администрированию которых возлагается на администрацию Чернопенского сельского поселения Костромского муниципального района согласно </w:t>
      </w:r>
      <w:r w:rsidRPr="00150EE4">
        <w:rPr>
          <w:rFonts w:eastAsia="Times New Roman"/>
          <w:bCs/>
          <w:kern w:val="0"/>
          <w:sz w:val="28"/>
          <w:szCs w:val="28"/>
          <w:lang w:eastAsia="ar-SA"/>
        </w:rPr>
        <w:t>приложению № 3</w:t>
      </w:r>
      <w:r w:rsidRPr="00150EE4">
        <w:rPr>
          <w:rFonts w:eastAsia="Times New Roman"/>
          <w:kern w:val="0"/>
          <w:sz w:val="28"/>
          <w:szCs w:val="28"/>
          <w:lang w:eastAsia="ar-SA"/>
        </w:rPr>
        <w:t xml:space="preserve"> к настоящему решению. </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Администраторы поступлений в бюджет сельского поселения наделяются полномочиями по осуществлению в соответствии </w:t>
      </w:r>
      <w:proofErr w:type="gramStart"/>
      <w:r w:rsidRPr="00150EE4">
        <w:rPr>
          <w:rFonts w:eastAsia="Times New Roman"/>
          <w:kern w:val="0"/>
          <w:sz w:val="28"/>
          <w:szCs w:val="28"/>
          <w:lang w:eastAsia="ar-SA"/>
        </w:rPr>
        <w:t>с</w:t>
      </w:r>
      <w:proofErr w:type="gramEnd"/>
      <w:r w:rsidRPr="00150EE4">
        <w:rPr>
          <w:rFonts w:eastAsia="Times New Roman"/>
          <w:kern w:val="0"/>
          <w:sz w:val="28"/>
          <w:szCs w:val="28"/>
          <w:lang w:eastAsia="ar-SA"/>
        </w:rPr>
        <w:t xml:space="preserve"> </w:t>
      </w:r>
      <w:proofErr w:type="gramStart"/>
      <w:r w:rsidRPr="00150EE4">
        <w:rPr>
          <w:rFonts w:eastAsia="Times New Roman"/>
          <w:kern w:val="0"/>
          <w:sz w:val="28"/>
          <w:szCs w:val="28"/>
          <w:lang w:eastAsia="ar-SA"/>
        </w:rPr>
        <w:t>законодательствам</w:t>
      </w:r>
      <w:proofErr w:type="gramEnd"/>
      <w:r w:rsidRPr="00150EE4">
        <w:rPr>
          <w:rFonts w:eastAsia="Times New Roman"/>
          <w:kern w:val="0"/>
          <w:sz w:val="28"/>
          <w:szCs w:val="28"/>
          <w:lang w:eastAsia="ar-SA"/>
        </w:rPr>
        <w:t xml:space="preserve"> РФ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ним.</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lastRenderedPageBreak/>
        <w:t xml:space="preserve">9. </w:t>
      </w:r>
      <w:proofErr w:type="gramStart"/>
      <w:r w:rsidRPr="00150EE4">
        <w:rPr>
          <w:rFonts w:eastAsia="Times New Roman"/>
          <w:kern w:val="0"/>
          <w:sz w:val="28"/>
          <w:szCs w:val="28"/>
          <w:lang w:eastAsia="ar-SA"/>
        </w:rPr>
        <w:t>Предоставить право администрации Чернопенского сельского поселения,  в случае изменения в 2018 году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Костромского муниципального района,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w:t>
      </w:r>
      <w:proofErr w:type="gramEnd"/>
      <w:r w:rsidRPr="00150EE4">
        <w:rPr>
          <w:rFonts w:eastAsia="Times New Roman"/>
          <w:kern w:val="0"/>
          <w:sz w:val="28"/>
          <w:szCs w:val="28"/>
          <w:lang w:eastAsia="ar-SA"/>
        </w:rPr>
        <w:t xml:space="preserve"> с последующим внесением изменений в настоящее Решение.</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10. </w:t>
      </w:r>
      <w:proofErr w:type="gramStart"/>
      <w:r w:rsidRPr="00150EE4">
        <w:rPr>
          <w:rFonts w:eastAsia="Times New Roman"/>
          <w:kern w:val="0"/>
          <w:sz w:val="28"/>
          <w:szCs w:val="28"/>
          <w:lang w:eastAsia="ar-SA"/>
        </w:rPr>
        <w:t>Доходы бюджета поселения,  поступающие в 2018 году, формируются за счет налоговых и неналоговых доходов – в соответствии с нормативами отчислений, установленными Бюджетным кодексом РФ, Федеральными законами, Законом Костромской области «О межбюджетных отношениях в Костромской области», прочих налогов, сборов и иных платежей, подлежащих зачислению в бюджеты сельский поселений.</w:t>
      </w:r>
      <w:proofErr w:type="gramEnd"/>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11. Утвердить в бюджете поселения на 2018 год   объем поступлений доходов согласно </w:t>
      </w:r>
      <w:r w:rsidRPr="00150EE4">
        <w:rPr>
          <w:rFonts w:eastAsia="Times New Roman"/>
          <w:bCs/>
          <w:kern w:val="0"/>
          <w:sz w:val="28"/>
          <w:szCs w:val="28"/>
          <w:lang w:eastAsia="ar-SA"/>
        </w:rPr>
        <w:t xml:space="preserve">приложению № 4  </w:t>
      </w:r>
      <w:r w:rsidRPr="00150EE4">
        <w:rPr>
          <w:rFonts w:eastAsia="Times New Roman"/>
          <w:kern w:val="0"/>
          <w:sz w:val="28"/>
          <w:szCs w:val="28"/>
          <w:lang w:eastAsia="ar-SA"/>
        </w:rPr>
        <w:t>к настоящему решению.</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12. Установить, что неиспользованные в 2017году целевые средства, полученные из районного бюджета  в бюджет сельского поселения</w:t>
      </w:r>
      <w:proofErr w:type="gramStart"/>
      <w:r w:rsidRPr="00150EE4">
        <w:rPr>
          <w:rFonts w:eastAsia="Times New Roman"/>
          <w:kern w:val="0"/>
          <w:sz w:val="28"/>
          <w:szCs w:val="28"/>
          <w:lang w:eastAsia="ar-SA"/>
        </w:rPr>
        <w:t xml:space="preserve">  ,</w:t>
      </w:r>
      <w:proofErr w:type="gramEnd"/>
      <w:r w:rsidRPr="00150EE4">
        <w:rPr>
          <w:rFonts w:eastAsia="Times New Roman"/>
          <w:kern w:val="0"/>
          <w:sz w:val="28"/>
          <w:szCs w:val="28"/>
          <w:lang w:eastAsia="ar-SA"/>
        </w:rPr>
        <w:t>подлежат  использованию в 2018 году на те же цели. Неиспользованные  целевые средства</w:t>
      </w:r>
      <w:proofErr w:type="gramStart"/>
      <w:r w:rsidRPr="00150EE4">
        <w:rPr>
          <w:rFonts w:eastAsia="Times New Roman"/>
          <w:kern w:val="0"/>
          <w:sz w:val="28"/>
          <w:szCs w:val="28"/>
          <w:lang w:eastAsia="ar-SA"/>
        </w:rPr>
        <w:t xml:space="preserve"> ,</w:t>
      </w:r>
      <w:proofErr w:type="gramEnd"/>
      <w:r w:rsidRPr="00150EE4">
        <w:rPr>
          <w:rFonts w:eastAsia="Times New Roman"/>
          <w:kern w:val="0"/>
          <w:sz w:val="28"/>
          <w:szCs w:val="28"/>
          <w:lang w:eastAsia="ar-SA"/>
        </w:rPr>
        <w:t>потребность в которых в 2017 будет отсутствовать ,подлежат  возврату в бюджет  Костромского района .</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13.Средства, поступившие во временное распоряжение казенных, бюджетных учреждений в соответствии с законодательными и иными нормативными актами Российской Федерации, Костромской области учитываются на лицевых счетах, открытых  в Управлении Федерального казначейства по Костромской области, в </w:t>
      </w:r>
      <w:proofErr w:type="gramStart"/>
      <w:r w:rsidRPr="00150EE4">
        <w:rPr>
          <w:rFonts w:eastAsia="Times New Roman"/>
          <w:kern w:val="0"/>
          <w:sz w:val="28"/>
          <w:szCs w:val="28"/>
          <w:lang w:eastAsia="ar-SA"/>
        </w:rPr>
        <w:t>порядке</w:t>
      </w:r>
      <w:proofErr w:type="gramEnd"/>
      <w:r w:rsidRPr="00150EE4">
        <w:rPr>
          <w:rFonts w:eastAsia="Times New Roman"/>
          <w:kern w:val="0"/>
          <w:sz w:val="28"/>
          <w:szCs w:val="28"/>
          <w:lang w:eastAsia="ar-SA"/>
        </w:rPr>
        <w:t xml:space="preserve"> установленном Управлением Федерального казначейства по Костромской области.</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14.Утвердить ведомственную структуру, распределение бюджетных ассигнований по разделам, подразделам, целевым статьям и видам </w:t>
      </w:r>
      <w:proofErr w:type="gramStart"/>
      <w:r w:rsidRPr="00150EE4">
        <w:rPr>
          <w:rFonts w:eastAsia="Times New Roman"/>
          <w:kern w:val="0"/>
          <w:sz w:val="28"/>
          <w:szCs w:val="28"/>
          <w:lang w:eastAsia="ar-SA"/>
        </w:rPr>
        <w:t>расходов классификации расходов бюджетов Российской Федерации бюджета</w:t>
      </w:r>
      <w:proofErr w:type="gramEnd"/>
      <w:r w:rsidRPr="00150EE4">
        <w:rPr>
          <w:rFonts w:eastAsia="Times New Roman"/>
          <w:kern w:val="0"/>
          <w:sz w:val="28"/>
          <w:szCs w:val="28"/>
          <w:lang w:eastAsia="ar-SA"/>
        </w:rPr>
        <w:t xml:space="preserve"> Чернопенского сельского поселения на 2018 год согласно </w:t>
      </w:r>
      <w:r w:rsidRPr="00150EE4">
        <w:rPr>
          <w:rFonts w:eastAsia="Times New Roman"/>
          <w:bCs/>
          <w:kern w:val="0"/>
          <w:sz w:val="28"/>
          <w:szCs w:val="28"/>
          <w:lang w:eastAsia="ar-SA"/>
        </w:rPr>
        <w:t>приложения № 5</w:t>
      </w:r>
      <w:r w:rsidRPr="00150EE4">
        <w:rPr>
          <w:rFonts w:eastAsia="Times New Roman"/>
          <w:kern w:val="0"/>
          <w:sz w:val="28"/>
          <w:szCs w:val="28"/>
          <w:lang w:eastAsia="ar-SA"/>
        </w:rPr>
        <w:t xml:space="preserve"> к настоящему решению.</w:t>
      </w:r>
    </w:p>
    <w:p w:rsidR="00150EE4" w:rsidRPr="00150EE4" w:rsidRDefault="00150EE4" w:rsidP="00150EE4">
      <w:pPr>
        <w:widowControl/>
        <w:suppressAutoHyphens w:val="0"/>
        <w:jc w:val="both"/>
        <w:rPr>
          <w:rFonts w:eastAsiaTheme="minorHAnsi"/>
          <w:kern w:val="0"/>
          <w:sz w:val="28"/>
          <w:szCs w:val="28"/>
        </w:rPr>
      </w:pPr>
      <w:r w:rsidRPr="00150EE4">
        <w:rPr>
          <w:rFonts w:eastAsia="Times New Roman"/>
          <w:kern w:val="0"/>
          <w:sz w:val="28"/>
          <w:szCs w:val="28"/>
          <w:lang w:eastAsia="ar-SA"/>
        </w:rPr>
        <w:t xml:space="preserve">15.Установить </w:t>
      </w:r>
      <w:r w:rsidRPr="00150EE4">
        <w:rPr>
          <w:rFonts w:eastAsiaTheme="minorHAnsi"/>
          <w:kern w:val="0"/>
          <w:sz w:val="28"/>
          <w:szCs w:val="28"/>
        </w:rPr>
        <w:t>верхний предел муниципального внутреннего долга по состоянию на                  1 января 2019 г. в объеме  0,00 рублей, в том числе, верхний предел долга по муниципальным гарантиям 0,00 рублей.</w:t>
      </w:r>
    </w:p>
    <w:p w:rsidR="00150EE4" w:rsidRPr="00150EE4" w:rsidRDefault="00150EE4" w:rsidP="00150EE4">
      <w:pPr>
        <w:widowControl/>
        <w:suppressAutoHyphens w:val="0"/>
        <w:jc w:val="both"/>
        <w:rPr>
          <w:rFonts w:eastAsiaTheme="minorHAnsi"/>
          <w:kern w:val="0"/>
          <w:sz w:val="28"/>
          <w:szCs w:val="28"/>
        </w:rPr>
      </w:pPr>
      <w:r w:rsidRPr="00150EE4">
        <w:rPr>
          <w:rFonts w:eastAsiaTheme="minorHAnsi"/>
          <w:kern w:val="0"/>
          <w:sz w:val="28"/>
          <w:szCs w:val="28"/>
        </w:rPr>
        <w:t xml:space="preserve"> 16. Установить  общий объем бюджетных ассигнований, направляемых на исполнение публичных нормативных обязательств в  размере 61 </w:t>
      </w:r>
      <w:proofErr w:type="spellStart"/>
      <w:r w:rsidRPr="00150EE4">
        <w:rPr>
          <w:rFonts w:eastAsiaTheme="minorHAnsi"/>
          <w:kern w:val="0"/>
          <w:sz w:val="28"/>
          <w:szCs w:val="28"/>
        </w:rPr>
        <w:t>тыс</w:t>
      </w:r>
      <w:proofErr w:type="gramStart"/>
      <w:r w:rsidRPr="00150EE4">
        <w:rPr>
          <w:rFonts w:eastAsiaTheme="minorHAnsi"/>
          <w:kern w:val="0"/>
          <w:sz w:val="28"/>
          <w:szCs w:val="28"/>
        </w:rPr>
        <w:t>.р</w:t>
      </w:r>
      <w:proofErr w:type="gramEnd"/>
      <w:r w:rsidRPr="00150EE4">
        <w:rPr>
          <w:rFonts w:eastAsiaTheme="minorHAnsi"/>
          <w:kern w:val="0"/>
          <w:sz w:val="28"/>
          <w:szCs w:val="28"/>
        </w:rPr>
        <w:t>ублей</w:t>
      </w:r>
      <w:proofErr w:type="spellEnd"/>
    </w:p>
    <w:p w:rsidR="00150EE4" w:rsidRPr="00150EE4" w:rsidRDefault="00150EE4" w:rsidP="00150EE4">
      <w:pPr>
        <w:widowControl/>
        <w:suppressAutoHyphens w:val="0"/>
        <w:jc w:val="both"/>
        <w:rPr>
          <w:rFonts w:eastAsiaTheme="minorHAnsi"/>
          <w:kern w:val="0"/>
          <w:sz w:val="28"/>
          <w:szCs w:val="28"/>
        </w:rPr>
      </w:pPr>
      <w:r w:rsidRPr="00150EE4">
        <w:rPr>
          <w:rFonts w:eastAsia="Times New Roman"/>
          <w:kern w:val="0"/>
          <w:sz w:val="28"/>
          <w:szCs w:val="28"/>
          <w:lang w:eastAsia="ar-SA"/>
        </w:rPr>
        <w:t>17. Установить размер резервного фонда Главы  Чернопенского сельского поселения на 2018 год в сумме 10 тыс. рублей.</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 18. Утвердить следующий перечень расходов бюджета поселения на 2018 год, подлежащих финансированию в первоочередном порядке:</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lastRenderedPageBreak/>
        <w:t>- заработная плата и начисления на нее;</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расходы на топливно-энергетические ресурсы;</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19.</w:t>
      </w:r>
      <w:r w:rsidRPr="00150EE4">
        <w:rPr>
          <w:rFonts w:asciiTheme="minorHAnsi" w:eastAsiaTheme="minorHAnsi" w:hAnsiTheme="minorHAnsi" w:cstheme="minorBidi"/>
          <w:kern w:val="0"/>
          <w:sz w:val="28"/>
          <w:szCs w:val="28"/>
          <w:shd w:val="clear" w:color="auto" w:fill="FFFFFF"/>
        </w:rPr>
        <w:t xml:space="preserve"> </w:t>
      </w:r>
      <w:r w:rsidRPr="00150EE4">
        <w:rPr>
          <w:rFonts w:eastAsiaTheme="minorHAnsi"/>
          <w:kern w:val="0"/>
          <w:sz w:val="28"/>
          <w:szCs w:val="28"/>
          <w:shd w:val="clear" w:color="auto" w:fill="FFFFFF"/>
        </w:rPr>
        <w:t>Утвердить распределение бюджетных ассигнований на реализацию муниципальных программ Чернопенского сельского поселения  на 2018 год согласно приложению  № 6 к настоящему Решению</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20. </w:t>
      </w:r>
      <w:proofErr w:type="gramStart"/>
      <w:r w:rsidRPr="00150EE4">
        <w:rPr>
          <w:rFonts w:eastAsia="Times New Roman"/>
          <w:kern w:val="0"/>
          <w:sz w:val="28"/>
          <w:szCs w:val="28"/>
          <w:lang w:eastAsia="ar-SA"/>
        </w:rPr>
        <w:t>Установить, что органы местного самоуправления Чернопенского сельского поселения не вправе принимать в 2018 году решения по увеличению численности муниципальных служащих и работников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бюджетных учреждений муниципального образования.</w:t>
      </w:r>
      <w:proofErr w:type="gramEnd"/>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 21.Кассовое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w:t>
      </w:r>
      <w:proofErr w:type="gramStart"/>
      <w:r w:rsidRPr="00150EE4">
        <w:rPr>
          <w:rFonts w:eastAsia="Times New Roman"/>
          <w:kern w:val="0"/>
          <w:sz w:val="28"/>
          <w:szCs w:val="28"/>
          <w:lang w:eastAsia="ar-SA"/>
        </w:rPr>
        <w:t>е-</w:t>
      </w:r>
      <w:proofErr w:type="gramEnd"/>
      <w:r w:rsidRPr="00150EE4">
        <w:rPr>
          <w:rFonts w:eastAsia="Times New Roman"/>
          <w:kern w:val="0"/>
          <w:sz w:val="28"/>
          <w:szCs w:val="28"/>
          <w:lang w:eastAsia="ar-SA"/>
        </w:rPr>
        <w:t xml:space="preserve"> единый счет бюджета), открытым в Управлении Федерального казначейства по Костромской области.</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Учет операций по исполнению местного бюджета на едином счете бюджета возлагается на Управления Федерального казначейства </w:t>
      </w:r>
      <w:proofErr w:type="gramStart"/>
      <w:r w:rsidRPr="00150EE4">
        <w:rPr>
          <w:rFonts w:eastAsia="Times New Roman"/>
          <w:kern w:val="0"/>
          <w:sz w:val="28"/>
          <w:szCs w:val="28"/>
          <w:lang w:eastAsia="ar-SA"/>
        </w:rPr>
        <w:t>по</w:t>
      </w:r>
      <w:proofErr w:type="gramEnd"/>
      <w:r w:rsidRPr="00150EE4">
        <w:rPr>
          <w:rFonts w:eastAsia="Times New Roman"/>
          <w:kern w:val="0"/>
          <w:sz w:val="28"/>
          <w:szCs w:val="28"/>
          <w:lang w:eastAsia="ar-SA"/>
        </w:rPr>
        <w:t xml:space="preserve"> Костромской области на основе соглашения с использованием лицевых счетов получателей средств местного бюджета.</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t xml:space="preserve">22. </w:t>
      </w:r>
      <w:proofErr w:type="gramStart"/>
      <w:r w:rsidRPr="00150EE4">
        <w:rPr>
          <w:rFonts w:eastAsia="Times New Roman"/>
          <w:kern w:val="0"/>
          <w:sz w:val="28"/>
          <w:szCs w:val="28"/>
          <w:lang w:eastAsia="ar-SA"/>
        </w:rPr>
        <w:t>Установить, что заключение и оплата бюджетными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расходами бюджета поселения и с учетом принятых и не исполненных обязательств.</w:t>
      </w:r>
      <w:proofErr w:type="gramEnd"/>
    </w:p>
    <w:p w:rsidR="00150EE4" w:rsidRPr="00150EE4" w:rsidRDefault="00150EE4" w:rsidP="00150EE4">
      <w:pPr>
        <w:widowControl/>
        <w:suppressAutoHyphens w:val="0"/>
        <w:jc w:val="both"/>
        <w:rPr>
          <w:rFonts w:eastAsiaTheme="minorHAnsi"/>
          <w:kern w:val="0"/>
          <w:sz w:val="28"/>
          <w:szCs w:val="28"/>
          <w:shd w:val="clear" w:color="auto" w:fill="FFFFFF"/>
        </w:rPr>
      </w:pPr>
      <w:r w:rsidRPr="00150EE4">
        <w:rPr>
          <w:rFonts w:eastAsia="Times New Roman"/>
          <w:kern w:val="0"/>
          <w:sz w:val="28"/>
          <w:szCs w:val="28"/>
          <w:lang w:eastAsia="ar-SA"/>
        </w:rPr>
        <w:t xml:space="preserve"> 23.</w:t>
      </w:r>
      <w:r w:rsidRPr="00150EE4">
        <w:rPr>
          <w:rFonts w:eastAsiaTheme="minorHAnsi"/>
          <w:kern w:val="0"/>
          <w:sz w:val="28"/>
          <w:szCs w:val="28"/>
          <w:shd w:val="clear" w:color="auto" w:fill="FFFFFF"/>
        </w:rPr>
        <w:t xml:space="preserve"> Установить, что получатели средств бюджета муниципального района при  заключении договоров (муниципальных контрактов) на поставку товаров (работ, услуг), подлежащих оплате за счет средств бюджета муниципального района, вправе предусматривать авансовые платежи:</w:t>
      </w:r>
    </w:p>
    <w:p w:rsidR="00150EE4" w:rsidRPr="00150EE4" w:rsidRDefault="00150EE4" w:rsidP="00150EE4">
      <w:pPr>
        <w:widowControl/>
        <w:suppressAutoHyphens w:val="0"/>
        <w:jc w:val="both"/>
        <w:rPr>
          <w:rFonts w:eastAsiaTheme="minorHAnsi"/>
          <w:kern w:val="0"/>
          <w:sz w:val="28"/>
          <w:szCs w:val="28"/>
          <w:shd w:val="clear" w:color="auto" w:fill="FFFFFF"/>
        </w:rPr>
      </w:pPr>
      <w:r w:rsidRPr="00150EE4">
        <w:rPr>
          <w:rFonts w:eastAsiaTheme="minorHAnsi"/>
          <w:kern w:val="0"/>
          <w:sz w:val="28"/>
          <w:szCs w:val="28"/>
          <w:shd w:val="clear" w:color="auto" w:fill="FFFFFF"/>
        </w:rPr>
        <w:t xml:space="preserve">             1) в размере 100 процентов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прочих материалов, путевок на санаторно-курортное лечение,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p>
    <w:p w:rsidR="00150EE4" w:rsidRPr="00150EE4" w:rsidRDefault="00150EE4" w:rsidP="00150EE4">
      <w:pPr>
        <w:widowControl/>
        <w:suppressAutoHyphens w:val="0"/>
        <w:jc w:val="both"/>
        <w:rPr>
          <w:rFonts w:eastAsiaTheme="minorHAnsi"/>
          <w:kern w:val="0"/>
          <w:sz w:val="28"/>
          <w:szCs w:val="28"/>
          <w:shd w:val="clear" w:color="auto" w:fill="FFFFFF"/>
        </w:rPr>
      </w:pPr>
      <w:r w:rsidRPr="00150EE4">
        <w:rPr>
          <w:rFonts w:eastAsiaTheme="minorHAnsi"/>
          <w:kern w:val="0"/>
          <w:sz w:val="28"/>
          <w:szCs w:val="28"/>
          <w:shd w:val="clear" w:color="auto" w:fill="FFFFFF"/>
        </w:rPr>
        <w:t xml:space="preserve">              2) в размере до 30 процентов суммы договора (муниципального контракта) по остальным договорам (муниципальным контрактам).</w:t>
      </w:r>
    </w:p>
    <w:p w:rsidR="00150EE4" w:rsidRPr="00150EE4" w:rsidRDefault="00150EE4" w:rsidP="00150EE4">
      <w:pPr>
        <w:widowControl/>
        <w:suppressAutoHyphens w:val="0"/>
        <w:jc w:val="both"/>
        <w:rPr>
          <w:rFonts w:eastAsia="Times New Roman"/>
          <w:kern w:val="0"/>
          <w:sz w:val="28"/>
          <w:szCs w:val="28"/>
          <w:lang w:eastAsia="ar-SA"/>
        </w:rPr>
      </w:pPr>
      <w:r w:rsidRPr="00150EE4">
        <w:rPr>
          <w:rFonts w:eastAsia="Times New Roman"/>
          <w:kern w:val="0"/>
          <w:sz w:val="28"/>
          <w:szCs w:val="28"/>
          <w:lang w:eastAsia="ar-SA"/>
        </w:rPr>
        <w:lastRenderedPageBreak/>
        <w:t>24. Настоящее решение вступает в силу с момента опубликования в информационном бюллетене «Чернопенский вестник».</w:t>
      </w:r>
    </w:p>
    <w:p w:rsidR="00150EE4" w:rsidRPr="00150EE4" w:rsidRDefault="00150EE4" w:rsidP="00150EE4">
      <w:pPr>
        <w:widowControl/>
        <w:suppressAutoHyphens w:val="0"/>
        <w:jc w:val="both"/>
        <w:rPr>
          <w:rFonts w:eastAsia="Times New Roman"/>
          <w:kern w:val="0"/>
          <w:sz w:val="28"/>
          <w:szCs w:val="28"/>
          <w:lang w:eastAsia="ar-SA"/>
        </w:rPr>
      </w:pPr>
    </w:p>
    <w:p w:rsidR="00150EE4" w:rsidRPr="00150EE4" w:rsidRDefault="00150EE4" w:rsidP="00150EE4">
      <w:pPr>
        <w:widowControl/>
        <w:suppressAutoHyphens w:val="0"/>
        <w:jc w:val="both"/>
        <w:rPr>
          <w:rFonts w:eastAsia="Times New Roman"/>
          <w:kern w:val="0"/>
          <w:sz w:val="28"/>
          <w:szCs w:val="28"/>
          <w:lang w:eastAsia="ar-SA"/>
        </w:rPr>
      </w:pPr>
    </w:p>
    <w:p w:rsidR="00150EE4" w:rsidRPr="00150EE4" w:rsidRDefault="00150EE4" w:rsidP="00150EE4">
      <w:pPr>
        <w:widowControl/>
        <w:suppressAutoHyphens w:val="0"/>
        <w:jc w:val="both"/>
        <w:rPr>
          <w:rFonts w:eastAsia="Times New Roman"/>
          <w:kern w:val="0"/>
          <w:sz w:val="28"/>
          <w:szCs w:val="28"/>
          <w:lang w:eastAsia="ar-SA"/>
        </w:rPr>
      </w:pPr>
    </w:p>
    <w:p w:rsidR="00150EE4" w:rsidRPr="00150EE4" w:rsidRDefault="00150EE4" w:rsidP="00150EE4">
      <w:pPr>
        <w:widowControl/>
        <w:suppressAutoHyphens w:val="0"/>
        <w:autoSpaceDN w:val="0"/>
        <w:jc w:val="both"/>
        <w:textAlignment w:val="baseline"/>
        <w:rPr>
          <w:kern w:val="0"/>
          <w:sz w:val="28"/>
          <w:szCs w:val="28"/>
          <w:lang w:eastAsia="ru-RU"/>
        </w:rPr>
      </w:pPr>
      <w:r w:rsidRPr="00150EE4">
        <w:rPr>
          <w:kern w:val="0"/>
          <w:sz w:val="28"/>
          <w:szCs w:val="28"/>
          <w:lang w:eastAsia="ru-RU"/>
        </w:rPr>
        <w:t>Глава Чернопенского сельского поселения</w:t>
      </w:r>
    </w:p>
    <w:p w:rsidR="00150EE4" w:rsidRPr="00150EE4" w:rsidRDefault="00150EE4" w:rsidP="00150EE4">
      <w:pPr>
        <w:widowControl/>
        <w:suppressAutoHyphens w:val="0"/>
        <w:autoSpaceDN w:val="0"/>
        <w:jc w:val="both"/>
        <w:textAlignment w:val="baseline"/>
        <w:rPr>
          <w:kern w:val="0"/>
          <w:sz w:val="28"/>
          <w:szCs w:val="28"/>
          <w:lang w:eastAsia="ru-RU"/>
        </w:rPr>
      </w:pPr>
      <w:r w:rsidRPr="00150EE4">
        <w:rPr>
          <w:kern w:val="0"/>
          <w:sz w:val="28"/>
          <w:szCs w:val="28"/>
          <w:lang w:eastAsia="ru-RU"/>
        </w:rPr>
        <w:t xml:space="preserve"> Костромского муниципального района</w:t>
      </w:r>
    </w:p>
    <w:p w:rsidR="00150EE4" w:rsidRPr="00150EE4" w:rsidRDefault="00150EE4" w:rsidP="00150EE4">
      <w:pPr>
        <w:widowControl/>
        <w:suppressAutoHyphens w:val="0"/>
        <w:autoSpaceDN w:val="0"/>
        <w:jc w:val="both"/>
        <w:textAlignment w:val="baseline"/>
        <w:rPr>
          <w:rFonts w:eastAsia="Times New Roman"/>
          <w:kern w:val="0"/>
          <w:sz w:val="28"/>
          <w:szCs w:val="28"/>
          <w:lang w:eastAsia="ar-SA"/>
        </w:rPr>
      </w:pPr>
      <w:r w:rsidRPr="00150EE4">
        <w:rPr>
          <w:kern w:val="0"/>
          <w:sz w:val="28"/>
          <w:szCs w:val="28"/>
          <w:lang w:eastAsia="ru-RU"/>
        </w:rPr>
        <w:t xml:space="preserve"> Костромской области</w:t>
      </w:r>
      <w:r w:rsidRPr="00150EE4">
        <w:rPr>
          <w:kern w:val="0"/>
          <w:sz w:val="28"/>
          <w:szCs w:val="28"/>
          <w:lang w:eastAsia="ru-RU"/>
        </w:rPr>
        <w:tab/>
      </w:r>
      <w:r w:rsidRPr="00150EE4">
        <w:rPr>
          <w:kern w:val="0"/>
          <w:sz w:val="28"/>
          <w:szCs w:val="28"/>
          <w:lang w:eastAsia="ru-RU"/>
        </w:rPr>
        <w:tab/>
      </w:r>
      <w:r w:rsidRPr="00150EE4">
        <w:rPr>
          <w:kern w:val="0"/>
          <w:sz w:val="28"/>
          <w:szCs w:val="28"/>
          <w:lang w:eastAsia="ru-RU"/>
        </w:rPr>
        <w:tab/>
        <w:t xml:space="preserve">                      </w:t>
      </w:r>
      <w:r w:rsidRPr="00150EE4">
        <w:rPr>
          <w:kern w:val="0"/>
          <w:sz w:val="28"/>
          <w:szCs w:val="28"/>
          <w:lang w:eastAsia="ru-RU"/>
        </w:rPr>
        <w:tab/>
      </w:r>
      <w:r w:rsidRPr="00150EE4">
        <w:rPr>
          <w:kern w:val="0"/>
          <w:sz w:val="28"/>
          <w:szCs w:val="28"/>
          <w:lang w:eastAsia="ru-RU"/>
        </w:rPr>
        <w:tab/>
        <w:t xml:space="preserve">        </w:t>
      </w:r>
      <w:proofErr w:type="spellStart"/>
      <w:r w:rsidRPr="00150EE4">
        <w:rPr>
          <w:kern w:val="0"/>
          <w:sz w:val="28"/>
          <w:szCs w:val="28"/>
          <w:lang w:eastAsia="ru-RU"/>
        </w:rPr>
        <w:t>Е.Н.Зубова</w:t>
      </w:r>
      <w:proofErr w:type="spellEnd"/>
    </w:p>
    <w:p w:rsidR="00150EE4" w:rsidRPr="00150EE4" w:rsidRDefault="00150EE4" w:rsidP="00150EE4">
      <w:pPr>
        <w:widowControl/>
        <w:tabs>
          <w:tab w:val="left" w:pos="6480"/>
        </w:tabs>
        <w:suppressAutoHyphens w:val="0"/>
        <w:jc w:val="both"/>
        <w:rPr>
          <w:rFonts w:eastAsia="Times New Roman"/>
          <w:kern w:val="0"/>
          <w:sz w:val="28"/>
          <w:szCs w:val="28"/>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suppressAutoHyphens w:val="0"/>
        <w:jc w:val="both"/>
        <w:rPr>
          <w:rFonts w:eastAsia="Times New Roman"/>
          <w:kern w:val="0"/>
          <w:sz w:val="24"/>
          <w:lang w:eastAsia="ar-SA"/>
        </w:rPr>
      </w:pPr>
      <w:r w:rsidRPr="00150EE4">
        <w:rPr>
          <w:rFonts w:eastAsia="Times New Roman"/>
          <w:kern w:val="0"/>
          <w:sz w:val="24"/>
          <w:lang w:eastAsia="ar-SA"/>
        </w:rPr>
        <w:br w:type="page"/>
      </w: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right"/>
        <w:rPr>
          <w:rFonts w:eastAsia="Times New Roman"/>
          <w:kern w:val="0"/>
          <w:sz w:val="24"/>
          <w:lang w:eastAsia="ar-SA"/>
        </w:rPr>
      </w:pPr>
      <w:r w:rsidRPr="00150EE4">
        <w:rPr>
          <w:rFonts w:eastAsia="Times New Roman"/>
          <w:kern w:val="0"/>
          <w:sz w:val="24"/>
          <w:lang w:eastAsia="ar-SA"/>
        </w:rPr>
        <w:t xml:space="preserve">                     Приложение № 1</w:t>
      </w:r>
    </w:p>
    <w:p w:rsidR="00150EE4" w:rsidRPr="00150EE4" w:rsidRDefault="00150EE4" w:rsidP="00150EE4">
      <w:pPr>
        <w:widowControl/>
        <w:tabs>
          <w:tab w:val="left" w:pos="6480"/>
        </w:tabs>
        <w:suppressAutoHyphens w:val="0"/>
        <w:jc w:val="right"/>
        <w:rPr>
          <w:rFonts w:eastAsia="Times New Roman"/>
          <w:kern w:val="0"/>
          <w:sz w:val="24"/>
          <w:lang w:eastAsia="ar-SA"/>
        </w:rPr>
      </w:pPr>
      <w:r w:rsidRPr="00150EE4">
        <w:rPr>
          <w:rFonts w:eastAsia="Times New Roman"/>
          <w:kern w:val="0"/>
          <w:sz w:val="24"/>
          <w:lang w:eastAsia="ar-SA"/>
        </w:rPr>
        <w:t xml:space="preserve">к решению Совета депутатов </w:t>
      </w:r>
    </w:p>
    <w:p w:rsidR="00150EE4" w:rsidRPr="00150EE4" w:rsidRDefault="00150EE4" w:rsidP="00150EE4">
      <w:pPr>
        <w:widowControl/>
        <w:tabs>
          <w:tab w:val="left" w:pos="6480"/>
        </w:tabs>
        <w:suppressAutoHyphens w:val="0"/>
        <w:jc w:val="right"/>
        <w:rPr>
          <w:rFonts w:eastAsia="Tahoma"/>
          <w:kern w:val="0"/>
          <w:sz w:val="24"/>
          <w:lang w:eastAsia="ar-SA"/>
        </w:rPr>
      </w:pPr>
      <w:r w:rsidRPr="00150EE4">
        <w:rPr>
          <w:rFonts w:eastAsia="Times New Roman"/>
          <w:kern w:val="0"/>
          <w:sz w:val="24"/>
          <w:lang w:eastAsia="ar-SA"/>
        </w:rPr>
        <w:t xml:space="preserve">Чернопенского сельского </w:t>
      </w:r>
      <w:r w:rsidRPr="00150EE4">
        <w:rPr>
          <w:rFonts w:eastAsia="Tahoma"/>
          <w:kern w:val="0"/>
          <w:sz w:val="24"/>
          <w:lang w:eastAsia="ar-SA"/>
        </w:rPr>
        <w:t>поселения</w:t>
      </w:r>
    </w:p>
    <w:p w:rsidR="00150EE4" w:rsidRPr="00150EE4" w:rsidRDefault="00150EE4" w:rsidP="00150EE4">
      <w:pPr>
        <w:widowControl/>
        <w:tabs>
          <w:tab w:val="left" w:pos="6480"/>
        </w:tabs>
        <w:suppressAutoHyphens w:val="0"/>
        <w:jc w:val="right"/>
        <w:rPr>
          <w:rFonts w:eastAsia="Tahoma"/>
          <w:kern w:val="0"/>
          <w:sz w:val="24"/>
          <w:lang w:eastAsia="ar-SA"/>
        </w:rPr>
      </w:pPr>
      <w:r w:rsidRPr="00150EE4">
        <w:rPr>
          <w:rFonts w:eastAsia="Tahoma"/>
          <w:kern w:val="0"/>
          <w:sz w:val="24"/>
          <w:lang w:eastAsia="ar-SA"/>
        </w:rPr>
        <w:t xml:space="preserve">Костромского муниципального района </w:t>
      </w:r>
    </w:p>
    <w:p w:rsidR="00150EE4" w:rsidRPr="00150EE4" w:rsidRDefault="00150EE4" w:rsidP="00150EE4">
      <w:pPr>
        <w:widowControl/>
        <w:tabs>
          <w:tab w:val="left" w:pos="6480"/>
        </w:tabs>
        <w:suppressAutoHyphens w:val="0"/>
        <w:jc w:val="right"/>
        <w:rPr>
          <w:rFonts w:eastAsia="Tahoma"/>
          <w:kern w:val="0"/>
          <w:sz w:val="24"/>
          <w:lang w:eastAsia="ar-SA"/>
        </w:rPr>
      </w:pPr>
      <w:r w:rsidRPr="00150EE4">
        <w:rPr>
          <w:rFonts w:eastAsia="Tahoma"/>
          <w:kern w:val="0"/>
          <w:sz w:val="24"/>
          <w:lang w:eastAsia="ar-SA"/>
        </w:rPr>
        <w:t xml:space="preserve"> от  28.12.2017 г. г. № 53</w:t>
      </w:r>
    </w:p>
    <w:p w:rsidR="00150EE4" w:rsidRPr="00150EE4" w:rsidRDefault="00150EE4" w:rsidP="00150EE4">
      <w:pPr>
        <w:widowControl/>
        <w:tabs>
          <w:tab w:val="left" w:pos="6480"/>
        </w:tabs>
        <w:suppressAutoHyphens w:val="0"/>
        <w:jc w:val="both"/>
        <w:rPr>
          <w:rFonts w:eastAsia="Tahoma"/>
          <w:kern w:val="0"/>
          <w:sz w:val="24"/>
          <w:lang w:eastAsia="ar-SA"/>
        </w:rPr>
      </w:pPr>
      <w:r w:rsidRPr="00150EE4">
        <w:rPr>
          <w:rFonts w:eastAsia="Tahoma"/>
          <w:kern w:val="0"/>
          <w:sz w:val="24"/>
          <w:lang w:eastAsia="ar-SA"/>
        </w:rPr>
        <w:t xml:space="preserve">                                                                                                                                               </w:t>
      </w: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shd w:val="clear" w:color="auto" w:fill="FFFFFF"/>
        <w:tabs>
          <w:tab w:val="left" w:pos="308"/>
        </w:tabs>
        <w:suppressAutoHyphens w:val="0"/>
        <w:jc w:val="center"/>
        <w:rPr>
          <w:rFonts w:eastAsia="Tahoma"/>
          <w:bCs/>
          <w:kern w:val="0"/>
          <w:sz w:val="28"/>
          <w:szCs w:val="28"/>
          <w:lang w:eastAsia="ar-SA"/>
        </w:rPr>
      </w:pPr>
      <w:r w:rsidRPr="00150EE4">
        <w:rPr>
          <w:rFonts w:eastAsia="Tahoma"/>
          <w:bCs/>
          <w:kern w:val="0"/>
          <w:sz w:val="28"/>
          <w:szCs w:val="28"/>
          <w:lang w:eastAsia="ar-SA"/>
        </w:rPr>
        <w:t>Источники финансирования  дефицита</w:t>
      </w:r>
    </w:p>
    <w:p w:rsidR="00150EE4" w:rsidRPr="00150EE4" w:rsidRDefault="00150EE4" w:rsidP="00150EE4">
      <w:pPr>
        <w:widowControl/>
        <w:shd w:val="clear" w:color="auto" w:fill="FFFFFF"/>
        <w:tabs>
          <w:tab w:val="left" w:pos="308"/>
        </w:tabs>
        <w:suppressAutoHyphens w:val="0"/>
        <w:jc w:val="center"/>
        <w:rPr>
          <w:rFonts w:eastAsia="Tahoma"/>
          <w:bCs/>
          <w:kern w:val="0"/>
          <w:sz w:val="28"/>
          <w:szCs w:val="28"/>
          <w:lang w:eastAsia="ar-SA"/>
        </w:rPr>
      </w:pPr>
      <w:r w:rsidRPr="00150EE4">
        <w:rPr>
          <w:rFonts w:eastAsia="Tahoma"/>
          <w:bCs/>
          <w:kern w:val="0"/>
          <w:sz w:val="28"/>
          <w:szCs w:val="28"/>
          <w:lang w:eastAsia="ar-SA"/>
        </w:rPr>
        <w:t>бюджета Чернопенского  сельского поселения на 2018 год</w:t>
      </w:r>
    </w:p>
    <w:p w:rsidR="00150EE4" w:rsidRPr="00150EE4" w:rsidRDefault="00150EE4" w:rsidP="00150EE4">
      <w:pPr>
        <w:widowControl/>
        <w:shd w:val="clear" w:color="auto" w:fill="FFFFFF"/>
        <w:tabs>
          <w:tab w:val="left" w:pos="308"/>
        </w:tabs>
        <w:suppressAutoHyphens w:val="0"/>
        <w:jc w:val="both"/>
        <w:rPr>
          <w:rFonts w:eastAsia="Tahoma"/>
          <w:kern w:val="0"/>
          <w:sz w:val="24"/>
          <w:lang w:eastAsia="ar-SA"/>
        </w:rPr>
      </w:pPr>
    </w:p>
    <w:tbl>
      <w:tblPr>
        <w:tblW w:w="992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9"/>
        <w:gridCol w:w="4962"/>
        <w:gridCol w:w="1842"/>
      </w:tblGrid>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Код</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Наименование</w:t>
            </w:r>
          </w:p>
        </w:tc>
        <w:tc>
          <w:tcPr>
            <w:tcW w:w="184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 xml:space="preserve">Сумма </w:t>
            </w:r>
            <w:r w:rsidRPr="00150EE4">
              <w:rPr>
                <w:rFonts w:eastAsia="Tahoma"/>
                <w:kern w:val="0"/>
                <w:sz w:val="24"/>
                <w:lang w:eastAsia="ar-SA"/>
              </w:rPr>
              <w:t>(руб.)</w:t>
            </w:r>
          </w:p>
        </w:tc>
      </w:tr>
      <w:tr w:rsidR="00150EE4" w:rsidRPr="00150EE4" w:rsidTr="00150EE4">
        <w:tc>
          <w:tcPr>
            <w:tcW w:w="3119"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000 01 00 00 00 00 0000 000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Источники внутреннего финансирования дефицитов  бюджетов</w:t>
            </w:r>
          </w:p>
        </w:tc>
        <w:tc>
          <w:tcPr>
            <w:tcW w:w="184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bCs/>
                <w:kern w:val="0"/>
                <w:sz w:val="24"/>
                <w:lang w:eastAsia="ar-SA"/>
              </w:rPr>
              <w:t>493299,50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000 01 05 00 00 00 0000 000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Изменение остатков средств на счетах по учету средств бюджетов</w:t>
            </w:r>
          </w:p>
        </w:tc>
        <w:tc>
          <w:tcPr>
            <w:tcW w:w="184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bCs/>
                <w:kern w:val="0"/>
                <w:sz w:val="24"/>
                <w:lang w:eastAsia="ar-SA"/>
              </w:rPr>
              <w:t>493299,50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000 01 05 00 00 00 0000 500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Увеличение остатков средств бюджетов</w:t>
            </w:r>
          </w:p>
        </w:tc>
        <w:tc>
          <w:tcPr>
            <w:tcW w:w="184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-12792164,50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000 01 05 02 00 00 0000 500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Увеличение прочих остатков средств бюджетов</w:t>
            </w:r>
          </w:p>
        </w:tc>
        <w:tc>
          <w:tcPr>
            <w:tcW w:w="1842" w:type="dxa"/>
            <w:shd w:val="clear" w:color="auto" w:fill="auto"/>
          </w:tcPr>
          <w:p w:rsidR="00150EE4" w:rsidRPr="00150EE4" w:rsidRDefault="00150EE4" w:rsidP="00150EE4">
            <w:pPr>
              <w:widowControl/>
              <w:suppressAutoHyphens w:val="0"/>
              <w:spacing w:after="200" w:line="276" w:lineRule="auto"/>
              <w:rPr>
                <w:rFonts w:eastAsiaTheme="minorHAnsi"/>
                <w:kern w:val="0"/>
                <w:sz w:val="22"/>
                <w:szCs w:val="22"/>
              </w:rPr>
            </w:pPr>
            <w:r w:rsidRPr="00150EE4">
              <w:rPr>
                <w:rFonts w:eastAsia="Times New Roman"/>
                <w:kern w:val="0"/>
                <w:sz w:val="24"/>
                <w:lang w:eastAsia="ar-SA"/>
              </w:rPr>
              <w:t>-12792164,50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000 01 05 02 01 00 0000 510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Увеличение прочих остатков денежных средств бюджетов</w:t>
            </w:r>
          </w:p>
        </w:tc>
        <w:tc>
          <w:tcPr>
            <w:tcW w:w="1842" w:type="dxa"/>
            <w:shd w:val="clear" w:color="auto" w:fill="auto"/>
          </w:tcPr>
          <w:p w:rsidR="00150EE4" w:rsidRPr="00150EE4" w:rsidRDefault="00150EE4" w:rsidP="00150EE4">
            <w:pPr>
              <w:widowControl/>
              <w:suppressAutoHyphens w:val="0"/>
              <w:spacing w:after="200" w:line="276" w:lineRule="auto"/>
              <w:rPr>
                <w:rFonts w:eastAsiaTheme="minorHAnsi"/>
                <w:kern w:val="0"/>
                <w:sz w:val="22"/>
                <w:szCs w:val="22"/>
              </w:rPr>
            </w:pPr>
            <w:r w:rsidRPr="00150EE4">
              <w:rPr>
                <w:rFonts w:eastAsia="Times New Roman"/>
                <w:kern w:val="0"/>
                <w:sz w:val="24"/>
                <w:lang w:eastAsia="ar-SA"/>
              </w:rPr>
              <w:t>-12792164,50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000 01 05 02 01 10 0000 510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Увеличение прочих остатков денежных средств бюджетов   сельских поселений</w:t>
            </w:r>
          </w:p>
        </w:tc>
        <w:tc>
          <w:tcPr>
            <w:tcW w:w="1842" w:type="dxa"/>
            <w:shd w:val="clear" w:color="auto" w:fill="auto"/>
          </w:tcPr>
          <w:p w:rsidR="00150EE4" w:rsidRPr="00150EE4" w:rsidRDefault="00150EE4" w:rsidP="00150EE4">
            <w:pPr>
              <w:widowControl/>
              <w:suppressAutoHyphens w:val="0"/>
              <w:spacing w:after="200" w:line="276" w:lineRule="auto"/>
              <w:rPr>
                <w:rFonts w:eastAsiaTheme="minorHAnsi"/>
                <w:kern w:val="0"/>
                <w:sz w:val="22"/>
                <w:szCs w:val="22"/>
              </w:rPr>
            </w:pPr>
            <w:r w:rsidRPr="00150EE4">
              <w:rPr>
                <w:rFonts w:eastAsia="Times New Roman"/>
                <w:kern w:val="0"/>
                <w:sz w:val="24"/>
                <w:lang w:eastAsia="ar-SA"/>
              </w:rPr>
              <w:t>-12792164,50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000 01 05 00 00 00 0000 600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Уменьшение остатков средств бюджетов</w:t>
            </w:r>
          </w:p>
        </w:tc>
        <w:tc>
          <w:tcPr>
            <w:tcW w:w="1842" w:type="dxa"/>
            <w:shd w:val="clear" w:color="auto" w:fill="auto"/>
          </w:tcPr>
          <w:p w:rsidR="00150EE4" w:rsidRPr="00150EE4" w:rsidRDefault="00150EE4" w:rsidP="00150EE4">
            <w:pPr>
              <w:widowControl/>
              <w:suppressAutoHyphens w:val="0"/>
              <w:spacing w:after="200" w:line="276" w:lineRule="auto"/>
              <w:rPr>
                <w:rFonts w:eastAsiaTheme="minorHAnsi"/>
                <w:kern w:val="0"/>
                <w:sz w:val="24"/>
              </w:rPr>
            </w:pPr>
            <w:r w:rsidRPr="00150EE4">
              <w:rPr>
                <w:rFonts w:eastAsia="Times New Roman"/>
                <w:kern w:val="0"/>
                <w:sz w:val="24"/>
                <w:lang w:eastAsia="ar-SA"/>
              </w:rPr>
              <w:t>13285464,0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000 01 05 02 00 00 0000 600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Уменьшение прочих остатков средств бюджетов</w:t>
            </w:r>
          </w:p>
        </w:tc>
        <w:tc>
          <w:tcPr>
            <w:tcW w:w="1842" w:type="dxa"/>
            <w:shd w:val="clear" w:color="auto" w:fill="auto"/>
          </w:tcPr>
          <w:p w:rsidR="00150EE4" w:rsidRPr="00150EE4" w:rsidRDefault="00150EE4" w:rsidP="00150EE4">
            <w:pPr>
              <w:widowControl/>
              <w:suppressAutoHyphens w:val="0"/>
              <w:spacing w:after="200" w:line="276" w:lineRule="auto"/>
              <w:rPr>
                <w:rFonts w:eastAsiaTheme="minorHAnsi"/>
                <w:kern w:val="0"/>
                <w:sz w:val="22"/>
                <w:szCs w:val="22"/>
              </w:rPr>
            </w:pPr>
            <w:r w:rsidRPr="00150EE4">
              <w:rPr>
                <w:rFonts w:eastAsia="Times New Roman"/>
                <w:kern w:val="0"/>
                <w:sz w:val="24"/>
                <w:lang w:eastAsia="ar-SA"/>
              </w:rPr>
              <w:t>13285464,0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000 01 05 02 01 00 0000 610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Уменьшение прочих остатков денежных средств бюджетов</w:t>
            </w:r>
          </w:p>
        </w:tc>
        <w:tc>
          <w:tcPr>
            <w:tcW w:w="1842" w:type="dxa"/>
            <w:shd w:val="clear" w:color="auto" w:fill="auto"/>
          </w:tcPr>
          <w:p w:rsidR="00150EE4" w:rsidRPr="00150EE4" w:rsidRDefault="00150EE4" w:rsidP="00150EE4">
            <w:pPr>
              <w:widowControl/>
              <w:suppressAutoHyphens w:val="0"/>
              <w:spacing w:after="200" w:line="276" w:lineRule="auto"/>
              <w:rPr>
                <w:rFonts w:eastAsiaTheme="minorHAnsi"/>
                <w:kern w:val="0"/>
                <w:sz w:val="22"/>
                <w:szCs w:val="22"/>
              </w:rPr>
            </w:pPr>
            <w:r w:rsidRPr="00150EE4">
              <w:rPr>
                <w:rFonts w:eastAsia="Times New Roman"/>
                <w:kern w:val="0"/>
                <w:sz w:val="24"/>
                <w:lang w:eastAsia="ar-SA"/>
              </w:rPr>
              <w:t>13285464,0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000 01 05 02 01 10 0000 610</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kern w:val="0"/>
                <w:sz w:val="24"/>
                <w:lang w:eastAsia="ar-SA"/>
              </w:rPr>
              <w:t>Уменьшение прочих остатков денежных средств бюджетов  сельских  поселений</w:t>
            </w:r>
          </w:p>
        </w:tc>
        <w:tc>
          <w:tcPr>
            <w:tcW w:w="1842" w:type="dxa"/>
            <w:shd w:val="clear" w:color="auto" w:fill="auto"/>
          </w:tcPr>
          <w:p w:rsidR="00150EE4" w:rsidRPr="00150EE4" w:rsidRDefault="00150EE4" w:rsidP="00150EE4">
            <w:pPr>
              <w:widowControl/>
              <w:suppressAutoHyphens w:val="0"/>
              <w:spacing w:after="200" w:line="276" w:lineRule="auto"/>
              <w:rPr>
                <w:rFonts w:eastAsiaTheme="minorHAnsi"/>
                <w:kern w:val="0"/>
                <w:sz w:val="22"/>
                <w:szCs w:val="22"/>
              </w:rPr>
            </w:pPr>
            <w:r w:rsidRPr="00150EE4">
              <w:rPr>
                <w:rFonts w:eastAsia="Times New Roman"/>
                <w:kern w:val="0"/>
                <w:sz w:val="24"/>
                <w:lang w:eastAsia="ar-SA"/>
              </w:rPr>
              <w:t>13285464,0</w:t>
            </w:r>
          </w:p>
        </w:tc>
      </w:tr>
      <w:tr w:rsidR="00150EE4" w:rsidRPr="00150EE4" w:rsidTr="00150EE4">
        <w:tc>
          <w:tcPr>
            <w:tcW w:w="3119" w:type="dxa"/>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ИТОГО</w:t>
            </w:r>
          </w:p>
        </w:tc>
        <w:tc>
          <w:tcPr>
            <w:tcW w:w="496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p>
        </w:tc>
        <w:tc>
          <w:tcPr>
            <w:tcW w:w="1842" w:type="dxa"/>
            <w:shd w:val="clear" w:color="auto" w:fill="auto"/>
          </w:tcPr>
          <w:p w:rsidR="00150EE4" w:rsidRPr="00150EE4" w:rsidRDefault="00150EE4" w:rsidP="00150EE4">
            <w:pPr>
              <w:widowControl/>
              <w:suppressAutoHyphens w:val="0"/>
              <w:snapToGrid w:val="0"/>
              <w:rPr>
                <w:rFonts w:eastAsia="Times New Roman"/>
                <w:kern w:val="0"/>
                <w:sz w:val="24"/>
                <w:lang w:eastAsia="ar-SA"/>
              </w:rPr>
            </w:pPr>
            <w:r w:rsidRPr="00150EE4">
              <w:rPr>
                <w:rFonts w:eastAsia="Times New Roman"/>
                <w:bCs/>
                <w:kern w:val="0"/>
                <w:sz w:val="24"/>
                <w:lang w:eastAsia="ar-SA"/>
              </w:rPr>
              <w:t>493299,5</w:t>
            </w:r>
          </w:p>
        </w:tc>
      </w:tr>
    </w:tbl>
    <w:p w:rsidR="00150EE4" w:rsidRPr="00150EE4" w:rsidRDefault="00150EE4" w:rsidP="00150EE4">
      <w:pPr>
        <w:widowControl/>
        <w:shd w:val="clear" w:color="auto" w:fill="FFFFFF"/>
        <w:tabs>
          <w:tab w:val="left" w:pos="308"/>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kern w:val="0"/>
          <w:sz w:val="24"/>
          <w:lang w:eastAsia="hi-IN" w:bidi="hi-IN"/>
        </w:rPr>
      </w:pPr>
      <w:r w:rsidRPr="00150EE4">
        <w:rPr>
          <w:kern w:val="0"/>
          <w:sz w:val="24"/>
          <w:lang w:eastAsia="hi-IN" w:bidi="hi-IN"/>
        </w:rPr>
        <w:t xml:space="preserve">                                     </w:t>
      </w:r>
    </w:p>
    <w:p w:rsidR="00150EE4" w:rsidRPr="00150EE4" w:rsidRDefault="00150EE4" w:rsidP="00150EE4">
      <w:pPr>
        <w:widowControl/>
        <w:suppressAutoHyphens w:val="0"/>
        <w:jc w:val="both"/>
        <w:rPr>
          <w:kern w:val="0"/>
          <w:sz w:val="24"/>
          <w:lang w:eastAsia="hi-IN" w:bidi="hi-IN"/>
        </w:rPr>
      </w:pPr>
    </w:p>
    <w:p w:rsidR="00150EE4" w:rsidRPr="00150EE4" w:rsidRDefault="00150EE4" w:rsidP="00150EE4">
      <w:pPr>
        <w:widowControl/>
        <w:suppressAutoHyphens w:val="0"/>
        <w:spacing w:after="200" w:line="276" w:lineRule="auto"/>
        <w:rPr>
          <w:kern w:val="0"/>
          <w:sz w:val="24"/>
          <w:lang w:eastAsia="hi-IN" w:bidi="hi-IN"/>
        </w:rPr>
      </w:pPr>
      <w:r w:rsidRPr="00150EE4">
        <w:rPr>
          <w:kern w:val="0"/>
          <w:sz w:val="24"/>
          <w:lang w:eastAsia="hi-IN" w:bidi="hi-IN"/>
        </w:rPr>
        <w:br w:type="page"/>
      </w:r>
    </w:p>
    <w:p w:rsidR="00150EE4" w:rsidRPr="00150EE4" w:rsidRDefault="00150EE4" w:rsidP="00150EE4">
      <w:pPr>
        <w:widowControl/>
        <w:suppressAutoHyphens w:val="0"/>
        <w:jc w:val="both"/>
        <w:rPr>
          <w:kern w:val="0"/>
          <w:sz w:val="24"/>
          <w:lang w:eastAsia="hi-IN" w:bidi="hi-IN"/>
        </w:rPr>
      </w:pPr>
    </w:p>
    <w:p w:rsidR="00150EE4" w:rsidRPr="00150EE4" w:rsidRDefault="00150EE4" w:rsidP="00150EE4">
      <w:pPr>
        <w:widowControl/>
        <w:tabs>
          <w:tab w:val="left" w:pos="6480"/>
        </w:tabs>
        <w:suppressAutoHyphens w:val="0"/>
        <w:jc w:val="right"/>
        <w:rPr>
          <w:rFonts w:eastAsia="Times New Roman"/>
          <w:kern w:val="0"/>
          <w:szCs w:val="20"/>
          <w:lang w:eastAsia="ar-SA"/>
        </w:rPr>
      </w:pPr>
      <w:r w:rsidRPr="00150EE4">
        <w:rPr>
          <w:rFonts w:eastAsia="Times New Roman"/>
          <w:kern w:val="0"/>
          <w:szCs w:val="20"/>
          <w:lang w:eastAsia="ar-SA"/>
        </w:rPr>
        <w:t xml:space="preserve">   Приложение № 2</w:t>
      </w:r>
    </w:p>
    <w:p w:rsidR="00150EE4" w:rsidRPr="00150EE4" w:rsidRDefault="00150EE4" w:rsidP="00150EE4">
      <w:pPr>
        <w:widowControl/>
        <w:tabs>
          <w:tab w:val="left" w:pos="6480"/>
        </w:tabs>
        <w:suppressAutoHyphens w:val="0"/>
        <w:jc w:val="right"/>
        <w:rPr>
          <w:rFonts w:eastAsia="Times New Roman"/>
          <w:kern w:val="0"/>
          <w:szCs w:val="20"/>
          <w:lang w:eastAsia="ar-SA"/>
        </w:rPr>
      </w:pPr>
      <w:r w:rsidRPr="00150EE4">
        <w:rPr>
          <w:rFonts w:eastAsia="Times New Roman"/>
          <w:kern w:val="0"/>
          <w:szCs w:val="20"/>
          <w:lang w:eastAsia="ar-SA"/>
        </w:rPr>
        <w:t xml:space="preserve">к решению Совета депутатов                                                                                                                         Чернопенского сельского </w:t>
      </w:r>
      <w:r w:rsidRPr="00150EE4">
        <w:rPr>
          <w:rFonts w:eastAsia="Tahoma"/>
          <w:kern w:val="0"/>
          <w:szCs w:val="20"/>
          <w:lang w:eastAsia="ar-SA"/>
        </w:rPr>
        <w:t xml:space="preserve">поселения                                                                                                                         Костромского муниципального района </w:t>
      </w:r>
    </w:p>
    <w:p w:rsidR="00150EE4" w:rsidRPr="00150EE4" w:rsidRDefault="00150EE4" w:rsidP="00150EE4">
      <w:pPr>
        <w:widowControl/>
        <w:tabs>
          <w:tab w:val="left" w:pos="6480"/>
        </w:tabs>
        <w:suppressAutoHyphens w:val="0"/>
        <w:jc w:val="right"/>
        <w:rPr>
          <w:rFonts w:eastAsia="Tahoma"/>
          <w:kern w:val="0"/>
          <w:szCs w:val="20"/>
          <w:lang w:eastAsia="ar-SA"/>
        </w:rPr>
      </w:pPr>
      <w:r w:rsidRPr="00150EE4">
        <w:rPr>
          <w:rFonts w:eastAsia="Tahoma"/>
          <w:kern w:val="0"/>
          <w:szCs w:val="20"/>
          <w:lang w:eastAsia="ar-SA"/>
        </w:rPr>
        <w:t>от 28.12.2017 г. № 53</w:t>
      </w:r>
    </w:p>
    <w:p w:rsidR="00150EE4" w:rsidRPr="00150EE4" w:rsidRDefault="00150EE4" w:rsidP="00150EE4">
      <w:pPr>
        <w:widowControl/>
        <w:tabs>
          <w:tab w:val="left" w:pos="6480"/>
        </w:tabs>
        <w:suppressAutoHyphens w:val="0"/>
        <w:jc w:val="both"/>
        <w:rPr>
          <w:rFonts w:eastAsia="Tahoma"/>
          <w:kern w:val="0"/>
          <w:sz w:val="24"/>
          <w:lang w:eastAsia="ar-SA"/>
        </w:rPr>
      </w:pPr>
    </w:p>
    <w:p w:rsidR="00150EE4" w:rsidRPr="00150EE4" w:rsidRDefault="00150EE4" w:rsidP="00150EE4">
      <w:pPr>
        <w:widowControl/>
        <w:tabs>
          <w:tab w:val="left" w:pos="-45"/>
        </w:tabs>
        <w:suppressAutoHyphens w:val="0"/>
        <w:jc w:val="center"/>
        <w:rPr>
          <w:rFonts w:eastAsia="Times New Roman"/>
          <w:bCs/>
          <w:kern w:val="0"/>
          <w:sz w:val="28"/>
          <w:szCs w:val="28"/>
          <w:lang w:eastAsia="ar-SA"/>
        </w:rPr>
      </w:pPr>
      <w:r w:rsidRPr="00150EE4">
        <w:rPr>
          <w:rFonts w:eastAsia="Times New Roman"/>
          <w:bCs/>
          <w:kern w:val="0"/>
          <w:sz w:val="28"/>
          <w:szCs w:val="28"/>
          <w:lang w:eastAsia="ar-SA"/>
        </w:rPr>
        <w:t>Перечень</w:t>
      </w:r>
    </w:p>
    <w:p w:rsidR="00150EE4" w:rsidRPr="00150EE4" w:rsidRDefault="00150EE4" w:rsidP="00150EE4">
      <w:pPr>
        <w:widowControl/>
        <w:tabs>
          <w:tab w:val="left" w:pos="-45"/>
        </w:tabs>
        <w:suppressAutoHyphens w:val="0"/>
        <w:jc w:val="center"/>
        <w:rPr>
          <w:rFonts w:eastAsia="Tahoma"/>
          <w:bCs/>
          <w:kern w:val="0"/>
          <w:sz w:val="28"/>
          <w:szCs w:val="28"/>
          <w:lang w:eastAsia="ar-SA"/>
        </w:rPr>
      </w:pPr>
      <w:r w:rsidRPr="00150EE4">
        <w:rPr>
          <w:rFonts w:eastAsia="Times New Roman"/>
          <w:bCs/>
          <w:kern w:val="0"/>
          <w:sz w:val="28"/>
          <w:szCs w:val="28"/>
          <w:lang w:eastAsia="ar-SA"/>
        </w:rPr>
        <w:t>главных администраторов источников финансирования дефицита бюджета Чернопенского сельского поселения на 2018</w:t>
      </w:r>
      <w:r w:rsidRPr="00150EE4">
        <w:rPr>
          <w:rFonts w:eastAsia="Tahoma"/>
          <w:bCs/>
          <w:kern w:val="0"/>
          <w:sz w:val="28"/>
          <w:szCs w:val="28"/>
          <w:lang w:eastAsia="ar-SA"/>
        </w:rPr>
        <w:t>год</w:t>
      </w:r>
    </w:p>
    <w:p w:rsidR="00150EE4" w:rsidRPr="00150EE4" w:rsidRDefault="00150EE4" w:rsidP="00150EE4">
      <w:pPr>
        <w:widowControl/>
        <w:tabs>
          <w:tab w:val="left" w:pos="-45"/>
        </w:tabs>
        <w:suppressAutoHyphens w:val="0"/>
        <w:jc w:val="center"/>
        <w:rPr>
          <w:rFonts w:eastAsia="Times New Roman"/>
          <w:kern w:val="0"/>
          <w:sz w:val="28"/>
          <w:szCs w:val="28"/>
          <w:lang w:eastAsia="ar-SA"/>
        </w:rPr>
      </w:pPr>
    </w:p>
    <w:tbl>
      <w:tblPr>
        <w:tblW w:w="1015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5"/>
        <w:gridCol w:w="3056"/>
        <w:gridCol w:w="5964"/>
      </w:tblGrid>
      <w:tr w:rsidR="00150EE4" w:rsidRPr="00150EE4" w:rsidTr="00150EE4">
        <w:tc>
          <w:tcPr>
            <w:tcW w:w="1135" w:type="dxa"/>
            <w:shd w:val="clear" w:color="auto" w:fill="auto"/>
          </w:tcPr>
          <w:p w:rsidR="00150EE4" w:rsidRPr="00150EE4" w:rsidRDefault="00150EE4" w:rsidP="00150EE4">
            <w:pPr>
              <w:widowControl/>
              <w:suppressAutoHyphens w:val="0"/>
              <w:autoSpaceDE w:val="0"/>
              <w:snapToGrid w:val="0"/>
              <w:jc w:val="both"/>
              <w:rPr>
                <w:rFonts w:eastAsia="Tahoma"/>
                <w:kern w:val="0"/>
                <w:sz w:val="24"/>
                <w:lang w:eastAsia="ar-SA"/>
              </w:rPr>
            </w:pPr>
            <w:r w:rsidRPr="00150EE4">
              <w:rPr>
                <w:rFonts w:eastAsia="Times New Roman"/>
                <w:kern w:val="0"/>
                <w:sz w:val="24"/>
                <w:lang w:eastAsia="ar-SA"/>
              </w:rPr>
              <w:t xml:space="preserve">Код главного </w:t>
            </w:r>
            <w:r w:rsidRPr="00150EE4">
              <w:rPr>
                <w:rFonts w:eastAsia="Tahoma"/>
                <w:kern w:val="0"/>
                <w:sz w:val="24"/>
                <w:lang w:eastAsia="ar-SA"/>
              </w:rPr>
              <w:t>администратора</w:t>
            </w:r>
          </w:p>
        </w:tc>
        <w:tc>
          <w:tcPr>
            <w:tcW w:w="3056" w:type="dxa"/>
            <w:shd w:val="clear" w:color="auto" w:fill="auto"/>
            <w:vAlign w:val="center"/>
          </w:tcPr>
          <w:p w:rsidR="00150EE4" w:rsidRPr="00150EE4" w:rsidRDefault="00150EE4" w:rsidP="00150EE4">
            <w:pPr>
              <w:widowControl/>
              <w:suppressAutoHyphens w:val="0"/>
              <w:autoSpaceDE w:val="0"/>
              <w:snapToGrid w:val="0"/>
              <w:jc w:val="both"/>
              <w:rPr>
                <w:rFonts w:eastAsia="Times New Roman"/>
                <w:kern w:val="0"/>
                <w:sz w:val="24"/>
                <w:lang w:eastAsia="ar-SA"/>
              </w:rPr>
            </w:pPr>
            <w:r w:rsidRPr="00150EE4">
              <w:rPr>
                <w:rFonts w:eastAsia="Times New Roman"/>
                <w:kern w:val="0"/>
                <w:sz w:val="24"/>
                <w:lang w:eastAsia="ar-SA"/>
              </w:rPr>
              <w:t>Код</w:t>
            </w:r>
          </w:p>
        </w:tc>
        <w:tc>
          <w:tcPr>
            <w:tcW w:w="5964" w:type="dxa"/>
            <w:shd w:val="clear" w:color="auto" w:fill="auto"/>
            <w:vAlign w:val="center"/>
          </w:tcPr>
          <w:p w:rsidR="00150EE4" w:rsidRPr="00150EE4" w:rsidRDefault="00150EE4" w:rsidP="00150EE4">
            <w:pPr>
              <w:widowControl/>
              <w:suppressAutoHyphens w:val="0"/>
              <w:autoSpaceDE w:val="0"/>
              <w:snapToGrid w:val="0"/>
              <w:jc w:val="both"/>
              <w:rPr>
                <w:rFonts w:eastAsia="Times New Roman"/>
                <w:kern w:val="0"/>
                <w:sz w:val="24"/>
                <w:lang w:eastAsia="ar-SA"/>
              </w:rPr>
            </w:pPr>
            <w:r w:rsidRPr="00150EE4">
              <w:rPr>
                <w:rFonts w:eastAsia="Times New Roman"/>
                <w:kern w:val="0"/>
                <w:sz w:val="24"/>
                <w:lang w:eastAsia="ar-SA"/>
              </w:rPr>
              <w:t>Наименование кода</w:t>
            </w:r>
          </w:p>
        </w:tc>
      </w:tr>
      <w:tr w:rsidR="00150EE4" w:rsidRPr="00150EE4" w:rsidTr="00150EE4">
        <w:tc>
          <w:tcPr>
            <w:tcW w:w="1135" w:type="dxa"/>
            <w:shd w:val="clear" w:color="auto" w:fill="auto"/>
          </w:tcPr>
          <w:p w:rsidR="00150EE4" w:rsidRPr="00150EE4" w:rsidRDefault="00150EE4" w:rsidP="00150EE4">
            <w:pPr>
              <w:widowControl/>
              <w:suppressAutoHyphens w:val="0"/>
              <w:autoSpaceDE w:val="0"/>
              <w:snapToGrid w:val="0"/>
              <w:jc w:val="both"/>
              <w:rPr>
                <w:rFonts w:eastAsia="Times New Roman"/>
                <w:kern w:val="0"/>
                <w:sz w:val="24"/>
                <w:lang w:eastAsia="ar-SA"/>
              </w:rPr>
            </w:pPr>
            <w:r w:rsidRPr="00150EE4">
              <w:rPr>
                <w:rFonts w:eastAsia="Times New Roman"/>
                <w:kern w:val="0"/>
                <w:sz w:val="24"/>
                <w:lang w:eastAsia="ar-SA"/>
              </w:rPr>
              <w:t>999</w:t>
            </w:r>
          </w:p>
        </w:tc>
        <w:tc>
          <w:tcPr>
            <w:tcW w:w="9020" w:type="dxa"/>
            <w:gridSpan w:val="2"/>
            <w:shd w:val="clear" w:color="auto" w:fill="auto"/>
            <w:vAlign w:val="center"/>
          </w:tcPr>
          <w:p w:rsidR="00150EE4" w:rsidRPr="00150EE4" w:rsidRDefault="00150EE4" w:rsidP="00150EE4">
            <w:pPr>
              <w:widowControl/>
              <w:suppressAutoHyphens w:val="0"/>
              <w:autoSpaceDE w:val="0"/>
              <w:snapToGrid w:val="0"/>
              <w:jc w:val="both"/>
              <w:rPr>
                <w:rFonts w:eastAsia="Times New Roman"/>
                <w:kern w:val="0"/>
                <w:sz w:val="24"/>
                <w:lang w:eastAsia="ar-SA"/>
              </w:rPr>
            </w:pPr>
            <w:r w:rsidRPr="00150EE4">
              <w:rPr>
                <w:rFonts w:eastAsia="Times New Roman"/>
                <w:kern w:val="0"/>
                <w:sz w:val="24"/>
                <w:lang w:eastAsia="ar-SA"/>
              </w:rPr>
              <w:t>Администрация Чернопенского сельского   поселения</w:t>
            </w:r>
          </w:p>
        </w:tc>
      </w:tr>
      <w:tr w:rsidR="00150EE4" w:rsidRPr="00150EE4" w:rsidTr="00150EE4">
        <w:trPr>
          <w:trHeight w:val="731"/>
        </w:trPr>
        <w:tc>
          <w:tcPr>
            <w:tcW w:w="1135"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056"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01 02 00 00 10 0000 710</w:t>
            </w:r>
          </w:p>
          <w:p w:rsidR="00150EE4" w:rsidRPr="00150EE4" w:rsidRDefault="00150EE4" w:rsidP="00150EE4">
            <w:pPr>
              <w:widowControl/>
              <w:suppressAutoHyphens w:val="0"/>
              <w:snapToGrid w:val="0"/>
              <w:jc w:val="both"/>
              <w:rPr>
                <w:rFonts w:eastAsia="Times New Roman"/>
                <w:kern w:val="0"/>
                <w:sz w:val="24"/>
                <w:lang w:eastAsia="ar-SA"/>
              </w:rPr>
            </w:pPr>
          </w:p>
        </w:tc>
        <w:tc>
          <w:tcPr>
            <w:tcW w:w="5964"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Получение  кредитов от кредитных организаций бюджетами  поселений в валюте Российской Федерации</w:t>
            </w:r>
          </w:p>
          <w:p w:rsidR="00150EE4" w:rsidRPr="00150EE4" w:rsidRDefault="00150EE4" w:rsidP="00150EE4">
            <w:pPr>
              <w:widowControl/>
              <w:suppressAutoHyphens w:val="0"/>
              <w:snapToGrid w:val="0"/>
              <w:jc w:val="both"/>
              <w:rPr>
                <w:rFonts w:eastAsia="Times New Roman"/>
                <w:kern w:val="0"/>
                <w:sz w:val="24"/>
                <w:lang w:eastAsia="ar-SA"/>
              </w:rPr>
            </w:pPr>
          </w:p>
        </w:tc>
      </w:tr>
      <w:tr w:rsidR="00150EE4" w:rsidRPr="00150EE4" w:rsidTr="00150EE4">
        <w:trPr>
          <w:trHeight w:val="784"/>
        </w:trPr>
        <w:tc>
          <w:tcPr>
            <w:tcW w:w="1135"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056"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01 02 00 00 10 0000 810</w:t>
            </w:r>
          </w:p>
          <w:p w:rsidR="00150EE4" w:rsidRPr="00150EE4" w:rsidRDefault="00150EE4" w:rsidP="00150EE4">
            <w:pPr>
              <w:widowControl/>
              <w:suppressAutoHyphens w:val="0"/>
              <w:snapToGrid w:val="0"/>
              <w:jc w:val="both"/>
              <w:rPr>
                <w:rFonts w:eastAsia="Times New Roman"/>
                <w:kern w:val="0"/>
                <w:sz w:val="24"/>
                <w:lang w:eastAsia="ar-SA"/>
              </w:rPr>
            </w:pPr>
          </w:p>
        </w:tc>
        <w:tc>
          <w:tcPr>
            <w:tcW w:w="5964"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Погашение бюджетами поселений кредитов от кредитных организаций в валюте  Российской Федерации</w:t>
            </w:r>
          </w:p>
          <w:p w:rsidR="00150EE4" w:rsidRPr="00150EE4" w:rsidRDefault="00150EE4" w:rsidP="00150EE4">
            <w:pPr>
              <w:widowControl/>
              <w:suppressAutoHyphens w:val="0"/>
              <w:snapToGrid w:val="0"/>
              <w:jc w:val="both"/>
              <w:rPr>
                <w:rFonts w:eastAsia="Times New Roman"/>
                <w:kern w:val="0"/>
                <w:sz w:val="24"/>
                <w:lang w:eastAsia="ar-SA"/>
              </w:rPr>
            </w:pPr>
          </w:p>
        </w:tc>
      </w:tr>
      <w:tr w:rsidR="00150EE4" w:rsidRPr="00150EE4" w:rsidTr="00150EE4">
        <w:tc>
          <w:tcPr>
            <w:tcW w:w="1135"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056"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01 05 02 01 10 0000 610</w:t>
            </w:r>
          </w:p>
          <w:p w:rsidR="00150EE4" w:rsidRPr="00150EE4" w:rsidRDefault="00150EE4" w:rsidP="00150EE4">
            <w:pPr>
              <w:widowControl/>
              <w:suppressAutoHyphens w:val="0"/>
              <w:snapToGrid w:val="0"/>
              <w:jc w:val="both"/>
              <w:rPr>
                <w:rFonts w:eastAsia="Times New Roman"/>
                <w:kern w:val="0"/>
                <w:sz w:val="24"/>
                <w:lang w:eastAsia="ar-SA"/>
              </w:rPr>
            </w:pPr>
          </w:p>
        </w:tc>
        <w:tc>
          <w:tcPr>
            <w:tcW w:w="5964"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Уменьшение прочих  остатков  денежных средств   бюджетов  сельских поселений</w:t>
            </w:r>
          </w:p>
          <w:p w:rsidR="00150EE4" w:rsidRPr="00150EE4" w:rsidRDefault="00150EE4" w:rsidP="00150EE4">
            <w:pPr>
              <w:widowControl/>
              <w:suppressAutoHyphens w:val="0"/>
              <w:snapToGrid w:val="0"/>
              <w:jc w:val="both"/>
              <w:rPr>
                <w:rFonts w:eastAsia="Times New Roman"/>
                <w:kern w:val="0"/>
                <w:sz w:val="24"/>
                <w:lang w:eastAsia="ar-SA"/>
              </w:rPr>
            </w:pPr>
          </w:p>
        </w:tc>
      </w:tr>
      <w:tr w:rsidR="00150EE4" w:rsidRPr="00150EE4" w:rsidTr="00150EE4">
        <w:tc>
          <w:tcPr>
            <w:tcW w:w="1135"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056"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01 05 0201 10 0000 510</w:t>
            </w:r>
          </w:p>
        </w:tc>
        <w:tc>
          <w:tcPr>
            <w:tcW w:w="5964" w:type="dxa"/>
            <w:shd w:val="clear" w:color="auto" w:fill="auto"/>
            <w:vAlign w:val="center"/>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Увеличение прочих остатков  денежных средств бюджетов  сельских поселений</w:t>
            </w:r>
          </w:p>
        </w:tc>
      </w:tr>
    </w:tbl>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suppressAutoHyphens w:val="0"/>
        <w:spacing w:after="200" w:line="276" w:lineRule="auto"/>
        <w:rPr>
          <w:kern w:val="3"/>
          <w:sz w:val="24"/>
          <w:lang w:eastAsia="ru-RU"/>
        </w:rPr>
      </w:pPr>
    </w:p>
    <w:p w:rsidR="00150EE4" w:rsidRPr="00150EE4" w:rsidRDefault="00150EE4" w:rsidP="00150EE4">
      <w:pPr>
        <w:widowControl/>
        <w:suppressAutoHyphens w:val="0"/>
        <w:rPr>
          <w:kern w:val="3"/>
          <w:sz w:val="24"/>
          <w:lang w:eastAsia="ru-RU"/>
        </w:rPr>
      </w:pPr>
    </w:p>
    <w:p w:rsidR="00150EE4" w:rsidRPr="00150EE4" w:rsidRDefault="00150EE4" w:rsidP="00150EE4">
      <w:pPr>
        <w:autoSpaceDN w:val="0"/>
        <w:textAlignment w:val="baseline"/>
        <w:rPr>
          <w:kern w:val="3"/>
          <w:sz w:val="24"/>
          <w:lang w:eastAsia="ru-RU"/>
        </w:rPr>
      </w:pPr>
    </w:p>
    <w:p w:rsidR="00150EE4" w:rsidRPr="00150EE4" w:rsidRDefault="00150EE4" w:rsidP="00150EE4">
      <w:pPr>
        <w:widowControl/>
        <w:suppressAutoHyphens w:val="0"/>
        <w:spacing w:after="200" w:line="276" w:lineRule="auto"/>
        <w:rPr>
          <w:kern w:val="3"/>
          <w:sz w:val="24"/>
          <w:lang w:eastAsia="ru-RU"/>
        </w:rPr>
      </w:pPr>
      <w:r w:rsidRPr="00150EE4">
        <w:rPr>
          <w:kern w:val="3"/>
          <w:sz w:val="24"/>
          <w:lang w:eastAsia="ru-RU"/>
        </w:rPr>
        <w:br w:type="page"/>
      </w:r>
    </w:p>
    <w:p w:rsidR="00150EE4" w:rsidRPr="00150EE4" w:rsidRDefault="00150EE4" w:rsidP="00150EE4">
      <w:pPr>
        <w:widowControl/>
        <w:tabs>
          <w:tab w:val="left" w:pos="6480"/>
        </w:tabs>
        <w:suppressAutoHyphens w:val="0"/>
        <w:jc w:val="both"/>
        <w:rPr>
          <w:kern w:val="0"/>
          <w:sz w:val="24"/>
          <w:lang w:eastAsia="hi-IN" w:bidi="hi-IN"/>
        </w:rPr>
      </w:pPr>
    </w:p>
    <w:p w:rsidR="00150EE4" w:rsidRPr="00150EE4" w:rsidRDefault="00150EE4" w:rsidP="00150EE4">
      <w:pPr>
        <w:widowControl/>
        <w:tabs>
          <w:tab w:val="left" w:pos="6480"/>
        </w:tabs>
        <w:suppressAutoHyphens w:val="0"/>
        <w:textAlignment w:val="baseline"/>
        <w:rPr>
          <w:kern w:val="0"/>
          <w:sz w:val="24"/>
          <w:lang w:eastAsia="hi-IN" w:bidi="hi-IN"/>
        </w:rPr>
      </w:pPr>
    </w:p>
    <w:p w:rsidR="00150EE4" w:rsidRPr="00150EE4" w:rsidRDefault="00150EE4" w:rsidP="00150EE4">
      <w:pPr>
        <w:widowControl/>
        <w:tabs>
          <w:tab w:val="left" w:pos="6480"/>
        </w:tabs>
        <w:suppressAutoHyphens w:val="0"/>
        <w:jc w:val="right"/>
        <w:textAlignment w:val="baseline"/>
        <w:rPr>
          <w:rFonts w:eastAsia="Tahoma"/>
          <w:kern w:val="0"/>
          <w:szCs w:val="20"/>
          <w:lang w:eastAsia="hi-IN" w:bidi="hi-IN"/>
        </w:rPr>
      </w:pPr>
      <w:r w:rsidRPr="00150EE4">
        <w:rPr>
          <w:kern w:val="0"/>
          <w:sz w:val="24"/>
          <w:lang w:eastAsia="hi-IN" w:bidi="hi-IN"/>
        </w:rPr>
        <w:t xml:space="preserve">  </w:t>
      </w:r>
      <w:r w:rsidRPr="00150EE4">
        <w:rPr>
          <w:rFonts w:eastAsia="Tahoma"/>
          <w:kern w:val="0"/>
          <w:sz w:val="24"/>
          <w:lang w:eastAsia="hi-IN" w:bidi="hi-IN"/>
        </w:rPr>
        <w:t xml:space="preserve"> </w:t>
      </w:r>
      <w:r w:rsidRPr="00150EE4">
        <w:rPr>
          <w:rFonts w:eastAsia="Tahoma"/>
          <w:kern w:val="0"/>
          <w:szCs w:val="20"/>
          <w:lang w:eastAsia="hi-IN" w:bidi="hi-IN"/>
        </w:rPr>
        <w:t>Приложение №3</w:t>
      </w:r>
    </w:p>
    <w:p w:rsidR="00150EE4" w:rsidRPr="00150EE4" w:rsidRDefault="00150EE4" w:rsidP="00150EE4">
      <w:pPr>
        <w:widowControl/>
        <w:tabs>
          <w:tab w:val="left" w:pos="6480"/>
        </w:tabs>
        <w:suppressAutoHyphens w:val="0"/>
        <w:jc w:val="right"/>
        <w:textAlignment w:val="baseline"/>
        <w:rPr>
          <w:kern w:val="0"/>
          <w:szCs w:val="20"/>
          <w:lang w:eastAsia="hi-IN" w:bidi="hi-IN"/>
        </w:rPr>
      </w:pPr>
      <w:r w:rsidRPr="00150EE4">
        <w:rPr>
          <w:kern w:val="0"/>
          <w:szCs w:val="20"/>
          <w:lang w:eastAsia="hi-IN" w:bidi="hi-IN"/>
        </w:rPr>
        <w:t xml:space="preserve">                                                                                                                        к решению Совета депутатов                                                                                                                        Чернопенского сельского </w:t>
      </w:r>
      <w:r w:rsidRPr="00150EE4">
        <w:rPr>
          <w:rFonts w:eastAsia="Tahoma"/>
          <w:kern w:val="0"/>
          <w:szCs w:val="20"/>
          <w:lang w:eastAsia="hi-IN" w:bidi="hi-IN"/>
        </w:rPr>
        <w:t>поселения</w:t>
      </w:r>
    </w:p>
    <w:p w:rsidR="00150EE4" w:rsidRPr="00150EE4" w:rsidRDefault="00150EE4" w:rsidP="00150EE4">
      <w:pPr>
        <w:widowControl/>
        <w:tabs>
          <w:tab w:val="left" w:pos="6480"/>
        </w:tabs>
        <w:suppressAutoHyphens w:val="0"/>
        <w:jc w:val="right"/>
        <w:textAlignment w:val="baseline"/>
        <w:rPr>
          <w:rFonts w:eastAsia="Tahoma"/>
          <w:kern w:val="0"/>
          <w:szCs w:val="20"/>
          <w:lang w:eastAsia="hi-IN" w:bidi="hi-IN"/>
        </w:rPr>
      </w:pPr>
      <w:r w:rsidRPr="00150EE4">
        <w:rPr>
          <w:rFonts w:eastAsia="Tahoma"/>
          <w:kern w:val="0"/>
          <w:szCs w:val="20"/>
          <w:lang w:eastAsia="hi-IN" w:bidi="hi-IN"/>
        </w:rPr>
        <w:t xml:space="preserve">Костромского муниципального района </w:t>
      </w:r>
    </w:p>
    <w:p w:rsidR="00150EE4" w:rsidRPr="00150EE4" w:rsidRDefault="00150EE4" w:rsidP="00150EE4">
      <w:pPr>
        <w:widowControl/>
        <w:tabs>
          <w:tab w:val="left" w:pos="6480"/>
        </w:tabs>
        <w:suppressAutoHyphens w:val="0"/>
        <w:jc w:val="right"/>
        <w:rPr>
          <w:rFonts w:eastAsia="Tahoma"/>
          <w:kern w:val="0"/>
          <w:szCs w:val="20"/>
          <w:lang w:eastAsia="ar-SA"/>
        </w:rPr>
      </w:pPr>
      <w:r w:rsidRPr="00150EE4">
        <w:rPr>
          <w:rFonts w:eastAsia="Tahoma"/>
          <w:kern w:val="0"/>
          <w:szCs w:val="20"/>
          <w:lang w:eastAsia="ar-SA"/>
        </w:rPr>
        <w:t>от 28.12.2017  г. №  53</w:t>
      </w:r>
    </w:p>
    <w:p w:rsidR="00150EE4" w:rsidRPr="00150EE4" w:rsidRDefault="00150EE4" w:rsidP="00150EE4">
      <w:pPr>
        <w:widowControl/>
        <w:tabs>
          <w:tab w:val="left" w:pos="-90"/>
        </w:tabs>
        <w:suppressAutoHyphens w:val="0"/>
        <w:jc w:val="both"/>
        <w:textAlignment w:val="baseline"/>
        <w:rPr>
          <w:bCs/>
          <w:kern w:val="0"/>
          <w:sz w:val="24"/>
          <w:lang w:eastAsia="hi-IN" w:bidi="hi-IN"/>
        </w:rPr>
      </w:pPr>
    </w:p>
    <w:p w:rsidR="00150EE4" w:rsidRPr="00150EE4" w:rsidRDefault="00150EE4" w:rsidP="00150EE4">
      <w:pPr>
        <w:widowControl/>
        <w:tabs>
          <w:tab w:val="left" w:pos="-90"/>
        </w:tabs>
        <w:suppressAutoHyphens w:val="0"/>
        <w:jc w:val="center"/>
        <w:textAlignment w:val="baseline"/>
        <w:rPr>
          <w:bCs/>
          <w:kern w:val="0"/>
          <w:sz w:val="28"/>
          <w:szCs w:val="28"/>
          <w:lang w:eastAsia="hi-IN" w:bidi="hi-IN"/>
        </w:rPr>
      </w:pPr>
      <w:r w:rsidRPr="00150EE4">
        <w:rPr>
          <w:bCs/>
          <w:kern w:val="0"/>
          <w:sz w:val="28"/>
          <w:szCs w:val="28"/>
          <w:lang w:eastAsia="hi-IN" w:bidi="hi-IN"/>
        </w:rPr>
        <w:t>Перечень</w:t>
      </w:r>
    </w:p>
    <w:p w:rsidR="00150EE4" w:rsidRPr="00150EE4" w:rsidRDefault="00150EE4" w:rsidP="00150EE4">
      <w:pPr>
        <w:widowControl/>
        <w:tabs>
          <w:tab w:val="left" w:pos="-90"/>
        </w:tabs>
        <w:suppressAutoHyphens w:val="0"/>
        <w:jc w:val="center"/>
        <w:textAlignment w:val="baseline"/>
        <w:rPr>
          <w:bCs/>
          <w:kern w:val="0"/>
          <w:sz w:val="28"/>
          <w:szCs w:val="28"/>
          <w:lang w:eastAsia="hi-IN" w:bidi="hi-IN"/>
        </w:rPr>
      </w:pPr>
    </w:p>
    <w:p w:rsidR="00150EE4" w:rsidRPr="00150EE4" w:rsidRDefault="00150EE4" w:rsidP="00150EE4">
      <w:pPr>
        <w:widowControl/>
        <w:tabs>
          <w:tab w:val="left" w:pos="-90"/>
        </w:tabs>
        <w:suppressAutoHyphens w:val="0"/>
        <w:jc w:val="center"/>
        <w:textAlignment w:val="baseline"/>
        <w:rPr>
          <w:rFonts w:eastAsia="Tahoma"/>
          <w:bCs/>
          <w:kern w:val="0"/>
          <w:sz w:val="28"/>
          <w:szCs w:val="28"/>
          <w:lang w:eastAsia="hi-IN" w:bidi="hi-IN"/>
        </w:rPr>
      </w:pPr>
      <w:r w:rsidRPr="00150EE4">
        <w:rPr>
          <w:bCs/>
          <w:kern w:val="0"/>
          <w:sz w:val="28"/>
          <w:szCs w:val="28"/>
          <w:lang w:eastAsia="hi-IN" w:bidi="hi-IN"/>
        </w:rPr>
        <w:t xml:space="preserve">главных администраторов доходов бюджета Чернопенского сельского поселения на 2018 </w:t>
      </w:r>
      <w:r w:rsidRPr="00150EE4">
        <w:rPr>
          <w:rFonts w:eastAsia="Tahoma"/>
          <w:bCs/>
          <w:kern w:val="0"/>
          <w:sz w:val="28"/>
          <w:szCs w:val="28"/>
          <w:lang w:eastAsia="hi-IN" w:bidi="hi-IN"/>
        </w:rPr>
        <w:t>год</w:t>
      </w:r>
    </w:p>
    <w:p w:rsidR="00150EE4" w:rsidRPr="00150EE4" w:rsidRDefault="00150EE4" w:rsidP="00150EE4">
      <w:pPr>
        <w:widowControl/>
        <w:tabs>
          <w:tab w:val="left" w:pos="-90"/>
        </w:tabs>
        <w:suppressAutoHyphens w:val="0"/>
        <w:jc w:val="center"/>
        <w:textAlignment w:val="baseline"/>
        <w:rPr>
          <w:kern w:val="0"/>
          <w:sz w:val="24"/>
          <w:lang w:eastAsia="hi-IN" w:bidi="hi-IN"/>
        </w:rPr>
      </w:pPr>
    </w:p>
    <w:tbl>
      <w:tblPr>
        <w:tblW w:w="10065" w:type="dxa"/>
        <w:tblInd w:w="-512" w:type="dxa"/>
        <w:tblLayout w:type="fixed"/>
        <w:tblCellMar>
          <w:top w:w="55" w:type="dxa"/>
          <w:left w:w="55" w:type="dxa"/>
          <w:bottom w:w="55" w:type="dxa"/>
          <w:right w:w="55" w:type="dxa"/>
        </w:tblCellMar>
        <w:tblLook w:val="0000" w:firstRow="0" w:lastRow="0" w:firstColumn="0" w:lastColumn="0" w:noHBand="0" w:noVBand="0"/>
      </w:tblPr>
      <w:tblGrid>
        <w:gridCol w:w="851"/>
        <w:gridCol w:w="992"/>
        <w:gridCol w:w="3119"/>
        <w:gridCol w:w="5103"/>
      </w:tblGrid>
      <w:tr w:rsidR="00150EE4" w:rsidRPr="00150EE4" w:rsidTr="00150EE4">
        <w:trPr>
          <w:trHeight w:val="971"/>
        </w:trPr>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suppressAutoHyphens w:val="0"/>
              <w:autoSpaceDE w:val="0"/>
              <w:snapToGrid w:val="0"/>
              <w:jc w:val="both"/>
              <w:rPr>
                <w:rFonts w:eastAsia="Times New Roman"/>
                <w:kern w:val="0"/>
                <w:sz w:val="24"/>
                <w:lang w:eastAsia="ar-SA"/>
              </w:rPr>
            </w:pPr>
            <w:r w:rsidRPr="00150EE4">
              <w:rPr>
                <w:rFonts w:eastAsia="Times New Roman"/>
                <w:kern w:val="0"/>
                <w:sz w:val="24"/>
                <w:lang w:eastAsia="ar-SA"/>
              </w:rPr>
              <w:t xml:space="preserve">№ </w:t>
            </w:r>
            <w:proofErr w:type="gramStart"/>
            <w:r w:rsidRPr="00150EE4">
              <w:rPr>
                <w:rFonts w:eastAsia="Times New Roman"/>
                <w:kern w:val="0"/>
                <w:sz w:val="24"/>
                <w:lang w:eastAsia="ar-SA"/>
              </w:rPr>
              <w:t>п</w:t>
            </w:r>
            <w:proofErr w:type="gramEnd"/>
            <w:r w:rsidRPr="00150EE4">
              <w:rPr>
                <w:rFonts w:eastAsia="Times New Roman"/>
                <w:kern w:val="0"/>
                <w:sz w:val="24"/>
                <w:lang w:eastAsia="ar-SA"/>
              </w:rPr>
              <w:t>/п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autoSpaceDE w:val="0"/>
              <w:snapToGrid w:val="0"/>
              <w:jc w:val="both"/>
              <w:rPr>
                <w:rFonts w:eastAsia="Tahoma"/>
                <w:kern w:val="0"/>
                <w:sz w:val="24"/>
                <w:lang w:eastAsia="ar-SA"/>
              </w:rPr>
            </w:pPr>
            <w:r w:rsidRPr="00150EE4">
              <w:rPr>
                <w:rFonts w:eastAsia="Times New Roman"/>
                <w:kern w:val="0"/>
                <w:sz w:val="24"/>
                <w:lang w:eastAsia="ar-SA"/>
              </w:rPr>
              <w:t xml:space="preserve">Код главного </w:t>
            </w:r>
            <w:r w:rsidRPr="00150EE4">
              <w:rPr>
                <w:rFonts w:eastAsia="Tahoma"/>
                <w:kern w:val="0"/>
                <w:sz w:val="24"/>
                <w:lang w:eastAsia="ar-SA"/>
              </w:rPr>
              <w:t>администратора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autoSpaceDE w:val="0"/>
              <w:snapToGrid w:val="0"/>
              <w:jc w:val="center"/>
              <w:rPr>
                <w:rFonts w:eastAsia="Times New Roman"/>
                <w:kern w:val="0"/>
                <w:sz w:val="24"/>
                <w:lang w:eastAsia="ar-SA"/>
              </w:rPr>
            </w:pPr>
            <w:r w:rsidRPr="00150EE4">
              <w:rPr>
                <w:rFonts w:eastAsia="Times New Roman"/>
                <w:kern w:val="0"/>
                <w:sz w:val="24"/>
                <w:lang w:eastAsia="ar-SA"/>
              </w:rPr>
              <w:t>Код доходов бюджетной классификации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autoSpaceDE w:val="0"/>
              <w:snapToGrid w:val="0"/>
              <w:jc w:val="both"/>
              <w:rPr>
                <w:rFonts w:eastAsia="Times New Roman"/>
                <w:kern w:val="0"/>
                <w:sz w:val="24"/>
                <w:lang w:eastAsia="ar-SA"/>
              </w:rPr>
            </w:pPr>
            <w:r w:rsidRPr="00150EE4">
              <w:rPr>
                <w:rFonts w:eastAsia="Times New Roman"/>
                <w:kern w:val="0"/>
                <w:sz w:val="24"/>
                <w:lang w:eastAsia="ar-SA"/>
              </w:rPr>
              <w:t>Наименование доходов</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 xml:space="preserve">  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11109045100000120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11301995100000130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доходы от оказания платных услуг (работ) получателями средств бюджетов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11302995100000130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доходы от компенсации затрат бюджетов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11402053100000410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11402053100000440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 xml:space="preserve">Доходы от реализации иного имущества, находящегося в собственности сельских </w:t>
            </w:r>
            <w:r w:rsidRPr="00150EE4">
              <w:rPr>
                <w:rFonts w:eastAsiaTheme="minorHAnsi"/>
                <w:color w:val="000000"/>
                <w:kern w:val="0"/>
                <w:sz w:val="24"/>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11701050100000180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Невыясненные поступления, зачисляемые в бюджеты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20215001100000151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Дотации бюджетам сельских поселений на выравнивание бюджетной обеспеченности</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20215002100000151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Дотации бюджетам сельских поселений на поддержку мер по обеспечению сбалансированности бюджетов</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20235118100000151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20235930100000151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Субвенции бюджетам сельских поселений на государственную регистрацию актов гражданского состояния</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20239999100000151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субвенции бюджетам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20240014100000151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20249999100000151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межбюджетные трансферты, передаваемые бюджетам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20305020100000180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 xml:space="preserve">Поступления от денежных пожертвований, предоставляемых государственными </w:t>
            </w:r>
            <w:r w:rsidRPr="00150EE4">
              <w:rPr>
                <w:rFonts w:eastAsiaTheme="minorHAnsi"/>
                <w:color w:val="000000"/>
                <w:kern w:val="0"/>
                <w:sz w:val="24"/>
              </w:rPr>
              <w:lastRenderedPageBreak/>
              <w:t>(муниципальными) организациями получателям средств бюджетов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20305099100000180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безвозмездные поступления от государственных (муниципальных) организаций в бюджеты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20405020100000180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20405099100000180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безвозмездные поступления от негосударственных организаций в бюджеты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20705020100000180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Поступления от денежных пожертвований, предоставляемых физическими лицами получателям средств бюджетов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20705030100000180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безвозмездные поступления в бюджеты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20805000100000180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21960010100000151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 xml:space="preserve">Возврат прочих остатков субсидий, субвенций и иных межбюджетных трансфертов, имеющих целевое </w:t>
            </w:r>
            <w:proofErr w:type="spellStart"/>
            <w:r w:rsidRPr="00150EE4">
              <w:rPr>
                <w:rFonts w:eastAsiaTheme="minorHAnsi"/>
                <w:color w:val="000000"/>
                <w:kern w:val="0"/>
                <w:sz w:val="24"/>
              </w:rPr>
              <w:t>назначение</w:t>
            </w:r>
            <w:proofErr w:type="gramStart"/>
            <w:r w:rsidRPr="00150EE4">
              <w:rPr>
                <w:rFonts w:eastAsiaTheme="minorHAnsi"/>
                <w:color w:val="000000"/>
                <w:kern w:val="0"/>
                <w:sz w:val="24"/>
              </w:rPr>
              <w:t>,п</w:t>
            </w:r>
            <w:proofErr w:type="gramEnd"/>
            <w:r w:rsidRPr="00150EE4">
              <w:rPr>
                <w:rFonts w:eastAsiaTheme="minorHAnsi"/>
                <w:color w:val="000000"/>
                <w:kern w:val="0"/>
                <w:sz w:val="24"/>
              </w:rPr>
              <w:t>рошлых</w:t>
            </w:r>
            <w:proofErr w:type="spellEnd"/>
            <w:r w:rsidRPr="00150EE4">
              <w:rPr>
                <w:rFonts w:eastAsiaTheme="minorHAnsi"/>
                <w:color w:val="000000"/>
                <w:kern w:val="0"/>
                <w:sz w:val="24"/>
              </w:rPr>
              <w:t xml:space="preserve"> лет из бюджетов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20220216100000151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w:t>
            </w:r>
            <w:r w:rsidRPr="00150EE4">
              <w:rPr>
                <w:rFonts w:eastAsiaTheme="minorHAnsi"/>
                <w:color w:val="000000"/>
                <w:kern w:val="0"/>
                <w:sz w:val="24"/>
              </w:rPr>
              <w:lastRenderedPageBreak/>
              <w:t>ремонта дворовых территорий многоквартирных домов, проездов к дворовым территориям многоквартирных домов населенных пунктов</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11105075100000120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Доходы от сдачи в аренду имущества, составляющего казну сельских поселений (за исключением земельных участков)</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11302065100000130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Доходы, поступающие в порядке возмещения расходов, понесенных в связи с эксплуатацией имущества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20219999100000151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дотации бюджетам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10804020014000110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10804020011000110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proofErr w:type="gramStart"/>
            <w:r w:rsidRPr="00150EE4">
              <w:rPr>
                <w:rFonts w:eastAsiaTheme="minorHAnsi"/>
                <w:color w:val="000000"/>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20229999100000151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Прочие субсидии бюджетам сельских поселений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20230024100000151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Субвенции бюджетам сельских поселений на выполнение передаваемых полномочий субъектов Российской Федерации</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snapToGrid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snapToGrid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11105035100000120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jc w:val="both"/>
              <w:rPr>
                <w:rFonts w:eastAsia="Times New Roman"/>
                <w:kern w:val="0"/>
                <w:sz w:val="24"/>
                <w:lang w:eastAsia="ar-SA"/>
              </w:rPr>
            </w:pPr>
            <w:r w:rsidRPr="00150EE4">
              <w:rPr>
                <w:rFonts w:eastAsia="Times New Roman"/>
                <w:kern w:val="0"/>
                <w:sz w:val="24"/>
                <w:lang w:eastAsia="ar-SA"/>
              </w:rPr>
              <w:t>999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r w:rsidRPr="00150EE4">
              <w:rPr>
                <w:rFonts w:eastAsiaTheme="minorHAnsi"/>
                <w:color w:val="000000"/>
                <w:kern w:val="0"/>
                <w:sz w:val="24"/>
              </w:rPr>
              <w:t>20230024100000151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both"/>
              <w:rPr>
                <w:rFonts w:eastAsiaTheme="minorHAnsi"/>
                <w:color w:val="000000"/>
                <w:kern w:val="0"/>
                <w:sz w:val="24"/>
              </w:rPr>
            </w:pPr>
            <w:r w:rsidRPr="00150EE4">
              <w:rPr>
                <w:rFonts w:eastAsiaTheme="minorHAnsi"/>
                <w:color w:val="000000"/>
                <w:kern w:val="0"/>
                <w:sz w:val="24"/>
              </w:rPr>
              <w:t>Субвенции бюджетам сельских поселений на выполнение передаваемых полномочий субъектов Российской Федерации</w:t>
            </w:r>
          </w:p>
        </w:tc>
      </w:tr>
      <w:tr w:rsidR="00150EE4" w:rsidRPr="00150EE4" w:rsidTr="00150EE4">
        <w:tc>
          <w:tcPr>
            <w:tcW w:w="851" w:type="dxa"/>
            <w:tcBorders>
              <w:top w:val="single" w:sz="4" w:space="0" w:color="auto"/>
              <w:left w:val="single" w:sz="4" w:space="0" w:color="auto"/>
              <w:bottom w:val="single" w:sz="4" w:space="0" w:color="auto"/>
              <w:right w:val="single" w:sz="4" w:space="0" w:color="auto"/>
            </w:tcBorders>
          </w:tcPr>
          <w:p w:rsidR="00150EE4" w:rsidRPr="00150EE4" w:rsidRDefault="00150EE4" w:rsidP="00150EE4">
            <w:pPr>
              <w:widowControl/>
              <w:numPr>
                <w:ilvl w:val="0"/>
                <w:numId w:val="13"/>
              </w:numPr>
              <w:suppressAutoHyphens w:val="0"/>
              <w:autoSpaceDN w:val="0"/>
              <w:contextualSpacing/>
              <w:jc w:val="both"/>
              <w:textAlignment w:val="baseline"/>
              <w:rPr>
                <w:rFonts w:eastAsia="Times New Roman"/>
                <w:kern w:val="0"/>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0EE4" w:rsidRPr="00150EE4" w:rsidRDefault="00150EE4" w:rsidP="00150EE4">
            <w:pPr>
              <w:widowControl/>
              <w:suppressAutoHyphens w:val="0"/>
              <w:jc w:val="both"/>
              <w:rPr>
                <w:rFonts w:eastAsia="Times New Roman"/>
                <w:kern w:val="0"/>
                <w:sz w:val="24"/>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p>
        </w:tc>
      </w:tr>
      <w:tr w:rsidR="00150EE4" w:rsidRPr="00150EE4" w:rsidTr="00150EE4">
        <w:tc>
          <w:tcPr>
            <w:tcW w:w="851" w:type="dxa"/>
            <w:tcBorders>
              <w:top w:val="single" w:sz="4" w:space="0" w:color="auto"/>
            </w:tcBorders>
          </w:tcPr>
          <w:p w:rsidR="00150EE4" w:rsidRPr="00150EE4" w:rsidRDefault="00150EE4" w:rsidP="00150EE4">
            <w:pPr>
              <w:widowControl/>
              <w:suppressAutoHyphens w:val="0"/>
              <w:jc w:val="both"/>
              <w:rPr>
                <w:rFonts w:eastAsia="Times New Roman"/>
                <w:kern w:val="0"/>
                <w:sz w:val="24"/>
                <w:lang w:eastAsia="ar-SA"/>
              </w:rPr>
            </w:pPr>
          </w:p>
        </w:tc>
        <w:tc>
          <w:tcPr>
            <w:tcW w:w="992" w:type="dxa"/>
            <w:tcBorders>
              <w:top w:val="single" w:sz="4" w:space="0" w:color="auto"/>
            </w:tcBorders>
            <w:shd w:val="clear" w:color="auto" w:fill="auto"/>
          </w:tcPr>
          <w:p w:rsidR="00150EE4" w:rsidRPr="00150EE4" w:rsidRDefault="00150EE4" w:rsidP="00150EE4">
            <w:pPr>
              <w:widowControl/>
              <w:suppressAutoHyphens w:val="0"/>
              <w:jc w:val="both"/>
              <w:rPr>
                <w:rFonts w:eastAsia="Times New Roman"/>
                <w:kern w:val="0"/>
                <w:sz w:val="24"/>
                <w:lang w:eastAsia="ar-SA"/>
              </w:rPr>
            </w:pPr>
          </w:p>
        </w:tc>
        <w:tc>
          <w:tcPr>
            <w:tcW w:w="3119" w:type="dxa"/>
            <w:tcBorders>
              <w:top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p>
        </w:tc>
        <w:tc>
          <w:tcPr>
            <w:tcW w:w="5103" w:type="dxa"/>
            <w:tcBorders>
              <w:top w:val="single" w:sz="4" w:space="0" w:color="auto"/>
            </w:tcBorders>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p>
        </w:tc>
      </w:tr>
      <w:tr w:rsidR="00150EE4" w:rsidRPr="00150EE4" w:rsidTr="00150EE4">
        <w:tc>
          <w:tcPr>
            <w:tcW w:w="851" w:type="dxa"/>
          </w:tcPr>
          <w:p w:rsidR="00150EE4" w:rsidRPr="00150EE4" w:rsidRDefault="00150EE4" w:rsidP="00150EE4">
            <w:pPr>
              <w:widowControl/>
              <w:suppressAutoHyphens w:val="0"/>
              <w:jc w:val="both"/>
              <w:rPr>
                <w:rFonts w:eastAsia="Times New Roman"/>
                <w:kern w:val="0"/>
                <w:sz w:val="24"/>
                <w:lang w:eastAsia="ar-SA"/>
              </w:rPr>
            </w:pPr>
          </w:p>
        </w:tc>
        <w:tc>
          <w:tcPr>
            <w:tcW w:w="992" w:type="dxa"/>
            <w:shd w:val="clear" w:color="auto" w:fill="auto"/>
          </w:tcPr>
          <w:p w:rsidR="00150EE4" w:rsidRPr="00150EE4" w:rsidRDefault="00150EE4" w:rsidP="00150EE4">
            <w:pPr>
              <w:widowControl/>
              <w:suppressAutoHyphens w:val="0"/>
              <w:jc w:val="both"/>
              <w:rPr>
                <w:rFonts w:eastAsia="Times New Roman"/>
                <w:kern w:val="0"/>
                <w:sz w:val="24"/>
                <w:lang w:eastAsia="ar-SA"/>
              </w:rPr>
            </w:pPr>
          </w:p>
        </w:tc>
        <w:tc>
          <w:tcPr>
            <w:tcW w:w="3119" w:type="dxa"/>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p>
        </w:tc>
        <w:tc>
          <w:tcPr>
            <w:tcW w:w="5103" w:type="dxa"/>
            <w:shd w:val="clear" w:color="auto" w:fill="auto"/>
            <w:vAlign w:val="center"/>
          </w:tcPr>
          <w:p w:rsidR="00150EE4" w:rsidRPr="00150EE4" w:rsidRDefault="00150EE4" w:rsidP="00150EE4">
            <w:pPr>
              <w:widowControl/>
              <w:suppressAutoHyphens w:val="0"/>
              <w:spacing w:after="200" w:line="276" w:lineRule="auto"/>
              <w:jc w:val="center"/>
              <w:rPr>
                <w:rFonts w:eastAsiaTheme="minorHAnsi"/>
                <w:color w:val="000000"/>
                <w:kern w:val="0"/>
                <w:sz w:val="24"/>
              </w:rPr>
            </w:pPr>
          </w:p>
        </w:tc>
      </w:tr>
    </w:tbl>
    <w:p w:rsidR="00150EE4" w:rsidRPr="00150EE4" w:rsidRDefault="00150EE4" w:rsidP="00150EE4">
      <w:pPr>
        <w:widowControl/>
        <w:suppressAutoHyphens w:val="0"/>
        <w:jc w:val="both"/>
        <w:rPr>
          <w:rFonts w:eastAsia="Times New Roman"/>
          <w:kern w:val="0"/>
          <w:sz w:val="24"/>
          <w:lang w:eastAsia="ar-SA"/>
        </w:rPr>
      </w:pPr>
    </w:p>
    <w:tbl>
      <w:tblPr>
        <w:tblW w:w="10498" w:type="dxa"/>
        <w:tblInd w:w="93" w:type="dxa"/>
        <w:tblLayout w:type="fixed"/>
        <w:tblLook w:val="04A0" w:firstRow="1" w:lastRow="0" w:firstColumn="1" w:lastColumn="0" w:noHBand="0" w:noVBand="1"/>
      </w:tblPr>
      <w:tblGrid>
        <w:gridCol w:w="2256"/>
        <w:gridCol w:w="311"/>
        <w:gridCol w:w="850"/>
        <w:gridCol w:w="1276"/>
        <w:gridCol w:w="1701"/>
        <w:gridCol w:w="284"/>
        <w:gridCol w:w="992"/>
        <w:gridCol w:w="142"/>
        <w:gridCol w:w="1701"/>
        <w:gridCol w:w="63"/>
        <w:gridCol w:w="78"/>
        <w:gridCol w:w="158"/>
        <w:gridCol w:w="429"/>
        <w:gridCol w:w="21"/>
        <w:gridCol w:w="236"/>
      </w:tblGrid>
      <w:tr w:rsidR="00150EE4" w:rsidRPr="00150EE4" w:rsidTr="00356192">
        <w:trPr>
          <w:gridAfter w:val="3"/>
          <w:wAfter w:w="686" w:type="dxa"/>
          <w:trHeight w:val="3180"/>
        </w:trPr>
        <w:tc>
          <w:tcPr>
            <w:tcW w:w="2256" w:type="dxa"/>
            <w:tcBorders>
              <w:top w:val="nil"/>
              <w:left w:val="nil"/>
              <w:bottom w:val="nil"/>
              <w:right w:val="nil"/>
            </w:tcBorders>
            <w:shd w:val="clear" w:color="auto" w:fill="auto"/>
            <w:vAlign w:val="bottom"/>
            <w:hideMark/>
          </w:tcPr>
          <w:p w:rsidR="00150EE4" w:rsidRPr="00150EE4" w:rsidRDefault="00150EE4" w:rsidP="00150EE4">
            <w:pPr>
              <w:widowControl/>
              <w:suppressAutoHyphens w:val="0"/>
              <w:jc w:val="center"/>
              <w:rPr>
                <w:rFonts w:eastAsia="Times New Roman"/>
                <w:b/>
                <w:bCs/>
                <w:color w:val="000000"/>
                <w:kern w:val="0"/>
                <w:sz w:val="24"/>
                <w:lang w:eastAsia="ru-RU"/>
              </w:rPr>
            </w:pPr>
            <w:r w:rsidRPr="00150EE4">
              <w:rPr>
                <w:rFonts w:eastAsia="Times New Roman"/>
                <w:kern w:val="0"/>
                <w:sz w:val="24"/>
                <w:lang w:eastAsia="ar-SA"/>
              </w:rPr>
              <w:br w:type="page"/>
            </w:r>
          </w:p>
        </w:tc>
        <w:tc>
          <w:tcPr>
            <w:tcW w:w="4422" w:type="dxa"/>
            <w:gridSpan w:val="5"/>
            <w:tcBorders>
              <w:top w:val="nil"/>
              <w:left w:val="nil"/>
              <w:bottom w:val="nil"/>
              <w:right w:val="nil"/>
            </w:tcBorders>
            <w:shd w:val="clear" w:color="auto" w:fill="auto"/>
            <w:vAlign w:val="bottom"/>
            <w:hideMark/>
          </w:tcPr>
          <w:p w:rsidR="00150EE4" w:rsidRPr="00150EE4" w:rsidRDefault="00150EE4" w:rsidP="00150EE4">
            <w:pPr>
              <w:widowControl/>
              <w:suppressAutoHyphens w:val="0"/>
              <w:rPr>
                <w:rFonts w:eastAsia="Times New Roman"/>
                <w:b/>
                <w:bCs/>
                <w:color w:val="000000"/>
                <w:kern w:val="0"/>
                <w:sz w:val="24"/>
                <w:lang w:eastAsia="ru-RU"/>
              </w:rPr>
            </w:pPr>
          </w:p>
        </w:tc>
        <w:tc>
          <w:tcPr>
            <w:tcW w:w="2898" w:type="dxa"/>
            <w:gridSpan w:val="4"/>
            <w:tcBorders>
              <w:top w:val="nil"/>
              <w:left w:val="nil"/>
              <w:bottom w:val="nil"/>
              <w:right w:val="nil"/>
            </w:tcBorders>
            <w:shd w:val="clear" w:color="auto" w:fill="auto"/>
            <w:vAlign w:val="center"/>
            <w:hideMark/>
          </w:tcPr>
          <w:p w:rsidR="00150EE4" w:rsidRPr="00150EE4" w:rsidRDefault="00150EE4" w:rsidP="00150EE4">
            <w:pPr>
              <w:widowControl/>
              <w:suppressAutoHyphens w:val="0"/>
              <w:jc w:val="both"/>
              <w:rPr>
                <w:rFonts w:eastAsia="Times New Roman"/>
                <w:color w:val="000000"/>
                <w:kern w:val="0"/>
                <w:szCs w:val="20"/>
                <w:lang w:eastAsia="ru-RU"/>
              </w:rPr>
            </w:pPr>
            <w:r w:rsidRPr="00150EE4">
              <w:rPr>
                <w:rFonts w:eastAsia="Times New Roman"/>
                <w:color w:val="000000"/>
                <w:kern w:val="0"/>
                <w:szCs w:val="20"/>
                <w:lang w:eastAsia="ru-RU"/>
              </w:rPr>
              <w:t>Приложение № 4 к решению Совета депутатов  Чернопенского сельского поселения Костромского муниципального района     от 28.12.2017 г. № 53</w:t>
            </w:r>
          </w:p>
        </w:tc>
        <w:tc>
          <w:tcPr>
            <w:tcW w:w="236"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6"/>
          <w:wAfter w:w="985" w:type="dxa"/>
          <w:trHeight w:val="792"/>
        </w:trPr>
        <w:tc>
          <w:tcPr>
            <w:tcW w:w="9513" w:type="dxa"/>
            <w:gridSpan w:val="9"/>
            <w:tcBorders>
              <w:top w:val="nil"/>
              <w:left w:val="nil"/>
              <w:bottom w:val="nil"/>
              <w:right w:val="nil"/>
            </w:tcBorders>
            <w:shd w:val="clear" w:color="auto" w:fill="auto"/>
            <w:vAlign w:val="bottom"/>
            <w:hideMark/>
          </w:tcPr>
          <w:p w:rsidR="00150EE4" w:rsidRPr="00150EE4" w:rsidRDefault="00150EE4" w:rsidP="00150EE4">
            <w:pPr>
              <w:widowControl/>
              <w:suppressAutoHyphens w:val="0"/>
              <w:rPr>
                <w:rFonts w:eastAsia="Times New Roman"/>
                <w:bCs/>
                <w:color w:val="000000"/>
                <w:kern w:val="0"/>
                <w:sz w:val="28"/>
                <w:szCs w:val="28"/>
                <w:lang w:eastAsia="ru-RU"/>
              </w:rPr>
            </w:pPr>
            <w:r w:rsidRPr="00150EE4">
              <w:rPr>
                <w:rFonts w:eastAsia="Times New Roman"/>
                <w:bCs/>
                <w:color w:val="000000"/>
                <w:kern w:val="0"/>
                <w:sz w:val="28"/>
                <w:szCs w:val="28"/>
                <w:lang w:eastAsia="ru-RU"/>
              </w:rPr>
              <w:t xml:space="preserve">                                               Объем поступлений доходов в бюджет</w:t>
            </w:r>
          </w:p>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8"/>
                <w:szCs w:val="28"/>
                <w:lang w:eastAsia="ru-RU"/>
              </w:rPr>
              <w:t xml:space="preserve">                                     Чернопенского  сельского поселения на 2018 год</w:t>
            </w:r>
          </w:p>
        </w:tc>
      </w:tr>
      <w:tr w:rsidR="00150EE4" w:rsidRPr="00150EE4" w:rsidTr="00356192">
        <w:trPr>
          <w:gridAfter w:val="2"/>
          <w:wAfter w:w="257" w:type="dxa"/>
          <w:trHeight w:val="330"/>
        </w:trPr>
        <w:tc>
          <w:tcPr>
            <w:tcW w:w="2256" w:type="dxa"/>
            <w:tcBorders>
              <w:top w:val="nil"/>
              <w:left w:val="nil"/>
              <w:bottom w:val="nil"/>
              <w:right w:val="nil"/>
            </w:tcBorders>
            <w:shd w:val="clear" w:color="auto" w:fill="auto"/>
            <w:noWrap/>
            <w:vAlign w:val="bottom"/>
            <w:hideMark/>
          </w:tcPr>
          <w:p w:rsidR="00150EE4" w:rsidRPr="00150EE4" w:rsidRDefault="00150EE4" w:rsidP="00150EE4">
            <w:pPr>
              <w:widowControl/>
              <w:suppressAutoHyphens w:val="0"/>
              <w:jc w:val="center"/>
              <w:rPr>
                <w:rFonts w:eastAsia="Times New Roman"/>
                <w:color w:val="000000"/>
                <w:kern w:val="0"/>
                <w:sz w:val="24"/>
                <w:lang w:eastAsia="ru-RU"/>
              </w:rPr>
            </w:pPr>
          </w:p>
        </w:tc>
        <w:tc>
          <w:tcPr>
            <w:tcW w:w="5556" w:type="dxa"/>
            <w:gridSpan w:val="7"/>
            <w:tcBorders>
              <w:top w:val="nil"/>
              <w:left w:val="nil"/>
              <w:bottom w:val="nil"/>
              <w:right w:val="nil"/>
            </w:tcBorders>
            <w:shd w:val="clear" w:color="auto" w:fill="auto"/>
            <w:noWrap/>
            <w:vAlign w:val="bottom"/>
            <w:hideMark/>
          </w:tcPr>
          <w:p w:rsidR="00150EE4" w:rsidRPr="00150EE4" w:rsidRDefault="00150EE4" w:rsidP="00150EE4">
            <w:pPr>
              <w:widowControl/>
              <w:suppressAutoHyphens w:val="0"/>
              <w:jc w:val="center"/>
              <w:rPr>
                <w:rFonts w:eastAsia="Times New Roman"/>
                <w:color w:val="000000"/>
                <w:kern w:val="0"/>
                <w:sz w:val="24"/>
                <w:lang w:eastAsia="ru-RU"/>
              </w:rPr>
            </w:pPr>
          </w:p>
        </w:tc>
        <w:tc>
          <w:tcPr>
            <w:tcW w:w="1842" w:type="dxa"/>
            <w:gridSpan w:val="3"/>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133"/>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Код бюджетной классификации</w:t>
            </w:r>
          </w:p>
        </w:tc>
        <w:tc>
          <w:tcPr>
            <w:tcW w:w="5556" w:type="dxa"/>
            <w:gridSpan w:val="7"/>
            <w:tcBorders>
              <w:top w:val="single" w:sz="4" w:space="0" w:color="auto"/>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Наименование кодов классификации доходов бюджетов</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Сумма</w:t>
            </w:r>
            <w:proofErr w:type="gramStart"/>
            <w:r w:rsidRPr="00150EE4">
              <w:rPr>
                <w:rFonts w:eastAsia="Times New Roman"/>
                <w:color w:val="000000"/>
                <w:kern w:val="0"/>
                <w:sz w:val="24"/>
                <w:lang w:eastAsia="ru-RU"/>
              </w:rPr>
              <w:t xml:space="preserve"> ,</w:t>
            </w:r>
            <w:proofErr w:type="gramEnd"/>
            <w:r w:rsidRPr="00150EE4">
              <w:rPr>
                <w:rFonts w:eastAsia="Times New Roman"/>
                <w:color w:val="000000"/>
                <w:kern w:val="0"/>
                <w:sz w:val="24"/>
                <w:lang w:eastAsia="ru-RU"/>
              </w:rPr>
              <w:t>рублей</w:t>
            </w:r>
          </w:p>
        </w:tc>
        <w:tc>
          <w:tcPr>
            <w:tcW w:w="587" w:type="dxa"/>
            <w:gridSpan w:val="2"/>
            <w:tcBorders>
              <w:top w:val="nil"/>
              <w:left w:val="nil"/>
              <w:bottom w:val="nil"/>
              <w:right w:val="nil"/>
            </w:tcBorders>
            <w:shd w:val="clear" w:color="auto" w:fill="auto"/>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НАЛОГОВЫЕ  ДОХОДЫ</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10 962 672,00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10102000010000110</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Налог  на доходы физических лиц</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2 084 700,00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133"/>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10102010010000110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50EE4">
              <w:rPr>
                <w:rFonts w:eastAsia="Times New Roman"/>
                <w:color w:val="000000"/>
                <w:kern w:val="0"/>
                <w:sz w:val="24"/>
                <w:vertAlign w:val="superscript"/>
                <w:lang w:eastAsia="ru-RU"/>
              </w:rPr>
              <w:t>1</w:t>
            </w:r>
            <w:r w:rsidRPr="00150EE4">
              <w:rPr>
                <w:rFonts w:eastAsia="Times New Roman"/>
                <w:color w:val="000000"/>
                <w:kern w:val="0"/>
                <w:sz w:val="24"/>
                <w:lang w:eastAsia="ru-RU"/>
              </w:rPr>
              <w:t xml:space="preserve"> и 228 </w:t>
            </w:r>
            <w:r w:rsidRPr="00150EE4">
              <w:rPr>
                <w:rFonts w:eastAsia="Times New Roman"/>
                <w:color w:val="000000"/>
                <w:kern w:val="0"/>
                <w:sz w:val="24"/>
                <w:lang w:eastAsia="ru-RU"/>
              </w:rPr>
              <w:lastRenderedPageBreak/>
              <w:t>Налогового кодекса Российской Федерации</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lastRenderedPageBreak/>
              <w:t>2 050 000,00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56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lastRenderedPageBreak/>
              <w:t>10102020010000110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25 000,00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10102030010000110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Налог  на доходы физических лиц с доходов, полученных физическими лицами  в соответствии  со статьей 228 НК РФ</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5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10102040010000110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4 700,00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10300000000000000</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563 472,00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10302230010000110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210 182,00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5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10302240010000110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150EE4">
              <w:rPr>
                <w:rFonts w:eastAsia="Times New Roman"/>
                <w:color w:val="000000"/>
                <w:kern w:val="0"/>
                <w:sz w:val="24"/>
                <w:lang w:eastAsia="ru-RU"/>
              </w:rPr>
              <w:t>инжекторных</w:t>
            </w:r>
            <w:proofErr w:type="spellEnd"/>
            <w:r w:rsidRPr="00150EE4">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1 613,00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10302250010000110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384 180,00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10302260010000110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150EE4">
              <w:rPr>
                <w:rFonts w:eastAsia="Times New Roman"/>
                <w:color w:val="000000"/>
                <w:kern w:val="0"/>
                <w:sz w:val="24"/>
                <w:lang w:eastAsia="ru-RU"/>
              </w:rPr>
              <w:lastRenderedPageBreak/>
              <w:t>дифференцированных нормативов отчислений в местные бюджеты</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lastRenderedPageBreak/>
              <w:t>-32 503,00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lastRenderedPageBreak/>
              <w:t>10500000000000000</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Налоги    на совокупный доход</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982 000,00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9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10501010010000110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135 000,00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10501020010000110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proofErr w:type="spellStart"/>
            <w:r w:rsidRPr="00150EE4">
              <w:rPr>
                <w:rFonts w:eastAsia="Times New Roman"/>
                <w:color w:val="000000"/>
                <w:kern w:val="0"/>
                <w:sz w:val="24"/>
                <w:lang w:eastAsia="ru-RU"/>
              </w:rPr>
              <w:t>Налог</w:t>
            </w:r>
            <w:proofErr w:type="gramStart"/>
            <w:r w:rsidRPr="00150EE4">
              <w:rPr>
                <w:rFonts w:eastAsia="Times New Roman"/>
                <w:color w:val="000000"/>
                <w:kern w:val="0"/>
                <w:sz w:val="24"/>
                <w:lang w:eastAsia="ru-RU"/>
              </w:rPr>
              <w:t>,в</w:t>
            </w:r>
            <w:proofErr w:type="gramEnd"/>
            <w:r w:rsidRPr="00150EE4">
              <w:rPr>
                <w:rFonts w:eastAsia="Times New Roman"/>
                <w:color w:val="000000"/>
                <w:kern w:val="0"/>
                <w:sz w:val="24"/>
                <w:lang w:eastAsia="ru-RU"/>
              </w:rPr>
              <w:t>зимаемый</w:t>
            </w:r>
            <w:proofErr w:type="spellEnd"/>
            <w:r w:rsidRPr="00150EE4">
              <w:rPr>
                <w:rFonts w:eastAsia="Times New Roman"/>
                <w:color w:val="000000"/>
                <w:kern w:val="0"/>
                <w:sz w:val="24"/>
                <w:lang w:eastAsia="ru-RU"/>
              </w:rPr>
              <w:t xml:space="preserve"> с </w:t>
            </w:r>
            <w:proofErr w:type="spellStart"/>
            <w:r w:rsidRPr="00150EE4">
              <w:rPr>
                <w:rFonts w:eastAsia="Times New Roman"/>
                <w:color w:val="000000"/>
                <w:kern w:val="0"/>
                <w:sz w:val="24"/>
                <w:lang w:eastAsia="ru-RU"/>
              </w:rPr>
              <w:t>налогоплательщиков,выбравших</w:t>
            </w:r>
            <w:proofErr w:type="spellEnd"/>
            <w:r w:rsidRPr="00150EE4">
              <w:rPr>
                <w:rFonts w:eastAsia="Times New Roman"/>
                <w:color w:val="000000"/>
                <w:kern w:val="0"/>
                <w:sz w:val="24"/>
                <w:lang w:eastAsia="ru-RU"/>
              </w:rPr>
              <w:t xml:space="preserve"> в качестве объекта налогообложения  </w:t>
            </w:r>
            <w:proofErr w:type="spellStart"/>
            <w:r w:rsidRPr="00150EE4">
              <w:rPr>
                <w:rFonts w:eastAsia="Times New Roman"/>
                <w:color w:val="000000"/>
                <w:kern w:val="0"/>
                <w:sz w:val="24"/>
                <w:lang w:eastAsia="ru-RU"/>
              </w:rPr>
              <w:t>доходы,уменьшенные</w:t>
            </w:r>
            <w:proofErr w:type="spellEnd"/>
            <w:r w:rsidRPr="00150EE4">
              <w:rPr>
                <w:rFonts w:eastAsia="Times New Roman"/>
                <w:color w:val="000000"/>
                <w:kern w:val="0"/>
                <w:sz w:val="24"/>
                <w:lang w:eastAsia="ru-RU"/>
              </w:rPr>
              <w:t xml:space="preserve"> на величину расходов</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611 000,00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10501050010000110</w:t>
            </w:r>
          </w:p>
        </w:tc>
        <w:tc>
          <w:tcPr>
            <w:tcW w:w="5556" w:type="dxa"/>
            <w:gridSpan w:val="7"/>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Минимальный налог, зачисляемый в бюджеты субъектов РФ</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110 000,00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10503010010000110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Единый сельскохозяйственный налог</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126 000,00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10600000000000000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Налоги на  имущество</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7 326 000,00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87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10601030100000110</w:t>
            </w:r>
          </w:p>
        </w:tc>
        <w:tc>
          <w:tcPr>
            <w:tcW w:w="5556" w:type="dxa"/>
            <w:gridSpan w:val="7"/>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326 000,00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5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106060331 0000110</w:t>
            </w:r>
          </w:p>
        </w:tc>
        <w:tc>
          <w:tcPr>
            <w:tcW w:w="5556" w:type="dxa"/>
            <w:gridSpan w:val="7"/>
            <w:tcBorders>
              <w:top w:val="nil"/>
              <w:left w:val="nil"/>
              <w:bottom w:val="single" w:sz="4" w:space="0" w:color="auto"/>
              <w:right w:val="single" w:sz="4" w:space="0" w:color="auto"/>
            </w:tcBorders>
            <w:shd w:val="clear" w:color="FFFFCC"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4 000 000,00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8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xml:space="preserve"> 10606043100000110</w:t>
            </w:r>
          </w:p>
        </w:tc>
        <w:tc>
          <w:tcPr>
            <w:tcW w:w="5556" w:type="dxa"/>
            <w:gridSpan w:val="7"/>
            <w:tcBorders>
              <w:top w:val="nil"/>
              <w:left w:val="nil"/>
              <w:bottom w:val="single" w:sz="4" w:space="0" w:color="auto"/>
              <w:right w:val="single" w:sz="4" w:space="0" w:color="auto"/>
            </w:tcBorders>
            <w:shd w:val="clear" w:color="FFFFCC"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3 000 000,00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10800000000000000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Государственная пошлина</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6 500,00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275"/>
        </w:trPr>
        <w:tc>
          <w:tcPr>
            <w:tcW w:w="2256" w:type="dxa"/>
            <w:tcBorders>
              <w:top w:val="nil"/>
              <w:left w:val="single" w:sz="4" w:space="0" w:color="auto"/>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10804020010000110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6 500,00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807"/>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НЕНАЛОГОВЫЕ   ДОХОДЫ</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462 000,00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11100000000000000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260 000,00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5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11109045100000120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150EE4">
              <w:rPr>
                <w:rFonts w:eastAsia="Times New Roman"/>
                <w:color w:val="000000"/>
                <w:kern w:val="0"/>
                <w:sz w:val="24"/>
                <w:lang w:eastAsia="ru-RU"/>
              </w:rPr>
              <w:lastRenderedPageBreak/>
              <w:t>предприятий, в том числе казенных)</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lastRenderedPageBreak/>
              <w:t>260 000,00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lastRenderedPageBreak/>
              <w:t>11301995100000130</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6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11651040020000140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612"/>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Итого собственных доходов:</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11 424 672,00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20200000000000000</w:t>
            </w:r>
          </w:p>
        </w:tc>
        <w:tc>
          <w:tcPr>
            <w:tcW w:w="5556" w:type="dxa"/>
            <w:gridSpan w:val="7"/>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БЕЗВОЗМЕЗДНЫЕ ПОСТУПЛЕНИЯ ОТ ДРУГИХ БЮДЖЕТОВ БЮДЖЕТНОЙ СИСТЕМЫ РФ</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1 272 492,50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20201001100000151</w:t>
            </w:r>
          </w:p>
        </w:tc>
        <w:tc>
          <w:tcPr>
            <w:tcW w:w="5556" w:type="dxa"/>
            <w:gridSpan w:val="7"/>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378 000,00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20202999100000151</w:t>
            </w:r>
          </w:p>
        </w:tc>
        <w:tc>
          <w:tcPr>
            <w:tcW w:w="5556" w:type="dxa"/>
            <w:gridSpan w:val="7"/>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Прочие субсидии бюджетам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20203015100000151</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194 900,00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20203999100000151</w:t>
            </w:r>
          </w:p>
        </w:tc>
        <w:tc>
          <w:tcPr>
            <w:tcW w:w="5556" w:type="dxa"/>
            <w:gridSpan w:val="7"/>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Прочие субвенции бюджетам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5 100,00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20204014100000151</w:t>
            </w:r>
          </w:p>
        </w:tc>
        <w:tc>
          <w:tcPr>
            <w:tcW w:w="5556" w:type="dxa"/>
            <w:gridSpan w:val="7"/>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694 492,50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5556" w:type="dxa"/>
            <w:gridSpan w:val="7"/>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Межбюджетные трансферты, передаваемые бюджетам  сельских  поселений  на </w:t>
            </w:r>
            <w:proofErr w:type="spellStart"/>
            <w:proofErr w:type="gramStart"/>
            <w:r w:rsidRPr="00150EE4">
              <w:rPr>
                <w:rFonts w:eastAsia="Times New Roman"/>
                <w:color w:val="000000"/>
                <w:kern w:val="0"/>
                <w:sz w:val="24"/>
                <w:lang w:eastAsia="ru-RU"/>
              </w:rPr>
              <w:t>на</w:t>
            </w:r>
            <w:proofErr w:type="spellEnd"/>
            <w:proofErr w:type="gramEnd"/>
            <w:r w:rsidRPr="00150EE4">
              <w:rPr>
                <w:rFonts w:eastAsia="Times New Roman"/>
                <w:color w:val="000000"/>
                <w:kern w:val="0"/>
                <w:sz w:val="24"/>
                <w:lang w:eastAsia="ru-RU"/>
              </w:rPr>
              <w:t xml:space="preserve"> поддержку  государственных программ по формированию современной  городской  среды</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694 492,50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20700000000000000</w:t>
            </w:r>
          </w:p>
        </w:tc>
        <w:tc>
          <w:tcPr>
            <w:tcW w:w="5556" w:type="dxa"/>
            <w:gridSpan w:val="7"/>
            <w:tcBorders>
              <w:top w:val="nil"/>
              <w:left w:val="nil"/>
              <w:bottom w:val="single" w:sz="4" w:space="0" w:color="auto"/>
              <w:right w:val="single" w:sz="4" w:space="0" w:color="auto"/>
            </w:tcBorders>
            <w:shd w:val="clear" w:color="FFFFCC" w:fill="FFFFFF"/>
            <w:vAlign w:val="bottom"/>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ПРОЧИЕ БЕЗВОЗМЕЗДНЫЕ ПОСТУПЛЕНИЯ</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95 000,00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20705020100000180</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95 000,00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21905000100000151</w:t>
            </w:r>
          </w:p>
        </w:tc>
        <w:tc>
          <w:tcPr>
            <w:tcW w:w="5556" w:type="dxa"/>
            <w:gridSpan w:val="7"/>
            <w:tcBorders>
              <w:top w:val="nil"/>
              <w:left w:val="nil"/>
              <w:bottom w:val="single" w:sz="4" w:space="0" w:color="auto"/>
              <w:right w:val="single" w:sz="4" w:space="0" w:color="auto"/>
            </w:tcBorders>
            <w:shd w:val="clear" w:color="000000" w:fill="FFFFFF"/>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Возврат  остатков  </w:t>
            </w:r>
            <w:proofErr w:type="spellStart"/>
            <w:r w:rsidRPr="00150EE4">
              <w:rPr>
                <w:rFonts w:eastAsia="Times New Roman"/>
                <w:color w:val="000000"/>
                <w:kern w:val="0"/>
                <w:sz w:val="24"/>
                <w:lang w:eastAsia="ru-RU"/>
              </w:rPr>
              <w:t>субсидий</w:t>
            </w:r>
            <w:proofErr w:type="gramStart"/>
            <w:r w:rsidRPr="00150EE4">
              <w:rPr>
                <w:rFonts w:eastAsia="Times New Roman"/>
                <w:color w:val="000000"/>
                <w:kern w:val="0"/>
                <w:sz w:val="24"/>
                <w:lang w:eastAsia="ru-RU"/>
              </w:rPr>
              <w:t>,с</w:t>
            </w:r>
            <w:proofErr w:type="gramEnd"/>
            <w:r w:rsidRPr="00150EE4">
              <w:rPr>
                <w:rFonts w:eastAsia="Times New Roman"/>
                <w:color w:val="000000"/>
                <w:kern w:val="0"/>
                <w:sz w:val="24"/>
                <w:lang w:eastAsia="ru-RU"/>
              </w:rPr>
              <w:t>убвенций</w:t>
            </w:r>
            <w:proofErr w:type="spellEnd"/>
            <w:r w:rsidRPr="00150EE4">
              <w:rPr>
                <w:rFonts w:eastAsia="Times New Roman"/>
                <w:color w:val="000000"/>
                <w:kern w:val="0"/>
                <w:sz w:val="24"/>
                <w:lang w:eastAsia="ru-RU"/>
              </w:rPr>
              <w:t xml:space="preserve">  и иных  межбюджетных трансфертов ,имеющих целевое </w:t>
            </w:r>
            <w:proofErr w:type="spellStart"/>
            <w:r w:rsidRPr="00150EE4">
              <w:rPr>
                <w:rFonts w:eastAsia="Times New Roman"/>
                <w:color w:val="000000"/>
                <w:kern w:val="0"/>
                <w:sz w:val="24"/>
                <w:lang w:eastAsia="ru-RU"/>
              </w:rPr>
              <w:t>назначение,прошлых</w:t>
            </w:r>
            <w:proofErr w:type="spellEnd"/>
            <w:r w:rsidRPr="00150EE4">
              <w:rPr>
                <w:rFonts w:eastAsia="Times New Roman"/>
                <w:color w:val="000000"/>
                <w:kern w:val="0"/>
                <w:sz w:val="24"/>
                <w:lang w:eastAsia="ru-RU"/>
              </w:rPr>
              <w:t xml:space="preserve"> лет из бюджетов сельских поселений</w:t>
            </w:r>
          </w:p>
        </w:tc>
        <w:tc>
          <w:tcPr>
            <w:tcW w:w="1842" w:type="dxa"/>
            <w:gridSpan w:val="3"/>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lastRenderedPageBreak/>
              <w:t> </w:t>
            </w:r>
          </w:p>
        </w:tc>
        <w:tc>
          <w:tcPr>
            <w:tcW w:w="5556" w:type="dxa"/>
            <w:gridSpan w:val="7"/>
            <w:tcBorders>
              <w:top w:val="nil"/>
              <w:left w:val="nil"/>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Итого безвозмездных поступлений</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1 367 492,50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30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5556" w:type="dxa"/>
            <w:gridSpan w:val="7"/>
            <w:tcBorders>
              <w:top w:val="nil"/>
              <w:left w:val="nil"/>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Всего доходов</w:t>
            </w:r>
          </w:p>
        </w:tc>
        <w:tc>
          <w:tcPr>
            <w:tcW w:w="1842" w:type="dxa"/>
            <w:gridSpan w:val="3"/>
            <w:tcBorders>
              <w:top w:val="nil"/>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12 792 164,50</w:t>
            </w: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2"/>
          <w:wAfter w:w="257" w:type="dxa"/>
          <w:trHeight w:val="330"/>
        </w:trPr>
        <w:tc>
          <w:tcPr>
            <w:tcW w:w="7812" w:type="dxa"/>
            <w:gridSpan w:val="8"/>
            <w:tcBorders>
              <w:top w:val="nil"/>
              <w:left w:val="nil"/>
              <w:bottom w:val="nil"/>
              <w:right w:val="nil"/>
            </w:tcBorders>
            <w:shd w:val="clear" w:color="auto" w:fill="auto"/>
            <w:noWrap/>
            <w:vAlign w:val="bottom"/>
            <w:hideMark/>
          </w:tcPr>
          <w:p w:rsidR="00150EE4" w:rsidRPr="00150EE4" w:rsidRDefault="00150EE4" w:rsidP="00150EE4">
            <w:pPr>
              <w:widowControl/>
              <w:suppressAutoHyphens w:val="0"/>
              <w:rPr>
                <w:rFonts w:eastAsia="Times New Roman"/>
                <w:color w:val="000000"/>
                <w:kern w:val="0"/>
                <w:sz w:val="24"/>
                <w:lang w:eastAsia="ru-RU"/>
              </w:rPr>
            </w:pPr>
          </w:p>
        </w:tc>
        <w:tc>
          <w:tcPr>
            <w:tcW w:w="1842" w:type="dxa"/>
            <w:gridSpan w:val="3"/>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c>
          <w:tcPr>
            <w:tcW w:w="587" w:type="dxa"/>
            <w:gridSpan w:val="2"/>
            <w:tcBorders>
              <w:top w:val="nil"/>
              <w:left w:val="nil"/>
              <w:bottom w:val="nil"/>
              <w:right w:val="nil"/>
            </w:tcBorders>
            <w:shd w:val="clear" w:color="auto" w:fill="auto"/>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p>
        </w:tc>
      </w:tr>
      <w:tr w:rsidR="00150EE4" w:rsidRPr="00150EE4" w:rsidTr="00356192">
        <w:trPr>
          <w:gridAfter w:val="6"/>
          <w:wAfter w:w="985" w:type="dxa"/>
          <w:trHeight w:val="1103"/>
        </w:trPr>
        <w:tc>
          <w:tcPr>
            <w:tcW w:w="9513" w:type="dxa"/>
            <w:gridSpan w:val="9"/>
            <w:tcBorders>
              <w:top w:val="nil"/>
              <w:left w:val="nil"/>
              <w:bottom w:val="nil"/>
              <w:right w:val="nil"/>
            </w:tcBorders>
            <w:shd w:val="clear" w:color="auto" w:fill="auto"/>
            <w:vAlign w:val="bottom"/>
            <w:hideMark/>
          </w:tcPr>
          <w:p w:rsidR="00150EE4" w:rsidRPr="00150EE4" w:rsidRDefault="00150EE4" w:rsidP="00150EE4">
            <w:pPr>
              <w:widowControl/>
              <w:suppressAutoHyphens w:val="0"/>
              <w:rPr>
                <w:rFonts w:eastAsia="Times New Roman"/>
                <w:b/>
                <w:bCs/>
                <w:color w:val="000000"/>
                <w:kern w:val="0"/>
                <w:sz w:val="24"/>
                <w:lang w:eastAsia="ru-RU"/>
              </w:rPr>
            </w:pPr>
            <w:r w:rsidRPr="00150EE4">
              <w:rPr>
                <w:rFonts w:ascii="Calibri" w:hAnsi="Calibri" w:cs="Tahoma"/>
                <w:kern w:val="3"/>
                <w:sz w:val="22"/>
                <w:szCs w:val="22"/>
              </w:rPr>
              <w:br w:type="page"/>
            </w:r>
          </w:p>
          <w:p w:rsidR="00150EE4" w:rsidRPr="00150EE4" w:rsidRDefault="00150EE4" w:rsidP="00150EE4">
            <w:pPr>
              <w:widowControl/>
              <w:suppressAutoHyphens w:val="0"/>
              <w:rPr>
                <w:rFonts w:eastAsia="Times New Roman"/>
                <w:b/>
                <w:bCs/>
                <w:color w:val="000000"/>
                <w:kern w:val="0"/>
                <w:sz w:val="24"/>
                <w:lang w:eastAsia="ru-RU"/>
              </w:rPr>
            </w:pPr>
          </w:p>
          <w:p w:rsidR="00150EE4" w:rsidRPr="00150EE4" w:rsidRDefault="00150EE4" w:rsidP="00150EE4">
            <w:pPr>
              <w:widowControl/>
              <w:tabs>
                <w:tab w:val="left" w:pos="6480"/>
              </w:tabs>
              <w:suppressAutoHyphens w:val="0"/>
              <w:jc w:val="right"/>
              <w:textAlignment w:val="baseline"/>
              <w:rPr>
                <w:rFonts w:eastAsia="Tahoma"/>
                <w:kern w:val="0"/>
                <w:szCs w:val="20"/>
                <w:lang w:eastAsia="hi-IN" w:bidi="hi-IN"/>
              </w:rPr>
            </w:pPr>
            <w:r w:rsidRPr="00150EE4">
              <w:rPr>
                <w:kern w:val="0"/>
                <w:szCs w:val="20"/>
                <w:lang w:eastAsia="hi-IN" w:bidi="hi-IN"/>
              </w:rPr>
              <w:t xml:space="preserve">  </w:t>
            </w:r>
            <w:r w:rsidRPr="00150EE4">
              <w:rPr>
                <w:rFonts w:eastAsia="Tahoma"/>
                <w:kern w:val="0"/>
                <w:szCs w:val="20"/>
                <w:lang w:eastAsia="hi-IN" w:bidi="hi-IN"/>
              </w:rPr>
              <w:t xml:space="preserve"> Приложение № 5</w:t>
            </w:r>
          </w:p>
          <w:p w:rsidR="00150EE4" w:rsidRPr="00150EE4" w:rsidRDefault="00150EE4" w:rsidP="00150EE4">
            <w:pPr>
              <w:widowControl/>
              <w:tabs>
                <w:tab w:val="left" w:pos="6480"/>
              </w:tabs>
              <w:suppressAutoHyphens w:val="0"/>
              <w:jc w:val="right"/>
              <w:textAlignment w:val="baseline"/>
              <w:rPr>
                <w:kern w:val="0"/>
                <w:szCs w:val="20"/>
                <w:lang w:eastAsia="hi-IN" w:bidi="hi-IN"/>
              </w:rPr>
            </w:pPr>
            <w:r w:rsidRPr="00150EE4">
              <w:rPr>
                <w:kern w:val="0"/>
                <w:szCs w:val="20"/>
                <w:lang w:eastAsia="hi-IN" w:bidi="hi-IN"/>
              </w:rPr>
              <w:t xml:space="preserve">                                                                                                                        к решению Совета депутатов                                                                                                                        Чернопенского сельского </w:t>
            </w:r>
            <w:r w:rsidRPr="00150EE4">
              <w:rPr>
                <w:rFonts w:eastAsia="Tahoma"/>
                <w:kern w:val="0"/>
                <w:szCs w:val="20"/>
                <w:lang w:eastAsia="hi-IN" w:bidi="hi-IN"/>
              </w:rPr>
              <w:t>поселения</w:t>
            </w:r>
          </w:p>
          <w:p w:rsidR="00150EE4" w:rsidRPr="00150EE4" w:rsidRDefault="00150EE4" w:rsidP="00150EE4">
            <w:pPr>
              <w:widowControl/>
              <w:tabs>
                <w:tab w:val="left" w:pos="6480"/>
              </w:tabs>
              <w:suppressAutoHyphens w:val="0"/>
              <w:jc w:val="right"/>
              <w:textAlignment w:val="baseline"/>
              <w:rPr>
                <w:rFonts w:eastAsia="Tahoma"/>
                <w:kern w:val="0"/>
                <w:szCs w:val="20"/>
                <w:lang w:eastAsia="hi-IN" w:bidi="hi-IN"/>
              </w:rPr>
            </w:pPr>
            <w:r w:rsidRPr="00150EE4">
              <w:rPr>
                <w:rFonts w:eastAsia="Tahoma"/>
                <w:kern w:val="0"/>
                <w:szCs w:val="20"/>
                <w:lang w:eastAsia="hi-IN" w:bidi="hi-IN"/>
              </w:rPr>
              <w:t xml:space="preserve">Костромского муниципального района </w:t>
            </w:r>
          </w:p>
          <w:p w:rsidR="00150EE4" w:rsidRPr="00150EE4" w:rsidRDefault="00150EE4" w:rsidP="00150EE4">
            <w:pPr>
              <w:widowControl/>
              <w:tabs>
                <w:tab w:val="left" w:pos="6480"/>
              </w:tabs>
              <w:suppressAutoHyphens w:val="0"/>
              <w:jc w:val="right"/>
              <w:rPr>
                <w:rFonts w:eastAsia="Tahoma"/>
                <w:kern w:val="0"/>
                <w:szCs w:val="20"/>
                <w:lang w:eastAsia="ar-SA"/>
              </w:rPr>
            </w:pPr>
            <w:r w:rsidRPr="00150EE4">
              <w:rPr>
                <w:rFonts w:eastAsia="Tahoma"/>
                <w:kern w:val="0"/>
                <w:szCs w:val="20"/>
                <w:lang w:eastAsia="ar-SA"/>
              </w:rPr>
              <w:t xml:space="preserve">от  28.12.2017 г. № 53 </w:t>
            </w:r>
          </w:p>
          <w:p w:rsidR="00150EE4" w:rsidRPr="00150EE4" w:rsidRDefault="00150EE4" w:rsidP="00150EE4">
            <w:pPr>
              <w:widowControl/>
              <w:suppressAutoHyphens w:val="0"/>
              <w:rPr>
                <w:rFonts w:eastAsia="Times New Roman"/>
                <w:b/>
                <w:bCs/>
                <w:color w:val="000000"/>
                <w:kern w:val="0"/>
                <w:sz w:val="24"/>
                <w:lang w:eastAsia="ru-RU"/>
              </w:rPr>
            </w:pPr>
          </w:p>
          <w:p w:rsidR="00150EE4" w:rsidRPr="00150EE4" w:rsidRDefault="00150EE4" w:rsidP="00150EE4">
            <w:pPr>
              <w:widowControl/>
              <w:suppressAutoHyphens w:val="0"/>
              <w:rPr>
                <w:rFonts w:eastAsia="Times New Roman"/>
                <w:b/>
                <w:bCs/>
                <w:color w:val="000000"/>
                <w:kern w:val="0"/>
                <w:sz w:val="24"/>
                <w:lang w:eastAsia="ru-RU"/>
              </w:rPr>
            </w:pPr>
          </w:p>
          <w:p w:rsidR="00150EE4" w:rsidRPr="00150EE4" w:rsidRDefault="00150EE4" w:rsidP="00150EE4">
            <w:pPr>
              <w:widowControl/>
              <w:suppressAutoHyphens w:val="0"/>
              <w:rPr>
                <w:rFonts w:eastAsia="Times New Roman"/>
                <w:b/>
                <w:bCs/>
                <w:color w:val="000000"/>
                <w:kern w:val="0"/>
                <w:sz w:val="24"/>
                <w:lang w:eastAsia="ru-RU"/>
              </w:rPr>
            </w:pPr>
          </w:p>
          <w:p w:rsidR="00150EE4" w:rsidRPr="00150EE4" w:rsidRDefault="00150EE4" w:rsidP="00150EE4">
            <w:pPr>
              <w:widowControl/>
              <w:suppressAutoHyphens w:val="0"/>
              <w:jc w:val="center"/>
              <w:rPr>
                <w:rFonts w:eastAsia="Times New Roman"/>
                <w:bCs/>
                <w:color w:val="000000"/>
                <w:kern w:val="0"/>
                <w:sz w:val="28"/>
                <w:szCs w:val="28"/>
                <w:lang w:eastAsia="ru-RU"/>
              </w:rPr>
            </w:pPr>
            <w:r w:rsidRPr="00150EE4">
              <w:rPr>
                <w:rFonts w:eastAsia="Times New Roman"/>
                <w:bCs/>
                <w:color w:val="000000"/>
                <w:kern w:val="0"/>
                <w:sz w:val="28"/>
                <w:szCs w:val="28"/>
                <w:lang w:eastAsia="ru-RU"/>
              </w:rPr>
              <w:t>Ведомственная структура</w:t>
            </w:r>
            <w:proofErr w:type="gramStart"/>
            <w:r w:rsidRPr="00150EE4">
              <w:rPr>
                <w:rFonts w:eastAsia="Times New Roman"/>
                <w:bCs/>
                <w:color w:val="000000"/>
                <w:kern w:val="0"/>
                <w:sz w:val="28"/>
                <w:szCs w:val="28"/>
                <w:lang w:eastAsia="ru-RU"/>
              </w:rPr>
              <w:t xml:space="preserve"> ,</w:t>
            </w:r>
            <w:proofErr w:type="gramEnd"/>
            <w:r w:rsidRPr="00150EE4">
              <w:rPr>
                <w:rFonts w:eastAsia="Times New Roman"/>
                <w:bCs/>
                <w:color w:val="000000"/>
                <w:kern w:val="0"/>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tc>
      </w:tr>
      <w:tr w:rsidR="00150EE4" w:rsidRPr="00150EE4" w:rsidTr="00356192">
        <w:trPr>
          <w:trHeight w:val="522"/>
        </w:trPr>
        <w:tc>
          <w:tcPr>
            <w:tcW w:w="2567" w:type="dxa"/>
            <w:gridSpan w:val="2"/>
            <w:tcBorders>
              <w:top w:val="nil"/>
              <w:left w:val="nil"/>
              <w:bottom w:val="nil"/>
              <w:right w:val="nil"/>
            </w:tcBorders>
            <w:shd w:val="clear" w:color="000000" w:fill="FFFFFF"/>
            <w:vAlign w:val="center"/>
            <w:hideMark/>
          </w:tcPr>
          <w:p w:rsidR="00150EE4" w:rsidRPr="00150EE4" w:rsidRDefault="00150EE4" w:rsidP="00150EE4">
            <w:pPr>
              <w:widowControl/>
              <w:suppressAutoHyphens w:val="0"/>
              <w:jc w:val="center"/>
              <w:rPr>
                <w:rFonts w:eastAsia="Times New Roman"/>
                <w:b/>
                <w:bCs/>
                <w:color w:val="000000"/>
                <w:kern w:val="0"/>
                <w:sz w:val="24"/>
                <w:lang w:eastAsia="ru-RU"/>
              </w:rPr>
            </w:pPr>
            <w:r w:rsidRPr="00150EE4">
              <w:rPr>
                <w:rFonts w:eastAsia="Times New Roman"/>
                <w:b/>
                <w:bCs/>
                <w:color w:val="000000"/>
                <w:kern w:val="0"/>
                <w:sz w:val="24"/>
                <w:lang w:eastAsia="ru-RU"/>
              </w:rPr>
              <w:t> </w:t>
            </w:r>
          </w:p>
        </w:tc>
        <w:tc>
          <w:tcPr>
            <w:tcW w:w="850" w:type="dxa"/>
            <w:tcBorders>
              <w:top w:val="nil"/>
              <w:left w:val="nil"/>
              <w:bottom w:val="nil"/>
              <w:right w:val="nil"/>
            </w:tcBorders>
            <w:shd w:val="clear" w:color="000000" w:fill="FFFFFF"/>
            <w:vAlign w:val="center"/>
            <w:hideMark/>
          </w:tcPr>
          <w:p w:rsidR="00150EE4" w:rsidRPr="00150EE4" w:rsidRDefault="00150EE4" w:rsidP="00150EE4">
            <w:pPr>
              <w:widowControl/>
              <w:suppressAutoHyphens w:val="0"/>
              <w:jc w:val="center"/>
              <w:rPr>
                <w:rFonts w:eastAsia="Times New Roman"/>
                <w:b/>
                <w:bCs/>
                <w:color w:val="000000"/>
                <w:kern w:val="0"/>
                <w:sz w:val="24"/>
                <w:lang w:eastAsia="ru-RU"/>
              </w:rPr>
            </w:pPr>
            <w:r w:rsidRPr="00150EE4">
              <w:rPr>
                <w:rFonts w:eastAsia="Times New Roman"/>
                <w:b/>
                <w:bCs/>
                <w:color w:val="000000"/>
                <w:kern w:val="0"/>
                <w:sz w:val="24"/>
                <w:lang w:eastAsia="ru-RU"/>
              </w:rPr>
              <w:t> </w:t>
            </w:r>
          </w:p>
        </w:tc>
        <w:tc>
          <w:tcPr>
            <w:tcW w:w="1276" w:type="dxa"/>
            <w:tcBorders>
              <w:top w:val="nil"/>
              <w:left w:val="nil"/>
              <w:bottom w:val="nil"/>
              <w:right w:val="nil"/>
            </w:tcBorders>
            <w:shd w:val="clear" w:color="000000" w:fill="FFFFFF"/>
            <w:noWrap/>
            <w:vAlign w:val="bottom"/>
            <w:hideMark/>
          </w:tcPr>
          <w:p w:rsidR="00150EE4" w:rsidRPr="00150EE4" w:rsidRDefault="00150EE4" w:rsidP="00150EE4">
            <w:pPr>
              <w:widowControl/>
              <w:suppressAutoHyphens w:val="0"/>
              <w:jc w:val="center"/>
              <w:rPr>
                <w:rFonts w:eastAsia="Times New Roman"/>
                <w:b/>
                <w:bCs/>
                <w:color w:val="000000"/>
                <w:kern w:val="0"/>
                <w:sz w:val="24"/>
                <w:lang w:eastAsia="ru-RU"/>
              </w:rPr>
            </w:pPr>
            <w:r w:rsidRPr="00150EE4">
              <w:rPr>
                <w:rFonts w:eastAsia="Times New Roman"/>
                <w:b/>
                <w:bCs/>
                <w:color w:val="000000"/>
                <w:kern w:val="0"/>
                <w:sz w:val="24"/>
                <w:lang w:eastAsia="ru-RU"/>
              </w:rPr>
              <w:t> </w:t>
            </w:r>
          </w:p>
        </w:tc>
        <w:tc>
          <w:tcPr>
            <w:tcW w:w="1701" w:type="dxa"/>
            <w:tcBorders>
              <w:top w:val="nil"/>
              <w:left w:val="nil"/>
              <w:bottom w:val="nil"/>
              <w:right w:val="nil"/>
            </w:tcBorders>
            <w:shd w:val="clear" w:color="000000" w:fill="FFFFFF"/>
            <w:noWrap/>
            <w:vAlign w:val="bottom"/>
            <w:hideMark/>
          </w:tcPr>
          <w:p w:rsidR="00150EE4" w:rsidRPr="00150EE4" w:rsidRDefault="00150EE4" w:rsidP="00150EE4">
            <w:pPr>
              <w:widowControl/>
              <w:suppressAutoHyphens w:val="0"/>
              <w:jc w:val="center"/>
              <w:rPr>
                <w:rFonts w:eastAsia="Times New Roman"/>
                <w:b/>
                <w:bCs/>
                <w:color w:val="000000"/>
                <w:kern w:val="0"/>
                <w:sz w:val="24"/>
                <w:lang w:eastAsia="ru-RU"/>
              </w:rPr>
            </w:pPr>
            <w:r w:rsidRPr="00150EE4">
              <w:rPr>
                <w:rFonts w:eastAsia="Times New Roman"/>
                <w:b/>
                <w:bCs/>
                <w:color w:val="000000"/>
                <w:kern w:val="0"/>
                <w:sz w:val="24"/>
                <w:lang w:eastAsia="ru-RU"/>
              </w:rPr>
              <w:t> </w:t>
            </w:r>
          </w:p>
        </w:tc>
        <w:tc>
          <w:tcPr>
            <w:tcW w:w="3868" w:type="dxa"/>
            <w:gridSpan w:val="9"/>
            <w:tcBorders>
              <w:top w:val="nil"/>
              <w:left w:val="nil"/>
              <w:bottom w:val="nil"/>
              <w:right w:val="nil"/>
            </w:tcBorders>
            <w:shd w:val="clear" w:color="000000" w:fill="FFFFFF"/>
            <w:noWrap/>
            <w:vAlign w:val="bottom"/>
            <w:hideMark/>
          </w:tcPr>
          <w:p w:rsidR="00150EE4" w:rsidRPr="00150EE4" w:rsidRDefault="00150EE4" w:rsidP="00150EE4">
            <w:pPr>
              <w:widowControl/>
              <w:suppressAutoHyphens w:val="0"/>
              <w:jc w:val="center"/>
              <w:rPr>
                <w:rFonts w:eastAsia="Times New Roman"/>
                <w:b/>
                <w:bCs/>
                <w:color w:val="000000"/>
                <w:kern w:val="0"/>
                <w:sz w:val="24"/>
                <w:lang w:eastAsia="ru-RU"/>
              </w:rPr>
            </w:pPr>
            <w:r w:rsidRPr="00150EE4">
              <w:rPr>
                <w:rFonts w:eastAsia="Times New Roman"/>
                <w:b/>
                <w:bCs/>
                <w:color w:val="000000"/>
                <w:kern w:val="0"/>
                <w:sz w:val="24"/>
                <w:lang w:eastAsia="ru-RU"/>
              </w:rPr>
              <w:t> </w:t>
            </w:r>
          </w:p>
        </w:tc>
        <w:tc>
          <w:tcPr>
            <w:tcW w:w="236" w:type="dxa"/>
            <w:tcBorders>
              <w:top w:val="nil"/>
              <w:left w:val="nil"/>
              <w:bottom w:val="nil"/>
              <w:right w:val="nil"/>
            </w:tcBorders>
            <w:shd w:val="clear" w:color="000000" w:fill="FFFFFF"/>
            <w:noWrap/>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r>
      <w:tr w:rsidR="00150EE4" w:rsidRPr="00150EE4" w:rsidTr="00356192">
        <w:trPr>
          <w:gridAfter w:val="6"/>
          <w:wAfter w:w="985" w:type="dxa"/>
          <w:trHeight w:val="1050"/>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Код администратора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Раздел, подраздел</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Целевая статья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Вид расходов</w:t>
            </w:r>
          </w:p>
        </w:tc>
        <w:tc>
          <w:tcPr>
            <w:tcW w:w="1843" w:type="dxa"/>
            <w:gridSpan w:val="2"/>
            <w:tcBorders>
              <w:top w:val="single" w:sz="4" w:space="0" w:color="auto"/>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xml:space="preserve"> Сумма,</w:t>
            </w:r>
          </w:p>
          <w:p w:rsidR="00150EE4" w:rsidRPr="00150EE4" w:rsidRDefault="00150EE4" w:rsidP="00150EE4">
            <w:pPr>
              <w:widowControl/>
              <w:suppressAutoHyphens w:val="0"/>
              <w:jc w:val="center"/>
              <w:rPr>
                <w:rFonts w:eastAsia="Times New Roman"/>
                <w:color w:val="000000"/>
                <w:kern w:val="0"/>
                <w:sz w:val="24"/>
                <w:lang w:eastAsia="ru-RU"/>
              </w:rPr>
            </w:pPr>
            <w:proofErr w:type="spellStart"/>
            <w:r w:rsidRPr="00150EE4">
              <w:rPr>
                <w:rFonts w:eastAsia="Times New Roman"/>
                <w:color w:val="000000"/>
                <w:kern w:val="0"/>
                <w:sz w:val="24"/>
                <w:lang w:eastAsia="ru-RU"/>
              </w:rPr>
              <w:t>руб</w:t>
            </w:r>
            <w:proofErr w:type="spellEnd"/>
            <w:r w:rsidRPr="00150EE4">
              <w:rPr>
                <w:rFonts w:eastAsia="Times New Roman"/>
                <w:color w:val="000000"/>
                <w:kern w:val="0"/>
                <w:sz w:val="24"/>
                <w:lang w:eastAsia="ru-RU"/>
              </w:rPr>
              <w:t xml:space="preserve"> </w:t>
            </w:r>
          </w:p>
        </w:tc>
      </w:tr>
      <w:tr w:rsidR="00150EE4" w:rsidRPr="00150EE4" w:rsidTr="00356192">
        <w:trPr>
          <w:gridAfter w:val="6"/>
          <w:wAfter w:w="985" w:type="dxa"/>
          <w:trHeight w:val="73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Администрация Чернопенского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999</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0100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6 759 708,00</w:t>
            </w:r>
          </w:p>
        </w:tc>
      </w:tr>
      <w:tr w:rsidR="00150EE4" w:rsidRPr="00150EE4" w:rsidTr="00356192">
        <w:trPr>
          <w:gridAfter w:val="6"/>
          <w:wAfter w:w="985" w:type="dxa"/>
          <w:trHeight w:val="92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0102</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602 000,00</w:t>
            </w:r>
          </w:p>
        </w:tc>
      </w:tr>
      <w:tr w:rsidR="00150EE4" w:rsidRPr="00150EE4" w:rsidTr="00356192">
        <w:trPr>
          <w:gridAfter w:val="6"/>
          <w:wAfter w:w="985" w:type="dxa"/>
          <w:trHeight w:val="77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0020000110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602 000,00</w:t>
            </w:r>
          </w:p>
        </w:tc>
      </w:tr>
      <w:tr w:rsidR="00150EE4" w:rsidRPr="00150EE4" w:rsidTr="00356192">
        <w:trPr>
          <w:gridAfter w:val="6"/>
          <w:wAfter w:w="985" w:type="dxa"/>
          <w:trHeight w:val="77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iCs/>
                <w:color w:val="000000"/>
                <w:kern w:val="0"/>
                <w:sz w:val="24"/>
                <w:lang w:eastAsia="ru-RU"/>
              </w:rPr>
            </w:pPr>
            <w:r w:rsidRPr="00150EE4">
              <w:rPr>
                <w:rFonts w:eastAsia="Times New Roman"/>
                <w:bCs/>
                <w:iCs/>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150EE4">
              <w:rPr>
                <w:rFonts w:eastAsia="Times New Roman"/>
                <w:bCs/>
                <w:iCs/>
                <w:color w:val="000000"/>
                <w:kern w:val="0"/>
                <w:sz w:val="24"/>
                <w:lang w:eastAsia="ru-RU"/>
              </w:rPr>
              <w:lastRenderedPageBreak/>
              <w:t>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602 000,00</w:t>
            </w:r>
          </w:p>
        </w:tc>
      </w:tr>
      <w:tr w:rsidR="00150EE4" w:rsidRPr="00150EE4" w:rsidTr="00356192">
        <w:trPr>
          <w:gridAfter w:val="6"/>
          <w:wAfter w:w="985" w:type="dxa"/>
          <w:trHeight w:val="13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0104</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2 015 770,00</w:t>
            </w:r>
          </w:p>
        </w:tc>
      </w:tr>
      <w:tr w:rsidR="00150EE4" w:rsidRPr="00150EE4" w:rsidTr="00356192">
        <w:trPr>
          <w:gridAfter w:val="6"/>
          <w:wAfter w:w="985" w:type="dxa"/>
          <w:trHeight w:val="64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0020000110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1 543 005,00</w:t>
            </w:r>
          </w:p>
        </w:tc>
      </w:tr>
      <w:tr w:rsidR="00150EE4" w:rsidRPr="00150EE4" w:rsidTr="00356192">
        <w:trPr>
          <w:gridAfter w:val="6"/>
          <w:wAfter w:w="985" w:type="dxa"/>
          <w:trHeight w:val="13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iCs/>
                <w:color w:val="000000"/>
                <w:kern w:val="0"/>
                <w:sz w:val="24"/>
                <w:lang w:eastAsia="ru-RU"/>
              </w:rPr>
            </w:pPr>
            <w:r w:rsidRPr="00150EE4">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1 543 005,00</w:t>
            </w:r>
          </w:p>
        </w:tc>
      </w:tr>
      <w:tr w:rsidR="00150EE4" w:rsidRPr="00150EE4" w:rsidTr="00356192">
        <w:trPr>
          <w:gridAfter w:val="6"/>
          <w:wAfter w:w="985" w:type="dxa"/>
          <w:trHeight w:val="100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0020000190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467 665,00</w:t>
            </w:r>
          </w:p>
        </w:tc>
      </w:tr>
      <w:tr w:rsidR="00150EE4" w:rsidRPr="00150EE4" w:rsidTr="00356192">
        <w:trPr>
          <w:gridAfter w:val="6"/>
          <w:wAfter w:w="985" w:type="dxa"/>
          <w:trHeight w:val="1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0,00</w:t>
            </w:r>
          </w:p>
        </w:tc>
      </w:tr>
      <w:tr w:rsidR="00150EE4" w:rsidRPr="00150EE4" w:rsidTr="00356192">
        <w:trPr>
          <w:gridAfter w:val="6"/>
          <w:wAfter w:w="985" w:type="dxa"/>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Закупка товаров, работ и услуг для обеспечения  государственных </w:t>
            </w:r>
            <w:r w:rsidRPr="00150EE4">
              <w:rPr>
                <w:rFonts w:eastAsia="Times New Roman"/>
                <w:color w:val="000000"/>
                <w:kern w:val="0"/>
                <w:sz w:val="24"/>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465 500,00</w:t>
            </w:r>
          </w:p>
        </w:tc>
      </w:tr>
      <w:tr w:rsidR="00150EE4" w:rsidRPr="00150EE4" w:rsidTr="00356192">
        <w:trPr>
          <w:gridAfter w:val="6"/>
          <w:wAfter w:w="985" w:type="dxa"/>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2 165,00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0020072090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iCs/>
                <w:color w:val="000000"/>
                <w:kern w:val="0"/>
                <w:sz w:val="24"/>
                <w:lang w:eastAsia="ru-RU"/>
              </w:rPr>
            </w:pPr>
            <w:r w:rsidRPr="00150EE4">
              <w:rPr>
                <w:rFonts w:eastAsia="Times New Roman"/>
                <w:iCs/>
                <w:color w:val="000000"/>
                <w:kern w:val="0"/>
                <w:sz w:val="24"/>
                <w:lang w:eastAsia="ru-RU"/>
              </w:rPr>
              <w:t>5 100,00</w:t>
            </w:r>
          </w:p>
        </w:tc>
      </w:tr>
      <w:tr w:rsidR="00150EE4" w:rsidRPr="00150EE4" w:rsidTr="00356192">
        <w:trPr>
          <w:gridAfter w:val="6"/>
          <w:wAfter w:w="985" w:type="dxa"/>
          <w:trHeight w:val="6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5 100,00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0111</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10 000,00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0700020500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57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57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0113</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4 131 938,00</w:t>
            </w:r>
          </w:p>
        </w:tc>
      </w:tr>
      <w:tr w:rsidR="00150EE4" w:rsidRPr="00150EE4" w:rsidTr="00356192">
        <w:trPr>
          <w:gridAfter w:val="6"/>
          <w:wAfter w:w="985" w:type="dxa"/>
          <w:trHeight w:val="73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Государственная регистрация актов гражданского состояния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0020059303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0,00</w:t>
            </w:r>
          </w:p>
        </w:tc>
      </w:tr>
      <w:tr w:rsidR="00150EE4" w:rsidRPr="00150EE4" w:rsidTr="00356192">
        <w:trPr>
          <w:gridAfter w:val="6"/>
          <w:wAfter w:w="985" w:type="dxa"/>
          <w:trHeight w:val="86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0,00</w:t>
            </w:r>
          </w:p>
        </w:tc>
      </w:tr>
      <w:tr w:rsidR="00150EE4" w:rsidRPr="00150EE4" w:rsidTr="00356192">
        <w:trPr>
          <w:gridAfter w:val="6"/>
          <w:wAfter w:w="985" w:type="dxa"/>
          <w:trHeight w:val="68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Содержание и обслуживание казны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0900021000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2 256 000,00</w:t>
            </w:r>
          </w:p>
        </w:tc>
      </w:tr>
      <w:tr w:rsidR="00150EE4" w:rsidRPr="00150EE4" w:rsidTr="00356192">
        <w:trPr>
          <w:gridAfter w:val="6"/>
          <w:wAfter w:w="985" w:type="dxa"/>
          <w:trHeight w:val="71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2 256 000,00</w:t>
            </w:r>
          </w:p>
        </w:tc>
      </w:tr>
      <w:tr w:rsidR="00150EE4" w:rsidRPr="00150EE4" w:rsidTr="00356192">
        <w:trPr>
          <w:gridAfter w:val="6"/>
          <w:wAfter w:w="985" w:type="dxa"/>
          <w:trHeight w:val="77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Выполнение  других обязательств государства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0920020300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253 204,00</w:t>
            </w:r>
          </w:p>
        </w:tc>
      </w:tr>
      <w:tr w:rsidR="00150EE4" w:rsidRPr="00150EE4" w:rsidTr="00356192">
        <w:trPr>
          <w:gridAfter w:val="6"/>
          <w:wAfter w:w="985" w:type="dxa"/>
          <w:trHeight w:val="77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250 000,00</w:t>
            </w:r>
          </w:p>
        </w:tc>
      </w:tr>
      <w:tr w:rsidR="00150EE4" w:rsidRPr="00150EE4" w:rsidTr="00356192">
        <w:trPr>
          <w:gridAfter w:val="6"/>
          <w:wAfter w:w="985" w:type="dxa"/>
          <w:trHeight w:val="70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3 204,00</w:t>
            </w:r>
          </w:p>
        </w:tc>
      </w:tr>
      <w:tr w:rsidR="00150EE4" w:rsidRPr="00150EE4" w:rsidTr="00356192">
        <w:trPr>
          <w:gridAfter w:val="6"/>
          <w:wAfter w:w="985" w:type="dxa"/>
          <w:trHeight w:val="807"/>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150EE4">
              <w:rPr>
                <w:rFonts w:eastAsia="Times New Roman"/>
                <w:color w:val="000000"/>
                <w:kern w:val="0"/>
                <w:sz w:val="24"/>
                <w:lang w:eastAsia="ru-RU"/>
              </w:rPr>
              <w:t xml:space="preserve">( </w:t>
            </w:r>
            <w:proofErr w:type="gramEnd"/>
            <w:r w:rsidRPr="00150EE4">
              <w:rPr>
                <w:rFonts w:eastAsia="Times New Roman"/>
                <w:color w:val="000000"/>
                <w:kern w:val="0"/>
                <w:sz w:val="24"/>
                <w:lang w:eastAsia="ru-RU"/>
              </w:rPr>
              <w:t>МКУ «ЦБ Чернопенского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0930000590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1 553 734,00</w:t>
            </w:r>
          </w:p>
        </w:tc>
      </w:tr>
      <w:tr w:rsidR="00150EE4" w:rsidRPr="00150EE4" w:rsidTr="00356192">
        <w:trPr>
          <w:gridAfter w:val="6"/>
          <w:wAfter w:w="985" w:type="dxa"/>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1 305 734,00</w:t>
            </w:r>
          </w:p>
        </w:tc>
      </w:tr>
      <w:tr w:rsidR="00150EE4" w:rsidRPr="00150EE4" w:rsidTr="00356192">
        <w:trPr>
          <w:gridAfter w:val="6"/>
          <w:wAfter w:w="985" w:type="dxa"/>
          <w:trHeight w:val="73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246 000,00</w:t>
            </w:r>
          </w:p>
        </w:tc>
      </w:tr>
      <w:tr w:rsidR="00150EE4" w:rsidRPr="00150EE4" w:rsidTr="00356192">
        <w:trPr>
          <w:gridAfter w:val="6"/>
          <w:wAfter w:w="985" w:type="dxa"/>
          <w:trHeight w:val="73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2 000,00</w:t>
            </w:r>
          </w:p>
        </w:tc>
      </w:tr>
      <w:tr w:rsidR="00150EE4" w:rsidRPr="00150EE4" w:rsidTr="00356192">
        <w:trPr>
          <w:gridAfter w:val="6"/>
          <w:wAfter w:w="985" w:type="dxa"/>
          <w:trHeight w:val="183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50EE4">
              <w:rPr>
                <w:rFonts w:eastAsia="Times New Roman"/>
                <w:color w:val="000000"/>
                <w:kern w:val="0"/>
                <w:sz w:val="24"/>
                <w:lang w:eastAsia="ru-RU"/>
              </w:rPr>
              <w:t xml:space="preserve">из бюджетов муниципальных районов на осуществление части </w:t>
            </w:r>
            <w:r w:rsidRPr="00150EE4">
              <w:rPr>
                <w:rFonts w:eastAsia="Times New Roman"/>
                <w:color w:val="000000"/>
                <w:kern w:val="0"/>
                <w:sz w:val="24"/>
                <w:lang w:eastAsia="ru-RU"/>
              </w:rPr>
              <w:lastRenderedPageBreak/>
              <w:t>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52100Д0600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69 000,00</w:t>
            </w:r>
          </w:p>
        </w:tc>
      </w:tr>
      <w:tr w:rsidR="00150EE4" w:rsidRPr="00150EE4" w:rsidTr="00356192">
        <w:trPr>
          <w:gridAfter w:val="6"/>
          <w:wAfter w:w="985" w:type="dxa"/>
          <w:trHeight w:val="61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 xml:space="preserve">Межбюджетные трансферты  </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69 000,00</w:t>
            </w:r>
          </w:p>
        </w:tc>
      </w:tr>
      <w:tr w:rsidR="00150EE4" w:rsidRPr="00150EE4" w:rsidTr="00356192">
        <w:trPr>
          <w:gridAfter w:val="6"/>
          <w:wAfter w:w="985" w:type="dxa"/>
          <w:trHeight w:val="61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0200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350 738,00</w:t>
            </w:r>
          </w:p>
        </w:tc>
      </w:tr>
      <w:tr w:rsidR="00150EE4" w:rsidRPr="00150EE4" w:rsidTr="00356192">
        <w:trPr>
          <w:gridAfter w:val="6"/>
          <w:wAfter w:w="985" w:type="dxa"/>
          <w:trHeight w:val="83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0203</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350 738,00</w:t>
            </w:r>
          </w:p>
        </w:tc>
      </w:tr>
      <w:tr w:rsidR="00150EE4" w:rsidRPr="00150EE4" w:rsidTr="00356192">
        <w:trPr>
          <w:gridAfter w:val="6"/>
          <w:wAfter w:w="985" w:type="dxa"/>
          <w:trHeight w:val="848"/>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0020051180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194 900,00</w:t>
            </w:r>
          </w:p>
        </w:tc>
      </w:tr>
      <w:tr w:rsidR="00150EE4" w:rsidRPr="00150EE4" w:rsidTr="00356192">
        <w:trPr>
          <w:gridAfter w:val="6"/>
          <w:wAfter w:w="985" w:type="dxa"/>
          <w:trHeight w:val="13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194 900,00</w:t>
            </w:r>
          </w:p>
        </w:tc>
      </w:tr>
      <w:tr w:rsidR="00150EE4" w:rsidRPr="00150EE4" w:rsidTr="00356192">
        <w:trPr>
          <w:gridAfter w:val="6"/>
          <w:wAfter w:w="985" w:type="dxa"/>
          <w:trHeight w:val="65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0020000110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155 196,00</w:t>
            </w:r>
          </w:p>
        </w:tc>
      </w:tr>
      <w:tr w:rsidR="00150EE4" w:rsidRPr="00150EE4" w:rsidTr="00356192">
        <w:trPr>
          <w:gridAfter w:val="6"/>
          <w:wAfter w:w="985" w:type="dxa"/>
          <w:trHeight w:val="95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iCs/>
                <w:color w:val="000000"/>
                <w:kern w:val="0"/>
                <w:sz w:val="24"/>
                <w:lang w:eastAsia="ru-RU"/>
              </w:rPr>
            </w:pPr>
            <w:r w:rsidRPr="00150EE4">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155 196,00</w:t>
            </w:r>
          </w:p>
        </w:tc>
      </w:tr>
      <w:tr w:rsidR="00150EE4" w:rsidRPr="00150EE4" w:rsidTr="00356192">
        <w:trPr>
          <w:gridAfter w:val="6"/>
          <w:wAfter w:w="985" w:type="dxa"/>
          <w:trHeight w:val="95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0020000190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642,00</w:t>
            </w:r>
          </w:p>
        </w:tc>
      </w:tr>
      <w:tr w:rsidR="00150EE4" w:rsidRPr="00150EE4" w:rsidTr="00356192">
        <w:trPr>
          <w:gridAfter w:val="6"/>
          <w:wAfter w:w="985" w:type="dxa"/>
          <w:trHeight w:val="73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642,00</w:t>
            </w:r>
          </w:p>
        </w:tc>
      </w:tr>
      <w:tr w:rsidR="00150EE4" w:rsidRPr="00150EE4" w:rsidTr="00356192">
        <w:trPr>
          <w:gridAfter w:val="6"/>
          <w:wAfter w:w="985" w:type="dxa"/>
          <w:trHeight w:val="73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0300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20 000,00</w:t>
            </w:r>
          </w:p>
        </w:tc>
      </w:tr>
      <w:tr w:rsidR="00150EE4" w:rsidRPr="00150EE4" w:rsidTr="00356192">
        <w:trPr>
          <w:gridAfter w:val="6"/>
          <w:wAfter w:w="985" w:type="dxa"/>
          <w:trHeight w:val="80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0309</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71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2180020100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70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0310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818"/>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2020026700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62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10 000,00</w:t>
            </w:r>
          </w:p>
        </w:tc>
      </w:tr>
      <w:tr w:rsidR="00150EE4" w:rsidRPr="00150EE4" w:rsidTr="00356192">
        <w:trPr>
          <w:gridAfter w:val="6"/>
          <w:wAfter w:w="985" w:type="dxa"/>
          <w:trHeight w:val="255"/>
        </w:trPr>
        <w:tc>
          <w:tcPr>
            <w:tcW w:w="2567" w:type="dxa"/>
            <w:gridSpan w:val="2"/>
            <w:tcBorders>
              <w:top w:val="nil"/>
              <w:left w:val="single" w:sz="4" w:space="0" w:color="auto"/>
              <w:bottom w:val="nil"/>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t xml:space="preserve">Национальная </w:t>
            </w:r>
            <w:r w:rsidRPr="00150EE4">
              <w:rPr>
                <w:rFonts w:eastAsia="Times New Roman"/>
                <w:bCs/>
                <w:color w:val="000000"/>
                <w:kern w:val="0"/>
                <w:sz w:val="24"/>
                <w:lang w:eastAsia="ru-RU"/>
              </w:rPr>
              <w:lastRenderedPageBreak/>
              <w:t>экономика</w:t>
            </w:r>
          </w:p>
        </w:tc>
        <w:tc>
          <w:tcPr>
            <w:tcW w:w="850" w:type="dxa"/>
            <w:tcBorders>
              <w:top w:val="nil"/>
              <w:left w:val="nil"/>
              <w:bottom w:val="nil"/>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lastRenderedPageBreak/>
              <w:t> </w:t>
            </w:r>
          </w:p>
        </w:tc>
        <w:tc>
          <w:tcPr>
            <w:tcW w:w="1276" w:type="dxa"/>
            <w:tcBorders>
              <w:top w:val="nil"/>
              <w:left w:val="nil"/>
              <w:bottom w:val="nil"/>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0400</w:t>
            </w:r>
          </w:p>
        </w:tc>
        <w:tc>
          <w:tcPr>
            <w:tcW w:w="1701" w:type="dxa"/>
            <w:tcBorders>
              <w:top w:val="nil"/>
              <w:left w:val="nil"/>
              <w:bottom w:val="nil"/>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nil"/>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nil"/>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1 656 671,00</w:t>
            </w:r>
          </w:p>
        </w:tc>
      </w:tr>
      <w:tr w:rsidR="00150EE4" w:rsidRPr="00150EE4" w:rsidTr="00356192">
        <w:trPr>
          <w:gridAfter w:val="6"/>
          <w:wAfter w:w="985" w:type="dxa"/>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iCs/>
                <w:color w:val="000000"/>
                <w:kern w:val="0"/>
                <w:sz w:val="24"/>
                <w:lang w:eastAsia="ru-RU"/>
              </w:rPr>
            </w:pPr>
            <w:r w:rsidRPr="00150EE4">
              <w:rPr>
                <w:rFonts w:eastAsia="Times New Roman"/>
                <w:iCs/>
                <w:color w:val="000000"/>
                <w:kern w:val="0"/>
                <w:sz w:val="24"/>
                <w:lang w:eastAsia="ru-RU"/>
              </w:rPr>
              <w:lastRenderedPageBreak/>
              <w:t>Водное хозяйство</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0406</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single" w:sz="4" w:space="0" w:color="auto"/>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14 400,00</w:t>
            </w:r>
          </w:p>
        </w:tc>
      </w:tr>
      <w:tr w:rsidR="00150EE4" w:rsidRPr="00150EE4" w:rsidTr="00356192">
        <w:trPr>
          <w:gridAfter w:val="6"/>
          <w:wAfter w:w="985" w:type="dxa"/>
          <w:trHeight w:val="510"/>
        </w:trPr>
        <w:tc>
          <w:tcPr>
            <w:tcW w:w="2567" w:type="dxa"/>
            <w:gridSpan w:val="2"/>
            <w:tcBorders>
              <w:top w:val="nil"/>
              <w:left w:val="single" w:sz="4" w:space="0" w:color="auto"/>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Мероприятия в области  использования</w:t>
            </w:r>
            <w:proofErr w:type="gramStart"/>
            <w:r w:rsidRPr="00150EE4">
              <w:rPr>
                <w:rFonts w:eastAsia="Times New Roman"/>
                <w:color w:val="000000"/>
                <w:kern w:val="0"/>
                <w:sz w:val="24"/>
                <w:lang w:eastAsia="ru-RU"/>
              </w:rPr>
              <w:t xml:space="preserve"> ,</w:t>
            </w:r>
            <w:proofErr w:type="gramEnd"/>
            <w:r w:rsidRPr="00150EE4">
              <w:rPr>
                <w:rFonts w:eastAsia="Times New Roman"/>
                <w:color w:val="000000"/>
                <w:kern w:val="0"/>
                <w:sz w:val="24"/>
                <w:lang w:eastAsia="ru-RU"/>
              </w:rPr>
              <w:t>охраны водных объектов  и гидротехнических сооружений</w:t>
            </w:r>
          </w:p>
        </w:tc>
        <w:tc>
          <w:tcPr>
            <w:tcW w:w="850"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2800020110</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14 400,00</w:t>
            </w:r>
          </w:p>
        </w:tc>
      </w:tr>
      <w:tr w:rsidR="00150EE4" w:rsidRPr="00150EE4" w:rsidTr="00356192">
        <w:trPr>
          <w:gridAfter w:val="6"/>
          <w:wAfter w:w="985" w:type="dxa"/>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14 400,00</w:t>
            </w:r>
          </w:p>
        </w:tc>
      </w:tr>
      <w:tr w:rsidR="00150EE4" w:rsidRPr="00150EE4" w:rsidTr="00356192">
        <w:trPr>
          <w:gridAfter w:val="6"/>
          <w:wAfter w:w="985" w:type="dxa"/>
          <w:trHeight w:val="735"/>
        </w:trPr>
        <w:tc>
          <w:tcPr>
            <w:tcW w:w="2567" w:type="dxa"/>
            <w:gridSpan w:val="2"/>
            <w:tcBorders>
              <w:top w:val="nil"/>
              <w:left w:val="single" w:sz="4" w:space="0" w:color="auto"/>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0409</w:t>
            </w:r>
          </w:p>
        </w:tc>
        <w:tc>
          <w:tcPr>
            <w:tcW w:w="1701"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1 492 271,00</w:t>
            </w:r>
          </w:p>
        </w:tc>
      </w:tr>
      <w:tr w:rsidR="00150EE4" w:rsidRPr="00150EE4" w:rsidTr="00356192">
        <w:trPr>
          <w:gridAfter w:val="6"/>
          <w:wAfter w:w="985" w:type="dxa"/>
          <w:trHeight w:val="765"/>
        </w:trPr>
        <w:tc>
          <w:tcPr>
            <w:tcW w:w="2567" w:type="dxa"/>
            <w:gridSpan w:val="2"/>
            <w:tcBorders>
              <w:top w:val="nil"/>
              <w:left w:val="single" w:sz="4" w:space="0" w:color="auto"/>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3150020300</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2 809,00</w:t>
            </w:r>
          </w:p>
        </w:tc>
      </w:tr>
      <w:tr w:rsidR="00150EE4" w:rsidRPr="00150EE4" w:rsidTr="00356192">
        <w:trPr>
          <w:gridAfter w:val="6"/>
          <w:wAfter w:w="985" w:type="dxa"/>
          <w:trHeight w:val="1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FFFFCC"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0,00</w:t>
            </w:r>
          </w:p>
        </w:tc>
      </w:tr>
      <w:tr w:rsidR="00150EE4" w:rsidRPr="00150EE4" w:rsidTr="00356192">
        <w:trPr>
          <w:gridAfter w:val="6"/>
          <w:wAfter w:w="985" w:type="dxa"/>
          <w:trHeight w:val="25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2 809,00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Муниципальный  дорожный  фонд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3150020500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563 472,00</w:t>
            </w:r>
          </w:p>
        </w:tc>
      </w:tr>
      <w:tr w:rsidR="00150EE4" w:rsidRPr="00150EE4" w:rsidTr="00356192">
        <w:trPr>
          <w:gridAfter w:val="6"/>
          <w:wAfter w:w="985" w:type="dxa"/>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563 472,00</w:t>
            </w:r>
          </w:p>
        </w:tc>
      </w:tr>
      <w:tr w:rsidR="00150EE4" w:rsidRPr="00150EE4" w:rsidTr="00356192">
        <w:trPr>
          <w:gridAfter w:val="6"/>
          <w:wAfter w:w="985" w:type="dxa"/>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w:t>
            </w:r>
            <w:r w:rsidRPr="00150EE4">
              <w:rPr>
                <w:rFonts w:eastAsia="Times New Roman"/>
                <w:color w:val="000000"/>
                <w:kern w:val="0"/>
                <w:sz w:val="24"/>
                <w:lang w:eastAsia="ru-RU"/>
              </w:rPr>
              <w:lastRenderedPageBreak/>
              <w:t xml:space="preserve">счет средств федерального и областного бюджета </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xml:space="preserve"> 79500R5550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xml:space="preserve">694 492,50 </w:t>
            </w:r>
          </w:p>
        </w:tc>
      </w:tr>
      <w:tr w:rsidR="00150EE4" w:rsidRPr="00150EE4" w:rsidTr="00356192">
        <w:trPr>
          <w:gridAfter w:val="6"/>
          <w:wAfter w:w="985" w:type="dxa"/>
          <w:trHeight w:val="58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xml:space="preserve">694 492,50 </w:t>
            </w:r>
          </w:p>
        </w:tc>
      </w:tr>
      <w:tr w:rsidR="00150EE4" w:rsidRPr="00150EE4" w:rsidTr="00356192">
        <w:trPr>
          <w:gridAfter w:val="6"/>
          <w:wAfter w:w="985" w:type="dxa"/>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xml:space="preserve"> </w:t>
            </w:r>
            <w:r w:rsidRPr="00150EE4">
              <w:rPr>
                <w:rFonts w:eastAsia="Times New Roman"/>
                <w:color w:val="000000"/>
                <w:kern w:val="0"/>
                <w:sz w:val="24"/>
                <w:lang w:eastAsia="ru-RU"/>
              </w:rPr>
              <w:t>7950031000</w:t>
            </w:r>
            <w:r w:rsidRPr="00150EE4">
              <w:rPr>
                <w:rFonts w:eastAsia="Times New Roman"/>
                <w:bCs/>
                <w:color w:val="000000"/>
                <w:kern w:val="0"/>
                <w:sz w:val="24"/>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xml:space="preserve">231 497,50 </w:t>
            </w:r>
          </w:p>
        </w:tc>
      </w:tr>
      <w:tr w:rsidR="00150EE4" w:rsidRPr="00150EE4" w:rsidTr="00356192">
        <w:trPr>
          <w:gridAfter w:val="6"/>
          <w:wAfter w:w="985" w:type="dxa"/>
          <w:trHeight w:val="57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xml:space="preserve">231 497,50 </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0412</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150 000,00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3400020310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150 000,00</w:t>
            </w:r>
          </w:p>
        </w:tc>
      </w:tr>
      <w:tr w:rsidR="00150EE4" w:rsidRPr="00150EE4" w:rsidTr="00356192">
        <w:trPr>
          <w:gridAfter w:val="6"/>
          <w:wAfter w:w="985" w:type="dxa"/>
          <w:trHeight w:val="1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150 000,00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0500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1 306 325,00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0501</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245 500,00</w:t>
            </w:r>
          </w:p>
        </w:tc>
      </w:tr>
      <w:tr w:rsidR="00150EE4" w:rsidRPr="00150EE4" w:rsidTr="00356192">
        <w:trPr>
          <w:gridAfter w:val="6"/>
          <w:wAfter w:w="985" w:type="dxa"/>
          <w:trHeight w:val="6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3600020410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60 000,00</w:t>
            </w:r>
          </w:p>
        </w:tc>
      </w:tr>
      <w:tr w:rsidR="00150EE4" w:rsidRPr="00150EE4" w:rsidTr="00356192">
        <w:trPr>
          <w:gridAfter w:val="6"/>
          <w:wAfter w:w="985" w:type="dxa"/>
          <w:trHeight w:val="6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Закупка товаров, работ и услуг для обеспечения  государственных (муниципальных) </w:t>
            </w:r>
            <w:r w:rsidRPr="00150EE4">
              <w:rPr>
                <w:rFonts w:eastAsia="Times New Roman"/>
                <w:color w:val="000000"/>
                <w:kern w:val="0"/>
                <w:sz w:val="24"/>
                <w:lang w:eastAsia="ru-RU"/>
              </w:rPr>
              <w:lastRenderedPageBreak/>
              <w:t>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60 000,00</w:t>
            </w:r>
          </w:p>
        </w:tc>
      </w:tr>
      <w:tr w:rsidR="00150EE4" w:rsidRPr="00150EE4" w:rsidTr="00356192">
        <w:trPr>
          <w:gridAfter w:val="6"/>
          <w:wAfter w:w="985" w:type="dxa"/>
          <w:trHeight w:val="6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Капитальный ремонт муниципального жилого фонда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3600020420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185 500,00</w:t>
            </w:r>
          </w:p>
        </w:tc>
      </w:tr>
      <w:tr w:rsidR="00150EE4" w:rsidRPr="00150EE4" w:rsidTr="00356192">
        <w:trPr>
          <w:gridAfter w:val="6"/>
          <w:wAfter w:w="985" w:type="dxa"/>
          <w:trHeight w:val="6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185 500,00</w:t>
            </w:r>
          </w:p>
        </w:tc>
      </w:tr>
      <w:tr w:rsidR="00150EE4" w:rsidRPr="00150EE4" w:rsidTr="00356192">
        <w:trPr>
          <w:gridAfter w:val="6"/>
          <w:wAfter w:w="985" w:type="dxa"/>
          <w:trHeight w:val="61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0502</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248 575,00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3610020510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248 575,00</w:t>
            </w:r>
          </w:p>
        </w:tc>
      </w:tr>
      <w:tr w:rsidR="00150EE4" w:rsidRPr="00150EE4" w:rsidTr="00356192">
        <w:trPr>
          <w:gridAfter w:val="6"/>
          <w:wAfter w:w="985" w:type="dxa"/>
          <w:trHeight w:val="6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245 000,00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3 575,00</w:t>
            </w:r>
          </w:p>
        </w:tc>
      </w:tr>
      <w:tr w:rsidR="00150EE4" w:rsidRPr="00150EE4" w:rsidTr="00356192">
        <w:trPr>
          <w:gridAfter w:val="6"/>
          <w:wAfter w:w="985" w:type="dxa"/>
          <w:trHeight w:val="58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0503</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812 250,00</w:t>
            </w:r>
          </w:p>
        </w:tc>
      </w:tr>
      <w:tr w:rsidR="00150EE4" w:rsidRPr="00150EE4" w:rsidTr="00356192">
        <w:trPr>
          <w:gridAfter w:val="6"/>
          <w:wAfter w:w="985" w:type="dxa"/>
          <w:trHeight w:val="8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Уличное освещение</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6000020210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370 000,00</w:t>
            </w:r>
          </w:p>
        </w:tc>
      </w:tr>
      <w:tr w:rsidR="00150EE4" w:rsidRPr="00150EE4" w:rsidTr="00356192">
        <w:trPr>
          <w:gridAfter w:val="6"/>
          <w:wAfter w:w="985" w:type="dxa"/>
          <w:trHeight w:val="6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370 000,00</w:t>
            </w:r>
          </w:p>
        </w:tc>
      </w:tr>
      <w:tr w:rsidR="00150EE4" w:rsidRPr="00150EE4" w:rsidTr="00356192">
        <w:trPr>
          <w:gridAfter w:val="6"/>
          <w:wAfter w:w="985" w:type="dxa"/>
          <w:trHeight w:val="74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Озеленение</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6000020220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262 000,00</w:t>
            </w:r>
          </w:p>
        </w:tc>
      </w:tr>
      <w:tr w:rsidR="00150EE4" w:rsidRPr="00150EE4" w:rsidTr="00356192">
        <w:trPr>
          <w:gridAfter w:val="6"/>
          <w:wAfter w:w="985" w:type="dxa"/>
          <w:trHeight w:val="62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262 000,00</w:t>
            </w:r>
          </w:p>
        </w:tc>
      </w:tr>
      <w:tr w:rsidR="00150EE4" w:rsidRPr="00150EE4" w:rsidTr="00356192">
        <w:trPr>
          <w:gridAfter w:val="6"/>
          <w:wAfter w:w="985" w:type="dxa"/>
          <w:trHeight w:val="8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6000020230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34 000,00</w:t>
            </w:r>
          </w:p>
        </w:tc>
      </w:tr>
      <w:tr w:rsidR="00150EE4" w:rsidRPr="00150EE4" w:rsidTr="00356192">
        <w:trPr>
          <w:gridAfter w:val="6"/>
          <w:wAfter w:w="985" w:type="dxa"/>
          <w:trHeight w:val="7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34 000,00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6000020240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146 250,00</w:t>
            </w:r>
          </w:p>
        </w:tc>
      </w:tr>
      <w:tr w:rsidR="00150EE4" w:rsidRPr="00150EE4" w:rsidTr="00356192">
        <w:trPr>
          <w:gridAfter w:val="6"/>
          <w:wAfter w:w="985" w:type="dxa"/>
          <w:trHeight w:val="6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146 250,00</w:t>
            </w:r>
          </w:p>
        </w:tc>
      </w:tr>
      <w:tr w:rsidR="00150EE4" w:rsidRPr="00150EE4" w:rsidTr="00356192">
        <w:trPr>
          <w:gridAfter w:val="6"/>
          <w:wAfter w:w="985" w:type="dxa"/>
          <w:trHeight w:val="77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iCs/>
                <w:color w:val="000000"/>
                <w:kern w:val="0"/>
                <w:sz w:val="24"/>
                <w:lang w:eastAsia="ru-RU"/>
              </w:rPr>
            </w:pPr>
            <w:r w:rsidRPr="00150EE4">
              <w:rPr>
                <w:rFonts w:eastAsia="Times New Roman"/>
                <w:iCs/>
                <w:color w:val="000000"/>
                <w:kern w:val="0"/>
                <w:sz w:val="24"/>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0709</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4 500,00</w:t>
            </w:r>
          </w:p>
        </w:tc>
      </w:tr>
      <w:tr w:rsidR="00150EE4" w:rsidRPr="00150EE4" w:rsidTr="00356192">
        <w:trPr>
          <w:gridAfter w:val="6"/>
          <w:wAfter w:w="985" w:type="dxa"/>
          <w:trHeight w:val="91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150EE4">
              <w:rPr>
                <w:rFonts w:eastAsia="Times New Roman"/>
                <w:color w:val="000000"/>
                <w:kern w:val="0"/>
                <w:sz w:val="24"/>
                <w:lang w:eastAsia="ru-RU"/>
              </w:rPr>
              <w:t>Чернопенская</w:t>
            </w:r>
            <w:proofErr w:type="spellEnd"/>
            <w:r w:rsidRPr="00150EE4">
              <w:rPr>
                <w:rFonts w:eastAsia="Times New Roman"/>
                <w:color w:val="000000"/>
                <w:kern w:val="0"/>
                <w:sz w:val="24"/>
                <w:lang w:eastAsia="ru-RU"/>
              </w:rPr>
              <w:t xml:space="preserve">  средняя общеобразовательная школа»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4360083500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4 500,00</w:t>
            </w:r>
          </w:p>
        </w:tc>
      </w:tr>
      <w:tr w:rsidR="00150EE4" w:rsidRPr="00150EE4" w:rsidTr="00356192">
        <w:trPr>
          <w:gridAfter w:val="6"/>
          <w:wAfter w:w="985" w:type="dxa"/>
          <w:trHeight w:val="499"/>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4 500,00</w:t>
            </w:r>
          </w:p>
        </w:tc>
      </w:tr>
      <w:tr w:rsidR="00150EE4" w:rsidRPr="00150EE4" w:rsidTr="00356192">
        <w:trPr>
          <w:gridAfter w:val="6"/>
          <w:wAfter w:w="985" w:type="dxa"/>
          <w:trHeight w:val="44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0800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1 709 522,00</w:t>
            </w:r>
          </w:p>
        </w:tc>
      </w:tr>
      <w:tr w:rsidR="00150EE4" w:rsidRPr="00150EE4" w:rsidTr="00356192">
        <w:trPr>
          <w:gridAfter w:val="6"/>
          <w:wAfter w:w="985" w:type="dxa"/>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Культура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0801</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1 709 522,00</w:t>
            </w:r>
          </w:p>
        </w:tc>
      </w:tr>
      <w:tr w:rsidR="00150EE4" w:rsidRPr="00150EE4" w:rsidTr="00356192">
        <w:trPr>
          <w:gridAfter w:val="6"/>
          <w:wAfter w:w="985" w:type="dxa"/>
          <w:trHeight w:val="9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150EE4">
              <w:rPr>
                <w:rFonts w:eastAsia="Times New Roman"/>
                <w:color w:val="000000"/>
                <w:kern w:val="0"/>
                <w:sz w:val="24"/>
                <w:lang w:eastAsia="ru-RU"/>
              </w:rPr>
              <w:t xml:space="preserve">( </w:t>
            </w:r>
            <w:proofErr w:type="gramEnd"/>
            <w:r w:rsidRPr="00150EE4">
              <w:rPr>
                <w:rFonts w:eastAsia="Times New Roman"/>
                <w:color w:val="000000"/>
                <w:kern w:val="0"/>
                <w:sz w:val="24"/>
                <w:lang w:eastAsia="ru-RU"/>
              </w:rPr>
              <w:t xml:space="preserve">МКУ ЦКМ     " </w:t>
            </w:r>
            <w:proofErr w:type="spellStart"/>
            <w:r w:rsidRPr="00150EE4">
              <w:rPr>
                <w:rFonts w:eastAsia="Times New Roman"/>
                <w:color w:val="000000"/>
                <w:kern w:val="0"/>
                <w:sz w:val="24"/>
                <w:lang w:eastAsia="ru-RU"/>
              </w:rPr>
              <w:t>Сухоноговский</w:t>
            </w:r>
            <w:proofErr w:type="spellEnd"/>
            <w:r w:rsidRPr="00150EE4">
              <w:rPr>
                <w:rFonts w:eastAsia="Times New Roman"/>
                <w:color w:val="000000"/>
                <w:kern w:val="0"/>
                <w:sz w:val="24"/>
                <w:lang w:eastAsia="ru-RU"/>
              </w:rPr>
              <w:t>"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4400000590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1 495 200,00</w:t>
            </w:r>
          </w:p>
        </w:tc>
      </w:tr>
      <w:tr w:rsidR="00150EE4" w:rsidRPr="00150EE4" w:rsidTr="00356192">
        <w:trPr>
          <w:gridAfter w:val="6"/>
          <w:wAfter w:w="985" w:type="dxa"/>
          <w:trHeight w:val="124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1 219 000,00</w:t>
            </w:r>
          </w:p>
        </w:tc>
      </w:tr>
      <w:tr w:rsidR="00150EE4" w:rsidRPr="00150EE4" w:rsidTr="00356192">
        <w:trPr>
          <w:gridAfter w:val="6"/>
          <w:wAfter w:w="985" w:type="dxa"/>
          <w:trHeight w:val="6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276 200,00</w:t>
            </w:r>
          </w:p>
        </w:tc>
      </w:tr>
      <w:tr w:rsidR="00150EE4" w:rsidRPr="00150EE4" w:rsidTr="00356192">
        <w:trPr>
          <w:gridAfter w:val="6"/>
          <w:wAfter w:w="985" w:type="dxa"/>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150EE4">
              <w:rPr>
                <w:rFonts w:eastAsia="Times New Roman"/>
                <w:color w:val="000000"/>
                <w:kern w:val="0"/>
                <w:sz w:val="24"/>
                <w:lang w:eastAsia="ru-RU"/>
              </w:rPr>
              <w:t xml:space="preserve">( </w:t>
            </w:r>
            <w:proofErr w:type="gramEnd"/>
            <w:r w:rsidRPr="00150EE4">
              <w:rPr>
                <w:rFonts w:eastAsia="Times New Roman"/>
                <w:color w:val="000000"/>
                <w:kern w:val="0"/>
                <w:sz w:val="24"/>
                <w:lang w:eastAsia="ru-RU"/>
              </w:rPr>
              <w:t xml:space="preserve">МКУ ЦКМ     " </w:t>
            </w:r>
            <w:proofErr w:type="spellStart"/>
            <w:r w:rsidRPr="00150EE4">
              <w:rPr>
                <w:rFonts w:eastAsia="Times New Roman"/>
                <w:color w:val="000000"/>
                <w:kern w:val="0"/>
                <w:sz w:val="24"/>
                <w:lang w:eastAsia="ru-RU"/>
              </w:rPr>
              <w:t>Сухоноговский</w:t>
            </w:r>
            <w:proofErr w:type="spellEnd"/>
            <w:r w:rsidRPr="00150EE4">
              <w:rPr>
                <w:rFonts w:eastAsia="Times New Roman"/>
                <w:color w:val="000000"/>
                <w:kern w:val="0"/>
                <w:sz w:val="24"/>
                <w:lang w:eastAsia="ru-RU"/>
              </w:rPr>
              <w:t>"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4400000691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214 322,00</w:t>
            </w:r>
          </w:p>
        </w:tc>
      </w:tr>
      <w:tr w:rsidR="00150EE4" w:rsidRPr="00150EE4" w:rsidTr="00356192">
        <w:trPr>
          <w:gridAfter w:val="6"/>
          <w:wAfter w:w="985" w:type="dxa"/>
          <w:trHeight w:val="132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105 462,00</w:t>
            </w:r>
          </w:p>
        </w:tc>
      </w:tr>
      <w:tr w:rsidR="00150EE4" w:rsidRPr="00150EE4" w:rsidTr="00356192">
        <w:trPr>
          <w:gridAfter w:val="6"/>
          <w:wAfter w:w="985" w:type="dxa"/>
          <w:trHeight w:val="507"/>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Закупка товаров, работ и услуг для </w:t>
            </w:r>
            <w:proofErr w:type="spellStart"/>
            <w:r w:rsidRPr="00150EE4">
              <w:rPr>
                <w:rFonts w:eastAsia="Times New Roman"/>
                <w:color w:val="000000"/>
                <w:kern w:val="0"/>
                <w:sz w:val="24"/>
                <w:lang w:eastAsia="ru-RU"/>
              </w:rPr>
              <w:t>государствееных</w:t>
            </w:r>
            <w:proofErr w:type="spellEnd"/>
            <w:r w:rsidRPr="00150EE4">
              <w:rPr>
                <w:rFonts w:eastAsia="Times New Roman"/>
                <w:color w:val="000000"/>
                <w:kern w:val="0"/>
                <w:sz w:val="24"/>
                <w:lang w:eastAsia="ru-RU"/>
              </w:rPr>
              <w:t xml:space="preserve">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108 860,00</w:t>
            </w:r>
          </w:p>
        </w:tc>
      </w:tr>
      <w:tr w:rsidR="00150EE4" w:rsidRPr="00150EE4" w:rsidTr="00356192">
        <w:trPr>
          <w:gridAfter w:val="6"/>
          <w:wAfter w:w="985" w:type="dxa"/>
          <w:trHeight w:val="49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lastRenderedPageBreak/>
              <w:t>Социальная политика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1000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61 000,00</w:t>
            </w:r>
          </w:p>
        </w:tc>
      </w:tr>
      <w:tr w:rsidR="00150EE4" w:rsidRPr="00150EE4" w:rsidTr="00356192">
        <w:trPr>
          <w:gridAfter w:val="6"/>
          <w:wAfter w:w="985" w:type="dxa"/>
          <w:trHeight w:val="25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1001</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iCs/>
                <w:color w:val="000000"/>
                <w:kern w:val="0"/>
                <w:sz w:val="24"/>
                <w:lang w:eastAsia="ru-RU"/>
              </w:rPr>
            </w:pPr>
            <w:r w:rsidRPr="00150EE4">
              <w:rPr>
                <w:rFonts w:eastAsia="Times New Roman"/>
                <w:iCs/>
                <w:color w:val="000000"/>
                <w:kern w:val="0"/>
                <w:sz w:val="24"/>
                <w:lang w:eastAsia="ru-RU"/>
              </w:rPr>
              <w:t>61 000,00</w:t>
            </w:r>
          </w:p>
        </w:tc>
      </w:tr>
      <w:tr w:rsidR="00150EE4" w:rsidRPr="00150EE4" w:rsidTr="00356192">
        <w:trPr>
          <w:gridAfter w:val="6"/>
          <w:wAfter w:w="985" w:type="dxa"/>
          <w:trHeight w:val="6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Пенсии за выслугу лет муниципальным служащим</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5050083110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61 000,00</w:t>
            </w:r>
          </w:p>
        </w:tc>
      </w:tr>
      <w:tr w:rsidR="00150EE4" w:rsidRPr="00150EE4" w:rsidTr="00356192">
        <w:trPr>
          <w:gridAfter w:val="6"/>
          <w:wAfter w:w="985" w:type="dxa"/>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61 000,00</w:t>
            </w:r>
          </w:p>
        </w:tc>
      </w:tr>
      <w:tr w:rsidR="00150EE4" w:rsidRPr="00150EE4" w:rsidTr="00356192">
        <w:trPr>
          <w:gridAfter w:val="6"/>
          <w:wAfter w:w="985" w:type="dxa"/>
          <w:trHeight w:val="25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bCs/>
                <w:color w:val="000000"/>
                <w:kern w:val="0"/>
                <w:sz w:val="24"/>
                <w:lang w:eastAsia="ru-RU"/>
              </w:rPr>
            </w:pPr>
            <w:r w:rsidRPr="00150EE4">
              <w:rPr>
                <w:rFonts w:eastAsia="Times New Roman"/>
                <w:bCs/>
                <w:color w:val="000000"/>
                <w:kern w:val="0"/>
                <w:sz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1100</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1 417 000,00</w:t>
            </w:r>
          </w:p>
        </w:tc>
      </w:tr>
      <w:tr w:rsidR="00150EE4" w:rsidRPr="00150EE4" w:rsidTr="00356192">
        <w:trPr>
          <w:gridAfter w:val="6"/>
          <w:wAfter w:w="985" w:type="dxa"/>
          <w:trHeight w:val="39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bCs/>
                <w:iCs/>
                <w:color w:val="000000"/>
                <w:kern w:val="0"/>
                <w:sz w:val="24"/>
                <w:lang w:eastAsia="ru-RU"/>
              </w:rPr>
            </w:pPr>
            <w:r w:rsidRPr="00150EE4">
              <w:rPr>
                <w:rFonts w:eastAsia="Times New Roman"/>
                <w:bCs/>
                <w:iCs/>
                <w:color w:val="000000"/>
                <w:kern w:val="0"/>
                <w:sz w:val="24"/>
                <w:lang w:eastAsia="ru-RU"/>
              </w:rPr>
              <w:t>1101</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iCs/>
                <w:color w:val="000000"/>
                <w:kern w:val="0"/>
                <w:sz w:val="24"/>
                <w:lang w:eastAsia="ru-RU"/>
              </w:rPr>
            </w:pPr>
            <w:r w:rsidRPr="00150EE4">
              <w:rPr>
                <w:rFonts w:eastAsia="Times New Roman"/>
                <w:iCs/>
                <w:color w:val="000000"/>
                <w:kern w:val="0"/>
                <w:sz w:val="24"/>
                <w:lang w:eastAsia="ru-RU"/>
              </w:rPr>
              <w:t>1 417 000,00</w:t>
            </w:r>
          </w:p>
        </w:tc>
      </w:tr>
      <w:tr w:rsidR="00150EE4" w:rsidRPr="00150EE4" w:rsidTr="00356192">
        <w:trPr>
          <w:gridAfter w:val="6"/>
          <w:wAfter w:w="985" w:type="dxa"/>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150EE4">
              <w:rPr>
                <w:rFonts w:eastAsia="Times New Roman"/>
                <w:color w:val="000000"/>
                <w:kern w:val="0"/>
                <w:sz w:val="24"/>
                <w:lang w:eastAsia="ru-RU"/>
              </w:rPr>
              <w:t xml:space="preserve">( </w:t>
            </w:r>
            <w:proofErr w:type="gramEnd"/>
            <w:r w:rsidRPr="00150EE4">
              <w:rPr>
                <w:rFonts w:eastAsia="Times New Roman"/>
                <w:color w:val="000000"/>
                <w:kern w:val="0"/>
                <w:sz w:val="24"/>
                <w:lang w:eastAsia="ru-RU"/>
              </w:rPr>
              <w:t xml:space="preserve">МКУ  "СЦ  </w:t>
            </w:r>
            <w:proofErr w:type="spellStart"/>
            <w:r w:rsidRPr="00150EE4">
              <w:rPr>
                <w:rFonts w:eastAsia="Times New Roman"/>
                <w:color w:val="000000"/>
                <w:kern w:val="0"/>
                <w:sz w:val="24"/>
                <w:lang w:eastAsia="ru-RU"/>
              </w:rPr>
              <w:t>им.А.И</w:t>
            </w:r>
            <w:proofErr w:type="spellEnd"/>
            <w:r w:rsidRPr="00150EE4">
              <w:rPr>
                <w:rFonts w:eastAsia="Times New Roman"/>
                <w:color w:val="000000"/>
                <w:kern w:val="0"/>
                <w:sz w:val="24"/>
                <w:lang w:eastAsia="ru-RU"/>
              </w:rPr>
              <w:t xml:space="preserve">. </w:t>
            </w:r>
            <w:proofErr w:type="spellStart"/>
            <w:r w:rsidRPr="00150EE4">
              <w:rPr>
                <w:rFonts w:eastAsia="Times New Roman"/>
                <w:color w:val="000000"/>
                <w:kern w:val="0"/>
                <w:sz w:val="24"/>
                <w:lang w:eastAsia="ru-RU"/>
              </w:rPr>
              <w:t>Шелюхина</w:t>
            </w:r>
            <w:proofErr w:type="spellEnd"/>
            <w:r w:rsidRPr="00150EE4">
              <w:rPr>
                <w:rFonts w:eastAsia="Times New Roman"/>
                <w:color w:val="000000"/>
                <w:kern w:val="0"/>
                <w:sz w:val="24"/>
                <w:lang w:eastAsia="ru-RU"/>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4820000590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1 417 000,00</w:t>
            </w:r>
          </w:p>
        </w:tc>
      </w:tr>
      <w:tr w:rsidR="00150EE4" w:rsidRPr="00150EE4" w:rsidTr="00356192">
        <w:trPr>
          <w:gridAfter w:val="6"/>
          <w:wAfter w:w="985" w:type="dxa"/>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1 200 500,00</w:t>
            </w:r>
          </w:p>
        </w:tc>
      </w:tr>
      <w:tr w:rsidR="00150EE4" w:rsidRPr="00150EE4" w:rsidTr="00356192">
        <w:trPr>
          <w:gridAfter w:val="6"/>
          <w:wAfter w:w="985" w:type="dxa"/>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200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166 500,00</w:t>
            </w:r>
          </w:p>
        </w:tc>
      </w:tr>
      <w:tr w:rsidR="00150EE4" w:rsidRPr="00150EE4" w:rsidTr="00356192">
        <w:trPr>
          <w:gridAfter w:val="6"/>
          <w:wAfter w:w="985" w:type="dxa"/>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both"/>
              <w:rPr>
                <w:rFonts w:eastAsia="Times New Roman"/>
                <w:color w:val="000000"/>
                <w:kern w:val="0"/>
                <w:sz w:val="24"/>
                <w:lang w:eastAsia="ru-RU"/>
              </w:rPr>
            </w:pPr>
            <w:r w:rsidRPr="00150EE4">
              <w:rPr>
                <w:rFonts w:eastAsia="Times New Roman"/>
                <w:color w:val="000000"/>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300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150EE4" w:rsidRPr="00150EE4" w:rsidRDefault="00150EE4" w:rsidP="00150EE4">
            <w:pPr>
              <w:widowControl/>
              <w:suppressAutoHyphens w:val="0"/>
              <w:jc w:val="center"/>
              <w:rPr>
                <w:rFonts w:eastAsia="Times New Roman"/>
                <w:color w:val="000000"/>
                <w:kern w:val="0"/>
                <w:sz w:val="24"/>
                <w:lang w:eastAsia="ru-RU"/>
              </w:rPr>
            </w:pPr>
            <w:r w:rsidRPr="00150EE4">
              <w:rPr>
                <w:rFonts w:eastAsia="Times New Roman"/>
                <w:color w:val="000000"/>
                <w:kern w:val="0"/>
                <w:sz w:val="24"/>
                <w:lang w:eastAsia="ru-RU"/>
              </w:rPr>
              <w:t>50 000,00</w:t>
            </w:r>
          </w:p>
        </w:tc>
      </w:tr>
      <w:tr w:rsidR="00150EE4" w:rsidRPr="00150EE4" w:rsidTr="00356192">
        <w:trPr>
          <w:gridAfter w:val="6"/>
          <w:wAfter w:w="985" w:type="dxa"/>
          <w:trHeight w:val="25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xml:space="preserve"> ИТОГО</w:t>
            </w:r>
          </w:p>
        </w:tc>
        <w:tc>
          <w:tcPr>
            <w:tcW w:w="850"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150EE4" w:rsidRPr="00150EE4" w:rsidRDefault="00150EE4" w:rsidP="00150EE4">
            <w:pPr>
              <w:widowControl/>
              <w:suppressAutoHyphens w:val="0"/>
              <w:jc w:val="center"/>
              <w:rPr>
                <w:rFonts w:eastAsia="Times New Roman"/>
                <w:bCs/>
                <w:color w:val="000000"/>
                <w:kern w:val="0"/>
                <w:sz w:val="24"/>
                <w:lang w:eastAsia="ru-RU"/>
              </w:rPr>
            </w:pPr>
            <w:r w:rsidRPr="00150EE4">
              <w:rPr>
                <w:rFonts w:eastAsia="Times New Roman"/>
                <w:bCs/>
                <w:color w:val="000000"/>
                <w:kern w:val="0"/>
                <w:sz w:val="24"/>
                <w:lang w:eastAsia="ru-RU"/>
              </w:rPr>
              <w:t>13 285 464,00</w:t>
            </w:r>
          </w:p>
        </w:tc>
      </w:tr>
      <w:tr w:rsidR="00150EE4" w:rsidRPr="00150EE4" w:rsidTr="00356192">
        <w:trPr>
          <w:trHeight w:val="70"/>
        </w:trPr>
        <w:tc>
          <w:tcPr>
            <w:tcW w:w="2567" w:type="dxa"/>
            <w:gridSpan w:val="2"/>
            <w:tcBorders>
              <w:top w:val="nil"/>
              <w:left w:val="nil"/>
              <w:bottom w:val="nil"/>
              <w:right w:val="nil"/>
            </w:tcBorders>
            <w:shd w:val="clear" w:color="auto" w:fill="auto"/>
            <w:vAlign w:val="center"/>
            <w:hideMark/>
          </w:tcPr>
          <w:p w:rsidR="00150EE4" w:rsidRPr="00150EE4" w:rsidRDefault="00150EE4" w:rsidP="00150EE4">
            <w:pPr>
              <w:widowControl/>
              <w:suppressAutoHyphens w:val="0"/>
              <w:rPr>
                <w:rFonts w:eastAsia="Times New Roman"/>
                <w:color w:val="000000"/>
                <w:kern w:val="0"/>
                <w:sz w:val="24"/>
                <w:lang w:eastAsia="ru-RU"/>
              </w:rPr>
            </w:pPr>
          </w:p>
        </w:tc>
        <w:tc>
          <w:tcPr>
            <w:tcW w:w="850" w:type="dxa"/>
            <w:tcBorders>
              <w:top w:val="nil"/>
              <w:left w:val="nil"/>
              <w:bottom w:val="nil"/>
              <w:right w:val="nil"/>
            </w:tcBorders>
            <w:shd w:val="clear" w:color="auto" w:fill="auto"/>
            <w:vAlign w:val="center"/>
            <w:hideMark/>
          </w:tcPr>
          <w:p w:rsidR="00150EE4" w:rsidRPr="00150EE4" w:rsidRDefault="00150EE4" w:rsidP="00150EE4">
            <w:pPr>
              <w:widowControl/>
              <w:suppressAutoHyphens w:val="0"/>
              <w:rPr>
                <w:rFonts w:eastAsia="Times New Roman"/>
                <w:color w:val="000000"/>
                <w:kern w:val="0"/>
                <w:sz w:val="24"/>
                <w:lang w:eastAsia="ru-RU"/>
              </w:rPr>
            </w:pPr>
          </w:p>
        </w:tc>
        <w:tc>
          <w:tcPr>
            <w:tcW w:w="1276" w:type="dxa"/>
            <w:tcBorders>
              <w:top w:val="nil"/>
              <w:left w:val="nil"/>
              <w:bottom w:val="nil"/>
              <w:right w:val="nil"/>
            </w:tcBorders>
            <w:shd w:val="clear" w:color="auto" w:fill="auto"/>
            <w:noWrap/>
            <w:vAlign w:val="bottom"/>
            <w:hideMark/>
          </w:tcPr>
          <w:p w:rsidR="00150EE4" w:rsidRPr="00150EE4" w:rsidRDefault="00150EE4" w:rsidP="00150EE4">
            <w:pPr>
              <w:widowControl/>
              <w:suppressAutoHyphens w:val="0"/>
              <w:rPr>
                <w:rFonts w:eastAsia="Times New Roman"/>
                <w:color w:val="000000"/>
                <w:kern w:val="0"/>
                <w:sz w:val="24"/>
                <w:lang w:eastAsia="ru-RU"/>
              </w:rPr>
            </w:pPr>
          </w:p>
        </w:tc>
        <w:tc>
          <w:tcPr>
            <w:tcW w:w="1701" w:type="dxa"/>
            <w:tcBorders>
              <w:top w:val="nil"/>
              <w:left w:val="nil"/>
              <w:bottom w:val="nil"/>
              <w:right w:val="nil"/>
            </w:tcBorders>
            <w:shd w:val="clear" w:color="FFFFCC" w:fill="FFFFFF"/>
            <w:noWrap/>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3868" w:type="dxa"/>
            <w:gridSpan w:val="9"/>
            <w:tcBorders>
              <w:top w:val="nil"/>
              <w:left w:val="nil"/>
              <w:bottom w:val="nil"/>
              <w:right w:val="nil"/>
            </w:tcBorders>
            <w:shd w:val="clear" w:color="FFFFCC" w:fill="FFFFFF"/>
            <w:noWrap/>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236" w:type="dxa"/>
            <w:tcBorders>
              <w:top w:val="nil"/>
              <w:left w:val="nil"/>
              <w:bottom w:val="nil"/>
              <w:right w:val="nil"/>
            </w:tcBorders>
            <w:shd w:val="clear" w:color="auto" w:fill="auto"/>
            <w:noWrap/>
            <w:vAlign w:val="bottom"/>
            <w:hideMark/>
          </w:tcPr>
          <w:p w:rsidR="00150EE4" w:rsidRPr="00150EE4" w:rsidRDefault="00150EE4" w:rsidP="00150EE4">
            <w:pPr>
              <w:widowControl/>
              <w:suppressAutoHyphens w:val="0"/>
              <w:rPr>
                <w:rFonts w:eastAsia="Times New Roman"/>
                <w:color w:val="000000"/>
                <w:kern w:val="0"/>
                <w:sz w:val="24"/>
                <w:lang w:eastAsia="ru-RU"/>
              </w:rPr>
            </w:pPr>
          </w:p>
        </w:tc>
      </w:tr>
      <w:tr w:rsidR="00150EE4" w:rsidRPr="00150EE4" w:rsidTr="00356192">
        <w:trPr>
          <w:trHeight w:val="80"/>
        </w:trPr>
        <w:tc>
          <w:tcPr>
            <w:tcW w:w="2567" w:type="dxa"/>
            <w:gridSpan w:val="2"/>
            <w:tcBorders>
              <w:top w:val="nil"/>
              <w:left w:val="nil"/>
              <w:bottom w:val="nil"/>
              <w:right w:val="nil"/>
            </w:tcBorders>
            <w:shd w:val="clear" w:color="auto" w:fill="auto"/>
            <w:vAlign w:val="center"/>
            <w:hideMark/>
          </w:tcPr>
          <w:p w:rsidR="00150EE4" w:rsidRPr="00150EE4" w:rsidRDefault="00150EE4" w:rsidP="00150EE4">
            <w:pPr>
              <w:widowControl/>
              <w:suppressAutoHyphens w:val="0"/>
              <w:rPr>
                <w:rFonts w:eastAsia="Times New Roman"/>
                <w:color w:val="000000"/>
                <w:kern w:val="0"/>
                <w:sz w:val="24"/>
                <w:lang w:eastAsia="ru-RU"/>
              </w:rPr>
            </w:pPr>
          </w:p>
        </w:tc>
        <w:tc>
          <w:tcPr>
            <w:tcW w:w="850" w:type="dxa"/>
            <w:tcBorders>
              <w:top w:val="nil"/>
              <w:left w:val="nil"/>
              <w:bottom w:val="nil"/>
              <w:right w:val="nil"/>
            </w:tcBorders>
            <w:shd w:val="clear" w:color="auto" w:fill="auto"/>
            <w:vAlign w:val="center"/>
            <w:hideMark/>
          </w:tcPr>
          <w:p w:rsidR="00150EE4" w:rsidRPr="00150EE4" w:rsidRDefault="00150EE4" w:rsidP="00150EE4">
            <w:pPr>
              <w:widowControl/>
              <w:suppressAutoHyphens w:val="0"/>
              <w:rPr>
                <w:rFonts w:eastAsia="Times New Roman"/>
                <w:color w:val="000000"/>
                <w:kern w:val="0"/>
                <w:sz w:val="24"/>
                <w:lang w:eastAsia="ru-RU"/>
              </w:rPr>
            </w:pPr>
          </w:p>
        </w:tc>
        <w:tc>
          <w:tcPr>
            <w:tcW w:w="1276" w:type="dxa"/>
            <w:tcBorders>
              <w:top w:val="nil"/>
              <w:left w:val="nil"/>
              <w:bottom w:val="nil"/>
              <w:right w:val="nil"/>
            </w:tcBorders>
            <w:shd w:val="clear" w:color="auto" w:fill="auto"/>
            <w:noWrap/>
            <w:vAlign w:val="bottom"/>
            <w:hideMark/>
          </w:tcPr>
          <w:p w:rsidR="00150EE4" w:rsidRPr="00150EE4" w:rsidRDefault="00150EE4" w:rsidP="00150EE4">
            <w:pPr>
              <w:widowControl/>
              <w:suppressAutoHyphens w:val="0"/>
              <w:rPr>
                <w:rFonts w:eastAsia="Times New Roman"/>
                <w:color w:val="000000"/>
                <w:kern w:val="0"/>
                <w:sz w:val="24"/>
                <w:lang w:eastAsia="ru-RU"/>
              </w:rPr>
            </w:pPr>
          </w:p>
        </w:tc>
        <w:tc>
          <w:tcPr>
            <w:tcW w:w="1701" w:type="dxa"/>
            <w:tcBorders>
              <w:top w:val="nil"/>
              <w:left w:val="nil"/>
              <w:bottom w:val="nil"/>
              <w:right w:val="nil"/>
            </w:tcBorders>
            <w:shd w:val="clear" w:color="auto" w:fill="auto"/>
            <w:noWrap/>
            <w:vAlign w:val="bottom"/>
            <w:hideMark/>
          </w:tcPr>
          <w:p w:rsidR="00150EE4" w:rsidRPr="00150EE4" w:rsidRDefault="00150EE4" w:rsidP="00150EE4">
            <w:pPr>
              <w:widowControl/>
              <w:suppressAutoHyphens w:val="0"/>
              <w:rPr>
                <w:rFonts w:eastAsia="Times New Roman"/>
                <w:color w:val="000000"/>
                <w:kern w:val="0"/>
                <w:sz w:val="24"/>
                <w:lang w:eastAsia="ru-RU"/>
              </w:rPr>
            </w:pPr>
          </w:p>
        </w:tc>
        <w:tc>
          <w:tcPr>
            <w:tcW w:w="3868" w:type="dxa"/>
            <w:gridSpan w:val="9"/>
            <w:tcBorders>
              <w:top w:val="nil"/>
              <w:left w:val="nil"/>
              <w:bottom w:val="nil"/>
              <w:right w:val="nil"/>
            </w:tcBorders>
            <w:shd w:val="clear" w:color="FFFFCC" w:fill="FFFFFF"/>
            <w:noWrap/>
            <w:vAlign w:val="bottom"/>
            <w:hideMark/>
          </w:tcPr>
          <w:p w:rsidR="00150EE4" w:rsidRPr="00150EE4" w:rsidRDefault="00150EE4" w:rsidP="00150EE4">
            <w:pPr>
              <w:widowControl/>
              <w:suppressAutoHyphens w:val="0"/>
              <w:rPr>
                <w:rFonts w:eastAsia="Times New Roman"/>
                <w:color w:val="000000"/>
                <w:kern w:val="0"/>
                <w:sz w:val="24"/>
                <w:lang w:eastAsia="ru-RU"/>
              </w:rPr>
            </w:pPr>
            <w:r w:rsidRPr="00150EE4">
              <w:rPr>
                <w:rFonts w:eastAsia="Times New Roman"/>
                <w:color w:val="000000"/>
                <w:kern w:val="0"/>
                <w:sz w:val="24"/>
                <w:lang w:eastAsia="ru-RU"/>
              </w:rPr>
              <w:t> </w:t>
            </w:r>
          </w:p>
        </w:tc>
        <w:tc>
          <w:tcPr>
            <w:tcW w:w="236" w:type="dxa"/>
            <w:tcBorders>
              <w:top w:val="nil"/>
              <w:left w:val="nil"/>
              <w:bottom w:val="nil"/>
              <w:right w:val="nil"/>
            </w:tcBorders>
            <w:shd w:val="clear" w:color="auto" w:fill="auto"/>
            <w:noWrap/>
            <w:vAlign w:val="bottom"/>
            <w:hideMark/>
          </w:tcPr>
          <w:p w:rsidR="00150EE4" w:rsidRPr="00150EE4" w:rsidRDefault="00150EE4" w:rsidP="00150EE4">
            <w:pPr>
              <w:widowControl/>
              <w:suppressAutoHyphens w:val="0"/>
              <w:rPr>
                <w:rFonts w:eastAsia="Times New Roman"/>
                <w:color w:val="000000"/>
                <w:kern w:val="0"/>
                <w:sz w:val="24"/>
                <w:lang w:eastAsia="ru-RU"/>
              </w:rPr>
            </w:pPr>
          </w:p>
        </w:tc>
      </w:tr>
    </w:tbl>
    <w:p w:rsidR="00150EE4" w:rsidRPr="00150EE4" w:rsidRDefault="00150EE4" w:rsidP="00150EE4">
      <w:pPr>
        <w:widowControl/>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right"/>
        <w:textAlignment w:val="baseline"/>
        <w:rPr>
          <w:rFonts w:eastAsia="Tahoma"/>
          <w:kern w:val="0"/>
          <w:szCs w:val="20"/>
          <w:lang w:eastAsia="hi-IN" w:bidi="hi-IN"/>
        </w:rPr>
      </w:pPr>
      <w:r w:rsidRPr="00150EE4">
        <w:rPr>
          <w:kern w:val="0"/>
          <w:szCs w:val="20"/>
          <w:lang w:eastAsia="hi-IN" w:bidi="hi-IN"/>
        </w:rPr>
        <w:t xml:space="preserve">  </w:t>
      </w:r>
      <w:r w:rsidRPr="00150EE4">
        <w:rPr>
          <w:rFonts w:eastAsia="Tahoma"/>
          <w:kern w:val="0"/>
          <w:szCs w:val="20"/>
          <w:lang w:eastAsia="hi-IN" w:bidi="hi-IN"/>
        </w:rPr>
        <w:t xml:space="preserve"> Приложение № 6</w:t>
      </w:r>
    </w:p>
    <w:p w:rsidR="00150EE4" w:rsidRPr="00150EE4" w:rsidRDefault="00150EE4" w:rsidP="00150EE4">
      <w:pPr>
        <w:widowControl/>
        <w:tabs>
          <w:tab w:val="left" w:pos="6480"/>
        </w:tabs>
        <w:suppressAutoHyphens w:val="0"/>
        <w:jc w:val="right"/>
        <w:textAlignment w:val="baseline"/>
        <w:rPr>
          <w:kern w:val="0"/>
          <w:szCs w:val="20"/>
          <w:lang w:eastAsia="hi-IN" w:bidi="hi-IN"/>
        </w:rPr>
      </w:pPr>
      <w:r w:rsidRPr="00150EE4">
        <w:rPr>
          <w:kern w:val="0"/>
          <w:szCs w:val="20"/>
          <w:lang w:eastAsia="hi-IN" w:bidi="hi-IN"/>
        </w:rPr>
        <w:t xml:space="preserve">                                                                                                                        к решению Совета депутатов                                                                                                                        Чернопенского сельского </w:t>
      </w:r>
      <w:r w:rsidRPr="00150EE4">
        <w:rPr>
          <w:rFonts w:eastAsia="Tahoma"/>
          <w:kern w:val="0"/>
          <w:szCs w:val="20"/>
          <w:lang w:eastAsia="hi-IN" w:bidi="hi-IN"/>
        </w:rPr>
        <w:t>поселения</w:t>
      </w:r>
    </w:p>
    <w:p w:rsidR="00150EE4" w:rsidRPr="00150EE4" w:rsidRDefault="00150EE4" w:rsidP="00150EE4">
      <w:pPr>
        <w:widowControl/>
        <w:tabs>
          <w:tab w:val="left" w:pos="6480"/>
        </w:tabs>
        <w:suppressAutoHyphens w:val="0"/>
        <w:jc w:val="right"/>
        <w:textAlignment w:val="baseline"/>
        <w:rPr>
          <w:rFonts w:eastAsia="Tahoma"/>
          <w:kern w:val="0"/>
          <w:szCs w:val="20"/>
          <w:lang w:eastAsia="hi-IN" w:bidi="hi-IN"/>
        </w:rPr>
      </w:pPr>
      <w:r w:rsidRPr="00150EE4">
        <w:rPr>
          <w:rFonts w:eastAsia="Tahoma"/>
          <w:kern w:val="0"/>
          <w:szCs w:val="20"/>
          <w:lang w:eastAsia="hi-IN" w:bidi="hi-IN"/>
        </w:rPr>
        <w:t xml:space="preserve">Костромского муниципального района </w:t>
      </w:r>
    </w:p>
    <w:p w:rsidR="00150EE4" w:rsidRPr="00150EE4" w:rsidRDefault="00150EE4" w:rsidP="00150EE4">
      <w:pPr>
        <w:widowControl/>
        <w:tabs>
          <w:tab w:val="left" w:pos="6480"/>
        </w:tabs>
        <w:suppressAutoHyphens w:val="0"/>
        <w:jc w:val="right"/>
        <w:rPr>
          <w:rFonts w:eastAsia="Tahoma"/>
          <w:kern w:val="0"/>
          <w:szCs w:val="20"/>
          <w:lang w:eastAsia="ar-SA"/>
        </w:rPr>
      </w:pPr>
      <w:r w:rsidRPr="00150EE4">
        <w:rPr>
          <w:rFonts w:eastAsia="Tahoma"/>
          <w:kern w:val="0"/>
          <w:szCs w:val="20"/>
          <w:lang w:eastAsia="ar-SA"/>
        </w:rPr>
        <w:lastRenderedPageBreak/>
        <w:t xml:space="preserve">от  28.12.2017 г. № 53 </w:t>
      </w:r>
    </w:p>
    <w:p w:rsidR="00150EE4" w:rsidRPr="00150EE4" w:rsidRDefault="00150EE4" w:rsidP="00150EE4">
      <w:pPr>
        <w:widowControl/>
        <w:suppressAutoHyphens w:val="0"/>
        <w:jc w:val="right"/>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 xml:space="preserve">                                                                                                                                                                                                                                                          </w:t>
      </w: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center"/>
        <w:rPr>
          <w:rFonts w:eastAsiaTheme="minorHAnsi"/>
          <w:iCs/>
          <w:color w:val="000000"/>
          <w:kern w:val="0"/>
          <w:sz w:val="28"/>
          <w:szCs w:val="28"/>
        </w:rPr>
      </w:pPr>
      <w:r w:rsidRPr="00150EE4">
        <w:rPr>
          <w:rFonts w:eastAsiaTheme="minorHAnsi"/>
          <w:kern w:val="0"/>
          <w:sz w:val="28"/>
          <w:szCs w:val="28"/>
        </w:rPr>
        <w:t xml:space="preserve">Распределение бюджетных ассигнований на реализацию муниципальной     программы    «Формирование современной городской среды» </w:t>
      </w:r>
      <w:r w:rsidRPr="00150EE4">
        <w:rPr>
          <w:rFonts w:eastAsiaTheme="minorHAnsi"/>
          <w:iCs/>
          <w:color w:val="000000"/>
          <w:kern w:val="0"/>
          <w:sz w:val="28"/>
          <w:szCs w:val="28"/>
        </w:rPr>
        <w:t xml:space="preserve"> на территории Чернопенского сельского поселения Костромского муниципального района Костромской области</w:t>
      </w: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tbl>
      <w:tblPr>
        <w:tblStyle w:val="22"/>
        <w:tblW w:w="10132" w:type="dxa"/>
        <w:tblInd w:w="-526" w:type="dxa"/>
        <w:tblLook w:val="04A0" w:firstRow="1" w:lastRow="0" w:firstColumn="1" w:lastColumn="0" w:noHBand="0" w:noVBand="1"/>
      </w:tblPr>
      <w:tblGrid>
        <w:gridCol w:w="6152"/>
        <w:gridCol w:w="1995"/>
        <w:gridCol w:w="1985"/>
      </w:tblGrid>
      <w:tr w:rsidR="00150EE4" w:rsidRPr="00150EE4" w:rsidTr="00150EE4">
        <w:tc>
          <w:tcPr>
            <w:tcW w:w="6152"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Наименование показателей</w:t>
            </w:r>
          </w:p>
          <w:p w:rsidR="00150EE4" w:rsidRPr="00150EE4" w:rsidRDefault="00150EE4" w:rsidP="00150EE4">
            <w:pPr>
              <w:widowControl/>
              <w:tabs>
                <w:tab w:val="left" w:pos="6480"/>
              </w:tabs>
              <w:suppressAutoHyphens w:val="0"/>
              <w:jc w:val="both"/>
              <w:rPr>
                <w:rFonts w:eastAsia="Times New Roman"/>
                <w:kern w:val="0"/>
                <w:sz w:val="24"/>
                <w:lang w:eastAsia="ar-SA"/>
              </w:rPr>
            </w:pPr>
          </w:p>
        </w:tc>
        <w:tc>
          <w:tcPr>
            <w:tcW w:w="1995"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 xml:space="preserve">Целевая статья </w:t>
            </w:r>
          </w:p>
        </w:tc>
        <w:tc>
          <w:tcPr>
            <w:tcW w:w="1985"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Сумма, рублей</w:t>
            </w:r>
          </w:p>
        </w:tc>
      </w:tr>
      <w:tr w:rsidR="00150EE4" w:rsidRPr="00150EE4" w:rsidTr="00150EE4">
        <w:tc>
          <w:tcPr>
            <w:tcW w:w="6152"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heme="minorHAnsi"/>
                <w:kern w:val="0"/>
                <w:sz w:val="24"/>
              </w:rPr>
              <w:t xml:space="preserve">Муниципальная     программа    «Формирование современной городской среды» </w:t>
            </w:r>
            <w:r w:rsidRPr="00150EE4">
              <w:rPr>
                <w:rFonts w:eastAsiaTheme="minorHAnsi"/>
                <w:iCs/>
                <w:color w:val="000000"/>
                <w:kern w:val="0"/>
                <w:sz w:val="24"/>
              </w:rPr>
              <w:t xml:space="preserve"> на территории Чернопенского сельского поселения Костромского муниципального района Костромской области</w:t>
            </w:r>
            <w:proofErr w:type="gramStart"/>
            <w:r w:rsidRPr="00150EE4">
              <w:rPr>
                <w:rFonts w:eastAsiaTheme="minorHAnsi"/>
                <w:iCs/>
                <w:color w:val="000000"/>
                <w:kern w:val="0"/>
                <w:sz w:val="24"/>
              </w:rPr>
              <w:t xml:space="preserve">  ,</w:t>
            </w:r>
            <w:proofErr w:type="gramEnd"/>
            <w:r w:rsidRPr="00150EE4">
              <w:rPr>
                <w:rFonts w:eastAsiaTheme="minorHAnsi"/>
                <w:iCs/>
                <w:color w:val="000000"/>
                <w:kern w:val="0"/>
                <w:sz w:val="24"/>
              </w:rPr>
              <w:t>всего</w:t>
            </w:r>
          </w:p>
        </w:tc>
        <w:tc>
          <w:tcPr>
            <w:tcW w:w="1995" w:type="dxa"/>
          </w:tcPr>
          <w:p w:rsidR="00150EE4" w:rsidRPr="00150EE4" w:rsidRDefault="00150EE4" w:rsidP="00150EE4">
            <w:pPr>
              <w:widowControl/>
              <w:tabs>
                <w:tab w:val="left" w:pos="6480"/>
              </w:tabs>
              <w:suppressAutoHyphens w:val="0"/>
              <w:jc w:val="both"/>
              <w:rPr>
                <w:rFonts w:eastAsia="Times New Roman"/>
                <w:kern w:val="0"/>
                <w:sz w:val="24"/>
                <w:lang w:eastAsia="ar-SA"/>
              </w:rPr>
            </w:pPr>
          </w:p>
        </w:tc>
        <w:tc>
          <w:tcPr>
            <w:tcW w:w="1985"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925990,0</w:t>
            </w:r>
          </w:p>
        </w:tc>
      </w:tr>
      <w:tr w:rsidR="00150EE4" w:rsidRPr="00150EE4" w:rsidTr="00150EE4">
        <w:tc>
          <w:tcPr>
            <w:tcW w:w="6152"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Реализация мероприятий муниципальной программы «Формирование современной городской среды» за счет средств федерального и областного бюджета</w:t>
            </w:r>
          </w:p>
        </w:tc>
        <w:tc>
          <w:tcPr>
            <w:tcW w:w="1995"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79500R5550</w:t>
            </w:r>
          </w:p>
        </w:tc>
        <w:tc>
          <w:tcPr>
            <w:tcW w:w="1985"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694492,5</w:t>
            </w:r>
          </w:p>
        </w:tc>
      </w:tr>
      <w:tr w:rsidR="00150EE4" w:rsidRPr="00150EE4" w:rsidTr="00150EE4">
        <w:tc>
          <w:tcPr>
            <w:tcW w:w="6152"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Реализация мероприятий муниципальной программы «Формирования современной городской среды» за счет средств бюджета сельского поселения</w:t>
            </w:r>
          </w:p>
        </w:tc>
        <w:tc>
          <w:tcPr>
            <w:tcW w:w="1995"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7950031000</w:t>
            </w:r>
          </w:p>
        </w:tc>
        <w:tc>
          <w:tcPr>
            <w:tcW w:w="1985" w:type="dxa"/>
          </w:tcPr>
          <w:p w:rsidR="00150EE4" w:rsidRPr="00150EE4" w:rsidRDefault="00150EE4" w:rsidP="00150EE4">
            <w:pPr>
              <w:widowControl/>
              <w:tabs>
                <w:tab w:val="left" w:pos="6480"/>
              </w:tabs>
              <w:suppressAutoHyphens w:val="0"/>
              <w:jc w:val="both"/>
              <w:rPr>
                <w:rFonts w:eastAsia="Times New Roman"/>
                <w:kern w:val="0"/>
                <w:sz w:val="24"/>
                <w:lang w:eastAsia="ar-SA"/>
              </w:rPr>
            </w:pPr>
            <w:r w:rsidRPr="00150EE4">
              <w:rPr>
                <w:rFonts w:eastAsia="Times New Roman"/>
                <w:kern w:val="0"/>
                <w:sz w:val="24"/>
                <w:lang w:eastAsia="ar-SA"/>
              </w:rPr>
              <w:t>231497,5</w:t>
            </w:r>
          </w:p>
        </w:tc>
      </w:tr>
    </w:tbl>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widowControl/>
        <w:tabs>
          <w:tab w:val="left" w:pos="6480"/>
        </w:tabs>
        <w:suppressAutoHyphens w:val="0"/>
        <w:jc w:val="both"/>
        <w:rPr>
          <w:rFonts w:eastAsia="Times New Roman"/>
          <w:kern w:val="0"/>
          <w:sz w:val="24"/>
          <w:lang w:eastAsia="ar-SA"/>
        </w:rPr>
      </w:pPr>
    </w:p>
    <w:p w:rsidR="00150EE4" w:rsidRPr="00150EE4" w:rsidRDefault="00150EE4" w:rsidP="00150EE4">
      <w:pPr>
        <w:autoSpaceDN w:val="0"/>
        <w:jc w:val="center"/>
        <w:textAlignment w:val="baseline"/>
        <w:rPr>
          <w:kern w:val="3"/>
          <w:sz w:val="28"/>
          <w:szCs w:val="28"/>
          <w:lang w:eastAsia="ru-RU"/>
        </w:rPr>
      </w:pPr>
      <w:r w:rsidRPr="00150EE4">
        <w:rPr>
          <w:rFonts w:eastAsia="Andale Sans UI"/>
          <w:noProof/>
          <w:kern w:val="3"/>
          <w:sz w:val="24"/>
          <w:lang w:eastAsia="ru-RU"/>
        </w:rPr>
        <w:drawing>
          <wp:anchor distT="0" distB="0" distL="114935" distR="114935" simplePos="0" relativeHeight="251679744" behindDoc="0" locked="0" layoutInCell="1" allowOverlap="1" wp14:anchorId="51601851" wp14:editId="6E91BA95">
            <wp:simplePos x="0" y="0"/>
            <wp:positionH relativeFrom="column">
              <wp:posOffset>2637790</wp:posOffset>
            </wp:positionH>
            <wp:positionV relativeFrom="paragraph">
              <wp:posOffset>76200</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0EE4">
        <w:rPr>
          <w:kern w:val="3"/>
          <w:sz w:val="28"/>
          <w:szCs w:val="28"/>
          <w:lang w:eastAsia="ru-RU"/>
        </w:rPr>
        <w:t xml:space="preserve">   </w:t>
      </w:r>
    </w:p>
    <w:p w:rsidR="00150EE4" w:rsidRPr="00150EE4" w:rsidRDefault="00150EE4" w:rsidP="00150EE4">
      <w:pPr>
        <w:autoSpaceDN w:val="0"/>
        <w:jc w:val="center"/>
        <w:textAlignment w:val="baseline"/>
        <w:rPr>
          <w:kern w:val="3"/>
          <w:sz w:val="28"/>
          <w:szCs w:val="28"/>
          <w:lang w:eastAsia="ru-RU"/>
        </w:rPr>
      </w:pPr>
    </w:p>
    <w:p w:rsidR="00150EE4" w:rsidRPr="00150EE4" w:rsidRDefault="00150EE4" w:rsidP="00150EE4">
      <w:pPr>
        <w:autoSpaceDN w:val="0"/>
        <w:jc w:val="center"/>
        <w:textAlignment w:val="baseline"/>
        <w:rPr>
          <w:kern w:val="3"/>
          <w:sz w:val="28"/>
          <w:szCs w:val="28"/>
          <w:lang w:eastAsia="ru-RU"/>
        </w:rPr>
      </w:pPr>
    </w:p>
    <w:p w:rsidR="00150EE4" w:rsidRPr="00150EE4" w:rsidRDefault="00150EE4" w:rsidP="00150EE4">
      <w:pPr>
        <w:autoSpaceDN w:val="0"/>
        <w:jc w:val="center"/>
        <w:textAlignment w:val="baseline"/>
        <w:rPr>
          <w:kern w:val="3"/>
          <w:sz w:val="28"/>
          <w:szCs w:val="28"/>
          <w:lang w:eastAsia="ru-RU"/>
        </w:rPr>
      </w:pP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КОСТРОМСКАЯ ОБЛАСТЬ</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КОСТРОМСКОЙ МУНИЦИПАЛЬНЫЙ РАЙОН</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СОВЕТ ДЕПУТАТОВ</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ЧЕРНОПЕНСКОГО СЕЛЬСКОГО ПОСЕЛЕНИЯ</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третьего созыва</w:t>
      </w:r>
    </w:p>
    <w:p w:rsidR="00150EE4" w:rsidRPr="00150EE4" w:rsidRDefault="00150EE4" w:rsidP="00150EE4">
      <w:pPr>
        <w:autoSpaceDN w:val="0"/>
        <w:jc w:val="center"/>
        <w:textAlignment w:val="baseline"/>
        <w:rPr>
          <w:kern w:val="3"/>
          <w:sz w:val="28"/>
          <w:szCs w:val="28"/>
          <w:lang w:eastAsia="ru-RU"/>
        </w:rPr>
      </w:pPr>
    </w:p>
    <w:p w:rsidR="00150EE4" w:rsidRPr="00150EE4" w:rsidRDefault="00150EE4" w:rsidP="00150EE4">
      <w:pPr>
        <w:widowControl/>
        <w:autoSpaceDN w:val="0"/>
        <w:jc w:val="both"/>
        <w:textAlignment w:val="baseline"/>
        <w:rPr>
          <w:kern w:val="3"/>
          <w:sz w:val="28"/>
          <w:szCs w:val="28"/>
        </w:rPr>
      </w:pPr>
    </w:p>
    <w:p w:rsidR="00150EE4" w:rsidRPr="00150EE4" w:rsidRDefault="00150EE4" w:rsidP="00150EE4">
      <w:pPr>
        <w:widowControl/>
        <w:autoSpaceDN w:val="0"/>
        <w:jc w:val="center"/>
        <w:textAlignment w:val="baseline"/>
        <w:rPr>
          <w:kern w:val="3"/>
          <w:sz w:val="28"/>
          <w:szCs w:val="28"/>
        </w:rPr>
      </w:pPr>
      <w:r w:rsidRPr="00150EE4">
        <w:rPr>
          <w:kern w:val="3"/>
          <w:sz w:val="28"/>
          <w:szCs w:val="28"/>
        </w:rPr>
        <w:t>РЕШЕНИЕ</w:t>
      </w:r>
    </w:p>
    <w:p w:rsidR="00150EE4" w:rsidRPr="00150EE4" w:rsidRDefault="00150EE4" w:rsidP="00150EE4">
      <w:pPr>
        <w:widowControl/>
        <w:autoSpaceDN w:val="0"/>
        <w:textAlignment w:val="baseline"/>
        <w:rPr>
          <w:rFonts w:ascii="Arial" w:hAnsi="Arial"/>
          <w:kern w:val="3"/>
          <w:sz w:val="24"/>
        </w:rPr>
      </w:pPr>
    </w:p>
    <w:p w:rsidR="00150EE4" w:rsidRPr="00150EE4" w:rsidRDefault="00150EE4" w:rsidP="00150EE4">
      <w:pPr>
        <w:widowControl/>
        <w:autoSpaceDN w:val="0"/>
        <w:spacing w:line="312" w:lineRule="auto"/>
        <w:jc w:val="both"/>
        <w:textAlignment w:val="baseline"/>
        <w:rPr>
          <w:kern w:val="3"/>
          <w:sz w:val="28"/>
          <w:szCs w:val="28"/>
        </w:rPr>
      </w:pPr>
      <w:r w:rsidRPr="00150EE4">
        <w:rPr>
          <w:kern w:val="3"/>
          <w:sz w:val="28"/>
          <w:szCs w:val="28"/>
        </w:rPr>
        <w:t xml:space="preserve"> 28    декабря    2017 года  № 54  </w:t>
      </w:r>
      <w:r w:rsidRPr="00150EE4">
        <w:rPr>
          <w:kern w:val="3"/>
          <w:sz w:val="28"/>
          <w:szCs w:val="28"/>
        </w:rPr>
        <w:tab/>
      </w:r>
      <w:r w:rsidRPr="00150EE4">
        <w:rPr>
          <w:kern w:val="3"/>
          <w:sz w:val="28"/>
          <w:szCs w:val="28"/>
        </w:rPr>
        <w:tab/>
      </w:r>
      <w:r w:rsidRPr="00150EE4">
        <w:rPr>
          <w:kern w:val="3"/>
          <w:sz w:val="28"/>
          <w:szCs w:val="28"/>
        </w:rPr>
        <w:tab/>
      </w:r>
      <w:r w:rsidRPr="00150EE4">
        <w:rPr>
          <w:kern w:val="3"/>
          <w:sz w:val="28"/>
          <w:szCs w:val="28"/>
        </w:rPr>
        <w:tab/>
        <w:t xml:space="preserve">                  п. Сухоногово</w:t>
      </w:r>
    </w:p>
    <w:tbl>
      <w:tblPr>
        <w:tblW w:w="9330" w:type="dxa"/>
        <w:tblInd w:w="45" w:type="dxa"/>
        <w:tblLayout w:type="fixed"/>
        <w:tblCellMar>
          <w:left w:w="10" w:type="dxa"/>
          <w:right w:w="10" w:type="dxa"/>
        </w:tblCellMar>
        <w:tblLook w:val="0000" w:firstRow="0" w:lastRow="0" w:firstColumn="0" w:lastColumn="0" w:noHBand="0" w:noVBand="0"/>
      </w:tblPr>
      <w:tblGrid>
        <w:gridCol w:w="5199"/>
        <w:gridCol w:w="4131"/>
      </w:tblGrid>
      <w:tr w:rsidR="00150EE4" w:rsidRPr="00150EE4" w:rsidTr="00150EE4">
        <w:tc>
          <w:tcPr>
            <w:tcW w:w="5199" w:type="dxa"/>
            <w:tcMar>
              <w:top w:w="55" w:type="dxa"/>
              <w:left w:w="55" w:type="dxa"/>
              <w:bottom w:w="55" w:type="dxa"/>
              <w:right w:w="55" w:type="dxa"/>
            </w:tcMar>
          </w:tcPr>
          <w:p w:rsidR="00150EE4" w:rsidRPr="00150EE4" w:rsidRDefault="00150EE4" w:rsidP="00150EE4">
            <w:pPr>
              <w:widowControl/>
              <w:autoSpaceDN w:val="0"/>
              <w:jc w:val="both"/>
              <w:textAlignment w:val="baseline"/>
              <w:rPr>
                <w:kern w:val="3"/>
                <w:sz w:val="28"/>
                <w:szCs w:val="28"/>
              </w:rPr>
            </w:pPr>
            <w:r w:rsidRPr="00150EE4">
              <w:rPr>
                <w:kern w:val="3"/>
                <w:sz w:val="28"/>
                <w:szCs w:val="28"/>
              </w:rPr>
              <w:t>Об утверждении плана работы Совета депутатов Чернопенского сельского поселения Костромского муниципального района Костромской области на 2018 год.</w:t>
            </w:r>
          </w:p>
        </w:tc>
        <w:tc>
          <w:tcPr>
            <w:tcW w:w="4131" w:type="dxa"/>
            <w:tcMar>
              <w:top w:w="55" w:type="dxa"/>
              <w:left w:w="55" w:type="dxa"/>
              <w:bottom w:w="55" w:type="dxa"/>
              <w:right w:w="55" w:type="dxa"/>
            </w:tcMar>
          </w:tcPr>
          <w:p w:rsidR="00150EE4" w:rsidRPr="00150EE4" w:rsidRDefault="00150EE4" w:rsidP="00150EE4">
            <w:pPr>
              <w:suppressLineNumbers/>
              <w:autoSpaceDN w:val="0"/>
              <w:spacing w:after="200" w:line="276" w:lineRule="auto"/>
              <w:jc w:val="both"/>
              <w:textAlignment w:val="baseline"/>
              <w:rPr>
                <w:kern w:val="3"/>
                <w:sz w:val="28"/>
                <w:szCs w:val="28"/>
              </w:rPr>
            </w:pPr>
          </w:p>
        </w:tc>
      </w:tr>
    </w:tbl>
    <w:p w:rsidR="00150EE4" w:rsidRPr="00150EE4" w:rsidRDefault="00150EE4" w:rsidP="00150EE4">
      <w:pPr>
        <w:widowControl/>
        <w:autoSpaceDN w:val="0"/>
        <w:spacing w:line="312" w:lineRule="auto"/>
        <w:jc w:val="both"/>
        <w:textAlignment w:val="baseline"/>
        <w:rPr>
          <w:kern w:val="3"/>
          <w:sz w:val="28"/>
          <w:szCs w:val="28"/>
        </w:rPr>
      </w:pPr>
    </w:p>
    <w:p w:rsidR="00150EE4" w:rsidRPr="00150EE4" w:rsidRDefault="00150EE4" w:rsidP="00150EE4">
      <w:pPr>
        <w:widowControl/>
        <w:autoSpaceDN w:val="0"/>
        <w:jc w:val="both"/>
        <w:textAlignment w:val="baseline"/>
        <w:rPr>
          <w:kern w:val="3"/>
          <w:sz w:val="28"/>
          <w:szCs w:val="28"/>
        </w:rPr>
      </w:pPr>
      <w:r w:rsidRPr="00150EE4">
        <w:rPr>
          <w:kern w:val="3"/>
          <w:sz w:val="28"/>
          <w:szCs w:val="28"/>
        </w:rPr>
        <w:lastRenderedPageBreak/>
        <w:t>Руководствуясь Федеральным законом от 06.10.2003 № 131-ФЗ «Об общих принципах организации местного самоуправления в Российской Федерации», Уставом Чернопенского сельского поселения, рассмотрев и обсудив план работы Совета депутатов Чернопенского сельского поселения Костромского муниципального района Костромской области на 2018 год,  Совет депутатов решил:</w:t>
      </w:r>
    </w:p>
    <w:p w:rsidR="00150EE4" w:rsidRPr="00150EE4" w:rsidRDefault="00150EE4" w:rsidP="00150EE4">
      <w:pPr>
        <w:widowControl/>
        <w:autoSpaceDN w:val="0"/>
        <w:jc w:val="both"/>
        <w:textAlignment w:val="baseline"/>
        <w:rPr>
          <w:kern w:val="3"/>
          <w:sz w:val="28"/>
          <w:szCs w:val="28"/>
        </w:rPr>
      </w:pPr>
    </w:p>
    <w:p w:rsidR="00150EE4" w:rsidRPr="00150EE4" w:rsidRDefault="00150EE4" w:rsidP="00150EE4">
      <w:pPr>
        <w:widowControl/>
        <w:autoSpaceDN w:val="0"/>
        <w:jc w:val="both"/>
        <w:textAlignment w:val="baseline"/>
        <w:rPr>
          <w:rFonts w:eastAsia="Times New Roman"/>
          <w:kern w:val="3"/>
          <w:sz w:val="28"/>
          <w:szCs w:val="28"/>
        </w:rPr>
      </w:pPr>
      <w:r w:rsidRPr="00150EE4">
        <w:rPr>
          <w:rFonts w:eastAsia="Times New Roman"/>
          <w:kern w:val="3"/>
          <w:sz w:val="28"/>
          <w:szCs w:val="28"/>
        </w:rPr>
        <w:tab/>
        <w:t>1. Утвердить план работы Совета депутатов Чернопенского сельского поселения Костромского муниципального района Костромской области на 2018 год (Приложение 1).</w:t>
      </w:r>
    </w:p>
    <w:p w:rsidR="00150EE4" w:rsidRPr="00150EE4" w:rsidRDefault="00150EE4" w:rsidP="00150EE4">
      <w:pPr>
        <w:widowControl/>
        <w:autoSpaceDN w:val="0"/>
        <w:jc w:val="both"/>
        <w:textAlignment w:val="baseline"/>
        <w:rPr>
          <w:kern w:val="3"/>
          <w:sz w:val="28"/>
          <w:szCs w:val="28"/>
        </w:rPr>
      </w:pPr>
      <w:r w:rsidRPr="00150EE4">
        <w:rPr>
          <w:rFonts w:eastAsia="Times New Roman"/>
          <w:kern w:val="3"/>
          <w:sz w:val="28"/>
          <w:szCs w:val="28"/>
        </w:rPr>
        <w:tab/>
        <w:t xml:space="preserve">2. </w:t>
      </w:r>
      <w:r w:rsidRPr="00150EE4">
        <w:rPr>
          <w:rFonts w:eastAsia="Times New Roman"/>
          <w:bCs/>
          <w:kern w:val="3"/>
          <w:sz w:val="28"/>
          <w:szCs w:val="28"/>
        </w:rPr>
        <w:t>Настоящее решение вступает в силу с момента подписания и подлежит опубликованию в информационном бюллетене «Чернопенский вестник».</w:t>
      </w:r>
    </w:p>
    <w:p w:rsidR="00150EE4" w:rsidRPr="00150EE4" w:rsidRDefault="00150EE4" w:rsidP="00150EE4">
      <w:pPr>
        <w:widowControl/>
        <w:autoSpaceDN w:val="0"/>
        <w:jc w:val="both"/>
        <w:textAlignment w:val="baseline"/>
        <w:rPr>
          <w:rFonts w:eastAsia="Times New Roman"/>
          <w:kern w:val="3"/>
          <w:sz w:val="28"/>
          <w:szCs w:val="28"/>
        </w:rPr>
      </w:pPr>
    </w:p>
    <w:p w:rsidR="00150EE4" w:rsidRPr="00150EE4" w:rsidRDefault="00150EE4" w:rsidP="00150EE4">
      <w:pPr>
        <w:autoSpaceDN w:val="0"/>
        <w:spacing w:after="120" w:line="276" w:lineRule="auto"/>
        <w:textAlignment w:val="baseline"/>
        <w:rPr>
          <w:kern w:val="3"/>
          <w:sz w:val="28"/>
          <w:szCs w:val="28"/>
        </w:rPr>
      </w:pPr>
    </w:p>
    <w:p w:rsidR="00150EE4" w:rsidRPr="00150EE4" w:rsidRDefault="00150EE4" w:rsidP="00150EE4">
      <w:pPr>
        <w:autoSpaceDN w:val="0"/>
        <w:spacing w:after="120" w:line="276" w:lineRule="auto"/>
        <w:textAlignment w:val="baseline"/>
        <w:rPr>
          <w:kern w:val="3"/>
          <w:sz w:val="28"/>
          <w:szCs w:val="28"/>
        </w:rPr>
      </w:pPr>
    </w:p>
    <w:p w:rsidR="00150EE4" w:rsidRPr="00150EE4" w:rsidRDefault="00150EE4" w:rsidP="00150EE4">
      <w:pPr>
        <w:widowControl/>
        <w:autoSpaceDN w:val="0"/>
        <w:textAlignment w:val="baseline"/>
        <w:rPr>
          <w:kern w:val="3"/>
          <w:sz w:val="28"/>
          <w:szCs w:val="28"/>
        </w:rPr>
      </w:pPr>
      <w:r w:rsidRPr="00150EE4">
        <w:rPr>
          <w:kern w:val="3"/>
          <w:sz w:val="28"/>
          <w:szCs w:val="28"/>
        </w:rPr>
        <w:t>Глава Чернопенского сельского поселения</w:t>
      </w:r>
    </w:p>
    <w:p w:rsidR="00150EE4" w:rsidRPr="00150EE4" w:rsidRDefault="00150EE4" w:rsidP="00150EE4">
      <w:pPr>
        <w:widowControl/>
        <w:autoSpaceDN w:val="0"/>
        <w:textAlignment w:val="baseline"/>
        <w:rPr>
          <w:kern w:val="3"/>
          <w:sz w:val="28"/>
          <w:szCs w:val="28"/>
        </w:rPr>
      </w:pPr>
      <w:r w:rsidRPr="00150EE4">
        <w:rPr>
          <w:kern w:val="3"/>
          <w:sz w:val="28"/>
          <w:szCs w:val="28"/>
        </w:rPr>
        <w:t>Костромского муниципального района</w:t>
      </w:r>
    </w:p>
    <w:p w:rsidR="00150EE4" w:rsidRPr="00150EE4" w:rsidRDefault="00150EE4" w:rsidP="00150EE4">
      <w:pPr>
        <w:widowControl/>
        <w:autoSpaceDN w:val="0"/>
        <w:textAlignment w:val="baseline"/>
        <w:rPr>
          <w:kern w:val="3"/>
          <w:sz w:val="28"/>
          <w:szCs w:val="28"/>
        </w:rPr>
      </w:pPr>
      <w:r w:rsidRPr="00150EE4">
        <w:rPr>
          <w:kern w:val="3"/>
          <w:sz w:val="28"/>
          <w:szCs w:val="28"/>
        </w:rPr>
        <w:t>Костромской области                                  </w:t>
      </w:r>
      <w:r w:rsidRPr="00150EE4">
        <w:rPr>
          <w:kern w:val="3"/>
          <w:sz w:val="28"/>
          <w:szCs w:val="28"/>
        </w:rPr>
        <w:tab/>
        <w:t>                                           Е.Н. Зубова</w:t>
      </w:r>
    </w:p>
    <w:p w:rsidR="00150EE4" w:rsidRPr="00150EE4" w:rsidRDefault="00150EE4" w:rsidP="00150EE4">
      <w:pPr>
        <w:widowControl/>
        <w:autoSpaceDN w:val="0"/>
        <w:spacing w:line="100" w:lineRule="atLeast"/>
        <w:jc w:val="both"/>
        <w:textAlignment w:val="baseline"/>
        <w:rPr>
          <w:rFonts w:eastAsia="Times New Roman"/>
          <w:kern w:val="3"/>
          <w:sz w:val="28"/>
          <w:szCs w:val="28"/>
        </w:rPr>
      </w:pPr>
    </w:p>
    <w:p w:rsidR="00150EE4" w:rsidRPr="00150EE4" w:rsidRDefault="00150EE4" w:rsidP="00150EE4">
      <w:pPr>
        <w:widowControl/>
        <w:autoSpaceDN w:val="0"/>
        <w:spacing w:after="200" w:line="276" w:lineRule="auto"/>
        <w:jc w:val="both"/>
        <w:textAlignment w:val="baseline"/>
        <w:rPr>
          <w:kern w:val="3"/>
          <w:sz w:val="28"/>
          <w:szCs w:val="28"/>
        </w:rPr>
      </w:pPr>
    </w:p>
    <w:p w:rsidR="00150EE4" w:rsidRPr="00150EE4" w:rsidRDefault="00150EE4" w:rsidP="00150EE4">
      <w:pPr>
        <w:widowControl/>
        <w:suppressAutoHyphens w:val="0"/>
        <w:rPr>
          <w:rFonts w:cs="Tahoma"/>
          <w:kern w:val="3"/>
          <w:sz w:val="21"/>
          <w:lang w:eastAsia="ru-RU"/>
        </w:rPr>
      </w:pPr>
    </w:p>
    <w:p w:rsidR="00150EE4" w:rsidRPr="00150EE4" w:rsidRDefault="00150EE4" w:rsidP="00150EE4">
      <w:pPr>
        <w:widowControl/>
        <w:suppressAutoHyphens w:val="0"/>
        <w:spacing w:after="200" w:line="276" w:lineRule="auto"/>
        <w:rPr>
          <w:rFonts w:cs="Tahoma"/>
          <w:kern w:val="3"/>
          <w:sz w:val="21"/>
          <w:lang w:eastAsia="ru-RU"/>
        </w:rPr>
      </w:pPr>
      <w:r w:rsidRPr="00150EE4">
        <w:rPr>
          <w:rFonts w:cs="Tahoma"/>
          <w:kern w:val="3"/>
          <w:sz w:val="21"/>
          <w:lang w:eastAsia="ru-RU"/>
        </w:rPr>
        <w:br w:type="page"/>
      </w:r>
    </w:p>
    <w:p w:rsidR="00150EE4" w:rsidRPr="00150EE4" w:rsidRDefault="00150EE4" w:rsidP="00150EE4">
      <w:pPr>
        <w:widowControl/>
        <w:suppressAutoHyphens w:val="0"/>
        <w:rPr>
          <w:rFonts w:cs="Tahoma"/>
          <w:kern w:val="3"/>
          <w:sz w:val="21"/>
          <w:lang w:eastAsia="ru-RU"/>
        </w:rPr>
      </w:pPr>
    </w:p>
    <w:p w:rsidR="00150EE4" w:rsidRPr="00150EE4" w:rsidRDefault="00150EE4" w:rsidP="00150EE4">
      <w:pPr>
        <w:autoSpaceDN w:val="0"/>
        <w:textAlignment w:val="baseline"/>
        <w:rPr>
          <w:rFonts w:cs="Tahoma"/>
          <w:kern w:val="3"/>
          <w:sz w:val="21"/>
          <w:lang w:eastAsia="ru-RU"/>
        </w:rPr>
      </w:pPr>
    </w:p>
    <w:p w:rsidR="00150EE4" w:rsidRPr="00150EE4" w:rsidRDefault="00150EE4" w:rsidP="00150EE4">
      <w:pPr>
        <w:autoSpaceDN w:val="0"/>
        <w:jc w:val="right"/>
        <w:textAlignment w:val="baseline"/>
        <w:rPr>
          <w:kern w:val="3"/>
          <w:sz w:val="21"/>
          <w:lang w:eastAsia="ru-RU"/>
        </w:rPr>
      </w:pPr>
      <w:r w:rsidRPr="00150EE4">
        <w:rPr>
          <w:rFonts w:ascii="Arial" w:hAnsi="Arial" w:cs="Tahoma"/>
          <w:kern w:val="3"/>
          <w:sz w:val="21"/>
          <w:lang w:eastAsia="ru-RU"/>
        </w:rPr>
        <w:t xml:space="preserve">  </w:t>
      </w:r>
      <w:r w:rsidRPr="00150EE4">
        <w:rPr>
          <w:kern w:val="3"/>
          <w:sz w:val="21"/>
          <w:lang w:eastAsia="ru-RU"/>
        </w:rPr>
        <w:t>Приложение № 1</w:t>
      </w:r>
    </w:p>
    <w:p w:rsidR="00150EE4" w:rsidRPr="00150EE4" w:rsidRDefault="00150EE4" w:rsidP="00150EE4">
      <w:pPr>
        <w:autoSpaceDN w:val="0"/>
        <w:jc w:val="right"/>
        <w:textAlignment w:val="baseline"/>
        <w:rPr>
          <w:kern w:val="3"/>
          <w:sz w:val="21"/>
          <w:lang w:eastAsia="ru-RU"/>
        </w:rPr>
      </w:pPr>
      <w:proofErr w:type="gramStart"/>
      <w:r w:rsidRPr="00150EE4">
        <w:rPr>
          <w:kern w:val="3"/>
          <w:sz w:val="21"/>
          <w:lang w:eastAsia="ru-RU"/>
        </w:rPr>
        <w:t>Утвержден</w:t>
      </w:r>
      <w:proofErr w:type="gramEnd"/>
      <w:r w:rsidRPr="00150EE4">
        <w:rPr>
          <w:kern w:val="3"/>
          <w:sz w:val="21"/>
          <w:lang w:eastAsia="ru-RU"/>
        </w:rPr>
        <w:t xml:space="preserve"> решением Совета депутатов</w:t>
      </w:r>
    </w:p>
    <w:p w:rsidR="00150EE4" w:rsidRPr="00150EE4" w:rsidRDefault="00150EE4" w:rsidP="00150EE4">
      <w:pPr>
        <w:autoSpaceDN w:val="0"/>
        <w:jc w:val="right"/>
        <w:textAlignment w:val="baseline"/>
        <w:rPr>
          <w:kern w:val="3"/>
          <w:sz w:val="21"/>
          <w:lang w:eastAsia="ru-RU"/>
        </w:rPr>
      </w:pPr>
      <w:r w:rsidRPr="00150EE4">
        <w:rPr>
          <w:kern w:val="3"/>
          <w:sz w:val="21"/>
          <w:lang w:eastAsia="ru-RU"/>
        </w:rPr>
        <w:t>Чернопенского сельского поселения</w:t>
      </w:r>
    </w:p>
    <w:p w:rsidR="00150EE4" w:rsidRPr="00150EE4" w:rsidRDefault="00150EE4" w:rsidP="00150EE4">
      <w:pPr>
        <w:autoSpaceDN w:val="0"/>
        <w:jc w:val="right"/>
        <w:textAlignment w:val="baseline"/>
        <w:rPr>
          <w:kern w:val="3"/>
          <w:sz w:val="21"/>
          <w:lang w:eastAsia="ru-RU"/>
        </w:rPr>
      </w:pPr>
      <w:r w:rsidRPr="00150EE4">
        <w:rPr>
          <w:kern w:val="3"/>
          <w:sz w:val="21"/>
          <w:lang w:eastAsia="ru-RU"/>
        </w:rPr>
        <w:t>Костромского муниципального района</w:t>
      </w:r>
    </w:p>
    <w:p w:rsidR="00150EE4" w:rsidRPr="00150EE4" w:rsidRDefault="00150EE4" w:rsidP="00150EE4">
      <w:pPr>
        <w:autoSpaceDN w:val="0"/>
        <w:jc w:val="right"/>
        <w:textAlignment w:val="baseline"/>
        <w:rPr>
          <w:kern w:val="3"/>
          <w:sz w:val="21"/>
          <w:lang w:eastAsia="ru-RU"/>
        </w:rPr>
      </w:pPr>
      <w:r w:rsidRPr="00150EE4">
        <w:rPr>
          <w:kern w:val="3"/>
          <w:sz w:val="21"/>
          <w:lang w:eastAsia="ru-RU"/>
        </w:rPr>
        <w:t xml:space="preserve"> Костромской области от  28.12.2017 года № 54</w:t>
      </w:r>
    </w:p>
    <w:p w:rsidR="00150EE4" w:rsidRPr="00150EE4" w:rsidRDefault="00150EE4" w:rsidP="00150EE4">
      <w:pPr>
        <w:autoSpaceDN w:val="0"/>
        <w:jc w:val="right"/>
        <w:textAlignment w:val="baseline"/>
        <w:rPr>
          <w:kern w:val="3"/>
          <w:sz w:val="21"/>
          <w:lang w:eastAsia="ru-RU"/>
        </w:rPr>
      </w:pPr>
    </w:p>
    <w:p w:rsidR="00150EE4" w:rsidRPr="00150EE4" w:rsidRDefault="00150EE4" w:rsidP="00150EE4">
      <w:pPr>
        <w:autoSpaceDN w:val="0"/>
        <w:jc w:val="right"/>
        <w:textAlignment w:val="baseline"/>
        <w:rPr>
          <w:kern w:val="3"/>
          <w:sz w:val="21"/>
          <w:lang w:eastAsia="ru-RU"/>
        </w:rPr>
      </w:pPr>
    </w:p>
    <w:p w:rsidR="00150EE4" w:rsidRPr="00150EE4" w:rsidRDefault="00150EE4" w:rsidP="00150EE4">
      <w:pPr>
        <w:autoSpaceDN w:val="0"/>
        <w:jc w:val="center"/>
        <w:textAlignment w:val="baseline"/>
        <w:rPr>
          <w:kern w:val="3"/>
          <w:sz w:val="28"/>
          <w:lang w:eastAsia="ru-RU"/>
        </w:rPr>
      </w:pPr>
      <w:r w:rsidRPr="00150EE4">
        <w:rPr>
          <w:kern w:val="3"/>
          <w:sz w:val="28"/>
          <w:lang w:eastAsia="ru-RU"/>
        </w:rPr>
        <w:t>План</w:t>
      </w:r>
    </w:p>
    <w:p w:rsidR="00150EE4" w:rsidRPr="00150EE4" w:rsidRDefault="00150EE4" w:rsidP="00150EE4">
      <w:pPr>
        <w:autoSpaceDN w:val="0"/>
        <w:jc w:val="center"/>
        <w:textAlignment w:val="baseline"/>
        <w:rPr>
          <w:kern w:val="3"/>
          <w:sz w:val="28"/>
          <w:lang w:eastAsia="ru-RU"/>
        </w:rPr>
      </w:pPr>
      <w:r w:rsidRPr="00150EE4">
        <w:rPr>
          <w:kern w:val="3"/>
          <w:sz w:val="28"/>
          <w:lang w:eastAsia="ru-RU"/>
        </w:rPr>
        <w:t xml:space="preserve"> работы Совета депутатов на 2018 год.</w:t>
      </w:r>
    </w:p>
    <w:p w:rsidR="00150EE4" w:rsidRPr="00150EE4" w:rsidRDefault="00150EE4" w:rsidP="00150EE4">
      <w:pPr>
        <w:autoSpaceDN w:val="0"/>
        <w:jc w:val="center"/>
        <w:textAlignment w:val="baseline"/>
        <w:rPr>
          <w:kern w:val="3"/>
          <w:sz w:val="28"/>
          <w:lang w:eastAsia="ru-RU"/>
        </w:rPr>
      </w:pPr>
    </w:p>
    <w:tbl>
      <w:tblPr>
        <w:tblW w:w="10596" w:type="dxa"/>
        <w:tblInd w:w="-743" w:type="dxa"/>
        <w:tblCellMar>
          <w:left w:w="10" w:type="dxa"/>
          <w:right w:w="10" w:type="dxa"/>
        </w:tblCellMar>
        <w:tblLook w:val="0000" w:firstRow="0" w:lastRow="0" w:firstColumn="0" w:lastColumn="0" w:noHBand="0" w:noVBand="0"/>
      </w:tblPr>
      <w:tblGrid>
        <w:gridCol w:w="737"/>
        <w:gridCol w:w="2438"/>
        <w:gridCol w:w="1777"/>
        <w:gridCol w:w="2004"/>
        <w:gridCol w:w="2014"/>
        <w:gridCol w:w="1626"/>
      </w:tblGrid>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 </w:t>
            </w:r>
            <w:proofErr w:type="gramStart"/>
            <w:r w:rsidRPr="00150EE4">
              <w:rPr>
                <w:kern w:val="3"/>
                <w:sz w:val="24"/>
                <w:lang w:eastAsia="ru-RU"/>
              </w:rPr>
              <w:t>п</w:t>
            </w:r>
            <w:proofErr w:type="gramEnd"/>
            <w:r w:rsidRPr="00150EE4">
              <w:rPr>
                <w:kern w:val="3"/>
                <w:sz w:val="24"/>
                <w:lang w:eastAsia="ru-RU"/>
              </w:rPr>
              <w:t>/п</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Наименование законопроекта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Срок рассмотрения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Субъект проведения законодательной инициативы</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roofErr w:type="gramStart"/>
            <w:r w:rsidRPr="00150EE4">
              <w:rPr>
                <w:kern w:val="3"/>
                <w:sz w:val="24"/>
                <w:lang w:eastAsia="ru-RU"/>
              </w:rPr>
              <w:t>Ответственный за внесение в Совет депутатов</w:t>
            </w:r>
            <w:proofErr w:type="gramEnd"/>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Дата и результат рассмотрения  </w:t>
            </w:r>
          </w:p>
        </w:tc>
      </w:tr>
      <w:tr w:rsidR="00150EE4" w:rsidRPr="00150EE4" w:rsidTr="00150EE4">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val="en-US" w:eastAsia="ru-RU"/>
              </w:rPr>
              <w:t>I</w:t>
            </w:r>
            <w:r w:rsidRPr="00150EE4">
              <w:rPr>
                <w:kern w:val="3"/>
                <w:sz w:val="24"/>
                <w:lang w:eastAsia="ru-RU"/>
              </w:rPr>
              <w:t xml:space="preserve"> квартал</w:t>
            </w: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на 2018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Главный экономист 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Об </w:t>
            </w:r>
            <w:proofErr w:type="gramStart"/>
            <w:r w:rsidRPr="00150EE4">
              <w:rPr>
                <w:kern w:val="3"/>
                <w:sz w:val="24"/>
                <w:lang w:eastAsia="ru-RU"/>
              </w:rPr>
              <w:t>отчете</w:t>
            </w:r>
            <w:proofErr w:type="gramEnd"/>
            <w:r w:rsidRPr="00150EE4">
              <w:rPr>
                <w:kern w:val="3"/>
                <w:sz w:val="24"/>
                <w:lang w:eastAsia="ru-RU"/>
              </w:rPr>
              <w:t xml:space="preserve"> о результатах деятельности участкового уполномоченного полиции ОМВД России по Костромскому району за 2016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Январь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Начальник полиции ОМВД России по Костромскому району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ОМВД России по Костромскому району</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Отчет главы Чернопенского сельского поселения «Об итогах работы администрации Чернопенского сельского поселения по социально- экономическому  развитию в 2017 году и задачах на 2018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Февраль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 рассмотрении </w:t>
            </w:r>
            <w:r w:rsidRPr="00150EE4">
              <w:rPr>
                <w:kern w:val="3"/>
                <w:sz w:val="24"/>
                <w:lang w:eastAsia="ru-RU"/>
              </w:rPr>
              <w:lastRenderedPageBreak/>
              <w:t>вопросов по ЖКХ и благоустройству поселения.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lastRenderedPageBreak/>
              <w:t xml:space="preserve">Январь-май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Администрация </w:t>
            </w:r>
            <w:r w:rsidRPr="00150EE4">
              <w:rPr>
                <w:kern w:val="3"/>
                <w:sz w:val="24"/>
                <w:lang w:eastAsia="ru-RU"/>
              </w:rPr>
              <w:lastRenderedPageBreak/>
              <w:t>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Об отчете деятельности МКУ «Спортивный центр им. </w:t>
            </w:r>
            <w:proofErr w:type="spellStart"/>
            <w:r w:rsidRPr="00150EE4">
              <w:rPr>
                <w:kern w:val="3"/>
                <w:sz w:val="24"/>
                <w:lang w:eastAsia="ru-RU"/>
              </w:rPr>
              <w:t>Шелюхина</w:t>
            </w:r>
            <w:proofErr w:type="spellEnd"/>
            <w:r w:rsidRPr="00150EE4">
              <w:rPr>
                <w:kern w:val="3"/>
                <w:sz w:val="24"/>
                <w:lang w:eastAsia="ru-RU"/>
              </w:rPr>
              <w:t xml:space="preserve"> С.А.»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Январь-март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МКУ «Спортивный центр им. </w:t>
            </w:r>
            <w:proofErr w:type="spellStart"/>
            <w:r w:rsidRPr="00150EE4">
              <w:rPr>
                <w:kern w:val="3"/>
                <w:sz w:val="24"/>
                <w:lang w:eastAsia="ru-RU"/>
              </w:rPr>
              <w:t>Шелюхина</w:t>
            </w:r>
            <w:proofErr w:type="spellEnd"/>
            <w:r w:rsidRPr="00150EE4">
              <w:rPr>
                <w:kern w:val="3"/>
                <w:sz w:val="24"/>
                <w:lang w:eastAsia="ru-RU"/>
              </w:rPr>
              <w:t xml:space="preserve"> С.А.»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Об отчете деятельности МКУ ЦКМ «</w:t>
            </w:r>
            <w:proofErr w:type="spellStart"/>
            <w:r w:rsidRPr="00150EE4">
              <w:rPr>
                <w:kern w:val="3"/>
                <w:sz w:val="24"/>
                <w:lang w:eastAsia="ru-RU"/>
              </w:rPr>
              <w:t>Сухоноговский</w:t>
            </w:r>
            <w:proofErr w:type="spellEnd"/>
            <w:r w:rsidRPr="00150EE4">
              <w:rPr>
                <w:kern w:val="3"/>
                <w:sz w:val="24"/>
                <w:lang w:eastAsia="ru-RU"/>
              </w:rPr>
              <w:t>» за 2017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Январь-март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ЦКМ «</w:t>
            </w:r>
            <w:proofErr w:type="spellStart"/>
            <w:r w:rsidRPr="00150EE4">
              <w:rPr>
                <w:kern w:val="3"/>
                <w:sz w:val="24"/>
                <w:lang w:eastAsia="ru-RU"/>
              </w:rPr>
              <w:t>Сухоноговский</w:t>
            </w:r>
            <w:proofErr w:type="spellEnd"/>
            <w:r w:rsidRPr="00150EE4">
              <w:rPr>
                <w:kern w:val="3"/>
                <w:sz w:val="24"/>
                <w:lang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Об отчете Контрольно-счетной группы по итогам работы 2017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Февраль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Контрольно-счётная группа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проведении публичных слушаний по отчету об исполнении бюджета  Чернопенского сельского поселения Костромского муниципального  района Костромской области за 2017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Февраль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Об  исполнении бюджета Чернопенского сельского поселения Костромского муниципального района Костромской области за 2017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Март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внесении изменений в действующие  нормативно-правовые акты Чернопенского сельского поселения в целях приведения в соответствие с действующим законодательством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В течени</w:t>
            </w:r>
            <w:proofErr w:type="gramStart"/>
            <w:r w:rsidRPr="00150EE4">
              <w:rPr>
                <w:kern w:val="3"/>
                <w:sz w:val="24"/>
                <w:lang w:eastAsia="ru-RU"/>
              </w:rPr>
              <w:t>и</w:t>
            </w:r>
            <w:proofErr w:type="gramEnd"/>
            <w:r w:rsidRPr="00150EE4">
              <w:rPr>
                <w:kern w:val="3"/>
                <w:sz w:val="24"/>
                <w:lang w:eastAsia="ru-RU"/>
              </w:rPr>
              <w:t xml:space="preserve"> года, по мере необходимости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val="en-US" w:eastAsia="ru-RU"/>
              </w:rPr>
              <w:t>II</w:t>
            </w:r>
            <w:r w:rsidRPr="00150EE4">
              <w:rPr>
                <w:kern w:val="3"/>
                <w:sz w:val="24"/>
                <w:lang w:eastAsia="ru-RU"/>
              </w:rPr>
              <w:t xml:space="preserve"> квартал</w:t>
            </w: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 внесении </w:t>
            </w:r>
            <w:r w:rsidRPr="00150EE4">
              <w:rPr>
                <w:kern w:val="3"/>
                <w:sz w:val="24"/>
                <w:lang w:eastAsia="ru-RU"/>
              </w:rPr>
              <w:lastRenderedPageBreak/>
              <w:t>изменений и дополнений в бюджет  Чернопенского сельского поселения Костромского муниципального района Костромской области 2018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lastRenderedPageBreak/>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r w:rsidRPr="00150EE4">
              <w:rPr>
                <w:kern w:val="3"/>
                <w:sz w:val="24"/>
                <w:lang w:eastAsia="ru-RU"/>
              </w:rPr>
              <w:lastRenderedPageBreak/>
              <w:t>,</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lastRenderedPageBreak/>
              <w:t xml:space="preserve">МКУ «ЦБ </w:t>
            </w:r>
            <w:r w:rsidRPr="00150EE4">
              <w:rPr>
                <w:kern w:val="3"/>
                <w:sz w:val="24"/>
                <w:lang w:eastAsia="ru-RU"/>
              </w:rPr>
              <w:lastRenderedPageBreak/>
              <w:t>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Об исполнении бюджета Чернопенского сельского поселения за </w:t>
            </w:r>
            <w:r w:rsidRPr="00150EE4">
              <w:rPr>
                <w:kern w:val="3"/>
                <w:sz w:val="24"/>
                <w:lang w:val="en-US" w:eastAsia="ru-RU"/>
              </w:rPr>
              <w:t>I</w:t>
            </w:r>
            <w:r w:rsidRPr="00150EE4">
              <w:rPr>
                <w:kern w:val="3"/>
                <w:sz w:val="24"/>
                <w:lang w:eastAsia="ru-RU"/>
              </w:rPr>
              <w:t xml:space="preserve"> квартал 2018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Апрель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внесении изменений в Устав Чернопенского сельского поселения Костромского муниципального района Костромской области в целях приведения его в соответствии с действующим законодательством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В течени</w:t>
            </w:r>
            <w:proofErr w:type="gramStart"/>
            <w:r w:rsidRPr="00150EE4">
              <w:rPr>
                <w:kern w:val="3"/>
                <w:sz w:val="24"/>
                <w:lang w:eastAsia="ru-RU"/>
              </w:rPr>
              <w:t>и</w:t>
            </w:r>
            <w:proofErr w:type="gramEnd"/>
            <w:r w:rsidRPr="00150EE4">
              <w:rPr>
                <w:kern w:val="3"/>
                <w:sz w:val="24"/>
                <w:lang w:eastAsia="ru-RU"/>
              </w:rPr>
              <w:t xml:space="preserve"> года, по мере необходимости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val="en-US" w:eastAsia="ru-RU"/>
              </w:rPr>
              <w:t>III</w:t>
            </w:r>
            <w:r w:rsidRPr="00150EE4">
              <w:rPr>
                <w:kern w:val="3"/>
                <w:sz w:val="24"/>
                <w:lang w:eastAsia="ru-RU"/>
              </w:rPr>
              <w:t xml:space="preserve"> квартал</w:t>
            </w: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2018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Об исполнении бюджета Чернопенского сельского поселения за </w:t>
            </w:r>
            <w:r w:rsidRPr="00150EE4">
              <w:rPr>
                <w:kern w:val="3"/>
                <w:sz w:val="24"/>
                <w:lang w:val="en-US" w:eastAsia="ru-RU"/>
              </w:rPr>
              <w:t>II</w:t>
            </w:r>
            <w:r w:rsidRPr="00150EE4">
              <w:rPr>
                <w:kern w:val="3"/>
                <w:sz w:val="24"/>
                <w:lang w:eastAsia="ru-RU"/>
              </w:rPr>
              <w:t xml:space="preserve"> квартал 2018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Июль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Об </w:t>
            </w:r>
            <w:proofErr w:type="gramStart"/>
            <w:r w:rsidRPr="00150EE4">
              <w:rPr>
                <w:kern w:val="3"/>
                <w:sz w:val="24"/>
                <w:lang w:eastAsia="ru-RU"/>
              </w:rPr>
              <w:t>отчете</w:t>
            </w:r>
            <w:proofErr w:type="gramEnd"/>
            <w:r w:rsidRPr="00150EE4">
              <w:rPr>
                <w:kern w:val="3"/>
                <w:sz w:val="24"/>
                <w:lang w:eastAsia="ru-RU"/>
              </w:rPr>
              <w:t xml:space="preserve"> о результатах деятельности участкового уполномоченного полиции ОМВД </w:t>
            </w:r>
            <w:r w:rsidRPr="00150EE4">
              <w:rPr>
                <w:kern w:val="3"/>
                <w:sz w:val="24"/>
                <w:lang w:eastAsia="ru-RU"/>
              </w:rPr>
              <w:lastRenderedPageBreak/>
              <w:t xml:space="preserve">России по Костромскому району за </w:t>
            </w:r>
            <w:r w:rsidRPr="00150EE4">
              <w:rPr>
                <w:kern w:val="3"/>
                <w:sz w:val="24"/>
                <w:lang w:val="en-US" w:eastAsia="ru-RU"/>
              </w:rPr>
              <w:t>I</w:t>
            </w:r>
            <w:r w:rsidRPr="00150EE4">
              <w:rPr>
                <w:kern w:val="3"/>
                <w:sz w:val="24"/>
                <w:lang w:eastAsia="ru-RU"/>
              </w:rPr>
              <w:t xml:space="preserve"> полугодие 2018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lastRenderedPageBreak/>
              <w:t xml:space="preserve">Июль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Начальник полиции ОМВД России по Костромскому району</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ОМВД России по Костромскому району</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 готовности </w:t>
            </w:r>
            <w:proofErr w:type="spellStart"/>
            <w:r w:rsidRPr="00150EE4">
              <w:rPr>
                <w:kern w:val="3"/>
                <w:sz w:val="24"/>
                <w:lang w:eastAsia="ru-RU"/>
              </w:rPr>
              <w:t>жилищно</w:t>
            </w:r>
            <w:proofErr w:type="spellEnd"/>
            <w:r w:rsidRPr="00150EE4">
              <w:rPr>
                <w:kern w:val="3"/>
                <w:sz w:val="24"/>
                <w:lang w:eastAsia="ru-RU"/>
              </w:rPr>
              <w:t xml:space="preserve"> </w:t>
            </w:r>
            <w:proofErr w:type="gramStart"/>
            <w:r w:rsidRPr="00150EE4">
              <w:rPr>
                <w:kern w:val="3"/>
                <w:sz w:val="24"/>
                <w:lang w:eastAsia="ru-RU"/>
              </w:rPr>
              <w:t>–к</w:t>
            </w:r>
            <w:proofErr w:type="gramEnd"/>
            <w:r w:rsidRPr="00150EE4">
              <w:rPr>
                <w:kern w:val="3"/>
                <w:sz w:val="24"/>
                <w:lang w:eastAsia="ru-RU"/>
              </w:rPr>
              <w:t>оммунального комплекса к работе в осенне-зимний период 2018-2019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Август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val="en-US" w:eastAsia="ru-RU"/>
              </w:rPr>
              <w:t>IV</w:t>
            </w:r>
            <w:r w:rsidRPr="00150EE4">
              <w:rPr>
                <w:kern w:val="3"/>
                <w:sz w:val="24"/>
                <w:lang w:eastAsia="ru-RU"/>
              </w:rPr>
              <w:t xml:space="preserve"> квартал</w:t>
            </w: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2018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Об исполнении бюджета Чернопенского сельского поселения за </w:t>
            </w:r>
            <w:r w:rsidRPr="00150EE4">
              <w:rPr>
                <w:kern w:val="3"/>
                <w:sz w:val="24"/>
                <w:lang w:val="en-US" w:eastAsia="ru-RU"/>
              </w:rPr>
              <w:t>III</w:t>
            </w:r>
            <w:r w:rsidRPr="00150EE4">
              <w:rPr>
                <w:kern w:val="3"/>
                <w:sz w:val="24"/>
                <w:lang w:eastAsia="ru-RU"/>
              </w:rPr>
              <w:t xml:space="preserve"> квартал 2018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Октябрь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внесении изменений в решение Совета депутатов Чернопенского сельского поселения «О межбюджетных отношениях в Чернопенском сельском поселении  Костромского муниципального района Костромской области»</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Ноябрь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 проведении публичных слушаний по проекту бюджета Чернопенского сельского поселения Костромского муниципального </w:t>
            </w:r>
            <w:r w:rsidRPr="00150EE4">
              <w:rPr>
                <w:kern w:val="3"/>
                <w:sz w:val="24"/>
                <w:lang w:eastAsia="ru-RU"/>
              </w:rPr>
              <w:lastRenderedPageBreak/>
              <w:t>района Костромской области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lastRenderedPageBreak/>
              <w:t>Декабрь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бюджете Чернопенского сельского поселения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Декабрь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Глава поселения</w:t>
            </w:r>
            <w:proofErr w:type="gramStart"/>
            <w:r w:rsidRPr="00150EE4">
              <w:rPr>
                <w:kern w:val="3"/>
                <w:sz w:val="24"/>
                <w:lang w:eastAsia="ru-RU"/>
              </w:rPr>
              <w:t xml:space="preserve"> ,</w:t>
            </w:r>
            <w:proofErr w:type="gramEnd"/>
            <w:r w:rsidRPr="00150EE4">
              <w:rPr>
                <w:kern w:val="3"/>
                <w:sz w:val="24"/>
                <w:lang w:eastAsia="ru-RU"/>
              </w:rPr>
              <w:t xml:space="preserve">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numPr>
                <w:ilvl w:val="0"/>
                <w:numId w:val="8"/>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О плане работы Совета депутатов Чернопенского сельского поселения Костромского муниципального района Костромской области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Декабрь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Председатель Совета депутатов  Чернопенского сельского поселения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Аппарат Совета депутатов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bl>
    <w:p w:rsidR="00150EE4" w:rsidRPr="00150EE4" w:rsidRDefault="00150EE4" w:rsidP="00150EE4">
      <w:pPr>
        <w:autoSpaceDN w:val="0"/>
        <w:jc w:val="center"/>
        <w:textAlignment w:val="baseline"/>
        <w:rPr>
          <w:kern w:val="3"/>
          <w:sz w:val="24"/>
          <w:lang w:eastAsia="ru-RU"/>
        </w:rPr>
      </w:pPr>
    </w:p>
    <w:p w:rsidR="00150EE4" w:rsidRPr="00150EE4" w:rsidRDefault="00150EE4" w:rsidP="00150EE4">
      <w:pPr>
        <w:autoSpaceDN w:val="0"/>
        <w:jc w:val="center"/>
        <w:textAlignment w:val="baseline"/>
        <w:rPr>
          <w:kern w:val="3"/>
          <w:sz w:val="24"/>
          <w:lang w:eastAsia="ru-RU"/>
        </w:rPr>
      </w:pPr>
    </w:p>
    <w:p w:rsidR="00150EE4" w:rsidRPr="00150EE4" w:rsidRDefault="00150EE4" w:rsidP="00150EE4">
      <w:pPr>
        <w:autoSpaceDN w:val="0"/>
        <w:jc w:val="center"/>
        <w:textAlignment w:val="baseline"/>
        <w:rPr>
          <w:kern w:val="3"/>
          <w:sz w:val="24"/>
          <w:lang w:eastAsia="ru-RU"/>
        </w:rPr>
      </w:pPr>
      <w:r w:rsidRPr="00150EE4">
        <w:rPr>
          <w:kern w:val="3"/>
          <w:sz w:val="24"/>
          <w:lang w:eastAsia="ru-RU"/>
        </w:rPr>
        <w:t>Учеба депутатов, круглые столы, совещания</w:t>
      </w:r>
    </w:p>
    <w:p w:rsidR="00150EE4" w:rsidRPr="00150EE4" w:rsidRDefault="00150EE4" w:rsidP="00150EE4">
      <w:pPr>
        <w:autoSpaceDN w:val="0"/>
        <w:jc w:val="center"/>
        <w:textAlignment w:val="baseline"/>
        <w:rPr>
          <w:kern w:val="3"/>
          <w:sz w:val="24"/>
          <w:lang w:eastAsia="ru-RU"/>
        </w:rPr>
      </w:pPr>
    </w:p>
    <w:p w:rsidR="00150EE4" w:rsidRPr="00150EE4" w:rsidRDefault="00150EE4" w:rsidP="00150EE4">
      <w:pPr>
        <w:autoSpaceDN w:val="0"/>
        <w:jc w:val="center"/>
        <w:textAlignment w:val="baseline"/>
        <w:rPr>
          <w:kern w:val="3"/>
          <w:sz w:val="24"/>
          <w:lang w:eastAsia="ru-RU"/>
        </w:rPr>
      </w:pPr>
    </w:p>
    <w:tbl>
      <w:tblPr>
        <w:tblW w:w="10596" w:type="dxa"/>
        <w:tblInd w:w="-743" w:type="dxa"/>
        <w:tblCellMar>
          <w:left w:w="10" w:type="dxa"/>
          <w:right w:w="10" w:type="dxa"/>
        </w:tblCellMar>
        <w:tblLook w:val="0000" w:firstRow="0" w:lastRow="0" w:firstColumn="0" w:lastColumn="0" w:noHBand="0" w:noVBand="0"/>
      </w:tblPr>
      <w:tblGrid>
        <w:gridCol w:w="1283"/>
        <w:gridCol w:w="1712"/>
        <w:gridCol w:w="2296"/>
        <w:gridCol w:w="1776"/>
        <w:gridCol w:w="2006"/>
        <w:gridCol w:w="1523"/>
      </w:tblGrid>
      <w:tr w:rsidR="00150EE4" w:rsidRPr="00150EE4" w:rsidTr="00150EE4">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 </w:t>
            </w:r>
            <w:proofErr w:type="gramStart"/>
            <w:r w:rsidRPr="00150EE4">
              <w:rPr>
                <w:kern w:val="3"/>
                <w:sz w:val="24"/>
                <w:lang w:eastAsia="ru-RU"/>
              </w:rPr>
              <w:t>п</w:t>
            </w:r>
            <w:proofErr w:type="gramEnd"/>
            <w:r w:rsidRPr="00150EE4">
              <w:rPr>
                <w:kern w:val="3"/>
                <w:sz w:val="24"/>
                <w:lang w:eastAsia="ru-RU"/>
              </w:rPr>
              <w:t>/п</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Наименование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Тема</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Дата проведения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roofErr w:type="gramStart"/>
            <w:r w:rsidRPr="00150EE4">
              <w:rPr>
                <w:kern w:val="3"/>
                <w:sz w:val="24"/>
                <w:lang w:eastAsia="ru-RU"/>
              </w:rPr>
              <w:t>Ответственный</w:t>
            </w:r>
            <w:proofErr w:type="gramEnd"/>
            <w:r w:rsidRPr="00150EE4">
              <w:rPr>
                <w:kern w:val="3"/>
                <w:sz w:val="24"/>
                <w:lang w:eastAsia="ru-RU"/>
              </w:rPr>
              <w:t xml:space="preserve"> за подготовку</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Отметка о выполнении</w:t>
            </w:r>
          </w:p>
        </w:tc>
      </w:tr>
      <w:tr w:rsidR="00150EE4" w:rsidRPr="00150EE4" w:rsidTr="00150EE4">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1</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Совещания</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Совещания </w:t>
            </w:r>
            <w:proofErr w:type="gramStart"/>
            <w:r w:rsidRPr="00150EE4">
              <w:rPr>
                <w:kern w:val="3"/>
                <w:sz w:val="24"/>
                <w:lang w:eastAsia="ru-RU"/>
              </w:rPr>
              <w:t>Совета представителей Советов депутатов сельских поселений Костромского района</w:t>
            </w:r>
            <w:proofErr w:type="gramEnd"/>
            <w:r w:rsidRPr="00150EE4">
              <w:rPr>
                <w:kern w:val="3"/>
                <w:sz w:val="24"/>
                <w:lang w:eastAsia="ru-RU"/>
              </w:rPr>
              <w:t xml:space="preserve"> при районном Собрании депутатов</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2 раза в год</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Председатель Собрания депутатов Костромского муниципального района</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Заседание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Участие депутатов Чернопенского сельского поселения в заседаниях Совета депутатов сельского поселения по рассмотрению исполнения бюджета Чернопенского сельского поселения</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textAlignment w:val="baseline"/>
              <w:rPr>
                <w:kern w:val="3"/>
                <w:sz w:val="24"/>
                <w:lang w:eastAsia="ru-RU"/>
              </w:rPr>
            </w:pPr>
            <w:r w:rsidRPr="00150EE4">
              <w:rPr>
                <w:kern w:val="3"/>
                <w:sz w:val="24"/>
                <w:lang w:eastAsia="ru-RU"/>
              </w:rPr>
              <w:t>Ежеквартально</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roofErr w:type="spellStart"/>
            <w:r w:rsidRPr="00150EE4">
              <w:rPr>
                <w:kern w:val="3"/>
                <w:sz w:val="24"/>
                <w:lang w:eastAsia="ru-RU"/>
              </w:rPr>
              <w:t>Зам</w:t>
            </w:r>
            <w:proofErr w:type="gramStart"/>
            <w:r w:rsidRPr="00150EE4">
              <w:rPr>
                <w:kern w:val="3"/>
                <w:sz w:val="24"/>
                <w:lang w:eastAsia="ru-RU"/>
              </w:rPr>
              <w:t>.п</w:t>
            </w:r>
            <w:proofErr w:type="gramEnd"/>
            <w:r w:rsidRPr="00150EE4">
              <w:rPr>
                <w:kern w:val="3"/>
                <w:sz w:val="24"/>
                <w:lang w:eastAsia="ru-RU"/>
              </w:rPr>
              <w:t>редседателя</w:t>
            </w:r>
            <w:proofErr w:type="spellEnd"/>
            <w:r w:rsidRPr="00150EE4">
              <w:rPr>
                <w:kern w:val="3"/>
                <w:sz w:val="24"/>
                <w:lang w:eastAsia="ru-RU"/>
              </w:rPr>
              <w:t xml:space="preserve"> Совета депутатов Чернопенского сельского 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3</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Заседание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Участие депутатов Чернопенского сельского поселения в заседаниях Совета </w:t>
            </w:r>
            <w:r w:rsidRPr="00150EE4">
              <w:rPr>
                <w:kern w:val="3"/>
                <w:sz w:val="24"/>
                <w:lang w:eastAsia="ru-RU"/>
              </w:rPr>
              <w:lastRenderedPageBreak/>
              <w:t>депутатов сельского поселения</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textAlignment w:val="baseline"/>
              <w:rPr>
                <w:kern w:val="3"/>
                <w:sz w:val="24"/>
                <w:lang w:eastAsia="ru-RU"/>
              </w:rPr>
            </w:pPr>
            <w:r w:rsidRPr="00150EE4">
              <w:rPr>
                <w:kern w:val="3"/>
                <w:sz w:val="24"/>
                <w:lang w:eastAsia="ru-RU"/>
              </w:rPr>
              <w:lastRenderedPageBreak/>
              <w:t>В течени</w:t>
            </w:r>
            <w:proofErr w:type="gramStart"/>
            <w:r w:rsidRPr="00150EE4">
              <w:rPr>
                <w:kern w:val="3"/>
                <w:sz w:val="24"/>
                <w:lang w:eastAsia="ru-RU"/>
              </w:rPr>
              <w:t>и</w:t>
            </w:r>
            <w:proofErr w:type="gramEnd"/>
            <w:r w:rsidRPr="00150EE4">
              <w:rPr>
                <w:kern w:val="3"/>
                <w:sz w:val="24"/>
                <w:lang w:eastAsia="ru-RU"/>
              </w:rPr>
              <w:t xml:space="preserve"> года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roofErr w:type="spellStart"/>
            <w:r w:rsidRPr="00150EE4">
              <w:rPr>
                <w:kern w:val="3"/>
                <w:sz w:val="24"/>
                <w:lang w:eastAsia="ru-RU"/>
              </w:rPr>
              <w:t>Зам</w:t>
            </w:r>
            <w:proofErr w:type="gramStart"/>
            <w:r w:rsidRPr="00150EE4">
              <w:rPr>
                <w:kern w:val="3"/>
                <w:sz w:val="24"/>
                <w:lang w:eastAsia="ru-RU"/>
              </w:rPr>
              <w:t>.п</w:t>
            </w:r>
            <w:proofErr w:type="gramEnd"/>
            <w:r w:rsidRPr="00150EE4">
              <w:rPr>
                <w:kern w:val="3"/>
                <w:sz w:val="24"/>
                <w:lang w:eastAsia="ru-RU"/>
              </w:rPr>
              <w:t>редседателя</w:t>
            </w:r>
            <w:proofErr w:type="spellEnd"/>
            <w:r w:rsidRPr="00150EE4">
              <w:rPr>
                <w:kern w:val="3"/>
                <w:sz w:val="24"/>
                <w:lang w:eastAsia="ru-RU"/>
              </w:rPr>
              <w:t xml:space="preserve"> Совета депутатов Чернопенского сельского </w:t>
            </w:r>
            <w:r w:rsidRPr="00150EE4">
              <w:rPr>
                <w:kern w:val="3"/>
                <w:sz w:val="24"/>
                <w:lang w:eastAsia="ru-RU"/>
              </w:rPr>
              <w:lastRenderedPageBreak/>
              <w:t xml:space="preserve">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lastRenderedPageBreak/>
              <w:t>4</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 xml:space="preserve">Совещание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Участие в совещание с председателями Советов депутатов  сельских поселений по организации внешнего финансового </w:t>
            </w:r>
            <w:proofErr w:type="gramStart"/>
            <w:r w:rsidRPr="00150EE4">
              <w:rPr>
                <w:kern w:val="3"/>
                <w:sz w:val="24"/>
                <w:lang w:eastAsia="ru-RU"/>
              </w:rPr>
              <w:t>контроля за</w:t>
            </w:r>
            <w:proofErr w:type="gramEnd"/>
            <w:r w:rsidRPr="00150EE4">
              <w:rPr>
                <w:kern w:val="3"/>
                <w:sz w:val="24"/>
                <w:lang w:eastAsia="ru-RU"/>
              </w:rPr>
              <w:t xml:space="preserve"> исполнением бюджетов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textAlignment w:val="baseline"/>
              <w:rPr>
                <w:kern w:val="3"/>
                <w:sz w:val="24"/>
                <w:lang w:eastAsia="ru-RU"/>
              </w:rPr>
            </w:pPr>
            <w:r w:rsidRPr="00150EE4">
              <w:rPr>
                <w:kern w:val="3"/>
                <w:sz w:val="24"/>
                <w:lang w:eastAsia="ru-RU"/>
              </w:rPr>
              <w:t>Апрель</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Зам. Председателя Собрания депутатов Костромского муниципального района, председатель контрольно-счетной группы</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6</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Учеба</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Новое в налоговом и бюджетном законодательстве</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textAlignment w:val="baseline"/>
              <w:rPr>
                <w:kern w:val="3"/>
                <w:sz w:val="24"/>
                <w:lang w:eastAsia="ru-RU"/>
              </w:rPr>
            </w:pPr>
            <w:r w:rsidRPr="00150EE4">
              <w:rPr>
                <w:kern w:val="3"/>
                <w:sz w:val="24"/>
                <w:lang w:eastAsia="ru-RU"/>
              </w:rPr>
              <w:t xml:space="preserve">Сентябрь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Председатель Совета депутатов Чернопенского сельского поселения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r w:rsidR="00150EE4" w:rsidRPr="00150EE4" w:rsidTr="00150EE4">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7</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Публичные слушания</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4"/>
                <w:lang w:eastAsia="ru-RU"/>
              </w:rPr>
            </w:pPr>
            <w:r w:rsidRPr="00150EE4">
              <w:rPr>
                <w:kern w:val="3"/>
                <w:sz w:val="24"/>
                <w:lang w:eastAsia="ru-RU"/>
              </w:rPr>
              <w:t xml:space="preserve">О проекте районного бюджета на 2019 год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textAlignment w:val="baseline"/>
              <w:rPr>
                <w:kern w:val="3"/>
                <w:sz w:val="24"/>
                <w:lang w:eastAsia="ru-RU"/>
              </w:rPr>
            </w:pPr>
            <w:r w:rsidRPr="00150EE4">
              <w:rPr>
                <w:kern w:val="3"/>
                <w:sz w:val="24"/>
                <w:lang w:eastAsia="ru-RU"/>
              </w:rPr>
              <w:t>Ноябрь, декабрь</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r w:rsidRPr="00150EE4">
              <w:rPr>
                <w:kern w:val="3"/>
                <w:sz w:val="24"/>
                <w:lang w:eastAsia="ru-RU"/>
              </w:rPr>
              <w:t>Председатель Собрания депутатов и комиссия по бюджету и налоговой политике</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4"/>
                <w:lang w:eastAsia="ru-RU"/>
              </w:rPr>
            </w:pPr>
          </w:p>
        </w:tc>
      </w:tr>
    </w:tbl>
    <w:p w:rsidR="00150EE4" w:rsidRPr="00150EE4" w:rsidRDefault="00150EE4" w:rsidP="00150EE4">
      <w:pPr>
        <w:autoSpaceDN w:val="0"/>
        <w:textAlignment w:val="baseline"/>
        <w:rPr>
          <w:kern w:val="3"/>
          <w:sz w:val="24"/>
          <w:lang w:eastAsia="ru-RU"/>
        </w:rPr>
      </w:pPr>
    </w:p>
    <w:p w:rsidR="00150EE4" w:rsidRPr="00150EE4" w:rsidRDefault="00150EE4" w:rsidP="00150EE4">
      <w:pPr>
        <w:autoSpaceDN w:val="0"/>
        <w:textAlignment w:val="baseline"/>
        <w:rPr>
          <w:kern w:val="3"/>
          <w:sz w:val="24"/>
          <w:lang w:eastAsia="ru-RU"/>
        </w:rPr>
      </w:pPr>
    </w:p>
    <w:p w:rsidR="00150EE4" w:rsidRPr="00150EE4" w:rsidRDefault="00150EE4" w:rsidP="00150EE4">
      <w:pPr>
        <w:widowControl/>
        <w:suppressAutoHyphens w:val="0"/>
        <w:rPr>
          <w:kern w:val="3"/>
          <w:sz w:val="28"/>
          <w:szCs w:val="28"/>
          <w:shd w:val="clear" w:color="auto" w:fill="FFFFFF"/>
          <w:lang w:eastAsia="ru-RU"/>
        </w:rPr>
      </w:pPr>
      <w:r w:rsidRPr="00150EE4">
        <w:rPr>
          <w:rFonts w:eastAsia="Andale Sans UI"/>
          <w:noProof/>
          <w:kern w:val="3"/>
          <w:sz w:val="24"/>
          <w:lang w:eastAsia="ru-RU"/>
        </w:rPr>
        <w:drawing>
          <wp:anchor distT="0" distB="0" distL="114935" distR="114935" simplePos="0" relativeHeight="251678720" behindDoc="0" locked="0" layoutInCell="1" allowOverlap="1" wp14:anchorId="5A67D8E6" wp14:editId="5CF8E364">
            <wp:simplePos x="0" y="0"/>
            <wp:positionH relativeFrom="column">
              <wp:posOffset>2580640</wp:posOffset>
            </wp:positionH>
            <wp:positionV relativeFrom="paragraph">
              <wp:posOffset>77470</wp:posOffset>
            </wp:positionV>
            <wp:extent cx="657225" cy="673735"/>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0EE4" w:rsidRPr="00150EE4" w:rsidRDefault="00150EE4" w:rsidP="00150EE4">
      <w:pPr>
        <w:widowControl/>
        <w:autoSpaceDN w:val="0"/>
        <w:textAlignment w:val="baseline"/>
        <w:rPr>
          <w:rFonts w:ascii="Arial" w:hAnsi="Arial" w:cs="Arial"/>
          <w:kern w:val="3"/>
          <w:sz w:val="24"/>
          <w:shd w:val="clear" w:color="auto" w:fill="FFFFFF"/>
          <w:lang w:eastAsia="ru-RU"/>
        </w:rPr>
      </w:pPr>
    </w:p>
    <w:p w:rsidR="00150EE4" w:rsidRPr="00150EE4" w:rsidRDefault="00150EE4" w:rsidP="00150EE4">
      <w:pPr>
        <w:widowControl/>
        <w:autoSpaceDN w:val="0"/>
        <w:textAlignment w:val="baseline"/>
        <w:rPr>
          <w:rFonts w:ascii="Arial" w:hAnsi="Arial" w:cs="Arial"/>
          <w:kern w:val="3"/>
          <w:sz w:val="24"/>
          <w:shd w:val="clear" w:color="auto" w:fill="FFFFFF"/>
          <w:lang w:eastAsia="ru-RU"/>
        </w:rPr>
      </w:pPr>
    </w:p>
    <w:p w:rsidR="00150EE4" w:rsidRPr="00150EE4" w:rsidRDefault="00150EE4" w:rsidP="00150EE4">
      <w:pPr>
        <w:widowControl/>
        <w:suppressAutoHyphens w:val="0"/>
        <w:rPr>
          <w:kern w:val="3"/>
          <w:sz w:val="21"/>
          <w:lang w:eastAsia="ru-RU"/>
        </w:rPr>
      </w:pPr>
    </w:p>
    <w:p w:rsidR="00150EE4" w:rsidRPr="00150EE4" w:rsidRDefault="00150EE4" w:rsidP="00150EE4">
      <w:pPr>
        <w:autoSpaceDN w:val="0"/>
        <w:textAlignment w:val="baseline"/>
        <w:rPr>
          <w:kern w:val="3"/>
          <w:sz w:val="28"/>
          <w:szCs w:val="28"/>
          <w:lang w:eastAsia="ru-RU"/>
        </w:rPr>
      </w:pP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КОСТРОМСКАЯ ОБЛАСТЬ</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КОСТРОМСКОЙ МУНИЦИПАЛЬНЫЙ РАЙОН</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СОВЕТ ДЕПУТАТОВ</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ЧЕРНОПЕНСКОГО СЕЛЬСКОГО ПОСЕЛЕНИЯ</w:t>
      </w:r>
    </w:p>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третьего созыва</w:t>
      </w:r>
    </w:p>
    <w:p w:rsidR="00150EE4" w:rsidRPr="00150EE4" w:rsidRDefault="00150EE4" w:rsidP="00150EE4">
      <w:pPr>
        <w:autoSpaceDN w:val="0"/>
        <w:jc w:val="center"/>
        <w:textAlignment w:val="baseline"/>
        <w:rPr>
          <w:kern w:val="3"/>
          <w:sz w:val="28"/>
          <w:szCs w:val="28"/>
          <w:lang w:eastAsia="ru-RU"/>
        </w:rPr>
      </w:pPr>
    </w:p>
    <w:p w:rsidR="00150EE4" w:rsidRPr="00150EE4" w:rsidRDefault="00150EE4" w:rsidP="00150EE4">
      <w:pPr>
        <w:widowControl/>
        <w:autoSpaceDN w:val="0"/>
        <w:jc w:val="both"/>
        <w:textAlignment w:val="baseline"/>
        <w:rPr>
          <w:kern w:val="3"/>
          <w:sz w:val="28"/>
          <w:szCs w:val="28"/>
        </w:rPr>
      </w:pPr>
    </w:p>
    <w:p w:rsidR="00150EE4" w:rsidRPr="00150EE4" w:rsidRDefault="00150EE4" w:rsidP="00150EE4">
      <w:pPr>
        <w:widowControl/>
        <w:autoSpaceDN w:val="0"/>
        <w:jc w:val="center"/>
        <w:textAlignment w:val="baseline"/>
        <w:rPr>
          <w:kern w:val="3"/>
          <w:sz w:val="28"/>
          <w:szCs w:val="28"/>
        </w:rPr>
      </w:pPr>
      <w:r w:rsidRPr="00150EE4">
        <w:rPr>
          <w:kern w:val="3"/>
          <w:sz w:val="28"/>
          <w:szCs w:val="28"/>
        </w:rPr>
        <w:t>РЕШЕНИЕ</w:t>
      </w:r>
    </w:p>
    <w:p w:rsidR="00150EE4" w:rsidRPr="00150EE4" w:rsidRDefault="00150EE4" w:rsidP="00150EE4">
      <w:pPr>
        <w:widowControl/>
        <w:autoSpaceDN w:val="0"/>
        <w:textAlignment w:val="baseline"/>
        <w:rPr>
          <w:rFonts w:ascii="Arial" w:hAnsi="Arial"/>
          <w:kern w:val="3"/>
          <w:sz w:val="24"/>
        </w:rPr>
      </w:pPr>
    </w:p>
    <w:p w:rsidR="00150EE4" w:rsidRPr="00150EE4" w:rsidRDefault="00150EE4" w:rsidP="00150EE4">
      <w:pPr>
        <w:widowControl/>
        <w:autoSpaceDN w:val="0"/>
        <w:spacing w:line="312" w:lineRule="auto"/>
        <w:jc w:val="both"/>
        <w:textAlignment w:val="baseline"/>
        <w:rPr>
          <w:kern w:val="3"/>
          <w:sz w:val="28"/>
          <w:szCs w:val="28"/>
        </w:rPr>
      </w:pPr>
      <w:r w:rsidRPr="00150EE4">
        <w:rPr>
          <w:kern w:val="3"/>
          <w:sz w:val="28"/>
          <w:szCs w:val="28"/>
        </w:rPr>
        <w:t xml:space="preserve"> 28    декабря    2017 года    № 55  </w:t>
      </w:r>
      <w:r w:rsidRPr="00150EE4">
        <w:rPr>
          <w:kern w:val="3"/>
          <w:sz w:val="28"/>
          <w:szCs w:val="28"/>
        </w:rPr>
        <w:tab/>
      </w:r>
      <w:r w:rsidRPr="00150EE4">
        <w:rPr>
          <w:kern w:val="3"/>
          <w:sz w:val="28"/>
          <w:szCs w:val="28"/>
        </w:rPr>
        <w:tab/>
      </w:r>
      <w:r w:rsidRPr="00150EE4">
        <w:rPr>
          <w:kern w:val="3"/>
          <w:sz w:val="28"/>
          <w:szCs w:val="28"/>
        </w:rPr>
        <w:tab/>
      </w:r>
      <w:r w:rsidRPr="00150EE4">
        <w:rPr>
          <w:kern w:val="3"/>
          <w:sz w:val="28"/>
          <w:szCs w:val="28"/>
        </w:rPr>
        <w:tab/>
        <w:t xml:space="preserve">                  п. Сухоногово</w:t>
      </w:r>
    </w:p>
    <w:tbl>
      <w:tblPr>
        <w:tblW w:w="9330" w:type="dxa"/>
        <w:tblInd w:w="45" w:type="dxa"/>
        <w:tblLayout w:type="fixed"/>
        <w:tblCellMar>
          <w:left w:w="10" w:type="dxa"/>
          <w:right w:w="10" w:type="dxa"/>
        </w:tblCellMar>
        <w:tblLook w:val="0000" w:firstRow="0" w:lastRow="0" w:firstColumn="0" w:lastColumn="0" w:noHBand="0" w:noVBand="0"/>
      </w:tblPr>
      <w:tblGrid>
        <w:gridCol w:w="4688"/>
        <w:gridCol w:w="4642"/>
      </w:tblGrid>
      <w:tr w:rsidR="00150EE4" w:rsidRPr="00150EE4" w:rsidTr="00150EE4">
        <w:tc>
          <w:tcPr>
            <w:tcW w:w="4688" w:type="dxa"/>
            <w:tcMar>
              <w:top w:w="55" w:type="dxa"/>
              <w:left w:w="55" w:type="dxa"/>
              <w:bottom w:w="55" w:type="dxa"/>
              <w:right w:w="55" w:type="dxa"/>
            </w:tcMar>
          </w:tcPr>
          <w:p w:rsidR="00150EE4" w:rsidRPr="00150EE4" w:rsidRDefault="00150EE4" w:rsidP="00150EE4">
            <w:pPr>
              <w:widowControl/>
              <w:autoSpaceDN w:val="0"/>
              <w:jc w:val="both"/>
              <w:textAlignment w:val="baseline"/>
              <w:rPr>
                <w:kern w:val="3"/>
                <w:sz w:val="28"/>
                <w:szCs w:val="28"/>
              </w:rPr>
            </w:pPr>
            <w:r w:rsidRPr="00150EE4">
              <w:rPr>
                <w:kern w:val="3"/>
                <w:sz w:val="28"/>
                <w:szCs w:val="28"/>
              </w:rPr>
              <w:t xml:space="preserve">Об утверждении графика оснащения населенных пунктов Чернопенского сельского поселения уличным </w:t>
            </w:r>
            <w:r w:rsidRPr="00150EE4">
              <w:rPr>
                <w:kern w:val="3"/>
                <w:sz w:val="28"/>
                <w:szCs w:val="28"/>
              </w:rPr>
              <w:lastRenderedPageBreak/>
              <w:t>освещением.</w:t>
            </w:r>
          </w:p>
        </w:tc>
        <w:tc>
          <w:tcPr>
            <w:tcW w:w="4642" w:type="dxa"/>
            <w:tcMar>
              <w:top w:w="55" w:type="dxa"/>
              <w:left w:w="55" w:type="dxa"/>
              <w:bottom w:w="55" w:type="dxa"/>
              <w:right w:w="55" w:type="dxa"/>
            </w:tcMar>
          </w:tcPr>
          <w:p w:rsidR="00150EE4" w:rsidRPr="00150EE4" w:rsidRDefault="00150EE4" w:rsidP="00150EE4">
            <w:pPr>
              <w:suppressLineNumbers/>
              <w:autoSpaceDN w:val="0"/>
              <w:spacing w:after="200" w:line="276" w:lineRule="auto"/>
              <w:jc w:val="both"/>
              <w:textAlignment w:val="baseline"/>
              <w:rPr>
                <w:kern w:val="3"/>
                <w:sz w:val="28"/>
                <w:szCs w:val="28"/>
              </w:rPr>
            </w:pPr>
          </w:p>
        </w:tc>
      </w:tr>
    </w:tbl>
    <w:p w:rsidR="00150EE4" w:rsidRPr="00150EE4" w:rsidRDefault="00150EE4" w:rsidP="00150EE4">
      <w:pPr>
        <w:widowControl/>
        <w:autoSpaceDN w:val="0"/>
        <w:spacing w:line="312" w:lineRule="auto"/>
        <w:jc w:val="both"/>
        <w:textAlignment w:val="baseline"/>
        <w:rPr>
          <w:kern w:val="3"/>
          <w:sz w:val="28"/>
          <w:szCs w:val="28"/>
        </w:rPr>
      </w:pPr>
    </w:p>
    <w:p w:rsidR="00150EE4" w:rsidRPr="00150EE4" w:rsidRDefault="00150EE4" w:rsidP="00150EE4">
      <w:pPr>
        <w:widowControl/>
        <w:autoSpaceDN w:val="0"/>
        <w:jc w:val="both"/>
        <w:textAlignment w:val="baseline"/>
        <w:rPr>
          <w:kern w:val="3"/>
          <w:sz w:val="28"/>
          <w:szCs w:val="28"/>
        </w:rPr>
      </w:pPr>
      <w:r w:rsidRPr="00150EE4">
        <w:rPr>
          <w:kern w:val="3"/>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Чернопенского сельского поселения, рассмотрев и обсудив потребность населенных пунктов Чернопенского сельского поселения в оснащении уличным освещением и денежных затратах на данные мероприятия,  Совет депутатов решил:</w:t>
      </w:r>
    </w:p>
    <w:p w:rsidR="00150EE4" w:rsidRPr="00150EE4" w:rsidRDefault="00150EE4" w:rsidP="00150EE4">
      <w:pPr>
        <w:widowControl/>
        <w:autoSpaceDN w:val="0"/>
        <w:jc w:val="both"/>
        <w:textAlignment w:val="baseline"/>
        <w:rPr>
          <w:kern w:val="3"/>
          <w:sz w:val="28"/>
          <w:szCs w:val="28"/>
        </w:rPr>
      </w:pPr>
    </w:p>
    <w:p w:rsidR="00150EE4" w:rsidRPr="00150EE4" w:rsidRDefault="00150EE4" w:rsidP="00150EE4">
      <w:pPr>
        <w:widowControl/>
        <w:autoSpaceDN w:val="0"/>
        <w:jc w:val="both"/>
        <w:textAlignment w:val="baseline"/>
        <w:rPr>
          <w:rFonts w:eastAsia="Times New Roman"/>
          <w:kern w:val="3"/>
          <w:sz w:val="28"/>
          <w:szCs w:val="28"/>
        </w:rPr>
      </w:pPr>
      <w:r w:rsidRPr="00150EE4">
        <w:rPr>
          <w:rFonts w:eastAsia="Times New Roman"/>
          <w:kern w:val="3"/>
          <w:sz w:val="28"/>
          <w:szCs w:val="28"/>
        </w:rPr>
        <w:tab/>
        <w:t>1. В связи с возрастающей потребностью населенных пунктов в оснащении уличным освещением, недостаточностью денежных средств и в целях выравнивания расходов бюджетов 2018-2021 годов Чернопенского сельского поселения:</w:t>
      </w:r>
    </w:p>
    <w:p w:rsidR="00150EE4" w:rsidRPr="00150EE4" w:rsidRDefault="00150EE4" w:rsidP="00150EE4">
      <w:pPr>
        <w:widowControl/>
        <w:autoSpaceDN w:val="0"/>
        <w:jc w:val="both"/>
        <w:textAlignment w:val="baseline"/>
        <w:rPr>
          <w:rFonts w:eastAsia="Times New Roman"/>
          <w:kern w:val="3"/>
          <w:sz w:val="28"/>
          <w:szCs w:val="28"/>
        </w:rPr>
      </w:pPr>
      <w:r w:rsidRPr="00150EE4">
        <w:rPr>
          <w:rFonts w:eastAsia="Times New Roman"/>
          <w:kern w:val="3"/>
          <w:sz w:val="28"/>
          <w:szCs w:val="28"/>
        </w:rPr>
        <w:t xml:space="preserve">1.1. Утвердить график </w:t>
      </w:r>
      <w:r w:rsidRPr="00150EE4">
        <w:rPr>
          <w:kern w:val="3"/>
          <w:sz w:val="28"/>
          <w:szCs w:val="28"/>
        </w:rPr>
        <w:t>оснащения населенных пунктов Чернопенского сельского поселения уличным освещением</w:t>
      </w:r>
      <w:r w:rsidRPr="00150EE4">
        <w:rPr>
          <w:rFonts w:eastAsia="Times New Roman"/>
          <w:kern w:val="3"/>
          <w:sz w:val="28"/>
          <w:szCs w:val="28"/>
        </w:rPr>
        <w:t xml:space="preserve"> на 2018-2021 годы (Приложение 1).</w:t>
      </w:r>
    </w:p>
    <w:p w:rsidR="00150EE4" w:rsidRPr="00150EE4" w:rsidRDefault="00150EE4" w:rsidP="00150EE4">
      <w:pPr>
        <w:widowControl/>
        <w:autoSpaceDN w:val="0"/>
        <w:jc w:val="both"/>
        <w:textAlignment w:val="baseline"/>
        <w:rPr>
          <w:kern w:val="3"/>
          <w:sz w:val="28"/>
          <w:szCs w:val="28"/>
        </w:rPr>
      </w:pPr>
      <w:r w:rsidRPr="00150EE4">
        <w:rPr>
          <w:rFonts w:eastAsia="Times New Roman"/>
          <w:kern w:val="3"/>
          <w:sz w:val="28"/>
          <w:szCs w:val="28"/>
        </w:rPr>
        <w:tab/>
        <w:t xml:space="preserve">2. </w:t>
      </w:r>
      <w:r w:rsidRPr="00150EE4">
        <w:rPr>
          <w:rFonts w:eastAsia="Times New Roman"/>
          <w:bCs/>
          <w:kern w:val="3"/>
          <w:sz w:val="28"/>
          <w:szCs w:val="28"/>
        </w:rPr>
        <w:t>Настоящее решение вступает в силу с момента подписания и подлежит опубликованию в информационном бюллетене «Чернопенский вестник».</w:t>
      </w:r>
    </w:p>
    <w:p w:rsidR="00150EE4" w:rsidRPr="00150EE4" w:rsidRDefault="00150EE4" w:rsidP="00150EE4">
      <w:pPr>
        <w:widowControl/>
        <w:autoSpaceDN w:val="0"/>
        <w:jc w:val="both"/>
        <w:textAlignment w:val="baseline"/>
        <w:rPr>
          <w:rFonts w:eastAsia="Times New Roman"/>
          <w:kern w:val="3"/>
          <w:sz w:val="28"/>
          <w:szCs w:val="28"/>
        </w:rPr>
      </w:pPr>
    </w:p>
    <w:p w:rsidR="00150EE4" w:rsidRPr="00150EE4" w:rsidRDefault="00150EE4" w:rsidP="00150EE4">
      <w:pPr>
        <w:autoSpaceDN w:val="0"/>
        <w:spacing w:after="120" w:line="276" w:lineRule="auto"/>
        <w:textAlignment w:val="baseline"/>
        <w:rPr>
          <w:kern w:val="3"/>
          <w:sz w:val="28"/>
          <w:szCs w:val="28"/>
        </w:rPr>
      </w:pPr>
    </w:p>
    <w:p w:rsidR="00150EE4" w:rsidRPr="00150EE4" w:rsidRDefault="00150EE4" w:rsidP="00150EE4">
      <w:pPr>
        <w:autoSpaceDN w:val="0"/>
        <w:spacing w:after="120" w:line="276" w:lineRule="auto"/>
        <w:textAlignment w:val="baseline"/>
        <w:rPr>
          <w:kern w:val="3"/>
          <w:sz w:val="28"/>
          <w:szCs w:val="28"/>
        </w:rPr>
      </w:pPr>
    </w:p>
    <w:p w:rsidR="00150EE4" w:rsidRPr="00150EE4" w:rsidRDefault="00150EE4" w:rsidP="00150EE4">
      <w:pPr>
        <w:widowControl/>
        <w:autoSpaceDN w:val="0"/>
        <w:textAlignment w:val="baseline"/>
        <w:rPr>
          <w:kern w:val="3"/>
          <w:sz w:val="28"/>
          <w:szCs w:val="28"/>
        </w:rPr>
      </w:pPr>
      <w:r w:rsidRPr="00150EE4">
        <w:rPr>
          <w:kern w:val="3"/>
          <w:sz w:val="28"/>
          <w:szCs w:val="28"/>
        </w:rPr>
        <w:t>Глава Чернопенского сельского поселения</w:t>
      </w:r>
    </w:p>
    <w:p w:rsidR="00150EE4" w:rsidRPr="00150EE4" w:rsidRDefault="00150EE4" w:rsidP="00150EE4">
      <w:pPr>
        <w:widowControl/>
        <w:autoSpaceDN w:val="0"/>
        <w:textAlignment w:val="baseline"/>
        <w:rPr>
          <w:kern w:val="3"/>
          <w:sz w:val="28"/>
          <w:szCs w:val="28"/>
        </w:rPr>
      </w:pPr>
      <w:r w:rsidRPr="00150EE4">
        <w:rPr>
          <w:kern w:val="3"/>
          <w:sz w:val="28"/>
          <w:szCs w:val="28"/>
        </w:rPr>
        <w:t>Костромского муниципального района</w:t>
      </w:r>
    </w:p>
    <w:p w:rsidR="00150EE4" w:rsidRPr="00150EE4" w:rsidRDefault="00150EE4" w:rsidP="00150EE4">
      <w:pPr>
        <w:widowControl/>
        <w:autoSpaceDN w:val="0"/>
        <w:textAlignment w:val="baseline"/>
        <w:rPr>
          <w:kern w:val="3"/>
          <w:sz w:val="28"/>
          <w:szCs w:val="28"/>
        </w:rPr>
      </w:pPr>
      <w:r w:rsidRPr="00150EE4">
        <w:rPr>
          <w:kern w:val="3"/>
          <w:sz w:val="28"/>
          <w:szCs w:val="28"/>
        </w:rPr>
        <w:t>Костромской области                                  </w:t>
      </w:r>
      <w:r w:rsidRPr="00150EE4">
        <w:rPr>
          <w:kern w:val="3"/>
          <w:sz w:val="28"/>
          <w:szCs w:val="28"/>
        </w:rPr>
        <w:tab/>
        <w:t>                                          Е.Н. Зубова</w:t>
      </w:r>
    </w:p>
    <w:p w:rsidR="00150EE4" w:rsidRPr="00150EE4" w:rsidRDefault="00150EE4" w:rsidP="00150EE4">
      <w:pPr>
        <w:widowControl/>
        <w:autoSpaceDN w:val="0"/>
        <w:spacing w:line="100" w:lineRule="atLeast"/>
        <w:jc w:val="both"/>
        <w:textAlignment w:val="baseline"/>
        <w:rPr>
          <w:rFonts w:eastAsia="Times New Roman"/>
          <w:kern w:val="3"/>
          <w:sz w:val="28"/>
          <w:szCs w:val="28"/>
        </w:rPr>
      </w:pPr>
    </w:p>
    <w:p w:rsidR="00150EE4" w:rsidRPr="00150EE4" w:rsidRDefault="00150EE4" w:rsidP="00150EE4">
      <w:pPr>
        <w:widowControl/>
        <w:autoSpaceDN w:val="0"/>
        <w:spacing w:after="200" w:line="276" w:lineRule="auto"/>
        <w:jc w:val="both"/>
        <w:textAlignment w:val="baseline"/>
        <w:rPr>
          <w:kern w:val="3"/>
          <w:sz w:val="28"/>
          <w:szCs w:val="28"/>
        </w:rPr>
      </w:pPr>
    </w:p>
    <w:p w:rsidR="00150EE4" w:rsidRPr="00150EE4" w:rsidRDefault="00150EE4" w:rsidP="00150EE4">
      <w:pPr>
        <w:widowControl/>
        <w:suppressAutoHyphens w:val="0"/>
        <w:rPr>
          <w:rFonts w:cs="Tahoma"/>
          <w:kern w:val="3"/>
          <w:sz w:val="21"/>
          <w:lang w:eastAsia="ru-RU"/>
        </w:rPr>
      </w:pPr>
    </w:p>
    <w:p w:rsidR="00150EE4" w:rsidRPr="00150EE4" w:rsidRDefault="00150EE4" w:rsidP="00150EE4">
      <w:pPr>
        <w:widowControl/>
        <w:suppressAutoHyphens w:val="0"/>
        <w:spacing w:after="200" w:line="276" w:lineRule="auto"/>
        <w:rPr>
          <w:rFonts w:ascii="Calibri" w:hAnsi="Calibri" w:cs="Tahoma"/>
          <w:kern w:val="3"/>
          <w:sz w:val="22"/>
          <w:szCs w:val="22"/>
        </w:rPr>
      </w:pPr>
    </w:p>
    <w:p w:rsidR="00150EE4" w:rsidRPr="00150EE4" w:rsidRDefault="00150EE4" w:rsidP="00150EE4">
      <w:pPr>
        <w:autoSpaceDN w:val="0"/>
        <w:textAlignment w:val="baseline"/>
        <w:rPr>
          <w:rFonts w:cs="Tahoma"/>
          <w:kern w:val="3"/>
          <w:sz w:val="21"/>
          <w:lang w:eastAsia="ru-RU"/>
        </w:rPr>
      </w:pPr>
    </w:p>
    <w:p w:rsidR="00150EE4" w:rsidRPr="00150EE4" w:rsidRDefault="00150EE4" w:rsidP="00150EE4">
      <w:pPr>
        <w:autoSpaceDN w:val="0"/>
        <w:jc w:val="right"/>
        <w:textAlignment w:val="baseline"/>
        <w:rPr>
          <w:kern w:val="3"/>
          <w:sz w:val="21"/>
          <w:lang w:eastAsia="ru-RU"/>
        </w:rPr>
      </w:pPr>
      <w:r w:rsidRPr="00150EE4">
        <w:rPr>
          <w:rFonts w:ascii="Arial" w:hAnsi="Arial" w:cs="Tahoma"/>
          <w:kern w:val="3"/>
          <w:sz w:val="21"/>
          <w:lang w:eastAsia="ru-RU"/>
        </w:rPr>
        <w:t xml:space="preserve">  </w:t>
      </w:r>
      <w:r w:rsidRPr="00150EE4">
        <w:rPr>
          <w:kern w:val="3"/>
          <w:sz w:val="21"/>
          <w:lang w:eastAsia="ru-RU"/>
        </w:rPr>
        <w:t>Приложение № 1</w:t>
      </w:r>
    </w:p>
    <w:p w:rsidR="00150EE4" w:rsidRPr="00150EE4" w:rsidRDefault="00150EE4" w:rsidP="00150EE4">
      <w:pPr>
        <w:autoSpaceDN w:val="0"/>
        <w:jc w:val="right"/>
        <w:textAlignment w:val="baseline"/>
        <w:rPr>
          <w:kern w:val="3"/>
          <w:sz w:val="21"/>
          <w:lang w:eastAsia="ru-RU"/>
        </w:rPr>
      </w:pPr>
      <w:proofErr w:type="gramStart"/>
      <w:r w:rsidRPr="00150EE4">
        <w:rPr>
          <w:kern w:val="3"/>
          <w:sz w:val="21"/>
          <w:lang w:eastAsia="ru-RU"/>
        </w:rPr>
        <w:t>Утвержден</w:t>
      </w:r>
      <w:proofErr w:type="gramEnd"/>
      <w:r w:rsidRPr="00150EE4">
        <w:rPr>
          <w:kern w:val="3"/>
          <w:sz w:val="21"/>
          <w:lang w:eastAsia="ru-RU"/>
        </w:rPr>
        <w:t xml:space="preserve"> решением Совета депутатов</w:t>
      </w:r>
    </w:p>
    <w:p w:rsidR="00150EE4" w:rsidRPr="00150EE4" w:rsidRDefault="00150EE4" w:rsidP="00150EE4">
      <w:pPr>
        <w:autoSpaceDN w:val="0"/>
        <w:jc w:val="right"/>
        <w:textAlignment w:val="baseline"/>
        <w:rPr>
          <w:kern w:val="3"/>
          <w:sz w:val="21"/>
          <w:lang w:eastAsia="ru-RU"/>
        </w:rPr>
      </w:pPr>
      <w:r w:rsidRPr="00150EE4">
        <w:rPr>
          <w:kern w:val="3"/>
          <w:sz w:val="21"/>
          <w:lang w:eastAsia="ru-RU"/>
        </w:rPr>
        <w:t>Чернопенского сельского поселения</w:t>
      </w:r>
    </w:p>
    <w:p w:rsidR="00150EE4" w:rsidRPr="00150EE4" w:rsidRDefault="00150EE4" w:rsidP="00150EE4">
      <w:pPr>
        <w:autoSpaceDN w:val="0"/>
        <w:jc w:val="right"/>
        <w:textAlignment w:val="baseline"/>
        <w:rPr>
          <w:kern w:val="3"/>
          <w:sz w:val="21"/>
          <w:lang w:eastAsia="ru-RU"/>
        </w:rPr>
      </w:pPr>
      <w:r w:rsidRPr="00150EE4">
        <w:rPr>
          <w:kern w:val="3"/>
          <w:sz w:val="21"/>
          <w:lang w:eastAsia="ru-RU"/>
        </w:rPr>
        <w:t>Костромского муниципального района</w:t>
      </w:r>
    </w:p>
    <w:p w:rsidR="00150EE4" w:rsidRPr="00150EE4" w:rsidRDefault="00150EE4" w:rsidP="00150EE4">
      <w:pPr>
        <w:autoSpaceDN w:val="0"/>
        <w:jc w:val="right"/>
        <w:textAlignment w:val="baseline"/>
        <w:rPr>
          <w:kern w:val="3"/>
          <w:sz w:val="21"/>
          <w:lang w:eastAsia="ru-RU"/>
        </w:rPr>
      </w:pPr>
      <w:r w:rsidRPr="00150EE4">
        <w:rPr>
          <w:kern w:val="3"/>
          <w:sz w:val="21"/>
          <w:lang w:eastAsia="ru-RU"/>
        </w:rPr>
        <w:t xml:space="preserve"> Костромской области от  28.12.2017 года № 55</w:t>
      </w:r>
    </w:p>
    <w:p w:rsidR="00150EE4" w:rsidRPr="00150EE4" w:rsidRDefault="00150EE4" w:rsidP="00150EE4">
      <w:pPr>
        <w:autoSpaceDN w:val="0"/>
        <w:jc w:val="right"/>
        <w:textAlignment w:val="baseline"/>
        <w:rPr>
          <w:kern w:val="3"/>
          <w:sz w:val="21"/>
          <w:lang w:eastAsia="ru-RU"/>
        </w:rPr>
      </w:pPr>
    </w:p>
    <w:p w:rsidR="00150EE4" w:rsidRPr="00150EE4" w:rsidRDefault="00150EE4" w:rsidP="00150EE4">
      <w:pPr>
        <w:autoSpaceDN w:val="0"/>
        <w:jc w:val="right"/>
        <w:textAlignment w:val="baseline"/>
        <w:rPr>
          <w:kern w:val="3"/>
          <w:sz w:val="21"/>
          <w:lang w:eastAsia="ru-RU"/>
        </w:rPr>
      </w:pPr>
    </w:p>
    <w:p w:rsidR="00150EE4" w:rsidRPr="00150EE4" w:rsidRDefault="00150EE4" w:rsidP="00150EE4">
      <w:pPr>
        <w:autoSpaceDN w:val="0"/>
        <w:jc w:val="center"/>
        <w:textAlignment w:val="baseline"/>
        <w:rPr>
          <w:rFonts w:eastAsia="Times New Roman"/>
          <w:kern w:val="3"/>
          <w:sz w:val="28"/>
          <w:szCs w:val="28"/>
        </w:rPr>
      </w:pPr>
      <w:r w:rsidRPr="00150EE4">
        <w:rPr>
          <w:rFonts w:eastAsia="Times New Roman"/>
          <w:kern w:val="3"/>
          <w:sz w:val="28"/>
          <w:szCs w:val="28"/>
        </w:rPr>
        <w:t xml:space="preserve">График </w:t>
      </w:r>
    </w:p>
    <w:p w:rsidR="00150EE4" w:rsidRPr="00150EE4" w:rsidRDefault="00150EE4" w:rsidP="00150EE4">
      <w:pPr>
        <w:autoSpaceDN w:val="0"/>
        <w:jc w:val="center"/>
        <w:textAlignment w:val="baseline"/>
        <w:rPr>
          <w:rFonts w:eastAsia="Times New Roman"/>
          <w:kern w:val="3"/>
          <w:sz w:val="28"/>
          <w:szCs w:val="28"/>
        </w:rPr>
      </w:pPr>
      <w:r w:rsidRPr="00150EE4">
        <w:rPr>
          <w:kern w:val="3"/>
          <w:sz w:val="28"/>
          <w:szCs w:val="28"/>
        </w:rPr>
        <w:t>оснащения населенных пунктов Чернопенского сельского поселения уличным освещением</w:t>
      </w:r>
      <w:r w:rsidRPr="00150EE4">
        <w:rPr>
          <w:rFonts w:eastAsia="Times New Roman"/>
          <w:kern w:val="3"/>
          <w:sz w:val="28"/>
          <w:szCs w:val="28"/>
        </w:rPr>
        <w:t xml:space="preserve"> на 2018-2021 годы</w:t>
      </w:r>
    </w:p>
    <w:p w:rsidR="00150EE4" w:rsidRPr="00150EE4" w:rsidRDefault="00150EE4" w:rsidP="00150EE4">
      <w:pPr>
        <w:autoSpaceDN w:val="0"/>
        <w:jc w:val="center"/>
        <w:textAlignment w:val="baseline"/>
        <w:rPr>
          <w:kern w:val="3"/>
          <w:sz w:val="28"/>
          <w:lang w:eastAsia="ru-RU"/>
        </w:rPr>
      </w:pPr>
    </w:p>
    <w:tbl>
      <w:tblPr>
        <w:tblW w:w="9498" w:type="dxa"/>
        <w:tblInd w:w="10" w:type="dxa"/>
        <w:tblLayout w:type="fixed"/>
        <w:tblCellMar>
          <w:left w:w="10" w:type="dxa"/>
          <w:right w:w="10" w:type="dxa"/>
        </w:tblCellMar>
        <w:tblLook w:val="0000" w:firstRow="0" w:lastRow="0" w:firstColumn="0" w:lastColumn="0" w:noHBand="0" w:noVBand="0"/>
      </w:tblPr>
      <w:tblGrid>
        <w:gridCol w:w="993"/>
        <w:gridCol w:w="6662"/>
        <w:gridCol w:w="1843"/>
      </w:tblGrid>
      <w:tr w:rsidR="00150EE4" w:rsidRPr="00150EE4" w:rsidTr="00150EE4">
        <w:tc>
          <w:tcPr>
            <w:tcW w:w="993" w:type="dxa"/>
            <w:tcBorders>
              <w:top w:val="single" w:sz="4" w:space="0" w:color="000000"/>
              <w:left w:val="single" w:sz="4" w:space="0" w:color="000000"/>
              <w:bottom w:val="single" w:sz="4" w:space="0" w:color="000000"/>
              <w:right w:val="single" w:sz="4" w:space="0" w:color="000000"/>
            </w:tcBorders>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lastRenderedPageBreak/>
              <w:t xml:space="preserve">№ </w:t>
            </w:r>
            <w:proofErr w:type="gramStart"/>
            <w:r w:rsidRPr="00150EE4">
              <w:rPr>
                <w:kern w:val="3"/>
                <w:sz w:val="28"/>
                <w:szCs w:val="28"/>
                <w:lang w:eastAsia="ru-RU"/>
              </w:rPr>
              <w:t>п</w:t>
            </w:r>
            <w:proofErr w:type="gramEnd"/>
            <w:r w:rsidRPr="00150EE4">
              <w:rPr>
                <w:kern w:val="3"/>
                <w:sz w:val="28"/>
                <w:szCs w:val="28"/>
                <w:lang w:eastAsia="ru-RU"/>
              </w:rPr>
              <w:t>/п</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Наименование населенного пункта Чернопенского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 xml:space="preserve">Срок проведения работ </w:t>
            </w:r>
          </w:p>
        </w:tc>
      </w:tr>
      <w:tr w:rsidR="00150EE4" w:rsidRPr="00150EE4" w:rsidTr="00150EE4">
        <w:tc>
          <w:tcPr>
            <w:tcW w:w="993" w:type="dxa"/>
            <w:tcBorders>
              <w:top w:val="single" w:sz="4" w:space="0" w:color="000000"/>
              <w:left w:val="single" w:sz="4" w:space="0" w:color="000000"/>
              <w:bottom w:val="single" w:sz="4" w:space="0" w:color="000000"/>
              <w:right w:val="single" w:sz="4" w:space="0" w:color="000000"/>
            </w:tcBorders>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8"/>
                <w:szCs w:val="28"/>
                <w:lang w:eastAsia="ru-RU"/>
              </w:rPr>
            </w:pPr>
            <w:proofErr w:type="gramStart"/>
            <w:r w:rsidRPr="00150EE4">
              <w:rPr>
                <w:kern w:val="3"/>
                <w:sz w:val="28"/>
                <w:szCs w:val="28"/>
                <w:lang w:eastAsia="ru-RU"/>
              </w:rPr>
              <w:t xml:space="preserve">п. Сухоногово – ул. Костромская, ул. Комсомольская, ул. </w:t>
            </w:r>
            <w:proofErr w:type="spellStart"/>
            <w:r w:rsidRPr="00150EE4">
              <w:rPr>
                <w:kern w:val="3"/>
                <w:sz w:val="28"/>
                <w:szCs w:val="28"/>
                <w:lang w:eastAsia="ru-RU"/>
              </w:rPr>
              <w:t>Пасынкова</w:t>
            </w:r>
            <w:proofErr w:type="spellEnd"/>
            <w:r w:rsidRPr="00150EE4">
              <w:rPr>
                <w:kern w:val="3"/>
                <w:sz w:val="28"/>
                <w:szCs w:val="28"/>
                <w:lang w:eastAsia="ru-RU"/>
              </w:rPr>
              <w:t>; ул. 70 лет Октября</w:t>
            </w:r>
            <w:proofErr w:type="gramEnd"/>
          </w:p>
          <w:p w:rsidR="00150EE4" w:rsidRPr="00150EE4" w:rsidRDefault="00150EE4" w:rsidP="00150EE4">
            <w:pPr>
              <w:autoSpaceDN w:val="0"/>
              <w:jc w:val="both"/>
              <w:textAlignment w:val="baseline"/>
              <w:rPr>
                <w:kern w:val="3"/>
                <w:sz w:val="28"/>
                <w:szCs w:val="28"/>
                <w:lang w:eastAsia="ru-RU"/>
              </w:rPr>
            </w:pPr>
            <w:r w:rsidRPr="00150EE4">
              <w:rPr>
                <w:kern w:val="3"/>
                <w:sz w:val="28"/>
                <w:szCs w:val="28"/>
                <w:lang w:eastAsia="ru-RU"/>
              </w:rPr>
              <w:t xml:space="preserve">д. </w:t>
            </w:r>
            <w:proofErr w:type="spellStart"/>
            <w:r w:rsidRPr="00150EE4">
              <w:rPr>
                <w:kern w:val="3"/>
                <w:sz w:val="28"/>
                <w:szCs w:val="28"/>
                <w:lang w:eastAsia="ru-RU"/>
              </w:rPr>
              <w:t>Кузьминка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2018 год</w:t>
            </w:r>
          </w:p>
        </w:tc>
      </w:tr>
      <w:tr w:rsidR="00150EE4" w:rsidRPr="00150EE4" w:rsidTr="00150EE4">
        <w:tc>
          <w:tcPr>
            <w:tcW w:w="993" w:type="dxa"/>
            <w:tcBorders>
              <w:top w:val="single" w:sz="4" w:space="0" w:color="000000"/>
              <w:left w:val="single" w:sz="4" w:space="0" w:color="000000"/>
              <w:bottom w:val="single" w:sz="4" w:space="0" w:color="000000"/>
              <w:right w:val="single" w:sz="4" w:space="0" w:color="000000"/>
            </w:tcBorders>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8"/>
                <w:szCs w:val="28"/>
                <w:lang w:eastAsia="ru-RU"/>
              </w:rPr>
            </w:pPr>
            <w:r w:rsidRPr="00150EE4">
              <w:rPr>
                <w:kern w:val="3"/>
                <w:sz w:val="28"/>
                <w:szCs w:val="28"/>
                <w:lang w:eastAsia="ru-RU"/>
              </w:rPr>
              <w:t xml:space="preserve">д. </w:t>
            </w:r>
            <w:proofErr w:type="spellStart"/>
            <w:r w:rsidRPr="00150EE4">
              <w:rPr>
                <w:kern w:val="3"/>
                <w:sz w:val="28"/>
                <w:szCs w:val="28"/>
                <w:lang w:eastAsia="ru-RU"/>
              </w:rPr>
              <w:t>Коростелёво</w:t>
            </w:r>
            <w:proofErr w:type="spellEnd"/>
            <w:r w:rsidRPr="00150EE4">
              <w:rPr>
                <w:kern w:val="3"/>
                <w:sz w:val="28"/>
                <w:szCs w:val="28"/>
                <w:lang w:eastAsia="ru-RU"/>
              </w:rPr>
              <w:t>;</w:t>
            </w:r>
          </w:p>
          <w:p w:rsidR="00150EE4" w:rsidRPr="00150EE4" w:rsidRDefault="00150EE4" w:rsidP="00150EE4">
            <w:pPr>
              <w:autoSpaceDN w:val="0"/>
              <w:jc w:val="both"/>
              <w:textAlignment w:val="baseline"/>
              <w:rPr>
                <w:kern w:val="3"/>
                <w:sz w:val="28"/>
                <w:szCs w:val="28"/>
                <w:lang w:eastAsia="ru-RU"/>
              </w:rPr>
            </w:pPr>
            <w:r w:rsidRPr="00150EE4">
              <w:rPr>
                <w:kern w:val="3"/>
                <w:sz w:val="28"/>
                <w:szCs w:val="28"/>
                <w:lang w:eastAsia="ru-RU"/>
              </w:rPr>
              <w:t xml:space="preserve">д. </w:t>
            </w:r>
            <w:proofErr w:type="spellStart"/>
            <w:r w:rsidRPr="00150EE4">
              <w:rPr>
                <w:kern w:val="3"/>
                <w:sz w:val="28"/>
                <w:szCs w:val="28"/>
                <w:lang w:eastAsia="ru-RU"/>
              </w:rPr>
              <w:t>Карпово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2019 год</w:t>
            </w:r>
          </w:p>
        </w:tc>
      </w:tr>
      <w:tr w:rsidR="00150EE4" w:rsidRPr="00150EE4" w:rsidTr="00150EE4">
        <w:tc>
          <w:tcPr>
            <w:tcW w:w="993" w:type="dxa"/>
            <w:tcBorders>
              <w:top w:val="single" w:sz="4" w:space="0" w:color="000000"/>
              <w:left w:val="single" w:sz="4" w:space="0" w:color="000000"/>
              <w:bottom w:val="single" w:sz="4" w:space="0" w:color="000000"/>
              <w:right w:val="single" w:sz="4" w:space="0" w:color="000000"/>
            </w:tcBorders>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8"/>
                <w:szCs w:val="28"/>
                <w:lang w:eastAsia="ru-RU"/>
              </w:rPr>
            </w:pPr>
            <w:r w:rsidRPr="00150EE4">
              <w:rPr>
                <w:kern w:val="3"/>
                <w:sz w:val="28"/>
                <w:szCs w:val="28"/>
                <w:lang w:eastAsia="ru-RU"/>
              </w:rPr>
              <w:t>п. Сухоногово – ул. Дальняя, ул. Молодежная</w:t>
            </w:r>
          </w:p>
          <w:p w:rsidR="00150EE4" w:rsidRPr="00150EE4" w:rsidRDefault="00150EE4" w:rsidP="00150EE4">
            <w:pPr>
              <w:autoSpaceDN w:val="0"/>
              <w:jc w:val="both"/>
              <w:textAlignment w:val="baseline"/>
              <w:rPr>
                <w:kern w:val="3"/>
                <w:sz w:val="28"/>
                <w:szCs w:val="28"/>
                <w:lang w:eastAsia="ru-RU"/>
              </w:rPr>
            </w:pPr>
            <w:r w:rsidRPr="00150EE4">
              <w:rPr>
                <w:kern w:val="3"/>
                <w:sz w:val="28"/>
                <w:szCs w:val="28"/>
                <w:lang w:eastAsia="ru-RU"/>
              </w:rPr>
              <w:t xml:space="preserve">д. </w:t>
            </w:r>
            <w:proofErr w:type="spellStart"/>
            <w:r w:rsidRPr="00150EE4">
              <w:rPr>
                <w:kern w:val="3"/>
                <w:sz w:val="28"/>
                <w:szCs w:val="28"/>
                <w:lang w:eastAsia="ru-RU"/>
              </w:rPr>
              <w:t>Лыщёво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2020 год</w:t>
            </w:r>
          </w:p>
        </w:tc>
      </w:tr>
      <w:tr w:rsidR="00150EE4" w:rsidRPr="00150EE4" w:rsidTr="00150EE4">
        <w:tc>
          <w:tcPr>
            <w:tcW w:w="993" w:type="dxa"/>
            <w:tcBorders>
              <w:top w:val="single" w:sz="4" w:space="0" w:color="000000"/>
              <w:left w:val="single" w:sz="4" w:space="0" w:color="000000"/>
              <w:bottom w:val="single" w:sz="4" w:space="0" w:color="000000"/>
              <w:right w:val="single" w:sz="4" w:space="0" w:color="000000"/>
            </w:tcBorders>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both"/>
              <w:textAlignment w:val="baseline"/>
              <w:rPr>
                <w:kern w:val="3"/>
                <w:sz w:val="28"/>
                <w:szCs w:val="28"/>
                <w:lang w:eastAsia="ru-RU"/>
              </w:rPr>
            </w:pPr>
            <w:r w:rsidRPr="00150EE4">
              <w:rPr>
                <w:kern w:val="3"/>
                <w:sz w:val="28"/>
                <w:szCs w:val="28"/>
                <w:lang w:eastAsia="ru-RU"/>
              </w:rPr>
              <w:t xml:space="preserve">д. </w:t>
            </w:r>
            <w:proofErr w:type="spellStart"/>
            <w:r w:rsidRPr="00150EE4">
              <w:rPr>
                <w:kern w:val="3"/>
                <w:sz w:val="28"/>
                <w:szCs w:val="28"/>
                <w:lang w:eastAsia="ru-RU"/>
              </w:rPr>
              <w:t>Тимонино</w:t>
            </w:r>
            <w:proofErr w:type="spellEnd"/>
          </w:p>
          <w:p w:rsidR="00150EE4" w:rsidRPr="00150EE4" w:rsidRDefault="00150EE4" w:rsidP="00150EE4">
            <w:pPr>
              <w:autoSpaceDN w:val="0"/>
              <w:jc w:val="both"/>
              <w:textAlignment w:val="baseline"/>
              <w:rPr>
                <w:kern w:val="3"/>
                <w:sz w:val="28"/>
                <w:szCs w:val="28"/>
                <w:lang w:eastAsia="ru-RU"/>
              </w:rPr>
            </w:pPr>
            <w:r w:rsidRPr="00150EE4">
              <w:rPr>
                <w:kern w:val="3"/>
                <w:sz w:val="28"/>
                <w:szCs w:val="28"/>
                <w:lang w:eastAsia="ru-RU"/>
              </w:rPr>
              <w:t>д. Наумово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EE4" w:rsidRPr="00150EE4" w:rsidRDefault="00150EE4" w:rsidP="00150EE4">
            <w:pPr>
              <w:autoSpaceDN w:val="0"/>
              <w:jc w:val="center"/>
              <w:textAlignment w:val="baseline"/>
              <w:rPr>
                <w:kern w:val="3"/>
                <w:sz w:val="28"/>
                <w:szCs w:val="28"/>
                <w:lang w:eastAsia="ru-RU"/>
              </w:rPr>
            </w:pPr>
            <w:r w:rsidRPr="00150EE4">
              <w:rPr>
                <w:kern w:val="3"/>
                <w:sz w:val="28"/>
                <w:szCs w:val="28"/>
                <w:lang w:eastAsia="ru-RU"/>
              </w:rPr>
              <w:t>2021 год</w:t>
            </w:r>
          </w:p>
        </w:tc>
      </w:tr>
    </w:tbl>
    <w:p w:rsidR="009B4266" w:rsidRPr="005D678A" w:rsidRDefault="009B4266" w:rsidP="009B4266">
      <w:pPr>
        <w:widowControl/>
        <w:suppressAutoHyphens w:val="0"/>
        <w:spacing w:after="200" w:line="276" w:lineRule="auto"/>
        <w:jc w:val="center"/>
        <w:rPr>
          <w:rFonts w:eastAsia="Times New Roman"/>
          <w:b/>
          <w:kern w:val="0"/>
          <w:sz w:val="28"/>
          <w:szCs w:val="28"/>
          <w:lang w:eastAsia="ru-RU"/>
        </w:rPr>
      </w:pPr>
    </w:p>
    <w:p w:rsidR="00A77119" w:rsidRPr="009B4266" w:rsidRDefault="009B4266" w:rsidP="009B4266">
      <w:pPr>
        <w:pStyle w:val="a5"/>
        <w:suppressAutoHyphens w:val="0"/>
        <w:spacing w:after="135" w:line="259" w:lineRule="atLeast"/>
        <w:ind w:left="142"/>
        <w:jc w:val="both"/>
        <w:rPr>
          <w:rFonts w:ascii="Times New Roman" w:hAnsi="Times New Roman"/>
          <w:i/>
          <w:sz w:val="28"/>
          <w:szCs w:val="28"/>
          <w:lang w:eastAsia="ru-RU"/>
        </w:rPr>
      </w:pPr>
      <w:r w:rsidRPr="009B4266">
        <w:rPr>
          <w:rFonts w:ascii="Times New Roman" w:hAnsi="Times New Roman"/>
          <w:i/>
          <w:sz w:val="28"/>
          <w:szCs w:val="28"/>
          <w:lang w:eastAsia="ru-RU"/>
        </w:rPr>
        <w:t xml:space="preserve">       </w:t>
      </w:r>
    </w:p>
    <w:p w:rsidR="00A77119" w:rsidRDefault="00A77119">
      <w:pPr>
        <w:widowControl/>
        <w:suppressAutoHyphens w:val="0"/>
        <w:spacing w:after="200" w:line="276" w:lineRule="auto"/>
        <w:rPr>
          <w:kern w:val="1"/>
          <w:sz w:val="28"/>
          <w:szCs w:val="28"/>
          <w:lang w:eastAsia="ar-SA"/>
        </w:rPr>
      </w:pPr>
      <w:r>
        <w:rPr>
          <w:kern w:val="1"/>
          <w:sz w:val="28"/>
          <w:szCs w:val="28"/>
          <w:lang w:eastAsia="ar-SA"/>
        </w:rPr>
        <w:br w:type="page"/>
      </w:r>
    </w:p>
    <w:p w:rsidR="00A77119" w:rsidRDefault="00A77119" w:rsidP="00A77119">
      <w:pPr>
        <w:jc w:val="center"/>
        <w:rPr>
          <w:kern w:val="1"/>
          <w:sz w:val="28"/>
          <w:szCs w:val="28"/>
          <w:lang w:eastAsia="ar-SA"/>
        </w:rPr>
      </w:pPr>
      <w:r>
        <w:rPr>
          <w:noProof/>
          <w:lang w:eastAsia="ru-RU"/>
        </w:rPr>
        <w:lastRenderedPageBreak/>
        <w:drawing>
          <wp:anchor distT="0" distB="0" distL="114935" distR="114935" simplePos="0" relativeHeight="251659264" behindDoc="0" locked="0" layoutInCell="1" allowOverlap="1" wp14:anchorId="72CE0F77" wp14:editId="66344416">
            <wp:simplePos x="0" y="0"/>
            <wp:positionH relativeFrom="column">
              <wp:posOffset>2518410</wp:posOffset>
            </wp:positionH>
            <wp:positionV relativeFrom="paragraph">
              <wp:posOffset>-558165</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77119" w:rsidRPr="00A77119" w:rsidRDefault="00A77119" w:rsidP="00A77119">
      <w:pPr>
        <w:jc w:val="center"/>
        <w:rPr>
          <w:kern w:val="1"/>
          <w:sz w:val="28"/>
          <w:szCs w:val="28"/>
          <w:lang w:eastAsia="ar-SA"/>
        </w:rPr>
      </w:pPr>
      <w:r w:rsidRPr="00A77119">
        <w:rPr>
          <w:kern w:val="1"/>
          <w:sz w:val="28"/>
          <w:szCs w:val="28"/>
          <w:lang w:eastAsia="ar-SA"/>
        </w:rPr>
        <w:t>КОСТРОМСКАЯ ОБЛАСТЬ</w:t>
      </w:r>
    </w:p>
    <w:p w:rsidR="00A77119" w:rsidRPr="00A77119" w:rsidRDefault="00A77119" w:rsidP="00A77119">
      <w:pPr>
        <w:jc w:val="center"/>
        <w:rPr>
          <w:kern w:val="1"/>
          <w:sz w:val="28"/>
          <w:szCs w:val="28"/>
          <w:lang w:eastAsia="ar-SA"/>
        </w:rPr>
      </w:pPr>
      <w:r w:rsidRPr="00A77119">
        <w:rPr>
          <w:kern w:val="1"/>
          <w:sz w:val="28"/>
          <w:szCs w:val="28"/>
          <w:lang w:eastAsia="ar-SA"/>
        </w:rPr>
        <w:t>КОСТРОМСКОЙ МУНИЦИПАЛЬНЫЙ РАЙОН</w:t>
      </w:r>
    </w:p>
    <w:p w:rsidR="00A77119" w:rsidRPr="00A77119" w:rsidRDefault="00A77119" w:rsidP="00A77119">
      <w:pPr>
        <w:jc w:val="center"/>
        <w:rPr>
          <w:kern w:val="1"/>
          <w:sz w:val="28"/>
          <w:szCs w:val="28"/>
          <w:lang w:eastAsia="ar-SA"/>
        </w:rPr>
      </w:pPr>
      <w:r w:rsidRPr="00A77119">
        <w:rPr>
          <w:kern w:val="1"/>
          <w:sz w:val="28"/>
          <w:szCs w:val="28"/>
          <w:lang w:eastAsia="ar-SA"/>
        </w:rPr>
        <w:t xml:space="preserve">СОВЕТ ДЕПУТАТОВ </w:t>
      </w:r>
    </w:p>
    <w:p w:rsidR="00A77119" w:rsidRPr="00A77119" w:rsidRDefault="00A77119" w:rsidP="00A77119">
      <w:pPr>
        <w:jc w:val="center"/>
        <w:rPr>
          <w:kern w:val="1"/>
          <w:sz w:val="28"/>
          <w:szCs w:val="28"/>
          <w:lang w:eastAsia="ar-SA"/>
        </w:rPr>
      </w:pPr>
      <w:r w:rsidRPr="00A77119">
        <w:rPr>
          <w:kern w:val="1"/>
          <w:sz w:val="28"/>
          <w:szCs w:val="28"/>
          <w:lang w:eastAsia="ar-SA"/>
        </w:rPr>
        <w:t>ЧЕРНОПЕНСКОГО СЕЛЬСКОГО ПОСЕЛЕНИЯ</w:t>
      </w:r>
    </w:p>
    <w:p w:rsidR="00A77119" w:rsidRPr="00A77119" w:rsidRDefault="00A77119" w:rsidP="00A77119">
      <w:pPr>
        <w:jc w:val="center"/>
        <w:rPr>
          <w:kern w:val="1"/>
          <w:sz w:val="28"/>
          <w:szCs w:val="28"/>
          <w:lang w:eastAsia="ar-SA"/>
        </w:rPr>
      </w:pPr>
      <w:r w:rsidRPr="00A77119">
        <w:rPr>
          <w:kern w:val="1"/>
          <w:sz w:val="28"/>
          <w:szCs w:val="28"/>
          <w:lang w:eastAsia="ar-SA"/>
        </w:rPr>
        <w:t>третьего созыва</w:t>
      </w:r>
    </w:p>
    <w:p w:rsidR="00A77119" w:rsidRPr="00A77119" w:rsidRDefault="00A77119" w:rsidP="00A77119">
      <w:pPr>
        <w:rPr>
          <w:kern w:val="1"/>
          <w:sz w:val="28"/>
          <w:szCs w:val="28"/>
          <w:lang w:eastAsia="ar-SA"/>
        </w:rPr>
      </w:pPr>
    </w:p>
    <w:p w:rsidR="00A77119" w:rsidRPr="00A77119" w:rsidRDefault="00A77119" w:rsidP="00A77119">
      <w:pPr>
        <w:tabs>
          <w:tab w:val="left" w:pos="0"/>
        </w:tabs>
        <w:autoSpaceDN w:val="0"/>
        <w:textAlignment w:val="baseline"/>
        <w:rPr>
          <w:kern w:val="3"/>
          <w:sz w:val="28"/>
          <w:szCs w:val="28"/>
          <w:lang w:eastAsia="ru-RU"/>
        </w:rPr>
      </w:pPr>
      <w:r w:rsidRPr="00A77119">
        <w:rPr>
          <w:kern w:val="1"/>
          <w:sz w:val="28"/>
          <w:szCs w:val="28"/>
          <w:lang w:eastAsia="ar-SA"/>
        </w:rPr>
        <w:t xml:space="preserve">                                                     </w:t>
      </w:r>
      <w:r>
        <w:rPr>
          <w:kern w:val="1"/>
          <w:sz w:val="28"/>
          <w:szCs w:val="28"/>
          <w:lang w:eastAsia="ar-SA"/>
        </w:rPr>
        <w:t xml:space="preserve">  </w:t>
      </w:r>
      <w:proofErr w:type="gramStart"/>
      <w:r w:rsidRPr="00A77119">
        <w:rPr>
          <w:kern w:val="3"/>
          <w:sz w:val="28"/>
          <w:szCs w:val="28"/>
          <w:lang w:eastAsia="ru-RU"/>
        </w:rPr>
        <w:t>Р</w:t>
      </w:r>
      <w:proofErr w:type="gramEnd"/>
      <w:r w:rsidRPr="00A77119">
        <w:rPr>
          <w:kern w:val="3"/>
          <w:sz w:val="28"/>
          <w:szCs w:val="28"/>
          <w:lang w:eastAsia="ru-RU"/>
        </w:rPr>
        <w:t xml:space="preserve"> Е Ш Е Н И Е</w:t>
      </w:r>
    </w:p>
    <w:p w:rsidR="00A77119" w:rsidRPr="00A77119" w:rsidRDefault="00A77119" w:rsidP="00A77119">
      <w:pPr>
        <w:jc w:val="both"/>
        <w:rPr>
          <w:kern w:val="1"/>
          <w:sz w:val="28"/>
          <w:szCs w:val="28"/>
          <w:lang w:eastAsia="ar-SA"/>
        </w:rPr>
      </w:pPr>
    </w:p>
    <w:p w:rsidR="00A77119" w:rsidRPr="00A77119" w:rsidRDefault="00A77119" w:rsidP="00A77119">
      <w:pPr>
        <w:shd w:val="clear" w:color="auto" w:fill="FFFFFF"/>
        <w:jc w:val="both"/>
        <w:rPr>
          <w:kern w:val="1"/>
          <w:sz w:val="28"/>
          <w:szCs w:val="28"/>
          <w:lang w:eastAsia="ar-SA"/>
        </w:rPr>
      </w:pPr>
    </w:p>
    <w:p w:rsidR="00A77119" w:rsidRPr="00A77119" w:rsidRDefault="00A77119" w:rsidP="00A77119">
      <w:pPr>
        <w:shd w:val="clear" w:color="auto" w:fill="FFFFFF"/>
        <w:jc w:val="both"/>
        <w:rPr>
          <w:kern w:val="1"/>
          <w:sz w:val="28"/>
          <w:szCs w:val="28"/>
          <w:lang w:eastAsia="ar-SA"/>
        </w:rPr>
      </w:pPr>
      <w:r w:rsidRPr="00A77119">
        <w:rPr>
          <w:kern w:val="1"/>
          <w:sz w:val="28"/>
          <w:szCs w:val="28"/>
          <w:shd w:val="clear" w:color="auto" w:fill="FFFFFF"/>
          <w:lang w:eastAsia="ar-SA"/>
        </w:rPr>
        <w:t>25 января  2018 года</w:t>
      </w:r>
      <w:r w:rsidRPr="00A77119">
        <w:rPr>
          <w:kern w:val="1"/>
          <w:sz w:val="28"/>
          <w:szCs w:val="28"/>
          <w:lang w:eastAsia="ar-SA"/>
        </w:rPr>
        <w:t xml:space="preserve">     № </w:t>
      </w:r>
      <w:r w:rsidRPr="00A77119">
        <w:rPr>
          <w:kern w:val="1"/>
          <w:sz w:val="28"/>
          <w:szCs w:val="28"/>
          <w:lang w:eastAsia="ar-SA"/>
        </w:rPr>
        <w:tab/>
        <w:t>1</w:t>
      </w:r>
      <w:r w:rsidRPr="00A77119">
        <w:rPr>
          <w:kern w:val="1"/>
          <w:sz w:val="28"/>
          <w:szCs w:val="28"/>
          <w:lang w:eastAsia="ar-SA"/>
        </w:rPr>
        <w:tab/>
      </w:r>
      <w:r w:rsidRPr="00A77119">
        <w:rPr>
          <w:kern w:val="1"/>
          <w:sz w:val="28"/>
          <w:szCs w:val="28"/>
          <w:lang w:eastAsia="ar-SA"/>
        </w:rPr>
        <w:tab/>
      </w:r>
      <w:r w:rsidRPr="00A77119">
        <w:rPr>
          <w:kern w:val="1"/>
          <w:sz w:val="28"/>
          <w:szCs w:val="28"/>
          <w:lang w:eastAsia="ar-SA"/>
        </w:rPr>
        <w:tab/>
      </w:r>
      <w:r w:rsidRPr="00A77119">
        <w:rPr>
          <w:kern w:val="1"/>
          <w:sz w:val="28"/>
          <w:szCs w:val="28"/>
          <w:lang w:eastAsia="ar-SA"/>
        </w:rPr>
        <w:tab/>
        <w:t xml:space="preserve">          п. Сухоногово</w:t>
      </w:r>
    </w:p>
    <w:p w:rsidR="00A77119" w:rsidRPr="00A77119" w:rsidRDefault="00A77119" w:rsidP="00A77119">
      <w:pPr>
        <w:shd w:val="clear" w:color="auto" w:fill="FFFFFF"/>
        <w:jc w:val="both"/>
        <w:rPr>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A77119" w:rsidRPr="00A77119" w:rsidTr="00A77119">
        <w:tc>
          <w:tcPr>
            <w:tcW w:w="5007" w:type="dxa"/>
            <w:shd w:val="clear" w:color="auto" w:fill="auto"/>
          </w:tcPr>
          <w:p w:rsidR="00A77119" w:rsidRPr="00A77119" w:rsidRDefault="00A77119" w:rsidP="00A77119">
            <w:pPr>
              <w:widowControl/>
              <w:snapToGrid w:val="0"/>
              <w:spacing w:line="100" w:lineRule="atLeast"/>
              <w:jc w:val="both"/>
              <w:textAlignment w:val="baseline"/>
              <w:rPr>
                <w:rFonts w:eastAsia="Times New Roman"/>
                <w:kern w:val="1"/>
                <w:sz w:val="28"/>
                <w:szCs w:val="28"/>
                <w:lang w:eastAsia="ar-SA"/>
              </w:rPr>
            </w:pPr>
            <w:r w:rsidRPr="00A77119">
              <w:rPr>
                <w:kern w:val="1"/>
                <w:sz w:val="28"/>
                <w:szCs w:val="28"/>
                <w:lang w:eastAsia="ar-SA"/>
              </w:rPr>
              <w:t xml:space="preserve">О внесении изменений и дополнений </w:t>
            </w:r>
            <w:r w:rsidRPr="00A77119">
              <w:rPr>
                <w:rFonts w:eastAsia="Times New Roman"/>
                <w:kern w:val="1"/>
                <w:sz w:val="28"/>
                <w:szCs w:val="28"/>
                <w:lang w:eastAsia="ar-SA"/>
              </w:rPr>
              <w:t xml:space="preserve">в Решение Совета депутатов МО Чернопенское сельское поселение от 28.12.2017г. № 53 </w:t>
            </w:r>
            <w:proofErr w:type="gramStart"/>
            <w:r w:rsidRPr="00A77119">
              <w:rPr>
                <w:rFonts w:eastAsia="Times New Roman"/>
                <w:kern w:val="1"/>
                <w:sz w:val="28"/>
                <w:szCs w:val="28"/>
                <w:lang w:eastAsia="ar-SA"/>
              </w:rPr>
              <w:t xml:space="preserve">( </w:t>
            </w:r>
            <w:proofErr w:type="gramEnd"/>
            <w:r w:rsidRPr="00A77119">
              <w:rPr>
                <w:rFonts w:eastAsia="Times New Roman"/>
                <w:kern w:val="1"/>
                <w:sz w:val="28"/>
                <w:szCs w:val="28"/>
                <w:lang w:eastAsia="ar-SA"/>
              </w:rPr>
              <w:t>в редакции  решения от 25.01.2018</w:t>
            </w:r>
            <w:r>
              <w:rPr>
                <w:rFonts w:eastAsia="Times New Roman"/>
                <w:kern w:val="1"/>
                <w:sz w:val="28"/>
                <w:szCs w:val="28"/>
                <w:lang w:eastAsia="ar-SA"/>
              </w:rPr>
              <w:t xml:space="preserve"> </w:t>
            </w:r>
            <w:r w:rsidRPr="00A77119">
              <w:rPr>
                <w:rFonts w:eastAsia="Times New Roman"/>
                <w:kern w:val="1"/>
                <w:sz w:val="28"/>
                <w:szCs w:val="28"/>
                <w:lang w:eastAsia="ar-SA"/>
              </w:rPr>
              <w:t>г №1)</w:t>
            </w:r>
          </w:p>
        </w:tc>
        <w:tc>
          <w:tcPr>
            <w:tcW w:w="4636" w:type="dxa"/>
            <w:shd w:val="clear" w:color="auto" w:fill="auto"/>
          </w:tcPr>
          <w:p w:rsidR="00A77119" w:rsidRPr="00A77119" w:rsidRDefault="00A77119" w:rsidP="00A77119">
            <w:pPr>
              <w:suppressLineNumbers/>
              <w:snapToGrid w:val="0"/>
              <w:spacing w:line="100" w:lineRule="atLeast"/>
              <w:rPr>
                <w:rFonts w:eastAsia="Times New Roman"/>
                <w:kern w:val="1"/>
                <w:sz w:val="28"/>
                <w:szCs w:val="28"/>
                <w:lang w:eastAsia="hi-IN" w:bidi="hi-IN"/>
              </w:rPr>
            </w:pPr>
          </w:p>
        </w:tc>
      </w:tr>
    </w:tbl>
    <w:p w:rsidR="00A77119" w:rsidRPr="00A77119" w:rsidRDefault="00A77119" w:rsidP="00A77119">
      <w:pPr>
        <w:widowControl/>
        <w:spacing w:before="100" w:line="100" w:lineRule="atLeast"/>
        <w:jc w:val="both"/>
        <w:textAlignment w:val="baseline"/>
        <w:rPr>
          <w:kern w:val="1"/>
          <w:sz w:val="28"/>
          <w:szCs w:val="28"/>
          <w:lang w:eastAsia="ar-SA"/>
        </w:rPr>
      </w:pPr>
    </w:p>
    <w:p w:rsidR="00A77119" w:rsidRPr="00A77119" w:rsidRDefault="00A77119" w:rsidP="00A77119">
      <w:pPr>
        <w:spacing w:line="100" w:lineRule="atLeast"/>
        <w:jc w:val="both"/>
        <w:textAlignment w:val="baseline"/>
        <w:rPr>
          <w:kern w:val="1"/>
          <w:sz w:val="28"/>
          <w:szCs w:val="28"/>
          <w:lang w:eastAsia="ar-SA"/>
        </w:rPr>
      </w:pPr>
      <w:r w:rsidRPr="00A77119">
        <w:rPr>
          <w:kern w:val="1"/>
          <w:sz w:val="28"/>
          <w:szCs w:val="28"/>
          <w:lang w:eastAsia="ar-SA"/>
        </w:rPr>
        <w:t>Заслушав информацию  об изменении доходной и расходной части бюджета  Чернопенского сельского поселения на 2018 год</w:t>
      </w:r>
      <w:proofErr w:type="gramStart"/>
      <w:r w:rsidRPr="00A77119">
        <w:rPr>
          <w:kern w:val="1"/>
          <w:sz w:val="28"/>
          <w:szCs w:val="28"/>
          <w:lang w:eastAsia="ar-SA"/>
        </w:rPr>
        <w:t xml:space="preserve"> ,</w:t>
      </w:r>
      <w:proofErr w:type="gramEnd"/>
      <w:r w:rsidRPr="00A77119">
        <w:rPr>
          <w:kern w:val="1"/>
          <w:sz w:val="28"/>
          <w:szCs w:val="28"/>
          <w:lang w:eastAsia="ar-SA"/>
        </w:rPr>
        <w:t xml:space="preserve"> Совет депутатов решил:</w:t>
      </w:r>
    </w:p>
    <w:p w:rsidR="00A77119" w:rsidRPr="00A77119" w:rsidRDefault="00A77119" w:rsidP="00A77119">
      <w:pPr>
        <w:spacing w:line="100" w:lineRule="atLeast"/>
        <w:jc w:val="both"/>
        <w:textAlignment w:val="baseline"/>
        <w:rPr>
          <w:kern w:val="1"/>
          <w:sz w:val="28"/>
          <w:szCs w:val="28"/>
          <w:lang w:eastAsia="ar-SA"/>
        </w:rPr>
      </w:pPr>
    </w:p>
    <w:p w:rsidR="00A77119" w:rsidRPr="00A77119" w:rsidRDefault="00A77119" w:rsidP="00A77119">
      <w:pPr>
        <w:spacing w:line="100" w:lineRule="atLeast"/>
        <w:jc w:val="both"/>
        <w:textAlignment w:val="baseline"/>
        <w:rPr>
          <w:kern w:val="1"/>
          <w:sz w:val="28"/>
          <w:szCs w:val="28"/>
          <w:lang w:eastAsia="ar-SA"/>
        </w:rPr>
      </w:pPr>
      <w:r w:rsidRPr="00A77119">
        <w:rPr>
          <w:kern w:val="1"/>
          <w:sz w:val="28"/>
          <w:szCs w:val="28"/>
          <w:lang w:eastAsia="ar-SA"/>
        </w:rPr>
        <w:t xml:space="preserve">  1. 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A77119">
        <w:rPr>
          <w:rFonts w:eastAsia="Times New Roman"/>
          <w:kern w:val="1"/>
          <w:sz w:val="28"/>
          <w:szCs w:val="28"/>
          <w:lang w:eastAsia="ar-SA"/>
        </w:rPr>
        <w:t>в редакции  решения от 25.01.2018г  №1)</w:t>
      </w:r>
    </w:p>
    <w:p w:rsidR="00A77119" w:rsidRPr="00A77119" w:rsidRDefault="00A77119" w:rsidP="00A77119">
      <w:pPr>
        <w:spacing w:line="100" w:lineRule="atLeast"/>
        <w:jc w:val="both"/>
        <w:textAlignment w:val="baseline"/>
        <w:rPr>
          <w:kern w:val="1"/>
          <w:sz w:val="28"/>
          <w:szCs w:val="28"/>
          <w:lang w:eastAsia="ar-SA"/>
        </w:rPr>
      </w:pPr>
      <w:r w:rsidRPr="00A77119">
        <w:rPr>
          <w:kern w:val="1"/>
          <w:sz w:val="28"/>
          <w:szCs w:val="28"/>
          <w:lang w:eastAsia="ar-SA"/>
        </w:rPr>
        <w:t>1.1.  Увеличить        доходную часть    бюджета  на    55 440    рублей,  в том числе</w:t>
      </w:r>
      <w:proofErr w:type="gramStart"/>
      <w:r w:rsidRPr="00A77119">
        <w:rPr>
          <w:kern w:val="1"/>
          <w:sz w:val="28"/>
          <w:szCs w:val="28"/>
          <w:lang w:eastAsia="ar-SA"/>
        </w:rPr>
        <w:t xml:space="preserve"> ,</w:t>
      </w:r>
      <w:proofErr w:type="gramEnd"/>
      <w:r w:rsidRPr="00A77119">
        <w:rPr>
          <w:kern w:val="1"/>
          <w:sz w:val="28"/>
          <w:szCs w:val="28"/>
          <w:lang w:eastAsia="ar-SA"/>
        </w:rPr>
        <w:t xml:space="preserve"> за  счет  увеличения    безвозмездных поступлений на  55 440   рубля . </w:t>
      </w:r>
    </w:p>
    <w:p w:rsidR="00A77119" w:rsidRPr="00A77119" w:rsidRDefault="00A77119" w:rsidP="00A77119">
      <w:pPr>
        <w:spacing w:line="100" w:lineRule="atLeast"/>
        <w:textAlignment w:val="baseline"/>
        <w:rPr>
          <w:kern w:val="1"/>
          <w:sz w:val="28"/>
          <w:szCs w:val="28"/>
          <w:lang w:eastAsia="ar-SA"/>
        </w:rPr>
      </w:pPr>
      <w:r w:rsidRPr="00A77119">
        <w:rPr>
          <w:kern w:val="1"/>
          <w:sz w:val="28"/>
          <w:szCs w:val="28"/>
          <w:lang w:eastAsia="ar-SA"/>
        </w:rPr>
        <w:t>1.2.   Увеличить     расходную часть бюджета  поселения  на    163 440  рубль</w:t>
      </w:r>
      <w:proofErr w:type="gramStart"/>
      <w:r w:rsidRPr="00A77119">
        <w:rPr>
          <w:kern w:val="1"/>
          <w:sz w:val="28"/>
          <w:szCs w:val="28"/>
          <w:lang w:eastAsia="ar-SA"/>
        </w:rPr>
        <w:t xml:space="preserve"> .</w:t>
      </w:r>
      <w:proofErr w:type="gramEnd"/>
    </w:p>
    <w:p w:rsidR="00A77119" w:rsidRPr="00A77119" w:rsidRDefault="00A77119" w:rsidP="00A77119">
      <w:pPr>
        <w:spacing w:line="100" w:lineRule="atLeast"/>
        <w:jc w:val="both"/>
        <w:textAlignment w:val="baseline"/>
        <w:rPr>
          <w:kern w:val="1"/>
          <w:sz w:val="28"/>
          <w:szCs w:val="28"/>
          <w:lang w:eastAsia="ar-SA"/>
        </w:rPr>
      </w:pPr>
      <w:r w:rsidRPr="00A77119">
        <w:rPr>
          <w:kern w:val="1"/>
          <w:sz w:val="28"/>
          <w:szCs w:val="28"/>
          <w:lang w:eastAsia="ar-SA"/>
        </w:rPr>
        <w:t>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12 847 604,5   рублей</w:t>
      </w:r>
      <w:proofErr w:type="gramStart"/>
      <w:r w:rsidRPr="00A77119">
        <w:rPr>
          <w:kern w:val="1"/>
          <w:sz w:val="28"/>
          <w:szCs w:val="28"/>
          <w:lang w:eastAsia="ar-SA"/>
        </w:rPr>
        <w:t xml:space="preserve"> ,</w:t>
      </w:r>
      <w:proofErr w:type="gramEnd"/>
      <w:r w:rsidRPr="00A77119">
        <w:rPr>
          <w:kern w:val="1"/>
          <w:sz w:val="28"/>
          <w:szCs w:val="28"/>
          <w:lang w:eastAsia="ar-SA"/>
        </w:rPr>
        <w:t xml:space="preserve">  по расходам в размере                                   13 448 904 рублей   с  дефицитом     бюджета    601 299,50        рублей  .</w:t>
      </w:r>
    </w:p>
    <w:p w:rsidR="00A77119" w:rsidRPr="00A77119" w:rsidRDefault="00A77119" w:rsidP="00A77119">
      <w:pPr>
        <w:spacing w:line="100" w:lineRule="atLeast"/>
        <w:jc w:val="both"/>
        <w:textAlignment w:val="baseline"/>
        <w:rPr>
          <w:kern w:val="1"/>
          <w:sz w:val="28"/>
          <w:szCs w:val="28"/>
          <w:lang w:eastAsia="ar-SA"/>
        </w:rPr>
      </w:pPr>
      <w:r w:rsidRPr="00A77119">
        <w:rPr>
          <w:kern w:val="1"/>
          <w:sz w:val="28"/>
          <w:szCs w:val="28"/>
          <w:shd w:val="clear" w:color="auto" w:fill="FFFFFF"/>
          <w:lang w:eastAsia="ar-SA"/>
        </w:rPr>
        <w:t>1.4.</w:t>
      </w:r>
      <w:r w:rsidRPr="00A77119">
        <w:rPr>
          <w:kern w:val="1"/>
          <w:sz w:val="28"/>
          <w:szCs w:val="28"/>
          <w:lang w:eastAsia="ar-SA"/>
        </w:rPr>
        <w:t>Приложение №1 « Источники финансирования  дефицита бюджета Чернопенского сельского поселения на 2018 год »,  Приложение  № 4 «Объем поступлений доходов в бюджет Чернопенского сельского поселения на 2018 год», Приложение № 5 Ведомственная структура</w:t>
      </w:r>
      <w:proofErr w:type="gramStart"/>
      <w:r w:rsidRPr="00A77119">
        <w:rPr>
          <w:kern w:val="1"/>
          <w:sz w:val="28"/>
          <w:szCs w:val="28"/>
          <w:lang w:eastAsia="ar-SA"/>
        </w:rPr>
        <w:t xml:space="preserve"> ,</w:t>
      </w:r>
      <w:proofErr w:type="gramEnd"/>
      <w:r w:rsidRPr="00A77119">
        <w:rPr>
          <w:kern w:val="1"/>
          <w:sz w:val="28"/>
          <w:szCs w:val="28"/>
          <w:lang w:eastAsia="ar-SA"/>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2018 год изложить в новой редакции.</w:t>
      </w:r>
    </w:p>
    <w:p w:rsidR="00A77119" w:rsidRPr="00A77119" w:rsidRDefault="00A77119" w:rsidP="00A77119">
      <w:pPr>
        <w:spacing w:line="100" w:lineRule="atLeast"/>
        <w:jc w:val="both"/>
        <w:textAlignment w:val="baseline"/>
        <w:rPr>
          <w:kern w:val="1"/>
          <w:sz w:val="28"/>
          <w:szCs w:val="28"/>
          <w:lang w:eastAsia="ar-SA"/>
        </w:rPr>
      </w:pPr>
      <w:r w:rsidRPr="00A77119">
        <w:rPr>
          <w:kern w:val="1"/>
          <w:sz w:val="28"/>
          <w:szCs w:val="28"/>
          <w:lang w:eastAsia="ar-SA"/>
        </w:rPr>
        <w:t xml:space="preserve">   2. Настоящее решение вступает в силу с момента подписания и подлежит  </w:t>
      </w:r>
      <w:r w:rsidRPr="00A77119">
        <w:rPr>
          <w:kern w:val="1"/>
          <w:sz w:val="28"/>
          <w:szCs w:val="28"/>
          <w:lang w:eastAsia="ar-SA"/>
        </w:rPr>
        <w:lastRenderedPageBreak/>
        <w:t>опубликованию  в информационном бюллетене «Чернопенский вестник».</w:t>
      </w:r>
    </w:p>
    <w:p w:rsidR="00A77119" w:rsidRPr="00A77119" w:rsidRDefault="00A77119" w:rsidP="00A77119">
      <w:pPr>
        <w:spacing w:line="100" w:lineRule="atLeast"/>
        <w:jc w:val="both"/>
        <w:textAlignment w:val="baseline"/>
        <w:rPr>
          <w:kern w:val="1"/>
          <w:sz w:val="28"/>
          <w:szCs w:val="28"/>
          <w:lang w:eastAsia="ar-SA"/>
        </w:rPr>
      </w:pPr>
    </w:p>
    <w:p w:rsidR="00A77119" w:rsidRPr="00A77119" w:rsidRDefault="00A77119" w:rsidP="00A77119">
      <w:pPr>
        <w:jc w:val="both"/>
        <w:rPr>
          <w:kern w:val="1"/>
          <w:sz w:val="28"/>
          <w:szCs w:val="28"/>
          <w:lang w:eastAsia="ar-SA"/>
        </w:rPr>
      </w:pPr>
      <w:r w:rsidRPr="00A77119">
        <w:rPr>
          <w:kern w:val="1"/>
          <w:sz w:val="28"/>
          <w:szCs w:val="28"/>
          <w:lang w:eastAsia="ar-SA"/>
        </w:rPr>
        <w:t xml:space="preserve">Глава Чернопенского сельского поселения                                                  </w:t>
      </w:r>
    </w:p>
    <w:p w:rsidR="00A77119" w:rsidRPr="00A77119" w:rsidRDefault="00A77119" w:rsidP="00A77119">
      <w:pPr>
        <w:jc w:val="both"/>
        <w:rPr>
          <w:kern w:val="1"/>
          <w:sz w:val="28"/>
          <w:szCs w:val="28"/>
          <w:lang w:eastAsia="ar-SA"/>
        </w:rPr>
      </w:pPr>
      <w:r w:rsidRPr="00A77119">
        <w:rPr>
          <w:kern w:val="1"/>
          <w:sz w:val="28"/>
          <w:szCs w:val="28"/>
          <w:lang w:eastAsia="ar-SA"/>
        </w:rPr>
        <w:t>Костромского муниципального района</w:t>
      </w:r>
    </w:p>
    <w:p w:rsidR="00A77119" w:rsidRPr="00A77119" w:rsidRDefault="00A77119" w:rsidP="00A77119">
      <w:pPr>
        <w:tabs>
          <w:tab w:val="left" w:pos="6618"/>
        </w:tabs>
        <w:spacing w:line="100" w:lineRule="atLeast"/>
        <w:textAlignment w:val="baseline"/>
        <w:rPr>
          <w:rFonts w:eastAsia="Times New Roman"/>
          <w:kern w:val="1"/>
          <w:sz w:val="28"/>
          <w:szCs w:val="28"/>
          <w:lang w:eastAsia="ar-SA"/>
        </w:rPr>
      </w:pPr>
      <w:r w:rsidRPr="00A77119">
        <w:rPr>
          <w:kern w:val="1"/>
          <w:sz w:val="28"/>
          <w:szCs w:val="28"/>
          <w:lang w:eastAsia="ar-SA"/>
        </w:rPr>
        <w:t xml:space="preserve">Костромской области  </w:t>
      </w:r>
      <w:r w:rsidR="00356192">
        <w:rPr>
          <w:kern w:val="1"/>
          <w:sz w:val="28"/>
          <w:szCs w:val="28"/>
          <w:lang w:eastAsia="ar-SA"/>
        </w:rPr>
        <w:t xml:space="preserve">                                                 </w:t>
      </w:r>
      <w:r w:rsidRPr="00A77119">
        <w:rPr>
          <w:kern w:val="1"/>
          <w:sz w:val="28"/>
          <w:szCs w:val="28"/>
          <w:lang w:eastAsia="ar-SA"/>
        </w:rPr>
        <w:t xml:space="preserve">                         </w:t>
      </w:r>
      <w:proofErr w:type="spellStart"/>
      <w:r w:rsidRPr="00A77119">
        <w:rPr>
          <w:kern w:val="1"/>
          <w:sz w:val="28"/>
          <w:szCs w:val="28"/>
          <w:lang w:eastAsia="ar-SA"/>
        </w:rPr>
        <w:t>Е.Н.Зубова</w:t>
      </w:r>
      <w:proofErr w:type="spellEnd"/>
    </w:p>
    <w:p w:rsidR="00A77119" w:rsidRPr="00A77119" w:rsidRDefault="00A77119" w:rsidP="00A77119">
      <w:pPr>
        <w:tabs>
          <w:tab w:val="left" w:pos="6618"/>
        </w:tabs>
        <w:spacing w:line="100" w:lineRule="atLeast"/>
        <w:textAlignment w:val="baseline"/>
        <w:rPr>
          <w:rFonts w:ascii="Arial" w:eastAsia="Times New Roman" w:hAnsi="Arial" w:cs="Arial"/>
          <w:kern w:val="1"/>
          <w:sz w:val="24"/>
          <w:lang w:eastAsia="ar-SA"/>
        </w:rPr>
      </w:pPr>
    </w:p>
    <w:p w:rsidR="00A77119" w:rsidRPr="00A77119" w:rsidRDefault="00A77119" w:rsidP="00A77119">
      <w:pPr>
        <w:tabs>
          <w:tab w:val="left" w:pos="6618"/>
        </w:tabs>
        <w:spacing w:line="100" w:lineRule="atLeast"/>
        <w:textAlignment w:val="baseline"/>
        <w:rPr>
          <w:rFonts w:ascii="Arial" w:eastAsia="Times New Roman" w:hAnsi="Arial"/>
          <w:spacing w:val="-3"/>
          <w:kern w:val="1"/>
          <w:szCs w:val="20"/>
          <w:lang w:eastAsia="ar-SA"/>
        </w:rPr>
      </w:pPr>
      <w:r w:rsidRPr="00A77119">
        <w:rPr>
          <w:rFonts w:ascii="Arial" w:eastAsia="Times New Roman" w:hAnsi="Arial" w:cs="Arial"/>
          <w:spacing w:val="-3"/>
          <w:kern w:val="1"/>
          <w:sz w:val="24"/>
          <w:szCs w:val="20"/>
          <w:lang w:eastAsia="ar-SA"/>
        </w:rPr>
        <w:t xml:space="preserve">                                                                                                        </w:t>
      </w:r>
      <w:r w:rsidRPr="00A77119">
        <w:rPr>
          <w:rFonts w:ascii="Arial" w:eastAsia="Times New Roman" w:hAnsi="Arial"/>
          <w:spacing w:val="-3"/>
          <w:kern w:val="1"/>
          <w:szCs w:val="20"/>
          <w:lang w:eastAsia="ar-SA"/>
        </w:rPr>
        <w:t>Приложение №1</w:t>
      </w:r>
    </w:p>
    <w:p w:rsidR="00A77119" w:rsidRPr="00A77119" w:rsidRDefault="00A77119" w:rsidP="00A77119">
      <w:pPr>
        <w:shd w:val="clear" w:color="auto" w:fill="FFFFFF"/>
        <w:tabs>
          <w:tab w:val="left" w:pos="13526"/>
        </w:tabs>
        <w:spacing w:line="200" w:lineRule="atLeast"/>
        <w:ind w:left="6600"/>
        <w:jc w:val="both"/>
        <w:textAlignment w:val="baseline"/>
        <w:rPr>
          <w:rFonts w:ascii="Arial" w:eastAsia="Times New Roman" w:hAnsi="Arial"/>
          <w:spacing w:val="-3"/>
          <w:kern w:val="1"/>
          <w:szCs w:val="20"/>
          <w:lang w:eastAsia="ar-SA"/>
        </w:rPr>
      </w:pPr>
      <w:r w:rsidRPr="00A77119">
        <w:rPr>
          <w:rFonts w:ascii="Arial" w:eastAsia="Times New Roman" w:hAnsi="Arial"/>
          <w:spacing w:val="-3"/>
          <w:kern w:val="1"/>
          <w:szCs w:val="20"/>
          <w:lang w:eastAsia="ar-SA"/>
        </w:rPr>
        <w:t>к решению Совета депутатов</w:t>
      </w:r>
    </w:p>
    <w:p w:rsidR="00A77119" w:rsidRPr="00A77119" w:rsidRDefault="00A77119" w:rsidP="00A77119">
      <w:pPr>
        <w:shd w:val="clear" w:color="auto" w:fill="FFFFFF"/>
        <w:tabs>
          <w:tab w:val="left" w:pos="13526"/>
        </w:tabs>
        <w:spacing w:line="200" w:lineRule="atLeast"/>
        <w:ind w:left="6600"/>
        <w:jc w:val="both"/>
        <w:textAlignment w:val="baseline"/>
        <w:rPr>
          <w:rFonts w:ascii="Arial" w:eastAsia="Times New Roman" w:hAnsi="Arial"/>
          <w:spacing w:val="-3"/>
          <w:kern w:val="1"/>
          <w:szCs w:val="20"/>
          <w:lang w:eastAsia="ar-SA"/>
        </w:rPr>
      </w:pPr>
      <w:r w:rsidRPr="00A77119">
        <w:rPr>
          <w:rFonts w:ascii="Arial" w:eastAsia="Times New Roman" w:hAnsi="Arial"/>
          <w:spacing w:val="-3"/>
          <w:kern w:val="1"/>
          <w:szCs w:val="20"/>
          <w:lang w:eastAsia="ar-SA"/>
        </w:rPr>
        <w:t xml:space="preserve">Чернопенского сельского </w:t>
      </w:r>
    </w:p>
    <w:p w:rsidR="00A77119" w:rsidRPr="00A77119" w:rsidRDefault="00A77119" w:rsidP="00A77119">
      <w:pPr>
        <w:shd w:val="clear" w:color="auto" w:fill="FFFFFF"/>
        <w:tabs>
          <w:tab w:val="left" w:pos="13526"/>
        </w:tabs>
        <w:spacing w:line="200" w:lineRule="atLeast"/>
        <w:ind w:left="6600"/>
        <w:jc w:val="both"/>
        <w:textAlignment w:val="baseline"/>
        <w:rPr>
          <w:rFonts w:ascii="Arial" w:eastAsia="Times New Roman" w:hAnsi="Arial"/>
          <w:spacing w:val="-3"/>
          <w:kern w:val="1"/>
          <w:szCs w:val="20"/>
          <w:lang w:eastAsia="ar-SA"/>
        </w:rPr>
      </w:pPr>
      <w:r w:rsidRPr="00A77119">
        <w:rPr>
          <w:rFonts w:ascii="Arial" w:eastAsia="Times New Roman" w:hAnsi="Arial"/>
          <w:spacing w:val="-3"/>
          <w:kern w:val="1"/>
          <w:szCs w:val="20"/>
          <w:lang w:eastAsia="ar-SA"/>
        </w:rPr>
        <w:t>№ 53  от 28 декабря 2017. (в редакции №  1 от 25.01.2018 г.)</w:t>
      </w:r>
    </w:p>
    <w:p w:rsidR="00A77119" w:rsidRPr="00A77119" w:rsidRDefault="00A77119" w:rsidP="00A77119">
      <w:pPr>
        <w:tabs>
          <w:tab w:val="left" w:pos="13236"/>
        </w:tabs>
        <w:spacing w:line="100" w:lineRule="atLeast"/>
        <w:ind w:left="6618"/>
        <w:textAlignment w:val="baseline"/>
        <w:rPr>
          <w:rFonts w:ascii="Arial" w:eastAsia="Tahoma" w:hAnsi="Arial" w:cs="Tahoma"/>
          <w:spacing w:val="-3"/>
          <w:kern w:val="1"/>
          <w:szCs w:val="20"/>
          <w:lang w:eastAsia="ar-SA"/>
        </w:rPr>
      </w:pPr>
    </w:p>
    <w:p w:rsidR="00A77119" w:rsidRPr="00A77119" w:rsidRDefault="00A77119" w:rsidP="00A77119">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A77119" w:rsidRPr="00A77119" w:rsidRDefault="00A77119" w:rsidP="00A77119">
      <w:pPr>
        <w:shd w:val="clear" w:color="auto" w:fill="FFFFFF"/>
        <w:tabs>
          <w:tab w:val="left" w:pos="290"/>
        </w:tabs>
        <w:spacing w:line="200" w:lineRule="atLeast"/>
        <w:textAlignment w:val="baseline"/>
        <w:rPr>
          <w:rFonts w:ascii="Arial" w:eastAsia="Tahoma" w:hAnsi="Arial" w:cs="Tahoma"/>
          <w:bCs/>
          <w:spacing w:val="-3"/>
          <w:kern w:val="1"/>
          <w:szCs w:val="20"/>
          <w:lang w:eastAsia="ar-SA"/>
        </w:rPr>
      </w:pPr>
    </w:p>
    <w:p w:rsidR="00A77119" w:rsidRPr="00A77119" w:rsidRDefault="00A77119" w:rsidP="00A77119">
      <w:pPr>
        <w:shd w:val="clear" w:color="auto" w:fill="FFFFFF"/>
        <w:tabs>
          <w:tab w:val="left" w:pos="290"/>
        </w:tabs>
        <w:spacing w:line="200" w:lineRule="atLeast"/>
        <w:ind w:left="-18"/>
        <w:jc w:val="center"/>
        <w:textAlignment w:val="baseline"/>
        <w:rPr>
          <w:rFonts w:eastAsia="Tahoma"/>
          <w:bCs/>
          <w:spacing w:val="-3"/>
          <w:kern w:val="1"/>
          <w:sz w:val="24"/>
          <w:lang w:eastAsia="ar-SA"/>
        </w:rPr>
      </w:pPr>
      <w:r w:rsidRPr="00A77119">
        <w:rPr>
          <w:rFonts w:eastAsia="Tahoma"/>
          <w:bCs/>
          <w:spacing w:val="-3"/>
          <w:kern w:val="1"/>
          <w:sz w:val="24"/>
          <w:lang w:eastAsia="ar-SA"/>
        </w:rPr>
        <w:t>Источники финансирования дефицита</w:t>
      </w:r>
    </w:p>
    <w:p w:rsidR="00A77119" w:rsidRPr="00A77119" w:rsidRDefault="00A77119" w:rsidP="00A77119">
      <w:pPr>
        <w:shd w:val="clear" w:color="auto" w:fill="FFFFFF"/>
        <w:tabs>
          <w:tab w:val="left" w:pos="290"/>
        </w:tabs>
        <w:spacing w:line="200" w:lineRule="atLeast"/>
        <w:ind w:left="-18"/>
        <w:jc w:val="center"/>
        <w:textAlignment w:val="baseline"/>
        <w:rPr>
          <w:rFonts w:eastAsia="Tahoma"/>
          <w:bCs/>
          <w:spacing w:val="-3"/>
          <w:kern w:val="1"/>
          <w:sz w:val="24"/>
          <w:lang w:eastAsia="ar-SA"/>
        </w:rPr>
      </w:pPr>
      <w:r w:rsidRPr="00A77119">
        <w:rPr>
          <w:rFonts w:eastAsia="Tahoma"/>
          <w:bCs/>
          <w:spacing w:val="-3"/>
          <w:kern w:val="1"/>
          <w:sz w:val="24"/>
          <w:lang w:eastAsia="ar-SA"/>
        </w:rPr>
        <w:t>бюджета Чернопенского  сельского поселения на 2018 год</w:t>
      </w:r>
    </w:p>
    <w:p w:rsidR="00A77119" w:rsidRPr="00A77119" w:rsidRDefault="00A77119" w:rsidP="00A77119">
      <w:pPr>
        <w:shd w:val="clear" w:color="auto" w:fill="FFFFFF"/>
        <w:tabs>
          <w:tab w:val="left" w:pos="290"/>
        </w:tabs>
        <w:spacing w:line="200" w:lineRule="atLeast"/>
        <w:ind w:left="-18"/>
        <w:jc w:val="center"/>
        <w:textAlignment w:val="baseline"/>
        <w:rPr>
          <w:rFonts w:eastAsia="Tahoma"/>
          <w:b/>
          <w:bCs/>
          <w:spacing w:val="-3"/>
          <w:kern w:val="1"/>
          <w:sz w:val="24"/>
          <w:lang w:eastAsia="ar-SA"/>
        </w:rPr>
      </w:pPr>
    </w:p>
    <w:p w:rsidR="00A77119" w:rsidRPr="00A77119" w:rsidRDefault="00A77119" w:rsidP="00A77119">
      <w:pPr>
        <w:tabs>
          <w:tab w:val="left" w:pos="6618"/>
        </w:tabs>
        <w:spacing w:line="100" w:lineRule="atLeast"/>
        <w:textAlignment w:val="baseline"/>
        <w:rPr>
          <w:rFonts w:eastAsia="Times New Roman"/>
          <w:spacing w:val="-3"/>
          <w:kern w:val="1"/>
          <w:sz w:val="24"/>
          <w:lang w:eastAsia="ar-SA"/>
        </w:rPr>
      </w:pPr>
      <w:r w:rsidRPr="00A77119">
        <w:rPr>
          <w:rFonts w:eastAsia="Times New Roman"/>
          <w:spacing w:val="-3"/>
          <w:kern w:val="1"/>
          <w:sz w:val="24"/>
          <w:lang w:eastAsia="ar-SA"/>
        </w:rPr>
        <w:t xml:space="preserve">                                                                                                                                                                                                     </w:t>
      </w:r>
    </w:p>
    <w:p w:rsidR="00A77119" w:rsidRPr="00A77119" w:rsidRDefault="00A77119" w:rsidP="00A77119">
      <w:pPr>
        <w:tabs>
          <w:tab w:val="left" w:pos="6618"/>
        </w:tabs>
        <w:spacing w:line="100" w:lineRule="atLeast"/>
        <w:textAlignment w:val="baseline"/>
        <w:rPr>
          <w:rFonts w:eastAsia="Tahoma"/>
          <w:spacing w:val="-3"/>
          <w:kern w:val="1"/>
          <w:sz w:val="24"/>
          <w:lang w:eastAsia="ar-SA"/>
        </w:rPr>
      </w:pPr>
      <w:r w:rsidRPr="00A77119">
        <w:rPr>
          <w:rFonts w:eastAsia="Times New Roman"/>
          <w:spacing w:val="-3"/>
          <w:kern w:val="1"/>
          <w:sz w:val="24"/>
          <w:lang w:eastAsia="ar-SA"/>
        </w:rPr>
        <w:t xml:space="preserve">                                                                                                                                                                        </w:t>
      </w:r>
    </w:p>
    <w:tbl>
      <w:tblPr>
        <w:tblW w:w="10750" w:type="dxa"/>
        <w:tblInd w:w="-702" w:type="dxa"/>
        <w:tblLayout w:type="fixed"/>
        <w:tblCellMar>
          <w:top w:w="55" w:type="dxa"/>
          <w:left w:w="55" w:type="dxa"/>
          <w:bottom w:w="55" w:type="dxa"/>
          <w:right w:w="55" w:type="dxa"/>
        </w:tblCellMar>
        <w:tblLook w:val="0000" w:firstRow="0" w:lastRow="0" w:firstColumn="0" w:lastColumn="0" w:noHBand="0" w:noVBand="0"/>
      </w:tblPr>
      <w:tblGrid>
        <w:gridCol w:w="3451"/>
        <w:gridCol w:w="5428"/>
        <w:gridCol w:w="1871"/>
      </w:tblGrid>
      <w:tr w:rsidR="000E25F4" w:rsidTr="00A77119">
        <w:tc>
          <w:tcPr>
            <w:tcW w:w="3451" w:type="dxa"/>
            <w:shd w:val="clear" w:color="auto" w:fill="auto"/>
          </w:tcPr>
          <w:p w:rsidR="00A77119" w:rsidRPr="00A77119" w:rsidRDefault="00A77119" w:rsidP="00A77119">
            <w:pPr>
              <w:suppressLineNumbers/>
              <w:snapToGrid w:val="0"/>
              <w:spacing w:line="100" w:lineRule="atLeast"/>
              <w:jc w:val="center"/>
              <w:rPr>
                <w:kern w:val="1"/>
                <w:sz w:val="24"/>
                <w:lang w:eastAsia="hi-IN" w:bidi="hi-IN"/>
              </w:rPr>
            </w:pPr>
            <w:r w:rsidRPr="00A77119">
              <w:rPr>
                <w:kern w:val="1"/>
                <w:sz w:val="24"/>
                <w:lang w:eastAsia="hi-IN" w:bidi="hi-IN"/>
              </w:rPr>
              <w:t>Код</w:t>
            </w:r>
          </w:p>
        </w:tc>
        <w:tc>
          <w:tcPr>
            <w:tcW w:w="5428" w:type="dxa"/>
            <w:shd w:val="clear" w:color="auto" w:fill="auto"/>
          </w:tcPr>
          <w:p w:rsidR="00A77119" w:rsidRPr="00A77119" w:rsidRDefault="00A77119" w:rsidP="00A77119">
            <w:pPr>
              <w:suppressLineNumbers/>
              <w:snapToGrid w:val="0"/>
              <w:spacing w:line="100" w:lineRule="atLeast"/>
              <w:jc w:val="center"/>
              <w:rPr>
                <w:kern w:val="1"/>
                <w:sz w:val="24"/>
                <w:lang w:eastAsia="hi-IN" w:bidi="hi-IN"/>
              </w:rPr>
            </w:pPr>
            <w:r w:rsidRPr="00A77119">
              <w:rPr>
                <w:kern w:val="1"/>
                <w:sz w:val="24"/>
                <w:lang w:eastAsia="hi-IN" w:bidi="hi-IN"/>
              </w:rPr>
              <w:t>Наименование</w:t>
            </w:r>
          </w:p>
        </w:tc>
        <w:tc>
          <w:tcPr>
            <w:tcW w:w="1871" w:type="dxa"/>
            <w:shd w:val="clear" w:color="auto" w:fill="auto"/>
          </w:tcPr>
          <w:p w:rsidR="00A77119" w:rsidRPr="00A77119" w:rsidRDefault="00A77119" w:rsidP="00A77119">
            <w:pPr>
              <w:suppressLineNumbers/>
              <w:snapToGrid w:val="0"/>
              <w:spacing w:line="100" w:lineRule="atLeast"/>
              <w:jc w:val="center"/>
              <w:rPr>
                <w:kern w:val="1"/>
                <w:sz w:val="24"/>
                <w:lang w:eastAsia="hi-IN" w:bidi="hi-IN"/>
              </w:rPr>
            </w:pPr>
            <w:r w:rsidRPr="00A77119">
              <w:rPr>
                <w:kern w:val="1"/>
                <w:sz w:val="24"/>
                <w:lang w:eastAsia="hi-IN" w:bidi="hi-IN"/>
              </w:rPr>
              <w:t>Сумм</w:t>
            </w:r>
            <w:proofErr w:type="gramStart"/>
            <w:r w:rsidRPr="00A77119">
              <w:rPr>
                <w:kern w:val="1"/>
                <w:sz w:val="24"/>
                <w:lang w:eastAsia="hi-IN" w:bidi="hi-IN"/>
              </w:rPr>
              <w:t>а</w:t>
            </w:r>
            <w:r w:rsidRPr="00A77119">
              <w:rPr>
                <w:rFonts w:eastAsia="Tahoma"/>
                <w:spacing w:val="-3"/>
                <w:kern w:val="1"/>
                <w:sz w:val="24"/>
                <w:lang w:eastAsia="ar-SA"/>
              </w:rPr>
              <w:t>(</w:t>
            </w:r>
            <w:proofErr w:type="gramEnd"/>
            <w:r w:rsidRPr="00A77119">
              <w:rPr>
                <w:rFonts w:eastAsia="Tahoma"/>
                <w:spacing w:val="-3"/>
                <w:kern w:val="1"/>
                <w:sz w:val="24"/>
                <w:lang w:eastAsia="ar-SA"/>
              </w:rPr>
              <w:t>руб.)</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000 01 00 00 00 00 0000 000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Источники внутреннего финансирования бюджета</w:t>
            </w:r>
          </w:p>
        </w:tc>
        <w:tc>
          <w:tcPr>
            <w:tcW w:w="1871" w:type="dxa"/>
            <w:shd w:val="clear" w:color="auto" w:fill="auto"/>
          </w:tcPr>
          <w:p w:rsidR="00A77119" w:rsidRPr="00A77119" w:rsidRDefault="00A77119" w:rsidP="00A77119">
            <w:pPr>
              <w:spacing w:line="100" w:lineRule="atLeast"/>
              <w:textAlignment w:val="baseline"/>
              <w:rPr>
                <w:color w:val="FFFFFF"/>
                <w:kern w:val="1"/>
                <w:sz w:val="24"/>
                <w:lang w:eastAsia="ar-SA"/>
              </w:rPr>
            </w:pPr>
            <w:r w:rsidRPr="00A77119">
              <w:rPr>
                <w:kern w:val="1"/>
                <w:sz w:val="24"/>
                <w:lang w:eastAsia="ar-SA"/>
              </w:rPr>
              <w:t>601 299,50</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000 01 05 00 00 00 0000 000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Изменение остатков средств на счетах по учету средств бюджета</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601 299,50</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000 01 05 00 00 00 0000 500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Увеличение остатков средств бюджетов</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 xml:space="preserve">-12 847 604,50  </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000 01 05 02 00 00 0000 500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Увеличение прочих остатков средств бюджетов</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 xml:space="preserve">-12 847 604,50  </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000 01 05 02 01 00 0000 510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Увеличение прочих остатков денежных средств бюджетов</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 xml:space="preserve">-12 847 604,50  </w:t>
            </w:r>
          </w:p>
        </w:tc>
      </w:tr>
      <w:tr w:rsidR="000E25F4" w:rsidTr="00A77119">
        <w:trPr>
          <w:trHeight w:val="581"/>
        </w:trPr>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000 01 05 02 01 10 0000 510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Увеличение прочих остатков денежных средств бюджетов  сельских поселений</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 xml:space="preserve">-12 847 604,50  </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000 01 05 00 00 00 0000 600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Уменьшение остатков средств бюджетов</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13 448 904,0</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000 01 05 02 00 00 0000 600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Уменьшение прочих остатков средств бюджетов</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13 448 904,0</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000 01 05 02 01 00 0000 610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Уменьшение прочих остатков денежных средств бюджетов</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13 448 904,0</w:t>
            </w:r>
          </w:p>
        </w:tc>
      </w:tr>
      <w:tr w:rsidR="000E25F4" w:rsidTr="00A77119">
        <w:trPr>
          <w:trHeight w:val="626"/>
        </w:trPr>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000 01 05 02 01 10 0000 610</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Уменьшение прочих остатков денежных средств бюджетов  сельских поселений</w:t>
            </w:r>
          </w:p>
        </w:tc>
        <w:tc>
          <w:tcPr>
            <w:tcW w:w="1871" w:type="dxa"/>
            <w:shd w:val="clear" w:color="auto" w:fill="auto"/>
          </w:tcPr>
          <w:p w:rsidR="00A77119" w:rsidRPr="00A77119" w:rsidRDefault="00A77119" w:rsidP="00A77119">
            <w:pPr>
              <w:spacing w:line="100" w:lineRule="atLeast"/>
              <w:textAlignment w:val="baseline"/>
              <w:rPr>
                <w:kern w:val="1"/>
                <w:sz w:val="24"/>
                <w:lang w:eastAsia="ar-SA"/>
              </w:rPr>
            </w:pPr>
            <w:r w:rsidRPr="00A77119">
              <w:rPr>
                <w:kern w:val="1"/>
                <w:sz w:val="24"/>
                <w:lang w:eastAsia="ar-SA"/>
              </w:rPr>
              <w:t>13 448 904,0</w:t>
            </w:r>
          </w:p>
        </w:tc>
      </w:tr>
      <w:tr w:rsidR="000E25F4" w:rsidTr="00A77119">
        <w:tc>
          <w:tcPr>
            <w:tcW w:w="3451" w:type="dxa"/>
            <w:shd w:val="clear" w:color="auto" w:fill="auto"/>
          </w:tcPr>
          <w:p w:rsidR="00A77119" w:rsidRPr="00A77119" w:rsidRDefault="00A77119" w:rsidP="00A77119">
            <w:pPr>
              <w:suppressLineNumbers/>
              <w:snapToGrid w:val="0"/>
              <w:spacing w:line="100" w:lineRule="atLeast"/>
              <w:rPr>
                <w:kern w:val="1"/>
                <w:sz w:val="24"/>
                <w:lang w:eastAsia="hi-IN" w:bidi="hi-IN"/>
              </w:rPr>
            </w:pPr>
            <w:r w:rsidRPr="00A77119">
              <w:rPr>
                <w:kern w:val="1"/>
                <w:sz w:val="24"/>
                <w:lang w:eastAsia="hi-IN" w:bidi="hi-IN"/>
              </w:rPr>
              <w:t>ИТОГО</w:t>
            </w:r>
          </w:p>
        </w:tc>
        <w:tc>
          <w:tcPr>
            <w:tcW w:w="5428" w:type="dxa"/>
            <w:shd w:val="clear" w:color="auto" w:fill="auto"/>
          </w:tcPr>
          <w:p w:rsidR="00A77119" w:rsidRPr="00A77119" w:rsidRDefault="00A77119" w:rsidP="00A77119">
            <w:pPr>
              <w:suppressLineNumbers/>
              <w:snapToGrid w:val="0"/>
              <w:spacing w:line="100" w:lineRule="atLeast"/>
              <w:rPr>
                <w:kern w:val="1"/>
                <w:sz w:val="24"/>
                <w:lang w:eastAsia="hi-IN" w:bidi="hi-IN"/>
              </w:rPr>
            </w:pPr>
          </w:p>
        </w:tc>
        <w:tc>
          <w:tcPr>
            <w:tcW w:w="1871" w:type="dxa"/>
            <w:shd w:val="clear" w:color="auto" w:fill="auto"/>
          </w:tcPr>
          <w:p w:rsidR="00A77119" w:rsidRPr="00A77119" w:rsidRDefault="00A77119" w:rsidP="00A77119">
            <w:pPr>
              <w:snapToGrid w:val="0"/>
              <w:spacing w:line="100" w:lineRule="atLeast"/>
              <w:jc w:val="both"/>
              <w:textAlignment w:val="baseline"/>
              <w:rPr>
                <w:kern w:val="1"/>
                <w:sz w:val="24"/>
                <w:lang w:eastAsia="ar-SA"/>
              </w:rPr>
            </w:pPr>
            <w:r w:rsidRPr="00A77119">
              <w:rPr>
                <w:kern w:val="1"/>
                <w:sz w:val="24"/>
                <w:lang w:eastAsia="ar-SA"/>
              </w:rPr>
              <w:t xml:space="preserve">601 299,50         </w:t>
            </w:r>
          </w:p>
        </w:tc>
      </w:tr>
    </w:tbl>
    <w:p w:rsidR="00A77119" w:rsidRPr="00A77119" w:rsidRDefault="00A77119" w:rsidP="00A77119">
      <w:pPr>
        <w:shd w:val="clear" w:color="auto" w:fill="FFFFFF"/>
        <w:tabs>
          <w:tab w:val="left" w:pos="290"/>
        </w:tabs>
        <w:spacing w:line="200" w:lineRule="atLeast"/>
        <w:ind w:left="-18"/>
        <w:jc w:val="both"/>
        <w:textAlignment w:val="baseline"/>
        <w:rPr>
          <w:rFonts w:cs="Tahoma"/>
          <w:kern w:val="1"/>
          <w:sz w:val="21"/>
          <w:lang w:eastAsia="ar-SA"/>
        </w:rPr>
      </w:pPr>
    </w:p>
    <w:p w:rsidR="00A77119" w:rsidRPr="00A77119" w:rsidRDefault="00A77119" w:rsidP="00A77119">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A77119" w:rsidRPr="00A77119" w:rsidRDefault="00A77119" w:rsidP="00A77119">
      <w:pPr>
        <w:shd w:val="clear" w:color="auto" w:fill="FFFFFF"/>
        <w:tabs>
          <w:tab w:val="left" w:pos="290"/>
        </w:tabs>
        <w:spacing w:line="200" w:lineRule="atLeast"/>
        <w:ind w:left="-18"/>
        <w:jc w:val="center"/>
        <w:textAlignment w:val="baseline"/>
        <w:rPr>
          <w:rFonts w:eastAsia="Tahoma"/>
          <w:b/>
          <w:bCs/>
          <w:spacing w:val="-3"/>
          <w:kern w:val="1"/>
          <w:szCs w:val="20"/>
          <w:lang w:eastAsia="ar-SA"/>
        </w:rPr>
      </w:pPr>
    </w:p>
    <w:p w:rsidR="00A77119" w:rsidRPr="00A77119" w:rsidRDefault="00A77119" w:rsidP="00A77119">
      <w:pPr>
        <w:rPr>
          <w:rFonts w:cs="Tahoma"/>
          <w:kern w:val="1"/>
          <w:sz w:val="21"/>
          <w:lang w:eastAsia="ar-SA"/>
        </w:rPr>
      </w:pPr>
      <w:r w:rsidRPr="00A77119">
        <w:rPr>
          <w:rFonts w:cs="Tahoma"/>
          <w:kern w:val="1"/>
          <w:sz w:val="21"/>
          <w:lang w:eastAsia="ar-SA"/>
        </w:rPr>
        <w:br w:type="page"/>
      </w:r>
    </w:p>
    <w:tbl>
      <w:tblPr>
        <w:tblW w:w="9938" w:type="dxa"/>
        <w:tblInd w:w="93" w:type="dxa"/>
        <w:tblLayout w:type="fixed"/>
        <w:tblLook w:val="04A0" w:firstRow="1" w:lastRow="0" w:firstColumn="1" w:lastColumn="0" w:noHBand="0" w:noVBand="1"/>
      </w:tblPr>
      <w:tblGrid>
        <w:gridCol w:w="2255"/>
        <w:gridCol w:w="170"/>
        <w:gridCol w:w="4253"/>
        <w:gridCol w:w="479"/>
        <w:gridCol w:w="513"/>
        <w:gridCol w:w="567"/>
        <w:gridCol w:w="1701"/>
      </w:tblGrid>
      <w:tr w:rsidR="00A77119" w:rsidRPr="00A77119" w:rsidTr="00A77119">
        <w:trPr>
          <w:trHeight w:val="3690"/>
        </w:trPr>
        <w:tc>
          <w:tcPr>
            <w:tcW w:w="2255" w:type="dxa"/>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
                <w:bCs/>
                <w:color w:val="000000"/>
                <w:kern w:val="0"/>
                <w:sz w:val="22"/>
                <w:szCs w:val="22"/>
                <w:lang w:eastAsia="ru-RU"/>
              </w:rPr>
            </w:pPr>
          </w:p>
        </w:tc>
        <w:tc>
          <w:tcPr>
            <w:tcW w:w="4902" w:type="dxa"/>
            <w:gridSpan w:val="3"/>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
                <w:bCs/>
                <w:color w:val="000000"/>
                <w:kern w:val="0"/>
                <w:sz w:val="22"/>
                <w:szCs w:val="22"/>
                <w:lang w:eastAsia="ru-RU"/>
              </w:rPr>
            </w:pPr>
          </w:p>
        </w:tc>
        <w:tc>
          <w:tcPr>
            <w:tcW w:w="513" w:type="dxa"/>
            <w:tcBorders>
              <w:top w:val="nil"/>
              <w:left w:val="nil"/>
              <w:bottom w:val="nil"/>
              <w:right w:val="nil"/>
            </w:tcBorders>
            <w:shd w:val="clear" w:color="auto" w:fill="auto"/>
            <w:vAlign w:val="center"/>
            <w:hideMark/>
          </w:tcPr>
          <w:p w:rsidR="00A77119" w:rsidRPr="00A77119" w:rsidRDefault="00A77119" w:rsidP="00A77119">
            <w:pPr>
              <w:widowControl/>
              <w:suppressAutoHyphens w:val="0"/>
              <w:jc w:val="center"/>
              <w:rPr>
                <w:rFonts w:eastAsia="Times New Roman"/>
                <w:color w:val="000000"/>
                <w:kern w:val="0"/>
                <w:sz w:val="22"/>
                <w:szCs w:val="22"/>
                <w:lang w:eastAsia="ru-RU"/>
              </w:rPr>
            </w:pPr>
          </w:p>
        </w:tc>
        <w:tc>
          <w:tcPr>
            <w:tcW w:w="2268" w:type="dxa"/>
            <w:gridSpan w:val="2"/>
            <w:tcBorders>
              <w:top w:val="nil"/>
              <w:left w:val="nil"/>
              <w:bottom w:val="nil"/>
              <w:right w:val="nil"/>
            </w:tcBorders>
            <w:shd w:val="clear" w:color="auto" w:fill="auto"/>
            <w:vAlign w:val="center"/>
            <w:hideMark/>
          </w:tcPr>
          <w:p w:rsidR="00A77119" w:rsidRPr="00A77119" w:rsidRDefault="00A77119" w:rsidP="00A77119">
            <w:pPr>
              <w:widowControl/>
              <w:suppressAutoHyphens w:val="0"/>
              <w:jc w:val="center"/>
              <w:rPr>
                <w:rFonts w:eastAsia="Times New Roman"/>
                <w:color w:val="000000"/>
                <w:kern w:val="0"/>
                <w:szCs w:val="20"/>
                <w:lang w:eastAsia="ru-RU"/>
              </w:rPr>
            </w:pPr>
            <w:r w:rsidRPr="00A77119">
              <w:rPr>
                <w:rFonts w:eastAsia="Times New Roman"/>
                <w:color w:val="000000"/>
                <w:kern w:val="0"/>
                <w:szCs w:val="20"/>
                <w:lang w:eastAsia="ru-RU"/>
              </w:rPr>
              <w:t>Приложение № 4 к решению Совета депутатов  Чернопенского сельского поселения Костромского муниципального района   №53   от 28 декабря 2017 г</w:t>
            </w:r>
            <w:proofErr w:type="gramStart"/>
            <w:r w:rsidRPr="00A77119">
              <w:rPr>
                <w:rFonts w:eastAsia="Times New Roman"/>
                <w:color w:val="000000"/>
                <w:kern w:val="0"/>
                <w:szCs w:val="20"/>
                <w:lang w:eastAsia="ru-RU"/>
              </w:rPr>
              <w:t>.(</w:t>
            </w:r>
            <w:proofErr w:type="gramEnd"/>
            <w:r w:rsidRPr="00A77119">
              <w:rPr>
                <w:rFonts w:eastAsia="Times New Roman"/>
                <w:color w:val="000000"/>
                <w:kern w:val="0"/>
                <w:szCs w:val="20"/>
                <w:lang w:eastAsia="ru-RU"/>
              </w:rPr>
              <w:t xml:space="preserve"> в ред. решения  № 1 от 25.01.2018 г) </w:t>
            </w:r>
          </w:p>
        </w:tc>
      </w:tr>
      <w:tr w:rsidR="00A77119" w:rsidRPr="00A77119" w:rsidTr="00A77119">
        <w:trPr>
          <w:trHeight w:val="792"/>
        </w:trPr>
        <w:tc>
          <w:tcPr>
            <w:tcW w:w="9938" w:type="dxa"/>
            <w:gridSpan w:val="7"/>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Объем поступлений доходов в бюджет Чернопенского  сельского поселения на 2018 год</w:t>
            </w:r>
          </w:p>
        </w:tc>
      </w:tr>
      <w:tr w:rsidR="00A77119" w:rsidRPr="00A77119" w:rsidTr="00A77119">
        <w:trPr>
          <w:trHeight w:val="330"/>
        </w:trPr>
        <w:tc>
          <w:tcPr>
            <w:tcW w:w="2425" w:type="dxa"/>
            <w:gridSpan w:val="2"/>
            <w:tcBorders>
              <w:top w:val="nil"/>
              <w:left w:val="nil"/>
              <w:bottom w:val="nil"/>
              <w:right w:val="nil"/>
            </w:tcBorders>
            <w:shd w:val="clear" w:color="auto" w:fill="auto"/>
            <w:noWrap/>
            <w:vAlign w:val="bottom"/>
            <w:hideMark/>
          </w:tcPr>
          <w:p w:rsidR="00A77119" w:rsidRPr="00A77119" w:rsidRDefault="00A77119" w:rsidP="00A77119">
            <w:pPr>
              <w:widowControl/>
              <w:suppressAutoHyphens w:val="0"/>
              <w:jc w:val="center"/>
              <w:rPr>
                <w:rFonts w:eastAsia="Times New Roman"/>
                <w:color w:val="000000"/>
                <w:kern w:val="0"/>
                <w:sz w:val="24"/>
                <w:lang w:eastAsia="ru-RU"/>
              </w:rPr>
            </w:pPr>
          </w:p>
        </w:tc>
        <w:tc>
          <w:tcPr>
            <w:tcW w:w="4253" w:type="dxa"/>
            <w:tcBorders>
              <w:top w:val="nil"/>
              <w:left w:val="nil"/>
              <w:bottom w:val="nil"/>
              <w:right w:val="nil"/>
            </w:tcBorders>
            <w:shd w:val="clear" w:color="auto" w:fill="auto"/>
            <w:noWrap/>
            <w:vAlign w:val="bottom"/>
            <w:hideMark/>
          </w:tcPr>
          <w:p w:rsidR="00A77119" w:rsidRPr="00A77119" w:rsidRDefault="00A77119" w:rsidP="00A77119">
            <w:pPr>
              <w:widowControl/>
              <w:suppressAutoHyphens w:val="0"/>
              <w:jc w:val="center"/>
              <w:rPr>
                <w:rFonts w:eastAsia="Times New Roman"/>
                <w:color w:val="000000"/>
                <w:kern w:val="0"/>
                <w:sz w:val="24"/>
                <w:lang w:eastAsia="ru-RU"/>
              </w:rPr>
            </w:pPr>
          </w:p>
        </w:tc>
        <w:tc>
          <w:tcPr>
            <w:tcW w:w="1559" w:type="dxa"/>
            <w:gridSpan w:val="3"/>
            <w:tcBorders>
              <w:top w:val="nil"/>
              <w:left w:val="nil"/>
              <w:bottom w:val="nil"/>
              <w:right w:val="nil"/>
            </w:tcBorders>
            <w:shd w:val="clear" w:color="auto" w:fill="auto"/>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p>
        </w:tc>
        <w:tc>
          <w:tcPr>
            <w:tcW w:w="1701" w:type="dxa"/>
            <w:tcBorders>
              <w:top w:val="nil"/>
              <w:left w:val="nil"/>
              <w:bottom w:val="nil"/>
              <w:right w:val="nil"/>
            </w:tcBorders>
            <w:shd w:val="clear" w:color="auto" w:fill="auto"/>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p>
        </w:tc>
      </w:tr>
      <w:tr w:rsidR="00A77119" w:rsidRPr="00A77119" w:rsidTr="00A77119">
        <w:trPr>
          <w:trHeight w:val="1133"/>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Код бюджетной классификации</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Наименование кодов классификации доходов бюджетов</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На 01.01.2018г.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на 25.01.2018г.</w:t>
            </w:r>
          </w:p>
        </w:tc>
      </w:tr>
      <w:tr w:rsidR="00A77119" w:rsidRPr="00A77119" w:rsidTr="00A77119">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НАЛОГОВЫЕ  ДОХОДЫ</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10 962 672,00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10102000010000110</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Налог  на доходы физических лиц</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2 084 700,00</w:t>
            </w:r>
          </w:p>
        </w:tc>
      </w:tr>
      <w:tr w:rsidR="00A77119" w:rsidRPr="00A77119" w:rsidTr="00A77119">
        <w:trPr>
          <w:trHeight w:val="1133"/>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10102010010000110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77119">
              <w:rPr>
                <w:rFonts w:eastAsia="Times New Roman"/>
                <w:color w:val="000000"/>
                <w:kern w:val="0"/>
                <w:sz w:val="24"/>
                <w:vertAlign w:val="superscript"/>
                <w:lang w:eastAsia="ru-RU"/>
              </w:rPr>
              <w:t>1</w:t>
            </w:r>
            <w:r w:rsidRPr="00A77119">
              <w:rPr>
                <w:rFonts w:eastAsia="Times New Roman"/>
                <w:color w:val="000000"/>
                <w:kern w:val="0"/>
                <w:sz w:val="24"/>
                <w:lang w:eastAsia="ru-RU"/>
              </w:rPr>
              <w:t xml:space="preserve"> и 228 Налогового кодекса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2 050 000,00</w:t>
            </w:r>
          </w:p>
        </w:tc>
      </w:tr>
      <w:tr w:rsidR="00A77119" w:rsidRPr="00A77119" w:rsidTr="00A77119">
        <w:trPr>
          <w:trHeight w:val="156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10102020010000110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25 000,00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10102030010000110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Налог  на доходы физических лиц с </w:t>
            </w:r>
            <w:proofErr w:type="spellStart"/>
            <w:r w:rsidRPr="00A77119">
              <w:rPr>
                <w:rFonts w:eastAsia="Times New Roman"/>
                <w:color w:val="000000"/>
                <w:kern w:val="0"/>
                <w:sz w:val="24"/>
                <w:lang w:eastAsia="ru-RU"/>
              </w:rPr>
              <w:t>доходов</w:t>
            </w:r>
            <w:proofErr w:type="gramStart"/>
            <w:r w:rsidRPr="00A77119">
              <w:rPr>
                <w:rFonts w:eastAsia="Times New Roman"/>
                <w:color w:val="000000"/>
                <w:kern w:val="0"/>
                <w:sz w:val="24"/>
                <w:lang w:eastAsia="ru-RU"/>
              </w:rPr>
              <w:t>,п</w:t>
            </w:r>
            <w:proofErr w:type="gramEnd"/>
            <w:r w:rsidRPr="00A77119">
              <w:rPr>
                <w:rFonts w:eastAsia="Times New Roman"/>
                <w:color w:val="000000"/>
                <w:kern w:val="0"/>
                <w:sz w:val="24"/>
                <w:lang w:eastAsia="ru-RU"/>
              </w:rPr>
              <w:t>олученных</w:t>
            </w:r>
            <w:proofErr w:type="spellEnd"/>
            <w:r w:rsidRPr="00A77119">
              <w:rPr>
                <w:rFonts w:eastAsia="Times New Roman"/>
                <w:color w:val="000000"/>
                <w:kern w:val="0"/>
                <w:sz w:val="24"/>
                <w:lang w:eastAsia="ru-RU"/>
              </w:rPr>
              <w:t xml:space="preserve"> физическими лицами  в соответствии  со статьей 228 </w:t>
            </w:r>
            <w:r w:rsidRPr="00A77119">
              <w:rPr>
                <w:rFonts w:eastAsia="Times New Roman"/>
                <w:color w:val="000000"/>
                <w:kern w:val="0"/>
                <w:sz w:val="24"/>
                <w:lang w:eastAsia="ru-RU"/>
              </w:rPr>
              <w:lastRenderedPageBreak/>
              <w:t>НК РФ</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lastRenderedPageBreak/>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5 000,00</w:t>
            </w:r>
          </w:p>
        </w:tc>
      </w:tr>
      <w:tr w:rsidR="00A77119" w:rsidRPr="00A77119" w:rsidTr="00A77119">
        <w:trPr>
          <w:trHeight w:val="153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lastRenderedPageBreak/>
              <w:t>10102040010000110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4 700,00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10300000000000000</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563 472,00</w:t>
            </w:r>
          </w:p>
        </w:tc>
      </w:tr>
      <w:tr w:rsidR="00A77119" w:rsidRPr="00A77119" w:rsidTr="00A77119">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10302230010000110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210 182,00</w:t>
            </w:r>
          </w:p>
        </w:tc>
      </w:tr>
      <w:tr w:rsidR="00A77119" w:rsidRPr="00A77119" w:rsidTr="00A77119">
        <w:trPr>
          <w:trHeight w:val="153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10302240010000110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A77119">
              <w:rPr>
                <w:rFonts w:eastAsia="Times New Roman"/>
                <w:color w:val="000000"/>
                <w:kern w:val="0"/>
                <w:sz w:val="24"/>
                <w:lang w:eastAsia="ru-RU"/>
              </w:rPr>
              <w:t>инжекторных</w:t>
            </w:r>
            <w:proofErr w:type="spellEnd"/>
            <w:r w:rsidRPr="00A77119">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1 613,00</w:t>
            </w:r>
          </w:p>
        </w:tc>
      </w:tr>
      <w:tr w:rsidR="00A77119" w:rsidRPr="00A77119" w:rsidTr="00A77119">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10302250010000110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384 180,00</w:t>
            </w:r>
          </w:p>
        </w:tc>
      </w:tr>
      <w:tr w:rsidR="00A77119" w:rsidRPr="00A77119" w:rsidTr="00A77119">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10302260010000110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-32 503,00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lastRenderedPageBreak/>
              <w:t>10500000000000000</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Налоги    на совокупный доход</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982 000,00</w:t>
            </w:r>
          </w:p>
        </w:tc>
      </w:tr>
      <w:tr w:rsidR="00A77119" w:rsidRPr="00A77119" w:rsidTr="00A77119">
        <w:trPr>
          <w:trHeight w:val="79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10501010010000110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proofErr w:type="spellStart"/>
            <w:r w:rsidRPr="00A77119">
              <w:rPr>
                <w:rFonts w:eastAsia="Times New Roman"/>
                <w:color w:val="000000"/>
                <w:kern w:val="0"/>
                <w:sz w:val="24"/>
                <w:lang w:eastAsia="ru-RU"/>
              </w:rPr>
              <w:t>Налог</w:t>
            </w:r>
            <w:proofErr w:type="gramStart"/>
            <w:r w:rsidRPr="00A77119">
              <w:rPr>
                <w:rFonts w:eastAsia="Times New Roman"/>
                <w:color w:val="000000"/>
                <w:kern w:val="0"/>
                <w:sz w:val="24"/>
                <w:lang w:eastAsia="ru-RU"/>
              </w:rPr>
              <w:t>,в</w:t>
            </w:r>
            <w:proofErr w:type="gramEnd"/>
            <w:r w:rsidRPr="00A77119">
              <w:rPr>
                <w:rFonts w:eastAsia="Times New Roman"/>
                <w:color w:val="000000"/>
                <w:kern w:val="0"/>
                <w:sz w:val="24"/>
                <w:lang w:eastAsia="ru-RU"/>
              </w:rPr>
              <w:t>зимаемый</w:t>
            </w:r>
            <w:proofErr w:type="spellEnd"/>
            <w:r w:rsidRPr="00A77119">
              <w:rPr>
                <w:rFonts w:eastAsia="Times New Roman"/>
                <w:color w:val="000000"/>
                <w:kern w:val="0"/>
                <w:sz w:val="24"/>
                <w:lang w:eastAsia="ru-RU"/>
              </w:rPr>
              <w:t xml:space="preserve"> с </w:t>
            </w:r>
            <w:proofErr w:type="spellStart"/>
            <w:r w:rsidRPr="00A77119">
              <w:rPr>
                <w:rFonts w:eastAsia="Times New Roman"/>
                <w:color w:val="000000"/>
                <w:kern w:val="0"/>
                <w:sz w:val="24"/>
                <w:lang w:eastAsia="ru-RU"/>
              </w:rPr>
              <w:t>налогоплательщиков,выбравших</w:t>
            </w:r>
            <w:proofErr w:type="spellEnd"/>
            <w:r w:rsidRPr="00A77119">
              <w:rPr>
                <w:rFonts w:eastAsia="Times New Roman"/>
                <w:color w:val="000000"/>
                <w:kern w:val="0"/>
                <w:sz w:val="24"/>
                <w:lang w:eastAsia="ru-RU"/>
              </w:rPr>
              <w:t xml:space="preserve"> в качестве объекта налогообложения  доходы.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135 000,00</w:t>
            </w:r>
          </w:p>
        </w:tc>
      </w:tr>
      <w:tr w:rsidR="00A77119" w:rsidRPr="00A77119" w:rsidTr="00A77119">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10501020010000110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611 000,00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10501050010000110</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Минимальный налог, зачисляемый в бюджеты субъектов РФ</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110 000,00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10503010010000110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Единый сельскохозяйственный налог</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126 000,00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10600000000000000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Налоги на  имущество</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7 326 000,00</w:t>
            </w:r>
          </w:p>
        </w:tc>
      </w:tr>
      <w:tr w:rsidR="00A77119" w:rsidRPr="00A77119" w:rsidTr="00A77119">
        <w:trPr>
          <w:trHeight w:val="87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10601030100000110</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326 000,00</w:t>
            </w:r>
          </w:p>
        </w:tc>
      </w:tr>
      <w:tr w:rsidR="00A77119" w:rsidRPr="00A77119" w:rsidTr="00A77119">
        <w:trPr>
          <w:trHeight w:val="55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106060331 0000110</w:t>
            </w:r>
          </w:p>
        </w:tc>
        <w:tc>
          <w:tcPr>
            <w:tcW w:w="4253" w:type="dxa"/>
            <w:tcBorders>
              <w:top w:val="nil"/>
              <w:left w:val="nil"/>
              <w:bottom w:val="single" w:sz="4" w:space="0" w:color="auto"/>
              <w:right w:val="single" w:sz="4" w:space="0" w:color="auto"/>
            </w:tcBorders>
            <w:shd w:val="clear" w:color="FFFFCC"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4 000 000,00</w:t>
            </w:r>
          </w:p>
        </w:tc>
      </w:tr>
      <w:tr w:rsidR="00A77119" w:rsidRPr="00A77119" w:rsidTr="00A77119">
        <w:trPr>
          <w:trHeight w:val="58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 10606043100000110</w:t>
            </w:r>
          </w:p>
        </w:tc>
        <w:tc>
          <w:tcPr>
            <w:tcW w:w="4253" w:type="dxa"/>
            <w:tcBorders>
              <w:top w:val="nil"/>
              <w:left w:val="nil"/>
              <w:bottom w:val="single" w:sz="4" w:space="0" w:color="auto"/>
              <w:right w:val="single" w:sz="4" w:space="0" w:color="auto"/>
            </w:tcBorders>
            <w:shd w:val="clear" w:color="FFFFCC"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3 000 000,00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10800000000000000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Государственная пошлина</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6 500,00</w:t>
            </w:r>
          </w:p>
        </w:tc>
      </w:tr>
      <w:tr w:rsidR="00A77119" w:rsidRPr="00A77119" w:rsidTr="00A77119">
        <w:trPr>
          <w:trHeight w:val="1275"/>
        </w:trPr>
        <w:tc>
          <w:tcPr>
            <w:tcW w:w="2425" w:type="dxa"/>
            <w:gridSpan w:val="2"/>
            <w:tcBorders>
              <w:top w:val="nil"/>
              <w:left w:val="single" w:sz="4" w:space="0" w:color="auto"/>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10804020010000110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6 500,00</w:t>
            </w:r>
          </w:p>
        </w:tc>
      </w:tr>
      <w:tr w:rsidR="00A77119" w:rsidRPr="00A77119" w:rsidTr="00A77119">
        <w:trPr>
          <w:trHeight w:val="807"/>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НЕНАЛОГОВЫЕ   ДОХОДЫ</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462 000,00</w:t>
            </w:r>
          </w:p>
        </w:tc>
      </w:tr>
      <w:tr w:rsidR="00A77119" w:rsidRPr="00A77119" w:rsidTr="00A77119">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11100000000000000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260 000,00</w:t>
            </w:r>
          </w:p>
        </w:tc>
      </w:tr>
      <w:tr w:rsidR="00A77119" w:rsidRPr="00A77119" w:rsidTr="00A77119">
        <w:trPr>
          <w:trHeight w:val="159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lastRenderedPageBreak/>
              <w:t>11109045100000120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260 000,00</w:t>
            </w:r>
          </w:p>
        </w:tc>
      </w:tr>
      <w:tr w:rsidR="00A77119" w:rsidRPr="00A77119" w:rsidTr="00A77119">
        <w:trPr>
          <w:trHeight w:val="72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11301995100000130</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200 000,00</w:t>
            </w:r>
          </w:p>
        </w:tc>
      </w:tr>
      <w:tr w:rsidR="00A77119" w:rsidRPr="00A77119" w:rsidTr="00A77119">
        <w:trPr>
          <w:trHeight w:val="76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11651040020000140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2 000,00</w:t>
            </w:r>
          </w:p>
        </w:tc>
      </w:tr>
      <w:tr w:rsidR="00A77119" w:rsidRPr="00A77119" w:rsidTr="00A77119">
        <w:trPr>
          <w:trHeight w:val="612"/>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Итого собственных доходов:</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11 424 672,00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20200000000000000</w:t>
            </w:r>
          </w:p>
        </w:tc>
        <w:tc>
          <w:tcPr>
            <w:tcW w:w="4253"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БЕЗВОЗМЕЗДНЫЕ ПОСТУПЛЕНИЯ ОТ ДРУГИХ БЮДЖЕТОВ БЮДЖЕТНОЙ СИСТЕМЫ РФ</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1 327 932,50</w:t>
            </w:r>
          </w:p>
        </w:tc>
      </w:tr>
      <w:tr w:rsidR="00A77119" w:rsidRPr="00A77119" w:rsidTr="00A77119">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20201001100000151</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378 000,00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20202999100000151</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Прочие субсидии бюджетам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0,00</w:t>
            </w:r>
          </w:p>
        </w:tc>
      </w:tr>
      <w:tr w:rsidR="00A77119" w:rsidRPr="00A77119" w:rsidTr="00A77119">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20235118100000151</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194 900,00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20203999100000151</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Прочие субвенции бюджетам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5 100,00</w:t>
            </w:r>
          </w:p>
        </w:tc>
      </w:tr>
      <w:tr w:rsidR="00A77119" w:rsidRPr="00A77119" w:rsidTr="00A77119">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20204014100000151</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749 932,50</w:t>
            </w:r>
          </w:p>
        </w:tc>
      </w:tr>
      <w:tr w:rsidR="00A77119" w:rsidRPr="00A77119" w:rsidTr="00A77119">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proofErr w:type="spellStart"/>
            <w:r w:rsidRPr="00A77119">
              <w:rPr>
                <w:rFonts w:eastAsia="Times New Roman"/>
                <w:color w:val="000000"/>
                <w:kern w:val="0"/>
                <w:sz w:val="24"/>
                <w:lang w:eastAsia="ru-RU"/>
              </w:rPr>
              <w:t>ежбюджетные</w:t>
            </w:r>
            <w:proofErr w:type="spellEnd"/>
            <w:r w:rsidRPr="00A77119">
              <w:rPr>
                <w:rFonts w:eastAsia="Times New Roman"/>
                <w:color w:val="000000"/>
                <w:kern w:val="0"/>
                <w:sz w:val="24"/>
                <w:lang w:eastAsia="ru-RU"/>
              </w:rPr>
              <w:t xml:space="preserve"> трансферты, передаваемые бюджетам  сельских  поселений  на строительство (реконструкцию), ремонт и </w:t>
            </w:r>
            <w:r w:rsidRPr="00A77119">
              <w:rPr>
                <w:rFonts w:eastAsia="Times New Roman"/>
                <w:color w:val="000000"/>
                <w:kern w:val="0"/>
                <w:sz w:val="24"/>
                <w:lang w:eastAsia="ru-RU"/>
              </w:rPr>
              <w:lastRenderedPageBreak/>
              <w:t>содержание автомобильных дорог общего пользования</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lastRenderedPageBreak/>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55 440,00</w:t>
            </w:r>
          </w:p>
        </w:tc>
      </w:tr>
      <w:tr w:rsidR="00A77119" w:rsidRPr="00A77119" w:rsidTr="00A77119">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lastRenderedPageBreak/>
              <w:t> </w:t>
            </w:r>
          </w:p>
        </w:tc>
        <w:tc>
          <w:tcPr>
            <w:tcW w:w="4253"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Межбюджетные трансферты, передаваемые бюджетам  сельских  поселений  на </w:t>
            </w:r>
            <w:proofErr w:type="spellStart"/>
            <w:proofErr w:type="gramStart"/>
            <w:r w:rsidRPr="00A77119">
              <w:rPr>
                <w:rFonts w:eastAsia="Times New Roman"/>
                <w:color w:val="000000"/>
                <w:kern w:val="0"/>
                <w:sz w:val="24"/>
                <w:lang w:eastAsia="ru-RU"/>
              </w:rPr>
              <w:t>на</w:t>
            </w:r>
            <w:proofErr w:type="spellEnd"/>
            <w:proofErr w:type="gramEnd"/>
            <w:r w:rsidRPr="00A77119">
              <w:rPr>
                <w:rFonts w:eastAsia="Times New Roman"/>
                <w:color w:val="000000"/>
                <w:kern w:val="0"/>
                <w:sz w:val="24"/>
                <w:lang w:eastAsia="ru-RU"/>
              </w:rPr>
              <w:t xml:space="preserve"> поддержку  государственных программ по формированию современной  городской  среды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694 492,50</w:t>
            </w:r>
          </w:p>
        </w:tc>
      </w:tr>
      <w:tr w:rsidR="00A77119" w:rsidRPr="00A77119" w:rsidTr="00A77119">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20700000000000000</w:t>
            </w:r>
          </w:p>
        </w:tc>
        <w:tc>
          <w:tcPr>
            <w:tcW w:w="4253" w:type="dxa"/>
            <w:tcBorders>
              <w:top w:val="nil"/>
              <w:left w:val="nil"/>
              <w:bottom w:val="single" w:sz="4" w:space="0" w:color="auto"/>
              <w:right w:val="single" w:sz="4" w:space="0" w:color="auto"/>
            </w:tcBorders>
            <w:shd w:val="clear" w:color="FFFFCC" w:fill="FFFFFF"/>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ПРОЧИЕ БЕЗВОЗМЕЗДНЫЕ ПОСТУПЛЕНИЯ</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95 000,00</w:t>
            </w:r>
          </w:p>
        </w:tc>
      </w:tr>
      <w:tr w:rsidR="00A77119" w:rsidRPr="00A77119" w:rsidTr="00A77119">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20705020100000180</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95 000,00</w:t>
            </w:r>
          </w:p>
        </w:tc>
      </w:tr>
      <w:tr w:rsidR="00A77119" w:rsidRPr="00A77119" w:rsidTr="00A77119">
        <w:trPr>
          <w:trHeight w:val="1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21905000100000151</w:t>
            </w:r>
          </w:p>
        </w:tc>
        <w:tc>
          <w:tcPr>
            <w:tcW w:w="4253" w:type="dxa"/>
            <w:tcBorders>
              <w:top w:val="nil"/>
              <w:left w:val="nil"/>
              <w:bottom w:val="single" w:sz="4" w:space="0" w:color="auto"/>
              <w:right w:val="single" w:sz="4" w:space="0" w:color="auto"/>
            </w:tcBorders>
            <w:shd w:val="clear" w:color="000000" w:fill="FFFFFF"/>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Возврат  остатков  </w:t>
            </w:r>
            <w:proofErr w:type="spellStart"/>
            <w:r w:rsidRPr="00A77119">
              <w:rPr>
                <w:rFonts w:eastAsia="Times New Roman"/>
                <w:color w:val="000000"/>
                <w:kern w:val="0"/>
                <w:sz w:val="24"/>
                <w:lang w:eastAsia="ru-RU"/>
              </w:rPr>
              <w:t>субсидий</w:t>
            </w:r>
            <w:proofErr w:type="gramStart"/>
            <w:r w:rsidRPr="00A77119">
              <w:rPr>
                <w:rFonts w:eastAsia="Times New Roman"/>
                <w:color w:val="000000"/>
                <w:kern w:val="0"/>
                <w:sz w:val="24"/>
                <w:lang w:eastAsia="ru-RU"/>
              </w:rPr>
              <w:t>,с</w:t>
            </w:r>
            <w:proofErr w:type="gramEnd"/>
            <w:r w:rsidRPr="00A77119">
              <w:rPr>
                <w:rFonts w:eastAsia="Times New Roman"/>
                <w:color w:val="000000"/>
                <w:kern w:val="0"/>
                <w:sz w:val="24"/>
                <w:lang w:eastAsia="ru-RU"/>
              </w:rPr>
              <w:t>убвенций</w:t>
            </w:r>
            <w:proofErr w:type="spellEnd"/>
            <w:r w:rsidRPr="00A77119">
              <w:rPr>
                <w:rFonts w:eastAsia="Times New Roman"/>
                <w:color w:val="000000"/>
                <w:kern w:val="0"/>
                <w:sz w:val="24"/>
                <w:lang w:eastAsia="ru-RU"/>
              </w:rPr>
              <w:t xml:space="preserve">  и иных  межбюджетных трансфертов ,имеющих целевое </w:t>
            </w:r>
            <w:proofErr w:type="spellStart"/>
            <w:r w:rsidRPr="00A77119">
              <w:rPr>
                <w:rFonts w:eastAsia="Times New Roman"/>
                <w:color w:val="000000"/>
                <w:kern w:val="0"/>
                <w:sz w:val="24"/>
                <w:lang w:eastAsia="ru-RU"/>
              </w:rPr>
              <w:t>назначение,прошлых</w:t>
            </w:r>
            <w:proofErr w:type="spellEnd"/>
            <w:r w:rsidRPr="00A77119">
              <w:rPr>
                <w:rFonts w:eastAsia="Times New Roman"/>
                <w:color w:val="000000"/>
                <w:kern w:val="0"/>
                <w:sz w:val="24"/>
                <w:lang w:eastAsia="ru-RU"/>
              </w:rPr>
              <w:t xml:space="preserve"> лет из бюджетов сельских поселений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0,00</w:t>
            </w:r>
          </w:p>
        </w:tc>
      </w:tr>
      <w:tr w:rsidR="00A77119" w:rsidRPr="00A77119" w:rsidTr="00A77119">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Итого безвозмездных поступлений</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1 422 932,50</w:t>
            </w:r>
          </w:p>
        </w:tc>
      </w:tr>
      <w:tr w:rsidR="00A77119" w:rsidRPr="00A77119" w:rsidTr="00A77119">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Всего доходов</w:t>
            </w:r>
          </w:p>
        </w:tc>
        <w:tc>
          <w:tcPr>
            <w:tcW w:w="1559" w:type="dxa"/>
            <w:gridSpan w:val="3"/>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12 847 604,50</w:t>
            </w:r>
          </w:p>
        </w:tc>
      </w:tr>
    </w:tbl>
    <w:p w:rsidR="00A77119" w:rsidRPr="00A77119" w:rsidRDefault="00A77119" w:rsidP="00A77119">
      <w:pPr>
        <w:rPr>
          <w:rFonts w:cs="Tahoma"/>
          <w:kern w:val="1"/>
          <w:sz w:val="21"/>
          <w:lang w:eastAsia="ar-SA"/>
        </w:rPr>
      </w:pPr>
    </w:p>
    <w:p w:rsidR="00A77119" w:rsidRPr="00A77119" w:rsidRDefault="00A77119" w:rsidP="00A77119">
      <w:pPr>
        <w:rPr>
          <w:rFonts w:cs="Tahoma"/>
          <w:kern w:val="1"/>
          <w:sz w:val="21"/>
          <w:lang w:eastAsia="ar-SA"/>
        </w:rPr>
      </w:pPr>
      <w:r w:rsidRPr="00A77119">
        <w:rPr>
          <w:rFonts w:cs="Tahoma"/>
          <w:kern w:val="1"/>
          <w:sz w:val="21"/>
          <w:lang w:eastAsia="ar-SA"/>
        </w:rPr>
        <w:br w:type="page"/>
      </w:r>
    </w:p>
    <w:tbl>
      <w:tblPr>
        <w:tblW w:w="9938" w:type="dxa"/>
        <w:tblInd w:w="93" w:type="dxa"/>
        <w:tblLayout w:type="fixed"/>
        <w:tblLook w:val="04A0" w:firstRow="1" w:lastRow="0" w:firstColumn="1" w:lastColumn="0" w:noHBand="0" w:noVBand="1"/>
      </w:tblPr>
      <w:tblGrid>
        <w:gridCol w:w="2849"/>
        <w:gridCol w:w="1217"/>
        <w:gridCol w:w="60"/>
        <w:gridCol w:w="1134"/>
        <w:gridCol w:w="677"/>
        <w:gridCol w:w="1021"/>
        <w:gridCol w:w="236"/>
        <w:gridCol w:w="334"/>
        <w:gridCol w:w="709"/>
        <w:gridCol w:w="1701"/>
      </w:tblGrid>
      <w:tr w:rsidR="00A77119" w:rsidRPr="00A77119" w:rsidTr="00A77119">
        <w:trPr>
          <w:trHeight w:val="259"/>
        </w:trPr>
        <w:tc>
          <w:tcPr>
            <w:tcW w:w="4066" w:type="dxa"/>
            <w:gridSpan w:val="2"/>
            <w:tcBorders>
              <w:top w:val="nil"/>
              <w:left w:val="nil"/>
              <w:bottom w:val="nil"/>
              <w:right w:val="nil"/>
            </w:tcBorders>
            <w:shd w:val="clear" w:color="auto" w:fill="auto"/>
            <w:vAlign w:val="bottom"/>
          </w:tcPr>
          <w:p w:rsidR="00A77119" w:rsidRPr="00A77119" w:rsidRDefault="00A77119" w:rsidP="00A77119">
            <w:pPr>
              <w:widowControl/>
              <w:suppressAutoHyphens w:val="0"/>
              <w:jc w:val="center"/>
              <w:rPr>
                <w:rFonts w:eastAsia="Times New Roman"/>
                <w:bCs/>
                <w:color w:val="000000"/>
                <w:kern w:val="0"/>
                <w:sz w:val="24"/>
                <w:lang w:eastAsia="ru-RU"/>
              </w:rPr>
            </w:pPr>
          </w:p>
        </w:tc>
        <w:tc>
          <w:tcPr>
            <w:tcW w:w="1871" w:type="dxa"/>
            <w:gridSpan w:val="3"/>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1257" w:type="dxa"/>
            <w:gridSpan w:val="2"/>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334" w:type="dxa"/>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2410" w:type="dxa"/>
            <w:gridSpan w:val="2"/>
            <w:vMerge w:val="restart"/>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color w:val="000000"/>
                <w:kern w:val="0"/>
                <w:szCs w:val="20"/>
                <w:lang w:eastAsia="ru-RU"/>
              </w:rPr>
            </w:pPr>
            <w:r w:rsidRPr="00A77119">
              <w:rPr>
                <w:rFonts w:eastAsia="Times New Roman"/>
                <w:color w:val="000000"/>
                <w:kern w:val="0"/>
                <w:szCs w:val="20"/>
                <w:lang w:eastAsia="ru-RU"/>
              </w:rPr>
              <w:t xml:space="preserve">Приложение № 5 к решению Совета депутатов  Чернопенского сельского поселения Костромского муниципального района   № 53 от  28 декабря 2017   </w:t>
            </w:r>
            <w:proofErr w:type="gramStart"/>
            <w:r w:rsidRPr="00A77119">
              <w:rPr>
                <w:rFonts w:eastAsia="Times New Roman"/>
                <w:color w:val="000000"/>
                <w:kern w:val="0"/>
                <w:szCs w:val="20"/>
                <w:lang w:eastAsia="ru-RU"/>
              </w:rPr>
              <w:t xml:space="preserve">( </w:t>
            </w:r>
            <w:proofErr w:type="gramEnd"/>
            <w:r w:rsidRPr="00A77119">
              <w:rPr>
                <w:rFonts w:eastAsia="Times New Roman"/>
                <w:color w:val="000000"/>
                <w:kern w:val="0"/>
                <w:szCs w:val="20"/>
                <w:lang w:eastAsia="ru-RU"/>
              </w:rPr>
              <w:t>в ред.  решения № 1 от 25.01.2018 г.)</w:t>
            </w:r>
          </w:p>
        </w:tc>
      </w:tr>
      <w:tr w:rsidR="00A77119" w:rsidRPr="00A77119" w:rsidTr="00A77119">
        <w:trPr>
          <w:trHeight w:val="259"/>
        </w:trPr>
        <w:tc>
          <w:tcPr>
            <w:tcW w:w="4066" w:type="dxa"/>
            <w:gridSpan w:val="2"/>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1871" w:type="dxa"/>
            <w:gridSpan w:val="3"/>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1257" w:type="dxa"/>
            <w:gridSpan w:val="2"/>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334" w:type="dxa"/>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2410" w:type="dxa"/>
            <w:gridSpan w:val="2"/>
            <w:vMerge/>
            <w:tcBorders>
              <w:top w:val="nil"/>
              <w:left w:val="nil"/>
              <w:bottom w:val="nil"/>
              <w:right w:val="nil"/>
            </w:tcBorders>
            <w:vAlign w:val="center"/>
            <w:hideMark/>
          </w:tcPr>
          <w:p w:rsidR="00A77119" w:rsidRPr="00A77119" w:rsidRDefault="00A77119" w:rsidP="00A77119">
            <w:pPr>
              <w:widowControl/>
              <w:suppressAutoHyphens w:val="0"/>
              <w:rPr>
                <w:rFonts w:eastAsia="Times New Roman"/>
                <w:color w:val="000000"/>
                <w:kern w:val="0"/>
                <w:sz w:val="24"/>
                <w:lang w:eastAsia="ru-RU"/>
              </w:rPr>
            </w:pPr>
          </w:p>
        </w:tc>
      </w:tr>
      <w:tr w:rsidR="00A77119" w:rsidRPr="00A77119" w:rsidTr="00A77119">
        <w:trPr>
          <w:trHeight w:val="1879"/>
        </w:trPr>
        <w:tc>
          <w:tcPr>
            <w:tcW w:w="4066" w:type="dxa"/>
            <w:gridSpan w:val="2"/>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1871" w:type="dxa"/>
            <w:gridSpan w:val="3"/>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1257" w:type="dxa"/>
            <w:gridSpan w:val="2"/>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334" w:type="dxa"/>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2410" w:type="dxa"/>
            <w:gridSpan w:val="2"/>
            <w:vMerge/>
            <w:tcBorders>
              <w:top w:val="nil"/>
              <w:left w:val="nil"/>
              <w:bottom w:val="nil"/>
              <w:right w:val="nil"/>
            </w:tcBorders>
            <w:vAlign w:val="center"/>
            <w:hideMark/>
          </w:tcPr>
          <w:p w:rsidR="00A77119" w:rsidRPr="00A77119" w:rsidRDefault="00A77119" w:rsidP="00A77119">
            <w:pPr>
              <w:widowControl/>
              <w:suppressAutoHyphens w:val="0"/>
              <w:rPr>
                <w:rFonts w:eastAsia="Times New Roman"/>
                <w:color w:val="000000"/>
                <w:kern w:val="0"/>
                <w:sz w:val="24"/>
                <w:lang w:eastAsia="ru-RU"/>
              </w:rPr>
            </w:pPr>
          </w:p>
        </w:tc>
      </w:tr>
      <w:tr w:rsidR="00A77119" w:rsidRPr="00A77119" w:rsidTr="00A77119">
        <w:trPr>
          <w:trHeight w:val="387"/>
        </w:trPr>
        <w:tc>
          <w:tcPr>
            <w:tcW w:w="4066" w:type="dxa"/>
            <w:gridSpan w:val="2"/>
            <w:tcBorders>
              <w:top w:val="nil"/>
              <w:left w:val="nil"/>
              <w:bottom w:val="nil"/>
              <w:right w:val="nil"/>
            </w:tcBorders>
            <w:shd w:val="clear" w:color="auto" w:fill="auto"/>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1871" w:type="dxa"/>
            <w:gridSpan w:val="3"/>
            <w:tcBorders>
              <w:top w:val="nil"/>
              <w:left w:val="nil"/>
              <w:bottom w:val="nil"/>
              <w:right w:val="nil"/>
            </w:tcBorders>
            <w:shd w:val="clear" w:color="auto" w:fill="auto"/>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1257" w:type="dxa"/>
            <w:gridSpan w:val="2"/>
            <w:tcBorders>
              <w:top w:val="nil"/>
              <w:left w:val="nil"/>
              <w:bottom w:val="nil"/>
              <w:right w:val="nil"/>
            </w:tcBorders>
            <w:shd w:val="clear" w:color="auto" w:fill="auto"/>
            <w:noWrap/>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334" w:type="dxa"/>
            <w:tcBorders>
              <w:top w:val="nil"/>
              <w:left w:val="nil"/>
              <w:bottom w:val="nil"/>
              <w:right w:val="nil"/>
            </w:tcBorders>
            <w:shd w:val="clear" w:color="auto" w:fill="auto"/>
            <w:noWrap/>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p>
        </w:tc>
        <w:tc>
          <w:tcPr>
            <w:tcW w:w="2410" w:type="dxa"/>
            <w:gridSpan w:val="2"/>
            <w:vMerge/>
            <w:tcBorders>
              <w:top w:val="nil"/>
              <w:left w:val="nil"/>
              <w:bottom w:val="nil"/>
              <w:right w:val="nil"/>
            </w:tcBorders>
            <w:vAlign w:val="center"/>
            <w:hideMark/>
          </w:tcPr>
          <w:p w:rsidR="00A77119" w:rsidRPr="00A77119" w:rsidRDefault="00A77119" w:rsidP="00A77119">
            <w:pPr>
              <w:widowControl/>
              <w:suppressAutoHyphens w:val="0"/>
              <w:rPr>
                <w:rFonts w:eastAsia="Times New Roman"/>
                <w:color w:val="000000"/>
                <w:kern w:val="0"/>
                <w:sz w:val="24"/>
                <w:lang w:eastAsia="ru-RU"/>
              </w:rPr>
            </w:pPr>
          </w:p>
        </w:tc>
      </w:tr>
      <w:tr w:rsidR="00A77119" w:rsidRPr="00A77119" w:rsidTr="00A77119">
        <w:trPr>
          <w:trHeight w:val="1103"/>
        </w:trPr>
        <w:tc>
          <w:tcPr>
            <w:tcW w:w="9938" w:type="dxa"/>
            <w:gridSpan w:val="10"/>
            <w:vMerge w:val="restart"/>
            <w:tcBorders>
              <w:top w:val="nil"/>
              <w:left w:val="nil"/>
              <w:bottom w:val="nil"/>
              <w:right w:val="nil"/>
            </w:tcBorders>
            <w:shd w:val="clear" w:color="auto" w:fill="auto"/>
            <w:vAlign w:val="bottom"/>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Ведомственная структура</w:t>
            </w:r>
            <w:proofErr w:type="gramStart"/>
            <w:r w:rsidRPr="00A77119">
              <w:rPr>
                <w:rFonts w:eastAsia="Times New Roman"/>
                <w:bCs/>
                <w:color w:val="000000"/>
                <w:kern w:val="0"/>
                <w:sz w:val="24"/>
                <w:lang w:eastAsia="ru-RU"/>
              </w:rPr>
              <w:t xml:space="preserve"> ,</w:t>
            </w:r>
            <w:proofErr w:type="gramEnd"/>
            <w:r w:rsidRPr="00A77119">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p w:rsidR="00A77119" w:rsidRPr="00A77119" w:rsidRDefault="00A77119" w:rsidP="00A77119">
            <w:pPr>
              <w:widowControl/>
              <w:suppressAutoHyphens w:val="0"/>
              <w:jc w:val="center"/>
              <w:rPr>
                <w:rFonts w:eastAsia="Times New Roman"/>
                <w:bCs/>
                <w:color w:val="000000"/>
                <w:kern w:val="0"/>
                <w:sz w:val="24"/>
                <w:lang w:eastAsia="ru-RU"/>
              </w:rPr>
            </w:pPr>
          </w:p>
        </w:tc>
      </w:tr>
      <w:tr w:rsidR="00A77119" w:rsidRPr="00A77119" w:rsidTr="00A77119">
        <w:trPr>
          <w:trHeight w:val="522"/>
        </w:trPr>
        <w:tc>
          <w:tcPr>
            <w:tcW w:w="9938" w:type="dxa"/>
            <w:gridSpan w:val="10"/>
            <w:vMerge/>
            <w:tcBorders>
              <w:top w:val="nil"/>
              <w:left w:val="nil"/>
              <w:bottom w:val="nil"/>
              <w:right w:val="nil"/>
            </w:tcBorders>
            <w:vAlign w:val="center"/>
            <w:hideMark/>
          </w:tcPr>
          <w:p w:rsidR="00A77119" w:rsidRPr="00A77119" w:rsidRDefault="00A77119" w:rsidP="00A77119">
            <w:pPr>
              <w:widowControl/>
              <w:suppressAutoHyphens w:val="0"/>
              <w:rPr>
                <w:rFonts w:eastAsia="Times New Roman"/>
                <w:bCs/>
                <w:color w:val="000000"/>
                <w:kern w:val="0"/>
                <w:sz w:val="24"/>
                <w:lang w:eastAsia="ru-RU"/>
              </w:rPr>
            </w:pPr>
          </w:p>
        </w:tc>
      </w:tr>
      <w:tr w:rsidR="00A77119" w:rsidRPr="00A77119" w:rsidTr="00A77119">
        <w:trPr>
          <w:trHeight w:val="1050"/>
        </w:trPr>
        <w:tc>
          <w:tcPr>
            <w:tcW w:w="2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Наименование</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Код администратора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Раздел, подраздел</w:t>
            </w:r>
          </w:p>
        </w:tc>
        <w:tc>
          <w:tcPr>
            <w:tcW w:w="1698" w:type="dxa"/>
            <w:gridSpan w:val="2"/>
            <w:tcBorders>
              <w:top w:val="single" w:sz="4" w:space="0" w:color="auto"/>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Целевая статья</w:t>
            </w:r>
          </w:p>
        </w:tc>
        <w:tc>
          <w:tcPr>
            <w:tcW w:w="1279" w:type="dxa"/>
            <w:gridSpan w:val="3"/>
            <w:tcBorders>
              <w:top w:val="single" w:sz="4" w:space="0" w:color="auto"/>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Вид расходов</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 Сумма, руб. на 25.01.2018 года</w:t>
            </w:r>
          </w:p>
        </w:tc>
      </w:tr>
      <w:tr w:rsidR="00A77119" w:rsidRPr="00A77119" w:rsidTr="00A77119">
        <w:trPr>
          <w:trHeight w:val="73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Администрация Чернопенского  сельского поселения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999</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t>Общегосударственные вопросы</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0100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6 759 708,00</w:t>
            </w:r>
          </w:p>
        </w:tc>
      </w:tr>
      <w:tr w:rsidR="00A77119" w:rsidRPr="00A77119" w:rsidTr="00A77119">
        <w:trPr>
          <w:trHeight w:val="92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0102</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602 000,00</w:t>
            </w:r>
          </w:p>
        </w:tc>
      </w:tr>
      <w:tr w:rsidR="00A77119" w:rsidRPr="00A77119" w:rsidTr="00A77119">
        <w:trPr>
          <w:trHeight w:val="77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0020000110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602 000,00</w:t>
            </w:r>
          </w:p>
        </w:tc>
      </w:tr>
      <w:tr w:rsidR="00A77119" w:rsidRPr="00A77119" w:rsidTr="00A77119">
        <w:trPr>
          <w:trHeight w:val="77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iCs/>
                <w:color w:val="000000"/>
                <w:kern w:val="0"/>
                <w:sz w:val="24"/>
                <w:lang w:eastAsia="ru-RU"/>
              </w:rPr>
            </w:pPr>
            <w:r w:rsidRPr="00A77119">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602 000,00</w:t>
            </w:r>
          </w:p>
        </w:tc>
      </w:tr>
      <w:tr w:rsidR="00A77119" w:rsidRPr="00A77119" w:rsidTr="00A77119">
        <w:trPr>
          <w:trHeight w:val="132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0104</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2 015 770,00</w:t>
            </w:r>
          </w:p>
        </w:tc>
      </w:tr>
      <w:tr w:rsidR="00A77119" w:rsidRPr="00A77119" w:rsidTr="00A77119">
        <w:trPr>
          <w:trHeight w:val="64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0020000110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1 543 005,00</w:t>
            </w:r>
          </w:p>
        </w:tc>
      </w:tr>
      <w:tr w:rsidR="00A77119" w:rsidRPr="00A77119" w:rsidTr="00A77119">
        <w:trPr>
          <w:trHeight w:val="132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iCs/>
                <w:color w:val="000000"/>
                <w:kern w:val="0"/>
                <w:sz w:val="24"/>
                <w:lang w:eastAsia="ru-RU"/>
              </w:rPr>
            </w:pPr>
            <w:r w:rsidRPr="00A77119">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1 543 005,00</w:t>
            </w:r>
          </w:p>
        </w:tc>
      </w:tr>
      <w:tr w:rsidR="00A77119" w:rsidRPr="00A77119" w:rsidTr="00A77119">
        <w:trPr>
          <w:trHeight w:val="100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обеспечение  функций органов   местного самоуправления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0020000190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467 665,00</w:t>
            </w:r>
          </w:p>
        </w:tc>
      </w:tr>
      <w:tr w:rsidR="00A77119" w:rsidRPr="00A77119" w:rsidTr="00A77119">
        <w:trPr>
          <w:trHeight w:val="1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0,00</w:t>
            </w:r>
          </w:p>
        </w:tc>
      </w:tr>
      <w:tr w:rsidR="00A77119" w:rsidRPr="00A77119" w:rsidTr="00A77119">
        <w:trPr>
          <w:trHeight w:val="76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465 500,00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2 165,00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0020072090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iCs/>
                <w:color w:val="000000"/>
                <w:kern w:val="0"/>
                <w:sz w:val="24"/>
                <w:lang w:eastAsia="ru-RU"/>
              </w:rPr>
            </w:pPr>
            <w:r w:rsidRPr="00A77119">
              <w:rPr>
                <w:rFonts w:eastAsia="Times New Roman"/>
                <w:iCs/>
                <w:color w:val="000000"/>
                <w:kern w:val="0"/>
                <w:sz w:val="24"/>
                <w:lang w:eastAsia="ru-RU"/>
              </w:rPr>
              <w:t>5 100,00</w:t>
            </w:r>
          </w:p>
        </w:tc>
      </w:tr>
      <w:tr w:rsidR="00A77119" w:rsidRPr="00A77119" w:rsidTr="00A77119">
        <w:trPr>
          <w:trHeight w:val="60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5 100,00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Резервные фонды</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0111</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10 000,00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Резервные фонды местных администраций</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0700020500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57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57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Другие общегосударственные вопросы</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0113</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4 131 938,00</w:t>
            </w:r>
          </w:p>
        </w:tc>
      </w:tr>
      <w:tr w:rsidR="00A77119" w:rsidRPr="00A77119" w:rsidTr="00A77119">
        <w:trPr>
          <w:trHeight w:val="73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Государственная регистрация актов гражданского состояния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0020059303</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0,00</w:t>
            </w:r>
          </w:p>
        </w:tc>
      </w:tr>
      <w:tr w:rsidR="00A77119" w:rsidRPr="00A77119" w:rsidTr="00A77119">
        <w:trPr>
          <w:trHeight w:val="86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0,00</w:t>
            </w:r>
          </w:p>
        </w:tc>
      </w:tr>
      <w:tr w:rsidR="00A77119" w:rsidRPr="00A77119" w:rsidTr="00A77119">
        <w:trPr>
          <w:trHeight w:val="68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Содержание и обслуживание казны сельского поселения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0900021000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2 256 000,00</w:t>
            </w:r>
          </w:p>
        </w:tc>
      </w:tr>
      <w:tr w:rsidR="00A77119" w:rsidRPr="00A77119" w:rsidTr="00A77119">
        <w:trPr>
          <w:trHeight w:val="71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2 256 000,00</w:t>
            </w:r>
          </w:p>
        </w:tc>
      </w:tr>
      <w:tr w:rsidR="00A77119" w:rsidRPr="00A77119" w:rsidTr="00A77119">
        <w:trPr>
          <w:trHeight w:val="77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Выполнение  других обязательств государства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0920020300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253 204,00</w:t>
            </w:r>
          </w:p>
        </w:tc>
      </w:tr>
      <w:tr w:rsidR="00A77119" w:rsidRPr="00A77119" w:rsidTr="00A77119">
        <w:trPr>
          <w:trHeight w:val="77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250 000,00</w:t>
            </w:r>
          </w:p>
        </w:tc>
      </w:tr>
      <w:tr w:rsidR="00A77119" w:rsidRPr="00A77119" w:rsidTr="00A77119">
        <w:trPr>
          <w:trHeight w:val="70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3 204,00</w:t>
            </w:r>
          </w:p>
        </w:tc>
      </w:tr>
      <w:tr w:rsidR="00A77119" w:rsidRPr="00A77119" w:rsidTr="00A77119">
        <w:trPr>
          <w:trHeight w:val="807"/>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A77119">
              <w:rPr>
                <w:rFonts w:eastAsia="Times New Roman"/>
                <w:color w:val="000000"/>
                <w:kern w:val="0"/>
                <w:sz w:val="24"/>
                <w:lang w:eastAsia="ru-RU"/>
              </w:rPr>
              <w:t xml:space="preserve">( </w:t>
            </w:r>
            <w:proofErr w:type="gramEnd"/>
            <w:r w:rsidRPr="00A77119">
              <w:rPr>
                <w:rFonts w:eastAsia="Times New Roman"/>
                <w:color w:val="000000"/>
                <w:kern w:val="0"/>
                <w:sz w:val="24"/>
                <w:lang w:eastAsia="ru-RU"/>
              </w:rPr>
              <w:t>МКУ «ЦБ Чернопенского сельского поселения»)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0930000590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1 553 734,00</w:t>
            </w:r>
          </w:p>
        </w:tc>
      </w:tr>
      <w:tr w:rsidR="00A77119" w:rsidRPr="00A77119" w:rsidTr="00A77119">
        <w:trPr>
          <w:trHeight w:val="127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w:t>
            </w:r>
            <w:r w:rsidRPr="00A77119">
              <w:rPr>
                <w:rFonts w:eastAsia="Times New Roman"/>
                <w:color w:val="000000"/>
                <w:kern w:val="0"/>
                <w:sz w:val="24"/>
                <w:lang w:eastAsia="ru-RU"/>
              </w:rPr>
              <w:lastRenderedPageBreak/>
              <w:t>органами, казенными учреждениями, органами управления  государственными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1 305 734,00</w:t>
            </w:r>
          </w:p>
        </w:tc>
      </w:tr>
      <w:tr w:rsidR="00A77119" w:rsidRPr="00A77119" w:rsidTr="00A77119">
        <w:trPr>
          <w:trHeight w:val="73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246 000,00</w:t>
            </w:r>
          </w:p>
        </w:tc>
      </w:tr>
      <w:tr w:rsidR="00A77119" w:rsidRPr="00A77119" w:rsidTr="00A77119">
        <w:trPr>
          <w:trHeight w:val="73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2 000,00</w:t>
            </w:r>
          </w:p>
        </w:tc>
      </w:tr>
      <w:tr w:rsidR="00A77119" w:rsidRPr="00A77119" w:rsidTr="00A77119">
        <w:trPr>
          <w:trHeight w:val="1830"/>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77119">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52100Д0600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69 000,00</w:t>
            </w:r>
          </w:p>
        </w:tc>
      </w:tr>
      <w:tr w:rsidR="00A77119" w:rsidRPr="00A77119" w:rsidTr="00A77119">
        <w:trPr>
          <w:trHeight w:val="61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Межбюджетные трансферты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69 000,00</w:t>
            </w:r>
          </w:p>
        </w:tc>
      </w:tr>
      <w:tr w:rsidR="00A77119" w:rsidRPr="00A77119" w:rsidTr="00A77119">
        <w:trPr>
          <w:trHeight w:val="61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t>Национальная оборона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0200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350 738,00</w:t>
            </w:r>
          </w:p>
        </w:tc>
      </w:tr>
      <w:tr w:rsidR="00A77119" w:rsidRPr="00A77119" w:rsidTr="00A77119">
        <w:trPr>
          <w:trHeight w:val="83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Мобилизационная и вневойсковая подготовка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0203</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350 738,00</w:t>
            </w:r>
          </w:p>
        </w:tc>
      </w:tr>
      <w:tr w:rsidR="00A77119" w:rsidRPr="00A77119" w:rsidTr="00A77119">
        <w:trPr>
          <w:trHeight w:val="848"/>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0020051180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194 900,00</w:t>
            </w:r>
          </w:p>
        </w:tc>
      </w:tr>
      <w:tr w:rsidR="00A77119" w:rsidRPr="00A77119" w:rsidTr="00A77119">
        <w:trPr>
          <w:trHeight w:val="136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A77119">
              <w:rPr>
                <w:rFonts w:eastAsia="Times New Roman"/>
                <w:color w:val="000000"/>
                <w:kern w:val="0"/>
                <w:sz w:val="24"/>
                <w:lang w:eastAsia="ru-RU"/>
              </w:rPr>
              <w:lastRenderedPageBreak/>
              <w:t>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194 900,00</w:t>
            </w:r>
          </w:p>
        </w:tc>
      </w:tr>
      <w:tr w:rsidR="00A77119" w:rsidRPr="00A77119" w:rsidTr="00A77119">
        <w:trPr>
          <w:trHeight w:val="65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0020000110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155 196,00</w:t>
            </w:r>
          </w:p>
        </w:tc>
      </w:tr>
      <w:tr w:rsidR="00A77119" w:rsidRPr="00A77119" w:rsidTr="00A77119">
        <w:trPr>
          <w:trHeight w:val="95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iCs/>
                <w:color w:val="000000"/>
                <w:kern w:val="0"/>
                <w:sz w:val="24"/>
                <w:lang w:eastAsia="ru-RU"/>
              </w:rPr>
            </w:pPr>
            <w:r w:rsidRPr="00A77119">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155 196,00</w:t>
            </w:r>
          </w:p>
        </w:tc>
      </w:tr>
      <w:tr w:rsidR="00A77119" w:rsidRPr="00A77119" w:rsidTr="00A77119">
        <w:trPr>
          <w:trHeight w:val="95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обеспечение  функций органов   местного самоуправления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0020000190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642,00</w:t>
            </w:r>
          </w:p>
        </w:tc>
      </w:tr>
      <w:tr w:rsidR="00A77119" w:rsidRPr="00A77119" w:rsidTr="00A77119">
        <w:trPr>
          <w:trHeight w:val="73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642,00</w:t>
            </w:r>
          </w:p>
        </w:tc>
      </w:tr>
      <w:tr w:rsidR="00A77119" w:rsidRPr="00A77119" w:rsidTr="00A77119">
        <w:trPr>
          <w:trHeight w:val="73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t>Национальная безопасность и правоохранительная деятельность</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0300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20 000,00</w:t>
            </w:r>
          </w:p>
        </w:tc>
      </w:tr>
      <w:tr w:rsidR="00A77119" w:rsidRPr="00A77119" w:rsidTr="00A77119">
        <w:trPr>
          <w:trHeight w:val="80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0309</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71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2180020100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70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Обеспечение пожарной </w:t>
            </w:r>
            <w:r w:rsidRPr="00A77119">
              <w:rPr>
                <w:rFonts w:eastAsia="Times New Roman"/>
                <w:color w:val="000000"/>
                <w:kern w:val="0"/>
                <w:sz w:val="24"/>
                <w:lang w:eastAsia="ru-RU"/>
              </w:rPr>
              <w:lastRenderedPageBreak/>
              <w:t>безопасности</w:t>
            </w:r>
          </w:p>
        </w:tc>
        <w:tc>
          <w:tcPr>
            <w:tcW w:w="1277" w:type="dxa"/>
            <w:gridSpan w:val="2"/>
            <w:tcBorders>
              <w:top w:val="nil"/>
              <w:left w:val="nil"/>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0310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818"/>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Обеспечение пожарной безопасности</w:t>
            </w:r>
          </w:p>
        </w:tc>
        <w:tc>
          <w:tcPr>
            <w:tcW w:w="1277" w:type="dxa"/>
            <w:gridSpan w:val="2"/>
            <w:tcBorders>
              <w:top w:val="nil"/>
              <w:left w:val="nil"/>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2020026700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62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10 000,00</w:t>
            </w:r>
          </w:p>
        </w:tc>
      </w:tr>
      <w:tr w:rsidR="00A77119" w:rsidRPr="00A77119" w:rsidTr="00A77119">
        <w:trPr>
          <w:trHeight w:val="255"/>
        </w:trPr>
        <w:tc>
          <w:tcPr>
            <w:tcW w:w="2849" w:type="dxa"/>
            <w:tcBorders>
              <w:top w:val="nil"/>
              <w:left w:val="single" w:sz="4" w:space="0" w:color="auto"/>
              <w:bottom w:val="nil"/>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t>Национальная экономика</w:t>
            </w:r>
          </w:p>
        </w:tc>
        <w:tc>
          <w:tcPr>
            <w:tcW w:w="1277" w:type="dxa"/>
            <w:gridSpan w:val="2"/>
            <w:tcBorders>
              <w:top w:val="nil"/>
              <w:left w:val="nil"/>
              <w:bottom w:val="nil"/>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nil"/>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0400</w:t>
            </w:r>
          </w:p>
        </w:tc>
        <w:tc>
          <w:tcPr>
            <w:tcW w:w="1698" w:type="dxa"/>
            <w:gridSpan w:val="2"/>
            <w:tcBorders>
              <w:top w:val="nil"/>
              <w:left w:val="nil"/>
              <w:bottom w:val="nil"/>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nil"/>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nil"/>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1 712 111,00</w:t>
            </w:r>
          </w:p>
        </w:tc>
      </w:tr>
      <w:tr w:rsidR="00A77119" w:rsidRPr="00A77119" w:rsidTr="00A77119">
        <w:trPr>
          <w:trHeight w:val="255"/>
        </w:trPr>
        <w:tc>
          <w:tcPr>
            <w:tcW w:w="284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iCs/>
                <w:color w:val="000000"/>
                <w:kern w:val="0"/>
                <w:sz w:val="24"/>
                <w:lang w:eastAsia="ru-RU"/>
              </w:rPr>
            </w:pPr>
            <w:r w:rsidRPr="00A77119">
              <w:rPr>
                <w:rFonts w:eastAsia="Times New Roman"/>
                <w:iCs/>
                <w:color w:val="000000"/>
                <w:kern w:val="0"/>
                <w:sz w:val="24"/>
                <w:lang w:eastAsia="ru-RU"/>
              </w:rPr>
              <w:t>Водное хозяйство</w:t>
            </w:r>
          </w:p>
        </w:tc>
        <w:tc>
          <w:tcPr>
            <w:tcW w:w="1277" w:type="dxa"/>
            <w:gridSpan w:val="2"/>
            <w:tcBorders>
              <w:top w:val="single" w:sz="4" w:space="0" w:color="auto"/>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0406</w:t>
            </w:r>
          </w:p>
        </w:tc>
        <w:tc>
          <w:tcPr>
            <w:tcW w:w="1698" w:type="dxa"/>
            <w:gridSpan w:val="2"/>
            <w:tcBorders>
              <w:top w:val="single" w:sz="4" w:space="0" w:color="auto"/>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single" w:sz="4" w:space="0" w:color="auto"/>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single" w:sz="4" w:space="0" w:color="auto"/>
              <w:left w:val="nil"/>
              <w:bottom w:val="single" w:sz="4" w:space="0" w:color="auto"/>
              <w:right w:val="single" w:sz="4" w:space="0" w:color="auto"/>
            </w:tcBorders>
            <w:shd w:val="clear" w:color="FFFFCC"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14 400,00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Мероприятия в области  использования</w:t>
            </w:r>
            <w:proofErr w:type="gramStart"/>
            <w:r w:rsidRPr="00A77119">
              <w:rPr>
                <w:rFonts w:eastAsia="Times New Roman"/>
                <w:color w:val="000000"/>
                <w:kern w:val="0"/>
                <w:sz w:val="24"/>
                <w:lang w:eastAsia="ru-RU"/>
              </w:rPr>
              <w:t xml:space="preserve"> ,</w:t>
            </w:r>
            <w:proofErr w:type="gramEnd"/>
            <w:r w:rsidRPr="00A77119">
              <w:rPr>
                <w:rFonts w:eastAsia="Times New Roman"/>
                <w:color w:val="000000"/>
                <w:kern w:val="0"/>
                <w:sz w:val="24"/>
                <w:lang w:eastAsia="ru-RU"/>
              </w:rPr>
              <w:t>охраны водных объектов  и гидротехнических сооружений</w:t>
            </w:r>
          </w:p>
        </w:tc>
        <w:tc>
          <w:tcPr>
            <w:tcW w:w="1277"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2800020110</w:t>
            </w:r>
          </w:p>
        </w:tc>
        <w:tc>
          <w:tcPr>
            <w:tcW w:w="1279" w:type="dxa"/>
            <w:gridSpan w:val="3"/>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14 400,00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14 400,00</w:t>
            </w:r>
          </w:p>
        </w:tc>
      </w:tr>
      <w:tr w:rsidR="00A77119" w:rsidRPr="00A77119" w:rsidTr="00A77119">
        <w:trPr>
          <w:trHeight w:val="735"/>
        </w:trPr>
        <w:tc>
          <w:tcPr>
            <w:tcW w:w="2849" w:type="dxa"/>
            <w:tcBorders>
              <w:top w:val="nil"/>
              <w:left w:val="single" w:sz="4" w:space="0" w:color="auto"/>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Дорожное хозяйство (дорожные фонды)</w:t>
            </w:r>
          </w:p>
        </w:tc>
        <w:tc>
          <w:tcPr>
            <w:tcW w:w="1277"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0409</w:t>
            </w:r>
          </w:p>
        </w:tc>
        <w:tc>
          <w:tcPr>
            <w:tcW w:w="1698"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1 547 711,00</w:t>
            </w:r>
          </w:p>
        </w:tc>
      </w:tr>
      <w:tr w:rsidR="00A77119" w:rsidRPr="00A77119" w:rsidTr="00A77119">
        <w:trPr>
          <w:trHeight w:val="765"/>
        </w:trPr>
        <w:tc>
          <w:tcPr>
            <w:tcW w:w="2849" w:type="dxa"/>
            <w:tcBorders>
              <w:top w:val="nil"/>
              <w:left w:val="single" w:sz="4" w:space="0" w:color="auto"/>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7"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3150020300</w:t>
            </w:r>
          </w:p>
        </w:tc>
        <w:tc>
          <w:tcPr>
            <w:tcW w:w="1279" w:type="dxa"/>
            <w:gridSpan w:val="3"/>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58 249,00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FFFFCC"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55 440,00</w:t>
            </w:r>
          </w:p>
        </w:tc>
      </w:tr>
      <w:tr w:rsidR="00A77119" w:rsidRPr="00A77119" w:rsidTr="00A77119">
        <w:trPr>
          <w:trHeight w:val="25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2 809,00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Муниципальный  дорожный  фонд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3150020500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563 472,00</w:t>
            </w:r>
          </w:p>
        </w:tc>
      </w:tr>
      <w:tr w:rsidR="00A77119" w:rsidRPr="00A77119" w:rsidTr="00A77119">
        <w:trPr>
          <w:trHeight w:val="78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563 472,00</w:t>
            </w:r>
          </w:p>
        </w:tc>
      </w:tr>
      <w:tr w:rsidR="00A77119" w:rsidRPr="00A77119" w:rsidTr="00A77119">
        <w:trPr>
          <w:trHeight w:val="76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 79500R5550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694 492,50 </w:t>
            </w:r>
          </w:p>
        </w:tc>
      </w:tr>
      <w:tr w:rsidR="00A77119" w:rsidRPr="00A77119" w:rsidTr="00A77119">
        <w:trPr>
          <w:trHeight w:val="58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694 492,50 </w:t>
            </w:r>
          </w:p>
        </w:tc>
      </w:tr>
      <w:tr w:rsidR="00A77119" w:rsidRPr="00A77119" w:rsidTr="00A77119">
        <w:trPr>
          <w:trHeight w:val="76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xml:space="preserve"> </w:t>
            </w:r>
            <w:r w:rsidRPr="00A77119">
              <w:rPr>
                <w:rFonts w:eastAsia="Times New Roman"/>
                <w:color w:val="000000"/>
                <w:kern w:val="0"/>
                <w:sz w:val="24"/>
                <w:lang w:eastAsia="ru-RU"/>
              </w:rPr>
              <w:t>7950031000</w:t>
            </w:r>
            <w:r w:rsidRPr="00A77119">
              <w:rPr>
                <w:rFonts w:eastAsia="Times New Roman"/>
                <w:bCs/>
                <w:color w:val="000000"/>
                <w:kern w:val="0"/>
                <w:sz w:val="24"/>
                <w:lang w:eastAsia="ru-RU"/>
              </w:rPr>
              <w:t xml:space="preserve">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231 497,50 </w:t>
            </w:r>
          </w:p>
        </w:tc>
      </w:tr>
      <w:tr w:rsidR="00A77119" w:rsidRPr="00A77119" w:rsidTr="00A77119">
        <w:trPr>
          <w:trHeight w:val="57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xml:space="preserve">231 497,50 </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Другие вопросы в области национальной экономики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0412</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150 000,00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Мероприятия по землеустройству и землепользованию</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3400020310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150 000,00</w:t>
            </w:r>
          </w:p>
        </w:tc>
      </w:tr>
      <w:tr w:rsidR="00A77119" w:rsidRPr="00A77119" w:rsidTr="00A77119">
        <w:trPr>
          <w:trHeight w:val="1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150 000,00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t>Жилищно-коммунальное хозяйство</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0500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1 306 325,00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Жилищное хозяйство</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0501</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245 500,00</w:t>
            </w:r>
          </w:p>
        </w:tc>
      </w:tr>
      <w:tr w:rsidR="00A77119" w:rsidRPr="00A77119" w:rsidTr="00A77119">
        <w:trPr>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Мероприятия в области жилищного хозяйства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3600020410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60 000,00</w:t>
            </w:r>
          </w:p>
        </w:tc>
      </w:tr>
      <w:tr w:rsidR="00A77119" w:rsidRPr="00A77119" w:rsidTr="00A77119">
        <w:trPr>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60 000,00</w:t>
            </w:r>
          </w:p>
        </w:tc>
      </w:tr>
      <w:tr w:rsidR="00A77119" w:rsidRPr="00A77119" w:rsidTr="00A77119">
        <w:trPr>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Капитальный ремонт муниципального жилого фонда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3600020420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185 500,00</w:t>
            </w:r>
          </w:p>
        </w:tc>
      </w:tr>
      <w:tr w:rsidR="00A77119" w:rsidRPr="00A77119" w:rsidTr="00A77119">
        <w:trPr>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185 500,00</w:t>
            </w:r>
          </w:p>
        </w:tc>
      </w:tr>
      <w:tr w:rsidR="00A77119" w:rsidRPr="00A77119" w:rsidTr="00A77119">
        <w:trPr>
          <w:trHeight w:val="61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Коммунальное хозяйство</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0502</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248 575,00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Мероприятия в области  коммунального хозяйства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3610020510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248 575,00</w:t>
            </w:r>
          </w:p>
        </w:tc>
      </w:tr>
      <w:tr w:rsidR="00A77119" w:rsidRPr="00A77119" w:rsidTr="00A77119">
        <w:trPr>
          <w:trHeight w:val="67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245 000,00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3 575,00</w:t>
            </w:r>
          </w:p>
        </w:tc>
      </w:tr>
      <w:tr w:rsidR="00A77119" w:rsidRPr="00A77119" w:rsidTr="00A77119">
        <w:trPr>
          <w:trHeight w:val="58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Благоустройство</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0503</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812 250,00</w:t>
            </w:r>
          </w:p>
        </w:tc>
      </w:tr>
      <w:tr w:rsidR="00A77119" w:rsidRPr="00A77119" w:rsidTr="00A77119">
        <w:trPr>
          <w:trHeight w:val="8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Уличное освещение</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6000020210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370 000,00</w:t>
            </w:r>
          </w:p>
        </w:tc>
      </w:tr>
      <w:tr w:rsidR="00A77119" w:rsidRPr="00A77119" w:rsidTr="00A77119">
        <w:trPr>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370 000,00</w:t>
            </w:r>
          </w:p>
        </w:tc>
      </w:tr>
      <w:tr w:rsidR="00A77119" w:rsidRPr="00A77119" w:rsidTr="00A77119">
        <w:trPr>
          <w:trHeight w:val="74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Озеленение</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6000020220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262 000,00</w:t>
            </w:r>
          </w:p>
        </w:tc>
      </w:tr>
      <w:tr w:rsidR="00A77119" w:rsidRPr="00A77119" w:rsidTr="00A77119">
        <w:trPr>
          <w:trHeight w:val="62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262 000,00</w:t>
            </w:r>
          </w:p>
        </w:tc>
      </w:tr>
      <w:tr w:rsidR="00A77119" w:rsidRPr="00A77119" w:rsidTr="00A77119">
        <w:trPr>
          <w:trHeight w:val="8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Организация и содержание  мест захоронения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6000020230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34 000,00</w:t>
            </w:r>
          </w:p>
        </w:tc>
      </w:tr>
      <w:tr w:rsidR="00A77119" w:rsidRPr="00A77119" w:rsidTr="00A77119">
        <w:trPr>
          <w:trHeight w:val="72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34 000,00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Прочие мероприятия по благоустройству</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6000020240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146 250,00</w:t>
            </w:r>
          </w:p>
        </w:tc>
      </w:tr>
      <w:tr w:rsidR="00A77119" w:rsidRPr="00A77119" w:rsidTr="00A77119">
        <w:trPr>
          <w:trHeight w:val="67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146 250,00</w:t>
            </w:r>
          </w:p>
        </w:tc>
      </w:tr>
      <w:tr w:rsidR="00A77119" w:rsidRPr="00A77119" w:rsidTr="00A77119">
        <w:trPr>
          <w:trHeight w:val="77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iCs/>
                <w:color w:val="000000"/>
                <w:kern w:val="0"/>
                <w:sz w:val="24"/>
                <w:lang w:eastAsia="ru-RU"/>
              </w:rPr>
            </w:pPr>
            <w:r w:rsidRPr="00A77119">
              <w:rPr>
                <w:rFonts w:eastAsia="Times New Roman"/>
                <w:iCs/>
                <w:color w:val="000000"/>
                <w:kern w:val="0"/>
                <w:sz w:val="24"/>
                <w:lang w:eastAsia="ru-RU"/>
              </w:rPr>
              <w:t>Другие вопросы в области образования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0709</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4 500,00</w:t>
            </w:r>
          </w:p>
        </w:tc>
      </w:tr>
      <w:tr w:rsidR="00A77119" w:rsidRPr="00A77119" w:rsidTr="00A77119">
        <w:trPr>
          <w:trHeight w:val="91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A77119">
              <w:rPr>
                <w:rFonts w:eastAsia="Times New Roman"/>
                <w:color w:val="000000"/>
                <w:kern w:val="0"/>
                <w:sz w:val="24"/>
                <w:lang w:eastAsia="ru-RU"/>
              </w:rPr>
              <w:t>Чернопенская</w:t>
            </w:r>
            <w:proofErr w:type="spellEnd"/>
            <w:r w:rsidRPr="00A77119">
              <w:rPr>
                <w:rFonts w:eastAsia="Times New Roman"/>
                <w:color w:val="000000"/>
                <w:kern w:val="0"/>
                <w:sz w:val="24"/>
                <w:lang w:eastAsia="ru-RU"/>
              </w:rPr>
              <w:t xml:space="preserve">  средняя общеобразовательная школа»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4360083500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4 500,00</w:t>
            </w:r>
          </w:p>
        </w:tc>
      </w:tr>
      <w:tr w:rsidR="00A77119" w:rsidRPr="00A77119" w:rsidTr="00A77119">
        <w:trPr>
          <w:trHeight w:val="499"/>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Социальное обеспечение и иные выплаты населению</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4 500,00</w:t>
            </w:r>
          </w:p>
        </w:tc>
      </w:tr>
      <w:tr w:rsidR="00A77119" w:rsidRPr="00A77119" w:rsidTr="00A77119">
        <w:trPr>
          <w:trHeight w:val="44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lastRenderedPageBreak/>
              <w:t>Культура, кинематография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0800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1 681 522,00</w:t>
            </w:r>
          </w:p>
        </w:tc>
      </w:tr>
      <w:tr w:rsidR="00A77119" w:rsidRPr="00A77119" w:rsidTr="00A77119">
        <w:trPr>
          <w:trHeight w:val="52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Культура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0801</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1 681 522,00</w:t>
            </w:r>
          </w:p>
        </w:tc>
      </w:tr>
      <w:tr w:rsidR="00A77119" w:rsidRPr="00A77119" w:rsidTr="00A77119">
        <w:trPr>
          <w:trHeight w:val="990"/>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A77119">
              <w:rPr>
                <w:rFonts w:eastAsia="Times New Roman"/>
                <w:color w:val="000000"/>
                <w:kern w:val="0"/>
                <w:sz w:val="24"/>
                <w:lang w:eastAsia="ru-RU"/>
              </w:rPr>
              <w:t xml:space="preserve">( </w:t>
            </w:r>
            <w:proofErr w:type="gramEnd"/>
            <w:r w:rsidRPr="00A77119">
              <w:rPr>
                <w:rFonts w:eastAsia="Times New Roman"/>
                <w:color w:val="000000"/>
                <w:kern w:val="0"/>
                <w:sz w:val="24"/>
                <w:lang w:eastAsia="ru-RU"/>
              </w:rPr>
              <w:t xml:space="preserve">МКУ ЦКМ     " </w:t>
            </w:r>
            <w:proofErr w:type="spellStart"/>
            <w:r w:rsidRPr="00A77119">
              <w:rPr>
                <w:rFonts w:eastAsia="Times New Roman"/>
                <w:color w:val="000000"/>
                <w:kern w:val="0"/>
                <w:sz w:val="24"/>
                <w:lang w:eastAsia="ru-RU"/>
              </w:rPr>
              <w:t>Сухоноговский</w:t>
            </w:r>
            <w:proofErr w:type="spellEnd"/>
            <w:r w:rsidRPr="00A77119">
              <w:rPr>
                <w:rFonts w:eastAsia="Times New Roman"/>
                <w:color w:val="000000"/>
                <w:kern w:val="0"/>
                <w:sz w:val="24"/>
                <w:lang w:eastAsia="ru-RU"/>
              </w:rPr>
              <w:t>" Костромского муниципального района Костромской области.)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4400000590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1 467 200,00</w:t>
            </w:r>
          </w:p>
        </w:tc>
      </w:tr>
      <w:tr w:rsidR="00A77119" w:rsidRPr="00A77119" w:rsidTr="00A77119">
        <w:trPr>
          <w:trHeight w:val="1245"/>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990 000,00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476 200,00</w:t>
            </w:r>
          </w:p>
        </w:tc>
      </w:tr>
      <w:tr w:rsidR="00A77119" w:rsidRPr="00A77119" w:rsidTr="00A77119">
        <w:trPr>
          <w:trHeight w:val="25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1 000,00</w:t>
            </w:r>
          </w:p>
        </w:tc>
      </w:tr>
      <w:tr w:rsidR="00A77119" w:rsidRPr="00A77119" w:rsidTr="00A77119">
        <w:trPr>
          <w:trHeight w:val="1290"/>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(МКУ ЦКМ     " </w:t>
            </w:r>
            <w:proofErr w:type="spellStart"/>
            <w:r w:rsidRPr="00A77119">
              <w:rPr>
                <w:rFonts w:eastAsia="Times New Roman"/>
                <w:color w:val="000000"/>
                <w:kern w:val="0"/>
                <w:sz w:val="24"/>
                <w:lang w:eastAsia="ru-RU"/>
              </w:rPr>
              <w:t>Сухоноговский</w:t>
            </w:r>
            <w:proofErr w:type="spellEnd"/>
            <w:r w:rsidRPr="00A77119">
              <w:rPr>
                <w:rFonts w:eastAsia="Times New Roman"/>
                <w:color w:val="000000"/>
                <w:kern w:val="0"/>
                <w:sz w:val="24"/>
                <w:lang w:eastAsia="ru-RU"/>
              </w:rPr>
              <w:t>" Костромского муниципального района Костромской области.)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4400000691</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214 322,00</w:t>
            </w:r>
          </w:p>
        </w:tc>
      </w:tr>
      <w:tr w:rsidR="00A77119" w:rsidRPr="00A77119" w:rsidTr="00A77119">
        <w:trPr>
          <w:trHeight w:val="1320"/>
        </w:trPr>
        <w:tc>
          <w:tcPr>
            <w:tcW w:w="2849" w:type="dxa"/>
            <w:tcBorders>
              <w:top w:val="nil"/>
              <w:left w:val="single" w:sz="4" w:space="0" w:color="auto"/>
              <w:bottom w:val="single" w:sz="4" w:space="0" w:color="auto"/>
              <w:right w:val="single" w:sz="4" w:space="0" w:color="auto"/>
            </w:tcBorders>
            <w:shd w:val="clear" w:color="000000" w:fill="FFFFFF"/>
            <w:vAlign w:val="bottom"/>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w:t>
            </w:r>
            <w:r w:rsidRPr="00A77119">
              <w:rPr>
                <w:rFonts w:eastAsia="Times New Roman"/>
                <w:color w:val="000000"/>
                <w:kern w:val="0"/>
                <w:sz w:val="24"/>
                <w:lang w:eastAsia="ru-RU"/>
              </w:rPr>
              <w:lastRenderedPageBreak/>
              <w:t>органами, казенными учреждениями, органами управления  государственными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105 462,00</w:t>
            </w:r>
          </w:p>
        </w:tc>
      </w:tr>
      <w:tr w:rsidR="00A77119" w:rsidRPr="00A77119" w:rsidTr="00A77119">
        <w:trPr>
          <w:trHeight w:val="507"/>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lastRenderedPageBreak/>
              <w:t xml:space="preserve">Закупка товаров, работ и услуг для </w:t>
            </w:r>
            <w:proofErr w:type="spellStart"/>
            <w:r w:rsidRPr="00A77119">
              <w:rPr>
                <w:rFonts w:eastAsia="Times New Roman"/>
                <w:color w:val="000000"/>
                <w:kern w:val="0"/>
                <w:sz w:val="24"/>
                <w:lang w:eastAsia="ru-RU"/>
              </w:rPr>
              <w:t>государствееных</w:t>
            </w:r>
            <w:proofErr w:type="spellEnd"/>
            <w:r w:rsidRPr="00A77119">
              <w:rPr>
                <w:rFonts w:eastAsia="Times New Roman"/>
                <w:color w:val="000000"/>
                <w:kern w:val="0"/>
                <w:sz w:val="24"/>
                <w:lang w:eastAsia="ru-RU"/>
              </w:rPr>
              <w:t xml:space="preserve">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108 860,00</w:t>
            </w:r>
          </w:p>
        </w:tc>
      </w:tr>
      <w:tr w:rsidR="00A77119" w:rsidRPr="00A77119" w:rsidTr="00A77119">
        <w:trPr>
          <w:trHeight w:val="492"/>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t>Социальная политика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1000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61 000,00</w:t>
            </w:r>
          </w:p>
        </w:tc>
      </w:tr>
      <w:tr w:rsidR="00A77119" w:rsidRPr="00A77119" w:rsidTr="00A77119">
        <w:trPr>
          <w:trHeight w:val="25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Пенсионное обеспечение</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1001</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iCs/>
                <w:color w:val="000000"/>
                <w:kern w:val="0"/>
                <w:sz w:val="24"/>
                <w:lang w:eastAsia="ru-RU"/>
              </w:rPr>
            </w:pPr>
            <w:r w:rsidRPr="00A77119">
              <w:rPr>
                <w:rFonts w:eastAsia="Times New Roman"/>
                <w:iCs/>
                <w:color w:val="000000"/>
                <w:kern w:val="0"/>
                <w:sz w:val="24"/>
                <w:lang w:eastAsia="ru-RU"/>
              </w:rPr>
              <w:t>61 000,00</w:t>
            </w:r>
          </w:p>
        </w:tc>
      </w:tr>
      <w:tr w:rsidR="00A77119" w:rsidRPr="00A77119" w:rsidTr="00A77119">
        <w:trPr>
          <w:trHeight w:val="60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Пенсии за выслугу лет муниципальным служащим</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5050083110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61 000,00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Социальное обеспечение и иные выплаты населению</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61 000,00</w:t>
            </w:r>
          </w:p>
        </w:tc>
      </w:tr>
      <w:tr w:rsidR="00A77119" w:rsidRPr="00A77119" w:rsidTr="00A77119">
        <w:trPr>
          <w:trHeight w:val="25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bCs/>
                <w:color w:val="000000"/>
                <w:kern w:val="0"/>
                <w:sz w:val="24"/>
                <w:lang w:eastAsia="ru-RU"/>
              </w:rPr>
            </w:pPr>
            <w:r w:rsidRPr="00A77119">
              <w:rPr>
                <w:rFonts w:eastAsia="Times New Roman"/>
                <w:bCs/>
                <w:color w:val="000000"/>
                <w:kern w:val="0"/>
                <w:sz w:val="24"/>
                <w:lang w:eastAsia="ru-RU"/>
              </w:rPr>
              <w:t>Физическая культура и спорт</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bCs/>
                <w:color w:val="000000"/>
                <w:kern w:val="0"/>
                <w:sz w:val="24"/>
                <w:lang w:eastAsia="ru-RU"/>
              </w:rPr>
            </w:pPr>
            <w:r w:rsidRPr="00A77119">
              <w:rPr>
                <w:rFonts w:eastAsia="Times New Roman"/>
                <w:bCs/>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1100</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1 553 000,00</w:t>
            </w:r>
          </w:p>
        </w:tc>
      </w:tr>
      <w:tr w:rsidR="00A77119" w:rsidRPr="00A77119" w:rsidTr="00A77119">
        <w:trPr>
          <w:trHeight w:val="39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Физическая культура</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bCs/>
                <w:iCs/>
                <w:color w:val="000000"/>
                <w:kern w:val="0"/>
                <w:sz w:val="24"/>
                <w:lang w:eastAsia="ru-RU"/>
              </w:rPr>
            </w:pPr>
            <w:r w:rsidRPr="00A77119">
              <w:rPr>
                <w:rFonts w:eastAsia="Times New Roman"/>
                <w:bCs/>
                <w:iCs/>
                <w:color w:val="000000"/>
                <w:kern w:val="0"/>
                <w:sz w:val="24"/>
                <w:lang w:eastAsia="ru-RU"/>
              </w:rPr>
              <w:t>1101</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iCs/>
                <w:color w:val="000000"/>
                <w:kern w:val="0"/>
                <w:sz w:val="24"/>
                <w:lang w:eastAsia="ru-RU"/>
              </w:rPr>
            </w:pPr>
            <w:r w:rsidRPr="00A77119">
              <w:rPr>
                <w:rFonts w:eastAsia="Times New Roman"/>
                <w:iCs/>
                <w:color w:val="000000"/>
                <w:kern w:val="0"/>
                <w:sz w:val="24"/>
                <w:lang w:eastAsia="ru-RU"/>
              </w:rPr>
              <w:t>1 553 000,00</w:t>
            </w:r>
          </w:p>
        </w:tc>
      </w:tr>
      <w:tr w:rsidR="00A77119" w:rsidRPr="00A77119" w:rsidTr="00A77119">
        <w:trPr>
          <w:trHeight w:val="76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A77119">
              <w:rPr>
                <w:rFonts w:eastAsia="Times New Roman"/>
                <w:color w:val="000000"/>
                <w:kern w:val="0"/>
                <w:sz w:val="24"/>
                <w:lang w:eastAsia="ru-RU"/>
              </w:rPr>
              <w:t xml:space="preserve">( </w:t>
            </w:r>
            <w:proofErr w:type="gramEnd"/>
            <w:r w:rsidRPr="00A77119">
              <w:rPr>
                <w:rFonts w:eastAsia="Times New Roman"/>
                <w:color w:val="000000"/>
                <w:kern w:val="0"/>
                <w:sz w:val="24"/>
                <w:lang w:eastAsia="ru-RU"/>
              </w:rPr>
              <w:t xml:space="preserve">МКУ  "СЦ  </w:t>
            </w:r>
            <w:proofErr w:type="spellStart"/>
            <w:r w:rsidRPr="00A77119">
              <w:rPr>
                <w:rFonts w:eastAsia="Times New Roman"/>
                <w:color w:val="000000"/>
                <w:kern w:val="0"/>
                <w:sz w:val="24"/>
                <w:lang w:eastAsia="ru-RU"/>
              </w:rPr>
              <w:t>им.А.И</w:t>
            </w:r>
            <w:proofErr w:type="spellEnd"/>
            <w:r w:rsidRPr="00A77119">
              <w:rPr>
                <w:rFonts w:eastAsia="Times New Roman"/>
                <w:color w:val="000000"/>
                <w:kern w:val="0"/>
                <w:sz w:val="24"/>
                <w:lang w:eastAsia="ru-RU"/>
              </w:rPr>
              <w:t xml:space="preserve">. </w:t>
            </w:r>
            <w:proofErr w:type="spellStart"/>
            <w:r w:rsidRPr="00A77119">
              <w:rPr>
                <w:rFonts w:eastAsia="Times New Roman"/>
                <w:color w:val="000000"/>
                <w:kern w:val="0"/>
                <w:sz w:val="24"/>
                <w:lang w:eastAsia="ru-RU"/>
              </w:rPr>
              <w:t>Шелюхина</w:t>
            </w:r>
            <w:proofErr w:type="spellEnd"/>
            <w:r w:rsidRPr="00A77119">
              <w:rPr>
                <w:rFonts w:eastAsia="Times New Roman"/>
                <w:color w:val="000000"/>
                <w:kern w:val="0"/>
                <w:sz w:val="24"/>
                <w:lang w:eastAsia="ru-RU"/>
              </w:rPr>
              <w:t xml:space="preserve"> ")</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4820000590</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1 553 000,00</w:t>
            </w:r>
          </w:p>
        </w:tc>
      </w:tr>
      <w:tr w:rsidR="00A77119" w:rsidRPr="00A77119" w:rsidTr="00A77119">
        <w:trPr>
          <w:trHeight w:val="127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1 336 500,00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166 500,00</w:t>
            </w:r>
          </w:p>
        </w:tc>
      </w:tr>
      <w:tr w:rsidR="00A77119" w:rsidRPr="00A77119" w:rsidTr="00A77119">
        <w:trPr>
          <w:trHeight w:val="51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Социальное обеспечение и иные выплаты населению</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50 000,00</w:t>
            </w:r>
          </w:p>
        </w:tc>
      </w:tr>
      <w:tr w:rsidR="00A77119" w:rsidRPr="00A77119" w:rsidTr="00A77119">
        <w:trPr>
          <w:trHeight w:val="25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both"/>
              <w:rPr>
                <w:rFonts w:eastAsia="Times New Roman"/>
                <w:color w:val="000000"/>
                <w:kern w:val="0"/>
                <w:sz w:val="24"/>
                <w:lang w:eastAsia="ru-RU"/>
              </w:rPr>
            </w:pPr>
            <w:r w:rsidRPr="00A77119">
              <w:rPr>
                <w:rFonts w:eastAsia="Times New Roman"/>
                <w:color w:val="000000"/>
                <w:kern w:val="0"/>
                <w:sz w:val="24"/>
                <w:lang w:eastAsia="ru-RU"/>
              </w:rPr>
              <w:t>Иные бюджетные ассигнования</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color w:val="000000"/>
                <w:kern w:val="0"/>
                <w:sz w:val="24"/>
                <w:lang w:eastAsia="ru-RU"/>
              </w:rPr>
            </w:pPr>
            <w:r w:rsidRPr="00A77119">
              <w:rPr>
                <w:rFonts w:eastAsia="Times New Roman"/>
                <w:color w:val="000000"/>
                <w:kern w:val="0"/>
                <w:sz w:val="24"/>
                <w:lang w:eastAsia="ru-RU"/>
              </w:rPr>
              <w:t>0,00</w:t>
            </w:r>
          </w:p>
        </w:tc>
      </w:tr>
      <w:tr w:rsidR="00A77119" w:rsidRPr="00A77119" w:rsidTr="00A77119">
        <w:trPr>
          <w:trHeight w:val="255"/>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lastRenderedPageBreak/>
              <w:t xml:space="preserve"> ИТОГО</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698" w:type="dxa"/>
            <w:gridSpan w:val="2"/>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single" w:sz="4" w:space="0" w:color="auto"/>
              <w:right w:val="single" w:sz="4" w:space="0" w:color="auto"/>
            </w:tcBorders>
            <w:shd w:val="clear" w:color="000000" w:fill="FFFFFF"/>
            <w:vAlign w:val="center"/>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A77119" w:rsidRPr="00A77119" w:rsidRDefault="00A77119" w:rsidP="00A77119">
            <w:pPr>
              <w:widowControl/>
              <w:suppressAutoHyphens w:val="0"/>
              <w:jc w:val="center"/>
              <w:rPr>
                <w:rFonts w:eastAsia="Times New Roman"/>
                <w:bCs/>
                <w:color w:val="000000"/>
                <w:kern w:val="0"/>
                <w:sz w:val="24"/>
                <w:lang w:eastAsia="ru-RU"/>
              </w:rPr>
            </w:pPr>
            <w:r w:rsidRPr="00A77119">
              <w:rPr>
                <w:rFonts w:eastAsia="Times New Roman"/>
                <w:bCs/>
                <w:color w:val="000000"/>
                <w:kern w:val="0"/>
                <w:sz w:val="24"/>
                <w:lang w:eastAsia="ru-RU"/>
              </w:rPr>
              <w:t>13 448 904,00</w:t>
            </w:r>
          </w:p>
        </w:tc>
      </w:tr>
      <w:tr w:rsidR="00A77119" w:rsidRPr="00A77119" w:rsidTr="00A77119">
        <w:trPr>
          <w:trHeight w:val="255"/>
        </w:trPr>
        <w:tc>
          <w:tcPr>
            <w:tcW w:w="2849" w:type="dxa"/>
            <w:tcBorders>
              <w:top w:val="nil"/>
              <w:left w:val="nil"/>
              <w:bottom w:val="nil"/>
              <w:right w:val="nil"/>
            </w:tcBorders>
            <w:shd w:val="clear" w:color="auto" w:fill="auto"/>
            <w:vAlign w:val="center"/>
            <w:hideMark/>
          </w:tcPr>
          <w:p w:rsidR="00A77119" w:rsidRPr="00A77119" w:rsidRDefault="00A77119" w:rsidP="00A77119">
            <w:pPr>
              <w:widowControl/>
              <w:suppressAutoHyphens w:val="0"/>
              <w:rPr>
                <w:rFonts w:eastAsia="Times New Roman"/>
                <w:color w:val="000000"/>
                <w:kern w:val="0"/>
                <w:sz w:val="24"/>
                <w:lang w:eastAsia="ru-RU"/>
              </w:rPr>
            </w:pPr>
          </w:p>
        </w:tc>
        <w:tc>
          <w:tcPr>
            <w:tcW w:w="1277" w:type="dxa"/>
            <w:gridSpan w:val="2"/>
            <w:tcBorders>
              <w:top w:val="nil"/>
              <w:left w:val="nil"/>
              <w:bottom w:val="nil"/>
              <w:right w:val="nil"/>
            </w:tcBorders>
            <w:shd w:val="clear" w:color="auto" w:fill="auto"/>
            <w:vAlign w:val="center"/>
            <w:hideMark/>
          </w:tcPr>
          <w:p w:rsidR="00A77119" w:rsidRPr="00A77119" w:rsidRDefault="00A77119" w:rsidP="00A77119">
            <w:pPr>
              <w:widowControl/>
              <w:suppressAutoHyphens w:val="0"/>
              <w:rPr>
                <w:rFonts w:eastAsia="Times New Roman"/>
                <w:color w:val="000000"/>
                <w:kern w:val="0"/>
                <w:sz w:val="24"/>
                <w:lang w:eastAsia="ru-RU"/>
              </w:rPr>
            </w:pPr>
          </w:p>
        </w:tc>
        <w:tc>
          <w:tcPr>
            <w:tcW w:w="1134" w:type="dxa"/>
            <w:tcBorders>
              <w:top w:val="nil"/>
              <w:left w:val="nil"/>
              <w:bottom w:val="nil"/>
              <w:right w:val="nil"/>
            </w:tcBorders>
            <w:shd w:val="clear" w:color="auto" w:fill="auto"/>
            <w:noWrap/>
            <w:vAlign w:val="bottom"/>
            <w:hideMark/>
          </w:tcPr>
          <w:p w:rsidR="00A77119" w:rsidRPr="00A77119" w:rsidRDefault="00A77119" w:rsidP="00A77119">
            <w:pPr>
              <w:widowControl/>
              <w:suppressAutoHyphens w:val="0"/>
              <w:rPr>
                <w:rFonts w:eastAsia="Times New Roman"/>
                <w:color w:val="000000"/>
                <w:kern w:val="0"/>
                <w:sz w:val="24"/>
                <w:lang w:eastAsia="ru-RU"/>
              </w:rPr>
            </w:pPr>
          </w:p>
        </w:tc>
        <w:tc>
          <w:tcPr>
            <w:tcW w:w="1698" w:type="dxa"/>
            <w:gridSpan w:val="2"/>
            <w:tcBorders>
              <w:top w:val="nil"/>
              <w:left w:val="nil"/>
              <w:bottom w:val="nil"/>
              <w:right w:val="nil"/>
            </w:tcBorders>
            <w:shd w:val="clear" w:color="FFFFCC" w:fill="FFFFFF"/>
            <w:noWrap/>
            <w:vAlign w:val="bottom"/>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279" w:type="dxa"/>
            <w:gridSpan w:val="3"/>
            <w:tcBorders>
              <w:top w:val="nil"/>
              <w:left w:val="nil"/>
              <w:bottom w:val="nil"/>
              <w:right w:val="nil"/>
            </w:tcBorders>
            <w:shd w:val="clear" w:color="FFFFCC" w:fill="FFFFFF"/>
            <w:noWrap/>
            <w:vAlign w:val="bottom"/>
            <w:hideMark/>
          </w:tcPr>
          <w:p w:rsidR="00A77119" w:rsidRPr="00A77119" w:rsidRDefault="00A77119" w:rsidP="00A77119">
            <w:pPr>
              <w:widowControl/>
              <w:suppressAutoHyphens w:val="0"/>
              <w:rPr>
                <w:rFonts w:eastAsia="Times New Roman"/>
                <w:color w:val="000000"/>
                <w:kern w:val="0"/>
                <w:sz w:val="24"/>
                <w:lang w:eastAsia="ru-RU"/>
              </w:rPr>
            </w:pPr>
            <w:r w:rsidRPr="00A77119">
              <w:rPr>
                <w:rFonts w:eastAsia="Times New Roman"/>
                <w:color w:val="000000"/>
                <w:kern w:val="0"/>
                <w:sz w:val="24"/>
                <w:lang w:eastAsia="ru-RU"/>
              </w:rPr>
              <w:t> </w:t>
            </w:r>
          </w:p>
        </w:tc>
        <w:tc>
          <w:tcPr>
            <w:tcW w:w="1701" w:type="dxa"/>
            <w:tcBorders>
              <w:top w:val="nil"/>
              <w:left w:val="nil"/>
              <w:bottom w:val="nil"/>
              <w:right w:val="nil"/>
            </w:tcBorders>
            <w:shd w:val="clear" w:color="auto" w:fill="auto"/>
            <w:noWrap/>
            <w:vAlign w:val="bottom"/>
            <w:hideMark/>
          </w:tcPr>
          <w:p w:rsidR="00A77119" w:rsidRPr="00A77119" w:rsidRDefault="00A77119" w:rsidP="00A77119">
            <w:pPr>
              <w:widowControl/>
              <w:suppressAutoHyphens w:val="0"/>
              <w:rPr>
                <w:rFonts w:eastAsia="Times New Roman"/>
                <w:color w:val="000000"/>
                <w:kern w:val="0"/>
                <w:sz w:val="24"/>
                <w:lang w:eastAsia="ru-RU"/>
              </w:rPr>
            </w:pPr>
          </w:p>
        </w:tc>
      </w:tr>
    </w:tbl>
    <w:p w:rsidR="00A77119" w:rsidRPr="00A77119" w:rsidRDefault="00A77119" w:rsidP="00A77119">
      <w:pPr>
        <w:jc w:val="both"/>
        <w:rPr>
          <w:kern w:val="1"/>
          <w:sz w:val="28"/>
          <w:szCs w:val="28"/>
          <w:lang w:eastAsia="ar-SA"/>
        </w:rPr>
      </w:pPr>
      <w:r w:rsidRPr="00A77119">
        <w:rPr>
          <w:kern w:val="1"/>
          <w:sz w:val="28"/>
          <w:szCs w:val="28"/>
          <w:lang w:eastAsia="ar-SA"/>
        </w:rPr>
        <w:br w:type="page"/>
      </w:r>
    </w:p>
    <w:p w:rsidR="00A77119" w:rsidRPr="00A77119" w:rsidRDefault="00A77119" w:rsidP="00A77119">
      <w:pPr>
        <w:rPr>
          <w:kern w:val="1"/>
          <w:sz w:val="28"/>
          <w:szCs w:val="28"/>
          <w:lang w:eastAsia="ar-SA"/>
        </w:rPr>
      </w:pPr>
      <w:r>
        <w:rPr>
          <w:noProof/>
          <w:kern w:val="1"/>
          <w:sz w:val="28"/>
          <w:szCs w:val="28"/>
          <w:lang w:eastAsia="ru-RU"/>
        </w:rPr>
        <w:lastRenderedPageBreak/>
        <w:drawing>
          <wp:anchor distT="0" distB="0" distL="114935" distR="114935" simplePos="0" relativeHeight="251666432" behindDoc="0" locked="0" layoutInCell="1" allowOverlap="1">
            <wp:simplePos x="0" y="0"/>
            <wp:positionH relativeFrom="column">
              <wp:posOffset>2565400</wp:posOffset>
            </wp:positionH>
            <wp:positionV relativeFrom="paragraph">
              <wp:posOffset>-384810</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77119" w:rsidRPr="00A77119" w:rsidRDefault="00A77119" w:rsidP="00A77119">
      <w:pPr>
        <w:jc w:val="center"/>
        <w:rPr>
          <w:kern w:val="1"/>
          <w:sz w:val="28"/>
          <w:szCs w:val="28"/>
          <w:lang w:eastAsia="ar-SA"/>
        </w:rPr>
      </w:pPr>
    </w:p>
    <w:p w:rsidR="00A77119" w:rsidRPr="00A77119" w:rsidRDefault="00A77119" w:rsidP="00A77119">
      <w:pPr>
        <w:jc w:val="center"/>
        <w:rPr>
          <w:kern w:val="1"/>
          <w:sz w:val="28"/>
          <w:szCs w:val="28"/>
          <w:lang w:eastAsia="ar-SA"/>
        </w:rPr>
      </w:pPr>
      <w:r w:rsidRPr="00A77119">
        <w:rPr>
          <w:kern w:val="1"/>
          <w:sz w:val="28"/>
          <w:szCs w:val="28"/>
          <w:lang w:eastAsia="ar-SA"/>
        </w:rPr>
        <w:t>КОСТРОМСКАЯ ОБЛАСТЬ</w:t>
      </w:r>
    </w:p>
    <w:p w:rsidR="00A77119" w:rsidRPr="00A77119" w:rsidRDefault="00A77119" w:rsidP="00A77119">
      <w:pPr>
        <w:jc w:val="center"/>
        <w:rPr>
          <w:kern w:val="1"/>
          <w:sz w:val="28"/>
          <w:szCs w:val="28"/>
          <w:lang w:eastAsia="ar-SA"/>
        </w:rPr>
      </w:pPr>
      <w:r w:rsidRPr="00A77119">
        <w:rPr>
          <w:kern w:val="1"/>
          <w:sz w:val="28"/>
          <w:szCs w:val="28"/>
          <w:lang w:eastAsia="ar-SA"/>
        </w:rPr>
        <w:t>КОСТРОМСКОЙ МУНИЦИПАЛЬНЫЙ РАЙОН</w:t>
      </w:r>
    </w:p>
    <w:p w:rsidR="00A77119" w:rsidRPr="00A77119" w:rsidRDefault="00A77119" w:rsidP="00A77119">
      <w:pPr>
        <w:jc w:val="center"/>
        <w:rPr>
          <w:kern w:val="1"/>
          <w:sz w:val="28"/>
          <w:szCs w:val="28"/>
          <w:lang w:eastAsia="ar-SA"/>
        </w:rPr>
      </w:pPr>
      <w:r w:rsidRPr="00A77119">
        <w:rPr>
          <w:kern w:val="1"/>
          <w:sz w:val="28"/>
          <w:szCs w:val="28"/>
          <w:lang w:eastAsia="ar-SA"/>
        </w:rPr>
        <w:t xml:space="preserve">СОВЕТ ДЕПУТАТОВ </w:t>
      </w:r>
    </w:p>
    <w:p w:rsidR="00A77119" w:rsidRPr="00A77119" w:rsidRDefault="00A77119" w:rsidP="00A77119">
      <w:pPr>
        <w:jc w:val="center"/>
        <w:rPr>
          <w:kern w:val="1"/>
          <w:sz w:val="28"/>
          <w:szCs w:val="28"/>
          <w:lang w:eastAsia="ar-SA"/>
        </w:rPr>
      </w:pPr>
      <w:r w:rsidRPr="00A77119">
        <w:rPr>
          <w:kern w:val="1"/>
          <w:sz w:val="28"/>
          <w:szCs w:val="28"/>
          <w:lang w:eastAsia="ar-SA"/>
        </w:rPr>
        <w:t>ЧЕРНОПЕНСКОГО СЕЛЬСКОГО ПОСЕЛЕНИЯ</w:t>
      </w:r>
    </w:p>
    <w:p w:rsidR="00A77119" w:rsidRPr="00A77119" w:rsidRDefault="00A77119" w:rsidP="00A77119">
      <w:pPr>
        <w:jc w:val="center"/>
        <w:rPr>
          <w:kern w:val="1"/>
          <w:sz w:val="28"/>
          <w:szCs w:val="28"/>
          <w:lang w:eastAsia="ar-SA"/>
        </w:rPr>
      </w:pPr>
      <w:r w:rsidRPr="00A77119">
        <w:rPr>
          <w:kern w:val="1"/>
          <w:sz w:val="28"/>
          <w:szCs w:val="28"/>
          <w:lang w:eastAsia="ar-SA"/>
        </w:rPr>
        <w:t>третьего созыва</w:t>
      </w:r>
    </w:p>
    <w:p w:rsidR="00A77119" w:rsidRPr="00A77119" w:rsidRDefault="00A77119" w:rsidP="00A77119">
      <w:pPr>
        <w:rPr>
          <w:kern w:val="1"/>
          <w:sz w:val="28"/>
          <w:szCs w:val="28"/>
          <w:lang w:eastAsia="ar-SA"/>
        </w:rPr>
      </w:pPr>
    </w:p>
    <w:p w:rsidR="00A77119" w:rsidRPr="00A77119" w:rsidRDefault="00A77119" w:rsidP="00A77119">
      <w:pPr>
        <w:tabs>
          <w:tab w:val="left" w:pos="0"/>
        </w:tabs>
        <w:autoSpaceDN w:val="0"/>
        <w:textAlignment w:val="baseline"/>
        <w:rPr>
          <w:kern w:val="3"/>
          <w:sz w:val="28"/>
          <w:szCs w:val="28"/>
          <w:lang w:eastAsia="ru-RU"/>
        </w:rPr>
      </w:pPr>
      <w:r w:rsidRPr="00A77119">
        <w:rPr>
          <w:kern w:val="1"/>
          <w:sz w:val="28"/>
          <w:szCs w:val="28"/>
          <w:lang w:eastAsia="ar-SA"/>
        </w:rPr>
        <w:t xml:space="preserve">                                                      </w:t>
      </w:r>
      <w:proofErr w:type="gramStart"/>
      <w:r w:rsidRPr="00A77119">
        <w:rPr>
          <w:kern w:val="3"/>
          <w:sz w:val="28"/>
          <w:szCs w:val="28"/>
          <w:lang w:eastAsia="ru-RU"/>
        </w:rPr>
        <w:t>Р</w:t>
      </w:r>
      <w:proofErr w:type="gramEnd"/>
      <w:r w:rsidRPr="00A77119">
        <w:rPr>
          <w:kern w:val="3"/>
          <w:sz w:val="28"/>
          <w:szCs w:val="28"/>
          <w:lang w:eastAsia="ru-RU"/>
        </w:rPr>
        <w:t xml:space="preserve"> Е Ш Е Н И Е</w:t>
      </w:r>
    </w:p>
    <w:p w:rsidR="00A77119" w:rsidRPr="00A77119" w:rsidRDefault="00A77119" w:rsidP="00A77119">
      <w:pPr>
        <w:jc w:val="both"/>
        <w:rPr>
          <w:kern w:val="1"/>
          <w:sz w:val="28"/>
          <w:szCs w:val="28"/>
          <w:lang w:eastAsia="ar-SA"/>
        </w:rPr>
      </w:pPr>
    </w:p>
    <w:p w:rsidR="00A77119" w:rsidRPr="00A77119" w:rsidRDefault="00A77119" w:rsidP="00A77119">
      <w:pPr>
        <w:shd w:val="clear" w:color="auto" w:fill="FFFFFF"/>
        <w:jc w:val="both"/>
        <w:rPr>
          <w:kern w:val="1"/>
          <w:sz w:val="28"/>
          <w:szCs w:val="28"/>
          <w:lang w:eastAsia="ar-SA"/>
        </w:rPr>
      </w:pPr>
    </w:p>
    <w:p w:rsidR="00A77119" w:rsidRPr="00A77119" w:rsidRDefault="00A77119" w:rsidP="00A77119">
      <w:pPr>
        <w:shd w:val="clear" w:color="auto" w:fill="FFFFFF"/>
        <w:jc w:val="both"/>
        <w:rPr>
          <w:kern w:val="1"/>
          <w:sz w:val="28"/>
          <w:szCs w:val="28"/>
          <w:lang w:eastAsia="ar-SA"/>
        </w:rPr>
      </w:pPr>
      <w:r w:rsidRPr="00A77119">
        <w:rPr>
          <w:kern w:val="1"/>
          <w:sz w:val="28"/>
          <w:szCs w:val="28"/>
          <w:shd w:val="clear" w:color="auto" w:fill="FFFFFF"/>
          <w:lang w:eastAsia="ar-SA"/>
        </w:rPr>
        <w:t>25 января  2018 года</w:t>
      </w:r>
      <w:r w:rsidRPr="00A77119">
        <w:rPr>
          <w:kern w:val="1"/>
          <w:sz w:val="28"/>
          <w:szCs w:val="28"/>
          <w:lang w:eastAsia="ar-SA"/>
        </w:rPr>
        <w:t xml:space="preserve">     № </w:t>
      </w:r>
      <w:r w:rsidRPr="00A77119">
        <w:rPr>
          <w:kern w:val="1"/>
          <w:sz w:val="28"/>
          <w:szCs w:val="28"/>
          <w:lang w:eastAsia="ar-SA"/>
        </w:rPr>
        <w:tab/>
        <w:t>2</w:t>
      </w:r>
      <w:r w:rsidRPr="00A77119">
        <w:rPr>
          <w:kern w:val="1"/>
          <w:sz w:val="28"/>
          <w:szCs w:val="28"/>
          <w:lang w:eastAsia="ar-SA"/>
        </w:rPr>
        <w:tab/>
      </w:r>
      <w:r w:rsidRPr="00A77119">
        <w:rPr>
          <w:kern w:val="1"/>
          <w:sz w:val="28"/>
          <w:szCs w:val="28"/>
          <w:lang w:eastAsia="ar-SA"/>
        </w:rPr>
        <w:tab/>
      </w:r>
      <w:r w:rsidRPr="00A77119">
        <w:rPr>
          <w:kern w:val="1"/>
          <w:sz w:val="28"/>
          <w:szCs w:val="28"/>
          <w:lang w:eastAsia="ar-SA"/>
        </w:rPr>
        <w:tab/>
      </w:r>
      <w:r w:rsidRPr="00A77119">
        <w:rPr>
          <w:kern w:val="1"/>
          <w:sz w:val="28"/>
          <w:szCs w:val="28"/>
          <w:lang w:eastAsia="ar-SA"/>
        </w:rPr>
        <w:tab/>
        <w:t xml:space="preserve">          п. Сухоногово</w:t>
      </w:r>
    </w:p>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00"/>
        <w:gridCol w:w="5237"/>
      </w:tblGrid>
      <w:tr w:rsidR="00A77119" w:rsidRPr="00A77119" w:rsidTr="00A77119">
        <w:trPr>
          <w:trHeight w:val="1913"/>
        </w:trPr>
        <w:tc>
          <w:tcPr>
            <w:tcW w:w="4400" w:type="dxa"/>
            <w:shd w:val="clear" w:color="auto" w:fill="auto"/>
          </w:tcPr>
          <w:p w:rsidR="00A77119" w:rsidRPr="00A77119" w:rsidRDefault="00A77119" w:rsidP="00A77119">
            <w:pPr>
              <w:keepNext/>
              <w:tabs>
                <w:tab w:val="left" w:pos="0"/>
                <w:tab w:val="left" w:pos="567"/>
              </w:tabs>
              <w:spacing w:line="100" w:lineRule="atLeast"/>
              <w:ind w:right="188"/>
              <w:jc w:val="both"/>
              <w:rPr>
                <w:kern w:val="1"/>
                <w:sz w:val="28"/>
                <w:szCs w:val="28"/>
                <w:lang w:eastAsia="ar-SA"/>
              </w:rPr>
            </w:pPr>
            <w:r w:rsidRPr="00A77119">
              <w:rPr>
                <w:rFonts w:eastAsia="Times New Roman"/>
                <w:bCs/>
                <w:iCs/>
                <w:kern w:val="1"/>
                <w:sz w:val="28"/>
                <w:szCs w:val="28"/>
                <w:lang w:eastAsia="ar-SA"/>
              </w:rPr>
              <w:t xml:space="preserve">Об утверждении Положения об установлении  размера платы за пользование жилым помещением (платы за наем) </w:t>
            </w:r>
          </w:p>
        </w:tc>
        <w:tc>
          <w:tcPr>
            <w:tcW w:w="5237" w:type="dxa"/>
            <w:shd w:val="clear" w:color="auto" w:fill="auto"/>
          </w:tcPr>
          <w:p w:rsidR="00A77119" w:rsidRPr="00A77119" w:rsidRDefault="00A77119" w:rsidP="00A77119">
            <w:pPr>
              <w:suppressLineNumbers/>
              <w:snapToGrid w:val="0"/>
              <w:jc w:val="both"/>
              <w:rPr>
                <w:kern w:val="1"/>
                <w:sz w:val="28"/>
                <w:szCs w:val="28"/>
                <w:lang w:eastAsia="ar-SA"/>
              </w:rPr>
            </w:pPr>
          </w:p>
        </w:tc>
      </w:tr>
    </w:tbl>
    <w:p w:rsidR="00A77119" w:rsidRPr="00A77119" w:rsidRDefault="00A77119" w:rsidP="00A77119">
      <w:pPr>
        <w:jc w:val="both"/>
        <w:rPr>
          <w:rFonts w:cs="Tahoma"/>
          <w:kern w:val="1"/>
          <w:sz w:val="21"/>
          <w:lang w:eastAsia="ar-SA"/>
        </w:rPr>
      </w:pPr>
    </w:p>
    <w:p w:rsidR="00A77119" w:rsidRPr="00A77119" w:rsidRDefault="00A77119" w:rsidP="00A77119">
      <w:pPr>
        <w:jc w:val="both"/>
        <w:rPr>
          <w:kern w:val="1"/>
          <w:sz w:val="28"/>
          <w:szCs w:val="28"/>
          <w:lang w:eastAsia="ar-SA"/>
        </w:rPr>
      </w:pPr>
      <w:r w:rsidRPr="00A77119">
        <w:rPr>
          <w:rFonts w:cs="Tahoma"/>
          <w:kern w:val="1"/>
          <w:sz w:val="28"/>
          <w:szCs w:val="28"/>
          <w:lang w:eastAsia="ar-SA"/>
        </w:rPr>
        <w:t xml:space="preserve">        В  соответствии со статьями 156, 158 Жилищного кодекса Российской Федерации</w:t>
      </w:r>
      <w:r w:rsidRPr="00A77119">
        <w:rPr>
          <w:kern w:val="1"/>
          <w:sz w:val="28"/>
          <w:szCs w:val="28"/>
          <w:lang w:eastAsia="ar-SA"/>
        </w:rPr>
        <w:t>,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27.09.2016 № 668/</w:t>
      </w:r>
      <w:proofErr w:type="spellStart"/>
      <w:proofErr w:type="gramStart"/>
      <w:r w:rsidRPr="00A77119">
        <w:rPr>
          <w:kern w:val="1"/>
          <w:sz w:val="28"/>
          <w:szCs w:val="28"/>
          <w:lang w:eastAsia="ar-SA"/>
        </w:rPr>
        <w:t>пр</w:t>
      </w:r>
      <w:proofErr w:type="spellEnd"/>
      <w:proofErr w:type="gramEnd"/>
      <w:r w:rsidRPr="00A77119">
        <w:rPr>
          <w:kern w:val="1"/>
          <w:sz w:val="28"/>
          <w:szCs w:val="28"/>
          <w:lang w:eastAsia="ar-SA"/>
        </w:rPr>
        <w:t>, руководствуясь статьей 7, частью 5 статьи 30 Устава  муниципального образования Чернопенское сельское поселение Костромского муниципального района Костромской области,</w:t>
      </w:r>
    </w:p>
    <w:p w:rsidR="00A77119" w:rsidRPr="00A77119" w:rsidRDefault="00A77119" w:rsidP="00A77119">
      <w:pPr>
        <w:ind w:firstLine="708"/>
        <w:jc w:val="both"/>
        <w:rPr>
          <w:rFonts w:eastAsia="Arial"/>
          <w:kern w:val="1"/>
          <w:sz w:val="28"/>
          <w:szCs w:val="28"/>
          <w:lang w:eastAsia="ar-SA"/>
        </w:rPr>
      </w:pPr>
      <w:r w:rsidRPr="00A77119">
        <w:rPr>
          <w:kern w:val="1"/>
          <w:sz w:val="28"/>
          <w:szCs w:val="28"/>
          <w:lang w:eastAsia="ar-SA"/>
        </w:rPr>
        <w:t>Совет депутатов Чернопенского сельского поселения решил:</w:t>
      </w:r>
    </w:p>
    <w:p w:rsidR="00A77119" w:rsidRPr="00A77119" w:rsidRDefault="00A77119" w:rsidP="00A77119">
      <w:pPr>
        <w:numPr>
          <w:ilvl w:val="0"/>
          <w:numId w:val="3"/>
        </w:numPr>
        <w:tabs>
          <w:tab w:val="left" w:pos="0"/>
          <w:tab w:val="left" w:pos="720"/>
        </w:tabs>
        <w:jc w:val="both"/>
        <w:rPr>
          <w:rFonts w:eastAsia="Times New Roman"/>
          <w:bCs/>
          <w:iCs/>
          <w:kern w:val="1"/>
          <w:sz w:val="28"/>
          <w:szCs w:val="28"/>
          <w:lang w:eastAsia="ar-SA"/>
        </w:rPr>
      </w:pPr>
      <w:r w:rsidRPr="00A77119">
        <w:rPr>
          <w:rFonts w:eastAsia="Arial"/>
          <w:kern w:val="1"/>
          <w:sz w:val="28"/>
          <w:szCs w:val="28"/>
          <w:lang w:eastAsia="ar-SA"/>
        </w:rPr>
        <w:t xml:space="preserve">       1. </w:t>
      </w:r>
      <w:r w:rsidRPr="00A77119">
        <w:rPr>
          <w:rFonts w:eastAsia="Times New Roman"/>
          <w:bCs/>
          <w:iCs/>
          <w:kern w:val="1"/>
          <w:sz w:val="28"/>
          <w:szCs w:val="28"/>
          <w:lang w:eastAsia="ar-SA"/>
        </w:rPr>
        <w:t xml:space="preserve">  Утвердить  Положение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(Приложение №1).</w:t>
      </w:r>
    </w:p>
    <w:p w:rsidR="00A77119" w:rsidRPr="00A77119" w:rsidRDefault="00A77119" w:rsidP="00A77119">
      <w:pPr>
        <w:numPr>
          <w:ilvl w:val="0"/>
          <w:numId w:val="3"/>
        </w:numPr>
        <w:tabs>
          <w:tab w:val="left" w:pos="0"/>
          <w:tab w:val="left" w:pos="720"/>
        </w:tabs>
        <w:jc w:val="both"/>
        <w:rPr>
          <w:rFonts w:eastAsia="Times New Roman"/>
          <w:bCs/>
          <w:iCs/>
          <w:kern w:val="1"/>
          <w:sz w:val="28"/>
          <w:szCs w:val="28"/>
          <w:lang w:eastAsia="ar-SA"/>
        </w:rPr>
      </w:pPr>
      <w:r w:rsidRPr="00A77119">
        <w:rPr>
          <w:rFonts w:eastAsia="Times New Roman"/>
          <w:bCs/>
          <w:iCs/>
          <w:kern w:val="1"/>
          <w:sz w:val="28"/>
          <w:szCs w:val="28"/>
          <w:lang w:eastAsia="ar-SA"/>
        </w:rPr>
        <w:t xml:space="preserve">      2.  </w:t>
      </w:r>
      <w:proofErr w:type="gramStart"/>
      <w:r w:rsidRPr="00A77119">
        <w:rPr>
          <w:rFonts w:eastAsia="Times New Roman"/>
          <w:bCs/>
          <w:iCs/>
          <w:kern w:val="1"/>
          <w:sz w:val="28"/>
          <w:szCs w:val="28"/>
          <w:lang w:eastAsia="ar-SA"/>
        </w:rPr>
        <w:t xml:space="preserve">Установить  на  2018  год  размер платы за содержание   жилого помещения для собственников помещений в многоквартирном доме, которые на общем собрании собственников помещений в многоквартирном доме не приняли решение об установлении размера платы за содержание жилого помещения, за  пользование жилым помещением (плата за наем) для нанимателей жилых помещений по договорам социального найма и </w:t>
      </w:r>
      <w:r w:rsidRPr="00A77119">
        <w:rPr>
          <w:rFonts w:eastAsia="Times New Roman"/>
          <w:bCs/>
          <w:iCs/>
          <w:kern w:val="1"/>
          <w:sz w:val="28"/>
          <w:szCs w:val="28"/>
          <w:lang w:eastAsia="ar-SA"/>
        </w:rPr>
        <w:lastRenderedPageBreak/>
        <w:t>договорам найма жилых помещений государственного и муниципального жилищного</w:t>
      </w:r>
      <w:proofErr w:type="gramEnd"/>
      <w:r w:rsidRPr="00A77119">
        <w:rPr>
          <w:rFonts w:eastAsia="Times New Roman"/>
          <w:bCs/>
          <w:iCs/>
          <w:kern w:val="1"/>
          <w:sz w:val="28"/>
          <w:szCs w:val="28"/>
          <w:lang w:eastAsia="ar-SA"/>
        </w:rPr>
        <w:t xml:space="preserve"> фонда (Приложение №2).   </w:t>
      </w:r>
    </w:p>
    <w:p w:rsidR="00A77119" w:rsidRPr="00A77119" w:rsidRDefault="00A77119" w:rsidP="00A77119">
      <w:pPr>
        <w:numPr>
          <w:ilvl w:val="0"/>
          <w:numId w:val="3"/>
        </w:numPr>
        <w:tabs>
          <w:tab w:val="left" w:pos="0"/>
          <w:tab w:val="left" w:pos="720"/>
        </w:tabs>
        <w:jc w:val="both"/>
        <w:rPr>
          <w:kern w:val="1"/>
          <w:sz w:val="28"/>
          <w:szCs w:val="28"/>
          <w:lang w:eastAsia="ar-SA"/>
        </w:rPr>
      </w:pPr>
      <w:r w:rsidRPr="00A77119">
        <w:rPr>
          <w:rFonts w:eastAsia="Times New Roman"/>
          <w:bCs/>
          <w:iCs/>
          <w:kern w:val="1"/>
          <w:sz w:val="28"/>
          <w:szCs w:val="28"/>
          <w:lang w:eastAsia="ar-SA"/>
        </w:rPr>
        <w:t xml:space="preserve"> 3.  Считать утратившим силу решение Совета депутатов Чернопенского сельского поселения от 27.03.2014 № 21 «Об установлении размера платы за жилое помещение на территории Чернопенского сельского поселения Костромского муниципального района Костромской области</w:t>
      </w:r>
      <w:proofErr w:type="gramStart"/>
      <w:r w:rsidRPr="00A77119">
        <w:rPr>
          <w:rFonts w:eastAsia="Times New Roman"/>
          <w:bCs/>
          <w:iCs/>
          <w:kern w:val="1"/>
          <w:sz w:val="28"/>
          <w:szCs w:val="28"/>
          <w:lang w:eastAsia="ar-SA"/>
        </w:rPr>
        <w:t>.» (</w:t>
      </w:r>
      <w:proofErr w:type="gramEnd"/>
      <w:r w:rsidRPr="00A77119">
        <w:rPr>
          <w:rFonts w:eastAsia="Times New Roman"/>
          <w:bCs/>
          <w:iCs/>
          <w:kern w:val="1"/>
          <w:sz w:val="28"/>
          <w:szCs w:val="28"/>
          <w:lang w:eastAsia="ar-SA"/>
        </w:rPr>
        <w:t>в редакции решений Совета депутатов от 22.05.2014 № 32, от 30.10.2014 № 33, от 22.12.2016 № 59).</w:t>
      </w:r>
    </w:p>
    <w:p w:rsidR="00A77119" w:rsidRPr="00A77119" w:rsidRDefault="00A77119" w:rsidP="00A77119">
      <w:pPr>
        <w:numPr>
          <w:ilvl w:val="0"/>
          <w:numId w:val="3"/>
        </w:numPr>
        <w:tabs>
          <w:tab w:val="left" w:pos="0"/>
          <w:tab w:val="left" w:pos="720"/>
        </w:tabs>
        <w:jc w:val="both"/>
        <w:rPr>
          <w:kern w:val="1"/>
          <w:sz w:val="28"/>
          <w:szCs w:val="28"/>
          <w:lang w:eastAsia="ar-SA"/>
        </w:rPr>
      </w:pPr>
      <w:r w:rsidRPr="00A77119">
        <w:rPr>
          <w:kern w:val="1"/>
          <w:sz w:val="28"/>
          <w:szCs w:val="28"/>
          <w:lang w:eastAsia="ar-SA"/>
        </w:rPr>
        <w:t xml:space="preserve">         4.  Настоящее  решение  вступает  в  силу со дня официального опубликования в информационном бюллетене «Чернопенский вестник</w:t>
      </w:r>
      <w:r w:rsidRPr="00A77119">
        <w:rPr>
          <w:kern w:val="1"/>
          <w:sz w:val="28"/>
          <w:szCs w:val="28"/>
          <w:shd w:val="clear" w:color="auto" w:fill="FFFFFF"/>
          <w:lang w:eastAsia="ar-SA"/>
        </w:rPr>
        <w:t>»</w:t>
      </w:r>
      <w:proofErr w:type="gramStart"/>
      <w:r w:rsidRPr="00A77119">
        <w:rPr>
          <w:kern w:val="1"/>
          <w:sz w:val="28"/>
          <w:szCs w:val="28"/>
          <w:shd w:val="clear" w:color="auto" w:fill="FFFFFF"/>
          <w:lang w:eastAsia="ar-SA"/>
        </w:rPr>
        <w:t xml:space="preserve"> .</w:t>
      </w:r>
      <w:proofErr w:type="gramEnd"/>
    </w:p>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r w:rsidRPr="00A77119">
        <w:rPr>
          <w:kern w:val="1"/>
          <w:sz w:val="28"/>
          <w:szCs w:val="28"/>
          <w:lang w:eastAsia="ar-SA"/>
        </w:rPr>
        <w:t>Глава Чернопенского сельского поселения</w:t>
      </w:r>
    </w:p>
    <w:p w:rsidR="00A77119" w:rsidRPr="00A77119" w:rsidRDefault="00A77119" w:rsidP="00A77119">
      <w:pPr>
        <w:jc w:val="both"/>
        <w:rPr>
          <w:rFonts w:eastAsia="Times New Roman"/>
          <w:kern w:val="1"/>
          <w:sz w:val="28"/>
          <w:szCs w:val="28"/>
          <w:lang w:eastAsia="ar-SA"/>
        </w:rPr>
      </w:pPr>
      <w:r w:rsidRPr="00A77119">
        <w:rPr>
          <w:kern w:val="1"/>
          <w:sz w:val="28"/>
          <w:szCs w:val="28"/>
          <w:lang w:eastAsia="ar-SA"/>
        </w:rPr>
        <w:t>Костромского муниципального района</w:t>
      </w:r>
    </w:p>
    <w:p w:rsidR="00A77119" w:rsidRPr="00A77119" w:rsidRDefault="00A77119" w:rsidP="00A77119">
      <w:pPr>
        <w:jc w:val="both"/>
        <w:rPr>
          <w:rFonts w:cs="Tahoma"/>
          <w:kern w:val="1"/>
          <w:sz w:val="21"/>
          <w:lang w:eastAsia="ar-SA"/>
        </w:rPr>
      </w:pPr>
      <w:r w:rsidRPr="00A77119">
        <w:rPr>
          <w:rFonts w:eastAsia="Times New Roman"/>
          <w:kern w:val="1"/>
          <w:sz w:val="28"/>
          <w:szCs w:val="28"/>
          <w:lang w:eastAsia="ar-SA"/>
        </w:rPr>
        <w:t>Костромской области</w:t>
      </w:r>
      <w:r w:rsidRPr="00A77119">
        <w:rPr>
          <w:rFonts w:eastAsia="Times New Roman"/>
          <w:kern w:val="1"/>
          <w:sz w:val="28"/>
          <w:szCs w:val="28"/>
          <w:lang w:eastAsia="ar-SA"/>
        </w:rPr>
        <w:tab/>
      </w:r>
      <w:r w:rsidRPr="00A77119">
        <w:rPr>
          <w:rFonts w:eastAsia="Times New Roman"/>
          <w:kern w:val="1"/>
          <w:sz w:val="28"/>
          <w:szCs w:val="28"/>
          <w:lang w:eastAsia="ar-SA"/>
        </w:rPr>
        <w:tab/>
      </w:r>
      <w:r w:rsidRPr="00A77119">
        <w:rPr>
          <w:rFonts w:eastAsia="Times New Roman"/>
          <w:kern w:val="1"/>
          <w:sz w:val="28"/>
          <w:szCs w:val="28"/>
          <w:lang w:eastAsia="ar-SA"/>
        </w:rPr>
        <w:tab/>
      </w:r>
      <w:r w:rsidRPr="00A77119">
        <w:rPr>
          <w:rFonts w:eastAsia="Times New Roman"/>
          <w:kern w:val="1"/>
          <w:sz w:val="28"/>
          <w:szCs w:val="28"/>
          <w:lang w:eastAsia="ar-SA"/>
        </w:rPr>
        <w:tab/>
      </w:r>
      <w:r w:rsidRPr="00A77119">
        <w:rPr>
          <w:rFonts w:eastAsia="Times New Roman"/>
          <w:kern w:val="1"/>
          <w:sz w:val="28"/>
          <w:szCs w:val="28"/>
          <w:lang w:eastAsia="ar-SA"/>
        </w:rPr>
        <w:tab/>
      </w:r>
      <w:r w:rsidRPr="00A77119">
        <w:rPr>
          <w:rFonts w:eastAsia="Times New Roman"/>
          <w:kern w:val="1"/>
          <w:sz w:val="28"/>
          <w:szCs w:val="28"/>
          <w:lang w:eastAsia="ar-SA"/>
        </w:rPr>
        <w:tab/>
      </w:r>
      <w:r w:rsidRPr="00A77119">
        <w:rPr>
          <w:rFonts w:eastAsia="Times New Roman"/>
          <w:kern w:val="1"/>
          <w:sz w:val="28"/>
          <w:szCs w:val="28"/>
          <w:lang w:eastAsia="ar-SA"/>
        </w:rPr>
        <w:tab/>
        <w:t xml:space="preserve">            Е.Н. Зубова</w:t>
      </w:r>
    </w:p>
    <w:p w:rsidR="00A77119" w:rsidRPr="00A77119" w:rsidRDefault="00A77119" w:rsidP="00A77119">
      <w:pPr>
        <w:widowControl/>
        <w:suppressAutoHyphens w:val="0"/>
        <w:rPr>
          <w:rFonts w:cs="Tahoma"/>
          <w:kern w:val="1"/>
          <w:sz w:val="21"/>
          <w:lang w:eastAsia="ar-SA"/>
        </w:rPr>
      </w:pPr>
    </w:p>
    <w:p w:rsidR="00A77119" w:rsidRPr="00A77119" w:rsidRDefault="00A77119" w:rsidP="00A77119">
      <w:pPr>
        <w:widowControl/>
        <w:suppressAutoHyphens w:val="0"/>
        <w:rPr>
          <w:rFonts w:cs="Tahoma"/>
          <w:kern w:val="1"/>
          <w:sz w:val="21"/>
          <w:lang w:eastAsia="ar-SA"/>
        </w:rPr>
      </w:pPr>
    </w:p>
    <w:p w:rsidR="00A77119" w:rsidRPr="00A77119" w:rsidRDefault="00A77119" w:rsidP="00A77119">
      <w:pPr>
        <w:widowControl/>
        <w:suppressAutoHyphens w:val="0"/>
        <w:rPr>
          <w:rFonts w:cs="Tahoma"/>
          <w:kern w:val="1"/>
          <w:sz w:val="21"/>
          <w:lang w:eastAsia="ar-SA"/>
        </w:rPr>
      </w:pPr>
    </w:p>
    <w:p w:rsidR="00A77119" w:rsidRPr="00A77119" w:rsidRDefault="00A77119" w:rsidP="00A77119">
      <w:pPr>
        <w:jc w:val="both"/>
        <w:rPr>
          <w:rFonts w:cs="Tahoma"/>
          <w:kern w:val="1"/>
          <w:sz w:val="21"/>
          <w:lang w:eastAsia="ar-SA"/>
        </w:rPr>
      </w:pPr>
    </w:p>
    <w:p w:rsidR="00A77119" w:rsidRPr="00A77119" w:rsidRDefault="00A77119" w:rsidP="00A77119">
      <w:pPr>
        <w:jc w:val="right"/>
        <w:rPr>
          <w:rFonts w:cs="Tahoma"/>
          <w:kern w:val="1"/>
          <w:szCs w:val="20"/>
          <w:lang w:eastAsia="ar-SA"/>
        </w:rPr>
      </w:pPr>
      <w:r w:rsidRPr="00A77119">
        <w:rPr>
          <w:rFonts w:cs="Tahoma"/>
          <w:kern w:val="1"/>
          <w:sz w:val="28"/>
          <w:szCs w:val="28"/>
          <w:lang w:eastAsia="ar-SA"/>
        </w:rPr>
        <w:t xml:space="preserve">                                                                                 </w:t>
      </w:r>
      <w:r w:rsidRPr="00A77119">
        <w:rPr>
          <w:rFonts w:cs="Tahoma"/>
          <w:kern w:val="1"/>
          <w:szCs w:val="20"/>
          <w:lang w:eastAsia="ar-SA"/>
        </w:rPr>
        <w:t xml:space="preserve">Приложение №1 </w:t>
      </w:r>
    </w:p>
    <w:p w:rsidR="00A77119" w:rsidRPr="00A77119" w:rsidRDefault="00A77119" w:rsidP="00A77119">
      <w:pPr>
        <w:jc w:val="right"/>
        <w:rPr>
          <w:rFonts w:cs="Tahoma"/>
          <w:kern w:val="1"/>
          <w:szCs w:val="20"/>
          <w:lang w:eastAsia="ar-SA"/>
        </w:rPr>
      </w:pPr>
    </w:p>
    <w:p w:rsidR="00A77119" w:rsidRPr="00A77119" w:rsidRDefault="00A77119" w:rsidP="00A77119">
      <w:pPr>
        <w:jc w:val="right"/>
        <w:rPr>
          <w:rFonts w:cs="Tahoma"/>
          <w:kern w:val="1"/>
          <w:szCs w:val="20"/>
          <w:lang w:eastAsia="ar-SA"/>
        </w:rPr>
      </w:pPr>
      <w:r w:rsidRPr="00A77119">
        <w:rPr>
          <w:rFonts w:cs="Tahoma"/>
          <w:kern w:val="1"/>
          <w:szCs w:val="20"/>
          <w:lang w:eastAsia="ar-SA"/>
        </w:rPr>
        <w:t xml:space="preserve">                                                                                   УТВЕРЖДЕНО </w:t>
      </w:r>
    </w:p>
    <w:p w:rsidR="00A77119" w:rsidRPr="00A77119" w:rsidRDefault="00A77119" w:rsidP="00A77119">
      <w:pPr>
        <w:jc w:val="right"/>
        <w:rPr>
          <w:rFonts w:cs="Tahoma"/>
          <w:kern w:val="1"/>
          <w:szCs w:val="20"/>
          <w:lang w:eastAsia="ar-SA"/>
        </w:rPr>
      </w:pPr>
      <w:r w:rsidRPr="00A77119">
        <w:rPr>
          <w:rFonts w:cs="Tahoma"/>
          <w:kern w:val="1"/>
          <w:szCs w:val="20"/>
          <w:lang w:eastAsia="ar-SA"/>
        </w:rPr>
        <w:t xml:space="preserve">                                                                       решением Совета депутатов                                                                                                   </w:t>
      </w:r>
    </w:p>
    <w:p w:rsidR="00A77119" w:rsidRPr="00A77119" w:rsidRDefault="00A77119" w:rsidP="00A77119">
      <w:pPr>
        <w:jc w:val="right"/>
        <w:rPr>
          <w:rFonts w:eastAsia="Times New Roman"/>
          <w:bCs/>
          <w:iCs/>
          <w:kern w:val="1"/>
          <w:szCs w:val="20"/>
          <w:lang w:eastAsia="ar-SA"/>
        </w:rPr>
      </w:pPr>
      <w:r w:rsidRPr="00A77119">
        <w:rPr>
          <w:rFonts w:cs="Tahoma"/>
          <w:kern w:val="1"/>
          <w:szCs w:val="20"/>
          <w:lang w:eastAsia="ar-SA"/>
        </w:rPr>
        <w:t xml:space="preserve">                                                                  Чернопенского сельского поселения  </w:t>
      </w:r>
    </w:p>
    <w:p w:rsidR="00A77119" w:rsidRPr="00A77119" w:rsidRDefault="00A77119" w:rsidP="00A77119">
      <w:pPr>
        <w:widowControl/>
        <w:tabs>
          <w:tab w:val="left" w:pos="0"/>
          <w:tab w:val="left" w:pos="720"/>
        </w:tabs>
        <w:suppressAutoHyphens w:val="0"/>
        <w:jc w:val="right"/>
        <w:rPr>
          <w:rFonts w:eastAsia="Times New Roman"/>
          <w:bCs/>
          <w:iCs/>
          <w:kern w:val="1"/>
          <w:szCs w:val="20"/>
          <w:lang w:eastAsia="ar-SA"/>
        </w:rPr>
      </w:pPr>
      <w:r w:rsidRPr="00A77119">
        <w:rPr>
          <w:rFonts w:eastAsia="Times New Roman"/>
          <w:bCs/>
          <w:iCs/>
          <w:kern w:val="1"/>
          <w:szCs w:val="20"/>
          <w:lang w:eastAsia="ar-SA"/>
        </w:rPr>
        <w:t xml:space="preserve">                                                                               от   25.01.2018 № </w:t>
      </w:r>
      <w:r w:rsidRPr="00A77119">
        <w:rPr>
          <w:rFonts w:eastAsia="Times New Roman"/>
          <w:bCs/>
          <w:iCs/>
          <w:kern w:val="1"/>
          <w:szCs w:val="20"/>
          <w:shd w:val="clear" w:color="auto" w:fill="FFFFFF"/>
          <w:lang w:eastAsia="ar-SA"/>
        </w:rPr>
        <w:t>2</w:t>
      </w:r>
    </w:p>
    <w:p w:rsidR="00A77119" w:rsidRPr="00A77119" w:rsidRDefault="00A77119" w:rsidP="00A77119">
      <w:pPr>
        <w:widowControl/>
        <w:tabs>
          <w:tab w:val="left" w:pos="0"/>
          <w:tab w:val="left" w:pos="720"/>
        </w:tabs>
        <w:suppressAutoHyphens w:val="0"/>
        <w:jc w:val="center"/>
        <w:rPr>
          <w:rFonts w:eastAsia="Times New Roman"/>
          <w:bCs/>
          <w:iCs/>
          <w:kern w:val="1"/>
          <w:sz w:val="28"/>
          <w:szCs w:val="28"/>
          <w:lang w:eastAsia="ar-SA"/>
        </w:rPr>
      </w:pPr>
    </w:p>
    <w:p w:rsidR="00A77119" w:rsidRPr="00A77119" w:rsidRDefault="00A77119" w:rsidP="00A77119">
      <w:pPr>
        <w:widowControl/>
        <w:tabs>
          <w:tab w:val="left" w:pos="0"/>
          <w:tab w:val="left" w:pos="720"/>
        </w:tabs>
        <w:suppressAutoHyphens w:val="0"/>
        <w:jc w:val="center"/>
        <w:rPr>
          <w:rFonts w:eastAsia="Times New Roman"/>
          <w:bCs/>
          <w:iCs/>
          <w:kern w:val="1"/>
          <w:sz w:val="28"/>
          <w:szCs w:val="28"/>
          <w:lang w:eastAsia="ar-SA"/>
        </w:rPr>
      </w:pPr>
    </w:p>
    <w:p w:rsidR="00A77119" w:rsidRPr="00A77119" w:rsidRDefault="00A77119" w:rsidP="00A77119">
      <w:pPr>
        <w:widowControl/>
        <w:tabs>
          <w:tab w:val="left" w:pos="0"/>
          <w:tab w:val="left" w:pos="720"/>
        </w:tabs>
        <w:suppressAutoHyphens w:val="0"/>
        <w:jc w:val="center"/>
        <w:rPr>
          <w:rFonts w:eastAsia="Times New Roman"/>
          <w:bCs/>
          <w:iCs/>
          <w:kern w:val="1"/>
          <w:sz w:val="28"/>
          <w:szCs w:val="28"/>
          <w:lang w:eastAsia="ar-SA"/>
        </w:rPr>
      </w:pPr>
    </w:p>
    <w:p w:rsidR="00A77119" w:rsidRPr="00A77119" w:rsidRDefault="00A77119" w:rsidP="00A77119">
      <w:pPr>
        <w:widowControl/>
        <w:tabs>
          <w:tab w:val="left" w:pos="0"/>
          <w:tab w:val="left" w:pos="720"/>
        </w:tabs>
        <w:suppressAutoHyphens w:val="0"/>
        <w:jc w:val="center"/>
        <w:rPr>
          <w:rFonts w:eastAsia="Times New Roman"/>
          <w:bCs/>
          <w:iCs/>
          <w:kern w:val="1"/>
          <w:sz w:val="28"/>
          <w:szCs w:val="28"/>
          <w:lang w:eastAsia="ar-SA"/>
        </w:rPr>
      </w:pPr>
      <w:r w:rsidRPr="00A77119">
        <w:rPr>
          <w:rFonts w:eastAsia="Times New Roman"/>
          <w:bCs/>
          <w:iCs/>
          <w:kern w:val="1"/>
          <w:sz w:val="28"/>
          <w:szCs w:val="28"/>
          <w:lang w:eastAsia="ar-SA"/>
        </w:rPr>
        <w:t xml:space="preserve">Положение  </w:t>
      </w:r>
    </w:p>
    <w:p w:rsidR="00A77119" w:rsidRPr="00A77119" w:rsidRDefault="00A77119" w:rsidP="00A77119">
      <w:pPr>
        <w:widowControl/>
        <w:tabs>
          <w:tab w:val="left" w:pos="0"/>
          <w:tab w:val="left" w:pos="720"/>
        </w:tabs>
        <w:suppressAutoHyphens w:val="0"/>
        <w:jc w:val="center"/>
        <w:rPr>
          <w:rFonts w:cs="Tahoma"/>
          <w:kern w:val="1"/>
          <w:sz w:val="28"/>
          <w:szCs w:val="28"/>
          <w:lang w:eastAsia="ar-SA"/>
        </w:rPr>
      </w:pPr>
      <w:r w:rsidRPr="00A77119">
        <w:rPr>
          <w:rFonts w:eastAsia="Times New Roman"/>
          <w:bCs/>
          <w:iCs/>
          <w:kern w:val="1"/>
          <w:sz w:val="28"/>
          <w:szCs w:val="28"/>
          <w:lang w:eastAsia="ar-SA"/>
        </w:rPr>
        <w:t xml:space="preserve">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center"/>
        <w:rPr>
          <w:rFonts w:cs="Tahoma"/>
          <w:kern w:val="1"/>
          <w:sz w:val="28"/>
          <w:szCs w:val="28"/>
          <w:lang w:eastAsia="ar-SA"/>
        </w:rPr>
      </w:pPr>
      <w:r w:rsidRPr="00A77119">
        <w:rPr>
          <w:rFonts w:cs="Tahoma"/>
          <w:kern w:val="1"/>
          <w:sz w:val="28"/>
          <w:szCs w:val="28"/>
          <w:lang w:eastAsia="ar-SA"/>
        </w:rPr>
        <w:t>1. Общие положения</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 xml:space="preserve">1.1. Настоящее Положение разработано в соответствии со статьей 156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w:t>
      </w:r>
      <w:r w:rsidRPr="00A77119">
        <w:rPr>
          <w:rFonts w:cs="Tahoma"/>
          <w:kern w:val="1"/>
          <w:sz w:val="28"/>
          <w:szCs w:val="28"/>
          <w:lang w:eastAsia="ar-SA"/>
        </w:rPr>
        <w:lastRenderedPageBreak/>
        <w:t>жилищно-коммунального хозяйства Российской Федерации от 27 сентября 2016 года № 668/</w:t>
      </w:r>
      <w:proofErr w:type="spellStart"/>
      <w:proofErr w:type="gramStart"/>
      <w:r w:rsidRPr="00A77119">
        <w:rPr>
          <w:rFonts w:cs="Tahoma"/>
          <w:kern w:val="1"/>
          <w:sz w:val="28"/>
          <w:szCs w:val="28"/>
          <w:lang w:eastAsia="ar-SA"/>
        </w:rPr>
        <w:t>пр</w:t>
      </w:r>
      <w:proofErr w:type="spellEnd"/>
      <w:proofErr w:type="gramEnd"/>
      <w:r w:rsidRPr="00A77119">
        <w:rPr>
          <w:rFonts w:cs="Tahoma"/>
          <w:kern w:val="1"/>
          <w:sz w:val="28"/>
          <w:szCs w:val="28"/>
          <w:lang w:eastAsia="ar-SA"/>
        </w:rPr>
        <w:t xml:space="preserve">, и определяет порядок расчета размера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на территории Чернопенского сельского поселения Костромского муниципального района Костромской области. </w:t>
      </w: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 xml:space="preserve">1.2.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жилого помещения. </w:t>
      </w: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 xml:space="preserve">1.3. Плата рассчитывается за каждый полный период, равный месяцу. При расчете платы за неполный период (месяц) расчет производится пропорционально количеству календарных дней этого неполного периода (месяца).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center"/>
        <w:rPr>
          <w:rFonts w:cs="Tahoma"/>
          <w:kern w:val="1"/>
          <w:sz w:val="28"/>
          <w:szCs w:val="28"/>
          <w:lang w:eastAsia="ar-SA"/>
        </w:rPr>
      </w:pPr>
      <w:r w:rsidRPr="00A77119">
        <w:rPr>
          <w:rFonts w:cs="Tahoma"/>
          <w:kern w:val="1"/>
          <w:sz w:val="28"/>
          <w:szCs w:val="28"/>
          <w:lang w:eastAsia="ar-SA"/>
        </w:rPr>
        <w:t xml:space="preserve">2. Порядок определения размера платы за наем жилого помещения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 xml:space="preserve">2.1.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по формуле: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proofErr w:type="spellStart"/>
      <w:proofErr w:type="gramStart"/>
      <w:r w:rsidRPr="00A77119">
        <w:rPr>
          <w:rFonts w:cs="Tahoma"/>
          <w:kern w:val="1"/>
          <w:sz w:val="28"/>
          <w:szCs w:val="28"/>
          <w:lang w:eastAsia="ar-SA"/>
        </w:rPr>
        <w:t>Пн</w:t>
      </w:r>
      <w:proofErr w:type="spellEnd"/>
      <w:proofErr w:type="gramEnd"/>
      <w:r w:rsidRPr="00A77119">
        <w:rPr>
          <w:rFonts w:cs="Tahoma"/>
          <w:kern w:val="1"/>
          <w:sz w:val="28"/>
          <w:szCs w:val="28"/>
          <w:lang w:eastAsia="ar-SA"/>
        </w:rPr>
        <w:t xml:space="preserve"> = </w:t>
      </w:r>
      <w:proofErr w:type="spellStart"/>
      <w:r w:rsidRPr="00A77119">
        <w:rPr>
          <w:rFonts w:cs="Tahoma"/>
          <w:kern w:val="1"/>
          <w:sz w:val="28"/>
          <w:szCs w:val="28"/>
          <w:lang w:eastAsia="ar-SA"/>
        </w:rPr>
        <w:t>Нб</w:t>
      </w:r>
      <w:proofErr w:type="spellEnd"/>
      <w:r w:rsidRPr="00A77119">
        <w:rPr>
          <w:rFonts w:cs="Tahoma"/>
          <w:kern w:val="1"/>
          <w:sz w:val="28"/>
          <w:szCs w:val="28"/>
          <w:lang w:eastAsia="ar-SA"/>
        </w:rPr>
        <w:t xml:space="preserve"> * </w:t>
      </w:r>
      <w:proofErr w:type="spellStart"/>
      <w:r w:rsidRPr="00A77119">
        <w:rPr>
          <w:rFonts w:cs="Tahoma"/>
          <w:kern w:val="1"/>
          <w:sz w:val="28"/>
          <w:szCs w:val="28"/>
          <w:lang w:eastAsia="ar-SA"/>
        </w:rPr>
        <w:t>Кj</w:t>
      </w:r>
      <w:proofErr w:type="spellEnd"/>
      <w:r w:rsidRPr="00A77119">
        <w:rPr>
          <w:rFonts w:cs="Tahoma"/>
          <w:kern w:val="1"/>
          <w:sz w:val="28"/>
          <w:szCs w:val="28"/>
          <w:lang w:eastAsia="ar-SA"/>
        </w:rPr>
        <w:t xml:space="preserve"> * Кс * П, где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proofErr w:type="spellStart"/>
      <w:proofErr w:type="gramStart"/>
      <w:r w:rsidRPr="00A77119">
        <w:rPr>
          <w:rFonts w:cs="Tahoma"/>
          <w:kern w:val="1"/>
          <w:sz w:val="28"/>
          <w:szCs w:val="28"/>
          <w:lang w:eastAsia="ar-SA"/>
        </w:rPr>
        <w:t>Пн</w:t>
      </w:r>
      <w:proofErr w:type="spellEnd"/>
      <w:proofErr w:type="gramEnd"/>
      <w:r w:rsidRPr="00A77119">
        <w:rPr>
          <w:rFonts w:cs="Tahoma"/>
          <w:kern w:val="1"/>
          <w:sz w:val="28"/>
          <w:szCs w:val="28"/>
          <w:lang w:eastAsia="ar-SA"/>
        </w:rPr>
        <w:t xml:space="preserve"> -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w:t>
      </w:r>
    </w:p>
    <w:p w:rsidR="00A77119" w:rsidRPr="00A77119" w:rsidRDefault="00A77119" w:rsidP="00A77119">
      <w:pPr>
        <w:widowControl/>
        <w:suppressAutoHyphens w:val="0"/>
        <w:jc w:val="both"/>
        <w:rPr>
          <w:rFonts w:cs="Tahoma"/>
          <w:kern w:val="1"/>
          <w:sz w:val="28"/>
          <w:szCs w:val="28"/>
          <w:lang w:eastAsia="ar-SA"/>
        </w:rPr>
      </w:pPr>
      <w:proofErr w:type="spellStart"/>
      <w:r w:rsidRPr="00A77119">
        <w:rPr>
          <w:rFonts w:cs="Tahoma"/>
          <w:kern w:val="1"/>
          <w:sz w:val="28"/>
          <w:szCs w:val="28"/>
          <w:lang w:eastAsia="ar-SA"/>
        </w:rPr>
        <w:t>Нб</w:t>
      </w:r>
      <w:proofErr w:type="spellEnd"/>
      <w:r w:rsidRPr="00A77119">
        <w:rPr>
          <w:rFonts w:cs="Tahoma"/>
          <w:kern w:val="1"/>
          <w:sz w:val="28"/>
          <w:szCs w:val="28"/>
          <w:lang w:eastAsia="ar-SA"/>
        </w:rPr>
        <w:t xml:space="preserve"> - базовый размер платы за наем жилого помещения, руб.; </w:t>
      </w:r>
    </w:p>
    <w:p w:rsidR="00A77119" w:rsidRPr="00A77119" w:rsidRDefault="00A77119" w:rsidP="00A77119">
      <w:pPr>
        <w:widowControl/>
        <w:suppressAutoHyphens w:val="0"/>
        <w:jc w:val="both"/>
        <w:rPr>
          <w:rFonts w:cs="Tahoma"/>
          <w:kern w:val="1"/>
          <w:sz w:val="28"/>
          <w:szCs w:val="28"/>
          <w:lang w:eastAsia="ar-SA"/>
        </w:rPr>
      </w:pPr>
      <w:proofErr w:type="spellStart"/>
      <w:r w:rsidRPr="00A77119">
        <w:rPr>
          <w:rFonts w:cs="Tahoma"/>
          <w:kern w:val="1"/>
          <w:sz w:val="28"/>
          <w:szCs w:val="28"/>
          <w:lang w:eastAsia="ar-SA"/>
        </w:rPr>
        <w:t>К</w:t>
      </w:r>
      <w:proofErr w:type="gramStart"/>
      <w:r w:rsidRPr="00A77119">
        <w:rPr>
          <w:rFonts w:cs="Tahoma"/>
          <w:kern w:val="1"/>
          <w:sz w:val="28"/>
          <w:szCs w:val="28"/>
          <w:lang w:eastAsia="ar-SA"/>
        </w:rPr>
        <w:t>j</w:t>
      </w:r>
      <w:proofErr w:type="spellEnd"/>
      <w:proofErr w:type="gramEnd"/>
      <w:r w:rsidRPr="00A77119">
        <w:rPr>
          <w:rFonts w:cs="Tahoma"/>
          <w:kern w:val="1"/>
          <w:sz w:val="28"/>
          <w:szCs w:val="28"/>
          <w:lang w:eastAsia="ar-SA"/>
        </w:rPr>
        <w:t xml:space="preserve"> - коэффициент, характеризующий качество и благоустройство жилого помещения, месторасположение дома; </w:t>
      </w: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 xml:space="preserve">Кс - коэффициент соответствия платы; </w:t>
      </w:r>
    </w:p>
    <w:p w:rsidR="00A77119" w:rsidRPr="00A77119" w:rsidRDefault="00A77119" w:rsidP="00A77119">
      <w:pPr>
        <w:widowControl/>
        <w:suppressAutoHyphens w:val="0"/>
        <w:jc w:val="both"/>
        <w:rPr>
          <w:rFonts w:cs="Tahoma"/>
          <w:kern w:val="1"/>
          <w:sz w:val="28"/>
          <w:szCs w:val="28"/>
          <w:lang w:eastAsia="ar-SA"/>
        </w:rPr>
      </w:pPr>
      <w:proofErr w:type="gramStart"/>
      <w:r w:rsidRPr="00A77119">
        <w:rPr>
          <w:rFonts w:cs="Tahoma"/>
          <w:kern w:val="1"/>
          <w:sz w:val="28"/>
          <w:szCs w:val="28"/>
          <w:lang w:eastAsia="ar-SA"/>
        </w:rPr>
        <w:t>П</w:t>
      </w:r>
      <w:proofErr w:type="gramEnd"/>
      <w:r w:rsidRPr="00A77119">
        <w:rPr>
          <w:rFonts w:cs="Tahoma"/>
          <w:kern w:val="1"/>
          <w:sz w:val="28"/>
          <w:szCs w:val="28"/>
          <w:lang w:eastAsia="ar-SA"/>
        </w:rPr>
        <w:t xml:space="preserve"> - общая площадь жилого помещения, кв. м.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color w:val="000000"/>
          <w:kern w:val="1"/>
          <w:sz w:val="28"/>
          <w:szCs w:val="28"/>
          <w:lang w:eastAsia="ar-SA"/>
        </w:rPr>
      </w:pPr>
      <w:r w:rsidRPr="00A77119">
        <w:rPr>
          <w:rFonts w:cs="Tahoma"/>
          <w:kern w:val="1"/>
          <w:sz w:val="28"/>
          <w:szCs w:val="28"/>
          <w:lang w:eastAsia="ar-SA"/>
        </w:rPr>
        <w:t xml:space="preserve">2.2.  Коэффициент соответствия платы (Кс)  принимается равным  - </w:t>
      </w:r>
      <w:r w:rsidRPr="00A77119">
        <w:rPr>
          <w:rFonts w:cs="Tahoma"/>
          <w:color w:val="000000"/>
          <w:kern w:val="1"/>
          <w:sz w:val="28"/>
          <w:szCs w:val="28"/>
          <w:lang w:eastAsia="ar-SA"/>
        </w:rPr>
        <w:t>0,5.</w:t>
      </w:r>
    </w:p>
    <w:p w:rsidR="00A77119" w:rsidRPr="00A77119" w:rsidRDefault="00A77119" w:rsidP="00A77119">
      <w:pPr>
        <w:widowControl/>
        <w:suppressAutoHyphens w:val="0"/>
        <w:jc w:val="both"/>
        <w:rPr>
          <w:rFonts w:cs="Tahoma"/>
          <w:color w:val="000000"/>
          <w:kern w:val="1"/>
          <w:sz w:val="28"/>
          <w:szCs w:val="28"/>
          <w:lang w:eastAsia="ar-SA"/>
        </w:rPr>
      </w:pPr>
    </w:p>
    <w:p w:rsidR="00A77119" w:rsidRPr="00A77119" w:rsidRDefault="00A77119" w:rsidP="00A77119">
      <w:pPr>
        <w:widowControl/>
        <w:suppressAutoHyphens w:val="0"/>
        <w:jc w:val="both"/>
        <w:rPr>
          <w:rFonts w:cs="Tahoma"/>
          <w:color w:val="000000"/>
          <w:kern w:val="1"/>
          <w:sz w:val="28"/>
          <w:szCs w:val="28"/>
          <w:lang w:eastAsia="ar-SA"/>
        </w:rPr>
      </w:pPr>
      <w:r w:rsidRPr="00A77119">
        <w:rPr>
          <w:rFonts w:cs="Tahoma"/>
          <w:color w:val="000000"/>
          <w:kern w:val="1"/>
          <w:sz w:val="28"/>
          <w:szCs w:val="28"/>
          <w:lang w:eastAsia="ar-SA"/>
        </w:rPr>
        <w:t xml:space="preserve">2.3. Базовый размер платы за наем жилого помещения определяется по формуле: </w:t>
      </w:r>
    </w:p>
    <w:p w:rsidR="00A77119" w:rsidRPr="00A77119" w:rsidRDefault="00A77119" w:rsidP="00A77119">
      <w:pPr>
        <w:widowControl/>
        <w:suppressAutoHyphens w:val="0"/>
        <w:jc w:val="both"/>
        <w:rPr>
          <w:rFonts w:cs="Tahoma"/>
          <w:color w:val="000000"/>
          <w:kern w:val="1"/>
          <w:sz w:val="28"/>
          <w:szCs w:val="28"/>
          <w:lang w:eastAsia="ar-SA"/>
        </w:rPr>
      </w:pPr>
    </w:p>
    <w:p w:rsidR="00A77119" w:rsidRPr="00A77119" w:rsidRDefault="00A77119" w:rsidP="00A77119">
      <w:pPr>
        <w:widowControl/>
        <w:suppressAutoHyphens w:val="0"/>
        <w:jc w:val="both"/>
        <w:rPr>
          <w:rFonts w:cs="Tahoma"/>
          <w:color w:val="000000"/>
          <w:kern w:val="1"/>
          <w:sz w:val="28"/>
          <w:szCs w:val="28"/>
          <w:lang w:eastAsia="ar-SA"/>
        </w:rPr>
      </w:pPr>
      <w:r w:rsidRPr="00A77119">
        <w:rPr>
          <w:rFonts w:cs="Tahoma"/>
          <w:color w:val="000000"/>
          <w:kern w:val="1"/>
          <w:sz w:val="28"/>
          <w:szCs w:val="28"/>
          <w:lang w:eastAsia="ar-SA"/>
        </w:rPr>
        <w:t xml:space="preserve">НБ = </w:t>
      </w:r>
      <w:proofErr w:type="spellStart"/>
      <w:r w:rsidRPr="00A77119">
        <w:rPr>
          <w:rFonts w:cs="Tahoma"/>
          <w:color w:val="000000"/>
          <w:kern w:val="1"/>
          <w:sz w:val="28"/>
          <w:szCs w:val="28"/>
          <w:lang w:eastAsia="ar-SA"/>
        </w:rPr>
        <w:t>СРс</w:t>
      </w:r>
      <w:proofErr w:type="spellEnd"/>
      <w:r w:rsidRPr="00A77119">
        <w:rPr>
          <w:rFonts w:cs="Tahoma"/>
          <w:color w:val="000000"/>
          <w:kern w:val="1"/>
          <w:sz w:val="28"/>
          <w:szCs w:val="28"/>
          <w:lang w:eastAsia="ar-SA"/>
        </w:rPr>
        <w:t xml:space="preserve"> * 0,001, где </w:t>
      </w:r>
    </w:p>
    <w:p w:rsidR="00A77119" w:rsidRPr="00A77119" w:rsidRDefault="00A77119" w:rsidP="00A77119">
      <w:pPr>
        <w:widowControl/>
        <w:suppressAutoHyphens w:val="0"/>
        <w:jc w:val="both"/>
        <w:rPr>
          <w:rFonts w:cs="Tahoma"/>
          <w:color w:val="000000"/>
          <w:kern w:val="1"/>
          <w:sz w:val="28"/>
          <w:szCs w:val="28"/>
          <w:lang w:eastAsia="ar-SA"/>
        </w:rPr>
      </w:pPr>
      <w:r w:rsidRPr="00A77119">
        <w:rPr>
          <w:rFonts w:cs="Tahoma"/>
          <w:color w:val="000000"/>
          <w:kern w:val="1"/>
          <w:sz w:val="28"/>
          <w:szCs w:val="28"/>
          <w:lang w:eastAsia="ar-SA"/>
        </w:rPr>
        <w:t xml:space="preserve">НБ - базовый размер платы за наем жилого помещения, руб.; </w:t>
      </w:r>
    </w:p>
    <w:p w:rsidR="00A77119" w:rsidRPr="00A77119" w:rsidRDefault="00A77119" w:rsidP="00A77119">
      <w:pPr>
        <w:widowControl/>
        <w:suppressAutoHyphens w:val="0"/>
        <w:jc w:val="both"/>
        <w:rPr>
          <w:rFonts w:cs="Tahoma"/>
          <w:color w:val="000000"/>
          <w:kern w:val="1"/>
          <w:sz w:val="28"/>
          <w:szCs w:val="28"/>
          <w:lang w:eastAsia="ar-SA"/>
        </w:rPr>
      </w:pPr>
      <w:proofErr w:type="spellStart"/>
      <w:r w:rsidRPr="00A77119">
        <w:rPr>
          <w:rFonts w:cs="Tahoma"/>
          <w:color w:val="000000"/>
          <w:kern w:val="1"/>
          <w:sz w:val="28"/>
          <w:szCs w:val="28"/>
          <w:lang w:eastAsia="ar-SA"/>
        </w:rPr>
        <w:lastRenderedPageBreak/>
        <w:t>СРс</w:t>
      </w:r>
      <w:proofErr w:type="spellEnd"/>
      <w:r w:rsidRPr="00A77119">
        <w:rPr>
          <w:rFonts w:cs="Tahoma"/>
          <w:color w:val="000000"/>
          <w:kern w:val="1"/>
          <w:sz w:val="28"/>
          <w:szCs w:val="28"/>
          <w:lang w:eastAsia="ar-SA"/>
        </w:rPr>
        <w:t xml:space="preserve"> - средняя цена 1 кв. м на вторичном рынке жилья в Костромской области, которая определяется по данным территориального органа Федеральной службы государственной статистики</w:t>
      </w:r>
      <w:proofErr w:type="gramStart"/>
      <w:r w:rsidRPr="00A77119">
        <w:rPr>
          <w:rFonts w:cs="Tahoma"/>
          <w:color w:val="000000"/>
          <w:kern w:val="1"/>
          <w:sz w:val="28"/>
          <w:szCs w:val="28"/>
          <w:lang w:eastAsia="ar-SA"/>
        </w:rPr>
        <w:t xml:space="preserve"> .</w:t>
      </w:r>
      <w:proofErr w:type="gramEnd"/>
    </w:p>
    <w:p w:rsidR="00A77119" w:rsidRPr="00A77119" w:rsidRDefault="00A77119" w:rsidP="00A77119">
      <w:pPr>
        <w:widowControl/>
        <w:suppressAutoHyphens w:val="0"/>
        <w:jc w:val="both"/>
        <w:rPr>
          <w:rFonts w:cs="Tahoma"/>
          <w:color w:val="000000"/>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 xml:space="preserve">2.4. Размер платы за наем жилого помещения определяется с использованием коэффициента, характеризующего качество и благоустройство жилого помещения, месторасположение дома.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 xml:space="preserve">    Интегральное значение </w:t>
      </w:r>
      <w:proofErr w:type="spellStart"/>
      <w:r w:rsidRPr="00A77119">
        <w:rPr>
          <w:rFonts w:cs="Tahoma"/>
          <w:kern w:val="1"/>
          <w:sz w:val="28"/>
          <w:szCs w:val="28"/>
          <w:lang w:eastAsia="ar-SA"/>
        </w:rPr>
        <w:t>К</w:t>
      </w:r>
      <w:proofErr w:type="gramStart"/>
      <w:r w:rsidRPr="00A77119">
        <w:rPr>
          <w:rFonts w:cs="Tahoma"/>
          <w:kern w:val="1"/>
          <w:sz w:val="28"/>
          <w:szCs w:val="28"/>
          <w:lang w:eastAsia="ar-SA"/>
        </w:rPr>
        <w:t>j</w:t>
      </w:r>
      <w:proofErr w:type="spellEnd"/>
      <w:proofErr w:type="gramEnd"/>
      <w:r w:rsidRPr="00A77119">
        <w:rPr>
          <w:rFonts w:cs="Tahoma"/>
          <w:kern w:val="1"/>
          <w:sz w:val="28"/>
          <w:szCs w:val="28"/>
          <w:lang w:eastAsia="ar-SA"/>
        </w:rPr>
        <w:t xml:space="preserve"> для жилого помещения рассчитывается как средневзвешенное значение показателей по отдельным параметрам по формуле: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1"/>
          <w:lang w:eastAsia="ar-SA"/>
        </w:rPr>
        <w:object w:dxaOrig="1919" w:dyaOrig="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8.5pt" o:ole="" filled="t">
            <v:fill color2="black"/>
            <v:imagedata r:id="rId10" o:title=""/>
          </v:shape>
          <o:OLEObject Type="Embed" ProgID="opendocument.MathDocument.1" ShapeID="_x0000_i1025" DrawAspect="Content" ObjectID="_1579416743" r:id="rId11"/>
        </w:object>
      </w:r>
      <w:r w:rsidRPr="00A77119">
        <w:rPr>
          <w:rFonts w:cs="Tahoma"/>
          <w:kern w:val="1"/>
          <w:sz w:val="28"/>
          <w:szCs w:val="28"/>
          <w:lang w:eastAsia="ar-SA"/>
        </w:rPr>
        <w:t xml:space="preserve">, где </w:t>
      </w: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color w:val="0066CC"/>
          <w:kern w:val="1"/>
          <w:sz w:val="28"/>
          <w:szCs w:val="28"/>
          <w:lang w:eastAsia="ar-SA"/>
        </w:rPr>
      </w:pPr>
      <w:proofErr w:type="spellStart"/>
      <w:r w:rsidRPr="00A77119">
        <w:rPr>
          <w:rFonts w:cs="Tahoma"/>
          <w:kern w:val="1"/>
          <w:sz w:val="28"/>
          <w:szCs w:val="28"/>
          <w:lang w:eastAsia="ar-SA"/>
        </w:rPr>
        <w:t>К</w:t>
      </w:r>
      <w:proofErr w:type="gramStart"/>
      <w:r w:rsidRPr="00A77119">
        <w:rPr>
          <w:rFonts w:cs="Tahoma"/>
          <w:kern w:val="1"/>
          <w:sz w:val="28"/>
          <w:szCs w:val="28"/>
          <w:lang w:eastAsia="ar-SA"/>
        </w:rPr>
        <w:t>j</w:t>
      </w:r>
      <w:proofErr w:type="spellEnd"/>
      <w:proofErr w:type="gramEnd"/>
      <w:r w:rsidRPr="00A77119">
        <w:rPr>
          <w:rFonts w:cs="Tahoma"/>
          <w:kern w:val="1"/>
          <w:sz w:val="28"/>
          <w:szCs w:val="28"/>
          <w:lang w:eastAsia="ar-SA"/>
        </w:rPr>
        <w:t xml:space="preserve"> - коэффициент, характеризующий качество и благоустройство жилого помещения, месторасположение дома; </w:t>
      </w:r>
    </w:p>
    <w:p w:rsidR="00A77119" w:rsidRPr="00A77119" w:rsidRDefault="00A77119" w:rsidP="00A77119">
      <w:pPr>
        <w:widowControl/>
        <w:suppressAutoHyphens w:val="0"/>
        <w:autoSpaceDE w:val="0"/>
        <w:ind w:firstLine="540"/>
        <w:jc w:val="both"/>
        <w:rPr>
          <w:rFonts w:ascii="Arial" w:eastAsia="Arial" w:hAnsi="Arial" w:cs="Arial"/>
          <w:color w:val="0066CC"/>
          <w:kern w:val="0"/>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К</w:t>
      </w:r>
      <w:proofErr w:type="gramStart"/>
      <w:r w:rsidRPr="00A77119">
        <w:rPr>
          <w:rFonts w:cs="Tahoma"/>
          <w:kern w:val="1"/>
          <w:sz w:val="28"/>
          <w:szCs w:val="28"/>
          <w:lang w:eastAsia="ar-SA"/>
        </w:rPr>
        <w:t>1</w:t>
      </w:r>
      <w:proofErr w:type="gramEnd"/>
      <w:r w:rsidRPr="00A77119">
        <w:rPr>
          <w:rFonts w:cs="Tahoma"/>
          <w:kern w:val="1"/>
          <w:sz w:val="28"/>
          <w:szCs w:val="28"/>
          <w:lang w:eastAsia="ar-SA"/>
        </w:rPr>
        <w:t xml:space="preserve"> - коэффициент, характеризующий качество жилого помещения:</w:t>
      </w:r>
    </w:p>
    <w:p w:rsidR="00A77119" w:rsidRPr="00A77119" w:rsidRDefault="00A77119" w:rsidP="00A77119">
      <w:pPr>
        <w:widowControl/>
        <w:suppressAutoHyphens w:val="0"/>
        <w:jc w:val="both"/>
        <w:rPr>
          <w:rFonts w:cs="Tahoma"/>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5"/>
        <w:gridCol w:w="5862"/>
        <w:gridCol w:w="2637"/>
      </w:tblGrid>
      <w:tr w:rsidR="000E25F4" w:rsidTr="00A77119">
        <w:tc>
          <w:tcPr>
            <w:tcW w:w="865"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 xml:space="preserve">№ </w:t>
            </w:r>
            <w:proofErr w:type="gramStart"/>
            <w:r w:rsidRPr="00A77119">
              <w:rPr>
                <w:rFonts w:cs="Tahoma"/>
                <w:kern w:val="1"/>
                <w:sz w:val="28"/>
                <w:szCs w:val="28"/>
                <w:lang w:eastAsia="ar-SA"/>
              </w:rPr>
              <w:t>п</w:t>
            </w:r>
            <w:proofErr w:type="gramEnd"/>
            <w:r w:rsidRPr="00A77119">
              <w:rPr>
                <w:rFonts w:cs="Tahoma"/>
                <w:kern w:val="1"/>
                <w:sz w:val="28"/>
                <w:szCs w:val="28"/>
                <w:lang w:eastAsia="ar-SA"/>
              </w:rPr>
              <w:t>/п</w:t>
            </w:r>
          </w:p>
        </w:tc>
        <w:tc>
          <w:tcPr>
            <w:tcW w:w="5862"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Строительный материал</w:t>
            </w:r>
          </w:p>
        </w:tc>
        <w:tc>
          <w:tcPr>
            <w:tcW w:w="2637" w:type="dxa"/>
            <w:shd w:val="clear" w:color="auto" w:fill="auto"/>
          </w:tcPr>
          <w:p w:rsidR="00A77119" w:rsidRPr="00A77119" w:rsidRDefault="00A77119" w:rsidP="00A77119">
            <w:pPr>
              <w:suppressLineNumbers/>
              <w:jc w:val="center"/>
              <w:rPr>
                <w:rFonts w:cs="Tahoma"/>
                <w:kern w:val="1"/>
                <w:sz w:val="21"/>
                <w:lang w:eastAsia="ar-SA"/>
              </w:rPr>
            </w:pPr>
            <w:proofErr w:type="spellStart"/>
            <w:r w:rsidRPr="00A77119">
              <w:rPr>
                <w:rFonts w:cs="Tahoma"/>
                <w:kern w:val="1"/>
                <w:sz w:val="28"/>
                <w:szCs w:val="28"/>
                <w:lang w:eastAsia="ar-SA"/>
              </w:rPr>
              <w:t>Коэффициэнт</w:t>
            </w:r>
            <w:proofErr w:type="spellEnd"/>
          </w:p>
        </w:tc>
      </w:tr>
      <w:tr w:rsidR="000E25F4" w:rsidTr="00A77119">
        <w:tc>
          <w:tcPr>
            <w:tcW w:w="865" w:type="dxa"/>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1</w:t>
            </w:r>
          </w:p>
        </w:tc>
        <w:tc>
          <w:tcPr>
            <w:tcW w:w="5862" w:type="dxa"/>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Кирпичный, блочный, панельный</w:t>
            </w:r>
          </w:p>
        </w:tc>
        <w:tc>
          <w:tcPr>
            <w:tcW w:w="2637"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1,2</w:t>
            </w:r>
          </w:p>
        </w:tc>
      </w:tr>
      <w:tr w:rsidR="000E25F4" w:rsidTr="00A77119">
        <w:tc>
          <w:tcPr>
            <w:tcW w:w="865" w:type="dxa"/>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2</w:t>
            </w:r>
          </w:p>
        </w:tc>
        <w:tc>
          <w:tcPr>
            <w:tcW w:w="5862" w:type="dxa"/>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Деревянный, смешанный</w:t>
            </w:r>
          </w:p>
        </w:tc>
        <w:tc>
          <w:tcPr>
            <w:tcW w:w="2637"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0,8</w:t>
            </w:r>
          </w:p>
        </w:tc>
      </w:tr>
    </w:tbl>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К</w:t>
      </w:r>
      <w:proofErr w:type="gramStart"/>
      <w:r w:rsidRPr="00A77119">
        <w:rPr>
          <w:rFonts w:cs="Tahoma"/>
          <w:kern w:val="1"/>
          <w:sz w:val="28"/>
          <w:szCs w:val="28"/>
          <w:lang w:eastAsia="ar-SA"/>
        </w:rPr>
        <w:t>2</w:t>
      </w:r>
      <w:proofErr w:type="gramEnd"/>
      <w:r w:rsidRPr="00A77119">
        <w:rPr>
          <w:rFonts w:cs="Tahoma"/>
          <w:kern w:val="1"/>
          <w:sz w:val="28"/>
          <w:szCs w:val="28"/>
          <w:lang w:eastAsia="ar-SA"/>
        </w:rPr>
        <w:t xml:space="preserve"> - коэффициент, характеризующий благоустройство жилого помещения, применяется в зависимости от уровня благоустроенности жилого помещения:</w:t>
      </w:r>
    </w:p>
    <w:p w:rsidR="00A77119" w:rsidRPr="00A77119" w:rsidRDefault="00A77119" w:rsidP="00A77119">
      <w:pPr>
        <w:widowControl/>
        <w:suppressAutoHyphens w:val="0"/>
        <w:jc w:val="both"/>
        <w:rPr>
          <w:rFonts w:cs="Tahoma"/>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8"/>
        <w:gridCol w:w="6301"/>
        <w:gridCol w:w="2325"/>
      </w:tblGrid>
      <w:tr w:rsidR="000E25F4" w:rsidTr="009B4266">
        <w:tc>
          <w:tcPr>
            <w:tcW w:w="738" w:type="dxa"/>
            <w:tcBorders>
              <w:bottom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 xml:space="preserve">№ </w:t>
            </w:r>
            <w:proofErr w:type="gramStart"/>
            <w:r w:rsidRPr="00A77119">
              <w:rPr>
                <w:rFonts w:cs="Tahoma"/>
                <w:kern w:val="1"/>
                <w:sz w:val="28"/>
                <w:szCs w:val="28"/>
                <w:lang w:eastAsia="ar-SA"/>
              </w:rPr>
              <w:t>п</w:t>
            </w:r>
            <w:proofErr w:type="gramEnd"/>
            <w:r w:rsidRPr="00A77119">
              <w:rPr>
                <w:rFonts w:cs="Tahoma"/>
                <w:kern w:val="1"/>
                <w:sz w:val="28"/>
                <w:szCs w:val="28"/>
                <w:lang w:eastAsia="ar-SA"/>
              </w:rPr>
              <w:t>/п</w:t>
            </w:r>
          </w:p>
        </w:tc>
        <w:tc>
          <w:tcPr>
            <w:tcW w:w="6301" w:type="dxa"/>
            <w:tcBorders>
              <w:bottom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Жилищный фонд по видам благоустройства</w:t>
            </w:r>
          </w:p>
        </w:tc>
        <w:tc>
          <w:tcPr>
            <w:tcW w:w="2325" w:type="dxa"/>
            <w:tcBorders>
              <w:bottom w:val="single" w:sz="4" w:space="0" w:color="auto"/>
            </w:tcBorders>
            <w:shd w:val="clear" w:color="auto" w:fill="auto"/>
          </w:tcPr>
          <w:p w:rsidR="00A77119" w:rsidRPr="00A77119" w:rsidRDefault="00A77119" w:rsidP="00A77119">
            <w:pPr>
              <w:suppressLineNumbers/>
              <w:jc w:val="both"/>
              <w:rPr>
                <w:rFonts w:cs="Tahoma"/>
                <w:kern w:val="1"/>
                <w:sz w:val="21"/>
                <w:lang w:eastAsia="ar-SA"/>
              </w:rPr>
            </w:pPr>
            <w:proofErr w:type="spellStart"/>
            <w:r w:rsidRPr="00A77119">
              <w:rPr>
                <w:rFonts w:cs="Tahoma"/>
                <w:kern w:val="1"/>
                <w:sz w:val="28"/>
                <w:szCs w:val="28"/>
                <w:lang w:eastAsia="ar-SA"/>
              </w:rPr>
              <w:t>Коэффициэнт</w:t>
            </w:r>
            <w:proofErr w:type="spellEnd"/>
          </w:p>
        </w:tc>
      </w:tr>
      <w:tr w:rsidR="000E25F4" w:rsidTr="009B4266">
        <w:tc>
          <w:tcPr>
            <w:tcW w:w="738"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1</w:t>
            </w:r>
          </w:p>
        </w:tc>
        <w:tc>
          <w:tcPr>
            <w:tcW w:w="6301"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 xml:space="preserve">Благоустроенный жилищный фонд (имеется  электроснабжение, холодное водоснабжение, водоотведение  (центральное или  местное), центральное или автономное отопление, газоснабжение) </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1"/>
                <w:lang w:eastAsia="ar-SA"/>
              </w:rPr>
            </w:pPr>
            <w:r w:rsidRPr="00A77119">
              <w:rPr>
                <w:rFonts w:cs="Tahoma"/>
                <w:kern w:val="1"/>
                <w:sz w:val="28"/>
                <w:szCs w:val="28"/>
                <w:lang w:eastAsia="ar-SA"/>
              </w:rPr>
              <w:t>1,2</w:t>
            </w:r>
          </w:p>
        </w:tc>
      </w:tr>
      <w:tr w:rsidR="000E25F4" w:rsidTr="009B4266">
        <w:tc>
          <w:tcPr>
            <w:tcW w:w="738"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2</w:t>
            </w:r>
          </w:p>
        </w:tc>
        <w:tc>
          <w:tcPr>
            <w:tcW w:w="6301"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Частично благоустроенный жилищный фонд (отсутствует один или более признаков благоустройства)</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1"/>
                <w:lang w:eastAsia="ar-SA"/>
              </w:rPr>
            </w:pPr>
            <w:r w:rsidRPr="00A77119">
              <w:rPr>
                <w:rFonts w:cs="Tahoma"/>
                <w:kern w:val="1"/>
                <w:sz w:val="28"/>
                <w:szCs w:val="28"/>
                <w:lang w:eastAsia="ar-SA"/>
              </w:rPr>
              <w:t>1</w:t>
            </w:r>
          </w:p>
        </w:tc>
      </w:tr>
      <w:tr w:rsidR="000E25F4" w:rsidTr="009B4266">
        <w:tc>
          <w:tcPr>
            <w:tcW w:w="738"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3</w:t>
            </w:r>
          </w:p>
        </w:tc>
        <w:tc>
          <w:tcPr>
            <w:tcW w:w="6301"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Неблагоустроенный жилищный фонд (печное отопление)</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1"/>
                <w:lang w:eastAsia="ar-SA"/>
              </w:rPr>
            </w:pPr>
            <w:r w:rsidRPr="00A77119">
              <w:rPr>
                <w:rFonts w:cs="Tahoma"/>
                <w:kern w:val="1"/>
                <w:sz w:val="28"/>
                <w:szCs w:val="28"/>
                <w:lang w:eastAsia="ar-SA"/>
              </w:rPr>
              <w:t>0,8</w:t>
            </w:r>
          </w:p>
        </w:tc>
      </w:tr>
    </w:tbl>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r w:rsidRPr="00A77119">
        <w:rPr>
          <w:rFonts w:cs="Tahoma"/>
          <w:kern w:val="1"/>
          <w:sz w:val="28"/>
          <w:szCs w:val="28"/>
          <w:lang w:eastAsia="ar-SA"/>
        </w:rPr>
        <w:t>К3 - коэффициент, месторасположения дома на территории Чернопенского сельского поселения Костромского муниципального района Костромской области:</w:t>
      </w:r>
    </w:p>
    <w:p w:rsidR="00A77119" w:rsidRPr="00A77119" w:rsidRDefault="00A77119" w:rsidP="00A77119">
      <w:pPr>
        <w:widowControl/>
        <w:suppressAutoHyphens w:val="0"/>
        <w:jc w:val="both"/>
        <w:rPr>
          <w:rFonts w:cs="Tahoma"/>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3"/>
        <w:gridCol w:w="6116"/>
        <w:gridCol w:w="2325"/>
      </w:tblGrid>
      <w:tr w:rsidR="000E25F4" w:rsidTr="009B4266">
        <w:tc>
          <w:tcPr>
            <w:tcW w:w="923" w:type="dxa"/>
            <w:tcBorders>
              <w:bottom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 xml:space="preserve">№ </w:t>
            </w:r>
            <w:proofErr w:type="gramStart"/>
            <w:r w:rsidRPr="00A77119">
              <w:rPr>
                <w:rFonts w:cs="Tahoma"/>
                <w:kern w:val="1"/>
                <w:sz w:val="28"/>
                <w:szCs w:val="28"/>
                <w:lang w:eastAsia="ar-SA"/>
              </w:rPr>
              <w:t>п</w:t>
            </w:r>
            <w:proofErr w:type="gramEnd"/>
            <w:r w:rsidRPr="00A77119">
              <w:rPr>
                <w:rFonts w:cs="Tahoma"/>
                <w:kern w:val="1"/>
                <w:sz w:val="28"/>
                <w:szCs w:val="28"/>
                <w:lang w:eastAsia="ar-SA"/>
              </w:rPr>
              <w:t>/п</w:t>
            </w:r>
          </w:p>
        </w:tc>
        <w:tc>
          <w:tcPr>
            <w:tcW w:w="6116" w:type="dxa"/>
            <w:tcBorders>
              <w:bottom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Месторасположение жилищного фонда</w:t>
            </w:r>
          </w:p>
        </w:tc>
        <w:tc>
          <w:tcPr>
            <w:tcW w:w="2325" w:type="dxa"/>
            <w:tcBorders>
              <w:bottom w:val="single" w:sz="4" w:space="0" w:color="auto"/>
            </w:tcBorders>
            <w:shd w:val="clear" w:color="auto" w:fill="auto"/>
          </w:tcPr>
          <w:p w:rsidR="00A77119" w:rsidRPr="00A77119" w:rsidRDefault="00A77119" w:rsidP="00A77119">
            <w:pPr>
              <w:suppressLineNumbers/>
              <w:jc w:val="both"/>
              <w:rPr>
                <w:rFonts w:cs="Tahoma"/>
                <w:kern w:val="1"/>
                <w:sz w:val="21"/>
                <w:lang w:eastAsia="ar-SA"/>
              </w:rPr>
            </w:pPr>
            <w:proofErr w:type="spellStart"/>
            <w:r w:rsidRPr="00A77119">
              <w:rPr>
                <w:rFonts w:cs="Tahoma"/>
                <w:kern w:val="1"/>
                <w:sz w:val="28"/>
                <w:szCs w:val="28"/>
                <w:lang w:eastAsia="ar-SA"/>
              </w:rPr>
              <w:t>Коэффициэнт</w:t>
            </w:r>
            <w:proofErr w:type="spellEnd"/>
          </w:p>
        </w:tc>
      </w:tr>
      <w:tr w:rsidR="000E25F4" w:rsidTr="009B4266">
        <w:tc>
          <w:tcPr>
            <w:tcW w:w="923"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1</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proofErr w:type="spellStart"/>
            <w:r w:rsidRPr="00A77119">
              <w:rPr>
                <w:rFonts w:cs="Tahoma"/>
                <w:kern w:val="1"/>
                <w:sz w:val="28"/>
                <w:szCs w:val="28"/>
                <w:lang w:eastAsia="ar-SA"/>
              </w:rPr>
              <w:t>п</w:t>
            </w:r>
            <w:proofErr w:type="gramStart"/>
            <w:r w:rsidRPr="00A77119">
              <w:rPr>
                <w:rFonts w:cs="Tahoma"/>
                <w:kern w:val="1"/>
                <w:sz w:val="28"/>
                <w:szCs w:val="28"/>
                <w:lang w:eastAsia="ar-SA"/>
              </w:rPr>
              <w:t>.С</w:t>
            </w:r>
            <w:proofErr w:type="gramEnd"/>
            <w:r w:rsidRPr="00A77119">
              <w:rPr>
                <w:rFonts w:cs="Tahoma"/>
                <w:kern w:val="1"/>
                <w:sz w:val="28"/>
                <w:szCs w:val="28"/>
                <w:lang w:eastAsia="ar-SA"/>
              </w:rPr>
              <w:t>ухоногово</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1"/>
                <w:lang w:eastAsia="ar-SA"/>
              </w:rPr>
            </w:pPr>
            <w:r w:rsidRPr="00A77119">
              <w:rPr>
                <w:rFonts w:cs="Tahoma"/>
                <w:kern w:val="1"/>
                <w:sz w:val="28"/>
                <w:szCs w:val="28"/>
                <w:lang w:eastAsia="ar-SA"/>
              </w:rPr>
              <w:t>1,2</w:t>
            </w:r>
          </w:p>
        </w:tc>
      </w:tr>
      <w:tr w:rsidR="000E25F4" w:rsidTr="009B4266">
        <w:tc>
          <w:tcPr>
            <w:tcW w:w="923"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2</w:t>
            </w:r>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8"/>
                <w:szCs w:val="28"/>
                <w:lang w:eastAsia="ar-SA"/>
              </w:rPr>
            </w:pPr>
            <w:r w:rsidRPr="00A77119">
              <w:rPr>
                <w:rFonts w:cs="Tahoma"/>
                <w:kern w:val="1"/>
                <w:sz w:val="28"/>
                <w:szCs w:val="28"/>
                <w:lang w:eastAsia="ar-SA"/>
              </w:rPr>
              <w:t>Другие населенные пункты Чернопенского сельского поселения</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77119" w:rsidRPr="00A77119" w:rsidRDefault="00A77119" w:rsidP="00A77119">
            <w:pPr>
              <w:suppressLineNumbers/>
              <w:jc w:val="both"/>
              <w:rPr>
                <w:rFonts w:cs="Tahoma"/>
                <w:kern w:val="1"/>
                <w:sz w:val="21"/>
                <w:lang w:eastAsia="ar-SA"/>
              </w:rPr>
            </w:pPr>
            <w:r w:rsidRPr="00A77119">
              <w:rPr>
                <w:rFonts w:cs="Tahoma"/>
                <w:kern w:val="1"/>
                <w:sz w:val="28"/>
                <w:szCs w:val="28"/>
                <w:lang w:eastAsia="ar-SA"/>
              </w:rPr>
              <w:t>0,8</w:t>
            </w:r>
          </w:p>
        </w:tc>
      </w:tr>
    </w:tbl>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p>
    <w:p w:rsidR="00A77119" w:rsidRPr="00A77119" w:rsidRDefault="00A77119" w:rsidP="00A77119">
      <w:pPr>
        <w:widowControl/>
        <w:suppressAutoHyphens w:val="0"/>
        <w:jc w:val="both"/>
        <w:rPr>
          <w:rFonts w:cs="Tahoma"/>
          <w:kern w:val="1"/>
          <w:sz w:val="28"/>
          <w:szCs w:val="28"/>
          <w:lang w:eastAsia="ar-SA"/>
        </w:rPr>
      </w:pPr>
      <w:proofErr w:type="spellStart"/>
      <w:r w:rsidRPr="00A77119">
        <w:rPr>
          <w:rFonts w:cs="Tahoma"/>
          <w:kern w:val="1"/>
          <w:sz w:val="28"/>
          <w:szCs w:val="28"/>
          <w:lang w:eastAsia="ar-SA"/>
        </w:rPr>
        <w:t>К</w:t>
      </w:r>
      <w:proofErr w:type="gramStart"/>
      <w:r w:rsidRPr="00A77119">
        <w:rPr>
          <w:rFonts w:cs="Tahoma"/>
          <w:kern w:val="1"/>
          <w:sz w:val="28"/>
          <w:szCs w:val="28"/>
          <w:lang w:eastAsia="ar-SA"/>
        </w:rPr>
        <w:t>j</w:t>
      </w:r>
      <w:proofErr w:type="spellEnd"/>
      <w:proofErr w:type="gramEnd"/>
      <w:r w:rsidRPr="00A77119">
        <w:rPr>
          <w:rFonts w:cs="Tahoma"/>
          <w:kern w:val="1"/>
          <w:sz w:val="28"/>
          <w:szCs w:val="28"/>
          <w:lang w:eastAsia="ar-SA"/>
        </w:rPr>
        <w:t xml:space="preserve"> - коэффициент, характеризующий качество и благоустройство жилого помещения, месторасположение дома на территории Чернопенского сельского поселения  составляет: </w:t>
      </w:r>
    </w:p>
    <w:p w:rsidR="00A77119" w:rsidRPr="00A77119" w:rsidRDefault="00A77119" w:rsidP="00A77119">
      <w:pPr>
        <w:widowControl/>
        <w:suppressAutoHyphens w:val="0"/>
        <w:jc w:val="both"/>
        <w:rPr>
          <w:rFonts w:cs="Tahoma"/>
          <w:kern w:val="1"/>
          <w:sz w:val="28"/>
          <w:szCs w:val="28"/>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7"/>
        <w:gridCol w:w="5111"/>
        <w:gridCol w:w="975"/>
        <w:gridCol w:w="987"/>
        <w:gridCol w:w="950"/>
        <w:gridCol w:w="990"/>
      </w:tblGrid>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 xml:space="preserve">№ </w:t>
            </w:r>
            <w:proofErr w:type="gramStart"/>
            <w:r w:rsidRPr="00A77119">
              <w:rPr>
                <w:rFonts w:cs="Tahoma"/>
                <w:kern w:val="1"/>
                <w:sz w:val="24"/>
                <w:lang w:eastAsia="ar-SA"/>
              </w:rPr>
              <w:t>п</w:t>
            </w:r>
            <w:proofErr w:type="gramEnd"/>
            <w:r w:rsidRPr="00A77119">
              <w:rPr>
                <w:rFonts w:cs="Tahoma"/>
                <w:kern w:val="1"/>
                <w:sz w:val="24"/>
                <w:lang w:eastAsia="ar-SA"/>
              </w:rPr>
              <w:t>/п</w:t>
            </w:r>
          </w:p>
        </w:tc>
        <w:tc>
          <w:tcPr>
            <w:tcW w:w="5111"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Характеристика жилого помещения</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К 1</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К</w:t>
            </w:r>
            <w:proofErr w:type="gramStart"/>
            <w:r w:rsidRPr="00A77119">
              <w:rPr>
                <w:rFonts w:cs="Tahoma"/>
                <w:kern w:val="1"/>
                <w:sz w:val="24"/>
                <w:lang w:eastAsia="ar-SA"/>
              </w:rPr>
              <w:t>2</w:t>
            </w:r>
            <w:proofErr w:type="gramEnd"/>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К3</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К</w:t>
            </w:r>
            <w:proofErr w:type="gramStart"/>
            <w:r w:rsidRPr="00A77119">
              <w:rPr>
                <w:rFonts w:cs="Tahoma"/>
                <w:kern w:val="1"/>
                <w:sz w:val="24"/>
                <w:lang w:val="en-US" w:eastAsia="ar-SA"/>
              </w:rPr>
              <w:t>j</w:t>
            </w:r>
            <w:proofErr w:type="gramEnd"/>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(кирпичный, блочный, панельный)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1,2</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2</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(деревянный, смешанный)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1,06</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3</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Частично 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(кирпичный, блочный, панельный)</w:t>
            </w:r>
            <w:r w:rsidRPr="00A77119">
              <w:rPr>
                <w:rFonts w:cs="Tahoma"/>
                <w:kern w:val="1"/>
                <w:sz w:val="28"/>
                <w:szCs w:val="28"/>
                <w:lang w:eastAsia="ar-SA"/>
              </w:rPr>
              <w:t xml:space="preserve"> </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1,13</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4</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Частично 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(деревянный, смешанный)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5</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Неблагоустроенный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(кирпичный, блочный, панельный)</w:t>
            </w:r>
            <w:r w:rsidRPr="00A77119">
              <w:rPr>
                <w:rFonts w:cs="Tahoma"/>
                <w:kern w:val="1"/>
                <w:sz w:val="28"/>
                <w:szCs w:val="28"/>
                <w:lang w:eastAsia="ar-SA"/>
              </w:rPr>
              <w:t xml:space="preserve"> </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1,06</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6</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Неблагоустроенный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(деревянный, смешанный)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0,93</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7</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Благоустроенный жилищный фонд  другие населенные пункты Чернопенского сельского поселения   (кирпичный, блочный, панельный)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1,06</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8</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Благоустроенный жилищный фонд другие населенные пункты Чернопенского сельского поселения   (деревянный, смешанный)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0,93</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9</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Частично благоустроенный жилищный фонд </w:t>
            </w:r>
            <w:r w:rsidRPr="00A77119">
              <w:rPr>
                <w:rFonts w:cs="Tahoma"/>
                <w:kern w:val="1"/>
                <w:sz w:val="24"/>
                <w:lang w:eastAsia="ar-SA"/>
              </w:rPr>
              <w:lastRenderedPageBreak/>
              <w:t>другие населенные пункты Чернопенского сельского поселения  (кирпичный, блочный, панельный)</w:t>
            </w:r>
            <w:r w:rsidRPr="00A77119">
              <w:rPr>
                <w:rFonts w:cs="Tahoma"/>
                <w:kern w:val="1"/>
                <w:sz w:val="28"/>
                <w:szCs w:val="28"/>
                <w:lang w:eastAsia="ar-SA"/>
              </w:rPr>
              <w:t xml:space="preserve"> </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lastRenderedPageBreak/>
              <w:t>1,2</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lastRenderedPageBreak/>
              <w:t>10</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Частично благоустроенный жилищный фонд  другие населенные пункты Чернопенского сельского поселения   (деревянный, смешанный)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0,86</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11</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Неблагоустроенный жилищный фонд другие населенные пункты Чернопенского сельского поселения  (кирпичный, блочный, панельный)</w:t>
            </w:r>
            <w:r w:rsidRPr="00A77119">
              <w:rPr>
                <w:rFonts w:cs="Tahoma"/>
                <w:kern w:val="1"/>
                <w:sz w:val="28"/>
                <w:szCs w:val="28"/>
                <w:lang w:eastAsia="ar-SA"/>
              </w:rPr>
              <w:t xml:space="preserve"> </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0,93</w:t>
            </w:r>
          </w:p>
        </w:tc>
      </w:tr>
      <w:tr w:rsidR="000E25F4" w:rsidTr="009B4266">
        <w:tc>
          <w:tcPr>
            <w:tcW w:w="47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12</w:t>
            </w:r>
          </w:p>
        </w:tc>
        <w:tc>
          <w:tcPr>
            <w:tcW w:w="5111"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Неблагоустроенный жилищный фонд другие населенные пункты Чернопенского сельского поселения   (деревянный, смешанный)</w:t>
            </w:r>
          </w:p>
        </w:tc>
        <w:tc>
          <w:tcPr>
            <w:tcW w:w="97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87"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0,8</w:t>
            </w:r>
          </w:p>
        </w:tc>
        <w:tc>
          <w:tcPr>
            <w:tcW w:w="990"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0,8</w:t>
            </w:r>
          </w:p>
        </w:tc>
      </w:tr>
    </w:tbl>
    <w:p w:rsidR="00A77119" w:rsidRPr="00A77119" w:rsidRDefault="00A77119" w:rsidP="00A77119">
      <w:pPr>
        <w:jc w:val="right"/>
        <w:rPr>
          <w:rFonts w:cs="Tahoma"/>
          <w:kern w:val="1"/>
          <w:sz w:val="28"/>
          <w:szCs w:val="28"/>
          <w:lang w:eastAsia="ar-SA"/>
        </w:rPr>
      </w:pPr>
      <w:r w:rsidRPr="00A77119">
        <w:rPr>
          <w:rFonts w:cs="Tahoma"/>
          <w:kern w:val="1"/>
          <w:sz w:val="28"/>
          <w:szCs w:val="28"/>
          <w:lang w:eastAsia="ar-SA"/>
        </w:rPr>
        <w:t xml:space="preserve">                                                                                 </w:t>
      </w:r>
    </w:p>
    <w:p w:rsidR="00A77119" w:rsidRPr="00A77119" w:rsidRDefault="00A77119" w:rsidP="00A77119">
      <w:pPr>
        <w:jc w:val="right"/>
        <w:rPr>
          <w:rFonts w:cs="Tahoma"/>
          <w:kern w:val="1"/>
          <w:szCs w:val="20"/>
          <w:lang w:eastAsia="ar-SA"/>
        </w:rPr>
      </w:pPr>
      <w:r w:rsidRPr="00A77119">
        <w:rPr>
          <w:rFonts w:cs="Tahoma"/>
          <w:kern w:val="1"/>
          <w:sz w:val="28"/>
          <w:szCs w:val="28"/>
          <w:lang w:eastAsia="ar-SA"/>
        </w:rPr>
        <w:br w:type="page"/>
      </w:r>
      <w:r w:rsidRPr="00A77119">
        <w:rPr>
          <w:rFonts w:cs="Tahoma"/>
          <w:kern w:val="1"/>
          <w:sz w:val="28"/>
          <w:szCs w:val="28"/>
          <w:lang w:eastAsia="ar-SA"/>
        </w:rPr>
        <w:lastRenderedPageBreak/>
        <w:t xml:space="preserve">  </w:t>
      </w:r>
      <w:r w:rsidRPr="00A77119">
        <w:rPr>
          <w:rFonts w:cs="Tahoma"/>
          <w:kern w:val="1"/>
          <w:szCs w:val="20"/>
          <w:lang w:eastAsia="ar-SA"/>
        </w:rPr>
        <w:t xml:space="preserve">Приложение №2 </w:t>
      </w:r>
    </w:p>
    <w:p w:rsidR="00A77119" w:rsidRPr="00A77119" w:rsidRDefault="00A77119" w:rsidP="00A77119">
      <w:pPr>
        <w:jc w:val="right"/>
        <w:rPr>
          <w:rFonts w:cs="Tahoma"/>
          <w:kern w:val="1"/>
          <w:szCs w:val="20"/>
          <w:lang w:eastAsia="ar-SA"/>
        </w:rPr>
      </w:pPr>
    </w:p>
    <w:p w:rsidR="00A77119" w:rsidRPr="00A77119" w:rsidRDefault="00A77119" w:rsidP="00A77119">
      <w:pPr>
        <w:jc w:val="right"/>
        <w:rPr>
          <w:rFonts w:cs="Tahoma"/>
          <w:kern w:val="1"/>
          <w:szCs w:val="20"/>
          <w:lang w:eastAsia="ar-SA"/>
        </w:rPr>
      </w:pPr>
      <w:r w:rsidRPr="00A77119">
        <w:rPr>
          <w:rFonts w:cs="Tahoma"/>
          <w:kern w:val="1"/>
          <w:szCs w:val="20"/>
          <w:lang w:eastAsia="ar-SA"/>
        </w:rPr>
        <w:t xml:space="preserve">                                                                                   УТВЕРЖДЕНО </w:t>
      </w:r>
    </w:p>
    <w:p w:rsidR="00A77119" w:rsidRPr="00A77119" w:rsidRDefault="00A77119" w:rsidP="00A77119">
      <w:pPr>
        <w:jc w:val="right"/>
        <w:rPr>
          <w:rFonts w:cs="Tahoma"/>
          <w:kern w:val="1"/>
          <w:szCs w:val="20"/>
          <w:lang w:eastAsia="ar-SA"/>
        </w:rPr>
      </w:pPr>
      <w:r w:rsidRPr="00A77119">
        <w:rPr>
          <w:rFonts w:cs="Tahoma"/>
          <w:kern w:val="1"/>
          <w:szCs w:val="20"/>
          <w:lang w:eastAsia="ar-SA"/>
        </w:rPr>
        <w:t xml:space="preserve">                                                                        решением Совета депутатов                                                                                                   </w:t>
      </w:r>
    </w:p>
    <w:p w:rsidR="00A77119" w:rsidRPr="00A77119" w:rsidRDefault="00A77119" w:rsidP="00A77119">
      <w:pPr>
        <w:jc w:val="right"/>
        <w:rPr>
          <w:rFonts w:eastAsia="Times New Roman"/>
          <w:bCs/>
          <w:iCs/>
          <w:kern w:val="1"/>
          <w:szCs w:val="20"/>
          <w:lang w:eastAsia="ar-SA"/>
        </w:rPr>
      </w:pPr>
      <w:r w:rsidRPr="00A77119">
        <w:rPr>
          <w:rFonts w:cs="Tahoma"/>
          <w:kern w:val="1"/>
          <w:szCs w:val="20"/>
          <w:lang w:eastAsia="ar-SA"/>
        </w:rPr>
        <w:t xml:space="preserve">                                                                  Чернопенского сельского поселения  </w:t>
      </w:r>
    </w:p>
    <w:p w:rsidR="00A77119" w:rsidRPr="00A77119" w:rsidRDefault="00A77119" w:rsidP="00A77119">
      <w:pPr>
        <w:widowControl/>
        <w:tabs>
          <w:tab w:val="left" w:pos="0"/>
          <w:tab w:val="left" w:pos="720"/>
        </w:tabs>
        <w:suppressAutoHyphens w:val="0"/>
        <w:jc w:val="right"/>
        <w:rPr>
          <w:rFonts w:eastAsia="Times New Roman"/>
          <w:bCs/>
          <w:iCs/>
          <w:kern w:val="1"/>
          <w:szCs w:val="20"/>
          <w:lang w:eastAsia="ar-SA"/>
        </w:rPr>
      </w:pPr>
      <w:r w:rsidRPr="00A77119">
        <w:rPr>
          <w:rFonts w:eastAsia="Times New Roman"/>
          <w:bCs/>
          <w:iCs/>
          <w:kern w:val="1"/>
          <w:szCs w:val="20"/>
          <w:lang w:eastAsia="ar-SA"/>
        </w:rPr>
        <w:t xml:space="preserve">                                                                               от   25.01.2018 №  2</w:t>
      </w:r>
    </w:p>
    <w:p w:rsidR="00A77119" w:rsidRPr="00A77119" w:rsidRDefault="00A77119" w:rsidP="00A77119">
      <w:pPr>
        <w:widowControl/>
        <w:tabs>
          <w:tab w:val="left" w:pos="0"/>
          <w:tab w:val="left" w:pos="720"/>
        </w:tabs>
        <w:suppressAutoHyphens w:val="0"/>
        <w:jc w:val="center"/>
        <w:rPr>
          <w:rFonts w:eastAsia="Times New Roman"/>
          <w:bCs/>
          <w:iCs/>
          <w:kern w:val="1"/>
          <w:sz w:val="28"/>
          <w:szCs w:val="28"/>
          <w:lang w:eastAsia="ar-SA"/>
        </w:rPr>
      </w:pPr>
    </w:p>
    <w:p w:rsidR="00A77119" w:rsidRPr="00A77119" w:rsidRDefault="00A77119" w:rsidP="00A77119">
      <w:pPr>
        <w:widowControl/>
        <w:suppressAutoHyphens w:val="0"/>
        <w:jc w:val="both"/>
        <w:rPr>
          <w:kern w:val="1"/>
          <w:sz w:val="28"/>
          <w:szCs w:val="28"/>
          <w:lang w:eastAsia="ar-SA"/>
        </w:rPr>
      </w:pPr>
    </w:p>
    <w:p w:rsidR="00A77119" w:rsidRPr="00A77119" w:rsidRDefault="00A77119" w:rsidP="00A77119">
      <w:pPr>
        <w:jc w:val="center"/>
        <w:rPr>
          <w:rFonts w:eastAsia="Times New Roman"/>
          <w:bCs/>
          <w:iCs/>
          <w:kern w:val="1"/>
          <w:sz w:val="28"/>
          <w:szCs w:val="28"/>
          <w:lang w:eastAsia="ar-SA"/>
        </w:rPr>
      </w:pPr>
      <w:r w:rsidRPr="00A77119">
        <w:rPr>
          <w:kern w:val="1"/>
          <w:sz w:val="28"/>
          <w:szCs w:val="28"/>
          <w:lang w:eastAsia="ar-SA"/>
        </w:rPr>
        <w:t>Размер платы</w:t>
      </w:r>
    </w:p>
    <w:p w:rsidR="00A77119" w:rsidRPr="00A77119" w:rsidRDefault="00A77119" w:rsidP="00A77119">
      <w:pPr>
        <w:tabs>
          <w:tab w:val="left" w:pos="0"/>
          <w:tab w:val="left" w:pos="720"/>
        </w:tabs>
        <w:jc w:val="center"/>
        <w:rPr>
          <w:kern w:val="1"/>
          <w:sz w:val="28"/>
          <w:szCs w:val="28"/>
          <w:lang w:eastAsia="ar-SA"/>
        </w:rPr>
      </w:pPr>
      <w:proofErr w:type="gramStart"/>
      <w:r w:rsidRPr="00A77119">
        <w:rPr>
          <w:rFonts w:eastAsia="Times New Roman"/>
          <w:bCs/>
          <w:iCs/>
          <w:kern w:val="1"/>
          <w:sz w:val="28"/>
          <w:szCs w:val="28"/>
          <w:lang w:eastAsia="ar-SA"/>
        </w:rPr>
        <w:t>за содержание   жилого помещения для собственников помещений в многоквартирном доме, которые на общем собрании собственников помещений в многоквартирном доме не приняли решение об установлении размера платы за содержание жилого помещения,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roofErr w:type="gramEnd"/>
    </w:p>
    <w:p w:rsidR="00A77119" w:rsidRPr="00A77119" w:rsidRDefault="00A77119" w:rsidP="00A77119">
      <w:pPr>
        <w:tabs>
          <w:tab w:val="left" w:pos="0"/>
          <w:tab w:val="left" w:pos="720"/>
        </w:tabs>
        <w:jc w:val="center"/>
        <w:rPr>
          <w:kern w:val="1"/>
          <w:sz w:val="28"/>
          <w:szCs w:val="28"/>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8"/>
        <w:gridCol w:w="3025"/>
        <w:gridCol w:w="3000"/>
        <w:gridCol w:w="1550"/>
        <w:gridCol w:w="1336"/>
      </w:tblGrid>
      <w:tr w:rsidR="000E25F4" w:rsidTr="009B4266">
        <w:tc>
          <w:tcPr>
            <w:tcW w:w="588"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 xml:space="preserve">№ </w:t>
            </w:r>
            <w:proofErr w:type="gramStart"/>
            <w:r w:rsidRPr="00A77119">
              <w:rPr>
                <w:rFonts w:cs="Tahoma"/>
                <w:kern w:val="1"/>
                <w:sz w:val="24"/>
                <w:lang w:eastAsia="ar-SA"/>
              </w:rPr>
              <w:t>п</w:t>
            </w:r>
            <w:proofErr w:type="gramEnd"/>
            <w:r w:rsidRPr="00A77119">
              <w:rPr>
                <w:rFonts w:cs="Tahoma"/>
                <w:kern w:val="1"/>
                <w:sz w:val="24"/>
                <w:lang w:eastAsia="ar-SA"/>
              </w:rPr>
              <w:t>/п</w:t>
            </w:r>
          </w:p>
        </w:tc>
        <w:tc>
          <w:tcPr>
            <w:tcW w:w="3025"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Вид платы</w:t>
            </w:r>
          </w:p>
        </w:tc>
        <w:tc>
          <w:tcPr>
            <w:tcW w:w="300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Характеристика жилищного фонда</w:t>
            </w:r>
          </w:p>
        </w:tc>
        <w:tc>
          <w:tcPr>
            <w:tcW w:w="155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Единица измерения</w:t>
            </w: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 xml:space="preserve">Размер платы в месяц, </w:t>
            </w:r>
            <w:proofErr w:type="spellStart"/>
            <w:r w:rsidRPr="00A77119">
              <w:rPr>
                <w:rFonts w:cs="Tahoma"/>
                <w:kern w:val="1"/>
                <w:sz w:val="24"/>
                <w:lang w:eastAsia="ar-SA"/>
              </w:rPr>
              <w:t>руб</w:t>
            </w:r>
            <w:proofErr w:type="spellEnd"/>
          </w:p>
        </w:tc>
      </w:tr>
      <w:tr w:rsidR="000E25F4" w:rsidTr="009B4266">
        <w:tc>
          <w:tcPr>
            <w:tcW w:w="588" w:type="dxa"/>
            <w:shd w:val="clear" w:color="auto" w:fill="auto"/>
          </w:tcPr>
          <w:p w:rsidR="00A77119" w:rsidRPr="00A77119" w:rsidRDefault="00A77119" w:rsidP="00A77119">
            <w:pPr>
              <w:suppressLineNumbers/>
              <w:jc w:val="center"/>
              <w:rPr>
                <w:rFonts w:eastAsia="Times New Roman"/>
                <w:bCs/>
                <w:iCs/>
                <w:kern w:val="1"/>
                <w:sz w:val="24"/>
                <w:lang w:eastAsia="ar-SA"/>
              </w:rPr>
            </w:pPr>
            <w:r w:rsidRPr="00A77119">
              <w:rPr>
                <w:rFonts w:cs="Tahoma"/>
                <w:kern w:val="1"/>
                <w:sz w:val="24"/>
                <w:lang w:eastAsia="ar-SA"/>
              </w:rPr>
              <w:t>1</w:t>
            </w:r>
          </w:p>
        </w:tc>
        <w:tc>
          <w:tcPr>
            <w:tcW w:w="3025" w:type="dxa"/>
            <w:shd w:val="clear" w:color="auto" w:fill="auto"/>
          </w:tcPr>
          <w:p w:rsidR="00A77119" w:rsidRPr="00A77119" w:rsidRDefault="00A77119" w:rsidP="00A77119">
            <w:pPr>
              <w:tabs>
                <w:tab w:val="left" w:pos="0"/>
                <w:tab w:val="left" w:pos="720"/>
              </w:tabs>
              <w:jc w:val="center"/>
              <w:rPr>
                <w:rFonts w:cs="Tahoma"/>
                <w:kern w:val="1"/>
                <w:sz w:val="24"/>
                <w:lang w:eastAsia="ar-SA"/>
              </w:rPr>
            </w:pPr>
            <w:r w:rsidRPr="00A77119">
              <w:rPr>
                <w:rFonts w:eastAsia="Times New Roman"/>
                <w:bCs/>
                <w:iCs/>
                <w:kern w:val="1"/>
                <w:sz w:val="24"/>
                <w:lang w:eastAsia="ar-SA"/>
              </w:rPr>
              <w:t>Плата за содержание   жилого помещения для собственников помещений в многоквартирном доме, которые на общем собрании собственников помещений в многоквартирном доме не приняли решение об установлении размера платы за содержание жилого помещения</w:t>
            </w:r>
          </w:p>
        </w:tc>
        <w:tc>
          <w:tcPr>
            <w:tcW w:w="3000" w:type="dxa"/>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Многоквартирные дома</w:t>
            </w:r>
          </w:p>
        </w:tc>
        <w:tc>
          <w:tcPr>
            <w:tcW w:w="1550" w:type="dxa"/>
            <w:vMerge w:val="restart"/>
            <w:shd w:val="clear" w:color="auto" w:fill="auto"/>
          </w:tcPr>
          <w:p w:rsidR="00A77119" w:rsidRPr="00A77119" w:rsidRDefault="00A77119" w:rsidP="00A77119">
            <w:pPr>
              <w:suppressLineNumbers/>
              <w:jc w:val="center"/>
              <w:rPr>
                <w:rFonts w:cs="Tahoma"/>
                <w:kern w:val="1"/>
                <w:sz w:val="24"/>
                <w:lang w:eastAsia="ar-SA"/>
              </w:rPr>
            </w:pPr>
            <w:r w:rsidRPr="00A77119">
              <w:rPr>
                <w:rFonts w:cs="Tahoma"/>
                <w:kern w:val="1"/>
                <w:sz w:val="24"/>
                <w:lang w:eastAsia="ar-SA"/>
              </w:rPr>
              <w:t xml:space="preserve">Руб./ </w:t>
            </w:r>
            <w:proofErr w:type="spellStart"/>
            <w:r w:rsidRPr="00A77119">
              <w:rPr>
                <w:rFonts w:cs="Tahoma"/>
                <w:kern w:val="1"/>
                <w:sz w:val="24"/>
                <w:lang w:eastAsia="ar-SA"/>
              </w:rPr>
              <w:t>кв</w:t>
            </w:r>
            <w:proofErr w:type="gramStart"/>
            <w:r w:rsidRPr="00A77119">
              <w:rPr>
                <w:rFonts w:cs="Tahoma"/>
                <w:kern w:val="1"/>
                <w:sz w:val="24"/>
                <w:lang w:eastAsia="ar-SA"/>
              </w:rPr>
              <w:t>.м</w:t>
            </w:r>
            <w:proofErr w:type="spellEnd"/>
            <w:proofErr w:type="gramEnd"/>
            <w:r w:rsidRPr="00A77119">
              <w:rPr>
                <w:rFonts w:cs="Tahoma"/>
                <w:kern w:val="1"/>
                <w:sz w:val="24"/>
                <w:lang w:eastAsia="ar-SA"/>
              </w:rPr>
              <w:t xml:space="preserve"> общей площади</w:t>
            </w: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10,3</w:t>
            </w:r>
          </w:p>
        </w:tc>
      </w:tr>
      <w:tr w:rsidR="000E25F4" w:rsidTr="009B4266">
        <w:tc>
          <w:tcPr>
            <w:tcW w:w="588" w:type="dxa"/>
            <w:vMerge w:val="restart"/>
            <w:shd w:val="clear" w:color="auto" w:fill="auto"/>
          </w:tcPr>
          <w:p w:rsidR="00A77119" w:rsidRPr="00A77119" w:rsidRDefault="00A77119" w:rsidP="00A77119">
            <w:pPr>
              <w:suppressLineNumbers/>
              <w:jc w:val="center"/>
              <w:rPr>
                <w:rFonts w:eastAsia="Times New Roman"/>
                <w:bCs/>
                <w:iCs/>
                <w:kern w:val="1"/>
                <w:sz w:val="24"/>
                <w:lang w:eastAsia="ar-SA"/>
              </w:rPr>
            </w:pPr>
            <w:r w:rsidRPr="00A77119">
              <w:rPr>
                <w:rFonts w:cs="Tahoma"/>
                <w:kern w:val="1"/>
                <w:sz w:val="24"/>
                <w:lang w:eastAsia="ar-SA"/>
              </w:rPr>
              <w:t>2</w:t>
            </w:r>
          </w:p>
        </w:tc>
        <w:tc>
          <w:tcPr>
            <w:tcW w:w="3025" w:type="dxa"/>
            <w:vMerge w:val="restart"/>
            <w:shd w:val="clear" w:color="auto" w:fill="auto"/>
          </w:tcPr>
          <w:p w:rsidR="00A77119" w:rsidRPr="00A77119" w:rsidRDefault="00A77119" w:rsidP="00A77119">
            <w:pPr>
              <w:tabs>
                <w:tab w:val="left" w:pos="0"/>
                <w:tab w:val="left" w:pos="720"/>
              </w:tabs>
              <w:jc w:val="center"/>
              <w:rPr>
                <w:rFonts w:cs="Tahoma"/>
                <w:kern w:val="1"/>
                <w:sz w:val="24"/>
                <w:lang w:eastAsia="ar-SA"/>
              </w:rPr>
            </w:pPr>
            <w:r w:rsidRPr="00A77119">
              <w:rPr>
                <w:rFonts w:eastAsia="Times New Roman"/>
                <w:bCs/>
                <w:iCs/>
                <w:kern w:val="1"/>
                <w:sz w:val="24"/>
                <w:lang w:eastAsia="ar-SA"/>
              </w:rPr>
              <w:t>Плата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2.1. 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(кирпичный, блочный, панельный)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19,1</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2.2. 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(деревянный, смешанный)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16,9</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2.3. Частично 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(кирпичный, блочный, панельный)</w:t>
            </w:r>
            <w:r w:rsidRPr="00A77119">
              <w:rPr>
                <w:rFonts w:cs="Tahoma"/>
                <w:kern w:val="1"/>
                <w:sz w:val="28"/>
                <w:szCs w:val="28"/>
                <w:lang w:eastAsia="ar-SA"/>
              </w:rPr>
              <w:t xml:space="preserve"> </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18</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2.4. Частично </w:t>
            </w:r>
            <w:r w:rsidRPr="00A77119">
              <w:rPr>
                <w:rFonts w:cs="Tahoma"/>
                <w:kern w:val="1"/>
                <w:sz w:val="24"/>
                <w:lang w:eastAsia="ar-SA"/>
              </w:rPr>
              <w:lastRenderedPageBreak/>
              <w:t xml:space="preserve">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(деревянный, смешанный)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15,9</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2.5. Неблагоустроенный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(кирпичный, блочный, панельный)</w:t>
            </w:r>
            <w:r w:rsidRPr="00A77119">
              <w:rPr>
                <w:rFonts w:cs="Tahoma"/>
                <w:kern w:val="1"/>
                <w:sz w:val="28"/>
                <w:szCs w:val="28"/>
                <w:lang w:eastAsia="ar-SA"/>
              </w:rPr>
              <w:t xml:space="preserve"> </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16,9</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2.6. Неблагоустроенный жилищный фонд </w:t>
            </w:r>
            <w:proofErr w:type="spellStart"/>
            <w:r w:rsidRPr="00A77119">
              <w:rPr>
                <w:rFonts w:cs="Tahoma"/>
                <w:kern w:val="1"/>
                <w:sz w:val="24"/>
                <w:lang w:eastAsia="ar-SA"/>
              </w:rPr>
              <w:t>п</w:t>
            </w:r>
            <w:proofErr w:type="gramStart"/>
            <w:r w:rsidRPr="00A77119">
              <w:rPr>
                <w:rFonts w:cs="Tahoma"/>
                <w:kern w:val="1"/>
                <w:sz w:val="24"/>
                <w:lang w:eastAsia="ar-SA"/>
              </w:rPr>
              <w:t>.С</w:t>
            </w:r>
            <w:proofErr w:type="gramEnd"/>
            <w:r w:rsidRPr="00A77119">
              <w:rPr>
                <w:rFonts w:cs="Tahoma"/>
                <w:kern w:val="1"/>
                <w:sz w:val="24"/>
                <w:lang w:eastAsia="ar-SA"/>
              </w:rPr>
              <w:t>ухоногово</w:t>
            </w:r>
            <w:proofErr w:type="spellEnd"/>
            <w:r w:rsidRPr="00A77119">
              <w:rPr>
                <w:rFonts w:cs="Tahoma"/>
                <w:kern w:val="1"/>
                <w:sz w:val="24"/>
                <w:lang w:eastAsia="ar-SA"/>
              </w:rPr>
              <w:t xml:space="preserve">  (деревянный, смешанный)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14,8</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2.7. Благоустроенный жилищный фонд  другие населенные пункты Чернопенского сельского поселения   (кирпичный, блочный, панельный)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16,9</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2.8. Благоустроенный жилищный фонд другие населенные пункты Чернопенского сельского поселения   (деревянный, смешанный)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14,8</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2.9. Частично благоустроенный жилищный фонд другие населенные пункты Чернопенского сельского поселения  (кирпичный, блочный, панельный)</w:t>
            </w:r>
            <w:r w:rsidRPr="00A77119">
              <w:rPr>
                <w:rFonts w:cs="Tahoma"/>
                <w:kern w:val="1"/>
                <w:sz w:val="28"/>
                <w:szCs w:val="28"/>
                <w:lang w:eastAsia="ar-SA"/>
              </w:rPr>
              <w:t xml:space="preserve"> </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15,9</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2.10. Частично благоустроенный жилищный фонд  другие населенные пункты Чернопенского сельского поселения   (деревянный, смешанный)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13,7</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2.11. Неблагоустроенный жилищный фонд другие населенные пункты Чернопенского сельского поселения  (кирпичный, блочный, панельный)</w:t>
            </w:r>
            <w:r w:rsidRPr="00A77119">
              <w:rPr>
                <w:rFonts w:cs="Tahoma"/>
                <w:kern w:val="1"/>
                <w:sz w:val="28"/>
                <w:szCs w:val="28"/>
                <w:lang w:eastAsia="ar-SA"/>
              </w:rPr>
              <w:t xml:space="preserve"> </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14,8</w:t>
            </w:r>
          </w:p>
        </w:tc>
      </w:tr>
      <w:tr w:rsidR="000E25F4" w:rsidTr="009B4266">
        <w:tc>
          <w:tcPr>
            <w:tcW w:w="588"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25"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3000" w:type="dxa"/>
            <w:shd w:val="clear" w:color="auto" w:fill="auto"/>
          </w:tcPr>
          <w:p w:rsidR="00A77119" w:rsidRPr="00A77119" w:rsidRDefault="00A77119" w:rsidP="00A77119">
            <w:pPr>
              <w:suppressLineNumbers/>
              <w:jc w:val="both"/>
              <w:rPr>
                <w:rFonts w:cs="Tahoma"/>
                <w:kern w:val="1"/>
                <w:sz w:val="24"/>
                <w:lang w:eastAsia="ar-SA"/>
              </w:rPr>
            </w:pPr>
            <w:r w:rsidRPr="00A77119">
              <w:rPr>
                <w:rFonts w:cs="Tahoma"/>
                <w:kern w:val="1"/>
                <w:sz w:val="24"/>
                <w:lang w:eastAsia="ar-SA"/>
              </w:rPr>
              <w:t xml:space="preserve">2.12. Неблагоустроенный </w:t>
            </w:r>
            <w:r w:rsidRPr="00A77119">
              <w:rPr>
                <w:rFonts w:cs="Tahoma"/>
                <w:kern w:val="1"/>
                <w:sz w:val="24"/>
                <w:lang w:eastAsia="ar-SA"/>
              </w:rPr>
              <w:lastRenderedPageBreak/>
              <w:t>жилищный фонд другие населенные пункты Чернопенского сельского поселения   (деревянный, смешанный)</w:t>
            </w:r>
          </w:p>
        </w:tc>
        <w:tc>
          <w:tcPr>
            <w:tcW w:w="1550" w:type="dxa"/>
            <w:vMerge/>
            <w:shd w:val="clear" w:color="auto" w:fill="auto"/>
          </w:tcPr>
          <w:p w:rsidR="00A77119" w:rsidRPr="00A77119" w:rsidRDefault="00A77119" w:rsidP="00A77119">
            <w:pPr>
              <w:suppressLineNumbers/>
              <w:snapToGrid w:val="0"/>
              <w:jc w:val="center"/>
              <w:rPr>
                <w:rFonts w:cs="Tahoma"/>
                <w:kern w:val="1"/>
                <w:sz w:val="24"/>
                <w:lang w:eastAsia="ar-SA"/>
              </w:rPr>
            </w:pPr>
          </w:p>
        </w:tc>
        <w:tc>
          <w:tcPr>
            <w:tcW w:w="1336"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4"/>
                <w:lang w:eastAsia="ar-SA"/>
              </w:rPr>
              <w:t>12,8</w:t>
            </w:r>
          </w:p>
        </w:tc>
      </w:tr>
    </w:tbl>
    <w:p w:rsidR="00A77119" w:rsidRPr="00A77119" w:rsidRDefault="00A77119" w:rsidP="00A77119">
      <w:pPr>
        <w:pageBreakBefore/>
        <w:rPr>
          <w:kern w:val="1"/>
          <w:sz w:val="28"/>
          <w:szCs w:val="28"/>
          <w:lang w:eastAsia="ar-SA"/>
        </w:rPr>
      </w:pPr>
      <w:r>
        <w:rPr>
          <w:rFonts w:cs="Tahoma"/>
          <w:noProof/>
          <w:kern w:val="1"/>
          <w:sz w:val="21"/>
          <w:lang w:eastAsia="ru-RU"/>
        </w:rPr>
        <w:lastRenderedPageBreak/>
        <w:drawing>
          <wp:anchor distT="0" distB="0" distL="114935" distR="114935" simplePos="0" relativeHeight="251661312" behindDoc="0" locked="0" layoutInCell="1" allowOverlap="1">
            <wp:simplePos x="0" y="0"/>
            <wp:positionH relativeFrom="column">
              <wp:posOffset>2586355</wp:posOffset>
            </wp:positionH>
            <wp:positionV relativeFrom="paragraph">
              <wp:posOffset>-132080</wp:posOffset>
            </wp:positionV>
            <wp:extent cx="651510" cy="6680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68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77119" w:rsidRPr="00A77119" w:rsidRDefault="00A77119" w:rsidP="00A77119">
      <w:pPr>
        <w:jc w:val="center"/>
        <w:rPr>
          <w:kern w:val="1"/>
          <w:sz w:val="28"/>
          <w:szCs w:val="28"/>
          <w:lang w:eastAsia="ar-SA"/>
        </w:rPr>
      </w:pPr>
    </w:p>
    <w:p w:rsidR="00A77119" w:rsidRPr="00A77119" w:rsidRDefault="00A77119" w:rsidP="00A77119">
      <w:pPr>
        <w:jc w:val="center"/>
        <w:rPr>
          <w:kern w:val="1"/>
          <w:sz w:val="28"/>
          <w:szCs w:val="28"/>
          <w:lang w:eastAsia="ar-SA"/>
        </w:rPr>
      </w:pPr>
    </w:p>
    <w:p w:rsidR="00A77119" w:rsidRPr="00A77119" w:rsidRDefault="00A77119" w:rsidP="00A77119">
      <w:pPr>
        <w:jc w:val="center"/>
        <w:rPr>
          <w:kern w:val="1"/>
          <w:sz w:val="28"/>
          <w:szCs w:val="28"/>
          <w:lang w:eastAsia="ar-SA"/>
        </w:rPr>
      </w:pPr>
    </w:p>
    <w:p w:rsidR="00A77119" w:rsidRPr="00A77119" w:rsidRDefault="00A77119" w:rsidP="00A77119">
      <w:pPr>
        <w:jc w:val="center"/>
        <w:rPr>
          <w:kern w:val="1"/>
          <w:sz w:val="28"/>
          <w:szCs w:val="28"/>
          <w:lang w:eastAsia="ar-SA"/>
        </w:rPr>
      </w:pPr>
      <w:r w:rsidRPr="00A77119">
        <w:rPr>
          <w:kern w:val="1"/>
          <w:sz w:val="28"/>
          <w:szCs w:val="28"/>
          <w:lang w:eastAsia="ar-SA"/>
        </w:rPr>
        <w:t>КОСТРОМСКАЯ ОБЛАСТЬ</w:t>
      </w:r>
    </w:p>
    <w:p w:rsidR="00A77119" w:rsidRPr="00A77119" w:rsidRDefault="00A77119" w:rsidP="00A77119">
      <w:pPr>
        <w:jc w:val="center"/>
        <w:rPr>
          <w:kern w:val="1"/>
          <w:sz w:val="28"/>
          <w:szCs w:val="28"/>
          <w:lang w:eastAsia="ar-SA"/>
        </w:rPr>
      </w:pPr>
      <w:r w:rsidRPr="00A77119">
        <w:rPr>
          <w:kern w:val="1"/>
          <w:sz w:val="28"/>
          <w:szCs w:val="28"/>
          <w:lang w:eastAsia="ar-SA"/>
        </w:rPr>
        <w:t>КОСТРОМСКОЙ МУНИЦИПАЛЬНЫЙ РАЙОН</w:t>
      </w:r>
    </w:p>
    <w:p w:rsidR="00A77119" w:rsidRPr="00A77119" w:rsidRDefault="00A77119" w:rsidP="00A77119">
      <w:pPr>
        <w:jc w:val="center"/>
        <w:rPr>
          <w:kern w:val="1"/>
          <w:sz w:val="28"/>
          <w:szCs w:val="28"/>
          <w:lang w:eastAsia="ar-SA"/>
        </w:rPr>
      </w:pPr>
      <w:r w:rsidRPr="00A77119">
        <w:rPr>
          <w:kern w:val="1"/>
          <w:sz w:val="28"/>
          <w:szCs w:val="28"/>
          <w:lang w:eastAsia="ar-SA"/>
        </w:rPr>
        <w:t>СОВЕТ ДЕПУТАТОВ</w:t>
      </w:r>
    </w:p>
    <w:p w:rsidR="00A77119" w:rsidRPr="00A77119" w:rsidRDefault="00A77119" w:rsidP="00A77119">
      <w:pPr>
        <w:jc w:val="center"/>
        <w:rPr>
          <w:kern w:val="1"/>
          <w:sz w:val="28"/>
          <w:szCs w:val="28"/>
          <w:lang w:eastAsia="ar-SA"/>
        </w:rPr>
      </w:pPr>
      <w:r w:rsidRPr="00A77119">
        <w:rPr>
          <w:kern w:val="1"/>
          <w:sz w:val="28"/>
          <w:szCs w:val="28"/>
          <w:lang w:eastAsia="ar-SA"/>
        </w:rPr>
        <w:t>ЧЕРНОПЕНСКОГО СЕЛЬСКОГО ПОСЕЛЕНИЯ</w:t>
      </w:r>
    </w:p>
    <w:p w:rsidR="00A77119" w:rsidRPr="00A77119" w:rsidRDefault="00A77119" w:rsidP="00A77119">
      <w:pPr>
        <w:jc w:val="center"/>
        <w:rPr>
          <w:kern w:val="1"/>
          <w:sz w:val="28"/>
          <w:szCs w:val="28"/>
          <w:lang w:eastAsia="ar-SA"/>
        </w:rPr>
      </w:pPr>
      <w:r w:rsidRPr="00A77119">
        <w:rPr>
          <w:kern w:val="1"/>
          <w:sz w:val="28"/>
          <w:szCs w:val="28"/>
          <w:lang w:eastAsia="ar-SA"/>
        </w:rPr>
        <w:t>третьего созыва</w:t>
      </w:r>
    </w:p>
    <w:p w:rsidR="00A77119" w:rsidRPr="00A77119" w:rsidRDefault="00A77119" w:rsidP="00A77119">
      <w:pPr>
        <w:jc w:val="center"/>
        <w:rPr>
          <w:kern w:val="1"/>
          <w:sz w:val="28"/>
          <w:szCs w:val="28"/>
          <w:lang w:eastAsia="ar-SA"/>
        </w:rPr>
      </w:pPr>
    </w:p>
    <w:p w:rsidR="00A77119" w:rsidRPr="00A77119" w:rsidRDefault="00A77119" w:rsidP="00A77119">
      <w:pPr>
        <w:jc w:val="center"/>
        <w:rPr>
          <w:kern w:val="1"/>
          <w:sz w:val="28"/>
          <w:szCs w:val="28"/>
          <w:lang w:eastAsia="ar-SA"/>
        </w:rPr>
      </w:pPr>
    </w:p>
    <w:p w:rsidR="00A77119" w:rsidRPr="00A77119" w:rsidRDefault="00A77119" w:rsidP="00A77119">
      <w:pPr>
        <w:tabs>
          <w:tab w:val="left" w:pos="0"/>
        </w:tabs>
        <w:autoSpaceDN w:val="0"/>
        <w:textAlignment w:val="baseline"/>
        <w:rPr>
          <w:kern w:val="3"/>
          <w:sz w:val="28"/>
          <w:szCs w:val="28"/>
          <w:lang w:eastAsia="ru-RU"/>
        </w:rPr>
      </w:pPr>
      <w:r w:rsidRPr="00A77119">
        <w:rPr>
          <w:kern w:val="1"/>
          <w:sz w:val="28"/>
          <w:szCs w:val="28"/>
          <w:lang w:eastAsia="ar-SA"/>
        </w:rPr>
        <w:t xml:space="preserve">                                                      </w:t>
      </w:r>
      <w:proofErr w:type="gramStart"/>
      <w:r w:rsidRPr="00A77119">
        <w:rPr>
          <w:kern w:val="3"/>
          <w:sz w:val="28"/>
          <w:szCs w:val="28"/>
          <w:lang w:eastAsia="ru-RU"/>
        </w:rPr>
        <w:t>Р</w:t>
      </w:r>
      <w:proofErr w:type="gramEnd"/>
      <w:r w:rsidRPr="00A77119">
        <w:rPr>
          <w:kern w:val="3"/>
          <w:sz w:val="28"/>
          <w:szCs w:val="28"/>
          <w:lang w:eastAsia="ru-RU"/>
        </w:rPr>
        <w:t xml:space="preserve"> Е Ш Е Н И Е</w:t>
      </w:r>
    </w:p>
    <w:p w:rsidR="00A77119" w:rsidRPr="00A77119" w:rsidRDefault="00A77119" w:rsidP="00A77119">
      <w:pPr>
        <w:jc w:val="center"/>
        <w:rPr>
          <w:kern w:val="1"/>
          <w:sz w:val="28"/>
          <w:szCs w:val="28"/>
          <w:lang w:eastAsia="ar-SA"/>
        </w:rPr>
      </w:pPr>
    </w:p>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r w:rsidRPr="00A77119">
        <w:rPr>
          <w:kern w:val="1"/>
          <w:sz w:val="28"/>
          <w:szCs w:val="28"/>
          <w:lang w:eastAsia="ar-SA"/>
        </w:rPr>
        <w:t>25 января 2018  года   №   3                                                              п. Сухоногово</w:t>
      </w:r>
    </w:p>
    <w:p w:rsidR="00A77119" w:rsidRPr="00A77119" w:rsidRDefault="00A77119" w:rsidP="00A77119">
      <w:pPr>
        <w:jc w:val="both"/>
        <w:rPr>
          <w:kern w:val="1"/>
          <w:sz w:val="28"/>
          <w:szCs w:val="28"/>
          <w:lang w:eastAsia="ar-SA"/>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A77119" w:rsidRPr="00A77119" w:rsidTr="00A77119">
        <w:tc>
          <w:tcPr>
            <w:tcW w:w="5114" w:type="dxa"/>
            <w:shd w:val="clear" w:color="auto" w:fill="auto"/>
          </w:tcPr>
          <w:p w:rsidR="00A77119" w:rsidRPr="00A77119" w:rsidRDefault="00A77119" w:rsidP="00A77119">
            <w:pPr>
              <w:jc w:val="both"/>
              <w:rPr>
                <w:kern w:val="1"/>
                <w:sz w:val="28"/>
                <w:szCs w:val="28"/>
                <w:lang w:eastAsia="ar-SA"/>
              </w:rPr>
            </w:pPr>
            <w:r w:rsidRPr="00A77119">
              <w:rPr>
                <w:kern w:val="1"/>
                <w:sz w:val="28"/>
                <w:szCs w:val="28"/>
                <w:lang w:eastAsia="ar-SA"/>
              </w:rPr>
              <w:t xml:space="preserve">О внесении изменений и дополнений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 23 (в редакции решений Совета депутатов от </w:t>
            </w:r>
            <w:r w:rsidRPr="00A77119">
              <w:rPr>
                <w:rFonts w:eastAsia="Arial"/>
                <w:kern w:val="1"/>
                <w:sz w:val="28"/>
                <w:szCs w:val="28"/>
                <w:lang w:eastAsia="ar-SA"/>
              </w:rPr>
              <w:t>30.10.2014  № 56, от 25.05.2017 № 22, от 30.11.2017 № 48</w:t>
            </w:r>
            <w:r w:rsidRPr="00A77119">
              <w:rPr>
                <w:kern w:val="1"/>
                <w:sz w:val="28"/>
                <w:szCs w:val="28"/>
                <w:lang w:eastAsia="ar-SA"/>
              </w:rPr>
              <w:t>)</w:t>
            </w:r>
          </w:p>
        </w:tc>
        <w:tc>
          <w:tcPr>
            <w:tcW w:w="4522" w:type="dxa"/>
            <w:shd w:val="clear" w:color="auto" w:fill="auto"/>
          </w:tcPr>
          <w:p w:rsidR="00A77119" w:rsidRPr="00A77119" w:rsidRDefault="00A77119" w:rsidP="00A77119">
            <w:pPr>
              <w:suppressLineNumbers/>
              <w:snapToGrid w:val="0"/>
              <w:rPr>
                <w:kern w:val="1"/>
                <w:sz w:val="28"/>
                <w:szCs w:val="28"/>
                <w:lang w:eastAsia="ar-SA"/>
              </w:rPr>
            </w:pPr>
          </w:p>
        </w:tc>
      </w:tr>
    </w:tbl>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r w:rsidRPr="00A77119">
        <w:rPr>
          <w:kern w:val="1"/>
          <w:sz w:val="28"/>
          <w:szCs w:val="28"/>
          <w:lang w:eastAsia="ar-SA"/>
        </w:rPr>
        <w:tab/>
      </w:r>
      <w:proofErr w:type="gramStart"/>
      <w:r w:rsidRPr="00A77119">
        <w:rPr>
          <w:kern w:val="1"/>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15.12.2001 № 166-ФЗ «О государственном пенсионном обеспечении в Российской Федерации», в целях приведения  в соответствие с действующим законодательством, руководствуясь Уставом Чернопенского сельского поселения Костромского муниципального района Костромской области, </w:t>
      </w:r>
      <w:proofErr w:type="gramEnd"/>
    </w:p>
    <w:p w:rsidR="00A77119" w:rsidRPr="00A77119" w:rsidRDefault="00A77119" w:rsidP="00A77119">
      <w:pPr>
        <w:jc w:val="both"/>
        <w:rPr>
          <w:kern w:val="1"/>
          <w:sz w:val="28"/>
          <w:szCs w:val="28"/>
          <w:lang w:eastAsia="ar-SA"/>
        </w:rPr>
      </w:pPr>
      <w:r w:rsidRPr="00A77119">
        <w:rPr>
          <w:kern w:val="1"/>
          <w:sz w:val="28"/>
          <w:szCs w:val="28"/>
          <w:lang w:eastAsia="ar-SA"/>
        </w:rPr>
        <w:t xml:space="preserve">   Совет депутатов Чернопенского сельского поселения Костромского муниципального района  решил:</w:t>
      </w:r>
    </w:p>
    <w:p w:rsidR="00A77119" w:rsidRPr="00A77119" w:rsidRDefault="00A77119" w:rsidP="00A77119">
      <w:pPr>
        <w:jc w:val="both"/>
        <w:rPr>
          <w:kern w:val="1"/>
          <w:sz w:val="28"/>
          <w:szCs w:val="28"/>
          <w:lang w:eastAsia="ar-SA"/>
        </w:rPr>
      </w:pPr>
      <w:r w:rsidRPr="00A77119">
        <w:rPr>
          <w:kern w:val="1"/>
          <w:sz w:val="28"/>
          <w:szCs w:val="28"/>
          <w:lang w:eastAsia="ar-SA"/>
        </w:rPr>
        <w:tab/>
        <w:t xml:space="preserve">1. </w:t>
      </w:r>
      <w:proofErr w:type="gramStart"/>
      <w:r w:rsidRPr="00A77119">
        <w:rPr>
          <w:kern w:val="1"/>
          <w:sz w:val="28"/>
          <w:szCs w:val="28"/>
          <w:lang w:eastAsia="ar-SA"/>
        </w:rPr>
        <w:t xml:space="preserve">Внести  в   Положение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30.05.2013 года № 23 </w:t>
      </w:r>
      <w:r w:rsidRPr="00A77119">
        <w:rPr>
          <w:kern w:val="1"/>
          <w:sz w:val="28"/>
          <w:szCs w:val="28"/>
          <w:lang w:eastAsia="ar-SA"/>
        </w:rPr>
        <w:lastRenderedPageBreak/>
        <w:t xml:space="preserve">(в редакции решений Совета депутатов от </w:t>
      </w:r>
      <w:r w:rsidRPr="00A77119">
        <w:rPr>
          <w:rFonts w:eastAsia="Arial"/>
          <w:kern w:val="1"/>
          <w:sz w:val="28"/>
          <w:szCs w:val="28"/>
          <w:lang w:eastAsia="ar-SA"/>
        </w:rPr>
        <w:t>30.10.2014  № 56, от 25.05.2017 № 22, от  30.11.2017 № 48</w:t>
      </w:r>
      <w:r w:rsidRPr="00A77119">
        <w:rPr>
          <w:kern w:val="1"/>
          <w:sz w:val="28"/>
          <w:szCs w:val="28"/>
          <w:lang w:eastAsia="ar-SA"/>
        </w:rPr>
        <w:t>) (далее  - Положение) следующие изменения:</w:t>
      </w:r>
      <w:proofErr w:type="gramEnd"/>
    </w:p>
    <w:p w:rsidR="00A77119" w:rsidRPr="00A77119" w:rsidRDefault="00A77119" w:rsidP="00A77119">
      <w:pPr>
        <w:jc w:val="both"/>
        <w:rPr>
          <w:rFonts w:eastAsia="Arial"/>
          <w:kern w:val="1"/>
          <w:sz w:val="28"/>
          <w:szCs w:val="28"/>
          <w:lang w:eastAsia="ar-SA"/>
        </w:rPr>
      </w:pPr>
      <w:r w:rsidRPr="00A77119">
        <w:rPr>
          <w:kern w:val="1"/>
          <w:sz w:val="28"/>
          <w:szCs w:val="28"/>
          <w:lang w:eastAsia="ar-SA"/>
        </w:rPr>
        <w:t xml:space="preserve">          1.1. Из статьи 7</w:t>
      </w:r>
      <w:r w:rsidRPr="00A77119">
        <w:rPr>
          <w:rFonts w:eastAsia="Times New Roman"/>
          <w:kern w:val="1"/>
          <w:sz w:val="28"/>
          <w:szCs w:val="28"/>
          <w:lang w:eastAsia="ar-SA"/>
        </w:rPr>
        <w:t xml:space="preserve">  Положения исключить абзац 1</w:t>
      </w:r>
      <w:r w:rsidRPr="00A77119">
        <w:rPr>
          <w:rFonts w:eastAsia="Arial"/>
          <w:kern w:val="1"/>
          <w:sz w:val="28"/>
          <w:szCs w:val="28"/>
          <w:lang w:eastAsia="ar-SA"/>
        </w:rPr>
        <w:t>.</w:t>
      </w:r>
    </w:p>
    <w:p w:rsidR="00A77119" w:rsidRPr="00A77119" w:rsidRDefault="00A77119" w:rsidP="00A77119">
      <w:pPr>
        <w:jc w:val="both"/>
        <w:rPr>
          <w:kern w:val="1"/>
          <w:sz w:val="28"/>
          <w:szCs w:val="28"/>
          <w:lang w:eastAsia="ar-SA"/>
        </w:rPr>
      </w:pPr>
      <w:r w:rsidRPr="00A77119">
        <w:rPr>
          <w:rFonts w:eastAsia="Arial"/>
          <w:kern w:val="1"/>
          <w:sz w:val="28"/>
          <w:szCs w:val="28"/>
          <w:lang w:eastAsia="ar-SA"/>
        </w:rPr>
        <w:t xml:space="preserve">     </w:t>
      </w:r>
      <w:r w:rsidRPr="00A77119">
        <w:rPr>
          <w:kern w:val="1"/>
          <w:sz w:val="28"/>
          <w:szCs w:val="28"/>
          <w:lang w:eastAsia="ar-SA"/>
        </w:rPr>
        <w:t>2.  Настоящее решение вступает в силу с момента  опубликования в информационном бюллетене «Чернопенский вестник».</w:t>
      </w:r>
    </w:p>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p>
    <w:p w:rsidR="00A77119" w:rsidRPr="00A77119" w:rsidRDefault="00A77119" w:rsidP="00A77119">
      <w:pPr>
        <w:jc w:val="both"/>
        <w:rPr>
          <w:kern w:val="1"/>
          <w:sz w:val="28"/>
          <w:szCs w:val="28"/>
          <w:lang w:eastAsia="ar-SA"/>
        </w:rPr>
      </w:pPr>
      <w:r w:rsidRPr="00A77119">
        <w:rPr>
          <w:kern w:val="1"/>
          <w:sz w:val="28"/>
          <w:szCs w:val="28"/>
          <w:lang w:eastAsia="ar-SA"/>
        </w:rPr>
        <w:t xml:space="preserve">Глава Чернопенского сельского поселения                                                  </w:t>
      </w:r>
    </w:p>
    <w:p w:rsidR="00A77119" w:rsidRPr="00A77119" w:rsidRDefault="00A77119" w:rsidP="00A77119">
      <w:pPr>
        <w:jc w:val="both"/>
        <w:rPr>
          <w:kern w:val="1"/>
          <w:sz w:val="28"/>
          <w:szCs w:val="28"/>
          <w:lang w:eastAsia="ar-SA"/>
        </w:rPr>
      </w:pPr>
      <w:r w:rsidRPr="00A77119">
        <w:rPr>
          <w:kern w:val="1"/>
          <w:sz w:val="28"/>
          <w:szCs w:val="28"/>
          <w:lang w:eastAsia="ar-SA"/>
        </w:rPr>
        <w:t>Костромского муниципального района</w:t>
      </w:r>
    </w:p>
    <w:p w:rsidR="00A84774" w:rsidRDefault="00A77119" w:rsidP="00A77119">
      <w:pPr>
        <w:jc w:val="both"/>
        <w:rPr>
          <w:kern w:val="1"/>
          <w:sz w:val="28"/>
          <w:szCs w:val="28"/>
          <w:lang w:eastAsia="ar-SA"/>
        </w:rPr>
      </w:pPr>
      <w:r w:rsidRPr="00A77119">
        <w:rPr>
          <w:kern w:val="1"/>
          <w:sz w:val="28"/>
          <w:szCs w:val="28"/>
          <w:lang w:eastAsia="ar-SA"/>
        </w:rPr>
        <w:t xml:space="preserve">Костромской области  </w:t>
      </w:r>
      <w:r w:rsidRPr="00A77119">
        <w:rPr>
          <w:kern w:val="1"/>
          <w:sz w:val="28"/>
          <w:szCs w:val="28"/>
          <w:lang w:eastAsia="ar-SA"/>
        </w:rPr>
        <w:tab/>
      </w:r>
      <w:r w:rsidRPr="00A77119">
        <w:rPr>
          <w:kern w:val="1"/>
          <w:sz w:val="28"/>
          <w:szCs w:val="28"/>
          <w:lang w:eastAsia="ar-SA"/>
        </w:rPr>
        <w:tab/>
      </w:r>
      <w:r w:rsidRPr="00A77119">
        <w:rPr>
          <w:kern w:val="1"/>
          <w:sz w:val="28"/>
          <w:szCs w:val="28"/>
          <w:lang w:eastAsia="ar-SA"/>
        </w:rPr>
        <w:tab/>
      </w:r>
      <w:r w:rsidRPr="00A77119">
        <w:rPr>
          <w:kern w:val="1"/>
          <w:sz w:val="28"/>
          <w:szCs w:val="28"/>
          <w:lang w:eastAsia="ar-SA"/>
        </w:rPr>
        <w:tab/>
      </w:r>
      <w:r w:rsidRPr="00A77119">
        <w:rPr>
          <w:kern w:val="1"/>
          <w:sz w:val="28"/>
          <w:szCs w:val="28"/>
          <w:lang w:eastAsia="ar-SA"/>
        </w:rPr>
        <w:tab/>
        <w:t xml:space="preserve">                                </w:t>
      </w:r>
      <w:proofErr w:type="spellStart"/>
      <w:r w:rsidRPr="00A77119">
        <w:rPr>
          <w:kern w:val="1"/>
          <w:sz w:val="28"/>
          <w:szCs w:val="28"/>
          <w:lang w:eastAsia="ar-SA"/>
        </w:rPr>
        <w:t>Е.Н.Зубова</w:t>
      </w:r>
      <w:proofErr w:type="spellEnd"/>
      <w:r w:rsidRPr="00A77119">
        <w:rPr>
          <w:kern w:val="1"/>
          <w:sz w:val="28"/>
          <w:szCs w:val="28"/>
          <w:lang w:eastAsia="ar-SA"/>
        </w:rPr>
        <w:t xml:space="preserve"> </w:t>
      </w:r>
    </w:p>
    <w:p w:rsidR="00A84774" w:rsidRDefault="00A84774" w:rsidP="00A77119">
      <w:pPr>
        <w:jc w:val="both"/>
        <w:rPr>
          <w:kern w:val="1"/>
          <w:sz w:val="28"/>
          <w:szCs w:val="28"/>
          <w:lang w:eastAsia="ar-SA"/>
        </w:rPr>
      </w:pPr>
    </w:p>
    <w:p w:rsidR="00A77119" w:rsidRPr="00A77119" w:rsidRDefault="00A77119" w:rsidP="00A84774">
      <w:pPr>
        <w:ind w:left="6804"/>
        <w:rPr>
          <w:rFonts w:eastAsia="Arial"/>
          <w:kern w:val="1"/>
          <w:szCs w:val="20"/>
          <w:lang w:eastAsia="ar-SA"/>
        </w:rPr>
      </w:pPr>
      <w:r w:rsidRPr="00A77119">
        <w:rPr>
          <w:rFonts w:eastAsia="Arial"/>
          <w:kern w:val="1"/>
          <w:szCs w:val="20"/>
          <w:lang w:eastAsia="ar-SA"/>
        </w:rPr>
        <w:t xml:space="preserve">Приложение </w:t>
      </w:r>
    </w:p>
    <w:p w:rsidR="00A77119" w:rsidRPr="00A77119" w:rsidRDefault="00A77119" w:rsidP="00A84774">
      <w:pPr>
        <w:ind w:left="6804" w:hanging="21"/>
        <w:rPr>
          <w:rFonts w:eastAsia="Arial"/>
          <w:kern w:val="1"/>
          <w:szCs w:val="20"/>
          <w:lang w:eastAsia="ar-SA"/>
        </w:rPr>
      </w:pPr>
      <w:r w:rsidRPr="00A77119">
        <w:rPr>
          <w:rFonts w:eastAsia="Arial"/>
          <w:kern w:val="1"/>
          <w:szCs w:val="20"/>
          <w:lang w:eastAsia="ar-SA"/>
        </w:rPr>
        <w:t xml:space="preserve"> к решению Совета депутатов</w:t>
      </w:r>
    </w:p>
    <w:p w:rsidR="00A77119" w:rsidRPr="00A77119" w:rsidRDefault="00A77119" w:rsidP="00A84774">
      <w:pPr>
        <w:ind w:left="6804" w:hanging="21"/>
        <w:rPr>
          <w:rFonts w:eastAsia="Arial"/>
          <w:kern w:val="1"/>
          <w:szCs w:val="20"/>
          <w:lang w:eastAsia="ar-SA"/>
        </w:rPr>
      </w:pPr>
      <w:r w:rsidRPr="00A77119">
        <w:rPr>
          <w:rFonts w:eastAsia="Arial"/>
          <w:kern w:val="1"/>
          <w:szCs w:val="20"/>
          <w:lang w:eastAsia="ar-SA"/>
        </w:rPr>
        <w:t>от 30.05.2013  №  23</w:t>
      </w:r>
    </w:p>
    <w:p w:rsidR="00A77119" w:rsidRPr="00A77119" w:rsidRDefault="00A77119" w:rsidP="00A84774">
      <w:pPr>
        <w:ind w:left="6804" w:hanging="21"/>
        <w:rPr>
          <w:rFonts w:eastAsia="Arial"/>
          <w:kern w:val="1"/>
          <w:szCs w:val="20"/>
          <w:lang w:eastAsia="ar-SA"/>
        </w:rPr>
      </w:pPr>
      <w:proofErr w:type="gramStart"/>
      <w:r w:rsidRPr="00A77119">
        <w:rPr>
          <w:rFonts w:eastAsia="Arial"/>
          <w:kern w:val="1"/>
          <w:szCs w:val="20"/>
          <w:lang w:eastAsia="ar-SA"/>
        </w:rPr>
        <w:t>(в редакции решения</w:t>
      </w:r>
      <w:proofErr w:type="gramEnd"/>
    </w:p>
    <w:p w:rsidR="00A77119" w:rsidRPr="00A77119" w:rsidRDefault="00A77119" w:rsidP="00A84774">
      <w:pPr>
        <w:ind w:left="6804" w:hanging="21"/>
        <w:rPr>
          <w:rFonts w:eastAsia="Arial"/>
          <w:kern w:val="1"/>
          <w:szCs w:val="20"/>
          <w:lang w:eastAsia="ar-SA"/>
        </w:rPr>
      </w:pPr>
      <w:r w:rsidRPr="00A77119">
        <w:rPr>
          <w:rFonts w:eastAsia="Arial"/>
          <w:kern w:val="1"/>
          <w:szCs w:val="20"/>
          <w:lang w:eastAsia="ar-SA"/>
        </w:rPr>
        <w:t>Совета депутатов</w:t>
      </w:r>
    </w:p>
    <w:p w:rsidR="00A77119" w:rsidRPr="00A77119" w:rsidRDefault="00A77119" w:rsidP="00A84774">
      <w:pPr>
        <w:ind w:left="6804" w:hanging="21"/>
        <w:rPr>
          <w:rFonts w:eastAsia="Arial"/>
          <w:kern w:val="1"/>
          <w:szCs w:val="20"/>
          <w:lang w:eastAsia="ar-SA"/>
        </w:rPr>
      </w:pPr>
      <w:r w:rsidRPr="00A77119">
        <w:rPr>
          <w:rFonts w:eastAsia="Arial"/>
          <w:kern w:val="1"/>
          <w:szCs w:val="20"/>
          <w:lang w:eastAsia="ar-SA"/>
        </w:rPr>
        <w:t xml:space="preserve"> от 30.10.2014  № 56, </w:t>
      </w:r>
    </w:p>
    <w:p w:rsidR="00A77119" w:rsidRPr="00A77119" w:rsidRDefault="00A77119" w:rsidP="00A84774">
      <w:pPr>
        <w:ind w:left="6804" w:hanging="21"/>
        <w:rPr>
          <w:rFonts w:eastAsia="Arial"/>
          <w:kern w:val="1"/>
          <w:szCs w:val="20"/>
          <w:lang w:eastAsia="ar-SA"/>
        </w:rPr>
      </w:pPr>
      <w:r w:rsidRPr="00A77119">
        <w:rPr>
          <w:rFonts w:eastAsia="Arial"/>
          <w:kern w:val="1"/>
          <w:szCs w:val="20"/>
          <w:lang w:eastAsia="ar-SA"/>
        </w:rPr>
        <w:t>от 25.05.2017 № 22,</w:t>
      </w:r>
    </w:p>
    <w:p w:rsidR="00A77119" w:rsidRPr="00A77119" w:rsidRDefault="00A77119" w:rsidP="00A84774">
      <w:pPr>
        <w:ind w:left="6804" w:hanging="21"/>
        <w:rPr>
          <w:rFonts w:eastAsia="Arial"/>
          <w:kern w:val="1"/>
          <w:szCs w:val="20"/>
          <w:lang w:eastAsia="ar-SA"/>
        </w:rPr>
      </w:pPr>
      <w:r w:rsidRPr="00A77119">
        <w:rPr>
          <w:rFonts w:eastAsia="Arial"/>
          <w:kern w:val="1"/>
          <w:szCs w:val="20"/>
          <w:lang w:eastAsia="ar-SA"/>
        </w:rPr>
        <w:t>от 30.11.2017 № 48</w:t>
      </w:r>
    </w:p>
    <w:p w:rsidR="00A77119" w:rsidRPr="00A77119" w:rsidRDefault="00A77119" w:rsidP="00A84774">
      <w:pPr>
        <w:ind w:left="6804" w:hanging="21"/>
        <w:rPr>
          <w:rFonts w:eastAsia="Arial"/>
          <w:kern w:val="1"/>
          <w:szCs w:val="20"/>
          <w:lang w:eastAsia="ar-SA"/>
        </w:rPr>
      </w:pPr>
      <w:r w:rsidRPr="00A77119">
        <w:rPr>
          <w:rFonts w:eastAsia="Arial"/>
          <w:kern w:val="1"/>
          <w:szCs w:val="20"/>
          <w:lang w:eastAsia="ar-SA"/>
        </w:rPr>
        <w:t>от 25.12.2018 г. № 3)</w:t>
      </w:r>
    </w:p>
    <w:p w:rsidR="00A77119" w:rsidRPr="00A77119" w:rsidRDefault="00A77119" w:rsidP="00A77119">
      <w:pPr>
        <w:ind w:hanging="21"/>
        <w:jc w:val="both"/>
        <w:rPr>
          <w:rFonts w:eastAsia="Arial"/>
          <w:kern w:val="1"/>
          <w:sz w:val="28"/>
          <w:szCs w:val="28"/>
          <w:lang w:eastAsia="ar-SA"/>
        </w:rPr>
      </w:pPr>
    </w:p>
    <w:p w:rsidR="00A77119" w:rsidRPr="00A77119" w:rsidRDefault="00A77119" w:rsidP="00A77119">
      <w:pPr>
        <w:ind w:hanging="21"/>
        <w:jc w:val="both"/>
        <w:rPr>
          <w:rFonts w:eastAsia="Arial"/>
          <w:kern w:val="1"/>
          <w:sz w:val="28"/>
          <w:szCs w:val="28"/>
          <w:lang w:eastAsia="ar-SA"/>
        </w:rPr>
      </w:pPr>
    </w:p>
    <w:p w:rsidR="00A77119" w:rsidRPr="00A77119" w:rsidRDefault="00A77119" w:rsidP="00A77119">
      <w:pPr>
        <w:ind w:firstLine="553"/>
        <w:jc w:val="center"/>
        <w:rPr>
          <w:rFonts w:eastAsia="Arial"/>
          <w:kern w:val="1"/>
          <w:sz w:val="28"/>
          <w:szCs w:val="28"/>
          <w:lang w:eastAsia="ar-SA"/>
        </w:rPr>
      </w:pPr>
      <w:r w:rsidRPr="00A77119">
        <w:rPr>
          <w:rFonts w:eastAsia="Arial"/>
          <w:kern w:val="1"/>
          <w:sz w:val="28"/>
          <w:szCs w:val="28"/>
          <w:lang w:eastAsia="ar-SA"/>
        </w:rPr>
        <w:t>Положение</w:t>
      </w:r>
    </w:p>
    <w:p w:rsidR="00A77119" w:rsidRPr="00A77119" w:rsidRDefault="00A77119" w:rsidP="00A77119">
      <w:pPr>
        <w:ind w:firstLine="553"/>
        <w:jc w:val="center"/>
        <w:rPr>
          <w:rFonts w:eastAsia="Arial"/>
          <w:b/>
          <w:bCs/>
          <w:kern w:val="1"/>
          <w:sz w:val="28"/>
          <w:szCs w:val="28"/>
          <w:lang w:eastAsia="ar-SA"/>
        </w:rPr>
      </w:pPr>
      <w:r w:rsidRPr="00A77119">
        <w:rPr>
          <w:rFonts w:eastAsia="Arial"/>
          <w:kern w:val="1"/>
          <w:sz w:val="28"/>
          <w:szCs w:val="28"/>
          <w:lang w:eastAsia="ar-SA"/>
        </w:rPr>
        <w:t xml:space="preserve">о пенсионном обеспечении муниципальных служащих и лиц, замещавших муниципальные должности </w:t>
      </w:r>
      <w:r w:rsidRPr="00A77119">
        <w:rPr>
          <w:rFonts w:eastAsia="Arial"/>
          <w:bCs/>
          <w:kern w:val="1"/>
          <w:sz w:val="28"/>
          <w:szCs w:val="28"/>
          <w:lang w:eastAsia="ar-SA"/>
        </w:rPr>
        <w:t>Чернопенского сельского поселения</w:t>
      </w:r>
      <w:r w:rsidRPr="00A77119">
        <w:rPr>
          <w:rFonts w:eastAsia="Arial"/>
          <w:kern w:val="1"/>
          <w:sz w:val="28"/>
          <w:szCs w:val="28"/>
          <w:lang w:eastAsia="ar-SA"/>
        </w:rPr>
        <w:t xml:space="preserve"> Костромского муниципального района Костромской области</w:t>
      </w:r>
    </w:p>
    <w:p w:rsidR="00A77119" w:rsidRPr="00A77119" w:rsidRDefault="00A77119" w:rsidP="00A77119">
      <w:pPr>
        <w:ind w:firstLine="553"/>
        <w:jc w:val="right"/>
        <w:rPr>
          <w:rFonts w:eastAsia="Arial"/>
          <w:kern w:val="1"/>
          <w:sz w:val="28"/>
          <w:szCs w:val="28"/>
          <w:lang w:eastAsia="ru-RU" w:bidi="ru-RU"/>
        </w:rPr>
      </w:pPr>
    </w:p>
    <w:p w:rsidR="00A77119" w:rsidRPr="00A77119" w:rsidRDefault="00A77119" w:rsidP="00A77119">
      <w:pPr>
        <w:ind w:firstLine="553"/>
        <w:jc w:val="right"/>
        <w:rPr>
          <w:kern w:val="1"/>
          <w:sz w:val="28"/>
          <w:szCs w:val="28"/>
          <w:lang w:eastAsia="ar-SA"/>
        </w:rPr>
      </w:pPr>
    </w:p>
    <w:p w:rsidR="00A77119" w:rsidRPr="00A77119" w:rsidRDefault="00A77119" w:rsidP="00A77119">
      <w:pPr>
        <w:ind w:firstLine="553"/>
        <w:jc w:val="center"/>
        <w:rPr>
          <w:rFonts w:eastAsia="Arial"/>
          <w:kern w:val="1"/>
          <w:sz w:val="28"/>
          <w:szCs w:val="28"/>
          <w:lang w:eastAsia="ru-RU" w:bidi="ru-RU"/>
        </w:rPr>
      </w:pPr>
      <w:r w:rsidRPr="00A77119">
        <w:rPr>
          <w:rFonts w:eastAsia="Arial"/>
          <w:kern w:val="1"/>
          <w:sz w:val="28"/>
          <w:szCs w:val="28"/>
          <w:lang w:eastAsia="ru-RU" w:bidi="ru-RU"/>
        </w:rPr>
        <w:t>Статья 1. Предмет регулирования настоящего Положения.</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 xml:space="preserve">Настоящее Положение устанавливает условия возникновения права на пенсионное обеспечение муниципальных служащих и </w:t>
      </w:r>
      <w:proofErr w:type="gramStart"/>
      <w:r w:rsidRPr="00A77119">
        <w:rPr>
          <w:rFonts w:eastAsia="Arial"/>
          <w:kern w:val="1"/>
          <w:sz w:val="28"/>
          <w:szCs w:val="28"/>
          <w:lang w:eastAsia="ru-RU" w:bidi="ru-RU"/>
        </w:rPr>
        <w:t>лиц</w:t>
      </w:r>
      <w:proofErr w:type="gramEnd"/>
      <w:r w:rsidRPr="00A77119">
        <w:rPr>
          <w:rFonts w:eastAsia="Arial"/>
          <w:kern w:val="1"/>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 в виде пенсии за выслугу лет муниципальным служащим Чернопенского сельского поселения Костромского муниципального района Костромской области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center"/>
        <w:rPr>
          <w:rFonts w:eastAsia="Arial"/>
          <w:kern w:val="1"/>
          <w:sz w:val="28"/>
          <w:szCs w:val="28"/>
          <w:lang w:eastAsia="ru-RU" w:bidi="ru-RU"/>
        </w:rPr>
      </w:pPr>
      <w:r w:rsidRPr="00A77119">
        <w:rPr>
          <w:rFonts w:eastAsia="Arial"/>
          <w:kern w:val="1"/>
          <w:sz w:val="28"/>
          <w:szCs w:val="28"/>
          <w:lang w:eastAsia="ru-RU" w:bidi="ru-RU"/>
        </w:rPr>
        <w:t>Статья 2. Правовая основа настоящего Положения.</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both"/>
        <w:rPr>
          <w:rFonts w:eastAsia="Arial"/>
          <w:kern w:val="1"/>
          <w:sz w:val="28"/>
          <w:szCs w:val="28"/>
          <w:lang w:eastAsia="ru-RU" w:bidi="ru-RU"/>
        </w:rPr>
      </w:pPr>
      <w:proofErr w:type="gramStart"/>
      <w:r w:rsidRPr="00A77119">
        <w:rPr>
          <w:rFonts w:eastAsia="Arial"/>
          <w:kern w:val="1"/>
          <w:sz w:val="28"/>
          <w:szCs w:val="28"/>
          <w:lang w:eastAsia="ru-RU" w:bidi="ru-RU"/>
        </w:rPr>
        <w:t xml:space="preserve">Правовой основой настоящего Положения являются Федеральный закон от 06.10.2003 № 131-ФЗ «Об общих принципах организации местного самоуправления в Российской Федерации», Федеральный закон от 02.03.2007 </w:t>
      </w:r>
      <w:r w:rsidRPr="00A77119">
        <w:rPr>
          <w:rFonts w:eastAsia="Arial"/>
          <w:kern w:val="1"/>
          <w:sz w:val="28"/>
          <w:szCs w:val="28"/>
          <w:lang w:eastAsia="ru-RU" w:bidi="ru-RU"/>
        </w:rPr>
        <w:lastRenderedPageBreak/>
        <w:t>№ 25-ФЗ «О муниципальной службе в Российской Федерации», Федеральный закон от 15.12.2001 № 166-ФЗ «О государственном пенсионном обеспечении в Российской Федерации», Закон Костромской области от 09.11.2007 № 210-4-ЗКО «О муниципальной службе в Костромской области», Устав муниципального образования Чернопенское сельское поселение</w:t>
      </w:r>
      <w:proofErr w:type="gramEnd"/>
      <w:r w:rsidRPr="00A77119">
        <w:rPr>
          <w:rFonts w:eastAsia="Arial"/>
          <w:kern w:val="1"/>
          <w:sz w:val="28"/>
          <w:szCs w:val="28"/>
          <w:lang w:eastAsia="ru-RU" w:bidi="ru-RU"/>
        </w:rPr>
        <w:t xml:space="preserve"> Костромского муниципального района Костромской области</w:t>
      </w:r>
      <w:proofErr w:type="gramStart"/>
      <w:r w:rsidRPr="00A77119">
        <w:rPr>
          <w:rFonts w:eastAsia="Arial"/>
          <w:kern w:val="1"/>
          <w:sz w:val="28"/>
          <w:szCs w:val="28"/>
          <w:lang w:eastAsia="ru-RU" w:bidi="ru-RU"/>
        </w:rPr>
        <w:t>.</w:t>
      </w:r>
      <w:proofErr w:type="gramEnd"/>
      <w:r w:rsidRPr="00A77119">
        <w:rPr>
          <w:rFonts w:eastAsia="Arial"/>
          <w:kern w:val="1"/>
          <w:sz w:val="28"/>
          <w:szCs w:val="28"/>
          <w:lang w:eastAsia="ru-RU" w:bidi="ru-RU"/>
        </w:rPr>
        <w:t xml:space="preserve"> (</w:t>
      </w:r>
      <w:proofErr w:type="gramStart"/>
      <w:r w:rsidRPr="00A77119">
        <w:rPr>
          <w:rFonts w:eastAsia="Arial"/>
          <w:kern w:val="1"/>
          <w:sz w:val="28"/>
          <w:szCs w:val="28"/>
          <w:lang w:eastAsia="ru-RU" w:bidi="ru-RU"/>
        </w:rPr>
        <w:t>в</w:t>
      </w:r>
      <w:proofErr w:type="gramEnd"/>
      <w:r w:rsidRPr="00A77119">
        <w:rPr>
          <w:rFonts w:eastAsia="Arial"/>
          <w:kern w:val="1"/>
          <w:sz w:val="28"/>
          <w:szCs w:val="28"/>
          <w:lang w:eastAsia="ru-RU" w:bidi="ru-RU"/>
        </w:rPr>
        <w:t xml:space="preserve"> редакции решения Совета депутатов от 30.11.2017 № 48)</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jc w:val="center"/>
        <w:rPr>
          <w:rFonts w:eastAsia="Arial"/>
          <w:kern w:val="1"/>
          <w:sz w:val="28"/>
          <w:szCs w:val="28"/>
          <w:lang w:eastAsia="ru-RU" w:bidi="ru-RU"/>
        </w:rPr>
      </w:pPr>
      <w:r w:rsidRPr="00A77119">
        <w:rPr>
          <w:rFonts w:eastAsia="Arial"/>
          <w:kern w:val="1"/>
          <w:sz w:val="28"/>
          <w:szCs w:val="28"/>
          <w:lang w:eastAsia="ru-RU" w:bidi="ru-RU"/>
        </w:rPr>
        <w:tab/>
        <w:t>Статья 3. Понятия, используемые в настоящем Положении.</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В настоящем Положении используются следующие понятия:</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пенсия за выслугу лет - ежемесячная денежная выплата, право на </w:t>
      </w:r>
      <w:proofErr w:type="gramStart"/>
      <w:r w:rsidRPr="00A77119">
        <w:rPr>
          <w:rFonts w:eastAsia="Arial"/>
          <w:kern w:val="1"/>
          <w:sz w:val="28"/>
          <w:szCs w:val="28"/>
          <w:lang w:eastAsia="ru-RU" w:bidi="ru-RU"/>
        </w:rPr>
        <w:t>получение</w:t>
      </w:r>
      <w:proofErr w:type="gramEnd"/>
      <w:r w:rsidRPr="00A77119">
        <w:rPr>
          <w:rFonts w:eastAsia="Arial"/>
          <w:kern w:val="1"/>
          <w:sz w:val="28"/>
          <w:szCs w:val="28"/>
          <w:lang w:eastAsia="ru-RU" w:bidi="ru-RU"/>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Чернопенского сельского поселения Костромского муниципального района Костромской области при достижении установленной настоящим Положением выслуги при выходе на страховую пенсию по старости (инвалидности) либо на пенсию, досрочно назначенную в соответствии с Законом Российской Федерации «О занятости населения в Российской Федерации»</w:t>
      </w:r>
      <w:proofErr w:type="gramStart"/>
      <w:r w:rsidRPr="00A77119">
        <w:rPr>
          <w:rFonts w:eastAsia="Arial"/>
          <w:kern w:val="1"/>
          <w:sz w:val="28"/>
          <w:szCs w:val="28"/>
          <w:lang w:eastAsia="ru-RU" w:bidi="ru-RU"/>
        </w:rPr>
        <w:t>;(</w:t>
      </w:r>
      <w:proofErr w:type="gramEnd"/>
      <w:r w:rsidRPr="00A77119">
        <w:rPr>
          <w:rFonts w:eastAsia="Arial"/>
          <w:kern w:val="1"/>
          <w:sz w:val="28"/>
          <w:szCs w:val="28"/>
          <w:lang w:eastAsia="ru-RU" w:bidi="ru-RU"/>
        </w:rPr>
        <w:t>в редакции решения Совета депутатов от 30.11.2017 № 48)</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Чернопенского сельского поселения Костромского муниципального района Костромской области и при исчислении размера этой пенсии;</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r>
      <w:proofErr w:type="gramStart"/>
      <w:r w:rsidRPr="00A77119">
        <w:rPr>
          <w:rFonts w:eastAsia="Arial"/>
          <w:kern w:val="1"/>
          <w:sz w:val="28"/>
          <w:szCs w:val="28"/>
          <w:lang w:eastAsia="ru-RU" w:bidi="ru-RU"/>
        </w:rPr>
        <w:t>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стаж муниципальной службы;</w:t>
      </w:r>
      <w:proofErr w:type="gramEnd"/>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r>
      <w:proofErr w:type="gramStart"/>
      <w:r w:rsidRPr="00A77119">
        <w:rPr>
          <w:rFonts w:eastAsia="Arial"/>
          <w:kern w:val="1"/>
          <w:sz w:val="28"/>
          <w:szCs w:val="28"/>
          <w:lang w:eastAsia="ru-RU" w:bidi="ru-RU"/>
        </w:rPr>
        <w:t xml:space="preserve">оклад денежного содержания - оклад месячного денежного содержания муниципального служащего Чернопенского сельского поселения Костромского муниципального района Костромской области, состоящий из месячного оклада муниципального  служащего в соответствии с замещаемой им должностью муниципальной  службы Чернопенского сельского поселения  (должностной оклад),   месячной надбавки за классный чин и иных выплат; (в редакции решения Совета депутатов от 30.11.2017 № 48) </w:t>
      </w:r>
      <w:proofErr w:type="gramEnd"/>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надбавка за выслугу лет - ежемесячная надбавка к должностному </w:t>
      </w:r>
      <w:r w:rsidRPr="00A77119">
        <w:rPr>
          <w:rFonts w:eastAsia="Arial"/>
          <w:kern w:val="1"/>
          <w:sz w:val="28"/>
          <w:szCs w:val="28"/>
          <w:lang w:eastAsia="ru-RU" w:bidi="ru-RU"/>
        </w:rPr>
        <w:lastRenderedPageBreak/>
        <w:t>окладу муниципального служащего за выслугу лет на муниципальной службе;</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муниципальные служащие Чернопенского сельского поселения Костромского муниципального района Костромской области - граждане, исполняющие в порядке, определенном правовыми актами Чернопенского сельского поселения Костромского муниципального района Костромской области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w:t>
      </w:r>
      <w:proofErr w:type="gramStart"/>
      <w:r w:rsidRPr="00A77119">
        <w:rPr>
          <w:rFonts w:eastAsia="Arial"/>
          <w:kern w:val="1"/>
          <w:sz w:val="28"/>
          <w:szCs w:val="28"/>
          <w:lang w:eastAsia="ru-RU" w:bidi="ru-RU"/>
        </w:rPr>
        <w:t>.</w:t>
      </w:r>
      <w:proofErr w:type="gramEnd"/>
      <w:r w:rsidRPr="00A77119">
        <w:rPr>
          <w:rFonts w:eastAsia="Arial"/>
          <w:kern w:val="1"/>
          <w:sz w:val="28"/>
          <w:szCs w:val="28"/>
          <w:lang w:eastAsia="ru-RU" w:bidi="ru-RU"/>
        </w:rPr>
        <w:t xml:space="preserve"> (</w:t>
      </w:r>
      <w:proofErr w:type="gramStart"/>
      <w:r w:rsidRPr="00A77119">
        <w:rPr>
          <w:rFonts w:eastAsia="Arial"/>
          <w:kern w:val="1"/>
          <w:sz w:val="28"/>
          <w:szCs w:val="28"/>
          <w:lang w:eastAsia="ru-RU" w:bidi="ru-RU"/>
        </w:rPr>
        <w:t>д</w:t>
      </w:r>
      <w:proofErr w:type="gramEnd"/>
      <w:r w:rsidRPr="00A77119">
        <w:rPr>
          <w:rFonts w:eastAsia="Arial"/>
          <w:kern w:val="1"/>
          <w:sz w:val="28"/>
          <w:szCs w:val="28"/>
          <w:lang w:eastAsia="ru-RU" w:bidi="ru-RU"/>
        </w:rPr>
        <w:t>алее - должности муниципальной службы Чернопенского сельского поселения Костромского муниципального района Костромской области).</w:t>
      </w:r>
    </w:p>
    <w:p w:rsidR="00A77119" w:rsidRPr="00A77119" w:rsidRDefault="00A77119" w:rsidP="00A77119">
      <w:pPr>
        <w:jc w:val="both"/>
        <w:rPr>
          <w:kern w:val="1"/>
          <w:sz w:val="28"/>
          <w:szCs w:val="28"/>
          <w:lang w:eastAsia="ar-SA"/>
        </w:rPr>
      </w:pPr>
      <w:r w:rsidRPr="00A77119">
        <w:rPr>
          <w:rFonts w:eastAsia="Arial"/>
          <w:kern w:val="1"/>
          <w:sz w:val="28"/>
          <w:szCs w:val="28"/>
          <w:lang w:eastAsia="ar-SA"/>
        </w:rPr>
        <w:tab/>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jc w:val="center"/>
        <w:rPr>
          <w:rFonts w:eastAsia="Arial"/>
          <w:kern w:val="1"/>
          <w:sz w:val="28"/>
          <w:szCs w:val="28"/>
          <w:lang w:eastAsia="ru-RU" w:bidi="ru-RU"/>
        </w:rPr>
      </w:pPr>
      <w:r w:rsidRPr="00A77119">
        <w:rPr>
          <w:rFonts w:eastAsia="Arial"/>
          <w:kern w:val="1"/>
          <w:sz w:val="28"/>
          <w:szCs w:val="28"/>
          <w:lang w:eastAsia="ru-RU" w:bidi="ru-RU"/>
        </w:rPr>
        <w:tab/>
        <w:t>Статья 4. Право на пенсию за выслугу лет.</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1. Право на пенсию за выслугу лет в соответствии с настоящим Положением имеют  муниципальные служащие и </w:t>
      </w:r>
      <w:proofErr w:type="gramStart"/>
      <w:r w:rsidRPr="00A77119">
        <w:rPr>
          <w:rFonts w:eastAsia="Arial"/>
          <w:kern w:val="1"/>
          <w:sz w:val="28"/>
          <w:szCs w:val="28"/>
          <w:lang w:eastAsia="ru-RU" w:bidi="ru-RU"/>
        </w:rPr>
        <w:t>лица</w:t>
      </w:r>
      <w:proofErr w:type="gramEnd"/>
      <w:r w:rsidRPr="00A77119">
        <w:rPr>
          <w:rFonts w:eastAsia="Arial"/>
          <w:kern w:val="1"/>
          <w:sz w:val="28"/>
          <w:szCs w:val="28"/>
          <w:lang w:eastAsia="ru-RU" w:bidi="ru-RU"/>
        </w:rPr>
        <w:t xml:space="preserve"> замещавшие муниципальные должности Чернопенского сельского поселения Костромского муниципального района Костромской области при наличии условий, предусмотренных настоящим Положением:</w:t>
      </w:r>
    </w:p>
    <w:p w:rsidR="00A77119" w:rsidRPr="00A77119" w:rsidRDefault="00A77119" w:rsidP="00A77119">
      <w:pPr>
        <w:jc w:val="both"/>
        <w:rPr>
          <w:rFonts w:eastAsia="Arial"/>
          <w:kern w:val="1"/>
          <w:sz w:val="28"/>
          <w:szCs w:val="28"/>
          <w:lang w:eastAsia="ru-RU" w:bidi="ru-RU"/>
        </w:rPr>
      </w:pPr>
      <w:proofErr w:type="gramStart"/>
      <w:r w:rsidRPr="00A77119">
        <w:rPr>
          <w:rFonts w:eastAsia="Arial"/>
          <w:kern w:val="1"/>
          <w:sz w:val="28"/>
          <w:szCs w:val="28"/>
          <w:lang w:eastAsia="ru-RU" w:bidi="ru-RU"/>
        </w:rPr>
        <w:t>1.1. замещавшие муниципальные должности Чернопенского сельского поселения Костромского муниципального района Костромской области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7.1пунктами 5-8 части 10, частью</w:t>
      </w:r>
      <w:proofErr w:type="gramEnd"/>
      <w:r w:rsidRPr="00A77119">
        <w:rPr>
          <w:rFonts w:eastAsia="Arial"/>
          <w:kern w:val="1"/>
          <w:sz w:val="28"/>
          <w:szCs w:val="28"/>
          <w:lang w:eastAsia="ru-RU" w:bidi="ru-RU"/>
        </w:rPr>
        <w:t xml:space="preserve">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Start"/>
      <w:r w:rsidRPr="00A77119">
        <w:rPr>
          <w:rFonts w:eastAsia="Arial"/>
          <w:kern w:val="1"/>
          <w:sz w:val="28"/>
          <w:szCs w:val="28"/>
          <w:lang w:eastAsia="ru-RU" w:bidi="ru-RU"/>
        </w:rPr>
        <w:t>.</w:t>
      </w:r>
      <w:proofErr w:type="gramEnd"/>
      <w:r w:rsidRPr="00A77119">
        <w:rPr>
          <w:rFonts w:eastAsia="Arial"/>
          <w:kern w:val="1"/>
          <w:sz w:val="28"/>
          <w:szCs w:val="28"/>
          <w:lang w:eastAsia="ru-RU" w:bidi="ru-RU"/>
        </w:rPr>
        <w:t xml:space="preserve">  (</w:t>
      </w:r>
      <w:proofErr w:type="gramStart"/>
      <w:r w:rsidRPr="00A77119">
        <w:rPr>
          <w:rFonts w:eastAsia="Arial"/>
          <w:kern w:val="1"/>
          <w:sz w:val="28"/>
          <w:szCs w:val="28"/>
          <w:lang w:eastAsia="ru-RU" w:bidi="ru-RU"/>
        </w:rPr>
        <w:t>в</w:t>
      </w:r>
      <w:proofErr w:type="gramEnd"/>
      <w:r w:rsidRPr="00A77119">
        <w:rPr>
          <w:rFonts w:eastAsia="Arial"/>
          <w:kern w:val="1"/>
          <w:sz w:val="28"/>
          <w:szCs w:val="28"/>
          <w:lang w:eastAsia="ru-RU" w:bidi="ru-RU"/>
        </w:rPr>
        <w:t xml:space="preserve"> редакции решения Совета депутатов от 30.11.2017 № 48)</w:t>
      </w:r>
    </w:p>
    <w:p w:rsidR="00A77119" w:rsidRPr="00A77119" w:rsidRDefault="00A77119" w:rsidP="00A77119">
      <w:pPr>
        <w:jc w:val="both"/>
        <w:rPr>
          <w:kern w:val="1"/>
          <w:sz w:val="28"/>
          <w:szCs w:val="28"/>
          <w:lang w:eastAsia="ar-SA"/>
        </w:rPr>
      </w:pPr>
      <w:r w:rsidRPr="00A77119">
        <w:rPr>
          <w:rFonts w:eastAsia="Arial"/>
          <w:kern w:val="1"/>
          <w:sz w:val="28"/>
          <w:szCs w:val="28"/>
          <w:lang w:eastAsia="ar-SA"/>
        </w:rPr>
        <w:tab/>
      </w:r>
      <w:proofErr w:type="gramStart"/>
      <w:r w:rsidRPr="00A77119">
        <w:rPr>
          <w:rFonts w:eastAsia="Arial"/>
          <w:kern w:val="1"/>
          <w:sz w:val="28"/>
          <w:szCs w:val="28"/>
          <w:lang w:eastAsia="ar-SA"/>
        </w:rPr>
        <w:t>1.2. замещавшие должности муниципальной службы</w:t>
      </w:r>
      <w:r w:rsidRPr="00A77119">
        <w:rPr>
          <w:kern w:val="1"/>
          <w:sz w:val="28"/>
          <w:szCs w:val="28"/>
          <w:lang w:eastAsia="ar-SA"/>
        </w:rPr>
        <w:t xml:space="preserve"> Чернопенского сельского поселения</w:t>
      </w:r>
      <w:r w:rsidRPr="00A77119">
        <w:rPr>
          <w:rFonts w:eastAsia="Arial"/>
          <w:kern w:val="1"/>
          <w:sz w:val="28"/>
          <w:szCs w:val="28"/>
          <w:lang w:eastAsia="ar-SA"/>
        </w:rPr>
        <w:t xml:space="preserve"> Костромского муниципального района Костромской области на постоянной основе, предусмотренные Реестром муниципальных должностей и муниципальных должностей муниципальной службы в Костромской области до 31 марта 2006 года; Реестром муниципальных должностей муниципальной службы после 31 марта 2006 года;</w:t>
      </w:r>
      <w:proofErr w:type="gramEnd"/>
      <w:r w:rsidRPr="00A77119">
        <w:rPr>
          <w:rFonts w:eastAsia="Arial"/>
          <w:kern w:val="1"/>
          <w:sz w:val="28"/>
          <w:szCs w:val="28"/>
          <w:lang w:eastAsia="ar-SA"/>
        </w:rPr>
        <w:t xml:space="preserve"> Реестром должностей муниципальной службы в Костромской области после 1 января 2008 года, и в этот период достигших пенсионного возраста или потерявших трудоспособность</w:t>
      </w:r>
      <w:proofErr w:type="gramStart"/>
      <w:r w:rsidRPr="00A77119">
        <w:rPr>
          <w:rFonts w:eastAsia="Arial"/>
          <w:kern w:val="1"/>
          <w:sz w:val="28"/>
          <w:szCs w:val="28"/>
          <w:lang w:eastAsia="ar-SA"/>
        </w:rPr>
        <w:t xml:space="preserve"> .</w:t>
      </w:r>
      <w:proofErr w:type="gramEnd"/>
      <w:r w:rsidRPr="00A77119">
        <w:rPr>
          <w:rFonts w:eastAsia="Arial"/>
          <w:kern w:val="1"/>
          <w:sz w:val="28"/>
          <w:szCs w:val="28"/>
          <w:lang w:eastAsia="ar-SA"/>
        </w:rPr>
        <w:t xml:space="preserve">(в редакции решения Совета депутатов от 30.11.2017 № 48) </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2. Пенсия за выслугу лет, предусмотренная настоящим Положением, устанавливается и выплачивается независимо от получения накопительной </w:t>
      </w:r>
      <w:r w:rsidRPr="00A77119">
        <w:rPr>
          <w:rFonts w:eastAsia="Arial"/>
          <w:kern w:val="1"/>
          <w:sz w:val="28"/>
          <w:szCs w:val="28"/>
          <w:lang w:eastAsia="ru-RU" w:bidi="ru-RU"/>
        </w:rPr>
        <w:lastRenderedPageBreak/>
        <w:t xml:space="preserve">пенсии в соответствии с Федеральным </w:t>
      </w:r>
      <w:hyperlink r:id="rId12" w:history="1">
        <w:r w:rsidRPr="00A77119">
          <w:rPr>
            <w:rFonts w:eastAsia="Arial"/>
            <w:kern w:val="1"/>
            <w:sz w:val="28"/>
            <w:szCs w:val="28"/>
          </w:rPr>
          <w:t>законом</w:t>
        </w:r>
      </w:hyperlink>
      <w:r w:rsidRPr="00A77119">
        <w:rPr>
          <w:rFonts w:eastAsia="Arial"/>
          <w:kern w:val="1"/>
          <w:sz w:val="28"/>
          <w:szCs w:val="28"/>
          <w:lang w:eastAsia="ru-RU" w:bidi="ru-RU"/>
        </w:rPr>
        <w:t xml:space="preserve"> от 28 декабря 2013 года </w:t>
      </w:r>
      <w:r w:rsidRPr="00A77119">
        <w:rPr>
          <w:rFonts w:eastAsia="Times New Roman"/>
          <w:kern w:val="1"/>
          <w:sz w:val="28"/>
          <w:szCs w:val="28"/>
          <w:lang w:eastAsia="ru-RU" w:bidi="ru-RU"/>
        </w:rPr>
        <w:t>№ 424-ФЗ «О накопительной пенсии»</w:t>
      </w:r>
      <w:r w:rsidRPr="00A77119">
        <w:rPr>
          <w:rFonts w:eastAsia="Arial"/>
          <w:kern w:val="1"/>
          <w:sz w:val="28"/>
          <w:szCs w:val="28"/>
          <w:lang w:eastAsia="ru-RU" w:bidi="ru-RU"/>
        </w:rPr>
        <w:t>.</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jc w:val="center"/>
        <w:rPr>
          <w:rFonts w:eastAsia="Arial"/>
          <w:kern w:val="1"/>
          <w:sz w:val="28"/>
          <w:szCs w:val="28"/>
          <w:lang w:eastAsia="ru-RU" w:bidi="ru-RU"/>
        </w:rPr>
      </w:pPr>
      <w:r w:rsidRPr="00A77119">
        <w:rPr>
          <w:rFonts w:eastAsia="Arial"/>
          <w:kern w:val="1"/>
          <w:sz w:val="28"/>
          <w:szCs w:val="28"/>
          <w:lang w:eastAsia="ru-RU" w:bidi="ru-RU"/>
        </w:rPr>
        <w:tab/>
        <w:t>Статья 5. Условия назначения пенсии за выслугу лет.</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1. </w:t>
      </w:r>
      <w:proofErr w:type="gramStart"/>
      <w:r w:rsidRPr="00A77119">
        <w:rPr>
          <w:rFonts w:eastAsia="Arial"/>
          <w:kern w:val="1"/>
          <w:sz w:val="28"/>
          <w:szCs w:val="28"/>
          <w:lang w:eastAsia="ru-RU" w:bidi="ru-RU"/>
        </w:rPr>
        <w:t>Муниципальные служащие Чернопенского сельского поселения Костромского муниципального района Костромской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 и при замещении должности муниципальной службы Чернопенского сельского поселения Костромского муниципального района Костромской области не менее 12 полных месяцев имеют право на пенсию за выслугу лет при увольнении</w:t>
      </w:r>
      <w:proofErr w:type="gramEnd"/>
      <w:r w:rsidRPr="00A77119">
        <w:rPr>
          <w:rFonts w:eastAsia="Arial"/>
          <w:kern w:val="1"/>
          <w:sz w:val="28"/>
          <w:szCs w:val="28"/>
          <w:lang w:eastAsia="ru-RU" w:bidi="ru-RU"/>
        </w:rPr>
        <w:t xml:space="preserve"> с муниципальной службы по следующим основаниям:</w:t>
      </w:r>
    </w:p>
    <w:p w:rsidR="00A77119" w:rsidRPr="00A77119" w:rsidRDefault="00A77119" w:rsidP="00A77119">
      <w:pPr>
        <w:jc w:val="both"/>
        <w:rPr>
          <w:kern w:val="1"/>
          <w:sz w:val="28"/>
          <w:szCs w:val="28"/>
          <w:lang w:eastAsia="ar-SA"/>
        </w:rPr>
      </w:pPr>
      <w:r w:rsidRPr="00A77119">
        <w:rPr>
          <w:kern w:val="1"/>
          <w:sz w:val="28"/>
          <w:szCs w:val="28"/>
          <w:lang w:eastAsia="ar-SA"/>
        </w:rPr>
        <w:tab/>
      </w:r>
      <w:proofErr w:type="gramStart"/>
      <w:r w:rsidRPr="00A77119">
        <w:rPr>
          <w:kern w:val="1"/>
          <w:sz w:val="28"/>
          <w:szCs w:val="28"/>
          <w:lang w:eastAsia="ar-SA"/>
        </w:rPr>
        <w:t>1) ликвидации органов местного самоуправления Чернопенского сельского поселения Костромского муниципального района Костромской области, иных муниципальных органов Чернопенского 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федеральными и областными законами, Уставом Чернопенского сельского поселения Костромского муниципального района Костромской области, а также по сокращению штата муниципальных служащих в органах местного самоуправления Чернопенского сельского поселения Костромского муниципального</w:t>
      </w:r>
      <w:proofErr w:type="gramEnd"/>
      <w:r w:rsidRPr="00A77119">
        <w:rPr>
          <w:kern w:val="1"/>
          <w:sz w:val="28"/>
          <w:szCs w:val="28"/>
          <w:lang w:eastAsia="ar-SA"/>
        </w:rPr>
        <w:t xml:space="preserve"> района Костромской области, их аппаратах, иных муниципальных органах Чернопенского сельского поселения Костромского муниципального района Костромской области, образованных в соответствии с Конституцией Российской Федерации, федеральным и областным законодательством, Уставом Чернопенского сельского поселения Костромского муниципального района Костромской области;</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r>
      <w:proofErr w:type="gramStart"/>
      <w:r w:rsidRPr="00A77119">
        <w:rPr>
          <w:rFonts w:eastAsia="Arial"/>
          <w:kern w:val="1"/>
          <w:sz w:val="28"/>
          <w:szCs w:val="28"/>
          <w:lang w:eastAsia="ru-RU" w:bidi="ru-RU"/>
        </w:rPr>
        <w:t>2) увольнение с должностей, учреждаемых в установленном законодательством Российской Федерации и Костромской области порядке для непосредственного обеспечения исполнения полномочий лиц, замещающих муниципальные должности Чернопенского сельского поселения Костромского муниципального района Костромской области, в связи с прекращением этими лицами своих полномочий;</w:t>
      </w:r>
      <w:proofErr w:type="gramEnd"/>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3) достижение предельного возраста, установленного законодательством для замещения должности муниципальной службы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4) обнаружившемуся несоответствию замещаемой должности муниципальной службы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lastRenderedPageBreak/>
        <w:tab/>
        <w:t>а) вследствие состояния здоровья, препятствующему продолжению муниципальной службы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kern w:val="1"/>
          <w:sz w:val="28"/>
          <w:szCs w:val="28"/>
          <w:lang w:eastAsia="ar-SA"/>
        </w:rPr>
      </w:pPr>
      <w:r w:rsidRPr="00A77119">
        <w:rPr>
          <w:kern w:val="1"/>
          <w:sz w:val="28"/>
          <w:szCs w:val="28"/>
          <w:lang w:eastAsia="ar-SA"/>
        </w:rPr>
        <w:tab/>
        <w:t>б) вследствие недостаточной квалификации, подтвержденной результатами аттестации;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5) увольнению по соглашению сторон;</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6) истечение срока срочного трудового договора (контракта);</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7) расторжение трудового договора (контракта) по инициативе муниципального служащего;</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8) отказ муниципального служащего от предложенной для замещения иной должности муниципальной службы Чернопенского сельского поселения Костромского муниципального района Костромской области в связи с изменением существенных условий трудового договора (контракта);</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9) отказ муниципального служащего от перевода на иную должность муниципальной службы Чернопенского сельского поселения Костромского муниципального района Костромской области по состоянию здоровья в соответствии с медицинским заключением либо отсутствие такой должности в том же органе местного самоуправления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10) отказ муниципального служащего от перевода в другую местность вместе с органом местного самоуправления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11) в связи с восстановлением на службе муниципального служащего, ранее замещавшего эту должность муниципальной службы Чернопенского сельского поселения Костромского муниципального района Костромской области, по решению государственной инспекции труда или суда;</w:t>
      </w:r>
    </w:p>
    <w:p w:rsidR="00A77119" w:rsidRPr="00A77119" w:rsidRDefault="00A77119" w:rsidP="00A77119">
      <w:pPr>
        <w:ind w:firstLine="553"/>
        <w:jc w:val="both"/>
        <w:rPr>
          <w:kern w:val="1"/>
          <w:sz w:val="28"/>
          <w:szCs w:val="28"/>
          <w:lang w:eastAsia="ar-SA"/>
        </w:rPr>
      </w:pPr>
      <w:r w:rsidRPr="00A77119">
        <w:rPr>
          <w:kern w:val="1"/>
          <w:sz w:val="28"/>
          <w:szCs w:val="28"/>
          <w:lang w:eastAsia="ar-SA"/>
        </w:rPr>
        <w:tab/>
      </w:r>
      <w:proofErr w:type="gramStart"/>
      <w:r w:rsidRPr="00A77119">
        <w:rPr>
          <w:kern w:val="1"/>
          <w:sz w:val="28"/>
          <w:szCs w:val="28"/>
          <w:lang w:eastAsia="ar-SA"/>
        </w:rPr>
        <w:t>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Чернопенского сельского поселения Костромского муниципального района Костромской области;</w:t>
      </w:r>
      <w:proofErr w:type="gramEnd"/>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 xml:space="preserve">2. </w:t>
      </w:r>
      <w:proofErr w:type="gramStart"/>
      <w:r w:rsidRPr="00A77119">
        <w:rPr>
          <w:rFonts w:eastAsia="Arial"/>
          <w:kern w:val="1"/>
          <w:sz w:val="28"/>
          <w:szCs w:val="28"/>
          <w:lang w:eastAsia="ru-RU" w:bidi="ru-RU"/>
        </w:rPr>
        <w:t xml:space="preserve">Муниципальные служащие, уволенные с муниципальной службы </w:t>
      </w:r>
      <w:r w:rsidRPr="00A77119">
        <w:rPr>
          <w:rFonts w:eastAsia="Arial"/>
          <w:kern w:val="1"/>
          <w:sz w:val="28"/>
          <w:szCs w:val="28"/>
          <w:lang w:eastAsia="ru-RU" w:bidi="ru-RU"/>
        </w:rPr>
        <w:lastRenderedPageBreak/>
        <w:t>Чернопенского сельского поселения Костромского муниципального района Костромской области по основаниям, предусмотренным пунктами 3, подпунктом «б» пункта 4, пунктом 5, пунктом 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7-9, 13 части 1 настоящей</w:t>
      </w:r>
      <w:proofErr w:type="gramEnd"/>
      <w:r w:rsidRPr="00A77119">
        <w:rPr>
          <w:rFonts w:eastAsia="Arial"/>
          <w:kern w:val="1"/>
          <w:sz w:val="28"/>
          <w:szCs w:val="28"/>
          <w:lang w:eastAsia="ru-RU" w:bidi="ru-RU"/>
        </w:rPr>
        <w:t xml:space="preserve"> </w:t>
      </w:r>
      <w:proofErr w:type="gramStart"/>
      <w:r w:rsidRPr="00A77119">
        <w:rPr>
          <w:rFonts w:eastAsia="Arial"/>
          <w:kern w:val="1"/>
          <w:sz w:val="28"/>
          <w:szCs w:val="28"/>
          <w:lang w:eastAsia="ru-RU" w:bidi="ru-RU"/>
        </w:rPr>
        <w:t>статьи, имеют право на пенсию за выслугу лет, если на момент освобождения от должности они имели право на страховую  пенсию по старости (инвалидности), назначенной в соответствии с частью 1 статьи 8 и статьями 9, 30-33 Федерального закона «О страховых пенсиях», и непосредственно перед увольнением замещали должности муниципальной службы Чернопенского сельского поселения Костромского муниципального района Костромской области не менее 12 полных</w:t>
      </w:r>
      <w:proofErr w:type="gramEnd"/>
      <w:r w:rsidRPr="00A77119">
        <w:rPr>
          <w:rFonts w:eastAsia="Arial"/>
          <w:kern w:val="1"/>
          <w:sz w:val="28"/>
          <w:szCs w:val="28"/>
          <w:lang w:eastAsia="ru-RU" w:bidi="ru-RU"/>
        </w:rPr>
        <w:t xml:space="preserve"> месяцев</w:t>
      </w:r>
    </w:p>
    <w:p w:rsidR="00A77119" w:rsidRPr="00A77119" w:rsidRDefault="00A77119" w:rsidP="00A77119">
      <w:pPr>
        <w:jc w:val="both"/>
        <w:rPr>
          <w:kern w:val="1"/>
          <w:sz w:val="28"/>
          <w:szCs w:val="28"/>
          <w:lang w:eastAsia="ar-SA"/>
        </w:rPr>
      </w:pPr>
      <w:r w:rsidRPr="00A77119">
        <w:rPr>
          <w:kern w:val="1"/>
          <w:sz w:val="28"/>
          <w:szCs w:val="28"/>
          <w:lang w:eastAsia="ar-SA"/>
        </w:rPr>
        <w:tab/>
        <w:t xml:space="preserve">3. </w:t>
      </w:r>
      <w:proofErr w:type="gramStart"/>
      <w:r w:rsidRPr="00A77119">
        <w:rPr>
          <w:kern w:val="1"/>
          <w:sz w:val="28"/>
          <w:szCs w:val="28"/>
          <w:lang w:eastAsia="ar-SA"/>
        </w:rPr>
        <w:t xml:space="preserve">Муниципальные служащие, уволенные с муниципальной службы Чернопенского сельского поселения Костромского муниципального района Костромской области по основаниям, предусмотренным пунктами 1, 2, подпунктом «а» пункта 4, пунктом 6 (в случае истечения срока действия срочного трудового договора (контракта) в связи с истечением </w:t>
      </w:r>
      <w:r w:rsidRPr="00A77119">
        <w:rPr>
          <w:rFonts w:eastAsia="Arial"/>
          <w:kern w:val="1"/>
          <w:sz w:val="28"/>
          <w:szCs w:val="28"/>
          <w:lang w:eastAsia="ar-SA"/>
        </w:rPr>
        <w:t>установленного срока полномочий муниципального служащего, замещавшего должность муниципальной службы категории высшей группы должностей</w:t>
      </w:r>
      <w:r w:rsidRPr="00A77119">
        <w:rPr>
          <w:kern w:val="1"/>
          <w:sz w:val="28"/>
          <w:szCs w:val="28"/>
          <w:lang w:eastAsia="ar-SA"/>
        </w:rPr>
        <w:t>), пунктами 10-12 части 1 настоящей статьи, имеют право</w:t>
      </w:r>
      <w:proofErr w:type="gramEnd"/>
      <w:r w:rsidRPr="00A77119">
        <w:rPr>
          <w:kern w:val="1"/>
          <w:sz w:val="28"/>
          <w:szCs w:val="28"/>
          <w:lang w:eastAsia="ar-SA"/>
        </w:rPr>
        <w:t xml:space="preserve"> на пенсию за выслугу лет, если непосредственно перед увольнением они замещали должности муниципальной службы Чернопенского сельского поселения Костромского муниципального района Костромской области не менее </w:t>
      </w:r>
      <w:proofErr w:type="gramStart"/>
      <w:r w:rsidRPr="00A77119">
        <w:rPr>
          <w:kern w:val="1"/>
          <w:sz w:val="28"/>
          <w:szCs w:val="28"/>
          <w:lang w:eastAsia="ar-SA"/>
        </w:rPr>
        <w:t>одного полного месяца</w:t>
      </w:r>
      <w:proofErr w:type="gramEnd"/>
      <w:r w:rsidRPr="00A77119">
        <w:rPr>
          <w:kern w:val="1"/>
          <w:sz w:val="28"/>
          <w:szCs w:val="28"/>
          <w:lang w:eastAsia="ar-SA"/>
        </w:rPr>
        <w:t>, при этом суммарная продолжительность замещения таких должностей составляет не менее 12 полных месяцев.</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ab/>
        <w:t>4. Пенсия за выслугу лет устанавливается в дополнение к страховой пенсии по старости (инвалидности),  назначенной в соответствии с частью 1 статьи 8 и статьями 9, 30-33 Федерального закона «О страховых пенсиях».</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5. </w:t>
      </w:r>
      <w:proofErr w:type="gramStart"/>
      <w:r w:rsidRPr="00A77119">
        <w:rPr>
          <w:rFonts w:eastAsia="Arial"/>
          <w:kern w:val="1"/>
          <w:sz w:val="28"/>
          <w:szCs w:val="28"/>
          <w:lang w:eastAsia="ru-RU" w:bidi="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77119">
        <w:rPr>
          <w:rFonts w:eastAsia="Arial"/>
          <w:kern w:val="1"/>
          <w:sz w:val="28"/>
          <w:szCs w:val="28"/>
          <w:lang w:eastAsia="ru-RU" w:bidi="ru-RU"/>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w:t>
      </w:r>
      <w:r w:rsidRPr="00A77119">
        <w:rPr>
          <w:rFonts w:eastAsia="Arial"/>
          <w:kern w:val="1"/>
          <w:sz w:val="28"/>
          <w:szCs w:val="28"/>
          <w:lang w:eastAsia="ru-RU" w:bidi="ru-RU"/>
        </w:rPr>
        <w:lastRenderedPageBreak/>
        <w:t>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77119" w:rsidRPr="00A77119" w:rsidRDefault="00A77119" w:rsidP="00A77119">
      <w:pPr>
        <w:ind w:firstLine="553"/>
        <w:jc w:val="both"/>
        <w:rPr>
          <w:rFonts w:ascii="Arial" w:eastAsia="Arial" w:hAnsi="Arial" w:cs="Arial"/>
          <w:kern w:val="1"/>
          <w:sz w:val="24"/>
          <w:lang w:eastAsia="ru-RU" w:bidi="ru-RU"/>
        </w:rPr>
      </w:pPr>
      <w:r w:rsidRPr="00A77119">
        <w:rPr>
          <w:rFonts w:eastAsia="Arial"/>
          <w:kern w:val="1"/>
          <w:sz w:val="28"/>
          <w:szCs w:val="28"/>
          <w:lang w:eastAsia="ru-RU" w:bidi="ru-RU"/>
        </w:rPr>
        <w:t xml:space="preserve">6. </w:t>
      </w:r>
      <w:r w:rsidRPr="00A77119">
        <w:rPr>
          <w:rFonts w:eastAsia="Arial"/>
          <w:spacing w:val="-10"/>
          <w:kern w:val="1"/>
          <w:sz w:val="28"/>
          <w:szCs w:val="28"/>
        </w:rPr>
        <w:t xml:space="preserve">Условия предоставления права на пенсию  муниципальным служащим за счет средств  местных бюджетов определяются актами органов местного самоуправления. </w:t>
      </w:r>
      <w:proofErr w:type="gramStart"/>
      <w:r w:rsidRPr="00A77119">
        <w:rPr>
          <w:rFonts w:eastAsia="Arial"/>
          <w:spacing w:val="-10"/>
          <w:kern w:val="1"/>
          <w:sz w:val="28"/>
          <w:szCs w:val="28"/>
        </w:rPr>
        <w:t>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w:t>
      </w:r>
      <w:proofErr w:type="gramEnd"/>
      <w:r w:rsidRPr="00A77119">
        <w:rPr>
          <w:rFonts w:eastAsia="Arial"/>
          <w:spacing w:val="-10"/>
          <w:kern w:val="1"/>
          <w:sz w:val="28"/>
          <w:szCs w:val="28"/>
        </w:rPr>
        <w:t xml:space="preserve"> за выслугу лет в соответствующем году определяется согласно приложению к настоящему Положению.</w:t>
      </w:r>
    </w:p>
    <w:p w:rsidR="00A77119" w:rsidRPr="00A77119" w:rsidRDefault="00A77119" w:rsidP="00A77119">
      <w:pPr>
        <w:ind w:firstLine="553"/>
        <w:jc w:val="both"/>
        <w:rPr>
          <w:rFonts w:ascii="Arial" w:eastAsia="Arial" w:hAnsi="Arial" w:cs="Arial"/>
          <w:kern w:val="1"/>
          <w:sz w:val="24"/>
          <w:lang w:eastAsia="ru-RU" w:bidi="ru-RU"/>
        </w:rPr>
      </w:pP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 xml:space="preserve">            Статья 6. Размер пенсии за выслугу лет</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1. </w:t>
      </w:r>
      <w:proofErr w:type="gramStart"/>
      <w:r w:rsidRPr="00A77119">
        <w:rPr>
          <w:rFonts w:eastAsia="Arial"/>
          <w:kern w:val="1"/>
          <w:sz w:val="28"/>
          <w:szCs w:val="28"/>
          <w:lang w:eastAsia="ru-RU" w:bidi="ru-RU"/>
        </w:rPr>
        <w:t>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размере 45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за вычетом</w:t>
      </w:r>
      <w:proofErr w:type="gramEnd"/>
      <w:r w:rsidRPr="00A77119">
        <w:rPr>
          <w:rFonts w:eastAsia="Arial"/>
          <w:kern w:val="1"/>
          <w:sz w:val="28"/>
          <w:szCs w:val="28"/>
          <w:lang w:eastAsia="ru-RU" w:bidi="ru-RU"/>
        </w:rPr>
        <w:t xml:space="preserve">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3" w:history="1">
        <w:r w:rsidRPr="00A77119">
          <w:rPr>
            <w:rFonts w:eastAsia="Arial"/>
            <w:kern w:val="1"/>
            <w:sz w:val="28"/>
            <w:szCs w:val="28"/>
          </w:rPr>
          <w:t>законом</w:t>
        </w:r>
      </w:hyperlink>
      <w:r w:rsidRPr="00A77119">
        <w:rPr>
          <w:rFonts w:eastAsia="Arial"/>
          <w:kern w:val="1"/>
          <w:sz w:val="28"/>
          <w:szCs w:val="28"/>
          <w:lang w:eastAsia="ru-RU" w:bidi="ru-RU"/>
        </w:rPr>
        <w:t xml:space="preserve"> "О страховых пенсиях". За </w:t>
      </w:r>
      <w:proofErr w:type="gramStart"/>
      <w:r w:rsidRPr="00A77119">
        <w:rPr>
          <w:rFonts w:eastAsia="Arial"/>
          <w:kern w:val="1"/>
          <w:sz w:val="28"/>
          <w:szCs w:val="28"/>
          <w:lang w:eastAsia="ru-RU" w:bidi="ru-RU"/>
        </w:rPr>
        <w:t>каждый полный год</w:t>
      </w:r>
      <w:proofErr w:type="gramEnd"/>
      <w:r w:rsidRPr="00A77119">
        <w:rPr>
          <w:rFonts w:eastAsia="Arial"/>
          <w:kern w:val="1"/>
          <w:sz w:val="28"/>
          <w:szCs w:val="28"/>
          <w:lang w:eastAsia="ru-RU" w:bidi="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Чернопенского сельского поселения Костромского муниципального района Костромской области, определенного с учетом положений настоящей статьи. </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2. Для определения среднемесячного заработка учитывается денежное содержание муниципальных служащих или лица замещавшего муниципальную должность Чернопенского сельского поселения Костромского муниципального района Костромской области, состоящее из </w:t>
      </w:r>
      <w:r w:rsidRPr="00A77119">
        <w:rPr>
          <w:rFonts w:eastAsia="Arial"/>
          <w:kern w:val="1"/>
          <w:sz w:val="28"/>
          <w:szCs w:val="28"/>
          <w:lang w:eastAsia="ru-RU" w:bidi="ru-RU"/>
        </w:rPr>
        <w:lastRenderedPageBreak/>
        <w:t>следующих выплат:</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1) должностной оклад;</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2) надбавка за классный чин (для муниципальных служащих);</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3) надбавка за выслугу лет;</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4) ежемесячная надбавка к должностному окладу за особые условия муниципальной службы;</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5) ежемесячная процентная надбавка к должностному окладу за работу со сведениями, составляющими государственную тайну;</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6) ежемесячное денежное поощрение;</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7) премии за выполнение особо важных и сложных заданий;</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8)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A77119" w:rsidRPr="00A77119" w:rsidRDefault="00A77119" w:rsidP="00A77119">
      <w:pPr>
        <w:jc w:val="both"/>
        <w:rPr>
          <w:kern w:val="1"/>
          <w:sz w:val="28"/>
          <w:szCs w:val="28"/>
          <w:lang w:eastAsia="ar-SA"/>
        </w:rPr>
      </w:pPr>
      <w:r w:rsidRPr="00A77119">
        <w:rPr>
          <w:rFonts w:eastAsia="Arial"/>
          <w:kern w:val="1"/>
          <w:sz w:val="28"/>
          <w:szCs w:val="28"/>
          <w:lang w:eastAsia="ar-SA"/>
        </w:rPr>
        <w:tab/>
        <w:t>9) надбавка за сложность и напряженность (для лиц замещавших муниципальные должности).</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3. </w:t>
      </w:r>
      <w:r w:rsidRPr="00A77119">
        <w:rPr>
          <w:rFonts w:eastAsia="Times New Roman"/>
          <w:kern w:val="1"/>
          <w:sz w:val="28"/>
          <w:szCs w:val="28"/>
          <w:lang w:eastAsia="ru-RU" w:bidi="ru-RU"/>
        </w:rPr>
        <w:t xml:space="preserve">Размер  среднемесячного  заработка,  </w:t>
      </w:r>
      <w:proofErr w:type="gramStart"/>
      <w:r w:rsidRPr="00A77119">
        <w:rPr>
          <w:rFonts w:eastAsia="Times New Roman"/>
          <w:kern w:val="1"/>
          <w:sz w:val="28"/>
          <w:szCs w:val="28"/>
          <w:lang w:eastAsia="ru-RU" w:bidi="ru-RU"/>
        </w:rPr>
        <w:t>исходя   из  которого муниципальному служащему исчисляется</w:t>
      </w:r>
      <w:proofErr w:type="gramEnd"/>
      <w:r w:rsidRPr="00A77119">
        <w:rPr>
          <w:rFonts w:eastAsia="Times New Roman"/>
          <w:kern w:val="1"/>
          <w:sz w:val="28"/>
          <w:szCs w:val="28"/>
          <w:lang w:eastAsia="ru-RU" w:bidi="ru-RU"/>
        </w:rPr>
        <w:t xml:space="preserve"> пенсия за выслугу лет  не может превышать 2,8 должностного оклада  и надбавки за выслугу лет, установленных муниципальному служащему в соответствующем периоде либо сохраненных в соответствующем периоде в соответствии с законодательством Российской Федерации</w:t>
      </w:r>
      <w:r w:rsidRPr="00A77119">
        <w:rPr>
          <w:rFonts w:eastAsia="Arial"/>
          <w:kern w:val="1"/>
          <w:sz w:val="28"/>
          <w:szCs w:val="28"/>
          <w:lang w:eastAsia="ru-RU" w:bidi="ru-RU"/>
        </w:rPr>
        <w:t xml:space="preserve">. </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4. </w:t>
      </w:r>
      <w:proofErr w:type="gramStart"/>
      <w:r w:rsidRPr="00A77119">
        <w:rPr>
          <w:rFonts w:eastAsia="Arial"/>
          <w:kern w:val="1"/>
          <w:sz w:val="28"/>
          <w:szCs w:val="28"/>
          <w:lang w:eastAsia="ru-RU" w:bidi="ru-RU"/>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4" w:anchor="dst100048" w:history="1">
        <w:r w:rsidRPr="00A77119">
          <w:rPr>
            <w:rFonts w:eastAsia="Arial"/>
            <w:kern w:val="1"/>
            <w:sz w:val="28"/>
            <w:szCs w:val="28"/>
          </w:rPr>
          <w:t>частью 1 статьи 8</w:t>
        </w:r>
      </w:hyperlink>
      <w:r w:rsidRPr="00A77119">
        <w:rPr>
          <w:rFonts w:eastAsia="Arial"/>
          <w:kern w:val="1"/>
          <w:sz w:val="28"/>
          <w:szCs w:val="28"/>
          <w:lang w:eastAsia="ru-RU" w:bidi="ru-RU"/>
        </w:rPr>
        <w:t xml:space="preserve"> и </w:t>
      </w:r>
      <w:hyperlink r:id="rId15" w:anchor="dst100403" w:history="1">
        <w:r w:rsidRPr="00A77119">
          <w:rPr>
            <w:rFonts w:eastAsia="Arial"/>
            <w:kern w:val="1"/>
            <w:sz w:val="28"/>
            <w:szCs w:val="28"/>
          </w:rPr>
          <w:t>статьями</w:t>
        </w:r>
        <w:r w:rsidRPr="00A77119">
          <w:rPr>
            <w:rFonts w:eastAsia="Arial"/>
            <w:color w:val="000080"/>
            <w:kern w:val="1"/>
            <w:sz w:val="28"/>
            <w:szCs w:val="28"/>
          </w:rPr>
          <w:t xml:space="preserve"> </w:t>
        </w:r>
        <w:r w:rsidRPr="00A77119">
          <w:rPr>
            <w:rFonts w:eastAsia="Arial"/>
            <w:kern w:val="1"/>
            <w:sz w:val="28"/>
            <w:szCs w:val="28"/>
          </w:rPr>
          <w:t>30</w:t>
        </w:r>
      </w:hyperlink>
      <w:r w:rsidRPr="00A77119">
        <w:rPr>
          <w:rFonts w:eastAsia="Arial"/>
          <w:kern w:val="1"/>
          <w:sz w:val="28"/>
          <w:szCs w:val="28"/>
          <w:lang w:eastAsia="ru-RU" w:bidi="ru-RU"/>
        </w:rPr>
        <w:t xml:space="preserve"> - </w:t>
      </w:r>
      <w:hyperlink r:id="rId16" w:anchor="dst100444" w:history="1">
        <w:r w:rsidRPr="00A77119">
          <w:rPr>
            <w:rFonts w:eastAsia="Arial"/>
            <w:kern w:val="1"/>
            <w:sz w:val="28"/>
            <w:szCs w:val="28"/>
          </w:rPr>
          <w:t>33</w:t>
        </w:r>
      </w:hyperlink>
      <w:r w:rsidRPr="00A77119">
        <w:rPr>
          <w:rFonts w:eastAsia="Arial"/>
          <w:kern w:val="1"/>
          <w:sz w:val="28"/>
          <w:szCs w:val="28"/>
          <w:lang w:eastAsia="ru-RU" w:bidi="ru-RU"/>
        </w:rPr>
        <w:t xml:space="preserve"> Федерального закона "О страховых пенсиях" (дававшего право на трудовую пенсию в соответствии с Федеральным</w:t>
      </w:r>
      <w:proofErr w:type="gramEnd"/>
      <w:r w:rsidRPr="00A77119">
        <w:rPr>
          <w:rFonts w:eastAsia="Arial"/>
          <w:kern w:val="1"/>
          <w:sz w:val="28"/>
          <w:szCs w:val="28"/>
          <w:lang w:eastAsia="ru-RU" w:bidi="ru-RU"/>
        </w:rPr>
        <w:t xml:space="preserve"> </w:t>
      </w:r>
      <w:hyperlink r:id="rId17" w:history="1">
        <w:r w:rsidRPr="00A77119">
          <w:rPr>
            <w:rFonts w:eastAsia="Arial"/>
            <w:kern w:val="1"/>
            <w:sz w:val="28"/>
            <w:szCs w:val="28"/>
          </w:rPr>
          <w:t>законом</w:t>
        </w:r>
      </w:hyperlink>
      <w:r w:rsidRPr="00A77119">
        <w:rPr>
          <w:rFonts w:eastAsia="Arial"/>
          <w:kern w:val="1"/>
          <w:sz w:val="28"/>
          <w:szCs w:val="28"/>
          <w:lang w:eastAsia="ru-RU" w:bidi="ru-RU"/>
        </w:rPr>
        <w:t xml:space="preserve"> от 17 декабря 2001 года N 173-ФЗ "О трудовых пенсиях в Российской Федерации"). </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5. Порядок определения среднемесячного заработка, из которого исчисляется размер пенсии за выслугу лет, устанавливается администрацией Чернопенского сельского поселения Костромского муниципального района Костромской области.</w:t>
      </w:r>
    </w:p>
    <w:p w:rsidR="00A77119" w:rsidRPr="00A77119" w:rsidRDefault="00A77119" w:rsidP="00A77119">
      <w:pPr>
        <w:jc w:val="both"/>
        <w:rPr>
          <w:rFonts w:eastAsia="Arial"/>
          <w:kern w:val="1"/>
          <w:sz w:val="28"/>
          <w:szCs w:val="28"/>
          <w:lang w:eastAsia="ru-RU" w:bidi="ru-RU"/>
        </w:rPr>
      </w:pPr>
      <w:r w:rsidRPr="00A77119">
        <w:rPr>
          <w:rFonts w:eastAsia="Arial"/>
          <w:kern w:val="1"/>
          <w:sz w:val="28"/>
          <w:szCs w:val="28"/>
          <w:lang w:eastAsia="ru-RU" w:bidi="ru-RU"/>
        </w:rPr>
        <w:tab/>
        <w:t xml:space="preserve">6. </w:t>
      </w:r>
      <w:proofErr w:type="gramStart"/>
      <w:r w:rsidRPr="00A77119">
        <w:rPr>
          <w:rFonts w:eastAsia="Arial"/>
          <w:kern w:val="1"/>
          <w:sz w:val="28"/>
          <w:szCs w:val="28"/>
          <w:lang w:eastAsia="ru-RU" w:bidi="ru-RU"/>
        </w:rPr>
        <w:t xml:space="preserve">При определении размера пенсии за выслугу лет в порядке, установленном </w:t>
      </w:r>
      <w:hyperlink r:id="rId18" w:anchor="dst252" w:history="1">
        <w:r w:rsidRPr="00A77119">
          <w:rPr>
            <w:rFonts w:eastAsia="Arial"/>
            <w:kern w:val="1"/>
            <w:sz w:val="28"/>
            <w:szCs w:val="28"/>
          </w:rPr>
          <w:t>пунктом 1</w:t>
        </w:r>
      </w:hyperlink>
      <w:r w:rsidRPr="00A77119">
        <w:rPr>
          <w:rFonts w:eastAsia="Arial"/>
          <w:kern w:val="1"/>
          <w:sz w:val="28"/>
          <w:szCs w:val="28"/>
          <w:lang w:eastAsia="ru-RU" w:bidi="ru-RU"/>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9" w:history="1">
        <w:r w:rsidRPr="00A77119">
          <w:rPr>
            <w:rFonts w:eastAsia="Arial"/>
            <w:kern w:val="1"/>
            <w:sz w:val="28"/>
            <w:szCs w:val="28"/>
          </w:rPr>
          <w:t>законом</w:t>
        </w:r>
      </w:hyperlink>
      <w:r w:rsidRPr="00A77119">
        <w:rPr>
          <w:rFonts w:eastAsia="Arial"/>
          <w:kern w:val="1"/>
          <w:sz w:val="28"/>
          <w:szCs w:val="28"/>
          <w:lang w:eastAsia="ru-RU" w:bidi="ru-RU"/>
        </w:rPr>
        <w:t xml:space="preserve"> "О трудовых пенсиях в Российской Федерации", размер</w:t>
      </w:r>
      <w:proofErr w:type="gramEnd"/>
      <w:r w:rsidRPr="00A77119">
        <w:rPr>
          <w:rFonts w:eastAsia="Arial"/>
          <w:kern w:val="1"/>
          <w:sz w:val="28"/>
          <w:szCs w:val="28"/>
          <w:lang w:eastAsia="ru-RU" w:bidi="ru-RU"/>
        </w:rPr>
        <w:t xml:space="preserve"> </w:t>
      </w:r>
      <w:proofErr w:type="gramStart"/>
      <w:r w:rsidRPr="00A77119">
        <w:rPr>
          <w:rFonts w:eastAsia="Arial"/>
          <w:kern w:val="1"/>
          <w:sz w:val="28"/>
          <w:szCs w:val="28"/>
          <w:lang w:eastAsia="ru-RU" w:bidi="ru-RU"/>
        </w:rPr>
        <w:t xml:space="preserve">доли страховой пенсии, установленной и исчисленной в соответствии с Федеральным </w:t>
      </w:r>
      <w:hyperlink r:id="rId20" w:history="1">
        <w:r w:rsidRPr="00A77119">
          <w:rPr>
            <w:rFonts w:eastAsia="Arial"/>
            <w:kern w:val="1"/>
            <w:sz w:val="28"/>
            <w:szCs w:val="28"/>
          </w:rPr>
          <w:t>законом</w:t>
        </w:r>
      </w:hyperlink>
      <w:r w:rsidRPr="00A77119">
        <w:rPr>
          <w:rFonts w:eastAsia="Arial"/>
          <w:kern w:val="1"/>
          <w:sz w:val="28"/>
          <w:szCs w:val="28"/>
          <w:lang w:eastAsia="ru-RU" w:bidi="ru-RU"/>
        </w:rPr>
        <w:t xml:space="preserve"> "О страховых пенсиях", а также суммы повышений размеров страховой пенсии </w:t>
      </w:r>
      <w:r w:rsidRPr="00A77119">
        <w:rPr>
          <w:rFonts w:eastAsia="Arial"/>
          <w:kern w:val="1"/>
          <w:sz w:val="28"/>
          <w:szCs w:val="28"/>
          <w:lang w:eastAsia="ru-RU" w:bidi="ru-RU"/>
        </w:rPr>
        <w:lastRenderedPageBreak/>
        <w:t>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A77119">
        <w:rPr>
          <w:rFonts w:eastAsia="Arial"/>
          <w:kern w:val="1"/>
          <w:sz w:val="28"/>
          <w:szCs w:val="28"/>
          <w:lang w:eastAsia="ru-RU" w:bidi="ru-RU"/>
        </w:rPr>
        <w:t xml:space="preserve">) страховой пенсии по старости. </w:t>
      </w:r>
    </w:p>
    <w:p w:rsidR="00A77119" w:rsidRPr="00A77119" w:rsidRDefault="00A77119" w:rsidP="00A77119">
      <w:pPr>
        <w:widowControl/>
        <w:suppressAutoHyphens w:val="0"/>
        <w:ind w:firstLine="540"/>
        <w:jc w:val="both"/>
        <w:rPr>
          <w:kern w:val="1"/>
          <w:sz w:val="28"/>
          <w:szCs w:val="28"/>
          <w:lang w:eastAsia="ar-SA"/>
        </w:rPr>
      </w:pPr>
      <w:r w:rsidRPr="00A77119">
        <w:rPr>
          <w:rFonts w:eastAsia="Arial"/>
          <w:kern w:val="1"/>
          <w:sz w:val="28"/>
          <w:szCs w:val="28"/>
          <w:lang w:eastAsia="ar-SA"/>
        </w:rPr>
        <w:t>7.</w:t>
      </w:r>
      <w:r w:rsidRPr="00A77119">
        <w:rPr>
          <w:rFonts w:eastAsia="Times New Roman"/>
          <w:kern w:val="1"/>
          <w:sz w:val="28"/>
          <w:szCs w:val="28"/>
          <w:lang w:eastAsia="ar-SA"/>
        </w:rPr>
        <w:t xml:space="preserve"> Часть 7 отменена</w:t>
      </w:r>
      <w:r w:rsidRPr="00A77119">
        <w:rPr>
          <w:rFonts w:eastAsia="Arial"/>
          <w:kern w:val="1"/>
          <w:sz w:val="28"/>
          <w:szCs w:val="28"/>
          <w:lang w:eastAsia="ar-SA"/>
        </w:rPr>
        <w:t xml:space="preserve"> решением Совета депутатов от 30.11.2017 № </w:t>
      </w:r>
      <w:r w:rsidRPr="00A77119">
        <w:rPr>
          <w:rFonts w:eastAsia="Times New Roman"/>
          <w:kern w:val="1"/>
          <w:sz w:val="28"/>
          <w:szCs w:val="28"/>
          <w:lang w:eastAsia="ar-SA"/>
        </w:rPr>
        <w:t xml:space="preserve"> 48.</w:t>
      </w:r>
    </w:p>
    <w:p w:rsidR="00A77119" w:rsidRPr="00A77119" w:rsidRDefault="00A77119" w:rsidP="00A77119">
      <w:pPr>
        <w:jc w:val="center"/>
        <w:rPr>
          <w:rFonts w:eastAsia="Arial"/>
          <w:kern w:val="1"/>
          <w:sz w:val="28"/>
          <w:szCs w:val="28"/>
          <w:lang w:eastAsia="ru-RU" w:bidi="ru-RU"/>
        </w:rPr>
      </w:pPr>
    </w:p>
    <w:p w:rsidR="00A77119" w:rsidRPr="00A77119" w:rsidRDefault="00A77119" w:rsidP="00A77119">
      <w:pPr>
        <w:jc w:val="center"/>
        <w:rPr>
          <w:rFonts w:eastAsia="Arial"/>
          <w:kern w:val="1"/>
          <w:sz w:val="28"/>
          <w:szCs w:val="28"/>
          <w:lang w:eastAsia="ru-RU" w:bidi="ru-RU"/>
        </w:rPr>
      </w:pPr>
      <w:r w:rsidRPr="00A77119">
        <w:rPr>
          <w:rFonts w:eastAsia="Arial"/>
          <w:kern w:val="1"/>
          <w:sz w:val="28"/>
          <w:szCs w:val="28"/>
          <w:lang w:eastAsia="ru-RU" w:bidi="ru-RU"/>
        </w:rPr>
        <w:t>Статья 7. Стаж муниципальной службы</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Абзац  исключен решением Совета депутатов от 25.01.2018 № 3</w:t>
      </w:r>
    </w:p>
    <w:p w:rsidR="00A77119" w:rsidRPr="00A77119" w:rsidRDefault="00A77119" w:rsidP="00A77119">
      <w:pPr>
        <w:ind w:firstLine="553"/>
        <w:jc w:val="both"/>
        <w:rPr>
          <w:kern w:val="1"/>
          <w:sz w:val="28"/>
          <w:szCs w:val="28"/>
          <w:lang w:eastAsia="ar-SA"/>
        </w:rPr>
      </w:pPr>
      <w:r w:rsidRPr="00A77119">
        <w:rPr>
          <w:kern w:val="1"/>
          <w:sz w:val="28"/>
          <w:szCs w:val="28"/>
          <w:lang w:eastAsia="ar-SA"/>
        </w:rPr>
        <w:t>1. В стаж (общую продолжительность) муниципальной службы включаются периоды замещения:</w:t>
      </w:r>
      <w:r w:rsidRPr="00A77119">
        <w:rPr>
          <w:kern w:val="1"/>
          <w:sz w:val="28"/>
          <w:szCs w:val="28"/>
          <w:lang w:eastAsia="ar-SA"/>
        </w:rPr>
        <w:br/>
      </w:r>
      <w:bookmarkStart w:id="1" w:name="redstr11"/>
      <w:bookmarkEnd w:id="1"/>
      <w:r w:rsidRPr="00A77119">
        <w:rPr>
          <w:kern w:val="1"/>
          <w:sz w:val="28"/>
          <w:szCs w:val="28"/>
          <w:lang w:eastAsia="ar-SA"/>
        </w:rPr>
        <w:t xml:space="preserve">  1)  должностей муниципальной службы;            </w:t>
      </w:r>
      <w:r w:rsidRPr="00A77119">
        <w:rPr>
          <w:kern w:val="1"/>
          <w:sz w:val="28"/>
          <w:szCs w:val="28"/>
          <w:lang w:eastAsia="ar-SA"/>
        </w:rPr>
        <w:br/>
      </w:r>
      <w:bookmarkStart w:id="2" w:name="redstr10"/>
      <w:bookmarkEnd w:id="2"/>
      <w:r w:rsidRPr="00A77119">
        <w:rPr>
          <w:kern w:val="1"/>
          <w:sz w:val="28"/>
          <w:szCs w:val="28"/>
          <w:lang w:eastAsia="ar-SA"/>
        </w:rPr>
        <w:t xml:space="preserve">        2) муниципальных должностей;</w:t>
      </w:r>
    </w:p>
    <w:p w:rsidR="00A77119" w:rsidRPr="00A77119" w:rsidRDefault="00A77119" w:rsidP="00A77119">
      <w:pPr>
        <w:ind w:firstLine="553"/>
        <w:jc w:val="both"/>
        <w:rPr>
          <w:kern w:val="1"/>
          <w:sz w:val="28"/>
          <w:szCs w:val="28"/>
          <w:lang w:eastAsia="ar-SA"/>
        </w:rPr>
      </w:pPr>
      <w:bookmarkStart w:id="3" w:name="redstr9"/>
      <w:bookmarkEnd w:id="3"/>
      <w:r w:rsidRPr="00A77119">
        <w:rPr>
          <w:kern w:val="1"/>
          <w:sz w:val="28"/>
          <w:szCs w:val="28"/>
          <w:lang w:eastAsia="ar-SA"/>
        </w:rPr>
        <w:t>3) государственных должностей Российской Федерации и государственных должностей субъектов Российской Федерации;</w:t>
      </w:r>
    </w:p>
    <w:p w:rsidR="00A77119" w:rsidRPr="00A77119" w:rsidRDefault="00A77119" w:rsidP="00A77119">
      <w:pPr>
        <w:ind w:firstLine="553"/>
        <w:jc w:val="both"/>
        <w:rPr>
          <w:rFonts w:eastAsia="Arial"/>
          <w:kern w:val="1"/>
          <w:sz w:val="28"/>
          <w:szCs w:val="28"/>
          <w:lang w:eastAsia="ar-SA"/>
        </w:rPr>
      </w:pPr>
      <w:bookmarkStart w:id="4" w:name="redstr8"/>
      <w:bookmarkEnd w:id="4"/>
      <w:r w:rsidRPr="00A77119">
        <w:rPr>
          <w:kern w:val="1"/>
          <w:sz w:val="28"/>
          <w:szCs w:val="28"/>
          <w:lang w:eastAsia="ar-SA"/>
        </w:rPr>
        <w:t>4) должностей государственной гражданской службы, воинских должностей и должностей федеральной государственной службы иных видов;</w:t>
      </w:r>
      <w:r w:rsidRPr="00A77119">
        <w:rPr>
          <w:kern w:val="1"/>
          <w:sz w:val="28"/>
          <w:szCs w:val="28"/>
          <w:lang w:eastAsia="ar-SA"/>
        </w:rPr>
        <w:br/>
      </w:r>
      <w:bookmarkStart w:id="5" w:name="redstr7"/>
      <w:bookmarkEnd w:id="5"/>
      <w:r w:rsidRPr="00A77119">
        <w:rPr>
          <w:kern w:val="1"/>
          <w:sz w:val="28"/>
          <w:szCs w:val="28"/>
          <w:lang w:eastAsia="ar-SA"/>
        </w:rPr>
        <w:t xml:space="preserve">   5)  иных должностей в соответствии с федеральными законами.</w:t>
      </w:r>
      <w:r w:rsidRPr="00A77119">
        <w:rPr>
          <w:kern w:val="1"/>
          <w:sz w:val="28"/>
          <w:szCs w:val="28"/>
          <w:lang w:eastAsia="ar-SA"/>
        </w:rPr>
        <w:br/>
      </w:r>
      <w:bookmarkStart w:id="6" w:name="redstr6"/>
      <w:bookmarkEnd w:id="6"/>
      <w:r w:rsidRPr="00A77119">
        <w:rPr>
          <w:kern w:val="1"/>
          <w:sz w:val="28"/>
          <w:szCs w:val="28"/>
          <w:lang w:eastAsia="ar-SA"/>
        </w:rPr>
        <w:t xml:space="preserve">   2.  </w:t>
      </w:r>
      <w:proofErr w:type="gramStart"/>
      <w:r w:rsidRPr="00A77119">
        <w:rPr>
          <w:kern w:val="1"/>
          <w:sz w:val="28"/>
          <w:szCs w:val="28"/>
          <w:lang w:eastAsia="ar-SA"/>
        </w:rPr>
        <w:t xml:space="preserve">В стаж муниципальной службы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1" w:history="1">
        <w:r w:rsidRPr="00A77119">
          <w:rPr>
            <w:kern w:val="1"/>
            <w:sz w:val="28"/>
            <w:szCs w:val="28"/>
          </w:rPr>
          <w:t>Федерального закона от 27 июля 2004 года N 79-ФЗ "О государственной гражданской службе Российской Федерации</w:t>
        </w:r>
        <w:r w:rsidRPr="00A77119">
          <w:rPr>
            <w:color w:val="000080"/>
            <w:kern w:val="1"/>
            <w:sz w:val="28"/>
            <w:szCs w:val="28"/>
            <w:u w:val="single"/>
          </w:rPr>
          <w:t>"</w:t>
        </w:r>
      </w:hyperlink>
      <w:r w:rsidRPr="00A77119">
        <w:rPr>
          <w:kern w:val="1"/>
          <w:sz w:val="28"/>
          <w:szCs w:val="28"/>
          <w:lang w:eastAsia="ar-SA"/>
        </w:rPr>
        <w:t>.</w:t>
      </w:r>
      <w:r w:rsidRPr="00A77119">
        <w:rPr>
          <w:kern w:val="1"/>
          <w:sz w:val="28"/>
          <w:szCs w:val="28"/>
          <w:lang w:eastAsia="ar-SA"/>
        </w:rPr>
        <w:br/>
      </w:r>
      <w:bookmarkStart w:id="7" w:name="redstr5"/>
      <w:bookmarkEnd w:id="7"/>
      <w:r w:rsidRPr="00A77119">
        <w:rPr>
          <w:kern w:val="1"/>
          <w:sz w:val="28"/>
          <w:szCs w:val="28"/>
          <w:lang w:eastAsia="ar-SA"/>
        </w:rPr>
        <w:t xml:space="preserve">      3.</w:t>
      </w:r>
      <w:proofErr w:type="gramEnd"/>
      <w:r w:rsidRPr="00A77119">
        <w:rPr>
          <w:kern w:val="1"/>
          <w:sz w:val="28"/>
          <w:szCs w:val="28"/>
          <w:lang w:eastAsia="ar-SA"/>
        </w:rPr>
        <w:t xml:space="preserve">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r w:rsidRPr="00A77119">
        <w:rPr>
          <w:kern w:val="1"/>
          <w:sz w:val="28"/>
          <w:szCs w:val="28"/>
          <w:lang w:eastAsia="ar-SA"/>
        </w:rPr>
        <w:br/>
      </w:r>
      <w:bookmarkStart w:id="8" w:name="redstr4"/>
      <w:bookmarkEnd w:id="8"/>
      <w:r w:rsidRPr="00A77119">
        <w:rPr>
          <w:kern w:val="1"/>
          <w:sz w:val="28"/>
          <w:szCs w:val="28"/>
          <w:lang w:eastAsia="ar-SA"/>
        </w:rPr>
        <w:t xml:space="preserve">    1)  по  решению  комиссии,  создаваемой  главой  муниципального образования, на основании письменного заявления муниципального служащего иные периоды работы (службы), в </w:t>
      </w:r>
      <w:proofErr w:type="gramStart"/>
      <w:r w:rsidRPr="00A77119">
        <w:rPr>
          <w:kern w:val="1"/>
          <w:sz w:val="28"/>
          <w:szCs w:val="28"/>
          <w:lang w:eastAsia="ar-SA"/>
        </w:rPr>
        <w:t>совокупности</w:t>
      </w:r>
      <w:proofErr w:type="gramEnd"/>
      <w:r w:rsidRPr="00A77119">
        <w:rPr>
          <w:kern w:val="1"/>
          <w:sz w:val="28"/>
          <w:szCs w:val="28"/>
          <w:lang w:eastAsia="ar-SA"/>
        </w:rPr>
        <w:t xml:space="preserve"> не превышающие 5 лет, на должностях, не указанных в части 1 настоящей статьи, в случае, если </w:t>
      </w:r>
      <w:proofErr w:type="gramStart"/>
      <w:r w:rsidRPr="00A77119">
        <w:rPr>
          <w:kern w:val="1"/>
          <w:sz w:val="28"/>
          <w:szCs w:val="28"/>
          <w:lang w:eastAsia="ar-SA"/>
        </w:rPr>
        <w:t>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r w:rsidRPr="00A77119">
        <w:rPr>
          <w:kern w:val="1"/>
          <w:sz w:val="28"/>
          <w:szCs w:val="28"/>
          <w:lang w:eastAsia="ar-SA"/>
        </w:rPr>
        <w:br/>
      </w:r>
      <w:bookmarkStart w:id="9" w:name="redstr3"/>
      <w:bookmarkEnd w:id="9"/>
      <w:r w:rsidRPr="00A77119">
        <w:rPr>
          <w:kern w:val="1"/>
          <w:sz w:val="28"/>
          <w:szCs w:val="28"/>
          <w:lang w:eastAsia="ar-SA"/>
        </w:rPr>
        <w:t xml:space="preserve">      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r w:rsidRPr="00A77119">
        <w:rPr>
          <w:kern w:val="1"/>
          <w:sz w:val="28"/>
          <w:szCs w:val="28"/>
          <w:lang w:eastAsia="ar-SA"/>
        </w:rPr>
        <w:br/>
      </w:r>
      <w:bookmarkStart w:id="10" w:name="redstr2"/>
      <w:bookmarkEnd w:id="10"/>
      <w:r w:rsidRPr="00A77119">
        <w:rPr>
          <w:kern w:val="1"/>
          <w:sz w:val="28"/>
          <w:szCs w:val="28"/>
          <w:lang w:eastAsia="ar-SA"/>
        </w:rPr>
        <w:t xml:space="preserve">        3)   иные периоды в соответствии с муниципальными правовыми актами.</w:t>
      </w:r>
      <w:r w:rsidRPr="00A77119">
        <w:rPr>
          <w:kern w:val="1"/>
          <w:sz w:val="28"/>
          <w:szCs w:val="28"/>
          <w:lang w:eastAsia="ar-SA"/>
        </w:rPr>
        <w:br/>
      </w:r>
      <w:bookmarkStart w:id="11" w:name="redstr1"/>
      <w:bookmarkEnd w:id="11"/>
      <w:r w:rsidRPr="00A77119">
        <w:rPr>
          <w:kern w:val="1"/>
          <w:sz w:val="28"/>
          <w:szCs w:val="28"/>
          <w:lang w:eastAsia="ar-SA"/>
        </w:rPr>
        <w:t xml:space="preserve">   4.</w:t>
      </w:r>
      <w:proofErr w:type="gramEnd"/>
      <w:r w:rsidRPr="00A77119">
        <w:rPr>
          <w:kern w:val="1"/>
          <w:sz w:val="28"/>
          <w:szCs w:val="28"/>
          <w:lang w:eastAsia="ar-SA"/>
        </w:rPr>
        <w:t xml:space="preserve"> Периоды работы (службы) включаются (засчитываются) в стаж муниципальной службы на основании сведений о трудовой деятельности, </w:t>
      </w:r>
      <w:r w:rsidRPr="00A77119">
        <w:rPr>
          <w:kern w:val="1"/>
          <w:sz w:val="28"/>
          <w:szCs w:val="28"/>
          <w:lang w:eastAsia="ar-SA"/>
        </w:rPr>
        <w:lastRenderedPageBreak/>
        <w:t>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r w:rsidRPr="00A77119">
        <w:rPr>
          <w:kern w:val="1"/>
          <w:sz w:val="28"/>
          <w:szCs w:val="28"/>
          <w:lang w:eastAsia="ar-SA"/>
        </w:rPr>
        <w:br/>
      </w:r>
      <w:bookmarkStart w:id="12" w:name="redstr"/>
      <w:bookmarkEnd w:id="12"/>
      <w:r w:rsidRPr="00A77119">
        <w:rPr>
          <w:kern w:val="1"/>
          <w:sz w:val="28"/>
          <w:szCs w:val="28"/>
          <w:lang w:eastAsia="ar-SA"/>
        </w:rPr>
        <w:t xml:space="preserve">   5. Стаж муниципальной службы устанавливается правовым актом представителя нанимателя (работодателя). </w:t>
      </w:r>
    </w:p>
    <w:p w:rsidR="00A77119" w:rsidRPr="00A77119" w:rsidRDefault="00A77119" w:rsidP="00A77119">
      <w:pPr>
        <w:ind w:firstLine="553"/>
        <w:jc w:val="both"/>
        <w:rPr>
          <w:kern w:val="1"/>
          <w:sz w:val="28"/>
          <w:szCs w:val="28"/>
          <w:lang w:eastAsia="ar-SA"/>
        </w:rPr>
      </w:pPr>
      <w:r w:rsidRPr="00A77119">
        <w:rPr>
          <w:rFonts w:eastAsia="Arial"/>
          <w:kern w:val="1"/>
          <w:sz w:val="28"/>
          <w:szCs w:val="28"/>
          <w:lang w:eastAsia="ar-SA"/>
        </w:rPr>
        <w:t xml:space="preserve">(в редакции решения Совета депутатов от 30.11.2017 № 48) </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Статья 8. Назначение пенсии за выслугу лет, перерасчет ее размера, выплата и организация доставки пенсии за выслугу лет</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 xml:space="preserve">2. </w:t>
      </w:r>
      <w:proofErr w:type="gramStart"/>
      <w:r w:rsidRPr="00A77119">
        <w:rPr>
          <w:rFonts w:eastAsia="Arial"/>
          <w:kern w:val="1"/>
          <w:sz w:val="28"/>
          <w:szCs w:val="28"/>
          <w:lang w:eastAsia="ru-RU" w:bidi="ru-RU"/>
        </w:rPr>
        <w:t>Перерасчет размера пенсий за выслугу лет муниципальных служащих Чернопенского сельского поселения Костромского муниципального района Костромской области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Чернопенского сельского поселения Костромского муниципального района</w:t>
      </w:r>
      <w:proofErr w:type="gramEnd"/>
      <w:r w:rsidRPr="00A77119">
        <w:rPr>
          <w:rFonts w:eastAsia="Arial"/>
          <w:kern w:val="1"/>
          <w:sz w:val="28"/>
          <w:szCs w:val="28"/>
          <w:lang w:eastAsia="ru-RU" w:bidi="ru-RU"/>
        </w:rPr>
        <w:t xml:space="preserve"> Костромской области не менее </w:t>
      </w:r>
      <w:proofErr w:type="gramStart"/>
      <w:r w:rsidRPr="00A77119">
        <w:rPr>
          <w:rFonts w:eastAsia="Arial"/>
          <w:kern w:val="1"/>
          <w:sz w:val="28"/>
          <w:szCs w:val="28"/>
          <w:lang w:eastAsia="ru-RU" w:bidi="ru-RU"/>
        </w:rPr>
        <w:t>12 полных месяцев</w:t>
      </w:r>
      <w:proofErr w:type="gramEnd"/>
      <w:r w:rsidRPr="00A77119">
        <w:rPr>
          <w:rFonts w:eastAsia="Arial"/>
          <w:kern w:val="1"/>
          <w:sz w:val="28"/>
          <w:szCs w:val="28"/>
          <w:lang w:eastAsia="ru-RU" w:bidi="ru-RU"/>
        </w:rPr>
        <w:t xml:space="preserve"> с более высоким должностным окладом.</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 xml:space="preserve">При пересмотре группы инвалидности или причины инвалидности, </w:t>
      </w:r>
      <w:proofErr w:type="gramStart"/>
      <w:r w:rsidRPr="00A77119">
        <w:rPr>
          <w:rFonts w:eastAsia="Arial"/>
          <w:kern w:val="1"/>
          <w:sz w:val="28"/>
          <w:szCs w:val="28"/>
          <w:lang w:eastAsia="ru-RU" w:bidi="ru-RU"/>
        </w:rPr>
        <w:t>который</w:t>
      </w:r>
      <w:proofErr w:type="gramEnd"/>
      <w:r w:rsidRPr="00A77119">
        <w:rPr>
          <w:rFonts w:eastAsia="Arial"/>
          <w:kern w:val="1"/>
          <w:sz w:val="28"/>
          <w:szCs w:val="28"/>
          <w:lang w:eastAsia="ru-RU" w:bidi="ru-RU"/>
        </w:rPr>
        <w:t xml:space="preserve"> влечет увеличение размера пенсии, пенсия в новом размере выплачивается со дня изменения группы инвалидности или причины инвалидности.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 xml:space="preserve">5. Пенсия за выслугу лет (за исключением пенсии за выслугу лет, установленной к трудовой пенсии по инвалидности) назначается бессрочно. </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lastRenderedPageBreak/>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 xml:space="preserve">7. </w:t>
      </w:r>
      <w:proofErr w:type="gramStart"/>
      <w:r w:rsidRPr="00A77119">
        <w:rPr>
          <w:rFonts w:eastAsia="Arial"/>
          <w:kern w:val="1"/>
          <w:sz w:val="28"/>
          <w:szCs w:val="28"/>
          <w:lang w:eastAsia="ru-RU" w:bidi="ru-RU"/>
        </w:rPr>
        <w:t>Гражданам из числа муниципальных служащих Чернопенского сельского поселения Костромского муниципального района Костромской области, у которых выплата пенсии за выслугу лет была прекращена в связи с прекращением выплаты страховой  пенсии по инвалидности (часть 6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rsidRPr="00A77119">
        <w:rPr>
          <w:rFonts w:eastAsia="Arial"/>
          <w:kern w:val="1"/>
          <w:sz w:val="28"/>
          <w:szCs w:val="28"/>
          <w:lang w:eastAsia="ru-RU" w:bidi="ru-RU"/>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8. Порядок назначения, выплаты, перерасчета размера пенсии за выслугу лет и организации доставки пенсии за выслугу лет определяется администрацией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center"/>
        <w:rPr>
          <w:rFonts w:eastAsia="Arial"/>
          <w:kern w:val="1"/>
          <w:sz w:val="28"/>
          <w:szCs w:val="28"/>
          <w:lang w:eastAsia="ru-RU" w:bidi="ru-RU"/>
        </w:rPr>
      </w:pPr>
      <w:r w:rsidRPr="00A77119">
        <w:rPr>
          <w:rFonts w:eastAsia="Arial"/>
          <w:kern w:val="1"/>
          <w:sz w:val="28"/>
          <w:szCs w:val="28"/>
          <w:lang w:eastAsia="ru-RU" w:bidi="ru-RU"/>
        </w:rPr>
        <w:t>Статья 9. Индексация пенсии за выслугу лет</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1. Пенсия за выслугу лет индексируется:</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 xml:space="preserve">1) при централизованном повышении должностных окладов муниципальных служащих и </w:t>
      </w:r>
      <w:proofErr w:type="gramStart"/>
      <w:r w:rsidRPr="00A77119">
        <w:rPr>
          <w:rFonts w:eastAsia="Arial"/>
          <w:kern w:val="1"/>
          <w:sz w:val="28"/>
          <w:szCs w:val="28"/>
          <w:lang w:eastAsia="ru-RU" w:bidi="ru-RU"/>
        </w:rPr>
        <w:t>лиц</w:t>
      </w:r>
      <w:proofErr w:type="gramEnd"/>
      <w:r w:rsidRPr="00A77119">
        <w:rPr>
          <w:rFonts w:eastAsia="Arial"/>
          <w:kern w:val="1"/>
          <w:sz w:val="28"/>
          <w:szCs w:val="28"/>
          <w:lang w:eastAsia="ru-RU" w:bidi="ru-RU"/>
        </w:rPr>
        <w:t xml:space="preserve"> замещавших муниципальные должности Чернопенского сельского поселения Костромского муниципального района Костромской области, а также при централизованном дифференцированном повышении (установлении) должностных окладов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2) при централизованном повышении иных денежных выплат, входящих в состав денежного содержания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t>2. Пенсия за выслугу лет индексируется с учетом положений, предусмотренных статьей 6 настоящего Положения, в порядке, установленном администрацией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both"/>
        <w:rPr>
          <w:rFonts w:eastAsia="Arial"/>
          <w:kern w:val="1"/>
          <w:sz w:val="28"/>
          <w:szCs w:val="28"/>
          <w:lang w:eastAsia="ru-RU" w:bidi="ru-RU"/>
        </w:rPr>
      </w:pPr>
    </w:p>
    <w:p w:rsidR="00A77119" w:rsidRPr="00A77119" w:rsidRDefault="00A77119" w:rsidP="00A77119">
      <w:pPr>
        <w:ind w:firstLine="553"/>
        <w:jc w:val="center"/>
        <w:rPr>
          <w:rFonts w:eastAsia="Arial"/>
          <w:kern w:val="1"/>
          <w:sz w:val="28"/>
          <w:szCs w:val="28"/>
          <w:lang w:eastAsia="ru-RU" w:bidi="ru-RU"/>
        </w:rPr>
      </w:pPr>
      <w:r w:rsidRPr="00A77119">
        <w:rPr>
          <w:rFonts w:eastAsia="Arial"/>
          <w:kern w:val="1"/>
          <w:sz w:val="28"/>
          <w:szCs w:val="28"/>
          <w:lang w:eastAsia="ru-RU" w:bidi="ru-RU"/>
        </w:rPr>
        <w:t>Статья 10. Финансовое обеспечение расходов на выплату пенсии за выслугу лет</w:t>
      </w:r>
    </w:p>
    <w:p w:rsidR="00A77119" w:rsidRPr="00A77119" w:rsidRDefault="00A77119" w:rsidP="00A77119">
      <w:pPr>
        <w:ind w:firstLine="553"/>
        <w:jc w:val="both"/>
        <w:rPr>
          <w:rFonts w:eastAsia="Arial"/>
          <w:kern w:val="1"/>
          <w:sz w:val="28"/>
          <w:szCs w:val="28"/>
          <w:lang w:eastAsia="ru-RU" w:bidi="ru-RU"/>
        </w:rPr>
      </w:pPr>
      <w:r w:rsidRPr="00A77119">
        <w:rPr>
          <w:rFonts w:eastAsia="Arial"/>
          <w:kern w:val="1"/>
          <w:sz w:val="28"/>
          <w:szCs w:val="28"/>
          <w:lang w:eastAsia="ru-RU" w:bidi="ru-RU"/>
        </w:rPr>
        <w:lastRenderedPageBreak/>
        <w:t>Финансовое обеспечение расходов на выплату пенсии за выслугу лет, включая организацию ее доставки, производится за счет средств бюджета Чернопенского сельского поселения Костромского муниципального района Костромской области.</w:t>
      </w:r>
    </w:p>
    <w:p w:rsidR="00A77119" w:rsidRPr="00A77119" w:rsidRDefault="00A77119" w:rsidP="00A77119">
      <w:pPr>
        <w:ind w:firstLine="553"/>
        <w:jc w:val="center"/>
        <w:rPr>
          <w:kern w:val="1"/>
          <w:sz w:val="28"/>
          <w:szCs w:val="28"/>
          <w:lang w:eastAsia="ar-SA"/>
        </w:rPr>
      </w:pPr>
      <w:r w:rsidRPr="00A77119">
        <w:rPr>
          <w:rFonts w:eastAsia="Arial"/>
          <w:kern w:val="1"/>
          <w:sz w:val="28"/>
          <w:szCs w:val="28"/>
          <w:lang w:eastAsia="ru-RU" w:bidi="ru-RU"/>
        </w:rPr>
        <w:t>Статья 11. Исключен</w:t>
      </w:r>
    </w:p>
    <w:p w:rsidR="00A77119" w:rsidRPr="00A77119" w:rsidRDefault="00A77119" w:rsidP="00A77119">
      <w:pPr>
        <w:rPr>
          <w:rFonts w:cs="Tahoma"/>
          <w:kern w:val="1"/>
          <w:sz w:val="21"/>
          <w:lang w:eastAsia="ar-SA"/>
        </w:rPr>
      </w:pPr>
    </w:p>
    <w:p w:rsidR="00A77119" w:rsidRPr="00A77119" w:rsidRDefault="00A77119" w:rsidP="00A77119">
      <w:pPr>
        <w:jc w:val="right"/>
        <w:rPr>
          <w:rFonts w:cs="Tahoma"/>
          <w:kern w:val="1"/>
          <w:szCs w:val="20"/>
          <w:lang w:eastAsia="ar-SA"/>
        </w:rPr>
      </w:pPr>
      <w:r w:rsidRPr="00A77119">
        <w:rPr>
          <w:rFonts w:cs="Tahoma"/>
          <w:kern w:val="1"/>
          <w:sz w:val="21"/>
          <w:lang w:eastAsia="ar-SA"/>
        </w:rPr>
        <w:t xml:space="preserve">                                                                                                                  </w:t>
      </w:r>
      <w:r w:rsidRPr="00A77119">
        <w:rPr>
          <w:rFonts w:cs="Tahoma"/>
          <w:kern w:val="1"/>
          <w:szCs w:val="20"/>
          <w:lang w:eastAsia="ar-SA"/>
        </w:rPr>
        <w:t xml:space="preserve">Приложение к Положению о  пенсионном обеспечении </w:t>
      </w:r>
      <w:proofErr w:type="gramStart"/>
      <w:r w:rsidRPr="00A77119">
        <w:rPr>
          <w:rFonts w:cs="Tahoma"/>
          <w:kern w:val="1"/>
          <w:szCs w:val="20"/>
          <w:lang w:eastAsia="ar-SA"/>
        </w:rPr>
        <w:t>муниципальных</w:t>
      </w:r>
      <w:proofErr w:type="gramEnd"/>
    </w:p>
    <w:p w:rsidR="00A77119" w:rsidRPr="00A77119" w:rsidRDefault="00A77119" w:rsidP="00A77119">
      <w:pPr>
        <w:jc w:val="right"/>
        <w:rPr>
          <w:rFonts w:cs="Tahoma"/>
          <w:kern w:val="1"/>
          <w:szCs w:val="20"/>
          <w:lang w:eastAsia="ar-SA"/>
        </w:rPr>
      </w:pPr>
      <w:r w:rsidRPr="00A77119">
        <w:rPr>
          <w:rFonts w:cs="Tahoma"/>
          <w:kern w:val="1"/>
          <w:szCs w:val="20"/>
          <w:lang w:eastAsia="ar-SA"/>
        </w:rPr>
        <w:t xml:space="preserve">служащих и лиц, замещавших </w:t>
      </w:r>
      <w:proofErr w:type="gramStart"/>
      <w:r w:rsidRPr="00A77119">
        <w:rPr>
          <w:rFonts w:cs="Tahoma"/>
          <w:kern w:val="1"/>
          <w:szCs w:val="20"/>
          <w:lang w:eastAsia="ar-SA"/>
        </w:rPr>
        <w:t>муниципальные</w:t>
      </w:r>
      <w:proofErr w:type="gramEnd"/>
    </w:p>
    <w:p w:rsidR="00A77119" w:rsidRPr="00A77119" w:rsidRDefault="00A77119" w:rsidP="00A77119">
      <w:pPr>
        <w:jc w:val="right"/>
        <w:rPr>
          <w:rFonts w:cs="Tahoma"/>
          <w:kern w:val="1"/>
          <w:szCs w:val="20"/>
          <w:lang w:eastAsia="ar-SA"/>
        </w:rPr>
      </w:pPr>
      <w:r w:rsidRPr="00A77119">
        <w:rPr>
          <w:rFonts w:cs="Tahoma"/>
          <w:kern w:val="1"/>
          <w:szCs w:val="20"/>
          <w:lang w:eastAsia="ar-SA"/>
        </w:rPr>
        <w:t>должности Чернопенского сельского поселения</w:t>
      </w:r>
    </w:p>
    <w:p w:rsidR="00A77119" w:rsidRPr="00A77119" w:rsidRDefault="00A77119" w:rsidP="00A77119">
      <w:pPr>
        <w:jc w:val="right"/>
        <w:rPr>
          <w:rFonts w:cs="Tahoma"/>
          <w:kern w:val="1"/>
          <w:szCs w:val="20"/>
          <w:lang w:eastAsia="ar-SA"/>
        </w:rPr>
      </w:pPr>
      <w:r w:rsidRPr="00A77119">
        <w:rPr>
          <w:rFonts w:cs="Tahoma"/>
          <w:kern w:val="1"/>
          <w:szCs w:val="20"/>
          <w:lang w:eastAsia="ar-SA"/>
        </w:rPr>
        <w:t>Костромского муниципального района</w:t>
      </w:r>
    </w:p>
    <w:p w:rsidR="00A77119" w:rsidRPr="00A77119" w:rsidRDefault="00A77119" w:rsidP="00A77119">
      <w:pPr>
        <w:jc w:val="right"/>
        <w:rPr>
          <w:rFonts w:cs="Tahoma"/>
          <w:kern w:val="1"/>
          <w:sz w:val="28"/>
          <w:szCs w:val="28"/>
          <w:lang w:eastAsia="ar-SA"/>
        </w:rPr>
      </w:pPr>
      <w:r w:rsidRPr="00A77119">
        <w:rPr>
          <w:rFonts w:cs="Tahoma"/>
          <w:kern w:val="1"/>
          <w:szCs w:val="20"/>
          <w:lang w:eastAsia="ar-SA"/>
        </w:rPr>
        <w:t>Костромской области</w:t>
      </w:r>
    </w:p>
    <w:p w:rsidR="00A77119" w:rsidRPr="00A77119" w:rsidRDefault="00A77119" w:rsidP="00A77119">
      <w:pPr>
        <w:jc w:val="both"/>
        <w:rPr>
          <w:rFonts w:cs="Tahoma"/>
          <w:kern w:val="1"/>
          <w:sz w:val="28"/>
          <w:szCs w:val="28"/>
          <w:lang w:eastAsia="ar-SA"/>
        </w:rPr>
      </w:pPr>
    </w:p>
    <w:p w:rsidR="00A77119" w:rsidRPr="00A77119" w:rsidRDefault="00A77119" w:rsidP="00A77119">
      <w:pPr>
        <w:jc w:val="both"/>
        <w:rPr>
          <w:rFonts w:cs="Tahoma"/>
          <w:kern w:val="1"/>
          <w:sz w:val="28"/>
          <w:szCs w:val="28"/>
          <w:lang w:eastAsia="ar-SA"/>
        </w:rPr>
      </w:pPr>
      <w:r w:rsidRPr="00A77119">
        <w:rPr>
          <w:rFonts w:cs="Tahoma"/>
          <w:kern w:val="1"/>
          <w:sz w:val="28"/>
          <w:szCs w:val="28"/>
          <w:lang w:eastAsia="ar-SA"/>
        </w:rPr>
        <w:t xml:space="preserve">                                                                               </w:t>
      </w:r>
    </w:p>
    <w:p w:rsidR="00A77119" w:rsidRPr="00A77119" w:rsidRDefault="00A77119" w:rsidP="00A77119">
      <w:pPr>
        <w:jc w:val="center"/>
        <w:rPr>
          <w:rFonts w:cs="Tahoma"/>
          <w:kern w:val="1"/>
          <w:sz w:val="28"/>
          <w:szCs w:val="28"/>
          <w:lang w:eastAsia="ar-SA"/>
        </w:rPr>
      </w:pPr>
      <w:r w:rsidRPr="00A77119">
        <w:rPr>
          <w:rFonts w:cs="Tahoma"/>
          <w:kern w:val="1"/>
          <w:sz w:val="28"/>
          <w:szCs w:val="28"/>
          <w:lang w:eastAsia="ar-SA"/>
        </w:rPr>
        <w:t xml:space="preserve">Стаж </w:t>
      </w:r>
    </w:p>
    <w:p w:rsidR="00A77119" w:rsidRPr="00A77119" w:rsidRDefault="00A77119" w:rsidP="00A77119">
      <w:pPr>
        <w:jc w:val="center"/>
        <w:rPr>
          <w:rFonts w:cs="Tahoma"/>
          <w:kern w:val="1"/>
          <w:sz w:val="28"/>
          <w:szCs w:val="28"/>
          <w:lang w:eastAsia="ar-SA"/>
        </w:rPr>
      </w:pPr>
      <w:r w:rsidRPr="00A77119">
        <w:rPr>
          <w:rFonts w:cs="Tahoma"/>
          <w:kern w:val="1"/>
          <w:sz w:val="28"/>
          <w:szCs w:val="28"/>
          <w:lang w:eastAsia="ar-SA"/>
        </w:rPr>
        <w:t xml:space="preserve">муниципальной службы для назначения пенсии </w:t>
      </w:r>
    </w:p>
    <w:p w:rsidR="00A77119" w:rsidRPr="00A77119" w:rsidRDefault="00A77119" w:rsidP="00A77119">
      <w:pPr>
        <w:jc w:val="center"/>
        <w:rPr>
          <w:rFonts w:cs="Tahoma"/>
          <w:kern w:val="1"/>
          <w:sz w:val="28"/>
          <w:szCs w:val="28"/>
          <w:lang w:eastAsia="ar-SA"/>
        </w:rPr>
      </w:pPr>
      <w:r w:rsidRPr="00A77119">
        <w:rPr>
          <w:rFonts w:cs="Tahoma"/>
          <w:kern w:val="1"/>
          <w:sz w:val="28"/>
          <w:szCs w:val="28"/>
          <w:lang w:eastAsia="ar-SA"/>
        </w:rPr>
        <w:t>за выслугу лет</w:t>
      </w:r>
    </w:p>
    <w:p w:rsidR="00A77119" w:rsidRPr="00A77119" w:rsidRDefault="00A77119" w:rsidP="00A77119">
      <w:pPr>
        <w:jc w:val="center"/>
        <w:rPr>
          <w:rFonts w:cs="Tahoma"/>
          <w:kern w:val="1"/>
          <w:sz w:val="28"/>
          <w:szCs w:val="28"/>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79"/>
        <w:gridCol w:w="4935"/>
      </w:tblGrid>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 xml:space="preserve">Год назначения пенсии </w:t>
            </w:r>
          </w:p>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за выслугу лет</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Стаж для назначения пенсии за выслугу лет в соответствующем году</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2017</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15 лет 6 месяцев</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2018</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16 лет</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2019</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16 лет 6 месяцев</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2020</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 xml:space="preserve">17 лет  </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2021</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17 лет 6 месяцев</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2022</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18 лет</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2023</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18 лет 6 месяцев</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2024</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 xml:space="preserve">19 лет  </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2025</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19 лет 6 месяцев</w:t>
            </w:r>
          </w:p>
        </w:tc>
      </w:tr>
      <w:tr w:rsidR="000E25F4" w:rsidTr="00DA4C34">
        <w:tc>
          <w:tcPr>
            <w:tcW w:w="4579" w:type="dxa"/>
            <w:shd w:val="clear" w:color="auto" w:fill="auto"/>
          </w:tcPr>
          <w:p w:rsidR="00A77119" w:rsidRPr="00A77119" w:rsidRDefault="00A77119" w:rsidP="00A77119">
            <w:pPr>
              <w:suppressLineNumbers/>
              <w:jc w:val="center"/>
              <w:rPr>
                <w:rFonts w:cs="Tahoma"/>
                <w:kern w:val="1"/>
                <w:sz w:val="28"/>
                <w:szCs w:val="28"/>
                <w:lang w:eastAsia="ar-SA"/>
              </w:rPr>
            </w:pPr>
            <w:r w:rsidRPr="00A77119">
              <w:rPr>
                <w:rFonts w:cs="Tahoma"/>
                <w:kern w:val="1"/>
                <w:sz w:val="28"/>
                <w:szCs w:val="28"/>
                <w:lang w:eastAsia="ar-SA"/>
              </w:rPr>
              <w:t>2026 и последующие годы</w:t>
            </w:r>
          </w:p>
        </w:tc>
        <w:tc>
          <w:tcPr>
            <w:tcW w:w="4935" w:type="dxa"/>
            <w:shd w:val="clear" w:color="auto" w:fill="auto"/>
          </w:tcPr>
          <w:p w:rsidR="00A77119" w:rsidRPr="00A77119" w:rsidRDefault="00A77119" w:rsidP="00A77119">
            <w:pPr>
              <w:suppressLineNumbers/>
              <w:jc w:val="center"/>
              <w:rPr>
                <w:rFonts w:cs="Tahoma"/>
                <w:kern w:val="1"/>
                <w:sz w:val="21"/>
                <w:lang w:eastAsia="ar-SA"/>
              </w:rPr>
            </w:pPr>
            <w:r w:rsidRPr="00A77119">
              <w:rPr>
                <w:rFonts w:cs="Tahoma"/>
                <w:kern w:val="1"/>
                <w:sz w:val="28"/>
                <w:szCs w:val="28"/>
                <w:lang w:eastAsia="ar-SA"/>
              </w:rPr>
              <w:t>20 лет</w:t>
            </w:r>
          </w:p>
        </w:tc>
      </w:tr>
    </w:tbl>
    <w:p w:rsidR="00A77119" w:rsidRPr="00A77119" w:rsidRDefault="00A77119" w:rsidP="00A77119">
      <w:pPr>
        <w:jc w:val="center"/>
        <w:rPr>
          <w:rFonts w:cs="Tahoma"/>
          <w:kern w:val="1"/>
          <w:sz w:val="28"/>
          <w:szCs w:val="28"/>
          <w:lang w:eastAsia="ar-SA"/>
        </w:rPr>
      </w:pPr>
    </w:p>
    <w:p w:rsidR="00A77119" w:rsidRPr="00A77119" w:rsidRDefault="00A77119" w:rsidP="00A77119">
      <w:pPr>
        <w:rPr>
          <w:rFonts w:eastAsia="Arial" w:cs="Arial"/>
          <w:kern w:val="1"/>
          <w:szCs w:val="20"/>
          <w:lang w:eastAsia="ar-SA"/>
        </w:rPr>
      </w:pPr>
    </w:p>
    <w:p w:rsidR="00A77119" w:rsidRPr="00A77119" w:rsidRDefault="00A77119" w:rsidP="00A77119">
      <w:pPr>
        <w:rPr>
          <w:rFonts w:eastAsia="Arial" w:cs="Arial"/>
          <w:kern w:val="1"/>
          <w:szCs w:val="20"/>
          <w:lang w:eastAsia="ar-SA"/>
        </w:rPr>
      </w:pPr>
    </w:p>
    <w:p w:rsidR="00A77119" w:rsidRPr="00A77119" w:rsidRDefault="00A77119" w:rsidP="00A84774">
      <w:pPr>
        <w:autoSpaceDN w:val="0"/>
        <w:textAlignment w:val="baseline"/>
        <w:rPr>
          <w:kern w:val="3"/>
          <w:sz w:val="28"/>
          <w:szCs w:val="28"/>
          <w:lang w:eastAsia="ru-RU"/>
        </w:rPr>
      </w:pPr>
    </w:p>
    <w:p w:rsidR="00A77119" w:rsidRPr="00A77119" w:rsidRDefault="00A77119" w:rsidP="00A77119">
      <w:pPr>
        <w:autoSpaceDN w:val="0"/>
        <w:jc w:val="center"/>
        <w:textAlignment w:val="baseline"/>
        <w:rPr>
          <w:kern w:val="3"/>
          <w:sz w:val="28"/>
          <w:szCs w:val="28"/>
          <w:lang w:eastAsia="ru-RU"/>
        </w:rPr>
      </w:pPr>
      <w:r w:rsidRPr="00A77119">
        <w:rPr>
          <w:kern w:val="3"/>
          <w:sz w:val="28"/>
          <w:szCs w:val="28"/>
          <w:lang w:eastAsia="ru-RU"/>
        </w:rPr>
        <w:br w:type="page"/>
      </w:r>
    </w:p>
    <w:p w:rsidR="00A77119" w:rsidRPr="00A77119" w:rsidRDefault="00A77119" w:rsidP="00A77119">
      <w:pPr>
        <w:autoSpaceDN w:val="0"/>
        <w:jc w:val="center"/>
        <w:textAlignment w:val="baseline"/>
        <w:rPr>
          <w:kern w:val="3"/>
          <w:sz w:val="28"/>
          <w:szCs w:val="28"/>
          <w:lang w:eastAsia="ru-RU"/>
        </w:rPr>
      </w:pPr>
      <w:r>
        <w:rPr>
          <w:noProof/>
          <w:kern w:val="3"/>
          <w:sz w:val="28"/>
          <w:szCs w:val="28"/>
          <w:lang w:eastAsia="ru-RU"/>
        </w:rPr>
        <w:lastRenderedPageBreak/>
        <w:drawing>
          <wp:anchor distT="0" distB="0" distL="114935" distR="114935" simplePos="0" relativeHeight="251662336" behindDoc="0" locked="0" layoutInCell="1" allowOverlap="1">
            <wp:simplePos x="0" y="0"/>
            <wp:positionH relativeFrom="column">
              <wp:posOffset>2679700</wp:posOffset>
            </wp:positionH>
            <wp:positionV relativeFrom="paragraph">
              <wp:posOffset>-600075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77119" w:rsidRPr="00A77119" w:rsidRDefault="00A77119" w:rsidP="00A77119">
      <w:pPr>
        <w:autoSpaceDN w:val="0"/>
        <w:jc w:val="center"/>
        <w:textAlignment w:val="baseline"/>
        <w:rPr>
          <w:kern w:val="3"/>
          <w:sz w:val="28"/>
          <w:szCs w:val="28"/>
          <w:lang w:eastAsia="ru-RU"/>
        </w:rPr>
      </w:pPr>
      <w:r w:rsidRPr="00A77119">
        <w:rPr>
          <w:kern w:val="3"/>
          <w:sz w:val="28"/>
          <w:szCs w:val="28"/>
          <w:lang w:eastAsia="ru-RU"/>
        </w:rPr>
        <w:t>КОСТРОМСКАЯ ОБЛАСТЬ</w:t>
      </w:r>
    </w:p>
    <w:p w:rsidR="00A77119" w:rsidRPr="00A77119" w:rsidRDefault="00A77119" w:rsidP="00A77119">
      <w:pPr>
        <w:autoSpaceDN w:val="0"/>
        <w:jc w:val="center"/>
        <w:textAlignment w:val="baseline"/>
        <w:rPr>
          <w:kern w:val="3"/>
          <w:sz w:val="28"/>
          <w:szCs w:val="28"/>
          <w:lang w:eastAsia="ru-RU"/>
        </w:rPr>
      </w:pPr>
      <w:r w:rsidRPr="00A77119">
        <w:rPr>
          <w:kern w:val="3"/>
          <w:sz w:val="28"/>
          <w:szCs w:val="28"/>
          <w:lang w:eastAsia="ru-RU"/>
        </w:rPr>
        <w:t>КОСТРОМСКОЙ МУНИЦИПАЛЬНЫЙ РАЙОН</w:t>
      </w:r>
    </w:p>
    <w:p w:rsidR="00A77119" w:rsidRPr="00A77119" w:rsidRDefault="00A77119" w:rsidP="00A77119">
      <w:pPr>
        <w:autoSpaceDN w:val="0"/>
        <w:jc w:val="center"/>
        <w:textAlignment w:val="baseline"/>
        <w:rPr>
          <w:kern w:val="3"/>
          <w:sz w:val="28"/>
          <w:szCs w:val="28"/>
          <w:lang w:eastAsia="ru-RU"/>
        </w:rPr>
      </w:pPr>
      <w:r w:rsidRPr="00A77119">
        <w:rPr>
          <w:kern w:val="3"/>
          <w:sz w:val="28"/>
          <w:szCs w:val="28"/>
          <w:lang w:eastAsia="ru-RU"/>
        </w:rPr>
        <w:t>СОВЕТ ДЕПУТАТОВ</w:t>
      </w:r>
    </w:p>
    <w:p w:rsidR="00A77119" w:rsidRPr="00A77119" w:rsidRDefault="00A77119" w:rsidP="00A77119">
      <w:pPr>
        <w:autoSpaceDN w:val="0"/>
        <w:jc w:val="center"/>
        <w:textAlignment w:val="baseline"/>
        <w:rPr>
          <w:kern w:val="3"/>
          <w:sz w:val="28"/>
          <w:szCs w:val="28"/>
          <w:lang w:eastAsia="ru-RU"/>
        </w:rPr>
      </w:pPr>
      <w:r w:rsidRPr="00A77119">
        <w:rPr>
          <w:kern w:val="3"/>
          <w:sz w:val="28"/>
          <w:szCs w:val="28"/>
          <w:lang w:eastAsia="ru-RU"/>
        </w:rPr>
        <w:t>ЧЕРНОПЕНСКОГО СЕЛЬСКОГО ПОСЕЛЕНИЯ</w:t>
      </w:r>
    </w:p>
    <w:p w:rsidR="00A77119" w:rsidRPr="00A77119" w:rsidRDefault="00A77119" w:rsidP="00A77119">
      <w:pPr>
        <w:autoSpaceDN w:val="0"/>
        <w:jc w:val="center"/>
        <w:textAlignment w:val="baseline"/>
        <w:rPr>
          <w:kern w:val="3"/>
          <w:sz w:val="28"/>
          <w:szCs w:val="28"/>
          <w:lang w:eastAsia="ru-RU"/>
        </w:rPr>
      </w:pPr>
      <w:r w:rsidRPr="00A77119">
        <w:rPr>
          <w:kern w:val="3"/>
          <w:sz w:val="28"/>
          <w:szCs w:val="28"/>
          <w:lang w:eastAsia="ru-RU"/>
        </w:rPr>
        <w:t>третьего созыва</w:t>
      </w:r>
    </w:p>
    <w:p w:rsidR="00A77119" w:rsidRPr="00A77119" w:rsidRDefault="00A77119" w:rsidP="00A77119">
      <w:pPr>
        <w:autoSpaceDN w:val="0"/>
        <w:jc w:val="center"/>
        <w:textAlignment w:val="baseline"/>
        <w:rPr>
          <w:kern w:val="3"/>
          <w:sz w:val="28"/>
          <w:szCs w:val="28"/>
          <w:lang w:eastAsia="ru-RU"/>
        </w:rPr>
      </w:pPr>
    </w:p>
    <w:p w:rsidR="00A77119" w:rsidRPr="00A77119" w:rsidRDefault="00A77119" w:rsidP="00A77119">
      <w:pPr>
        <w:widowControl/>
        <w:autoSpaceDN w:val="0"/>
        <w:textAlignment w:val="baseline"/>
        <w:rPr>
          <w:kern w:val="3"/>
          <w:sz w:val="28"/>
          <w:szCs w:val="28"/>
          <w:shd w:val="clear" w:color="auto" w:fill="FFFFFF"/>
          <w:lang w:eastAsia="ru-RU"/>
        </w:rPr>
      </w:pPr>
    </w:p>
    <w:p w:rsidR="00A77119" w:rsidRPr="00A77119" w:rsidRDefault="00A77119" w:rsidP="00A77119">
      <w:pPr>
        <w:tabs>
          <w:tab w:val="left" w:pos="0"/>
        </w:tabs>
        <w:autoSpaceDN w:val="0"/>
        <w:jc w:val="center"/>
        <w:textAlignment w:val="baseline"/>
        <w:rPr>
          <w:kern w:val="3"/>
          <w:sz w:val="28"/>
          <w:szCs w:val="28"/>
          <w:lang w:eastAsia="ru-RU"/>
        </w:rPr>
      </w:pPr>
      <w:proofErr w:type="gramStart"/>
      <w:r w:rsidRPr="00A77119">
        <w:rPr>
          <w:kern w:val="3"/>
          <w:sz w:val="28"/>
          <w:szCs w:val="28"/>
          <w:lang w:eastAsia="ru-RU"/>
        </w:rPr>
        <w:t>Р</w:t>
      </w:r>
      <w:proofErr w:type="gramEnd"/>
      <w:r w:rsidRPr="00A77119">
        <w:rPr>
          <w:kern w:val="3"/>
          <w:sz w:val="28"/>
          <w:szCs w:val="28"/>
          <w:lang w:eastAsia="ru-RU"/>
        </w:rPr>
        <w:t xml:space="preserve"> Е Ш Е Н И Е</w:t>
      </w:r>
    </w:p>
    <w:p w:rsidR="00A77119" w:rsidRPr="00A77119" w:rsidRDefault="00A77119" w:rsidP="00A77119">
      <w:pPr>
        <w:widowControl/>
        <w:autoSpaceDN w:val="0"/>
        <w:textAlignment w:val="baseline"/>
        <w:rPr>
          <w:kern w:val="3"/>
          <w:sz w:val="28"/>
          <w:szCs w:val="28"/>
          <w:shd w:val="clear" w:color="auto" w:fill="FFFFFF"/>
          <w:lang w:eastAsia="ru-RU"/>
        </w:rPr>
      </w:pPr>
    </w:p>
    <w:p w:rsidR="00A77119" w:rsidRPr="00A77119" w:rsidRDefault="00A77119" w:rsidP="00A77119">
      <w:pPr>
        <w:widowControl/>
        <w:autoSpaceDN w:val="0"/>
        <w:textAlignment w:val="baseline"/>
        <w:rPr>
          <w:kern w:val="3"/>
          <w:sz w:val="28"/>
          <w:szCs w:val="28"/>
          <w:shd w:val="clear" w:color="auto" w:fill="FFFFFF"/>
          <w:lang w:eastAsia="ru-RU"/>
        </w:rPr>
      </w:pPr>
      <w:r w:rsidRPr="00A77119">
        <w:rPr>
          <w:kern w:val="3"/>
          <w:sz w:val="28"/>
          <w:szCs w:val="28"/>
          <w:shd w:val="clear" w:color="auto" w:fill="FFFFFF"/>
          <w:lang w:eastAsia="ru-RU"/>
        </w:rPr>
        <w:t>25 января 2018 года  №</w:t>
      </w:r>
      <w:r w:rsidRPr="00A77119">
        <w:rPr>
          <w:kern w:val="3"/>
          <w:sz w:val="28"/>
          <w:szCs w:val="28"/>
          <w:shd w:val="clear" w:color="auto" w:fill="FFFFFF"/>
          <w:lang w:eastAsia="ru-RU"/>
        </w:rPr>
        <w:tab/>
        <w:t xml:space="preserve"> 4</w:t>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t xml:space="preserve">    п. Сухоногово</w:t>
      </w:r>
    </w:p>
    <w:p w:rsidR="00A77119" w:rsidRPr="00A77119" w:rsidRDefault="00A77119" w:rsidP="00A77119">
      <w:pPr>
        <w:jc w:val="both"/>
        <w:rPr>
          <w:rFonts w:ascii="Arial" w:hAnsi="Arial"/>
          <w:kern w:val="1"/>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A77119" w:rsidRPr="00A77119" w:rsidTr="00A77119">
        <w:tc>
          <w:tcPr>
            <w:tcW w:w="4818" w:type="dxa"/>
          </w:tcPr>
          <w:p w:rsidR="00A77119" w:rsidRPr="00A77119" w:rsidRDefault="00A77119" w:rsidP="00A77119">
            <w:pPr>
              <w:autoSpaceDE w:val="0"/>
              <w:snapToGrid w:val="0"/>
              <w:jc w:val="both"/>
              <w:rPr>
                <w:kern w:val="1"/>
                <w:sz w:val="28"/>
                <w:szCs w:val="28"/>
              </w:rPr>
            </w:pPr>
            <w:r w:rsidRPr="00A77119">
              <w:rPr>
                <w:kern w:val="1"/>
                <w:sz w:val="28"/>
                <w:szCs w:val="28"/>
              </w:rPr>
              <w:t>О назначении публичных слушаний об отчете Главы Чернопенского сельского поселения за 2017 год.</w:t>
            </w:r>
          </w:p>
          <w:p w:rsidR="00A77119" w:rsidRPr="00A77119" w:rsidRDefault="00A77119" w:rsidP="00A77119">
            <w:pPr>
              <w:autoSpaceDE w:val="0"/>
              <w:jc w:val="both"/>
              <w:rPr>
                <w:kern w:val="1"/>
                <w:sz w:val="28"/>
                <w:szCs w:val="28"/>
              </w:rPr>
            </w:pPr>
          </w:p>
        </w:tc>
        <w:tc>
          <w:tcPr>
            <w:tcW w:w="4819" w:type="dxa"/>
          </w:tcPr>
          <w:p w:rsidR="00A77119" w:rsidRPr="00A77119" w:rsidRDefault="00A77119" w:rsidP="00A77119">
            <w:pPr>
              <w:suppressLineNumbers/>
              <w:snapToGrid w:val="0"/>
              <w:jc w:val="both"/>
              <w:rPr>
                <w:kern w:val="1"/>
                <w:sz w:val="28"/>
                <w:szCs w:val="28"/>
              </w:rPr>
            </w:pPr>
          </w:p>
        </w:tc>
      </w:tr>
    </w:tbl>
    <w:p w:rsidR="00A77119" w:rsidRPr="00A77119" w:rsidRDefault="00A77119" w:rsidP="00A77119">
      <w:pPr>
        <w:jc w:val="both"/>
        <w:rPr>
          <w:rFonts w:ascii="Arial" w:hAnsi="Arial"/>
          <w:kern w:val="1"/>
        </w:rPr>
      </w:pPr>
    </w:p>
    <w:p w:rsidR="00A77119" w:rsidRPr="00A77119" w:rsidRDefault="00A77119" w:rsidP="00A77119">
      <w:pPr>
        <w:autoSpaceDE w:val="0"/>
        <w:jc w:val="both"/>
        <w:rPr>
          <w:rFonts w:ascii="Arial" w:hAnsi="Arial"/>
          <w:kern w:val="1"/>
          <w:sz w:val="28"/>
          <w:szCs w:val="28"/>
        </w:rPr>
      </w:pPr>
    </w:p>
    <w:p w:rsidR="00A77119" w:rsidRPr="00A77119" w:rsidRDefault="00A77119" w:rsidP="00A77119">
      <w:pPr>
        <w:autoSpaceDE w:val="0"/>
        <w:jc w:val="both"/>
        <w:rPr>
          <w:b/>
          <w:bCs/>
          <w:kern w:val="1"/>
          <w:sz w:val="28"/>
          <w:szCs w:val="28"/>
        </w:rPr>
      </w:pPr>
      <w:r w:rsidRPr="00A77119">
        <w:rPr>
          <w:kern w:val="1"/>
          <w:sz w:val="28"/>
          <w:szCs w:val="28"/>
        </w:rPr>
        <w:tab/>
      </w:r>
      <w:proofErr w:type="gramStart"/>
      <w:r w:rsidRPr="00A77119">
        <w:rPr>
          <w:kern w:val="1"/>
          <w:sz w:val="28"/>
          <w:szCs w:val="28"/>
        </w:rPr>
        <w:t>В соответствии  со ст. 28 Федерального закона от 06.10.2003 г. № 131-ФЗ «Об общих принципах организации местного самоуправления в Российской Федерации», с Уставом МО Чернопенское сельское поселение, Положения о бюджетном устройстве в муниципальном образовании Чернопенское сельское поселение, а также Положением «О публичных слушаниях» Чернопенского сельского поселения   для  отчета Главы Чернопенского сельского поселения Костромского муниципального района Е.Н. Зубовой о проделанной работе</w:t>
      </w:r>
      <w:proofErr w:type="gramEnd"/>
      <w:r w:rsidRPr="00A77119">
        <w:rPr>
          <w:kern w:val="1"/>
          <w:sz w:val="28"/>
          <w:szCs w:val="28"/>
        </w:rPr>
        <w:t xml:space="preserve"> за 2017 год с жителями сельского поселения, Совет депутатов </w:t>
      </w:r>
      <w:r w:rsidRPr="00A77119">
        <w:rPr>
          <w:bCs/>
          <w:kern w:val="1"/>
          <w:sz w:val="28"/>
          <w:szCs w:val="28"/>
        </w:rPr>
        <w:t>решил:</w:t>
      </w:r>
    </w:p>
    <w:p w:rsidR="00A77119" w:rsidRPr="00A77119" w:rsidRDefault="00A77119" w:rsidP="00A77119">
      <w:pPr>
        <w:autoSpaceDE w:val="0"/>
        <w:jc w:val="both"/>
        <w:rPr>
          <w:b/>
          <w:bCs/>
          <w:kern w:val="1"/>
          <w:sz w:val="28"/>
          <w:szCs w:val="28"/>
        </w:rPr>
      </w:pPr>
    </w:p>
    <w:p w:rsidR="00A77119" w:rsidRPr="00A77119" w:rsidRDefault="00A77119" w:rsidP="00A77119">
      <w:pPr>
        <w:autoSpaceDN w:val="0"/>
        <w:jc w:val="both"/>
        <w:textAlignment w:val="baseline"/>
        <w:rPr>
          <w:rFonts w:eastAsia="Andale Sans UI"/>
          <w:kern w:val="3"/>
          <w:sz w:val="28"/>
          <w:szCs w:val="28"/>
          <w:lang w:eastAsia="fa-IR" w:bidi="fa-IR"/>
        </w:rPr>
      </w:pPr>
      <w:r w:rsidRPr="00A77119">
        <w:rPr>
          <w:rFonts w:eastAsia="Andale Sans UI"/>
          <w:kern w:val="3"/>
          <w:sz w:val="28"/>
          <w:szCs w:val="28"/>
          <w:lang w:eastAsia="fa-IR" w:bidi="fa-IR"/>
        </w:rPr>
        <w:t>1. Назначить проведение публичных слушаний на тему «Отчет главы  Чернопенского сельского поселения Костромского муниципального района Костромской области о проделанной работе за 2017 год» для жителей сельского поселения   на 16  февраля  2018 года в 16-00 часов в МБУ ЦКМ  «</w:t>
      </w:r>
      <w:proofErr w:type="spellStart"/>
      <w:r w:rsidRPr="00A77119">
        <w:rPr>
          <w:rFonts w:eastAsia="Andale Sans UI"/>
          <w:kern w:val="3"/>
          <w:sz w:val="28"/>
          <w:szCs w:val="28"/>
          <w:lang w:eastAsia="fa-IR" w:bidi="fa-IR"/>
        </w:rPr>
        <w:t>Сухоноговский</w:t>
      </w:r>
      <w:proofErr w:type="spellEnd"/>
      <w:r w:rsidRPr="00A77119">
        <w:rPr>
          <w:rFonts w:eastAsia="Andale Sans UI"/>
          <w:kern w:val="3"/>
          <w:sz w:val="28"/>
          <w:szCs w:val="28"/>
          <w:lang w:eastAsia="fa-IR" w:bidi="fa-IR"/>
        </w:rPr>
        <w:t xml:space="preserve">», по адресу: пл. </w:t>
      </w:r>
      <w:proofErr w:type="gramStart"/>
      <w:r w:rsidRPr="00A77119">
        <w:rPr>
          <w:rFonts w:eastAsia="Andale Sans UI"/>
          <w:kern w:val="3"/>
          <w:sz w:val="28"/>
          <w:szCs w:val="28"/>
          <w:lang w:eastAsia="fa-IR" w:bidi="fa-IR"/>
        </w:rPr>
        <w:t>Советская</w:t>
      </w:r>
      <w:proofErr w:type="gramEnd"/>
      <w:r w:rsidRPr="00A77119">
        <w:rPr>
          <w:rFonts w:eastAsia="Andale Sans UI"/>
          <w:kern w:val="3"/>
          <w:sz w:val="28"/>
          <w:szCs w:val="28"/>
          <w:lang w:eastAsia="fa-IR" w:bidi="fa-IR"/>
        </w:rPr>
        <w:t>, 4.</w:t>
      </w:r>
    </w:p>
    <w:p w:rsidR="00A77119" w:rsidRPr="00A77119" w:rsidRDefault="00A77119" w:rsidP="00A77119">
      <w:pPr>
        <w:tabs>
          <w:tab w:val="left" w:pos="400"/>
        </w:tabs>
        <w:autoSpaceDN w:val="0"/>
        <w:jc w:val="both"/>
        <w:textAlignment w:val="baseline"/>
        <w:rPr>
          <w:rFonts w:eastAsia="Andale Sans UI"/>
          <w:kern w:val="3"/>
          <w:sz w:val="28"/>
          <w:szCs w:val="28"/>
          <w:lang w:eastAsia="fa-IR" w:bidi="fa-IR"/>
        </w:rPr>
      </w:pPr>
      <w:r w:rsidRPr="00A77119">
        <w:rPr>
          <w:rFonts w:eastAsia="Andale Sans UI"/>
          <w:kern w:val="3"/>
          <w:sz w:val="28"/>
          <w:szCs w:val="28"/>
          <w:lang w:eastAsia="fa-IR" w:bidi="fa-IR"/>
        </w:rPr>
        <w:t>2. Утвердить следующую программу публичных слушаний</w:t>
      </w:r>
    </w:p>
    <w:p w:rsidR="00A77119" w:rsidRPr="00A77119" w:rsidRDefault="00A77119" w:rsidP="00A77119">
      <w:pPr>
        <w:autoSpaceDN w:val="0"/>
        <w:jc w:val="both"/>
        <w:textAlignment w:val="baseline"/>
        <w:rPr>
          <w:rFonts w:eastAsia="Andale Sans UI"/>
          <w:kern w:val="3"/>
          <w:sz w:val="28"/>
          <w:szCs w:val="28"/>
          <w:lang w:eastAsia="fa-IR" w:bidi="fa-IR"/>
        </w:rPr>
      </w:pPr>
      <w:r w:rsidRPr="00A77119">
        <w:rPr>
          <w:rFonts w:eastAsia="Andale Sans UI"/>
          <w:kern w:val="3"/>
          <w:sz w:val="28"/>
          <w:szCs w:val="28"/>
          <w:lang w:eastAsia="fa-IR" w:bidi="fa-IR"/>
        </w:rPr>
        <w:tab/>
        <w:t xml:space="preserve">2.1. Заслушивание  отчета главы  Чернопенского сельского поселения Костромского муниципального района Костромской области Зубовой Е.Н. </w:t>
      </w:r>
      <w:r w:rsidRPr="00A77119">
        <w:rPr>
          <w:kern w:val="1"/>
          <w:sz w:val="28"/>
          <w:szCs w:val="28"/>
          <w:lang w:eastAsia="ru-RU"/>
        </w:rPr>
        <w:t>о проделанной работе за 2017 год</w:t>
      </w:r>
      <w:r w:rsidRPr="00A77119">
        <w:rPr>
          <w:rFonts w:eastAsia="Andale Sans UI"/>
          <w:kern w:val="3"/>
          <w:sz w:val="28"/>
          <w:szCs w:val="28"/>
          <w:lang w:eastAsia="fa-IR" w:bidi="fa-IR"/>
        </w:rPr>
        <w:t>.</w:t>
      </w:r>
    </w:p>
    <w:p w:rsidR="00A77119" w:rsidRPr="00A77119" w:rsidRDefault="00A77119" w:rsidP="00A77119">
      <w:pPr>
        <w:tabs>
          <w:tab w:val="left" w:pos="1820"/>
        </w:tabs>
        <w:autoSpaceDN w:val="0"/>
        <w:jc w:val="both"/>
        <w:textAlignment w:val="baseline"/>
        <w:rPr>
          <w:rFonts w:eastAsia="Andale Sans UI"/>
          <w:kern w:val="3"/>
          <w:sz w:val="28"/>
          <w:szCs w:val="28"/>
          <w:lang w:eastAsia="fa-IR" w:bidi="fa-IR"/>
        </w:rPr>
      </w:pPr>
      <w:r w:rsidRPr="00A77119">
        <w:rPr>
          <w:rFonts w:eastAsia="Andale Sans UI"/>
          <w:kern w:val="3"/>
          <w:sz w:val="28"/>
          <w:szCs w:val="28"/>
          <w:lang w:eastAsia="fa-IR" w:bidi="fa-IR"/>
        </w:rPr>
        <w:t xml:space="preserve">          2.2. Обсуждение проекта резолюции публичных слушаний.</w:t>
      </w:r>
    </w:p>
    <w:p w:rsidR="00A77119" w:rsidRPr="00A77119" w:rsidRDefault="00A77119" w:rsidP="00A77119">
      <w:pPr>
        <w:tabs>
          <w:tab w:val="left" w:pos="1820"/>
        </w:tabs>
        <w:autoSpaceDN w:val="0"/>
        <w:jc w:val="both"/>
        <w:textAlignment w:val="baseline"/>
        <w:rPr>
          <w:rFonts w:eastAsia="Andale Sans UI"/>
          <w:kern w:val="3"/>
          <w:sz w:val="28"/>
          <w:szCs w:val="28"/>
          <w:lang w:eastAsia="fa-IR" w:bidi="fa-IR"/>
        </w:rPr>
      </w:pPr>
      <w:r w:rsidRPr="00A77119">
        <w:rPr>
          <w:rFonts w:eastAsia="Andale Sans UI"/>
          <w:kern w:val="3"/>
          <w:sz w:val="28"/>
          <w:szCs w:val="28"/>
          <w:lang w:eastAsia="fa-IR" w:bidi="fa-IR"/>
        </w:rPr>
        <w:t xml:space="preserve">          2.3. Принятие резолюции публичных слушаний.</w:t>
      </w:r>
    </w:p>
    <w:p w:rsidR="00A77119" w:rsidRPr="00A77119" w:rsidRDefault="00A77119" w:rsidP="00A77119">
      <w:pPr>
        <w:tabs>
          <w:tab w:val="left" w:pos="1040"/>
        </w:tabs>
        <w:autoSpaceDN w:val="0"/>
        <w:spacing w:line="249" w:lineRule="auto"/>
        <w:jc w:val="both"/>
        <w:textAlignment w:val="baseline"/>
        <w:rPr>
          <w:kern w:val="3"/>
          <w:sz w:val="28"/>
          <w:szCs w:val="28"/>
          <w:lang w:eastAsia="ru-RU"/>
        </w:rPr>
      </w:pPr>
      <w:r w:rsidRPr="00A77119">
        <w:rPr>
          <w:rFonts w:eastAsia="Andale Sans UI"/>
          <w:kern w:val="3"/>
          <w:sz w:val="28"/>
          <w:szCs w:val="28"/>
          <w:lang w:eastAsia="fa-IR" w:bidi="fa-IR"/>
        </w:rPr>
        <w:t xml:space="preserve">3. Образовать оргкомитет </w:t>
      </w:r>
      <w:proofErr w:type="spellStart"/>
      <w:r w:rsidRPr="00A77119">
        <w:rPr>
          <w:rFonts w:eastAsia="Andale Sans UI"/>
          <w:kern w:val="3"/>
          <w:sz w:val="28"/>
          <w:szCs w:val="28"/>
          <w:lang w:val="de-DE" w:eastAsia="fa-IR" w:bidi="fa-IR"/>
        </w:rPr>
        <w:t>публичных</w:t>
      </w:r>
      <w:proofErr w:type="spellEnd"/>
      <w:r w:rsidRPr="00A77119">
        <w:rPr>
          <w:rFonts w:eastAsia="Andale Sans UI"/>
          <w:kern w:val="3"/>
          <w:sz w:val="28"/>
          <w:szCs w:val="28"/>
          <w:lang w:val="de-DE" w:eastAsia="fa-IR" w:bidi="fa-IR"/>
        </w:rPr>
        <w:t xml:space="preserve"> </w:t>
      </w:r>
      <w:proofErr w:type="spellStart"/>
      <w:r w:rsidRPr="00A77119">
        <w:rPr>
          <w:rFonts w:eastAsia="Andale Sans UI"/>
          <w:kern w:val="3"/>
          <w:sz w:val="28"/>
          <w:szCs w:val="28"/>
          <w:lang w:val="de-DE" w:eastAsia="fa-IR" w:bidi="fa-IR"/>
        </w:rPr>
        <w:t>слушаний</w:t>
      </w:r>
      <w:proofErr w:type="spellEnd"/>
      <w:r w:rsidRPr="00A77119">
        <w:rPr>
          <w:rFonts w:eastAsia="Andale Sans UI"/>
          <w:kern w:val="3"/>
          <w:sz w:val="28"/>
          <w:szCs w:val="28"/>
          <w:lang w:val="de-DE" w:eastAsia="fa-IR" w:bidi="fa-IR"/>
        </w:rPr>
        <w:t xml:space="preserve"> в </w:t>
      </w:r>
      <w:proofErr w:type="spellStart"/>
      <w:r w:rsidRPr="00A77119">
        <w:rPr>
          <w:rFonts w:eastAsia="Andale Sans UI"/>
          <w:kern w:val="3"/>
          <w:sz w:val="28"/>
          <w:szCs w:val="28"/>
          <w:lang w:val="de-DE" w:eastAsia="fa-IR" w:bidi="fa-IR"/>
        </w:rPr>
        <w:t>составе</w:t>
      </w:r>
      <w:proofErr w:type="spellEnd"/>
      <w:r w:rsidRPr="00A77119">
        <w:rPr>
          <w:rFonts w:eastAsia="Andale Sans UI"/>
          <w:kern w:val="3"/>
          <w:sz w:val="28"/>
          <w:szCs w:val="28"/>
          <w:lang w:val="de-DE" w:eastAsia="fa-IR" w:bidi="fa-IR"/>
        </w:rPr>
        <w:t>:</w:t>
      </w:r>
    </w:p>
    <w:p w:rsidR="00A77119" w:rsidRPr="00A77119" w:rsidRDefault="00A77119" w:rsidP="00A77119">
      <w:pPr>
        <w:tabs>
          <w:tab w:val="left" w:pos="1040"/>
        </w:tabs>
        <w:autoSpaceDN w:val="0"/>
        <w:spacing w:line="249" w:lineRule="auto"/>
        <w:jc w:val="both"/>
        <w:textAlignment w:val="baseline"/>
        <w:rPr>
          <w:kern w:val="3"/>
          <w:sz w:val="28"/>
          <w:szCs w:val="28"/>
          <w:lang w:eastAsia="ru-RU"/>
        </w:rPr>
      </w:pPr>
      <w:proofErr w:type="spellStart"/>
      <w:r w:rsidRPr="00A77119">
        <w:rPr>
          <w:rFonts w:eastAsia="Andale Sans UI"/>
          <w:kern w:val="3"/>
          <w:sz w:val="28"/>
          <w:szCs w:val="28"/>
          <w:lang w:val="de-DE" w:eastAsia="fa-IR" w:bidi="fa-IR"/>
        </w:rPr>
        <w:t>Председатель</w:t>
      </w:r>
      <w:proofErr w:type="spellEnd"/>
      <w:r w:rsidRPr="00A77119">
        <w:rPr>
          <w:rFonts w:eastAsia="Andale Sans UI"/>
          <w:kern w:val="3"/>
          <w:sz w:val="28"/>
          <w:szCs w:val="28"/>
          <w:lang w:val="de-DE" w:eastAsia="fa-IR" w:bidi="fa-IR"/>
        </w:rPr>
        <w:t xml:space="preserve">: </w:t>
      </w:r>
      <w:proofErr w:type="spellStart"/>
      <w:r w:rsidRPr="00A77119">
        <w:rPr>
          <w:rFonts w:eastAsia="Andale Sans UI"/>
          <w:kern w:val="3"/>
          <w:sz w:val="28"/>
          <w:szCs w:val="28"/>
          <w:lang w:val="de-DE" w:eastAsia="fa-IR" w:bidi="fa-IR"/>
        </w:rPr>
        <w:t>глава</w:t>
      </w:r>
      <w:proofErr w:type="spellEnd"/>
      <w:r w:rsidRPr="00A77119">
        <w:rPr>
          <w:rFonts w:eastAsia="Andale Sans UI"/>
          <w:kern w:val="3"/>
          <w:sz w:val="28"/>
          <w:szCs w:val="28"/>
          <w:lang w:val="de-DE" w:eastAsia="fa-IR" w:bidi="fa-IR"/>
        </w:rPr>
        <w:t xml:space="preserve">  Чернопенского</w:t>
      </w:r>
      <w:r w:rsidRPr="00A77119">
        <w:rPr>
          <w:rFonts w:eastAsia="Andale Sans UI"/>
          <w:kern w:val="3"/>
          <w:sz w:val="28"/>
          <w:szCs w:val="28"/>
          <w:lang w:eastAsia="fa-IR" w:bidi="fa-IR"/>
        </w:rPr>
        <w:t xml:space="preserve"> сельского поселения </w:t>
      </w:r>
      <w:r w:rsidRPr="00A77119">
        <w:rPr>
          <w:rFonts w:eastAsia="Andale Sans UI"/>
          <w:kern w:val="3"/>
          <w:sz w:val="28"/>
          <w:szCs w:val="28"/>
          <w:lang w:val="de-DE" w:eastAsia="fa-IR" w:bidi="fa-IR"/>
        </w:rPr>
        <w:t xml:space="preserve"> </w:t>
      </w:r>
      <w:r w:rsidRPr="00A77119">
        <w:rPr>
          <w:rFonts w:eastAsia="Andale Sans UI"/>
          <w:kern w:val="3"/>
          <w:sz w:val="28"/>
          <w:szCs w:val="28"/>
          <w:lang w:eastAsia="fa-IR" w:bidi="fa-IR"/>
        </w:rPr>
        <w:t>Зубова Е.Н.</w:t>
      </w:r>
    </w:p>
    <w:p w:rsidR="00A77119" w:rsidRPr="00A77119" w:rsidRDefault="00A77119" w:rsidP="00A77119">
      <w:pPr>
        <w:tabs>
          <w:tab w:val="left" w:pos="1040"/>
        </w:tabs>
        <w:autoSpaceDN w:val="0"/>
        <w:spacing w:line="249" w:lineRule="auto"/>
        <w:jc w:val="both"/>
        <w:textAlignment w:val="baseline"/>
        <w:rPr>
          <w:kern w:val="3"/>
          <w:sz w:val="28"/>
          <w:szCs w:val="28"/>
          <w:lang w:eastAsia="ru-RU"/>
        </w:rPr>
      </w:pPr>
      <w:proofErr w:type="spellStart"/>
      <w:r w:rsidRPr="00A77119">
        <w:rPr>
          <w:rFonts w:eastAsia="Andale Sans UI"/>
          <w:kern w:val="3"/>
          <w:sz w:val="28"/>
          <w:szCs w:val="28"/>
          <w:lang w:val="de-DE" w:eastAsia="fa-IR" w:bidi="fa-IR"/>
        </w:rPr>
        <w:t>Члены</w:t>
      </w:r>
      <w:proofErr w:type="spellEnd"/>
      <w:r w:rsidRPr="00A77119">
        <w:rPr>
          <w:rFonts w:eastAsia="Andale Sans UI"/>
          <w:kern w:val="3"/>
          <w:sz w:val="28"/>
          <w:szCs w:val="28"/>
          <w:lang w:val="de-DE" w:eastAsia="fa-IR" w:bidi="fa-IR"/>
        </w:rPr>
        <w:t xml:space="preserve">: </w:t>
      </w:r>
      <w:r w:rsidRPr="00A77119">
        <w:rPr>
          <w:rFonts w:eastAsia="Andale Sans UI"/>
          <w:kern w:val="3"/>
          <w:sz w:val="28"/>
          <w:szCs w:val="28"/>
          <w:lang w:eastAsia="fa-IR" w:bidi="fa-IR"/>
        </w:rPr>
        <w:t xml:space="preserve">депутат Совет депутатов </w:t>
      </w:r>
      <w:proofErr w:type="spellStart"/>
      <w:r w:rsidRPr="00A77119">
        <w:rPr>
          <w:kern w:val="3"/>
          <w:sz w:val="28"/>
          <w:szCs w:val="28"/>
          <w:lang w:eastAsia="ru-RU"/>
        </w:rPr>
        <w:t>Лескина</w:t>
      </w:r>
      <w:proofErr w:type="spellEnd"/>
      <w:r w:rsidRPr="00A77119">
        <w:rPr>
          <w:kern w:val="3"/>
          <w:sz w:val="28"/>
          <w:szCs w:val="28"/>
          <w:lang w:eastAsia="ru-RU"/>
        </w:rPr>
        <w:t xml:space="preserve"> Евгения Анатольевна</w:t>
      </w:r>
      <w:r w:rsidRPr="00A77119">
        <w:rPr>
          <w:rFonts w:eastAsia="Andale Sans UI"/>
          <w:kern w:val="3"/>
          <w:sz w:val="28"/>
          <w:szCs w:val="28"/>
          <w:lang w:eastAsia="fa-IR" w:bidi="fa-IR"/>
        </w:rPr>
        <w:t xml:space="preserve">, депутат </w:t>
      </w:r>
      <w:r w:rsidRPr="00A77119">
        <w:rPr>
          <w:rFonts w:eastAsia="Andale Sans UI"/>
          <w:kern w:val="3"/>
          <w:sz w:val="28"/>
          <w:szCs w:val="28"/>
          <w:lang w:eastAsia="fa-IR" w:bidi="fa-IR"/>
        </w:rPr>
        <w:lastRenderedPageBreak/>
        <w:t xml:space="preserve">Совета депутатов </w:t>
      </w:r>
      <w:r w:rsidRPr="00A77119">
        <w:rPr>
          <w:kern w:val="3"/>
          <w:sz w:val="28"/>
          <w:szCs w:val="28"/>
          <w:lang w:eastAsia="ru-RU"/>
        </w:rPr>
        <w:t>Муравьев Сергей Юрьевич</w:t>
      </w:r>
      <w:r w:rsidRPr="00A77119">
        <w:rPr>
          <w:rFonts w:eastAsia="Andale Sans UI"/>
          <w:kern w:val="3"/>
          <w:sz w:val="28"/>
          <w:szCs w:val="28"/>
          <w:lang w:eastAsia="fa-IR" w:bidi="fa-IR"/>
        </w:rPr>
        <w:t xml:space="preserve">, депутат Совета депутатов </w:t>
      </w:r>
      <w:proofErr w:type="spellStart"/>
      <w:r w:rsidRPr="00A77119">
        <w:rPr>
          <w:kern w:val="3"/>
          <w:sz w:val="28"/>
          <w:szCs w:val="28"/>
          <w:lang w:eastAsia="ru-RU"/>
        </w:rPr>
        <w:t>Баракова</w:t>
      </w:r>
      <w:proofErr w:type="spellEnd"/>
      <w:r w:rsidRPr="00A77119">
        <w:rPr>
          <w:kern w:val="3"/>
          <w:sz w:val="28"/>
          <w:szCs w:val="28"/>
          <w:lang w:eastAsia="ru-RU"/>
        </w:rPr>
        <w:t xml:space="preserve"> Мария Николаевна</w:t>
      </w:r>
      <w:r w:rsidRPr="00A77119">
        <w:rPr>
          <w:rFonts w:eastAsia="Andale Sans UI"/>
          <w:kern w:val="3"/>
          <w:sz w:val="28"/>
          <w:szCs w:val="28"/>
          <w:lang w:eastAsia="fa-IR" w:bidi="fa-IR"/>
        </w:rPr>
        <w:t>.</w:t>
      </w:r>
    </w:p>
    <w:p w:rsidR="00A77119" w:rsidRPr="00A77119" w:rsidRDefault="00A77119" w:rsidP="00A77119">
      <w:pPr>
        <w:tabs>
          <w:tab w:val="left" w:pos="1040"/>
        </w:tabs>
        <w:autoSpaceDN w:val="0"/>
        <w:spacing w:line="249" w:lineRule="auto"/>
        <w:jc w:val="both"/>
        <w:textAlignment w:val="baseline"/>
        <w:rPr>
          <w:rFonts w:eastAsia="Andale Sans UI"/>
          <w:kern w:val="3"/>
          <w:sz w:val="28"/>
          <w:szCs w:val="28"/>
          <w:lang w:eastAsia="fa-IR" w:bidi="fa-IR"/>
        </w:rPr>
      </w:pPr>
      <w:r w:rsidRPr="00A77119">
        <w:rPr>
          <w:rFonts w:eastAsia="Andale Sans UI"/>
          <w:kern w:val="3"/>
          <w:sz w:val="28"/>
          <w:szCs w:val="28"/>
          <w:lang w:eastAsia="fa-IR" w:bidi="fa-IR"/>
        </w:rPr>
        <w:t>Секретарь: Савина Галина Владимировна.</w:t>
      </w:r>
    </w:p>
    <w:p w:rsidR="00A77119" w:rsidRPr="00A77119" w:rsidRDefault="00A77119" w:rsidP="00A77119">
      <w:pPr>
        <w:tabs>
          <w:tab w:val="left" w:pos="1060"/>
        </w:tabs>
        <w:autoSpaceDN w:val="0"/>
        <w:spacing w:line="249" w:lineRule="auto"/>
        <w:jc w:val="both"/>
        <w:textAlignment w:val="baseline"/>
        <w:rPr>
          <w:kern w:val="3"/>
          <w:sz w:val="28"/>
          <w:szCs w:val="28"/>
          <w:lang w:eastAsia="ru-RU"/>
        </w:rPr>
      </w:pPr>
      <w:r w:rsidRPr="00A77119">
        <w:rPr>
          <w:rFonts w:eastAsia="Andale Sans UI"/>
          <w:kern w:val="3"/>
          <w:sz w:val="28"/>
          <w:szCs w:val="28"/>
          <w:lang w:eastAsia="fa-IR" w:bidi="fa-IR"/>
        </w:rPr>
        <w:t xml:space="preserve">4. </w:t>
      </w:r>
      <w:proofErr w:type="gramStart"/>
      <w:r w:rsidRPr="00A77119">
        <w:rPr>
          <w:rFonts w:eastAsia="Andale Sans UI"/>
          <w:kern w:val="3"/>
          <w:sz w:val="28"/>
          <w:szCs w:val="28"/>
          <w:lang w:eastAsia="fa-IR" w:bidi="fa-IR"/>
        </w:rPr>
        <w:t xml:space="preserve">Установить, что вопросы  и предложения на публичные слушания на тему «Отчет главы  Чернопенского сельского поселения Костромского муниципального района  Костромской области о проделанной работе за 2017 год» принимаются в </w:t>
      </w:r>
      <w:proofErr w:type="spellStart"/>
      <w:r w:rsidRPr="00A77119">
        <w:rPr>
          <w:rFonts w:eastAsia="Andale Sans UI"/>
          <w:kern w:val="3"/>
          <w:sz w:val="28"/>
          <w:szCs w:val="28"/>
          <w:lang w:val="de-DE" w:eastAsia="fa-IR" w:bidi="fa-IR"/>
        </w:rPr>
        <w:t>администрации</w:t>
      </w:r>
      <w:proofErr w:type="spellEnd"/>
      <w:r w:rsidRPr="00A77119">
        <w:rPr>
          <w:rFonts w:eastAsia="Andale Sans UI"/>
          <w:kern w:val="3"/>
          <w:sz w:val="28"/>
          <w:szCs w:val="28"/>
          <w:lang w:val="de-DE" w:eastAsia="fa-IR" w:bidi="fa-IR"/>
        </w:rPr>
        <w:t xml:space="preserve"> Чернопенского</w:t>
      </w:r>
      <w:r w:rsidRPr="00A77119">
        <w:rPr>
          <w:rFonts w:eastAsia="Andale Sans UI"/>
          <w:kern w:val="3"/>
          <w:sz w:val="28"/>
          <w:szCs w:val="28"/>
          <w:lang w:eastAsia="fa-IR" w:bidi="fa-IR"/>
        </w:rPr>
        <w:t xml:space="preserve"> сельского поселения до </w:t>
      </w:r>
      <w:r w:rsidRPr="00A77119">
        <w:rPr>
          <w:rFonts w:eastAsia="Andale Sans UI"/>
          <w:kern w:val="3"/>
          <w:sz w:val="28"/>
          <w:szCs w:val="28"/>
          <w:lang w:eastAsia="fa-IR" w:bidi="fa-IR"/>
        </w:rPr>
        <w:br/>
        <w:t xml:space="preserve">14 февраля 2018  года </w:t>
      </w:r>
      <w:r w:rsidRPr="00A77119">
        <w:rPr>
          <w:rFonts w:eastAsia="Andale Sans UI"/>
          <w:kern w:val="3"/>
          <w:sz w:val="28"/>
          <w:szCs w:val="28"/>
          <w:lang w:val="de-DE" w:eastAsia="fa-IR" w:bidi="fa-IR"/>
        </w:rPr>
        <w:t xml:space="preserve"> </w:t>
      </w:r>
      <w:r w:rsidRPr="00A77119">
        <w:rPr>
          <w:rFonts w:eastAsia="Andale Sans UI"/>
          <w:kern w:val="3"/>
          <w:sz w:val="28"/>
          <w:szCs w:val="28"/>
          <w:lang w:eastAsia="fa-IR" w:bidi="fa-IR"/>
        </w:rPr>
        <w:t>по адресу: п. Сухоногово, пл. Советская, д. 3 с 9 00 до 16 00;</w:t>
      </w:r>
      <w:proofErr w:type="gramEnd"/>
      <w:r w:rsidRPr="00A77119">
        <w:rPr>
          <w:rFonts w:eastAsia="Andale Sans UI"/>
          <w:kern w:val="3"/>
          <w:sz w:val="28"/>
          <w:szCs w:val="28"/>
          <w:lang w:eastAsia="fa-IR" w:bidi="fa-IR"/>
        </w:rPr>
        <w:t xml:space="preserve"> телефон (4942) 66-46-25, 66-49-63.</w:t>
      </w:r>
    </w:p>
    <w:p w:rsidR="00A77119" w:rsidRPr="00A77119" w:rsidRDefault="00A77119" w:rsidP="00A77119">
      <w:pPr>
        <w:tabs>
          <w:tab w:val="left" w:pos="567"/>
        </w:tabs>
        <w:autoSpaceDN w:val="0"/>
        <w:jc w:val="both"/>
        <w:textAlignment w:val="baseline"/>
        <w:rPr>
          <w:kern w:val="3"/>
          <w:sz w:val="28"/>
          <w:szCs w:val="28"/>
          <w:lang w:eastAsia="ru-RU"/>
        </w:rPr>
      </w:pPr>
      <w:r w:rsidRPr="00A77119">
        <w:rPr>
          <w:kern w:val="3"/>
          <w:sz w:val="28"/>
          <w:szCs w:val="28"/>
          <w:lang w:eastAsia="ru-RU"/>
        </w:rPr>
        <w:t>5. Опубликовать данное решение в информационном бюллетене «Чернопенский вестник»</w:t>
      </w:r>
      <w:r w:rsidRPr="00A77119">
        <w:rPr>
          <w:rFonts w:eastAsia="Times New Roman"/>
          <w:color w:val="000000"/>
          <w:kern w:val="3"/>
          <w:sz w:val="28"/>
          <w:szCs w:val="28"/>
          <w:lang w:eastAsia="ru-RU"/>
        </w:rPr>
        <w:t xml:space="preserve"> </w:t>
      </w:r>
      <w:r w:rsidRPr="00A77119">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A77119" w:rsidRPr="00A77119" w:rsidRDefault="00A77119" w:rsidP="00A77119">
      <w:pPr>
        <w:tabs>
          <w:tab w:val="left" w:pos="567"/>
        </w:tabs>
        <w:autoSpaceDN w:val="0"/>
        <w:jc w:val="both"/>
        <w:textAlignment w:val="baseline"/>
        <w:rPr>
          <w:kern w:val="3"/>
          <w:sz w:val="28"/>
          <w:szCs w:val="28"/>
          <w:lang w:eastAsia="ru-RU"/>
        </w:rPr>
      </w:pPr>
      <w:r w:rsidRPr="00A77119">
        <w:rPr>
          <w:kern w:val="3"/>
          <w:sz w:val="28"/>
          <w:szCs w:val="28"/>
          <w:lang w:eastAsia="ru-RU"/>
        </w:rPr>
        <w:t>6. Настоящее решение вступает в силу с момента подписания и подлежит опубликованию в информационном бюллетене «Чернопенский вестник».</w:t>
      </w:r>
    </w:p>
    <w:p w:rsidR="00A77119" w:rsidRPr="00A77119" w:rsidRDefault="00A77119" w:rsidP="00A77119">
      <w:pPr>
        <w:autoSpaceDE w:val="0"/>
        <w:jc w:val="both"/>
        <w:rPr>
          <w:kern w:val="1"/>
          <w:sz w:val="28"/>
          <w:szCs w:val="28"/>
        </w:rPr>
      </w:pPr>
    </w:p>
    <w:p w:rsidR="00A77119" w:rsidRPr="00A77119" w:rsidRDefault="00A77119" w:rsidP="00A77119">
      <w:pPr>
        <w:jc w:val="both"/>
        <w:rPr>
          <w:b/>
          <w:bCs/>
          <w:kern w:val="1"/>
          <w:sz w:val="28"/>
          <w:szCs w:val="28"/>
        </w:rPr>
      </w:pPr>
    </w:p>
    <w:p w:rsidR="00A77119" w:rsidRPr="00A77119" w:rsidRDefault="00A77119" w:rsidP="00A77119">
      <w:pPr>
        <w:jc w:val="both"/>
        <w:rPr>
          <w:kern w:val="1"/>
          <w:sz w:val="28"/>
          <w:szCs w:val="28"/>
        </w:rPr>
      </w:pPr>
      <w:r w:rsidRPr="00A77119">
        <w:rPr>
          <w:kern w:val="1"/>
          <w:sz w:val="28"/>
          <w:szCs w:val="28"/>
        </w:rPr>
        <w:t xml:space="preserve">Глава Чернопенского сельского поселения                                                  </w:t>
      </w:r>
    </w:p>
    <w:p w:rsidR="00A77119" w:rsidRPr="00A77119" w:rsidRDefault="00A77119" w:rsidP="00A77119">
      <w:pPr>
        <w:jc w:val="both"/>
        <w:rPr>
          <w:kern w:val="1"/>
          <w:sz w:val="28"/>
          <w:szCs w:val="28"/>
        </w:rPr>
      </w:pPr>
      <w:r w:rsidRPr="00A77119">
        <w:rPr>
          <w:kern w:val="1"/>
          <w:sz w:val="28"/>
          <w:szCs w:val="28"/>
        </w:rPr>
        <w:t>Костромского муниципального района</w:t>
      </w:r>
    </w:p>
    <w:p w:rsidR="00A77119" w:rsidRPr="00A77119" w:rsidRDefault="00A77119" w:rsidP="00A77119">
      <w:pPr>
        <w:jc w:val="both"/>
        <w:rPr>
          <w:kern w:val="1"/>
          <w:sz w:val="28"/>
          <w:szCs w:val="28"/>
        </w:rPr>
      </w:pPr>
      <w:r w:rsidRPr="00A77119">
        <w:rPr>
          <w:kern w:val="1"/>
          <w:sz w:val="28"/>
          <w:szCs w:val="28"/>
        </w:rPr>
        <w:t>Костромской области                                                                         Е.Н. Зубова</w:t>
      </w:r>
    </w:p>
    <w:p w:rsidR="00A77119" w:rsidRPr="00A77119" w:rsidRDefault="00A77119" w:rsidP="00A77119">
      <w:pPr>
        <w:autoSpaceDN w:val="0"/>
        <w:textAlignment w:val="baseline"/>
        <w:rPr>
          <w:kern w:val="3"/>
          <w:sz w:val="28"/>
          <w:szCs w:val="28"/>
        </w:rPr>
      </w:pPr>
    </w:p>
    <w:p w:rsidR="00A77119" w:rsidRPr="00A77119" w:rsidRDefault="00A77119" w:rsidP="00A77119">
      <w:pPr>
        <w:jc w:val="center"/>
        <w:rPr>
          <w:rFonts w:cs="Tahoma"/>
          <w:kern w:val="1"/>
          <w:sz w:val="21"/>
          <w:lang w:eastAsia="ar-SA"/>
        </w:rPr>
      </w:pPr>
      <w:r w:rsidRPr="00A77119">
        <w:rPr>
          <w:rFonts w:cs="Tahoma"/>
          <w:kern w:val="1"/>
          <w:sz w:val="21"/>
          <w:lang w:eastAsia="ar-SA"/>
        </w:rPr>
        <w:br w:type="page"/>
      </w:r>
    </w:p>
    <w:p w:rsidR="00A77119" w:rsidRPr="00A77119" w:rsidRDefault="00A77119" w:rsidP="00A77119">
      <w:pPr>
        <w:jc w:val="center"/>
        <w:rPr>
          <w:rFonts w:cs="Tahoma"/>
          <w:kern w:val="1"/>
          <w:sz w:val="21"/>
          <w:lang w:eastAsia="ar-SA"/>
        </w:rPr>
      </w:pPr>
      <w:r>
        <w:rPr>
          <w:rFonts w:cs="Tahoma"/>
          <w:noProof/>
          <w:kern w:val="1"/>
          <w:sz w:val="21"/>
          <w:lang w:eastAsia="ru-RU"/>
        </w:rPr>
        <w:lastRenderedPageBreak/>
        <w:drawing>
          <wp:anchor distT="0" distB="0" distL="114935" distR="114935" simplePos="0" relativeHeight="251663360" behindDoc="0" locked="0" layoutInCell="1" allowOverlap="1">
            <wp:simplePos x="0" y="0"/>
            <wp:positionH relativeFrom="column">
              <wp:posOffset>2498725</wp:posOffset>
            </wp:positionH>
            <wp:positionV relativeFrom="paragraph">
              <wp:posOffset>-300990</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77119" w:rsidRPr="00A77119" w:rsidRDefault="00A77119" w:rsidP="00A77119">
      <w:pPr>
        <w:jc w:val="center"/>
        <w:rPr>
          <w:rFonts w:cs="Tahoma"/>
          <w:kern w:val="1"/>
          <w:sz w:val="21"/>
          <w:lang w:eastAsia="ar-SA"/>
        </w:rPr>
      </w:pPr>
    </w:p>
    <w:p w:rsidR="00A77119" w:rsidRPr="00A77119" w:rsidRDefault="00A77119" w:rsidP="00A77119">
      <w:pPr>
        <w:jc w:val="center"/>
        <w:rPr>
          <w:rFonts w:cs="Tahoma"/>
          <w:kern w:val="1"/>
          <w:sz w:val="21"/>
          <w:lang w:eastAsia="ar-SA"/>
        </w:rPr>
      </w:pPr>
    </w:p>
    <w:p w:rsidR="00A77119" w:rsidRPr="00A77119" w:rsidRDefault="00A77119" w:rsidP="00A77119">
      <w:pPr>
        <w:jc w:val="center"/>
        <w:rPr>
          <w:rFonts w:cs="Tahoma"/>
          <w:kern w:val="1"/>
          <w:sz w:val="21"/>
          <w:lang w:eastAsia="ar-SA"/>
        </w:rPr>
      </w:pPr>
    </w:p>
    <w:p w:rsidR="00A77119" w:rsidRPr="00A77119" w:rsidRDefault="00A77119" w:rsidP="00A77119">
      <w:pPr>
        <w:autoSpaceDN w:val="0"/>
        <w:jc w:val="center"/>
        <w:textAlignment w:val="baseline"/>
        <w:rPr>
          <w:kern w:val="3"/>
          <w:sz w:val="28"/>
          <w:szCs w:val="28"/>
          <w:shd w:val="clear" w:color="auto" w:fill="FFFFFF"/>
          <w:lang w:eastAsia="ru-RU"/>
        </w:rPr>
      </w:pPr>
      <w:r w:rsidRPr="00A77119">
        <w:rPr>
          <w:kern w:val="3"/>
          <w:sz w:val="28"/>
          <w:szCs w:val="28"/>
          <w:shd w:val="clear" w:color="auto" w:fill="FFFFFF"/>
          <w:lang w:eastAsia="ru-RU"/>
        </w:rPr>
        <w:t>КОСТРОМСКАЯ  ОБЛАСТЬ</w:t>
      </w:r>
    </w:p>
    <w:p w:rsidR="00A77119" w:rsidRPr="00A77119" w:rsidRDefault="00A77119" w:rsidP="00A77119">
      <w:pPr>
        <w:tabs>
          <w:tab w:val="left" w:pos="0"/>
        </w:tabs>
        <w:autoSpaceDN w:val="0"/>
        <w:textAlignment w:val="baseline"/>
        <w:rPr>
          <w:kern w:val="3"/>
          <w:sz w:val="28"/>
          <w:szCs w:val="28"/>
          <w:lang w:eastAsia="ru-RU"/>
        </w:rPr>
      </w:pPr>
      <w:r w:rsidRPr="00A77119">
        <w:rPr>
          <w:kern w:val="3"/>
          <w:sz w:val="28"/>
          <w:szCs w:val="28"/>
          <w:lang w:eastAsia="ru-RU"/>
        </w:rPr>
        <w:t xml:space="preserve">                        КОСТРОМСКОЙ МУНИЦИПАЛЬНЫЙ  РАЙОН</w:t>
      </w:r>
    </w:p>
    <w:p w:rsidR="00A77119" w:rsidRPr="00A77119" w:rsidRDefault="00A77119" w:rsidP="00A77119">
      <w:pPr>
        <w:tabs>
          <w:tab w:val="left" w:pos="0"/>
        </w:tabs>
        <w:autoSpaceDN w:val="0"/>
        <w:textAlignment w:val="baseline"/>
        <w:rPr>
          <w:kern w:val="3"/>
          <w:sz w:val="28"/>
          <w:szCs w:val="28"/>
          <w:lang w:eastAsia="ru-RU"/>
        </w:rPr>
      </w:pPr>
      <w:r w:rsidRPr="00A77119">
        <w:rPr>
          <w:kern w:val="3"/>
          <w:sz w:val="28"/>
          <w:szCs w:val="28"/>
          <w:lang w:eastAsia="ru-RU"/>
        </w:rPr>
        <w:t xml:space="preserve">                                              СОВЕТ ДЕПУТАТОВ</w:t>
      </w:r>
    </w:p>
    <w:p w:rsidR="00A77119" w:rsidRPr="00A77119" w:rsidRDefault="00A77119" w:rsidP="00A77119">
      <w:pPr>
        <w:tabs>
          <w:tab w:val="left" w:pos="0"/>
        </w:tabs>
        <w:autoSpaceDN w:val="0"/>
        <w:textAlignment w:val="baseline"/>
        <w:rPr>
          <w:kern w:val="3"/>
          <w:sz w:val="28"/>
          <w:szCs w:val="28"/>
          <w:lang w:eastAsia="ru-RU"/>
        </w:rPr>
      </w:pPr>
      <w:r w:rsidRPr="00A77119">
        <w:rPr>
          <w:kern w:val="3"/>
          <w:sz w:val="28"/>
          <w:szCs w:val="28"/>
          <w:lang w:eastAsia="ru-RU"/>
        </w:rPr>
        <w:t xml:space="preserve">                         ЧЕРНОПЕНСКОГО СЕЛЬСКОГО ПОСЕЛЕНИЯ</w:t>
      </w:r>
    </w:p>
    <w:p w:rsidR="00A77119" w:rsidRPr="00A77119" w:rsidRDefault="00A77119" w:rsidP="00A77119">
      <w:pPr>
        <w:tabs>
          <w:tab w:val="left" w:pos="0"/>
        </w:tabs>
        <w:autoSpaceDN w:val="0"/>
        <w:jc w:val="center"/>
        <w:textAlignment w:val="baseline"/>
        <w:rPr>
          <w:kern w:val="3"/>
          <w:sz w:val="28"/>
          <w:szCs w:val="28"/>
          <w:lang w:eastAsia="ru-RU"/>
        </w:rPr>
      </w:pPr>
      <w:r w:rsidRPr="00A77119">
        <w:rPr>
          <w:kern w:val="3"/>
          <w:sz w:val="28"/>
          <w:szCs w:val="28"/>
          <w:lang w:eastAsia="ru-RU"/>
        </w:rPr>
        <w:t>третьего созыва</w:t>
      </w:r>
    </w:p>
    <w:p w:rsidR="00A77119" w:rsidRPr="00A77119" w:rsidRDefault="00A77119" w:rsidP="00A77119">
      <w:pPr>
        <w:autoSpaceDN w:val="0"/>
        <w:textAlignment w:val="baseline"/>
        <w:rPr>
          <w:kern w:val="3"/>
          <w:sz w:val="28"/>
          <w:szCs w:val="28"/>
          <w:lang w:eastAsia="ru-RU"/>
        </w:rPr>
      </w:pPr>
    </w:p>
    <w:p w:rsidR="00A77119" w:rsidRPr="00A77119" w:rsidRDefault="00A77119" w:rsidP="00A77119">
      <w:pPr>
        <w:tabs>
          <w:tab w:val="left" w:pos="0"/>
        </w:tabs>
        <w:autoSpaceDN w:val="0"/>
        <w:jc w:val="center"/>
        <w:textAlignment w:val="baseline"/>
        <w:rPr>
          <w:kern w:val="3"/>
          <w:sz w:val="28"/>
          <w:szCs w:val="28"/>
          <w:lang w:eastAsia="ru-RU"/>
        </w:rPr>
      </w:pPr>
      <w:proofErr w:type="gramStart"/>
      <w:r w:rsidRPr="00A77119">
        <w:rPr>
          <w:kern w:val="3"/>
          <w:sz w:val="28"/>
          <w:szCs w:val="28"/>
          <w:lang w:eastAsia="ru-RU"/>
        </w:rPr>
        <w:t>Р</w:t>
      </w:r>
      <w:proofErr w:type="gramEnd"/>
      <w:r w:rsidRPr="00A77119">
        <w:rPr>
          <w:kern w:val="3"/>
          <w:sz w:val="28"/>
          <w:szCs w:val="28"/>
          <w:lang w:eastAsia="ru-RU"/>
        </w:rPr>
        <w:t xml:space="preserve"> Е Ш Е Н И Е</w:t>
      </w:r>
    </w:p>
    <w:p w:rsidR="00A77119" w:rsidRPr="00A77119" w:rsidRDefault="00A77119" w:rsidP="00A77119">
      <w:pPr>
        <w:tabs>
          <w:tab w:val="left" w:pos="0"/>
        </w:tabs>
        <w:autoSpaceDN w:val="0"/>
        <w:jc w:val="center"/>
        <w:textAlignment w:val="baseline"/>
        <w:rPr>
          <w:kern w:val="3"/>
          <w:sz w:val="28"/>
          <w:szCs w:val="28"/>
          <w:lang w:eastAsia="ru-RU"/>
        </w:rPr>
      </w:pPr>
    </w:p>
    <w:p w:rsidR="00A77119" w:rsidRPr="00A77119" w:rsidRDefault="00A77119" w:rsidP="00A77119">
      <w:pPr>
        <w:autoSpaceDN w:val="0"/>
        <w:textAlignment w:val="baseline"/>
        <w:rPr>
          <w:kern w:val="3"/>
          <w:sz w:val="28"/>
          <w:szCs w:val="28"/>
          <w:lang w:eastAsia="ru-RU"/>
        </w:rPr>
      </w:pPr>
    </w:p>
    <w:p w:rsidR="00A77119" w:rsidRPr="00A77119" w:rsidRDefault="00A77119" w:rsidP="00A77119">
      <w:pPr>
        <w:autoSpaceDN w:val="0"/>
        <w:textAlignment w:val="baseline"/>
        <w:rPr>
          <w:kern w:val="3"/>
          <w:sz w:val="28"/>
          <w:szCs w:val="28"/>
          <w:lang w:eastAsia="ru-RU"/>
        </w:rPr>
      </w:pPr>
    </w:p>
    <w:p w:rsidR="00A77119" w:rsidRPr="00A77119" w:rsidRDefault="00A77119" w:rsidP="00A77119">
      <w:pPr>
        <w:autoSpaceDN w:val="0"/>
        <w:spacing w:line="312" w:lineRule="auto"/>
        <w:textAlignment w:val="baseline"/>
        <w:rPr>
          <w:kern w:val="3"/>
          <w:sz w:val="28"/>
          <w:szCs w:val="28"/>
          <w:lang w:eastAsia="ru-RU"/>
        </w:rPr>
      </w:pPr>
      <w:r w:rsidRPr="00A77119">
        <w:rPr>
          <w:kern w:val="3"/>
          <w:sz w:val="28"/>
          <w:szCs w:val="28"/>
          <w:lang w:eastAsia="ru-RU"/>
        </w:rPr>
        <w:t>25 января   2018 года   №   5                                                             п. Сухоногово</w:t>
      </w:r>
    </w:p>
    <w:p w:rsidR="00A77119" w:rsidRPr="00A77119" w:rsidRDefault="00A77119" w:rsidP="00A77119">
      <w:pPr>
        <w:tabs>
          <w:tab w:val="left" w:pos="9520"/>
        </w:tabs>
        <w:autoSpaceDN w:val="0"/>
        <w:jc w:val="both"/>
        <w:textAlignment w:val="baseline"/>
        <w:rPr>
          <w:rFonts w:eastAsia="Times New Roman"/>
          <w:spacing w:val="20"/>
          <w:kern w:val="3"/>
          <w:sz w:val="28"/>
          <w:szCs w:val="28"/>
          <w:lang w:eastAsia="ru-RU"/>
        </w:rPr>
      </w:pPr>
    </w:p>
    <w:p w:rsidR="00A77119" w:rsidRPr="00A77119" w:rsidRDefault="00A77119" w:rsidP="00A77119">
      <w:pPr>
        <w:tabs>
          <w:tab w:val="left" w:pos="9520"/>
        </w:tabs>
        <w:autoSpaceDN w:val="0"/>
        <w:jc w:val="both"/>
        <w:textAlignment w:val="baseline"/>
        <w:rPr>
          <w:rFonts w:eastAsia="Times New Roman"/>
          <w:spacing w:val="20"/>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7"/>
        <w:gridCol w:w="4820"/>
      </w:tblGrid>
      <w:tr w:rsidR="00A77119" w:rsidRPr="00A77119" w:rsidTr="00A77119">
        <w:tc>
          <w:tcPr>
            <w:tcW w:w="4817" w:type="dxa"/>
            <w:tcMar>
              <w:top w:w="55" w:type="dxa"/>
              <w:left w:w="55" w:type="dxa"/>
              <w:bottom w:w="55" w:type="dxa"/>
              <w:right w:w="55" w:type="dxa"/>
            </w:tcMar>
          </w:tcPr>
          <w:p w:rsidR="00A77119" w:rsidRPr="00A77119" w:rsidRDefault="00A77119" w:rsidP="00A77119">
            <w:pPr>
              <w:autoSpaceDN w:val="0"/>
              <w:ind w:hanging="15"/>
              <w:jc w:val="both"/>
              <w:textAlignment w:val="baseline"/>
              <w:rPr>
                <w:rFonts w:eastAsia="Arial"/>
                <w:kern w:val="3"/>
                <w:sz w:val="28"/>
                <w:szCs w:val="28"/>
                <w:lang w:eastAsia="ru-RU"/>
              </w:rPr>
            </w:pPr>
            <w:r w:rsidRPr="00A77119">
              <w:rPr>
                <w:rFonts w:eastAsia="Arial"/>
                <w:kern w:val="3"/>
                <w:sz w:val="28"/>
                <w:szCs w:val="28"/>
                <w:lang w:eastAsia="ru-RU"/>
              </w:rPr>
              <w:t xml:space="preserve">Отчет о результатах деятельности МКУ  «Спортивный комплекс имени </w:t>
            </w:r>
            <w:proofErr w:type="spellStart"/>
            <w:r w:rsidRPr="00A77119">
              <w:rPr>
                <w:rFonts w:eastAsia="Arial"/>
                <w:kern w:val="3"/>
                <w:sz w:val="28"/>
                <w:szCs w:val="28"/>
                <w:lang w:eastAsia="ru-RU"/>
              </w:rPr>
              <w:t>Шелюхина</w:t>
            </w:r>
            <w:proofErr w:type="spellEnd"/>
            <w:r w:rsidRPr="00A77119">
              <w:rPr>
                <w:rFonts w:eastAsia="Arial"/>
                <w:kern w:val="3"/>
                <w:sz w:val="28"/>
                <w:szCs w:val="28"/>
                <w:lang w:eastAsia="ru-RU"/>
              </w:rPr>
              <w:t xml:space="preserve"> А.И.» Чернопенского сельского поселения Костромского муниципального района Костромской области в </w:t>
            </w:r>
            <w:r w:rsidRPr="00A77119">
              <w:rPr>
                <w:rFonts w:eastAsia="Times New Roman"/>
                <w:kern w:val="3"/>
                <w:sz w:val="28"/>
                <w:szCs w:val="28"/>
                <w:lang w:eastAsia="ru-RU"/>
              </w:rPr>
              <w:t xml:space="preserve"> 2017 году.</w:t>
            </w:r>
          </w:p>
        </w:tc>
        <w:tc>
          <w:tcPr>
            <w:tcW w:w="4820" w:type="dxa"/>
            <w:tcMar>
              <w:top w:w="55" w:type="dxa"/>
              <w:left w:w="55" w:type="dxa"/>
              <w:bottom w:w="55" w:type="dxa"/>
              <w:right w:w="55" w:type="dxa"/>
            </w:tcMar>
          </w:tcPr>
          <w:p w:rsidR="00A77119" w:rsidRPr="00A77119" w:rsidRDefault="00A77119" w:rsidP="00A77119">
            <w:pPr>
              <w:suppressLineNumbers/>
              <w:autoSpaceDN w:val="0"/>
              <w:jc w:val="both"/>
              <w:textAlignment w:val="baseline"/>
              <w:rPr>
                <w:rFonts w:eastAsia="Times New Roman"/>
                <w:kern w:val="3"/>
                <w:sz w:val="28"/>
                <w:szCs w:val="28"/>
                <w:lang w:eastAsia="ru-RU"/>
              </w:rPr>
            </w:pPr>
          </w:p>
        </w:tc>
      </w:tr>
    </w:tbl>
    <w:p w:rsidR="00A77119" w:rsidRPr="00A77119" w:rsidRDefault="00A77119" w:rsidP="00A77119">
      <w:pPr>
        <w:tabs>
          <w:tab w:val="left" w:pos="9520"/>
        </w:tabs>
        <w:autoSpaceDN w:val="0"/>
        <w:jc w:val="both"/>
        <w:textAlignment w:val="baseline"/>
        <w:rPr>
          <w:rFonts w:eastAsia="Times New Roman"/>
          <w:spacing w:val="20"/>
          <w:kern w:val="3"/>
          <w:sz w:val="28"/>
          <w:szCs w:val="28"/>
          <w:lang w:eastAsia="ru-RU"/>
        </w:rPr>
      </w:pPr>
    </w:p>
    <w:p w:rsidR="00A77119" w:rsidRPr="00A77119" w:rsidRDefault="00A77119" w:rsidP="00A77119">
      <w:pPr>
        <w:autoSpaceDN w:val="0"/>
        <w:jc w:val="both"/>
        <w:textAlignment w:val="baseline"/>
        <w:rPr>
          <w:rFonts w:eastAsia="Arial"/>
          <w:kern w:val="3"/>
          <w:sz w:val="28"/>
          <w:szCs w:val="28"/>
          <w:lang w:eastAsia="ru-RU"/>
        </w:rPr>
      </w:pPr>
    </w:p>
    <w:p w:rsidR="00A77119" w:rsidRPr="00A77119" w:rsidRDefault="00A77119" w:rsidP="00A77119">
      <w:pPr>
        <w:autoSpaceDN w:val="0"/>
        <w:ind w:firstLine="720"/>
        <w:jc w:val="both"/>
        <w:textAlignment w:val="baseline"/>
        <w:rPr>
          <w:rFonts w:eastAsia="Arial"/>
          <w:kern w:val="3"/>
          <w:sz w:val="28"/>
          <w:szCs w:val="28"/>
          <w:lang w:eastAsia="ru-RU"/>
        </w:rPr>
      </w:pPr>
    </w:p>
    <w:p w:rsidR="00A77119" w:rsidRPr="00A77119" w:rsidRDefault="00A77119" w:rsidP="00A77119">
      <w:pPr>
        <w:autoSpaceDN w:val="0"/>
        <w:jc w:val="both"/>
        <w:textAlignment w:val="baseline"/>
        <w:rPr>
          <w:color w:val="000000"/>
          <w:kern w:val="3"/>
          <w:sz w:val="28"/>
          <w:szCs w:val="28"/>
          <w:lang w:eastAsia="ru-RU"/>
        </w:rPr>
      </w:pPr>
      <w:r w:rsidRPr="00A77119">
        <w:rPr>
          <w:color w:val="000000"/>
          <w:kern w:val="3"/>
          <w:sz w:val="28"/>
          <w:szCs w:val="28"/>
          <w:lang w:eastAsia="ru-RU"/>
        </w:rPr>
        <w:tab/>
        <w:t xml:space="preserve">Заслушав отчёт директора </w:t>
      </w:r>
      <w:r w:rsidRPr="00A77119">
        <w:rPr>
          <w:rFonts w:eastAsia="Arial"/>
          <w:kern w:val="3"/>
          <w:sz w:val="28"/>
          <w:szCs w:val="28"/>
          <w:lang w:eastAsia="ru-RU"/>
        </w:rPr>
        <w:t xml:space="preserve">МКУ  «Спортивный комплекс имени </w:t>
      </w:r>
      <w:proofErr w:type="spellStart"/>
      <w:r w:rsidRPr="00A77119">
        <w:rPr>
          <w:rFonts w:eastAsia="Arial"/>
          <w:kern w:val="3"/>
          <w:sz w:val="28"/>
          <w:szCs w:val="28"/>
          <w:lang w:eastAsia="ru-RU"/>
        </w:rPr>
        <w:t>Шелюхина</w:t>
      </w:r>
      <w:proofErr w:type="spellEnd"/>
      <w:r w:rsidRPr="00A77119">
        <w:rPr>
          <w:rFonts w:eastAsia="Arial"/>
          <w:kern w:val="3"/>
          <w:sz w:val="28"/>
          <w:szCs w:val="28"/>
          <w:lang w:eastAsia="ru-RU"/>
        </w:rPr>
        <w:t xml:space="preserve"> А.И.» </w:t>
      </w:r>
      <w:r w:rsidRPr="00A77119">
        <w:rPr>
          <w:color w:val="000000"/>
          <w:kern w:val="3"/>
          <w:sz w:val="28"/>
          <w:szCs w:val="28"/>
          <w:lang w:eastAsia="ru-RU"/>
        </w:rPr>
        <w:t xml:space="preserve"> Чернопенского сельского поселения Костромского муниципального района Костромской области </w:t>
      </w:r>
      <w:r w:rsidRPr="00A77119">
        <w:rPr>
          <w:rFonts w:eastAsia="Times New Roman"/>
          <w:color w:val="000000"/>
          <w:kern w:val="3"/>
          <w:sz w:val="28"/>
          <w:szCs w:val="28"/>
          <w:lang w:eastAsia="ru-RU"/>
        </w:rPr>
        <w:t xml:space="preserve"> Потаповой О.В. </w:t>
      </w:r>
      <w:r w:rsidRPr="00A77119">
        <w:rPr>
          <w:color w:val="000000"/>
          <w:kern w:val="3"/>
          <w:sz w:val="28"/>
          <w:szCs w:val="28"/>
          <w:lang w:eastAsia="ru-RU"/>
        </w:rPr>
        <w:t>о результатах деятельности в  2017 году, Совет депутатов решил:</w:t>
      </w:r>
    </w:p>
    <w:p w:rsidR="00A77119" w:rsidRPr="00A77119" w:rsidRDefault="00A77119" w:rsidP="00A77119">
      <w:pPr>
        <w:autoSpaceDN w:val="0"/>
        <w:jc w:val="both"/>
        <w:textAlignment w:val="baseline"/>
        <w:rPr>
          <w:kern w:val="3"/>
          <w:sz w:val="28"/>
          <w:szCs w:val="28"/>
          <w:lang w:eastAsia="ru-RU"/>
        </w:rPr>
      </w:pPr>
    </w:p>
    <w:p w:rsidR="00A77119" w:rsidRPr="00A77119" w:rsidRDefault="00A77119" w:rsidP="00A77119">
      <w:pPr>
        <w:tabs>
          <w:tab w:val="left" w:pos="720"/>
        </w:tabs>
        <w:autoSpaceDN w:val="0"/>
        <w:jc w:val="both"/>
        <w:textAlignment w:val="baseline"/>
        <w:rPr>
          <w:kern w:val="3"/>
          <w:sz w:val="28"/>
          <w:szCs w:val="28"/>
          <w:lang w:eastAsia="ru-RU"/>
        </w:rPr>
      </w:pPr>
      <w:r w:rsidRPr="00A77119">
        <w:rPr>
          <w:kern w:val="3"/>
          <w:sz w:val="28"/>
          <w:szCs w:val="28"/>
          <w:lang w:eastAsia="ru-RU"/>
        </w:rPr>
        <w:tab/>
        <w:t xml:space="preserve">1. Принять к сведению </w:t>
      </w:r>
      <w:r w:rsidRPr="00A77119">
        <w:rPr>
          <w:color w:val="000000"/>
          <w:kern w:val="3"/>
          <w:sz w:val="28"/>
          <w:szCs w:val="28"/>
          <w:lang w:eastAsia="ru-RU"/>
        </w:rPr>
        <w:t xml:space="preserve">отчёт директора </w:t>
      </w:r>
      <w:r w:rsidRPr="00A77119">
        <w:rPr>
          <w:rFonts w:eastAsia="Arial"/>
          <w:kern w:val="3"/>
          <w:sz w:val="28"/>
          <w:szCs w:val="28"/>
          <w:lang w:eastAsia="ru-RU"/>
        </w:rPr>
        <w:t xml:space="preserve">МКУ  «Спортивный комплекс имени </w:t>
      </w:r>
      <w:proofErr w:type="spellStart"/>
      <w:r w:rsidRPr="00A77119">
        <w:rPr>
          <w:rFonts w:eastAsia="Arial"/>
          <w:kern w:val="3"/>
          <w:sz w:val="28"/>
          <w:szCs w:val="28"/>
          <w:lang w:eastAsia="ru-RU"/>
        </w:rPr>
        <w:t>Шелюхина</w:t>
      </w:r>
      <w:proofErr w:type="spellEnd"/>
      <w:r w:rsidRPr="00A77119">
        <w:rPr>
          <w:rFonts w:eastAsia="Arial"/>
          <w:kern w:val="3"/>
          <w:sz w:val="28"/>
          <w:szCs w:val="28"/>
          <w:lang w:eastAsia="ru-RU"/>
        </w:rPr>
        <w:t xml:space="preserve"> А.И.» </w:t>
      </w:r>
      <w:r w:rsidRPr="00A77119">
        <w:rPr>
          <w:color w:val="000000"/>
          <w:kern w:val="3"/>
          <w:sz w:val="28"/>
          <w:szCs w:val="28"/>
          <w:lang w:eastAsia="ru-RU"/>
        </w:rPr>
        <w:t xml:space="preserve"> Чернопенского сельского поселения Костромского муниципального района Костромской области </w:t>
      </w:r>
      <w:r w:rsidRPr="00A77119">
        <w:rPr>
          <w:rFonts w:eastAsia="Times New Roman"/>
          <w:color w:val="000000"/>
          <w:kern w:val="3"/>
          <w:sz w:val="28"/>
          <w:szCs w:val="28"/>
          <w:lang w:eastAsia="ru-RU"/>
        </w:rPr>
        <w:t xml:space="preserve"> Потаповой О.В. </w:t>
      </w:r>
      <w:r w:rsidRPr="00A77119">
        <w:rPr>
          <w:color w:val="000000"/>
          <w:kern w:val="3"/>
          <w:sz w:val="28"/>
          <w:szCs w:val="28"/>
          <w:lang w:eastAsia="ru-RU"/>
        </w:rPr>
        <w:t>о результатах деятельности в  2017 году</w:t>
      </w:r>
      <w:r w:rsidRPr="00A77119">
        <w:rPr>
          <w:rFonts w:eastAsia="Times New Roman"/>
          <w:color w:val="000000"/>
          <w:kern w:val="3"/>
          <w:sz w:val="28"/>
          <w:szCs w:val="28"/>
          <w:lang w:eastAsia="ru-RU"/>
        </w:rPr>
        <w:t>.</w:t>
      </w:r>
    </w:p>
    <w:p w:rsidR="00A77119" w:rsidRPr="00A77119" w:rsidRDefault="00A77119" w:rsidP="000E25F4">
      <w:pPr>
        <w:tabs>
          <w:tab w:val="left" w:pos="720"/>
        </w:tabs>
        <w:autoSpaceDN w:val="0"/>
        <w:jc w:val="both"/>
        <w:textAlignment w:val="baseline"/>
        <w:rPr>
          <w:kern w:val="3"/>
          <w:sz w:val="28"/>
          <w:szCs w:val="28"/>
          <w:lang w:eastAsia="ru-RU"/>
        </w:rPr>
      </w:pPr>
      <w:r w:rsidRPr="00A77119">
        <w:rPr>
          <w:kern w:val="3"/>
          <w:sz w:val="28"/>
          <w:szCs w:val="28"/>
          <w:lang w:eastAsia="ru-RU"/>
        </w:rPr>
        <w:tab/>
        <w:t>2. Настоящее решение вступает в силу с момента подписания и подлежит опубликованию  в информационном бю</w:t>
      </w:r>
      <w:r w:rsidR="000E25F4">
        <w:rPr>
          <w:kern w:val="3"/>
          <w:sz w:val="28"/>
          <w:szCs w:val="28"/>
          <w:lang w:eastAsia="ru-RU"/>
        </w:rPr>
        <w:t>ллетене «Чернопенский вестник».</w:t>
      </w:r>
    </w:p>
    <w:p w:rsidR="00A77119" w:rsidRPr="00A77119" w:rsidRDefault="00A77119" w:rsidP="00A77119">
      <w:pPr>
        <w:autoSpaceDN w:val="0"/>
        <w:textAlignment w:val="baseline"/>
        <w:rPr>
          <w:kern w:val="3"/>
          <w:sz w:val="28"/>
          <w:szCs w:val="28"/>
          <w:lang w:eastAsia="ru-RU"/>
        </w:rPr>
      </w:pPr>
    </w:p>
    <w:p w:rsidR="00A77119" w:rsidRPr="00A77119" w:rsidRDefault="00A77119" w:rsidP="00A77119">
      <w:pPr>
        <w:autoSpaceDN w:val="0"/>
        <w:ind w:firstLine="30"/>
        <w:jc w:val="both"/>
        <w:textAlignment w:val="baseline"/>
        <w:rPr>
          <w:kern w:val="3"/>
          <w:sz w:val="28"/>
          <w:szCs w:val="28"/>
          <w:lang w:eastAsia="ru-RU"/>
        </w:rPr>
      </w:pPr>
      <w:r w:rsidRPr="00A77119">
        <w:rPr>
          <w:kern w:val="3"/>
          <w:sz w:val="28"/>
          <w:szCs w:val="28"/>
          <w:lang w:eastAsia="ru-RU"/>
        </w:rPr>
        <w:t>Глава Чернопенского сельского поселения</w:t>
      </w:r>
    </w:p>
    <w:p w:rsidR="00A77119" w:rsidRPr="00A77119" w:rsidRDefault="00A77119" w:rsidP="00A77119">
      <w:pPr>
        <w:autoSpaceDN w:val="0"/>
        <w:ind w:firstLine="30"/>
        <w:jc w:val="both"/>
        <w:textAlignment w:val="baseline"/>
        <w:rPr>
          <w:kern w:val="3"/>
          <w:sz w:val="28"/>
          <w:szCs w:val="28"/>
          <w:lang w:eastAsia="ru-RU"/>
        </w:rPr>
      </w:pPr>
      <w:r w:rsidRPr="00A77119">
        <w:rPr>
          <w:kern w:val="3"/>
          <w:sz w:val="28"/>
          <w:szCs w:val="28"/>
          <w:lang w:eastAsia="ru-RU"/>
        </w:rPr>
        <w:t>Костромского муниципального района</w:t>
      </w:r>
    </w:p>
    <w:p w:rsidR="00A77119" w:rsidRPr="000E25F4" w:rsidRDefault="00A77119" w:rsidP="000E25F4">
      <w:pPr>
        <w:autoSpaceDE w:val="0"/>
        <w:autoSpaceDN w:val="0"/>
        <w:ind w:firstLine="30"/>
        <w:jc w:val="both"/>
        <w:textAlignment w:val="baseline"/>
        <w:rPr>
          <w:kern w:val="3"/>
          <w:sz w:val="28"/>
          <w:szCs w:val="28"/>
          <w:shd w:val="clear" w:color="auto" w:fill="FFFFFF"/>
          <w:lang w:eastAsia="ru-RU"/>
        </w:rPr>
      </w:pPr>
      <w:r w:rsidRPr="00A77119">
        <w:rPr>
          <w:kern w:val="3"/>
          <w:sz w:val="28"/>
          <w:szCs w:val="28"/>
          <w:shd w:val="clear" w:color="auto" w:fill="FFFFFF"/>
          <w:lang w:eastAsia="ru-RU"/>
        </w:rPr>
        <w:t>Костромской области</w:t>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000E25F4">
        <w:rPr>
          <w:kern w:val="3"/>
          <w:sz w:val="28"/>
          <w:szCs w:val="28"/>
          <w:shd w:val="clear" w:color="auto" w:fill="FFFFFF"/>
          <w:lang w:eastAsia="ru-RU"/>
        </w:rPr>
        <w:t>Е.Н. Зубов</w:t>
      </w:r>
    </w:p>
    <w:p w:rsidR="00A77119" w:rsidRPr="00A77119" w:rsidRDefault="000E25F4" w:rsidP="00A77119">
      <w:pPr>
        <w:jc w:val="center"/>
        <w:rPr>
          <w:rFonts w:cs="Tahoma"/>
          <w:kern w:val="1"/>
          <w:sz w:val="21"/>
          <w:lang w:eastAsia="ar-SA"/>
        </w:rPr>
      </w:pPr>
      <w:r>
        <w:rPr>
          <w:noProof/>
          <w:kern w:val="3"/>
          <w:sz w:val="28"/>
          <w:szCs w:val="28"/>
          <w:lang w:eastAsia="ru-RU"/>
        </w:rPr>
        <w:lastRenderedPageBreak/>
        <w:drawing>
          <wp:anchor distT="0" distB="0" distL="114935" distR="114935" simplePos="0" relativeHeight="251676672" behindDoc="0" locked="0" layoutInCell="1" allowOverlap="1" wp14:anchorId="34BC3297" wp14:editId="32EDADC3">
            <wp:simplePos x="0" y="0"/>
            <wp:positionH relativeFrom="column">
              <wp:posOffset>2543810</wp:posOffset>
            </wp:positionH>
            <wp:positionV relativeFrom="paragraph">
              <wp:posOffset>-655320</wp:posOffset>
            </wp:positionV>
            <wp:extent cx="657225" cy="673735"/>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77119" w:rsidRPr="00A77119" w:rsidRDefault="00A77119" w:rsidP="00A77119">
      <w:pPr>
        <w:autoSpaceDN w:val="0"/>
        <w:jc w:val="center"/>
        <w:textAlignment w:val="baseline"/>
        <w:rPr>
          <w:kern w:val="3"/>
          <w:sz w:val="28"/>
          <w:szCs w:val="28"/>
          <w:shd w:val="clear" w:color="auto" w:fill="FFFFFF"/>
          <w:lang w:eastAsia="ru-RU"/>
        </w:rPr>
      </w:pPr>
      <w:r w:rsidRPr="00A77119">
        <w:rPr>
          <w:kern w:val="3"/>
          <w:sz w:val="28"/>
          <w:szCs w:val="28"/>
          <w:shd w:val="clear" w:color="auto" w:fill="FFFFFF"/>
          <w:lang w:eastAsia="ru-RU"/>
        </w:rPr>
        <w:t>КОСТРОМСКАЯ  ОБЛАСТЬ</w:t>
      </w:r>
    </w:p>
    <w:p w:rsidR="00A77119" w:rsidRPr="00A77119" w:rsidRDefault="00A77119" w:rsidP="00A77119">
      <w:pPr>
        <w:tabs>
          <w:tab w:val="left" w:pos="0"/>
        </w:tabs>
        <w:autoSpaceDN w:val="0"/>
        <w:textAlignment w:val="baseline"/>
        <w:rPr>
          <w:kern w:val="3"/>
          <w:sz w:val="28"/>
          <w:szCs w:val="28"/>
          <w:lang w:eastAsia="ru-RU"/>
        </w:rPr>
      </w:pPr>
      <w:r w:rsidRPr="00A77119">
        <w:rPr>
          <w:kern w:val="3"/>
          <w:sz w:val="28"/>
          <w:szCs w:val="28"/>
          <w:lang w:eastAsia="ru-RU"/>
        </w:rPr>
        <w:t xml:space="preserve">                        КОСТРОМСКОЙ МУНИЦИПАЛЬНЫЙ  РАЙОН</w:t>
      </w:r>
    </w:p>
    <w:p w:rsidR="00A77119" w:rsidRPr="00A77119" w:rsidRDefault="00A77119" w:rsidP="00A77119">
      <w:pPr>
        <w:tabs>
          <w:tab w:val="left" w:pos="0"/>
        </w:tabs>
        <w:autoSpaceDN w:val="0"/>
        <w:textAlignment w:val="baseline"/>
        <w:rPr>
          <w:kern w:val="3"/>
          <w:sz w:val="28"/>
          <w:szCs w:val="28"/>
          <w:lang w:eastAsia="ru-RU"/>
        </w:rPr>
      </w:pPr>
      <w:r w:rsidRPr="00A77119">
        <w:rPr>
          <w:kern w:val="3"/>
          <w:sz w:val="28"/>
          <w:szCs w:val="28"/>
          <w:lang w:eastAsia="ru-RU"/>
        </w:rPr>
        <w:t xml:space="preserve">                                              СОВЕТ ДЕПУТАТОВ</w:t>
      </w:r>
    </w:p>
    <w:p w:rsidR="00A77119" w:rsidRPr="00A77119" w:rsidRDefault="00A77119" w:rsidP="00A77119">
      <w:pPr>
        <w:tabs>
          <w:tab w:val="left" w:pos="0"/>
        </w:tabs>
        <w:autoSpaceDN w:val="0"/>
        <w:textAlignment w:val="baseline"/>
        <w:rPr>
          <w:kern w:val="3"/>
          <w:sz w:val="28"/>
          <w:szCs w:val="28"/>
          <w:lang w:eastAsia="ru-RU"/>
        </w:rPr>
      </w:pPr>
      <w:r w:rsidRPr="00A77119">
        <w:rPr>
          <w:kern w:val="3"/>
          <w:sz w:val="28"/>
          <w:szCs w:val="28"/>
          <w:lang w:eastAsia="ru-RU"/>
        </w:rPr>
        <w:t xml:space="preserve">                         ЧЕРНОПЕНСКОГО СЕЛЬСКОГО ПОСЕЛЕНИЯ</w:t>
      </w:r>
    </w:p>
    <w:p w:rsidR="00A77119" w:rsidRPr="00A77119" w:rsidRDefault="00A77119" w:rsidP="00A77119">
      <w:pPr>
        <w:tabs>
          <w:tab w:val="left" w:pos="0"/>
        </w:tabs>
        <w:autoSpaceDN w:val="0"/>
        <w:jc w:val="center"/>
        <w:textAlignment w:val="baseline"/>
        <w:rPr>
          <w:kern w:val="3"/>
          <w:sz w:val="28"/>
          <w:szCs w:val="28"/>
          <w:lang w:eastAsia="ru-RU"/>
        </w:rPr>
      </w:pPr>
      <w:r w:rsidRPr="00A77119">
        <w:rPr>
          <w:kern w:val="3"/>
          <w:sz w:val="28"/>
          <w:szCs w:val="28"/>
          <w:lang w:eastAsia="ru-RU"/>
        </w:rPr>
        <w:t>третьего созыва</w:t>
      </w:r>
    </w:p>
    <w:p w:rsidR="00A77119" w:rsidRPr="00A77119" w:rsidRDefault="00A77119" w:rsidP="00A77119">
      <w:pPr>
        <w:autoSpaceDN w:val="0"/>
        <w:textAlignment w:val="baseline"/>
        <w:rPr>
          <w:kern w:val="3"/>
          <w:sz w:val="28"/>
          <w:szCs w:val="28"/>
          <w:lang w:eastAsia="ru-RU"/>
        </w:rPr>
      </w:pPr>
    </w:p>
    <w:p w:rsidR="00A77119" w:rsidRPr="00A77119" w:rsidRDefault="00A77119" w:rsidP="000E25F4">
      <w:pPr>
        <w:tabs>
          <w:tab w:val="left" w:pos="0"/>
        </w:tabs>
        <w:autoSpaceDN w:val="0"/>
        <w:jc w:val="center"/>
        <w:textAlignment w:val="baseline"/>
        <w:rPr>
          <w:kern w:val="3"/>
          <w:sz w:val="28"/>
          <w:szCs w:val="28"/>
          <w:lang w:eastAsia="ru-RU"/>
        </w:rPr>
      </w:pPr>
      <w:proofErr w:type="gramStart"/>
      <w:r w:rsidRPr="00A77119">
        <w:rPr>
          <w:kern w:val="3"/>
          <w:sz w:val="28"/>
          <w:szCs w:val="28"/>
          <w:lang w:eastAsia="ru-RU"/>
        </w:rPr>
        <w:t>Р</w:t>
      </w:r>
      <w:proofErr w:type="gramEnd"/>
      <w:r w:rsidRPr="00A77119">
        <w:rPr>
          <w:kern w:val="3"/>
          <w:sz w:val="28"/>
          <w:szCs w:val="28"/>
          <w:lang w:eastAsia="ru-RU"/>
        </w:rPr>
        <w:t xml:space="preserve"> Е Ш Е Н И Е</w:t>
      </w:r>
    </w:p>
    <w:p w:rsidR="00A77119" w:rsidRPr="00A77119" w:rsidRDefault="00A77119" w:rsidP="00A77119">
      <w:pPr>
        <w:autoSpaceDN w:val="0"/>
        <w:textAlignment w:val="baseline"/>
        <w:rPr>
          <w:kern w:val="3"/>
          <w:sz w:val="28"/>
          <w:szCs w:val="28"/>
          <w:lang w:eastAsia="ru-RU"/>
        </w:rPr>
      </w:pPr>
    </w:p>
    <w:p w:rsidR="00A77119" w:rsidRPr="00A77119" w:rsidRDefault="00A77119" w:rsidP="00A77119">
      <w:pPr>
        <w:autoSpaceDN w:val="0"/>
        <w:spacing w:line="312" w:lineRule="auto"/>
        <w:textAlignment w:val="baseline"/>
        <w:rPr>
          <w:kern w:val="3"/>
          <w:sz w:val="28"/>
          <w:szCs w:val="28"/>
          <w:lang w:eastAsia="ru-RU"/>
        </w:rPr>
      </w:pPr>
      <w:r w:rsidRPr="00A77119">
        <w:rPr>
          <w:kern w:val="3"/>
          <w:sz w:val="28"/>
          <w:szCs w:val="28"/>
          <w:lang w:eastAsia="ru-RU"/>
        </w:rPr>
        <w:t>25 января   2018 года   №    6                                                             п. Сухоногово</w:t>
      </w:r>
    </w:p>
    <w:p w:rsidR="00A77119" w:rsidRPr="00A77119" w:rsidRDefault="00A77119" w:rsidP="00A77119">
      <w:pPr>
        <w:tabs>
          <w:tab w:val="left" w:pos="9520"/>
        </w:tabs>
        <w:autoSpaceDN w:val="0"/>
        <w:jc w:val="both"/>
        <w:textAlignment w:val="baseline"/>
        <w:rPr>
          <w:rFonts w:eastAsia="Times New Roman"/>
          <w:spacing w:val="20"/>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7"/>
        <w:gridCol w:w="4820"/>
      </w:tblGrid>
      <w:tr w:rsidR="00A77119" w:rsidRPr="00A77119" w:rsidTr="00A77119">
        <w:tc>
          <w:tcPr>
            <w:tcW w:w="4817" w:type="dxa"/>
            <w:tcMar>
              <w:top w:w="55" w:type="dxa"/>
              <w:left w:w="55" w:type="dxa"/>
              <w:bottom w:w="55" w:type="dxa"/>
              <w:right w:w="55" w:type="dxa"/>
            </w:tcMar>
          </w:tcPr>
          <w:p w:rsidR="00A77119" w:rsidRPr="00A77119" w:rsidRDefault="00A77119" w:rsidP="00A77119">
            <w:pPr>
              <w:autoSpaceDN w:val="0"/>
              <w:ind w:hanging="15"/>
              <w:jc w:val="both"/>
              <w:textAlignment w:val="baseline"/>
              <w:rPr>
                <w:rFonts w:eastAsia="Arial"/>
                <w:kern w:val="3"/>
                <w:sz w:val="28"/>
                <w:szCs w:val="28"/>
                <w:lang w:eastAsia="ru-RU"/>
              </w:rPr>
            </w:pPr>
            <w:r w:rsidRPr="00A77119">
              <w:rPr>
                <w:rFonts w:eastAsia="Arial"/>
                <w:kern w:val="3"/>
                <w:sz w:val="28"/>
                <w:szCs w:val="28"/>
                <w:lang w:eastAsia="ru-RU"/>
              </w:rPr>
              <w:t>Отчет о результатах деятельности МКУ ЦКМ «</w:t>
            </w:r>
            <w:proofErr w:type="spellStart"/>
            <w:r w:rsidRPr="00A77119">
              <w:rPr>
                <w:rFonts w:eastAsia="Arial"/>
                <w:kern w:val="3"/>
                <w:sz w:val="28"/>
                <w:szCs w:val="28"/>
                <w:lang w:eastAsia="ru-RU"/>
              </w:rPr>
              <w:t>Сухоноговский</w:t>
            </w:r>
            <w:proofErr w:type="spellEnd"/>
            <w:r w:rsidRPr="00A77119">
              <w:rPr>
                <w:rFonts w:eastAsia="Arial"/>
                <w:kern w:val="3"/>
                <w:sz w:val="28"/>
                <w:szCs w:val="28"/>
                <w:lang w:eastAsia="ru-RU"/>
              </w:rPr>
              <w:t xml:space="preserve">» Чернопенского сельского поселения Костромского муниципального района Костромской области в </w:t>
            </w:r>
            <w:r w:rsidRPr="00A77119">
              <w:rPr>
                <w:rFonts w:eastAsia="Times New Roman"/>
                <w:kern w:val="3"/>
                <w:sz w:val="28"/>
                <w:szCs w:val="28"/>
                <w:lang w:eastAsia="ru-RU"/>
              </w:rPr>
              <w:t xml:space="preserve"> 2017 году.</w:t>
            </w:r>
          </w:p>
        </w:tc>
        <w:tc>
          <w:tcPr>
            <w:tcW w:w="4820" w:type="dxa"/>
            <w:tcMar>
              <w:top w:w="55" w:type="dxa"/>
              <w:left w:w="55" w:type="dxa"/>
              <w:bottom w:w="55" w:type="dxa"/>
              <w:right w:w="55" w:type="dxa"/>
            </w:tcMar>
          </w:tcPr>
          <w:p w:rsidR="00A77119" w:rsidRPr="00A77119" w:rsidRDefault="00A77119" w:rsidP="00A77119">
            <w:pPr>
              <w:suppressLineNumbers/>
              <w:autoSpaceDN w:val="0"/>
              <w:jc w:val="both"/>
              <w:textAlignment w:val="baseline"/>
              <w:rPr>
                <w:rFonts w:eastAsia="Times New Roman"/>
                <w:kern w:val="3"/>
                <w:sz w:val="28"/>
                <w:szCs w:val="28"/>
                <w:lang w:eastAsia="ru-RU"/>
              </w:rPr>
            </w:pPr>
          </w:p>
        </w:tc>
      </w:tr>
    </w:tbl>
    <w:p w:rsidR="00A77119" w:rsidRPr="00A77119" w:rsidRDefault="00A77119" w:rsidP="00A77119">
      <w:pPr>
        <w:autoSpaceDN w:val="0"/>
        <w:jc w:val="both"/>
        <w:textAlignment w:val="baseline"/>
        <w:rPr>
          <w:rFonts w:eastAsia="Arial"/>
          <w:kern w:val="3"/>
          <w:sz w:val="28"/>
          <w:szCs w:val="28"/>
          <w:lang w:eastAsia="ru-RU"/>
        </w:rPr>
      </w:pPr>
    </w:p>
    <w:p w:rsidR="00A77119" w:rsidRPr="00A77119" w:rsidRDefault="00A77119" w:rsidP="00A77119">
      <w:pPr>
        <w:autoSpaceDN w:val="0"/>
        <w:ind w:firstLine="720"/>
        <w:jc w:val="both"/>
        <w:textAlignment w:val="baseline"/>
        <w:rPr>
          <w:rFonts w:eastAsia="Arial"/>
          <w:kern w:val="3"/>
          <w:sz w:val="28"/>
          <w:szCs w:val="28"/>
          <w:lang w:eastAsia="ru-RU"/>
        </w:rPr>
      </w:pPr>
    </w:p>
    <w:p w:rsidR="00A77119" w:rsidRPr="00A77119" w:rsidRDefault="00A77119" w:rsidP="00A77119">
      <w:pPr>
        <w:autoSpaceDN w:val="0"/>
        <w:jc w:val="both"/>
        <w:textAlignment w:val="baseline"/>
        <w:rPr>
          <w:color w:val="000000"/>
          <w:kern w:val="3"/>
          <w:sz w:val="28"/>
          <w:szCs w:val="28"/>
          <w:lang w:eastAsia="ru-RU"/>
        </w:rPr>
      </w:pPr>
      <w:r w:rsidRPr="00A77119">
        <w:rPr>
          <w:color w:val="000000"/>
          <w:kern w:val="3"/>
          <w:sz w:val="28"/>
          <w:szCs w:val="28"/>
          <w:lang w:eastAsia="ru-RU"/>
        </w:rPr>
        <w:tab/>
        <w:t xml:space="preserve">Заслушав отчёт директора </w:t>
      </w:r>
      <w:r w:rsidRPr="00A77119">
        <w:rPr>
          <w:rFonts w:eastAsia="Arial"/>
          <w:kern w:val="3"/>
          <w:sz w:val="28"/>
          <w:szCs w:val="28"/>
          <w:lang w:eastAsia="ru-RU"/>
        </w:rPr>
        <w:t>МКУ ЦКМ «</w:t>
      </w:r>
      <w:proofErr w:type="spellStart"/>
      <w:r w:rsidRPr="00A77119">
        <w:rPr>
          <w:rFonts w:eastAsia="Arial"/>
          <w:kern w:val="3"/>
          <w:sz w:val="28"/>
          <w:szCs w:val="28"/>
          <w:lang w:eastAsia="ru-RU"/>
        </w:rPr>
        <w:t>Сухоноговский</w:t>
      </w:r>
      <w:proofErr w:type="spellEnd"/>
      <w:r w:rsidRPr="00A77119">
        <w:rPr>
          <w:rFonts w:eastAsia="Arial"/>
          <w:kern w:val="3"/>
          <w:sz w:val="28"/>
          <w:szCs w:val="28"/>
          <w:lang w:eastAsia="ru-RU"/>
        </w:rPr>
        <w:t xml:space="preserve">» </w:t>
      </w:r>
      <w:r w:rsidRPr="00A77119">
        <w:rPr>
          <w:color w:val="000000"/>
          <w:kern w:val="3"/>
          <w:sz w:val="28"/>
          <w:szCs w:val="28"/>
          <w:lang w:eastAsia="ru-RU"/>
        </w:rPr>
        <w:t xml:space="preserve"> Чернопенского сельского поселения Костромского муниципального района Костромской области </w:t>
      </w:r>
      <w:r w:rsidRPr="00A77119">
        <w:rPr>
          <w:rFonts w:eastAsia="Times New Roman"/>
          <w:color w:val="000000"/>
          <w:kern w:val="3"/>
          <w:sz w:val="28"/>
          <w:szCs w:val="28"/>
          <w:lang w:eastAsia="ru-RU"/>
        </w:rPr>
        <w:t xml:space="preserve"> </w:t>
      </w:r>
      <w:proofErr w:type="spellStart"/>
      <w:r w:rsidRPr="00A77119">
        <w:rPr>
          <w:rFonts w:eastAsia="Times New Roman"/>
          <w:color w:val="000000"/>
          <w:kern w:val="3"/>
          <w:sz w:val="28"/>
          <w:szCs w:val="28"/>
          <w:lang w:eastAsia="ru-RU"/>
        </w:rPr>
        <w:t>Ляпустиной</w:t>
      </w:r>
      <w:proofErr w:type="spellEnd"/>
      <w:r w:rsidRPr="00A77119">
        <w:rPr>
          <w:rFonts w:eastAsia="Times New Roman"/>
          <w:color w:val="000000"/>
          <w:kern w:val="3"/>
          <w:sz w:val="28"/>
          <w:szCs w:val="28"/>
          <w:lang w:eastAsia="ru-RU"/>
        </w:rPr>
        <w:t xml:space="preserve"> Е.Е. </w:t>
      </w:r>
      <w:r w:rsidRPr="00A77119">
        <w:rPr>
          <w:color w:val="000000"/>
          <w:kern w:val="3"/>
          <w:sz w:val="28"/>
          <w:szCs w:val="28"/>
          <w:lang w:eastAsia="ru-RU"/>
        </w:rPr>
        <w:t>о результатах деятельности в  2017 году, Совет депутатов решил:</w:t>
      </w:r>
    </w:p>
    <w:p w:rsidR="00A77119" w:rsidRPr="00A77119" w:rsidRDefault="00A77119" w:rsidP="00A77119">
      <w:pPr>
        <w:autoSpaceDN w:val="0"/>
        <w:jc w:val="both"/>
        <w:textAlignment w:val="baseline"/>
        <w:rPr>
          <w:kern w:val="3"/>
          <w:sz w:val="28"/>
          <w:szCs w:val="28"/>
          <w:lang w:eastAsia="ru-RU"/>
        </w:rPr>
      </w:pPr>
    </w:p>
    <w:p w:rsidR="00A77119" w:rsidRPr="00A77119" w:rsidRDefault="00A77119" w:rsidP="00A77119">
      <w:pPr>
        <w:tabs>
          <w:tab w:val="left" w:pos="720"/>
        </w:tabs>
        <w:autoSpaceDN w:val="0"/>
        <w:jc w:val="both"/>
        <w:textAlignment w:val="baseline"/>
        <w:rPr>
          <w:kern w:val="3"/>
          <w:sz w:val="28"/>
          <w:szCs w:val="28"/>
          <w:lang w:eastAsia="ru-RU"/>
        </w:rPr>
      </w:pPr>
      <w:r w:rsidRPr="00A77119">
        <w:rPr>
          <w:kern w:val="3"/>
          <w:sz w:val="28"/>
          <w:szCs w:val="28"/>
          <w:lang w:eastAsia="ru-RU"/>
        </w:rPr>
        <w:tab/>
        <w:t xml:space="preserve">1. Принять к сведению </w:t>
      </w:r>
      <w:r w:rsidRPr="00A77119">
        <w:rPr>
          <w:color w:val="000000"/>
          <w:kern w:val="3"/>
          <w:sz w:val="28"/>
          <w:szCs w:val="28"/>
          <w:lang w:eastAsia="ru-RU"/>
        </w:rPr>
        <w:t xml:space="preserve">отчёт директора </w:t>
      </w:r>
      <w:r w:rsidRPr="00A77119">
        <w:rPr>
          <w:rFonts w:eastAsia="Arial"/>
          <w:kern w:val="3"/>
          <w:sz w:val="28"/>
          <w:szCs w:val="28"/>
          <w:lang w:eastAsia="ru-RU"/>
        </w:rPr>
        <w:t>МКУ ЦКМ «</w:t>
      </w:r>
      <w:proofErr w:type="spellStart"/>
      <w:r w:rsidRPr="00A77119">
        <w:rPr>
          <w:rFonts w:eastAsia="Arial"/>
          <w:kern w:val="3"/>
          <w:sz w:val="28"/>
          <w:szCs w:val="28"/>
          <w:lang w:eastAsia="ru-RU"/>
        </w:rPr>
        <w:t>Сухоноговский</w:t>
      </w:r>
      <w:proofErr w:type="spellEnd"/>
      <w:r w:rsidRPr="00A77119">
        <w:rPr>
          <w:rFonts w:eastAsia="Arial"/>
          <w:kern w:val="3"/>
          <w:sz w:val="28"/>
          <w:szCs w:val="28"/>
          <w:lang w:eastAsia="ru-RU"/>
        </w:rPr>
        <w:t xml:space="preserve">» </w:t>
      </w:r>
      <w:r w:rsidRPr="00A77119">
        <w:rPr>
          <w:color w:val="000000"/>
          <w:kern w:val="3"/>
          <w:sz w:val="28"/>
          <w:szCs w:val="28"/>
          <w:lang w:eastAsia="ru-RU"/>
        </w:rPr>
        <w:t xml:space="preserve"> Чернопенского сельского поселения Костромского муниципального района Костромской области </w:t>
      </w:r>
      <w:r w:rsidRPr="00A77119">
        <w:rPr>
          <w:rFonts w:eastAsia="Times New Roman"/>
          <w:color w:val="000000"/>
          <w:kern w:val="3"/>
          <w:sz w:val="28"/>
          <w:szCs w:val="28"/>
          <w:lang w:eastAsia="ru-RU"/>
        </w:rPr>
        <w:t xml:space="preserve"> </w:t>
      </w:r>
      <w:proofErr w:type="spellStart"/>
      <w:r w:rsidRPr="00A77119">
        <w:rPr>
          <w:rFonts w:eastAsia="Times New Roman"/>
          <w:color w:val="000000"/>
          <w:kern w:val="3"/>
          <w:sz w:val="28"/>
          <w:szCs w:val="28"/>
          <w:lang w:eastAsia="ru-RU"/>
        </w:rPr>
        <w:t>Ляпустиной</w:t>
      </w:r>
      <w:proofErr w:type="spellEnd"/>
      <w:r w:rsidRPr="00A77119">
        <w:rPr>
          <w:rFonts w:eastAsia="Times New Roman"/>
          <w:color w:val="000000"/>
          <w:kern w:val="3"/>
          <w:sz w:val="28"/>
          <w:szCs w:val="28"/>
          <w:lang w:eastAsia="ru-RU"/>
        </w:rPr>
        <w:t xml:space="preserve"> Е.Е. </w:t>
      </w:r>
      <w:r w:rsidRPr="00A77119">
        <w:rPr>
          <w:color w:val="000000"/>
          <w:kern w:val="3"/>
          <w:sz w:val="28"/>
          <w:szCs w:val="28"/>
          <w:lang w:eastAsia="ru-RU"/>
        </w:rPr>
        <w:t>о результатах деятельности в  2017 году</w:t>
      </w:r>
      <w:r w:rsidRPr="00A77119">
        <w:rPr>
          <w:rFonts w:eastAsia="Times New Roman"/>
          <w:color w:val="000000"/>
          <w:kern w:val="3"/>
          <w:sz w:val="28"/>
          <w:szCs w:val="28"/>
          <w:lang w:eastAsia="ru-RU"/>
        </w:rPr>
        <w:t>.</w:t>
      </w:r>
    </w:p>
    <w:p w:rsidR="00A77119" w:rsidRPr="00A77119" w:rsidRDefault="00A77119" w:rsidP="00A77119">
      <w:pPr>
        <w:tabs>
          <w:tab w:val="left" w:pos="720"/>
        </w:tabs>
        <w:autoSpaceDN w:val="0"/>
        <w:jc w:val="both"/>
        <w:textAlignment w:val="baseline"/>
        <w:rPr>
          <w:kern w:val="3"/>
          <w:sz w:val="28"/>
          <w:szCs w:val="28"/>
          <w:lang w:eastAsia="ru-RU"/>
        </w:rPr>
      </w:pPr>
      <w:r w:rsidRPr="00A77119">
        <w:rPr>
          <w:kern w:val="3"/>
          <w:sz w:val="28"/>
          <w:szCs w:val="28"/>
          <w:lang w:eastAsia="ru-RU"/>
        </w:rPr>
        <w:tab/>
        <w:t>2. Настоящее решение вступает в силу с момента подписания и подлежит опубликованию  в информационном бюллетене «Чернопенский вестник».</w:t>
      </w:r>
    </w:p>
    <w:p w:rsidR="00A77119" w:rsidRPr="00A77119" w:rsidRDefault="00A77119" w:rsidP="00A77119">
      <w:pPr>
        <w:autoSpaceDN w:val="0"/>
        <w:jc w:val="both"/>
        <w:textAlignment w:val="baseline"/>
        <w:rPr>
          <w:kern w:val="3"/>
          <w:sz w:val="28"/>
          <w:szCs w:val="28"/>
          <w:lang w:eastAsia="ru-RU"/>
        </w:rPr>
      </w:pPr>
    </w:p>
    <w:p w:rsidR="00A77119" w:rsidRPr="00A77119" w:rsidRDefault="00A77119" w:rsidP="00A77119">
      <w:pPr>
        <w:autoSpaceDN w:val="0"/>
        <w:textAlignment w:val="baseline"/>
        <w:rPr>
          <w:kern w:val="3"/>
          <w:sz w:val="28"/>
          <w:szCs w:val="28"/>
          <w:lang w:eastAsia="ru-RU"/>
        </w:rPr>
      </w:pPr>
    </w:p>
    <w:p w:rsidR="00A77119" w:rsidRPr="00A77119" w:rsidRDefault="00A77119" w:rsidP="00A77119">
      <w:pPr>
        <w:autoSpaceDN w:val="0"/>
        <w:ind w:firstLine="30"/>
        <w:jc w:val="both"/>
        <w:textAlignment w:val="baseline"/>
        <w:rPr>
          <w:kern w:val="3"/>
          <w:sz w:val="28"/>
          <w:szCs w:val="28"/>
          <w:lang w:eastAsia="ru-RU"/>
        </w:rPr>
      </w:pPr>
      <w:r w:rsidRPr="00A77119">
        <w:rPr>
          <w:kern w:val="3"/>
          <w:sz w:val="28"/>
          <w:szCs w:val="28"/>
          <w:lang w:eastAsia="ru-RU"/>
        </w:rPr>
        <w:t>Глава Чернопенского сельского поселения</w:t>
      </w:r>
    </w:p>
    <w:p w:rsidR="00A77119" w:rsidRPr="00A77119" w:rsidRDefault="00A77119" w:rsidP="00A77119">
      <w:pPr>
        <w:autoSpaceDN w:val="0"/>
        <w:ind w:firstLine="30"/>
        <w:jc w:val="both"/>
        <w:textAlignment w:val="baseline"/>
        <w:rPr>
          <w:kern w:val="3"/>
          <w:sz w:val="28"/>
          <w:szCs w:val="28"/>
          <w:lang w:eastAsia="ru-RU"/>
        </w:rPr>
      </w:pPr>
      <w:r w:rsidRPr="00A77119">
        <w:rPr>
          <w:kern w:val="3"/>
          <w:sz w:val="28"/>
          <w:szCs w:val="28"/>
          <w:lang w:eastAsia="ru-RU"/>
        </w:rPr>
        <w:t>Костромского муниципального района</w:t>
      </w:r>
    </w:p>
    <w:p w:rsidR="00A77119" w:rsidRDefault="00A77119" w:rsidP="000E25F4">
      <w:pPr>
        <w:autoSpaceDE w:val="0"/>
        <w:autoSpaceDN w:val="0"/>
        <w:ind w:firstLine="30"/>
        <w:jc w:val="both"/>
        <w:textAlignment w:val="baseline"/>
        <w:rPr>
          <w:kern w:val="3"/>
          <w:sz w:val="28"/>
          <w:szCs w:val="28"/>
          <w:shd w:val="clear" w:color="auto" w:fill="FFFFFF"/>
          <w:lang w:eastAsia="ru-RU"/>
        </w:rPr>
      </w:pPr>
      <w:r w:rsidRPr="00A77119">
        <w:rPr>
          <w:kern w:val="3"/>
          <w:sz w:val="28"/>
          <w:szCs w:val="28"/>
          <w:shd w:val="clear" w:color="auto" w:fill="FFFFFF"/>
          <w:lang w:eastAsia="ru-RU"/>
        </w:rPr>
        <w:t>Костромской области</w:t>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r>
      <w:r w:rsidRPr="00A77119">
        <w:rPr>
          <w:kern w:val="3"/>
          <w:sz w:val="28"/>
          <w:szCs w:val="28"/>
          <w:shd w:val="clear" w:color="auto" w:fill="FFFFFF"/>
          <w:lang w:eastAsia="ru-RU"/>
        </w:rPr>
        <w:tab/>
        <w:t>Е.Н. Зубова</w:t>
      </w:r>
    </w:p>
    <w:p w:rsidR="000E25F4" w:rsidRDefault="000E25F4" w:rsidP="000E25F4">
      <w:pPr>
        <w:autoSpaceDE w:val="0"/>
        <w:autoSpaceDN w:val="0"/>
        <w:ind w:firstLine="30"/>
        <w:jc w:val="both"/>
        <w:textAlignment w:val="baseline"/>
        <w:rPr>
          <w:kern w:val="3"/>
          <w:sz w:val="28"/>
          <w:szCs w:val="28"/>
          <w:shd w:val="clear" w:color="auto" w:fill="FFFFFF"/>
          <w:lang w:eastAsia="ru-RU"/>
        </w:rPr>
      </w:pPr>
    </w:p>
    <w:p w:rsidR="000E25F4" w:rsidRPr="00A77119" w:rsidRDefault="000E25F4" w:rsidP="000E25F4">
      <w:pPr>
        <w:autoSpaceDE w:val="0"/>
        <w:autoSpaceDN w:val="0"/>
        <w:ind w:firstLine="30"/>
        <w:jc w:val="both"/>
        <w:textAlignment w:val="baseline"/>
        <w:rPr>
          <w:kern w:val="3"/>
          <w:sz w:val="28"/>
          <w:szCs w:val="28"/>
          <w:shd w:val="clear" w:color="auto" w:fill="FFFFFF"/>
          <w:lang w:eastAsia="ru-RU"/>
        </w:rPr>
      </w:pPr>
    </w:p>
    <w:p w:rsidR="00A77119" w:rsidRPr="00A77119" w:rsidRDefault="00A77119" w:rsidP="00A77119">
      <w:pPr>
        <w:autoSpaceDN w:val="0"/>
        <w:jc w:val="center"/>
        <w:textAlignment w:val="baseline"/>
        <w:rPr>
          <w:rFonts w:ascii="Arial" w:hAnsi="Arial" w:cs="Tahoma"/>
          <w:kern w:val="3"/>
          <w:sz w:val="24"/>
          <w:lang w:eastAsia="ru-RU"/>
        </w:rPr>
      </w:pPr>
    </w:p>
    <w:p w:rsidR="000E25F4" w:rsidRDefault="000E25F4" w:rsidP="00A77119">
      <w:pPr>
        <w:autoSpaceDN w:val="0"/>
        <w:jc w:val="center"/>
        <w:textAlignment w:val="baseline"/>
        <w:rPr>
          <w:kern w:val="3"/>
          <w:sz w:val="28"/>
          <w:szCs w:val="28"/>
          <w:lang w:eastAsia="ru-RU"/>
        </w:rPr>
      </w:pPr>
    </w:p>
    <w:p w:rsidR="000E25F4" w:rsidRDefault="000E25F4" w:rsidP="00A77119">
      <w:pPr>
        <w:autoSpaceDN w:val="0"/>
        <w:jc w:val="center"/>
        <w:textAlignment w:val="baseline"/>
        <w:rPr>
          <w:kern w:val="3"/>
          <w:sz w:val="28"/>
          <w:szCs w:val="28"/>
          <w:lang w:eastAsia="ru-RU"/>
        </w:rPr>
      </w:pPr>
    </w:p>
    <w:p w:rsidR="000E25F4" w:rsidRDefault="000E25F4" w:rsidP="00A77119">
      <w:pPr>
        <w:autoSpaceDN w:val="0"/>
        <w:jc w:val="center"/>
        <w:textAlignment w:val="baseline"/>
        <w:rPr>
          <w:kern w:val="3"/>
          <w:sz w:val="28"/>
          <w:szCs w:val="28"/>
          <w:lang w:eastAsia="ru-RU"/>
        </w:rPr>
      </w:pPr>
    </w:p>
    <w:p w:rsidR="00C813BC" w:rsidRPr="00C813BC" w:rsidRDefault="00C813BC" w:rsidP="00C813BC">
      <w:pPr>
        <w:pageBreakBefore/>
        <w:widowControl/>
        <w:suppressAutoHyphens w:val="0"/>
        <w:rPr>
          <w:rFonts w:eastAsia="Times New Roman" w:cs="Arial"/>
          <w:kern w:val="0"/>
          <w:sz w:val="28"/>
          <w:szCs w:val="28"/>
          <w:lang w:eastAsia="ru-RU"/>
        </w:rPr>
      </w:pPr>
      <w:r w:rsidRPr="00C813BC">
        <w:rPr>
          <w:rFonts w:eastAsia="Times New Roman"/>
          <w:noProof/>
          <w:kern w:val="0"/>
          <w:sz w:val="24"/>
          <w:lang w:eastAsia="ru-RU"/>
        </w:rPr>
        <w:lastRenderedPageBreak/>
        <w:drawing>
          <wp:anchor distT="0" distB="0" distL="114935" distR="114935" simplePos="0" relativeHeight="251670528" behindDoc="0" locked="0" layoutInCell="1" allowOverlap="1" wp14:anchorId="5ADF5448" wp14:editId="44B13F39">
            <wp:simplePos x="0" y="0"/>
            <wp:positionH relativeFrom="column">
              <wp:posOffset>2634615</wp:posOffset>
            </wp:positionH>
            <wp:positionV relativeFrom="paragraph">
              <wp:posOffset>-424815</wp:posOffset>
            </wp:positionV>
            <wp:extent cx="647700" cy="66611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66115"/>
                    </a:xfrm>
                    <a:prstGeom prst="rect">
                      <a:avLst/>
                    </a:prstGeom>
                    <a:solidFill>
                      <a:srgbClr val="FFFFFF"/>
                    </a:solidFill>
                    <a:ln>
                      <a:noFill/>
                    </a:ln>
                  </pic:spPr>
                </pic:pic>
              </a:graphicData>
            </a:graphic>
          </wp:anchor>
        </w:drawing>
      </w:r>
    </w:p>
    <w:p w:rsidR="00C813BC" w:rsidRPr="00C813BC" w:rsidRDefault="00C813BC" w:rsidP="00C813BC">
      <w:pPr>
        <w:widowControl/>
        <w:suppressAutoHyphens w:val="0"/>
        <w:jc w:val="center"/>
        <w:rPr>
          <w:rFonts w:eastAsia="Times New Roman" w:cs="Arial"/>
          <w:kern w:val="0"/>
          <w:sz w:val="28"/>
          <w:szCs w:val="28"/>
          <w:lang w:eastAsia="ru-RU"/>
        </w:rPr>
      </w:pPr>
    </w:p>
    <w:p w:rsidR="00C813BC" w:rsidRPr="00C813BC" w:rsidRDefault="00C813BC" w:rsidP="00C813BC">
      <w:pPr>
        <w:widowControl/>
        <w:suppressAutoHyphens w:val="0"/>
        <w:jc w:val="center"/>
        <w:rPr>
          <w:rFonts w:eastAsia="Times New Roman" w:cs="Arial"/>
          <w:kern w:val="0"/>
          <w:sz w:val="28"/>
          <w:szCs w:val="28"/>
          <w:lang w:eastAsia="ru-RU"/>
        </w:rPr>
      </w:pPr>
      <w:r w:rsidRPr="00C813BC">
        <w:rPr>
          <w:rFonts w:eastAsia="Times New Roman" w:cs="Arial"/>
          <w:kern w:val="0"/>
          <w:sz w:val="28"/>
          <w:szCs w:val="28"/>
          <w:lang w:eastAsia="ru-RU"/>
        </w:rPr>
        <w:t>АДМИНИСТРАЦИЯ ЧЕРНОПЕНСКОГО СЕЛЬСКОГО ПОСЕЛЕНИЯ</w:t>
      </w:r>
    </w:p>
    <w:p w:rsidR="00C813BC" w:rsidRPr="00C813BC" w:rsidRDefault="00C813BC" w:rsidP="00C813BC">
      <w:pPr>
        <w:widowControl/>
        <w:suppressAutoHyphens w:val="0"/>
        <w:jc w:val="center"/>
        <w:rPr>
          <w:rFonts w:eastAsia="Times New Roman" w:cs="Arial"/>
          <w:kern w:val="0"/>
          <w:sz w:val="28"/>
          <w:szCs w:val="28"/>
          <w:lang w:eastAsia="ru-RU"/>
        </w:rPr>
      </w:pPr>
      <w:r w:rsidRPr="00C813BC">
        <w:rPr>
          <w:rFonts w:eastAsia="Times New Roman" w:cs="Arial"/>
          <w:kern w:val="0"/>
          <w:sz w:val="28"/>
          <w:szCs w:val="28"/>
          <w:lang w:eastAsia="ru-RU"/>
        </w:rPr>
        <w:t>КОСТРОМСКОГО МУНИЦИПАЛЬНОГО РАЙОНА</w:t>
      </w:r>
    </w:p>
    <w:p w:rsidR="00C813BC" w:rsidRPr="00C813BC" w:rsidRDefault="00C813BC" w:rsidP="00C813BC">
      <w:pPr>
        <w:widowControl/>
        <w:suppressAutoHyphens w:val="0"/>
        <w:jc w:val="center"/>
        <w:rPr>
          <w:rFonts w:eastAsia="Times New Roman" w:cs="Arial"/>
          <w:kern w:val="0"/>
          <w:sz w:val="28"/>
          <w:szCs w:val="28"/>
          <w:lang w:eastAsia="ru-RU"/>
        </w:rPr>
      </w:pPr>
      <w:r w:rsidRPr="00C813BC">
        <w:rPr>
          <w:rFonts w:eastAsia="Times New Roman" w:cs="Arial"/>
          <w:kern w:val="0"/>
          <w:sz w:val="28"/>
          <w:szCs w:val="28"/>
          <w:lang w:eastAsia="ru-RU"/>
        </w:rPr>
        <w:t>КОСТРОМСКОЙ ОБЛАСТИ</w:t>
      </w:r>
    </w:p>
    <w:p w:rsidR="00C813BC" w:rsidRPr="00C813BC" w:rsidRDefault="00C813BC" w:rsidP="00C813BC">
      <w:pPr>
        <w:widowControl/>
        <w:suppressAutoHyphens w:val="0"/>
        <w:jc w:val="center"/>
        <w:rPr>
          <w:rFonts w:eastAsia="Times New Roman" w:cs="Arial"/>
          <w:kern w:val="0"/>
          <w:sz w:val="28"/>
          <w:szCs w:val="28"/>
          <w:lang w:eastAsia="ru-RU"/>
        </w:rPr>
      </w:pPr>
    </w:p>
    <w:p w:rsidR="00C813BC" w:rsidRPr="00C813BC" w:rsidRDefault="00C813BC" w:rsidP="00C813BC">
      <w:pPr>
        <w:widowControl/>
        <w:suppressAutoHyphens w:val="0"/>
        <w:jc w:val="center"/>
        <w:rPr>
          <w:rFonts w:eastAsia="Times New Roman" w:cs="Arial"/>
          <w:kern w:val="0"/>
          <w:sz w:val="28"/>
          <w:szCs w:val="28"/>
          <w:lang w:eastAsia="ru-RU"/>
        </w:rPr>
      </w:pPr>
      <w:proofErr w:type="gramStart"/>
      <w:r w:rsidRPr="00C813BC">
        <w:rPr>
          <w:rFonts w:eastAsia="Times New Roman" w:cs="Arial"/>
          <w:b/>
          <w:bCs/>
          <w:kern w:val="0"/>
          <w:sz w:val="28"/>
          <w:szCs w:val="28"/>
          <w:lang w:eastAsia="ru-RU"/>
        </w:rPr>
        <w:t>П</w:t>
      </w:r>
      <w:proofErr w:type="gramEnd"/>
      <w:r w:rsidRPr="00C813BC">
        <w:rPr>
          <w:rFonts w:eastAsia="Times New Roman" w:cs="Arial"/>
          <w:b/>
          <w:bCs/>
          <w:kern w:val="0"/>
          <w:sz w:val="28"/>
          <w:szCs w:val="28"/>
          <w:lang w:eastAsia="ru-RU"/>
        </w:rPr>
        <w:t xml:space="preserve"> О С Т А Н О В Л Е Н И Е</w:t>
      </w:r>
    </w:p>
    <w:p w:rsidR="00C813BC" w:rsidRPr="00C813BC" w:rsidRDefault="00C813BC" w:rsidP="00C813BC">
      <w:pPr>
        <w:widowControl/>
        <w:suppressAutoHyphens w:val="0"/>
        <w:rPr>
          <w:rFonts w:eastAsia="Times New Roman" w:cs="Arial"/>
          <w:kern w:val="0"/>
          <w:sz w:val="28"/>
          <w:szCs w:val="28"/>
          <w:lang w:eastAsia="ru-RU"/>
        </w:rPr>
      </w:pPr>
    </w:p>
    <w:p w:rsidR="00C813BC" w:rsidRPr="00C813BC" w:rsidRDefault="00C813BC" w:rsidP="00C813BC">
      <w:pPr>
        <w:widowControl/>
        <w:suppressAutoHyphens w:val="0"/>
        <w:jc w:val="both"/>
        <w:rPr>
          <w:rFonts w:eastAsia="Times New Roman" w:cs="Arial"/>
          <w:kern w:val="0"/>
          <w:sz w:val="28"/>
          <w:szCs w:val="28"/>
          <w:lang w:eastAsia="ru-RU"/>
        </w:rPr>
      </w:pPr>
      <w:r w:rsidRPr="00C813BC">
        <w:rPr>
          <w:rFonts w:eastAsia="Times New Roman" w:cs="Arial"/>
          <w:kern w:val="0"/>
          <w:sz w:val="28"/>
          <w:szCs w:val="28"/>
          <w:lang w:eastAsia="ru-RU"/>
        </w:rPr>
        <w:t xml:space="preserve">14 декабря 2017   года      №   83                                                 </w:t>
      </w:r>
      <w:proofErr w:type="spellStart"/>
      <w:r w:rsidRPr="00C813BC">
        <w:rPr>
          <w:rFonts w:eastAsia="Times New Roman" w:cs="Arial"/>
          <w:kern w:val="0"/>
          <w:sz w:val="28"/>
          <w:szCs w:val="28"/>
          <w:lang w:eastAsia="ru-RU"/>
        </w:rPr>
        <w:t>п</w:t>
      </w:r>
      <w:proofErr w:type="gramStart"/>
      <w:r w:rsidRPr="00C813BC">
        <w:rPr>
          <w:rFonts w:eastAsia="Times New Roman" w:cs="Arial"/>
          <w:kern w:val="0"/>
          <w:sz w:val="28"/>
          <w:szCs w:val="28"/>
          <w:lang w:eastAsia="ru-RU"/>
        </w:rPr>
        <w:t>.С</w:t>
      </w:r>
      <w:proofErr w:type="gramEnd"/>
      <w:r w:rsidRPr="00C813BC">
        <w:rPr>
          <w:rFonts w:eastAsia="Times New Roman" w:cs="Arial"/>
          <w:kern w:val="0"/>
          <w:sz w:val="28"/>
          <w:szCs w:val="28"/>
          <w:lang w:eastAsia="ru-RU"/>
        </w:rPr>
        <w:t>ухоногово</w:t>
      </w:r>
      <w:proofErr w:type="spellEnd"/>
    </w:p>
    <w:p w:rsidR="00C813BC" w:rsidRPr="00C813BC" w:rsidRDefault="00C813BC" w:rsidP="00C813BC">
      <w:pPr>
        <w:widowControl/>
        <w:suppressAutoHyphens w:val="0"/>
        <w:jc w:val="both"/>
        <w:rPr>
          <w:rFonts w:eastAsia="Times New Roman" w:cs="Arial"/>
          <w:kern w:val="0"/>
          <w:sz w:val="28"/>
          <w:szCs w:val="28"/>
          <w:lang w:eastAsia="ru-RU"/>
        </w:rPr>
      </w:pPr>
    </w:p>
    <w:tbl>
      <w:tblPr>
        <w:tblW w:w="10309" w:type="dxa"/>
        <w:tblInd w:w="61" w:type="dxa"/>
        <w:tblLayout w:type="fixed"/>
        <w:tblCellMar>
          <w:top w:w="55" w:type="dxa"/>
          <w:left w:w="55" w:type="dxa"/>
          <w:bottom w:w="55" w:type="dxa"/>
          <w:right w:w="55" w:type="dxa"/>
        </w:tblCellMar>
        <w:tblLook w:val="0000" w:firstRow="0" w:lastRow="0" w:firstColumn="0" w:lastColumn="0" w:noHBand="0" w:noVBand="0"/>
      </w:tblPr>
      <w:tblGrid>
        <w:gridCol w:w="5097"/>
        <w:gridCol w:w="5212"/>
      </w:tblGrid>
      <w:tr w:rsidR="000E25F4" w:rsidTr="00C813BC">
        <w:tc>
          <w:tcPr>
            <w:tcW w:w="5097" w:type="dxa"/>
            <w:shd w:val="clear" w:color="auto" w:fill="auto"/>
          </w:tcPr>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bCs/>
                <w:kern w:val="0"/>
                <w:sz w:val="28"/>
                <w:szCs w:val="28"/>
                <w:lang w:eastAsia="ru-RU"/>
              </w:rPr>
              <w:t xml:space="preserve">Об утверждении Порядка </w:t>
            </w:r>
            <w:proofErr w:type="spellStart"/>
            <w:r w:rsidRPr="00C813BC">
              <w:rPr>
                <w:rFonts w:eastAsia="Times New Roman"/>
                <w:bCs/>
                <w:kern w:val="0"/>
                <w:sz w:val="28"/>
                <w:szCs w:val="28"/>
                <w:lang w:eastAsia="ru-RU"/>
              </w:rPr>
              <w:t>предоставлениясубсидий</w:t>
            </w:r>
            <w:proofErr w:type="spellEnd"/>
            <w:r w:rsidRPr="00C813BC">
              <w:rPr>
                <w:rFonts w:eastAsia="Times New Roman"/>
                <w:bCs/>
                <w:kern w:val="0"/>
                <w:sz w:val="28"/>
                <w:szCs w:val="28"/>
                <w:lang w:eastAsia="ru-RU"/>
              </w:rPr>
              <w:t>    юридическим лицам (за исключением  субсидий государственным (муниципальным) учреждениям), индивидуальным предпринимателям, а также физическим лица</w:t>
            </w:r>
            <w:proofErr w:type="gramStart"/>
            <w:r w:rsidRPr="00C813BC">
              <w:rPr>
                <w:rFonts w:eastAsia="Times New Roman"/>
                <w:bCs/>
                <w:kern w:val="0"/>
                <w:sz w:val="28"/>
                <w:szCs w:val="28"/>
                <w:lang w:eastAsia="ru-RU"/>
              </w:rPr>
              <w:t>м-</w:t>
            </w:r>
            <w:proofErr w:type="gramEnd"/>
            <w:r w:rsidRPr="00C813BC">
              <w:rPr>
                <w:rFonts w:eastAsia="Times New Roman"/>
                <w:bCs/>
                <w:kern w:val="0"/>
                <w:sz w:val="28"/>
                <w:szCs w:val="28"/>
                <w:lang w:eastAsia="ru-RU"/>
              </w:rPr>
              <w:t xml:space="preserve"> производителям товаров, работ, услуг из бюджета Чернопенского сельского поселения Костромского муниципального  района Костромской области»</w:t>
            </w:r>
          </w:p>
          <w:p w:rsidR="00C813BC" w:rsidRPr="00C813BC" w:rsidRDefault="00C813BC" w:rsidP="00C813BC">
            <w:pPr>
              <w:widowControl/>
              <w:suppressAutoHyphens w:val="0"/>
              <w:jc w:val="both"/>
              <w:rPr>
                <w:rFonts w:eastAsia="Times New Roman" w:cs="Arial"/>
                <w:kern w:val="0"/>
                <w:sz w:val="28"/>
                <w:szCs w:val="28"/>
                <w:lang w:eastAsia="ru-RU"/>
              </w:rPr>
            </w:pPr>
          </w:p>
        </w:tc>
        <w:tc>
          <w:tcPr>
            <w:tcW w:w="5212" w:type="dxa"/>
            <w:shd w:val="clear" w:color="auto" w:fill="auto"/>
          </w:tcPr>
          <w:p w:rsidR="00C813BC" w:rsidRPr="00C813BC" w:rsidRDefault="00C813BC" w:rsidP="00C813BC">
            <w:pPr>
              <w:suppressLineNumbers/>
              <w:snapToGrid w:val="0"/>
              <w:ind w:left="-168" w:right="48"/>
              <w:jc w:val="both"/>
              <w:rPr>
                <w:rFonts w:eastAsia="Andale Sans UI" w:cs="Arial"/>
                <w:kern w:val="1"/>
                <w:sz w:val="28"/>
                <w:szCs w:val="28"/>
                <w:lang w:eastAsia="ru-RU"/>
              </w:rPr>
            </w:pPr>
          </w:p>
        </w:tc>
      </w:tr>
    </w:tbl>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В соответствии со статьей 78 Бюджетного Кодекса Российской Федерации, постановление Правительства  Российской Федерации от 06.09.2016 № 887 « Об общих требованиях  к нормативным правовым актам</w:t>
      </w:r>
      <w:proofErr w:type="gramStart"/>
      <w:r w:rsidRPr="00C813BC">
        <w:rPr>
          <w:rFonts w:eastAsia="Times New Roman"/>
          <w:kern w:val="0"/>
          <w:sz w:val="28"/>
          <w:szCs w:val="28"/>
          <w:lang w:eastAsia="ru-RU"/>
        </w:rPr>
        <w:t xml:space="preserve"> ,</w:t>
      </w:r>
      <w:proofErr w:type="gramEnd"/>
      <w:r w:rsidRPr="00C813BC">
        <w:rPr>
          <w:rFonts w:eastAsia="Times New Roman"/>
          <w:kern w:val="0"/>
          <w:sz w:val="28"/>
          <w:szCs w:val="28"/>
          <w:lang w:eastAsia="ru-RU"/>
        </w:rPr>
        <w:t xml:space="preserve"> муниципальным правовым актам, регулирующим предоставление субсидий  юридическим лицам (за исключением  субсидий государственным(муниципальным) учреждениям) индивидуальным предпринимателям, а также  физическим лицам- производителям товаров, работ, услуг», администрация  ПОСТАНОВЛЯЕТ:   </w:t>
      </w:r>
    </w:p>
    <w:p w:rsidR="00C813BC" w:rsidRPr="00C813BC" w:rsidRDefault="00C813BC" w:rsidP="00C813BC">
      <w:pPr>
        <w:widowControl/>
        <w:suppressAutoHyphens w:val="0"/>
        <w:spacing w:after="135" w:line="259" w:lineRule="atLeast"/>
        <w:ind w:firstLine="708"/>
        <w:jc w:val="both"/>
        <w:rPr>
          <w:rFonts w:eastAsia="Times New Roman"/>
          <w:kern w:val="0"/>
          <w:sz w:val="28"/>
          <w:szCs w:val="28"/>
          <w:lang w:eastAsia="ru-RU"/>
        </w:rPr>
      </w:pPr>
      <w:r w:rsidRPr="00C813BC">
        <w:rPr>
          <w:rFonts w:eastAsia="Times New Roman"/>
          <w:kern w:val="0"/>
          <w:sz w:val="28"/>
          <w:szCs w:val="28"/>
          <w:lang w:eastAsia="ru-RU"/>
        </w:rPr>
        <w:t>1.Утвердить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w:t>
      </w:r>
      <w:proofErr w:type="gramStart"/>
      <w:r w:rsidRPr="00C813BC">
        <w:rPr>
          <w:rFonts w:eastAsia="Times New Roman"/>
          <w:kern w:val="0"/>
          <w:sz w:val="28"/>
          <w:szCs w:val="28"/>
          <w:lang w:eastAsia="ru-RU"/>
        </w:rPr>
        <w:t xml:space="preserve"> .</w:t>
      </w:r>
      <w:proofErr w:type="gramEnd"/>
    </w:p>
    <w:p w:rsidR="00C813BC" w:rsidRPr="00C813BC" w:rsidRDefault="00C813BC" w:rsidP="00C813BC">
      <w:pPr>
        <w:autoSpaceDE w:val="0"/>
        <w:ind w:firstLine="709"/>
        <w:jc w:val="both"/>
        <w:rPr>
          <w:rFonts w:eastAsia="Times New Roman"/>
          <w:kern w:val="0"/>
          <w:sz w:val="28"/>
          <w:szCs w:val="28"/>
          <w:lang w:eastAsia="ar-SA"/>
        </w:rPr>
      </w:pPr>
      <w:r w:rsidRPr="00C813BC">
        <w:rPr>
          <w:rFonts w:eastAsia="Times New Roman"/>
          <w:kern w:val="0"/>
          <w:sz w:val="28"/>
          <w:szCs w:val="28"/>
          <w:lang w:eastAsia="ar-SA"/>
        </w:rPr>
        <w:t> 2.</w:t>
      </w:r>
      <w:r w:rsidRPr="00C813BC">
        <w:rPr>
          <w:rFonts w:ascii="Arial" w:eastAsia="Times New Roman" w:hAnsi="Arial" w:cs="Arial"/>
          <w:kern w:val="0"/>
          <w:sz w:val="28"/>
          <w:szCs w:val="28"/>
          <w:lang w:eastAsia="ar-SA"/>
        </w:rPr>
        <w:t xml:space="preserve"> </w:t>
      </w:r>
      <w:r w:rsidRPr="00C813BC">
        <w:rPr>
          <w:rFonts w:eastAsia="Times New Roman"/>
          <w:kern w:val="0"/>
          <w:sz w:val="28"/>
          <w:szCs w:val="28"/>
          <w:lang w:eastAsia="ar-SA"/>
        </w:rPr>
        <w:t xml:space="preserve"> Настоящее постановление вступает в силу с момента подписания и подлежит опубликованию в информационном бюллетене «Чернопенский вестник»  и  на официальном  сайте  администрации Чернопенского сельского  поселения.</w:t>
      </w:r>
    </w:p>
    <w:p w:rsidR="00C813BC" w:rsidRPr="00C813BC" w:rsidRDefault="00C813BC" w:rsidP="00C813BC">
      <w:pPr>
        <w:widowControl/>
        <w:suppressAutoHyphens w:val="0"/>
        <w:spacing w:after="135"/>
        <w:ind w:firstLine="567"/>
        <w:jc w:val="both"/>
        <w:rPr>
          <w:rFonts w:eastAsia="Times New Roman"/>
          <w:kern w:val="0"/>
          <w:sz w:val="28"/>
          <w:szCs w:val="28"/>
          <w:lang w:eastAsia="ru-RU"/>
        </w:rPr>
      </w:pPr>
      <w:r w:rsidRPr="00C813BC">
        <w:rPr>
          <w:rFonts w:eastAsia="Times New Roman"/>
          <w:kern w:val="0"/>
          <w:sz w:val="28"/>
          <w:szCs w:val="28"/>
          <w:lang w:eastAsia="ru-RU"/>
        </w:rPr>
        <w:lastRenderedPageBreak/>
        <w:t xml:space="preserve">3. </w:t>
      </w:r>
      <w:proofErr w:type="gramStart"/>
      <w:r w:rsidRPr="00C813BC">
        <w:rPr>
          <w:rFonts w:eastAsia="Times New Roman"/>
          <w:kern w:val="0"/>
          <w:sz w:val="28"/>
          <w:szCs w:val="28"/>
          <w:lang w:eastAsia="ru-RU"/>
        </w:rPr>
        <w:t>Контроль за</w:t>
      </w:r>
      <w:proofErr w:type="gramEnd"/>
      <w:r w:rsidRPr="00C813BC">
        <w:rPr>
          <w:rFonts w:eastAsia="Times New Roman"/>
          <w:kern w:val="0"/>
          <w:sz w:val="28"/>
          <w:szCs w:val="28"/>
          <w:lang w:eastAsia="ru-RU"/>
        </w:rPr>
        <w:t xml:space="preserve"> исполнением настоящего решения оставляю за собой.</w:t>
      </w:r>
    </w:p>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xml:space="preserve">  Глава Чернопенского </w:t>
      </w:r>
    </w:p>
    <w:p w:rsidR="00C813BC" w:rsidRPr="00C813BC" w:rsidRDefault="00C813BC" w:rsidP="00C813BC">
      <w:pPr>
        <w:autoSpaceDE w:val="0"/>
        <w:jc w:val="both"/>
        <w:rPr>
          <w:rFonts w:ascii="Courier New" w:eastAsia="Arial" w:hAnsi="Courier New" w:cs="Arial"/>
          <w:color w:val="000000"/>
          <w:kern w:val="0"/>
          <w:sz w:val="28"/>
          <w:szCs w:val="28"/>
          <w:lang w:eastAsia="ar-SA"/>
        </w:rPr>
      </w:pPr>
      <w:r w:rsidRPr="00C813BC">
        <w:rPr>
          <w:rFonts w:eastAsia="Arial"/>
          <w:kern w:val="0"/>
          <w:sz w:val="28"/>
          <w:szCs w:val="28"/>
          <w:lang w:eastAsia="ar-SA"/>
        </w:rPr>
        <w:t xml:space="preserve">сельского поселения      </w:t>
      </w:r>
      <w:r w:rsidRPr="00C813BC">
        <w:rPr>
          <w:rFonts w:eastAsia="Arial"/>
          <w:kern w:val="0"/>
          <w:sz w:val="28"/>
          <w:szCs w:val="28"/>
          <w:lang w:eastAsia="ar-SA"/>
        </w:rPr>
        <w:tab/>
      </w:r>
      <w:r w:rsidRPr="00C813BC">
        <w:rPr>
          <w:rFonts w:eastAsia="Arial"/>
          <w:kern w:val="0"/>
          <w:sz w:val="28"/>
          <w:szCs w:val="28"/>
          <w:lang w:eastAsia="ar-SA"/>
        </w:rPr>
        <w:tab/>
        <w:t xml:space="preserve">                                                   </w:t>
      </w:r>
      <w:proofErr w:type="spellStart"/>
      <w:r w:rsidRPr="00C813BC">
        <w:rPr>
          <w:rFonts w:eastAsia="Arial"/>
          <w:kern w:val="0"/>
          <w:sz w:val="28"/>
          <w:szCs w:val="28"/>
          <w:lang w:eastAsia="ar-SA"/>
        </w:rPr>
        <w:t>Е.Н.Зубова</w:t>
      </w:r>
      <w:proofErr w:type="spellEnd"/>
    </w:p>
    <w:p w:rsidR="000E25F4" w:rsidRDefault="000E25F4" w:rsidP="00C813BC">
      <w:pPr>
        <w:widowControl/>
        <w:suppressAutoHyphens w:val="0"/>
        <w:spacing w:after="135"/>
        <w:jc w:val="right"/>
        <w:rPr>
          <w:rFonts w:eastAsia="Times New Roman"/>
          <w:bCs/>
          <w:kern w:val="0"/>
          <w:sz w:val="22"/>
          <w:szCs w:val="22"/>
          <w:lang w:eastAsia="ru-RU"/>
        </w:rPr>
      </w:pPr>
    </w:p>
    <w:p w:rsidR="00C813BC" w:rsidRPr="000E25F4" w:rsidRDefault="00C813BC" w:rsidP="00C813BC">
      <w:pPr>
        <w:widowControl/>
        <w:suppressAutoHyphens w:val="0"/>
        <w:spacing w:after="135"/>
        <w:jc w:val="right"/>
        <w:rPr>
          <w:rFonts w:eastAsia="Times New Roman"/>
          <w:kern w:val="0"/>
          <w:sz w:val="22"/>
          <w:szCs w:val="22"/>
          <w:lang w:eastAsia="ru-RU"/>
        </w:rPr>
      </w:pPr>
      <w:r w:rsidRPr="000E25F4">
        <w:rPr>
          <w:rFonts w:eastAsia="Times New Roman"/>
          <w:bCs/>
          <w:kern w:val="0"/>
          <w:sz w:val="22"/>
          <w:szCs w:val="22"/>
          <w:lang w:eastAsia="ru-RU"/>
        </w:rPr>
        <w:t>Приложение </w:t>
      </w:r>
    </w:p>
    <w:p w:rsidR="00C813BC" w:rsidRPr="000E25F4" w:rsidRDefault="00C813BC" w:rsidP="00C813BC">
      <w:pPr>
        <w:widowControl/>
        <w:suppressAutoHyphens w:val="0"/>
        <w:spacing w:after="135"/>
        <w:jc w:val="right"/>
        <w:rPr>
          <w:rFonts w:eastAsia="Times New Roman"/>
          <w:kern w:val="0"/>
          <w:sz w:val="22"/>
          <w:szCs w:val="22"/>
          <w:lang w:eastAsia="ru-RU"/>
        </w:rPr>
      </w:pPr>
      <w:r w:rsidRPr="000E25F4">
        <w:rPr>
          <w:rFonts w:eastAsia="Times New Roman"/>
          <w:bCs/>
          <w:kern w:val="0"/>
          <w:sz w:val="22"/>
          <w:szCs w:val="22"/>
          <w:lang w:eastAsia="ru-RU"/>
        </w:rPr>
        <w:t>к постановлению администрации</w:t>
      </w:r>
    </w:p>
    <w:p w:rsidR="00C813BC" w:rsidRPr="000E25F4" w:rsidRDefault="00C813BC" w:rsidP="00C813BC">
      <w:pPr>
        <w:widowControl/>
        <w:suppressAutoHyphens w:val="0"/>
        <w:spacing w:after="135"/>
        <w:jc w:val="right"/>
        <w:rPr>
          <w:rFonts w:eastAsia="Times New Roman"/>
          <w:kern w:val="0"/>
          <w:sz w:val="22"/>
          <w:szCs w:val="22"/>
          <w:lang w:eastAsia="ru-RU"/>
        </w:rPr>
      </w:pPr>
      <w:r w:rsidRPr="000E25F4">
        <w:rPr>
          <w:rFonts w:eastAsia="Times New Roman"/>
          <w:bCs/>
          <w:kern w:val="0"/>
          <w:sz w:val="22"/>
          <w:szCs w:val="22"/>
          <w:lang w:eastAsia="ru-RU"/>
        </w:rPr>
        <w:t>от 14.12.2017 № 83</w:t>
      </w:r>
    </w:p>
    <w:p w:rsidR="00C813BC" w:rsidRPr="00C813BC" w:rsidRDefault="00C813BC" w:rsidP="00C813BC">
      <w:pPr>
        <w:widowControl/>
        <w:suppressAutoHyphens w:val="0"/>
        <w:spacing w:after="135" w:line="259" w:lineRule="atLeast"/>
        <w:jc w:val="center"/>
        <w:rPr>
          <w:rFonts w:eastAsia="Times New Roman"/>
          <w:kern w:val="0"/>
          <w:sz w:val="28"/>
          <w:szCs w:val="28"/>
          <w:lang w:eastAsia="ru-RU"/>
        </w:rPr>
      </w:pPr>
      <w:r w:rsidRPr="00C813BC">
        <w:rPr>
          <w:rFonts w:eastAsia="Times New Roman"/>
          <w:kern w:val="0"/>
          <w:sz w:val="28"/>
          <w:szCs w:val="28"/>
          <w:lang w:eastAsia="ru-RU"/>
        </w:rPr>
        <w:t>Порядок</w:t>
      </w:r>
    </w:p>
    <w:p w:rsidR="00C813BC" w:rsidRPr="00C813BC" w:rsidRDefault="00C813BC" w:rsidP="00C813BC">
      <w:pPr>
        <w:widowControl/>
        <w:suppressAutoHyphens w:val="0"/>
        <w:spacing w:after="135" w:line="259" w:lineRule="atLeast"/>
        <w:jc w:val="center"/>
        <w:rPr>
          <w:rFonts w:eastAsia="Times New Roman"/>
          <w:kern w:val="0"/>
          <w:sz w:val="28"/>
          <w:szCs w:val="28"/>
          <w:lang w:eastAsia="ru-RU"/>
        </w:rPr>
      </w:pPr>
      <w:r w:rsidRPr="00C813BC">
        <w:rPr>
          <w:rFonts w:eastAsia="Times New Roman"/>
          <w:kern w:val="0"/>
          <w:sz w:val="28"/>
          <w:szCs w:val="28"/>
          <w:lang w:eastAsia="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w:t>
      </w:r>
      <w:r w:rsidRPr="00C813BC">
        <w:rPr>
          <w:rFonts w:eastAsia="Times New Roman"/>
          <w:bCs/>
          <w:kern w:val="0"/>
          <w:sz w:val="28"/>
          <w:szCs w:val="28"/>
          <w:lang w:eastAsia="ru-RU"/>
        </w:rPr>
        <w:t>бюджета Чернопенского сельского поселения Костромского муниципального  района Костромской области</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 1. Общие положения</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1.1.    </w:t>
      </w:r>
      <w:proofErr w:type="gramStart"/>
      <w:r w:rsidRPr="00C813BC">
        <w:rPr>
          <w:rFonts w:eastAsia="Times New Roman"/>
          <w:kern w:val="0"/>
          <w:sz w:val="28"/>
          <w:szCs w:val="28"/>
          <w:lang w:eastAsia="ru-RU"/>
        </w:rPr>
        <w:t>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(далее -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w:t>
      </w:r>
      <w:proofErr w:type="gramEnd"/>
      <w:r w:rsidRPr="00C813BC">
        <w:rPr>
          <w:rFonts w:eastAsia="Times New Roman"/>
          <w:kern w:val="0"/>
          <w:sz w:val="28"/>
          <w:szCs w:val="28"/>
          <w:lang w:eastAsia="ru-RU"/>
        </w:rPr>
        <w:t>, работ, услуг (далее - получателям субсидии).</w:t>
      </w:r>
    </w:p>
    <w:p w:rsidR="00C813BC" w:rsidRPr="00C813BC" w:rsidRDefault="00C813BC" w:rsidP="00C813BC">
      <w:pPr>
        <w:widowControl/>
        <w:suppressAutoHyphens w:val="0"/>
        <w:spacing w:after="135" w:line="259" w:lineRule="atLeast"/>
        <w:ind w:left="734"/>
        <w:jc w:val="both"/>
        <w:rPr>
          <w:rFonts w:eastAsia="Times New Roman"/>
          <w:kern w:val="0"/>
          <w:sz w:val="28"/>
          <w:szCs w:val="28"/>
          <w:lang w:eastAsia="ru-RU"/>
        </w:rPr>
      </w:pPr>
      <w:r w:rsidRPr="00C813BC">
        <w:rPr>
          <w:rFonts w:eastAsia="Times New Roman"/>
          <w:kern w:val="0"/>
          <w:sz w:val="28"/>
          <w:szCs w:val="28"/>
          <w:lang w:eastAsia="ru-RU"/>
        </w:rPr>
        <w:t>1.2.Порядок определяет в том числе:</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  критерии отбора получателей субсидий, имеющих право на получение субсидий;</w:t>
      </w:r>
    </w:p>
    <w:p w:rsidR="00C813BC" w:rsidRPr="00C813BC" w:rsidRDefault="00C813BC" w:rsidP="00C813BC">
      <w:pPr>
        <w:widowControl/>
        <w:suppressAutoHyphens w:val="0"/>
        <w:spacing w:after="135" w:line="259" w:lineRule="atLeast"/>
        <w:ind w:left="720"/>
        <w:jc w:val="both"/>
        <w:rPr>
          <w:rFonts w:eastAsia="Times New Roman"/>
          <w:kern w:val="0"/>
          <w:sz w:val="28"/>
          <w:szCs w:val="28"/>
          <w:lang w:eastAsia="ru-RU"/>
        </w:rPr>
      </w:pPr>
      <w:r w:rsidRPr="00C813BC">
        <w:rPr>
          <w:rFonts w:eastAsia="Times New Roman"/>
          <w:kern w:val="0"/>
          <w:sz w:val="28"/>
          <w:szCs w:val="28"/>
          <w:lang w:eastAsia="ru-RU"/>
        </w:rPr>
        <w:t>-  цели, условия и порядок предоставления субсидий;</w:t>
      </w:r>
    </w:p>
    <w:p w:rsidR="00C813BC" w:rsidRPr="00C813BC" w:rsidRDefault="00C813BC" w:rsidP="00C813BC">
      <w:pPr>
        <w:widowControl/>
        <w:suppressAutoHyphens w:val="0"/>
        <w:spacing w:before="67" w:line="259" w:lineRule="atLeast"/>
        <w:ind w:left="720"/>
        <w:jc w:val="both"/>
        <w:rPr>
          <w:rFonts w:eastAsia="Times New Roman"/>
          <w:kern w:val="0"/>
          <w:sz w:val="28"/>
          <w:szCs w:val="28"/>
          <w:lang w:eastAsia="ru-RU"/>
        </w:rPr>
      </w:pPr>
      <w:r w:rsidRPr="00C813BC">
        <w:rPr>
          <w:rFonts w:eastAsia="Times New Roman"/>
          <w:kern w:val="0"/>
          <w:sz w:val="28"/>
          <w:szCs w:val="28"/>
          <w:lang w:eastAsia="ru-RU"/>
        </w:rPr>
        <w:t xml:space="preserve">- </w:t>
      </w:r>
      <w:proofErr w:type="gramStart"/>
      <w:r w:rsidRPr="00C813BC">
        <w:rPr>
          <w:rFonts w:eastAsia="Times New Roman"/>
          <w:kern w:val="0"/>
          <w:sz w:val="28"/>
          <w:szCs w:val="28"/>
          <w:lang w:eastAsia="ru-RU"/>
        </w:rPr>
        <w:t>контроль за</w:t>
      </w:r>
      <w:proofErr w:type="gramEnd"/>
      <w:r w:rsidRPr="00C813BC">
        <w:rPr>
          <w:rFonts w:eastAsia="Times New Roman"/>
          <w:kern w:val="0"/>
          <w:sz w:val="28"/>
          <w:szCs w:val="28"/>
          <w:lang w:eastAsia="ru-RU"/>
        </w:rPr>
        <w:t xml:space="preserve"> использованием субсидий;</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  порядок возврата субсидий в случае нарушения условий, установленных при их предоставлении.</w:t>
      </w:r>
    </w:p>
    <w:p w:rsidR="00C813BC" w:rsidRPr="00C813BC" w:rsidRDefault="00C813BC" w:rsidP="00C813BC">
      <w:pPr>
        <w:widowControl/>
        <w:suppressAutoHyphens w:val="0"/>
        <w:spacing w:line="259" w:lineRule="atLeast"/>
        <w:ind w:right="14" w:firstLine="734"/>
        <w:jc w:val="both"/>
        <w:rPr>
          <w:rFonts w:eastAsia="Times New Roman"/>
          <w:kern w:val="0"/>
          <w:sz w:val="28"/>
          <w:szCs w:val="28"/>
          <w:lang w:eastAsia="ru-RU"/>
        </w:rPr>
      </w:pPr>
      <w:r w:rsidRPr="00C813BC">
        <w:rPr>
          <w:rFonts w:eastAsia="Times New Roman"/>
          <w:kern w:val="0"/>
          <w:sz w:val="28"/>
          <w:szCs w:val="28"/>
          <w:lang w:eastAsia="ru-RU"/>
        </w:rPr>
        <w:t>1.3.     </w:t>
      </w:r>
      <w:proofErr w:type="gramStart"/>
      <w:r w:rsidRPr="00C813BC">
        <w:rPr>
          <w:rFonts w:eastAsia="Times New Roman"/>
          <w:kern w:val="0"/>
          <w:sz w:val="28"/>
          <w:szCs w:val="28"/>
          <w:lang w:eastAsia="ru-RU"/>
        </w:rPr>
        <w:t>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C813BC" w:rsidRPr="00C813BC" w:rsidRDefault="00C813BC" w:rsidP="00C813BC">
      <w:pPr>
        <w:widowControl/>
        <w:suppressAutoHyphens w:val="0"/>
        <w:spacing w:line="259" w:lineRule="atLeast"/>
        <w:ind w:right="10" w:firstLine="734"/>
        <w:jc w:val="both"/>
        <w:rPr>
          <w:rFonts w:eastAsia="Times New Roman"/>
          <w:kern w:val="0"/>
          <w:sz w:val="28"/>
          <w:szCs w:val="28"/>
          <w:lang w:eastAsia="ru-RU"/>
        </w:rPr>
      </w:pPr>
      <w:r w:rsidRPr="00C813BC">
        <w:rPr>
          <w:rFonts w:eastAsia="Times New Roman"/>
          <w:kern w:val="0"/>
          <w:sz w:val="28"/>
          <w:szCs w:val="28"/>
          <w:lang w:eastAsia="ru-RU"/>
        </w:rPr>
        <w:lastRenderedPageBreak/>
        <w:t xml:space="preserve">1.4.     Субсидии из местного бюджета предоставляются в соответствии с решением о бюджете Чернопенского сельского поселения  Костромского муниципального района Костромской области </w:t>
      </w:r>
      <w:r w:rsidRPr="00C813BC">
        <w:rPr>
          <w:rFonts w:eastAsia="Times New Roman"/>
          <w:bCs/>
          <w:kern w:val="0"/>
          <w:sz w:val="28"/>
          <w:szCs w:val="28"/>
          <w:lang w:eastAsia="ru-RU"/>
        </w:rPr>
        <w:t>(</w:t>
      </w:r>
      <w:r w:rsidRPr="00C813BC">
        <w:rPr>
          <w:rFonts w:eastAsia="Times New Roman"/>
          <w:kern w:val="0"/>
          <w:sz w:val="28"/>
          <w:szCs w:val="28"/>
          <w:lang w:eastAsia="ru-RU"/>
        </w:rPr>
        <w:t>далее - бюджет сельского поселения) на соответствующий период, определяющим получателей субсидии по приоритетным направлениям деятельности.</w:t>
      </w:r>
    </w:p>
    <w:p w:rsidR="00C813BC" w:rsidRPr="00C813BC" w:rsidRDefault="00C813BC" w:rsidP="00C813BC">
      <w:pPr>
        <w:widowControl/>
        <w:suppressAutoHyphens w:val="0"/>
        <w:spacing w:after="135" w:line="259" w:lineRule="atLeast"/>
        <w:ind w:left="2323"/>
        <w:jc w:val="both"/>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bCs/>
          <w:kern w:val="0"/>
          <w:sz w:val="28"/>
          <w:szCs w:val="28"/>
          <w:lang w:eastAsia="ru-RU"/>
        </w:rPr>
        <w:t>2. Критерии отбора получателей субсидий,</w:t>
      </w:r>
      <w:r w:rsidRPr="00C813BC">
        <w:rPr>
          <w:rFonts w:eastAsia="Times New Roman"/>
          <w:kern w:val="0"/>
          <w:sz w:val="28"/>
          <w:szCs w:val="28"/>
          <w:lang w:eastAsia="ru-RU"/>
        </w:rPr>
        <w:t xml:space="preserve"> </w:t>
      </w:r>
      <w:r w:rsidRPr="00C813BC">
        <w:rPr>
          <w:rFonts w:eastAsia="Times New Roman"/>
          <w:bCs/>
          <w:kern w:val="0"/>
          <w:sz w:val="28"/>
          <w:szCs w:val="28"/>
          <w:lang w:eastAsia="ru-RU"/>
        </w:rPr>
        <w:t>имеющих право на получение субсидий</w:t>
      </w:r>
    </w:p>
    <w:p w:rsidR="00C813BC" w:rsidRPr="00C813BC" w:rsidRDefault="00C813BC" w:rsidP="00C813BC">
      <w:pPr>
        <w:widowControl/>
        <w:suppressAutoHyphens w:val="0"/>
        <w:spacing w:after="135" w:line="259" w:lineRule="atLeast"/>
        <w:ind w:firstLine="715"/>
        <w:jc w:val="both"/>
        <w:rPr>
          <w:rFonts w:eastAsia="Times New Roman"/>
          <w:kern w:val="0"/>
          <w:sz w:val="28"/>
          <w:szCs w:val="28"/>
          <w:lang w:eastAsia="ru-RU"/>
        </w:rPr>
      </w:pPr>
      <w:r w:rsidRPr="00C813BC">
        <w:rPr>
          <w:rFonts w:eastAsia="Times New Roman"/>
          <w:kern w:val="0"/>
          <w:sz w:val="28"/>
          <w:szCs w:val="28"/>
          <w:lang w:eastAsia="ru-RU"/>
        </w:rPr>
        <w:t xml:space="preserve">2.1. Критериями отбора получателей субсидий, имеющих право на получение субсидий из </w:t>
      </w:r>
      <w:r w:rsidRPr="00C813BC">
        <w:rPr>
          <w:rFonts w:eastAsia="Times New Roman"/>
          <w:bCs/>
          <w:kern w:val="0"/>
          <w:sz w:val="28"/>
          <w:szCs w:val="28"/>
          <w:lang w:eastAsia="ru-RU"/>
        </w:rPr>
        <w:t>бюджета Чернопенского сельского поселения Костромского муниципального  района Костромской области</w:t>
      </w:r>
      <w:proofErr w:type="gramStart"/>
      <w:r w:rsidRPr="00C813BC">
        <w:rPr>
          <w:rFonts w:eastAsia="Times New Roman"/>
          <w:bCs/>
          <w:kern w:val="0"/>
          <w:sz w:val="28"/>
          <w:szCs w:val="28"/>
          <w:lang w:eastAsia="ru-RU"/>
        </w:rPr>
        <w:t xml:space="preserve"> </w:t>
      </w:r>
      <w:r w:rsidRPr="00C813BC">
        <w:rPr>
          <w:rFonts w:eastAsia="Times New Roman"/>
          <w:kern w:val="0"/>
          <w:sz w:val="28"/>
          <w:szCs w:val="28"/>
          <w:lang w:eastAsia="ru-RU"/>
        </w:rPr>
        <w:t>,</w:t>
      </w:r>
      <w:proofErr w:type="gramEnd"/>
      <w:r w:rsidRPr="00C813BC">
        <w:rPr>
          <w:rFonts w:eastAsia="Times New Roman"/>
          <w:kern w:val="0"/>
          <w:sz w:val="28"/>
          <w:szCs w:val="28"/>
          <w:lang w:eastAsia="ru-RU"/>
        </w:rPr>
        <w:t xml:space="preserve"> являются:</w:t>
      </w:r>
    </w:p>
    <w:p w:rsidR="00C813BC" w:rsidRPr="00C813BC" w:rsidRDefault="00C813BC" w:rsidP="00C813BC">
      <w:pPr>
        <w:widowControl/>
        <w:suppressAutoHyphens w:val="0"/>
        <w:spacing w:after="135" w:line="259" w:lineRule="atLeast"/>
        <w:ind w:firstLine="715"/>
        <w:jc w:val="both"/>
        <w:rPr>
          <w:rFonts w:eastAsia="Times New Roman"/>
          <w:kern w:val="0"/>
          <w:sz w:val="28"/>
          <w:szCs w:val="28"/>
          <w:lang w:eastAsia="ru-RU"/>
        </w:rPr>
      </w:pPr>
      <w:r w:rsidRPr="00C813BC">
        <w:rPr>
          <w:rFonts w:eastAsia="Times New Roman"/>
          <w:kern w:val="0"/>
          <w:sz w:val="28"/>
          <w:szCs w:val="28"/>
          <w:lang w:eastAsia="ru-RU"/>
        </w:rPr>
        <w:t>1)  осуществление деятельности на территории муниципального образования </w:t>
      </w:r>
      <w:r w:rsidRPr="00C813BC">
        <w:rPr>
          <w:rFonts w:eastAsia="Times New Roman"/>
          <w:bCs/>
          <w:kern w:val="0"/>
          <w:sz w:val="28"/>
          <w:szCs w:val="28"/>
          <w:lang w:eastAsia="ru-RU"/>
        </w:rPr>
        <w:t xml:space="preserve"> Чернопенское сельское поселение Костромского муниципального  района Костромской области</w:t>
      </w:r>
      <w:r w:rsidRPr="00C813BC">
        <w:rPr>
          <w:rFonts w:eastAsia="Times New Roman"/>
          <w:kern w:val="0"/>
          <w:sz w:val="28"/>
          <w:szCs w:val="28"/>
          <w:lang w:eastAsia="ru-RU"/>
        </w:rPr>
        <w:t>;</w:t>
      </w:r>
    </w:p>
    <w:p w:rsidR="00C813BC" w:rsidRPr="00C813BC" w:rsidRDefault="00C813BC" w:rsidP="00C813BC">
      <w:pPr>
        <w:widowControl/>
        <w:suppressAutoHyphens w:val="0"/>
        <w:spacing w:after="135" w:line="259" w:lineRule="atLeast"/>
        <w:ind w:firstLine="715"/>
        <w:jc w:val="both"/>
        <w:rPr>
          <w:rFonts w:eastAsia="Times New Roman"/>
          <w:kern w:val="0"/>
          <w:sz w:val="28"/>
          <w:szCs w:val="28"/>
          <w:lang w:eastAsia="ru-RU"/>
        </w:rPr>
      </w:pPr>
      <w:r w:rsidRPr="00C813BC">
        <w:rPr>
          <w:rFonts w:eastAsia="Times New Roman"/>
          <w:kern w:val="0"/>
          <w:sz w:val="28"/>
          <w:szCs w:val="28"/>
          <w:lang w:eastAsia="ru-RU"/>
        </w:rPr>
        <w:t>2)    соответствие сферы деятельности получателей субсидий видам</w:t>
      </w:r>
      <w:r w:rsidRPr="00C813BC">
        <w:rPr>
          <w:rFonts w:eastAsia="Times New Roman"/>
          <w:kern w:val="0"/>
          <w:sz w:val="28"/>
          <w:szCs w:val="28"/>
          <w:lang w:eastAsia="ru-RU"/>
        </w:rPr>
        <w:br/>
        <w:t>деятельности, определенным решением о бюджете сельского поселения на</w:t>
      </w:r>
      <w:r w:rsidRPr="00C813BC">
        <w:rPr>
          <w:rFonts w:eastAsia="Times New Roman"/>
          <w:kern w:val="0"/>
          <w:sz w:val="28"/>
          <w:szCs w:val="28"/>
          <w:lang w:eastAsia="ru-RU"/>
        </w:rPr>
        <w:br/>
        <w:t>очередной финансовый год;</w:t>
      </w:r>
    </w:p>
    <w:p w:rsidR="00C813BC" w:rsidRPr="00C813BC" w:rsidRDefault="00C813BC" w:rsidP="00C813BC">
      <w:pPr>
        <w:widowControl/>
        <w:suppressAutoHyphens w:val="0"/>
        <w:spacing w:after="135" w:line="259" w:lineRule="atLeast"/>
        <w:ind w:firstLine="715"/>
        <w:jc w:val="both"/>
        <w:rPr>
          <w:rFonts w:eastAsia="Times New Roman"/>
          <w:kern w:val="0"/>
          <w:sz w:val="28"/>
          <w:szCs w:val="28"/>
          <w:lang w:eastAsia="ru-RU"/>
        </w:rPr>
      </w:pPr>
      <w:r w:rsidRPr="00C813BC">
        <w:rPr>
          <w:rFonts w:eastAsia="Times New Roman"/>
          <w:kern w:val="0"/>
          <w:sz w:val="28"/>
          <w:szCs w:val="28"/>
          <w:lang w:eastAsia="ru-RU"/>
        </w:rPr>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813BC" w:rsidRPr="00C813BC" w:rsidRDefault="00C813BC" w:rsidP="00C813BC">
      <w:pPr>
        <w:widowControl/>
        <w:suppressAutoHyphens w:val="0"/>
        <w:spacing w:line="259" w:lineRule="atLeast"/>
        <w:ind w:right="10" w:firstLine="715"/>
        <w:jc w:val="both"/>
        <w:rPr>
          <w:rFonts w:eastAsia="Times New Roman"/>
          <w:kern w:val="0"/>
          <w:sz w:val="28"/>
          <w:szCs w:val="28"/>
          <w:lang w:eastAsia="ru-RU"/>
        </w:rPr>
      </w:pPr>
      <w:r w:rsidRPr="00C813BC">
        <w:rPr>
          <w:rFonts w:eastAsia="Times New Roman"/>
          <w:color w:val="000000"/>
          <w:kern w:val="0"/>
          <w:sz w:val="28"/>
          <w:szCs w:val="28"/>
          <w:lang w:eastAsia="ru-RU"/>
        </w:rPr>
        <w:t>4)    </w:t>
      </w:r>
      <w:r w:rsidRPr="00C813BC">
        <w:rPr>
          <w:rFonts w:eastAsia="Times New Roman"/>
          <w:kern w:val="0"/>
          <w:sz w:val="28"/>
          <w:szCs w:val="28"/>
          <w:lang w:eastAsia="ru-RU"/>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C813BC" w:rsidRPr="00C813BC" w:rsidRDefault="00C813BC" w:rsidP="00C813BC">
      <w:pPr>
        <w:widowControl/>
        <w:suppressAutoHyphens w:val="0"/>
        <w:spacing w:line="259" w:lineRule="atLeast"/>
        <w:ind w:right="24" w:firstLine="715"/>
        <w:jc w:val="both"/>
        <w:rPr>
          <w:rFonts w:eastAsia="Times New Roman"/>
          <w:kern w:val="0"/>
          <w:sz w:val="28"/>
          <w:szCs w:val="28"/>
          <w:lang w:eastAsia="ru-RU"/>
        </w:rPr>
      </w:pPr>
      <w:r w:rsidRPr="00C813BC">
        <w:rPr>
          <w:rFonts w:eastAsia="Times New Roman"/>
          <w:kern w:val="0"/>
          <w:sz w:val="28"/>
          <w:szCs w:val="28"/>
          <w:lang w:eastAsia="ru-RU"/>
        </w:rPr>
        <w:t>5)         актуальность и социальная значимость производства товаров, выполнения работ, оказания услуг.</w:t>
      </w:r>
    </w:p>
    <w:p w:rsidR="00C813BC" w:rsidRPr="00C813BC" w:rsidRDefault="00C813BC" w:rsidP="00C813BC">
      <w:pPr>
        <w:widowControl/>
        <w:suppressAutoHyphens w:val="0"/>
        <w:spacing w:line="259" w:lineRule="atLeast"/>
        <w:ind w:right="10" w:firstLine="715"/>
        <w:jc w:val="both"/>
        <w:rPr>
          <w:rFonts w:eastAsia="Times New Roman"/>
          <w:kern w:val="0"/>
          <w:sz w:val="28"/>
          <w:szCs w:val="28"/>
          <w:lang w:eastAsia="ru-RU"/>
        </w:rPr>
      </w:pPr>
      <w:r w:rsidRPr="00C813BC">
        <w:rPr>
          <w:rFonts w:eastAsia="Times New Roman"/>
          <w:kern w:val="0"/>
          <w:sz w:val="28"/>
          <w:szCs w:val="28"/>
          <w:lang w:eastAsia="ru-RU"/>
        </w:rPr>
        <w:t xml:space="preserve">6)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C813BC">
        <w:rPr>
          <w:rFonts w:eastAsia="Times New Roman"/>
          <w:kern w:val="0"/>
          <w:sz w:val="28"/>
          <w:szCs w:val="28"/>
          <w:lang w:eastAsia="ru-RU"/>
        </w:rPr>
        <w:t>предоставленных</w:t>
      </w:r>
      <w:proofErr w:type="gramEnd"/>
      <w:r w:rsidRPr="00C813BC">
        <w:rPr>
          <w:rFonts w:eastAsia="Times New Roman"/>
          <w:kern w:val="0"/>
          <w:sz w:val="28"/>
          <w:szCs w:val="28"/>
          <w:lang w:eastAsia="ru-RU"/>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proofErr w:type="gramStart"/>
      <w:r w:rsidRPr="00C813BC">
        <w:rPr>
          <w:rFonts w:eastAsia="Times New Roman"/>
          <w:kern w:val="0"/>
          <w:sz w:val="28"/>
          <w:szCs w:val="28"/>
          <w:lang w:eastAsia="ru-RU"/>
        </w:rPr>
        <w:t xml:space="preserve">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C813BC">
        <w:rPr>
          <w:rFonts w:eastAsia="Times New Roman"/>
          <w:kern w:val="0"/>
          <w:sz w:val="28"/>
          <w:szCs w:val="28"/>
          <w:lang w:eastAsia="ru-RU"/>
        </w:rPr>
        <w:lastRenderedPageBreak/>
        <w:t>предусматривающих раскрытия и предоставления информации при проведении финансовых операций (оффшорные</w:t>
      </w:r>
      <w:proofErr w:type="gramEnd"/>
      <w:r w:rsidRPr="00C813BC">
        <w:rPr>
          <w:rFonts w:eastAsia="Times New Roman"/>
          <w:kern w:val="0"/>
          <w:sz w:val="28"/>
          <w:szCs w:val="28"/>
          <w:lang w:eastAsia="ru-RU"/>
        </w:rPr>
        <w:t xml:space="preserve"> зоны) в отношении таких юридических лиц, в совокупности превышает 50 процентов;</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п.п.2.1 п.2.</w:t>
      </w:r>
    </w:p>
    <w:p w:rsidR="00C813BC" w:rsidRPr="00C813BC" w:rsidRDefault="00C813BC" w:rsidP="00C813BC">
      <w:pPr>
        <w:widowControl/>
        <w:suppressAutoHyphens w:val="0"/>
        <w:spacing w:after="135" w:line="259" w:lineRule="atLeast"/>
        <w:ind w:right="139"/>
        <w:jc w:val="both"/>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C813BC">
      <w:pPr>
        <w:widowControl/>
        <w:suppressAutoHyphens w:val="0"/>
        <w:spacing w:before="72" w:line="259" w:lineRule="atLeast"/>
        <w:ind w:right="139"/>
        <w:jc w:val="both"/>
        <w:rPr>
          <w:rFonts w:eastAsia="Times New Roman"/>
          <w:kern w:val="0"/>
          <w:sz w:val="28"/>
          <w:szCs w:val="28"/>
          <w:lang w:eastAsia="ru-RU"/>
        </w:rPr>
      </w:pPr>
      <w:r w:rsidRPr="00C813BC">
        <w:rPr>
          <w:rFonts w:eastAsia="Times New Roman"/>
          <w:kern w:val="0"/>
          <w:sz w:val="28"/>
          <w:szCs w:val="28"/>
          <w:lang w:eastAsia="ru-RU"/>
        </w:rPr>
        <w:t>3. Цели, условия и порядок предоставления субсидий</w:t>
      </w:r>
    </w:p>
    <w:p w:rsidR="00C813BC" w:rsidRPr="00C813BC" w:rsidRDefault="00C813BC" w:rsidP="00C813BC">
      <w:pPr>
        <w:widowControl/>
        <w:suppressAutoHyphens w:val="0"/>
        <w:spacing w:before="326" w:line="259" w:lineRule="atLeast"/>
        <w:ind w:firstLine="720"/>
        <w:jc w:val="both"/>
        <w:rPr>
          <w:rFonts w:eastAsia="Times New Roman"/>
          <w:kern w:val="0"/>
          <w:sz w:val="28"/>
          <w:szCs w:val="28"/>
          <w:lang w:eastAsia="ru-RU"/>
        </w:rPr>
      </w:pPr>
      <w:r w:rsidRPr="00C813BC">
        <w:rPr>
          <w:rFonts w:eastAsia="Times New Roman"/>
          <w:kern w:val="0"/>
          <w:sz w:val="28"/>
          <w:szCs w:val="28"/>
          <w:lang w:eastAsia="ru-RU"/>
        </w:rPr>
        <w:t>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сельского поселения на очередной финансовый год и плановый период.</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3.2.           Предоставление субсидий осуществляется за счет средств, предусмотренных на эти цели в бюджете сельского поселения.</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3.3.        </w:t>
      </w:r>
      <w:proofErr w:type="gramStart"/>
      <w:r w:rsidRPr="00C813BC">
        <w:rPr>
          <w:rFonts w:eastAsia="Times New Roman"/>
          <w:kern w:val="0"/>
          <w:sz w:val="28"/>
          <w:szCs w:val="28"/>
          <w:lang w:eastAsia="ru-RU"/>
        </w:rPr>
        <w:t>Объем бюджетных ассигнований предусмотренных на</w:t>
      </w:r>
      <w:r w:rsidRPr="00C813BC">
        <w:rPr>
          <w:rFonts w:eastAsia="Times New Roman"/>
          <w:kern w:val="0"/>
          <w:sz w:val="28"/>
          <w:szCs w:val="28"/>
          <w:lang w:eastAsia="ru-RU"/>
        </w:rPr>
        <w:br/>
        <w:t>предоставление субсидий юридическим лицам (за исключением субсидий</w:t>
      </w:r>
      <w:r w:rsidRPr="00C813BC">
        <w:rPr>
          <w:rFonts w:eastAsia="Times New Roman"/>
          <w:kern w:val="0"/>
          <w:sz w:val="28"/>
          <w:szCs w:val="28"/>
          <w:lang w:eastAsia="ru-RU"/>
        </w:rPr>
        <w:br/>
        <w:t>государственным (муниципальным) учреждениям) индивидуальным</w:t>
      </w:r>
      <w:r w:rsidRPr="00C813BC">
        <w:rPr>
          <w:rFonts w:eastAsia="Times New Roman"/>
          <w:kern w:val="0"/>
          <w:sz w:val="28"/>
          <w:szCs w:val="28"/>
          <w:lang w:eastAsia="ru-RU"/>
        </w:rPr>
        <w:br/>
        <w:t>предпринимателям, а также физическим лицам - производителям товаров,</w:t>
      </w:r>
      <w:r w:rsidRPr="00C813BC">
        <w:rPr>
          <w:rFonts w:eastAsia="Times New Roman"/>
          <w:kern w:val="0"/>
          <w:sz w:val="28"/>
          <w:szCs w:val="28"/>
          <w:lang w:eastAsia="ru-RU"/>
        </w:rPr>
        <w:br/>
        <w:t>работ, услуг, утверждается решением Совета депутатов муниципального образования </w:t>
      </w:r>
      <w:r w:rsidRPr="00C813BC">
        <w:rPr>
          <w:rFonts w:eastAsia="Times New Roman"/>
          <w:bCs/>
          <w:kern w:val="0"/>
          <w:sz w:val="28"/>
          <w:szCs w:val="28"/>
          <w:lang w:eastAsia="ru-RU"/>
        </w:rPr>
        <w:t xml:space="preserve"> Чернопенское сельское поселение Костромского муниципального  района Костромской области о </w:t>
      </w:r>
      <w:r w:rsidRPr="00C813BC">
        <w:rPr>
          <w:rFonts w:eastAsia="Times New Roman"/>
          <w:kern w:val="0"/>
          <w:sz w:val="28"/>
          <w:szCs w:val="28"/>
          <w:lang w:eastAsia="ru-RU"/>
        </w:rPr>
        <w:t xml:space="preserve"> бюджете на очередной финансовый год, но не может превышать более 0,01 % от общей доходной части бюджета.</w:t>
      </w:r>
      <w:proofErr w:type="gramEnd"/>
    </w:p>
    <w:p w:rsidR="00C813BC" w:rsidRPr="00C813BC" w:rsidRDefault="00C813BC" w:rsidP="00C813BC">
      <w:pPr>
        <w:widowControl/>
        <w:suppressAutoHyphens w:val="0"/>
        <w:spacing w:line="259" w:lineRule="atLeast"/>
        <w:ind w:right="5" w:firstLine="720"/>
        <w:jc w:val="both"/>
        <w:rPr>
          <w:rFonts w:eastAsia="Times New Roman"/>
          <w:kern w:val="0"/>
          <w:sz w:val="28"/>
          <w:szCs w:val="28"/>
          <w:lang w:eastAsia="ru-RU"/>
        </w:rPr>
      </w:pPr>
      <w:r w:rsidRPr="00C813BC">
        <w:rPr>
          <w:rFonts w:eastAsia="Times New Roman"/>
          <w:kern w:val="0"/>
          <w:sz w:val="28"/>
          <w:szCs w:val="28"/>
          <w:lang w:eastAsia="ru-RU"/>
        </w:rPr>
        <w:t>3.4.       Главным распорядителем бюджетных средств муниципального образования муниципального образования </w:t>
      </w:r>
      <w:r w:rsidRPr="00C813BC">
        <w:rPr>
          <w:rFonts w:eastAsia="Times New Roman"/>
          <w:bCs/>
          <w:kern w:val="0"/>
          <w:sz w:val="28"/>
          <w:szCs w:val="28"/>
          <w:lang w:eastAsia="ru-RU"/>
        </w:rPr>
        <w:t xml:space="preserve"> Чернопенское сельское поселение Костромского муниципального  района Костромской области</w:t>
      </w:r>
      <w:r w:rsidRPr="00C813BC">
        <w:rPr>
          <w:rFonts w:eastAsia="Times New Roman"/>
          <w:kern w:val="0"/>
          <w:sz w:val="28"/>
          <w:szCs w:val="28"/>
          <w:lang w:eastAsia="ru-RU"/>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является Администрация </w:t>
      </w:r>
      <w:r w:rsidRPr="00C813BC">
        <w:rPr>
          <w:rFonts w:eastAsia="Times New Roman"/>
          <w:bCs/>
          <w:kern w:val="0"/>
          <w:sz w:val="28"/>
          <w:szCs w:val="28"/>
          <w:lang w:eastAsia="ru-RU"/>
        </w:rPr>
        <w:t xml:space="preserve"> Чернопенского сельского  поселения Костромского муниципального  района Костромской области</w:t>
      </w:r>
      <w:r w:rsidRPr="00C813BC">
        <w:rPr>
          <w:rFonts w:eastAsia="Times New Roman"/>
          <w:kern w:val="0"/>
          <w:sz w:val="28"/>
          <w:szCs w:val="28"/>
          <w:lang w:eastAsia="ru-RU"/>
        </w:rPr>
        <w:t xml:space="preserve"> 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C813BC" w:rsidRPr="00C813BC" w:rsidRDefault="00C813BC" w:rsidP="00C813BC">
      <w:pPr>
        <w:widowControl/>
        <w:suppressAutoHyphens w:val="0"/>
        <w:spacing w:line="259" w:lineRule="atLeast"/>
        <w:ind w:right="5" w:firstLine="720"/>
        <w:jc w:val="both"/>
        <w:rPr>
          <w:rFonts w:eastAsia="Times New Roman"/>
          <w:kern w:val="0"/>
          <w:sz w:val="28"/>
          <w:szCs w:val="28"/>
          <w:lang w:eastAsia="ru-RU"/>
        </w:rPr>
      </w:pPr>
      <w:r w:rsidRPr="00C813BC">
        <w:rPr>
          <w:rFonts w:eastAsia="Times New Roman"/>
          <w:kern w:val="0"/>
          <w:sz w:val="28"/>
          <w:szCs w:val="28"/>
          <w:lang w:eastAsia="ru-RU"/>
        </w:rPr>
        <w:lastRenderedPageBreak/>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муниципального образования </w:t>
      </w:r>
      <w:r w:rsidRPr="00C813BC">
        <w:rPr>
          <w:rFonts w:eastAsia="Times New Roman"/>
          <w:bCs/>
          <w:kern w:val="0"/>
          <w:sz w:val="28"/>
          <w:szCs w:val="28"/>
          <w:lang w:eastAsia="ru-RU"/>
        </w:rPr>
        <w:t xml:space="preserve"> Чернопенское сельское поселение Костромского муниципального  района Костромской области</w:t>
      </w:r>
      <w:r w:rsidRPr="00C813BC">
        <w:rPr>
          <w:rFonts w:eastAsia="Times New Roman"/>
          <w:kern w:val="0"/>
          <w:sz w:val="28"/>
          <w:szCs w:val="28"/>
          <w:lang w:eastAsia="ru-RU"/>
        </w:rPr>
        <w:t> (далее – комиссия) из числа компетентных специалистов.</w:t>
      </w:r>
    </w:p>
    <w:p w:rsidR="00C813BC" w:rsidRPr="00C813BC" w:rsidRDefault="00C813BC" w:rsidP="00C813BC">
      <w:pPr>
        <w:widowControl/>
        <w:suppressAutoHyphens w:val="0"/>
        <w:spacing w:line="259" w:lineRule="atLeast"/>
        <w:ind w:right="10" w:firstLine="720"/>
        <w:jc w:val="both"/>
        <w:rPr>
          <w:rFonts w:eastAsia="Times New Roman"/>
          <w:kern w:val="0"/>
          <w:sz w:val="28"/>
          <w:szCs w:val="28"/>
          <w:lang w:eastAsia="ru-RU"/>
        </w:rPr>
      </w:pPr>
      <w:r w:rsidRPr="00C813BC">
        <w:rPr>
          <w:rFonts w:eastAsia="Times New Roman"/>
          <w:kern w:val="0"/>
          <w:sz w:val="28"/>
          <w:szCs w:val="28"/>
          <w:lang w:eastAsia="ru-RU"/>
        </w:rPr>
        <w:t>3.7.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C813BC" w:rsidRPr="00C813BC" w:rsidRDefault="00C813BC" w:rsidP="00C813BC">
      <w:pPr>
        <w:widowControl/>
        <w:suppressAutoHyphens w:val="0"/>
        <w:spacing w:line="259" w:lineRule="atLeast"/>
        <w:ind w:right="5" w:firstLine="720"/>
        <w:jc w:val="both"/>
        <w:rPr>
          <w:rFonts w:eastAsia="Times New Roman"/>
          <w:kern w:val="0"/>
          <w:sz w:val="28"/>
          <w:szCs w:val="28"/>
          <w:lang w:eastAsia="ru-RU"/>
        </w:rPr>
      </w:pPr>
      <w:r w:rsidRPr="00C813BC">
        <w:rPr>
          <w:rFonts w:eastAsia="Times New Roman"/>
          <w:color w:val="000000"/>
          <w:kern w:val="0"/>
          <w:sz w:val="28"/>
          <w:szCs w:val="28"/>
          <w:lang w:eastAsia="ru-RU"/>
        </w:rPr>
        <w:t>3.8.       </w:t>
      </w:r>
      <w:r w:rsidRPr="00C813BC">
        <w:rPr>
          <w:rFonts w:eastAsia="Times New Roman"/>
          <w:kern w:val="0"/>
          <w:sz w:val="28"/>
          <w:szCs w:val="28"/>
          <w:lang w:eastAsia="ru-RU"/>
        </w:rPr>
        <w:t>Для участия в отборе получатели субсидий представляют в администрацию следующие документы:</w:t>
      </w:r>
    </w:p>
    <w:p w:rsidR="00C813BC" w:rsidRPr="00C813BC" w:rsidRDefault="00C813BC" w:rsidP="00C813BC">
      <w:pPr>
        <w:widowControl/>
        <w:suppressAutoHyphens w:val="0"/>
        <w:spacing w:after="135" w:line="259" w:lineRule="atLeast"/>
        <w:ind w:firstLine="696"/>
        <w:jc w:val="both"/>
        <w:rPr>
          <w:rFonts w:eastAsia="Times New Roman"/>
          <w:kern w:val="0"/>
          <w:sz w:val="28"/>
          <w:szCs w:val="28"/>
          <w:lang w:eastAsia="ru-RU"/>
        </w:rPr>
      </w:pPr>
      <w:r w:rsidRPr="00C813BC">
        <w:rPr>
          <w:rFonts w:eastAsia="Times New Roman"/>
          <w:kern w:val="0"/>
          <w:sz w:val="28"/>
          <w:szCs w:val="28"/>
          <w:lang w:eastAsia="ru-RU"/>
        </w:rPr>
        <w:t>1)   заявку для участия в отборе, согласно приложению № 1 к настоящему Порядку;</w:t>
      </w:r>
    </w:p>
    <w:p w:rsidR="00C813BC" w:rsidRPr="00C813BC" w:rsidRDefault="00C813BC" w:rsidP="00C813BC">
      <w:pPr>
        <w:widowControl/>
        <w:suppressAutoHyphens w:val="0"/>
        <w:spacing w:after="135" w:line="259" w:lineRule="atLeast"/>
        <w:ind w:left="715"/>
        <w:jc w:val="both"/>
        <w:rPr>
          <w:rFonts w:eastAsia="Times New Roman"/>
          <w:kern w:val="0"/>
          <w:sz w:val="28"/>
          <w:szCs w:val="28"/>
          <w:lang w:eastAsia="ru-RU"/>
        </w:rPr>
      </w:pPr>
      <w:r w:rsidRPr="00C813BC">
        <w:rPr>
          <w:rFonts w:eastAsia="Times New Roman"/>
          <w:kern w:val="0"/>
          <w:sz w:val="28"/>
          <w:szCs w:val="28"/>
          <w:lang w:eastAsia="ru-RU"/>
        </w:rPr>
        <w:t>2)   сведения о субъекте согласно приложению № 2 к настоящему Порядку;</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3)    копию устава, заверенную субъектом предпринимательства (для</w:t>
      </w:r>
      <w:r w:rsidRPr="00C813BC">
        <w:rPr>
          <w:rFonts w:eastAsia="Times New Roman"/>
          <w:kern w:val="0"/>
          <w:sz w:val="28"/>
          <w:szCs w:val="28"/>
          <w:lang w:eastAsia="ru-RU"/>
        </w:rPr>
        <w:br/>
        <w:t>юридических лиц)</w:t>
      </w:r>
    </w:p>
    <w:p w:rsidR="00C813BC" w:rsidRPr="00C813BC" w:rsidRDefault="00C813BC" w:rsidP="00C813BC">
      <w:pPr>
        <w:widowControl/>
        <w:suppressAutoHyphens w:val="0"/>
        <w:spacing w:after="135" w:line="259" w:lineRule="atLeast"/>
        <w:ind w:left="715"/>
        <w:jc w:val="both"/>
        <w:rPr>
          <w:rFonts w:eastAsia="Times New Roman"/>
          <w:kern w:val="0"/>
          <w:sz w:val="28"/>
          <w:szCs w:val="28"/>
          <w:lang w:eastAsia="ru-RU"/>
        </w:rPr>
      </w:pPr>
      <w:r w:rsidRPr="00C813BC">
        <w:rPr>
          <w:rFonts w:eastAsia="Times New Roman"/>
          <w:kern w:val="0"/>
          <w:sz w:val="28"/>
          <w:szCs w:val="28"/>
          <w:lang w:eastAsia="ru-RU"/>
        </w:rPr>
        <w:t>4)    расчет доходов и расходов по направлениям деятельности;</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5)       справку за подписью руководителя субъекта по форме, согласно приложению № 3 к настоящему порядку;</w:t>
      </w:r>
    </w:p>
    <w:p w:rsidR="00C813BC" w:rsidRPr="00C813BC" w:rsidRDefault="00C813BC" w:rsidP="00C813BC">
      <w:pPr>
        <w:widowControl/>
        <w:suppressAutoHyphens w:val="0"/>
        <w:spacing w:after="135" w:line="259" w:lineRule="atLeast"/>
        <w:ind w:left="715"/>
        <w:jc w:val="both"/>
        <w:rPr>
          <w:rFonts w:eastAsia="Times New Roman"/>
          <w:kern w:val="0"/>
          <w:sz w:val="28"/>
          <w:szCs w:val="28"/>
          <w:lang w:eastAsia="ru-RU"/>
        </w:rPr>
      </w:pPr>
      <w:r w:rsidRPr="00C813BC">
        <w:rPr>
          <w:rFonts w:eastAsia="Times New Roman"/>
          <w:kern w:val="0"/>
          <w:sz w:val="28"/>
          <w:szCs w:val="28"/>
          <w:lang w:eastAsia="ru-RU"/>
        </w:rPr>
        <w:t>6)   справка-расчет на предоставление субсидии.</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 xml:space="preserve">7)   согласие на обработку персональных данных (для физических лиц). </w:t>
      </w:r>
    </w:p>
    <w:p w:rsidR="00C813BC" w:rsidRPr="00C813BC" w:rsidRDefault="00C813BC" w:rsidP="00C813BC">
      <w:pPr>
        <w:widowControl/>
        <w:suppressAutoHyphens w:val="0"/>
        <w:spacing w:after="135" w:line="259" w:lineRule="atLeast"/>
        <w:ind w:right="5" w:firstLine="706"/>
        <w:jc w:val="both"/>
        <w:rPr>
          <w:rFonts w:eastAsia="Times New Roman"/>
          <w:kern w:val="0"/>
          <w:sz w:val="28"/>
          <w:szCs w:val="28"/>
          <w:lang w:eastAsia="ru-RU"/>
        </w:rPr>
      </w:pPr>
      <w:r w:rsidRPr="00C813BC">
        <w:rPr>
          <w:rFonts w:eastAsia="Times New Roman"/>
          <w:kern w:val="0"/>
          <w:sz w:val="28"/>
          <w:szCs w:val="28"/>
          <w:lang w:eastAsia="ru-RU"/>
        </w:rPr>
        <w:t>3.8.1Администрация </w:t>
      </w:r>
      <w:r w:rsidRPr="00C813BC">
        <w:rPr>
          <w:rFonts w:eastAsia="Times New Roman"/>
          <w:bCs/>
          <w:kern w:val="0"/>
          <w:sz w:val="28"/>
          <w:szCs w:val="28"/>
          <w:lang w:eastAsia="ru-RU"/>
        </w:rPr>
        <w:t xml:space="preserve"> Чернопенского  сельского поселения Костромского муниципального  района Костромской области</w:t>
      </w:r>
      <w:r w:rsidRPr="00C813BC">
        <w:rPr>
          <w:rFonts w:eastAsia="Times New Roman"/>
          <w:kern w:val="0"/>
          <w:sz w:val="28"/>
          <w:szCs w:val="28"/>
          <w:lang w:eastAsia="ru-RU"/>
        </w:rPr>
        <w:t xml:space="preserve"> в порядке межведомственного взаимодействия в срок, не превышающий пяти рабочих дней со дня регистрации заявки, запрашивает:</w:t>
      </w:r>
    </w:p>
    <w:p w:rsidR="00C813BC" w:rsidRPr="00C813BC" w:rsidRDefault="00C813BC" w:rsidP="00C813BC">
      <w:pPr>
        <w:widowControl/>
        <w:suppressAutoHyphens w:val="0"/>
        <w:spacing w:after="135" w:line="259" w:lineRule="atLeast"/>
        <w:ind w:firstLine="720"/>
        <w:jc w:val="both"/>
        <w:rPr>
          <w:rFonts w:eastAsia="Times New Roman"/>
          <w:kern w:val="0"/>
          <w:sz w:val="28"/>
          <w:szCs w:val="28"/>
          <w:lang w:eastAsia="ru-RU"/>
        </w:rPr>
      </w:pPr>
      <w:r w:rsidRPr="00C813BC">
        <w:rPr>
          <w:rFonts w:eastAsia="Times New Roman"/>
          <w:kern w:val="0"/>
          <w:sz w:val="28"/>
          <w:szCs w:val="28"/>
          <w:lang w:eastAsia="ru-RU"/>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 xml:space="preserve">2)       сведения из налогового органа по месту постановки на учет, </w:t>
      </w:r>
      <w:proofErr w:type="gramStart"/>
      <w:r w:rsidRPr="00C813BC">
        <w:rPr>
          <w:rFonts w:eastAsia="Times New Roman"/>
          <w:kern w:val="0"/>
          <w:sz w:val="28"/>
          <w:szCs w:val="28"/>
          <w:lang w:eastAsia="ru-RU"/>
        </w:rPr>
        <w:t>подтверждающую</w:t>
      </w:r>
      <w:proofErr w:type="gramEnd"/>
      <w:r w:rsidRPr="00C813BC">
        <w:rPr>
          <w:rFonts w:eastAsia="Times New Roman"/>
          <w:kern w:val="0"/>
          <w:sz w:val="28"/>
          <w:szCs w:val="28"/>
          <w:lang w:eastAsia="ru-RU"/>
        </w:rPr>
        <w:t xml:space="preserve"> отсутствие задолженности по налогам и сборам;</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lastRenderedPageBreak/>
        <w:t>3)       сведения о наличии (отсутствии) задолженности по страховым взносам, пеням, штрафам перед Пенсионным фондом Российской Федерации;</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4)       сведения о лицензировании деятельности (если осуществляемый субъектом предпринимательства вид деятельности подлежит лицензированию);</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5)       сведения об аналогичной поддержке, предоставленной субъектам предпринимательства из средств бюджета всех уровней в рамках реализации федеральной программы, государственных программ Костромской   области Костромского  района в сфере развития малого и среднего предпринимательства.</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3.8.2. Документы, указанные в пункте 3.8.2 настоящего Порядка, субъект предпринимательства вправе предоставить в местную Администрацию по собственной инициативе.</w:t>
      </w:r>
    </w:p>
    <w:p w:rsidR="00C813BC" w:rsidRPr="00C813BC" w:rsidRDefault="00C813BC" w:rsidP="00C813BC">
      <w:pPr>
        <w:widowControl/>
        <w:suppressAutoHyphens w:val="0"/>
        <w:spacing w:after="135" w:line="259" w:lineRule="atLeast"/>
        <w:ind w:firstLine="720"/>
        <w:jc w:val="both"/>
        <w:rPr>
          <w:rFonts w:eastAsia="Times New Roman"/>
          <w:kern w:val="0"/>
          <w:sz w:val="28"/>
          <w:szCs w:val="28"/>
          <w:lang w:eastAsia="ru-RU"/>
        </w:rPr>
      </w:pPr>
      <w:r w:rsidRPr="00C813BC">
        <w:rPr>
          <w:rFonts w:eastAsia="Times New Roman"/>
          <w:kern w:val="0"/>
          <w:sz w:val="28"/>
          <w:szCs w:val="28"/>
          <w:lang w:eastAsia="ru-RU"/>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C813BC" w:rsidRPr="00C813BC" w:rsidRDefault="00C813BC" w:rsidP="00C813BC">
      <w:pPr>
        <w:widowControl/>
        <w:suppressAutoHyphens w:val="0"/>
        <w:spacing w:after="135" w:line="259" w:lineRule="atLeast"/>
        <w:ind w:firstLine="715"/>
        <w:jc w:val="both"/>
        <w:rPr>
          <w:rFonts w:eastAsia="Times New Roman"/>
          <w:kern w:val="0"/>
          <w:sz w:val="28"/>
          <w:szCs w:val="28"/>
          <w:lang w:eastAsia="ru-RU"/>
        </w:rPr>
      </w:pPr>
      <w:r w:rsidRPr="00C813BC">
        <w:rPr>
          <w:rFonts w:eastAsia="Times New Roman"/>
          <w:kern w:val="0"/>
          <w:sz w:val="28"/>
          <w:szCs w:val="28"/>
          <w:lang w:eastAsia="ru-RU"/>
        </w:rPr>
        <w:t>Комиссия осуществляет отбор получателей субсидий на основании критериев отбора, установленных настоящим Порядком.</w:t>
      </w:r>
    </w:p>
    <w:p w:rsidR="00C813BC" w:rsidRPr="00C813BC" w:rsidRDefault="00C813BC" w:rsidP="00C813BC">
      <w:pPr>
        <w:widowControl/>
        <w:suppressAutoHyphens w:val="0"/>
        <w:spacing w:after="135" w:line="259" w:lineRule="atLeast"/>
        <w:ind w:left="725"/>
        <w:jc w:val="both"/>
        <w:rPr>
          <w:rFonts w:eastAsia="Times New Roman"/>
          <w:kern w:val="0"/>
          <w:sz w:val="28"/>
          <w:szCs w:val="28"/>
          <w:lang w:eastAsia="ru-RU"/>
        </w:rPr>
      </w:pPr>
      <w:r w:rsidRPr="00C813BC">
        <w:rPr>
          <w:rFonts w:eastAsia="Times New Roman"/>
          <w:kern w:val="0"/>
          <w:sz w:val="28"/>
          <w:szCs w:val="28"/>
          <w:lang w:eastAsia="ru-RU"/>
        </w:rPr>
        <w:t>Основанием для отказа в выделении субсидий является:</w:t>
      </w:r>
    </w:p>
    <w:p w:rsidR="00C813BC" w:rsidRPr="00C813BC" w:rsidRDefault="00C813BC" w:rsidP="00C813BC">
      <w:pPr>
        <w:widowControl/>
        <w:suppressAutoHyphens w:val="0"/>
        <w:spacing w:after="135" w:line="259" w:lineRule="atLeast"/>
        <w:ind w:firstLine="720"/>
        <w:jc w:val="both"/>
        <w:rPr>
          <w:rFonts w:eastAsia="Times New Roman"/>
          <w:kern w:val="0"/>
          <w:sz w:val="28"/>
          <w:szCs w:val="28"/>
          <w:lang w:eastAsia="ru-RU"/>
        </w:rPr>
      </w:pPr>
      <w:r w:rsidRPr="00C813BC">
        <w:rPr>
          <w:rFonts w:eastAsia="Times New Roman"/>
          <w:kern w:val="0"/>
          <w:sz w:val="28"/>
          <w:szCs w:val="28"/>
          <w:lang w:eastAsia="ru-RU"/>
        </w:rPr>
        <w:t>-   несоответствие представленных получателем субсидии документов требованиям, определенным подпунктами 1-7 пункта 3.8, или непредставление (предоставление не в полном объеме) указанных документов;</w:t>
      </w:r>
    </w:p>
    <w:p w:rsidR="00C813BC" w:rsidRPr="00C813BC" w:rsidRDefault="00C813BC" w:rsidP="00C813BC">
      <w:pPr>
        <w:widowControl/>
        <w:suppressAutoHyphens w:val="0"/>
        <w:spacing w:after="135" w:line="259" w:lineRule="atLeast"/>
        <w:ind w:left="720"/>
        <w:jc w:val="both"/>
        <w:rPr>
          <w:rFonts w:eastAsia="Times New Roman"/>
          <w:kern w:val="0"/>
          <w:sz w:val="28"/>
          <w:szCs w:val="28"/>
          <w:lang w:eastAsia="ru-RU"/>
        </w:rPr>
      </w:pPr>
      <w:r w:rsidRPr="00C813BC">
        <w:rPr>
          <w:rFonts w:eastAsia="Times New Roman"/>
          <w:kern w:val="0"/>
          <w:sz w:val="28"/>
          <w:szCs w:val="28"/>
          <w:lang w:eastAsia="ru-RU"/>
        </w:rPr>
        <w:t>-  недостоверность представленной получателем субсидии информации.</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Заявки на получение субсидии и приложенные к ней документы принимаются только в полном объеме и возврату не подлежат.</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3.9.  Субъект самостоятельно несет все расходы, связанные с подготовкой и подачей заявки и приложенных к ней документов.</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           3.11. Заседание комиссии является правомочным, если на нем</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lastRenderedPageBreak/>
        <w:t>присутствует не менее половины состава. Члены комиссии могут делегировать свои полномочия должностным лицам, их замещающим, в случае их отсутстви</w:t>
      </w:r>
      <w:proofErr w:type="gramStart"/>
      <w:r w:rsidRPr="00C813BC">
        <w:rPr>
          <w:rFonts w:eastAsia="Times New Roman"/>
          <w:kern w:val="0"/>
          <w:sz w:val="28"/>
          <w:szCs w:val="28"/>
          <w:lang w:eastAsia="ru-RU"/>
        </w:rPr>
        <w:t>я(</w:t>
      </w:r>
      <w:proofErr w:type="gramEnd"/>
      <w:r w:rsidRPr="00C813BC">
        <w:rPr>
          <w:rFonts w:eastAsia="Times New Roman"/>
          <w:kern w:val="0"/>
          <w:sz w:val="28"/>
          <w:szCs w:val="28"/>
          <w:lang w:eastAsia="ru-RU"/>
        </w:rPr>
        <w:t>отпуск, командировка и др.</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             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            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Чернопенского сельского поселения  Костромского муниципального района  Костромской области .</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            3.14.В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В течение 5 дней с момента подписания протокола организатор отбора заявок сообщает получателям субсидий о результатах рассмотрения заявок.</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3.15.Предоставление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w:t>
      </w:r>
    </w:p>
    <w:p w:rsidR="00C813BC" w:rsidRPr="00C813BC" w:rsidRDefault="00C813BC" w:rsidP="00C813BC">
      <w:pPr>
        <w:widowControl/>
        <w:suppressAutoHyphens w:val="0"/>
        <w:spacing w:after="135" w:line="259" w:lineRule="atLeast"/>
        <w:ind w:firstLine="730"/>
        <w:jc w:val="both"/>
        <w:rPr>
          <w:rFonts w:eastAsia="Times New Roman"/>
          <w:kern w:val="0"/>
          <w:sz w:val="28"/>
          <w:szCs w:val="28"/>
          <w:lang w:eastAsia="ru-RU"/>
        </w:rPr>
      </w:pPr>
      <w:proofErr w:type="gramStart"/>
      <w:r w:rsidRPr="00C813BC">
        <w:rPr>
          <w:rFonts w:eastAsia="Times New Roman"/>
          <w:kern w:val="0"/>
          <w:sz w:val="28"/>
          <w:szCs w:val="28"/>
          <w:lang w:eastAsia="ru-RU"/>
        </w:rPr>
        <w:t>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п.п.2.1</w:t>
      </w:r>
      <w:proofErr w:type="gramEnd"/>
      <w:r w:rsidRPr="00C813BC">
        <w:rPr>
          <w:rFonts w:eastAsia="Times New Roman"/>
          <w:kern w:val="0"/>
          <w:sz w:val="28"/>
          <w:szCs w:val="28"/>
          <w:lang w:eastAsia="ru-RU"/>
        </w:rPr>
        <w:t xml:space="preserve"> п.2 настоящего Порядка.</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            В указанных соглашениях (договорах) должны быть предусмотрены:</w:t>
      </w:r>
    </w:p>
    <w:p w:rsidR="00C813BC" w:rsidRPr="00C813BC" w:rsidRDefault="00C813BC" w:rsidP="00C813BC">
      <w:pPr>
        <w:widowControl/>
        <w:suppressAutoHyphens w:val="0"/>
        <w:spacing w:after="135" w:line="259" w:lineRule="atLeast"/>
        <w:ind w:left="720"/>
        <w:jc w:val="both"/>
        <w:rPr>
          <w:rFonts w:eastAsia="Times New Roman"/>
          <w:kern w:val="0"/>
          <w:sz w:val="28"/>
          <w:szCs w:val="28"/>
          <w:lang w:eastAsia="ru-RU"/>
        </w:rPr>
      </w:pPr>
      <w:r w:rsidRPr="00C813BC">
        <w:rPr>
          <w:rFonts w:eastAsia="Times New Roman"/>
          <w:kern w:val="0"/>
          <w:sz w:val="28"/>
          <w:szCs w:val="28"/>
          <w:lang w:eastAsia="ru-RU"/>
        </w:rPr>
        <w:t>-  цели и условия, сроки предоставления субсидий;</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  обязательства получателей субсидий по долевому финансированию целевых расходов;</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lastRenderedPageBreak/>
        <w:t>- обязательства получателей субсидии по целевому использованию субсидии;</w:t>
      </w:r>
    </w:p>
    <w:p w:rsidR="00C813BC" w:rsidRPr="00C813BC" w:rsidRDefault="00C813BC" w:rsidP="00C813BC">
      <w:pPr>
        <w:widowControl/>
        <w:suppressAutoHyphens w:val="0"/>
        <w:spacing w:after="135" w:line="259" w:lineRule="atLeast"/>
        <w:ind w:firstLine="710"/>
        <w:jc w:val="both"/>
        <w:rPr>
          <w:rFonts w:eastAsia="Times New Roman"/>
          <w:kern w:val="0"/>
          <w:sz w:val="28"/>
          <w:szCs w:val="28"/>
          <w:lang w:eastAsia="ru-RU"/>
        </w:rPr>
      </w:pPr>
      <w:r w:rsidRPr="00C813BC">
        <w:rPr>
          <w:rFonts w:eastAsia="Times New Roman"/>
          <w:kern w:val="0"/>
          <w:sz w:val="28"/>
          <w:szCs w:val="28"/>
          <w:lang w:eastAsia="ru-RU"/>
        </w:rPr>
        <w:t>-  формы и порядок предоставления отчетности о результатах выполнения получателем субсидий установленных условий;</w:t>
      </w:r>
    </w:p>
    <w:p w:rsidR="00C813BC" w:rsidRPr="00C813BC" w:rsidRDefault="00C813BC" w:rsidP="00C813BC">
      <w:pPr>
        <w:widowControl/>
        <w:suppressAutoHyphens w:val="0"/>
        <w:spacing w:after="135" w:line="259" w:lineRule="atLeast"/>
        <w:jc w:val="both"/>
        <w:rPr>
          <w:rFonts w:eastAsia="Times New Roman"/>
          <w:kern w:val="0"/>
          <w:sz w:val="28"/>
          <w:szCs w:val="28"/>
          <w:lang w:eastAsia="ru-RU"/>
        </w:rPr>
      </w:pPr>
      <w:r w:rsidRPr="00C813BC">
        <w:rPr>
          <w:rFonts w:eastAsia="Times New Roman"/>
          <w:kern w:val="0"/>
          <w:sz w:val="28"/>
          <w:szCs w:val="28"/>
          <w:lang w:eastAsia="ru-RU"/>
        </w:rPr>
        <w:t>            - порядок возврата субсидий в случае нарушения условий, установленных при их предоставлении;</w:t>
      </w:r>
    </w:p>
    <w:p w:rsidR="00C813BC" w:rsidRPr="00C813BC" w:rsidRDefault="00C813BC" w:rsidP="00C813BC">
      <w:pPr>
        <w:widowControl/>
        <w:shd w:val="clear" w:color="auto" w:fill="FFFFFF"/>
        <w:suppressAutoHyphens w:val="0"/>
        <w:spacing w:line="259" w:lineRule="atLeast"/>
        <w:ind w:firstLine="709"/>
        <w:jc w:val="both"/>
        <w:rPr>
          <w:rFonts w:eastAsia="Times New Roman"/>
          <w:kern w:val="0"/>
          <w:sz w:val="28"/>
          <w:szCs w:val="28"/>
          <w:lang w:eastAsia="ru-RU"/>
        </w:rPr>
      </w:pPr>
      <w:proofErr w:type="gramStart"/>
      <w:r w:rsidRPr="00C813BC">
        <w:rPr>
          <w:rFonts w:eastAsia="Times New Roman"/>
          <w:kern w:val="0"/>
          <w:sz w:val="28"/>
          <w:szCs w:val="28"/>
          <w:lang w:eastAsia="ru-RU"/>
        </w:rPr>
        <w:t>- согласие получателя субсидии (за исключением государственных (муниципальных) унитарных предприятий, 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получателями субсидий условий, целей и порядка их</w:t>
      </w:r>
      <w:proofErr w:type="gramEnd"/>
      <w:r w:rsidRPr="00C813BC">
        <w:rPr>
          <w:rFonts w:eastAsia="Times New Roman"/>
          <w:kern w:val="0"/>
          <w:sz w:val="28"/>
          <w:szCs w:val="28"/>
          <w:lang w:eastAsia="ru-RU"/>
        </w:rPr>
        <w:t xml:space="preserve"> предоставления;</w:t>
      </w:r>
    </w:p>
    <w:p w:rsidR="00C813BC" w:rsidRPr="00C813BC" w:rsidRDefault="00C813BC" w:rsidP="00C813BC">
      <w:pPr>
        <w:widowControl/>
        <w:shd w:val="clear" w:color="auto" w:fill="FFFFFF"/>
        <w:suppressAutoHyphens w:val="0"/>
        <w:spacing w:line="259" w:lineRule="atLeast"/>
        <w:ind w:firstLine="709"/>
        <w:jc w:val="both"/>
        <w:rPr>
          <w:rFonts w:eastAsia="Times New Roman"/>
          <w:kern w:val="0"/>
          <w:sz w:val="28"/>
          <w:szCs w:val="28"/>
          <w:lang w:eastAsia="ru-RU"/>
        </w:rPr>
      </w:pPr>
      <w:r w:rsidRPr="00C813BC">
        <w:rPr>
          <w:rFonts w:eastAsia="Times New Roman"/>
          <w:kern w:val="0"/>
          <w:sz w:val="28"/>
          <w:szCs w:val="28"/>
          <w:lang w:eastAsia="ru-RU"/>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813BC" w:rsidRPr="00C813BC" w:rsidRDefault="00C813BC" w:rsidP="00C813BC">
      <w:pPr>
        <w:widowControl/>
        <w:suppressAutoHyphens w:val="0"/>
        <w:spacing w:after="135" w:line="259" w:lineRule="atLeast"/>
        <w:ind w:firstLine="709"/>
        <w:jc w:val="both"/>
        <w:rPr>
          <w:rFonts w:eastAsia="Times New Roman"/>
          <w:kern w:val="0"/>
          <w:sz w:val="28"/>
          <w:szCs w:val="28"/>
          <w:lang w:eastAsia="ru-RU"/>
        </w:rPr>
      </w:pPr>
      <w:r w:rsidRPr="00C813BC">
        <w:rPr>
          <w:rFonts w:eastAsia="Times New Roman"/>
          <w:color w:val="000000"/>
          <w:kern w:val="0"/>
          <w:sz w:val="28"/>
          <w:szCs w:val="28"/>
          <w:lang w:eastAsia="ru-RU"/>
        </w:rPr>
        <w:t>-  </w:t>
      </w:r>
      <w:r w:rsidRPr="00C813BC">
        <w:rPr>
          <w:rFonts w:eastAsia="Times New Roman"/>
          <w:kern w:val="0"/>
          <w:sz w:val="28"/>
          <w:szCs w:val="28"/>
          <w:lang w:eastAsia="ru-RU"/>
        </w:rPr>
        <w:t>ответственность за несоблюдение сторонами условий предоставления субсидий.</w:t>
      </w:r>
    </w:p>
    <w:p w:rsidR="00C813BC" w:rsidRPr="00C813BC" w:rsidRDefault="00C813BC" w:rsidP="00C813BC">
      <w:pPr>
        <w:widowControl/>
        <w:suppressAutoHyphens w:val="0"/>
        <w:spacing w:after="135" w:line="259" w:lineRule="atLeast"/>
        <w:ind w:firstLine="720"/>
        <w:jc w:val="both"/>
        <w:rPr>
          <w:rFonts w:eastAsia="Times New Roman"/>
          <w:kern w:val="0"/>
          <w:sz w:val="28"/>
          <w:szCs w:val="28"/>
          <w:lang w:eastAsia="ru-RU"/>
        </w:rPr>
      </w:pPr>
      <w:r w:rsidRPr="00C813BC">
        <w:rPr>
          <w:rFonts w:eastAsia="Times New Roman"/>
          <w:kern w:val="0"/>
          <w:sz w:val="28"/>
          <w:szCs w:val="28"/>
          <w:lang w:eastAsia="ru-RU"/>
        </w:rPr>
        <w:t>3.16.Отражение операций о получении субсидий осуществляется в порядке, установленном законодательством Российской Федерации.</w:t>
      </w:r>
    </w:p>
    <w:p w:rsidR="00C813BC" w:rsidRPr="00C813BC" w:rsidRDefault="00C813BC" w:rsidP="00C813BC">
      <w:pPr>
        <w:widowControl/>
        <w:suppressAutoHyphens w:val="0"/>
        <w:spacing w:after="135" w:line="259" w:lineRule="atLeast"/>
        <w:ind w:firstLine="715"/>
        <w:jc w:val="both"/>
        <w:rPr>
          <w:rFonts w:eastAsia="Times New Roman"/>
          <w:kern w:val="0"/>
          <w:sz w:val="28"/>
          <w:szCs w:val="28"/>
          <w:lang w:eastAsia="ru-RU"/>
        </w:rPr>
      </w:pPr>
      <w:r w:rsidRPr="00C813BC">
        <w:rPr>
          <w:rFonts w:eastAsia="Times New Roman"/>
          <w:kern w:val="0"/>
          <w:sz w:val="28"/>
          <w:szCs w:val="28"/>
          <w:lang w:eastAsia="ru-RU"/>
        </w:rPr>
        <w:t>3.17.Получатели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C813BC" w:rsidRPr="00C813BC" w:rsidRDefault="00C813BC" w:rsidP="00C813BC">
      <w:pPr>
        <w:widowControl/>
        <w:suppressAutoHyphens w:val="0"/>
        <w:spacing w:after="135" w:line="259" w:lineRule="atLeast"/>
        <w:ind w:firstLine="715"/>
        <w:jc w:val="both"/>
        <w:rPr>
          <w:rFonts w:eastAsia="Times New Roman"/>
          <w:kern w:val="0"/>
          <w:sz w:val="28"/>
          <w:szCs w:val="28"/>
          <w:lang w:eastAsia="ru-RU"/>
        </w:rPr>
      </w:pPr>
      <w:r w:rsidRPr="00C813BC">
        <w:rPr>
          <w:rFonts w:eastAsia="Times New Roman"/>
          <w:kern w:val="0"/>
          <w:sz w:val="28"/>
          <w:szCs w:val="28"/>
          <w:lang w:eastAsia="ru-RU"/>
        </w:rPr>
        <w:t xml:space="preserve">3.18.Главный распорядитель осуществляет </w:t>
      </w:r>
      <w:proofErr w:type="gramStart"/>
      <w:r w:rsidRPr="00C813BC">
        <w:rPr>
          <w:rFonts w:eastAsia="Times New Roman"/>
          <w:kern w:val="0"/>
          <w:sz w:val="28"/>
          <w:szCs w:val="28"/>
          <w:lang w:eastAsia="ru-RU"/>
        </w:rPr>
        <w:t>контроль за</w:t>
      </w:r>
      <w:proofErr w:type="gramEnd"/>
      <w:r w:rsidRPr="00C813BC">
        <w:rPr>
          <w:rFonts w:eastAsia="Times New Roman"/>
          <w:kern w:val="0"/>
          <w:sz w:val="28"/>
          <w:szCs w:val="28"/>
          <w:lang w:eastAsia="ru-RU"/>
        </w:rPr>
        <w:t xml:space="preserve"> выполнением условий соглашений (договоров), а также за возвратом субсидий в местный бюджет в случае нарушения условий соглашений (договоров).</w:t>
      </w:r>
    </w:p>
    <w:p w:rsidR="00C813BC" w:rsidRPr="00C813BC" w:rsidRDefault="00C813BC" w:rsidP="00C813BC">
      <w:pPr>
        <w:widowControl/>
        <w:suppressAutoHyphens w:val="0"/>
        <w:spacing w:before="67" w:after="135" w:line="259" w:lineRule="atLeast"/>
        <w:ind w:firstLine="720"/>
        <w:jc w:val="both"/>
        <w:rPr>
          <w:rFonts w:eastAsia="Times New Roman"/>
          <w:kern w:val="0"/>
          <w:sz w:val="28"/>
          <w:szCs w:val="28"/>
          <w:lang w:eastAsia="ru-RU"/>
        </w:rPr>
      </w:pPr>
      <w:r w:rsidRPr="00C813BC">
        <w:rPr>
          <w:rFonts w:eastAsia="Times New Roman"/>
          <w:kern w:val="0"/>
          <w:sz w:val="28"/>
          <w:szCs w:val="28"/>
          <w:lang w:eastAsia="ru-RU"/>
        </w:rPr>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w:t>
      </w:r>
    </w:p>
    <w:p w:rsidR="00C813BC" w:rsidRPr="00C813BC" w:rsidRDefault="00C813BC" w:rsidP="00C813BC">
      <w:pPr>
        <w:widowControl/>
        <w:suppressAutoHyphens w:val="0"/>
        <w:spacing w:before="67" w:line="259" w:lineRule="atLeast"/>
        <w:ind w:left="1733"/>
        <w:jc w:val="both"/>
        <w:rPr>
          <w:rFonts w:eastAsia="Times New Roman"/>
          <w:kern w:val="0"/>
          <w:sz w:val="28"/>
          <w:szCs w:val="28"/>
          <w:lang w:eastAsia="ru-RU"/>
        </w:rPr>
      </w:pPr>
      <w:r w:rsidRPr="00C813BC">
        <w:rPr>
          <w:rFonts w:eastAsia="Times New Roman"/>
          <w:kern w:val="0"/>
          <w:sz w:val="28"/>
          <w:szCs w:val="28"/>
          <w:lang w:eastAsia="ru-RU"/>
        </w:rPr>
        <w:lastRenderedPageBreak/>
        <w:t xml:space="preserve">4. </w:t>
      </w:r>
      <w:proofErr w:type="gramStart"/>
      <w:r w:rsidRPr="00C813BC">
        <w:rPr>
          <w:rFonts w:eastAsia="Times New Roman"/>
          <w:kern w:val="0"/>
          <w:sz w:val="28"/>
          <w:szCs w:val="28"/>
          <w:lang w:eastAsia="ru-RU"/>
        </w:rPr>
        <w:t>Контроль за</w:t>
      </w:r>
      <w:proofErr w:type="gramEnd"/>
      <w:r w:rsidRPr="00C813BC">
        <w:rPr>
          <w:rFonts w:eastAsia="Times New Roman"/>
          <w:kern w:val="0"/>
          <w:sz w:val="28"/>
          <w:szCs w:val="28"/>
          <w:lang w:eastAsia="ru-RU"/>
        </w:rPr>
        <w:t xml:space="preserve"> использованием субсидий.</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C813BC">
      <w:pPr>
        <w:widowControl/>
        <w:suppressAutoHyphens w:val="0"/>
        <w:spacing w:before="86"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4.1.      Главный распорядитель бюджетных средств осуществляет</w:t>
      </w:r>
      <w:r w:rsidRPr="00C813BC">
        <w:rPr>
          <w:rFonts w:eastAsia="Times New Roman"/>
          <w:kern w:val="0"/>
          <w:sz w:val="28"/>
          <w:szCs w:val="28"/>
          <w:lang w:eastAsia="ru-RU"/>
        </w:rPr>
        <w:br/>
        <w:t>обязательную проверку соблюдения условий, целей и порядка предоставления субсидий их получателями.</w:t>
      </w:r>
    </w:p>
    <w:p w:rsidR="00C813BC" w:rsidRPr="00C813BC" w:rsidRDefault="00C813BC" w:rsidP="00C813BC">
      <w:pPr>
        <w:widowControl/>
        <w:suppressAutoHyphens w:val="0"/>
        <w:spacing w:after="135" w:line="259" w:lineRule="atLeast"/>
        <w:ind w:firstLine="706"/>
        <w:jc w:val="both"/>
        <w:rPr>
          <w:rFonts w:eastAsia="Times New Roman"/>
          <w:kern w:val="0"/>
          <w:sz w:val="28"/>
          <w:szCs w:val="28"/>
          <w:lang w:eastAsia="ru-RU"/>
        </w:rPr>
      </w:pPr>
      <w:r w:rsidRPr="00C813BC">
        <w:rPr>
          <w:rFonts w:eastAsia="Times New Roman"/>
          <w:kern w:val="0"/>
          <w:sz w:val="28"/>
          <w:szCs w:val="28"/>
          <w:lang w:eastAsia="ru-RU"/>
        </w:rPr>
        <w:t>4.2.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сельского поселения.</w:t>
      </w:r>
    </w:p>
    <w:p w:rsidR="00C813BC" w:rsidRPr="00C813BC" w:rsidRDefault="00C813BC" w:rsidP="00C813BC">
      <w:pPr>
        <w:widowControl/>
        <w:suppressAutoHyphens w:val="0"/>
        <w:spacing w:line="259" w:lineRule="atLeast"/>
        <w:ind w:right="5" w:firstLine="715"/>
        <w:jc w:val="both"/>
        <w:rPr>
          <w:rFonts w:eastAsia="Times New Roman"/>
          <w:kern w:val="0"/>
          <w:sz w:val="28"/>
          <w:szCs w:val="28"/>
          <w:lang w:eastAsia="ru-RU"/>
        </w:rPr>
      </w:pPr>
      <w:r w:rsidRPr="00C813BC">
        <w:rPr>
          <w:rFonts w:eastAsia="Times New Roman"/>
          <w:kern w:val="0"/>
          <w:sz w:val="28"/>
          <w:szCs w:val="28"/>
          <w:lang w:eastAsia="ru-RU"/>
        </w:rPr>
        <w:t>4.3.        </w:t>
      </w:r>
      <w:proofErr w:type="gramStart"/>
      <w:r w:rsidRPr="00C813BC">
        <w:rPr>
          <w:rFonts w:eastAsia="Times New Roman"/>
          <w:kern w:val="0"/>
          <w:sz w:val="28"/>
          <w:szCs w:val="28"/>
          <w:lang w:eastAsia="ru-RU"/>
        </w:rPr>
        <w:t>По результатам использования субсидий получатель бюджетных средств в срок до 20 января следующего за отчетным года предоставляет в администрацию Чернопенского сельского поселения  Костромского муниципального района Костромской области  отчет об использовании средств бюджета сельского поселения с приложением документов, подтверждающих целевое использование предоставленных субсидий.</w:t>
      </w:r>
      <w:proofErr w:type="gramEnd"/>
    </w:p>
    <w:p w:rsidR="00C813BC" w:rsidRPr="00C813BC" w:rsidRDefault="00C813BC" w:rsidP="00C813BC">
      <w:pPr>
        <w:widowControl/>
        <w:suppressAutoHyphens w:val="0"/>
        <w:spacing w:line="259" w:lineRule="atLeast"/>
        <w:ind w:right="5" w:firstLine="715"/>
        <w:jc w:val="both"/>
        <w:rPr>
          <w:rFonts w:eastAsia="Times New Roman"/>
          <w:kern w:val="0"/>
          <w:sz w:val="28"/>
          <w:szCs w:val="28"/>
          <w:lang w:eastAsia="ru-RU"/>
        </w:rPr>
      </w:pPr>
      <w:r w:rsidRPr="00C813BC">
        <w:rPr>
          <w:rFonts w:eastAsia="Times New Roman"/>
          <w:kern w:val="0"/>
          <w:sz w:val="28"/>
          <w:szCs w:val="28"/>
          <w:lang w:eastAsia="ru-RU"/>
        </w:rPr>
        <w:t xml:space="preserve">4.4.        Финансовый </w:t>
      </w:r>
      <w:proofErr w:type="gramStart"/>
      <w:r w:rsidRPr="00C813BC">
        <w:rPr>
          <w:rFonts w:eastAsia="Times New Roman"/>
          <w:kern w:val="0"/>
          <w:sz w:val="28"/>
          <w:szCs w:val="28"/>
          <w:lang w:eastAsia="ru-RU"/>
        </w:rPr>
        <w:t>контроль за</w:t>
      </w:r>
      <w:proofErr w:type="gramEnd"/>
      <w:r w:rsidRPr="00C813BC">
        <w:rPr>
          <w:rFonts w:eastAsia="Times New Roman"/>
          <w:kern w:val="0"/>
          <w:sz w:val="28"/>
          <w:szCs w:val="28"/>
          <w:lang w:eastAsia="ru-RU"/>
        </w:rPr>
        <w:t xml:space="preserve"> целевым использованием бюджетных средств осуществляется главным бухгалтером  МКУ «ЦБ Чернопенского сельского поселения»</w:t>
      </w:r>
    </w:p>
    <w:p w:rsidR="00C813BC" w:rsidRPr="00C813BC" w:rsidRDefault="00C813BC" w:rsidP="00C813BC">
      <w:pPr>
        <w:widowControl/>
        <w:suppressAutoHyphens w:val="0"/>
        <w:spacing w:after="135" w:line="259" w:lineRule="atLeast"/>
        <w:ind w:firstLine="701"/>
        <w:jc w:val="both"/>
        <w:rPr>
          <w:rFonts w:eastAsia="Times New Roman"/>
          <w:kern w:val="0"/>
          <w:sz w:val="28"/>
          <w:szCs w:val="28"/>
          <w:lang w:eastAsia="ru-RU"/>
        </w:rPr>
      </w:pPr>
      <w:r w:rsidRPr="00C813BC">
        <w:rPr>
          <w:rFonts w:eastAsia="Times New Roman"/>
          <w:kern w:val="0"/>
          <w:sz w:val="28"/>
          <w:szCs w:val="28"/>
          <w:lang w:eastAsia="ru-RU"/>
        </w:rPr>
        <w:t>4.5.      Субсидии, выделенные из бюджета сельского поселения</w:t>
      </w:r>
      <w:r w:rsidRPr="00C813BC">
        <w:rPr>
          <w:rFonts w:eastAsia="Times New Roman"/>
          <w:kern w:val="0"/>
          <w:sz w:val="28"/>
          <w:szCs w:val="28"/>
          <w:lang w:eastAsia="ru-RU"/>
        </w:rPr>
        <w:br/>
        <w:t>получателям субсидии, носят целевой характер и не могут быть использованы на иные цели.</w:t>
      </w:r>
    </w:p>
    <w:p w:rsidR="00C813BC" w:rsidRPr="00C813BC" w:rsidRDefault="00C813BC" w:rsidP="00C813BC">
      <w:pPr>
        <w:widowControl/>
        <w:suppressAutoHyphens w:val="0"/>
        <w:spacing w:before="72" w:after="135" w:line="259" w:lineRule="atLeast"/>
        <w:jc w:val="both"/>
        <w:rPr>
          <w:rFonts w:eastAsia="Times New Roman"/>
          <w:kern w:val="0"/>
          <w:sz w:val="28"/>
          <w:szCs w:val="28"/>
          <w:lang w:eastAsia="ru-RU"/>
        </w:rPr>
      </w:pPr>
      <w:r w:rsidRPr="00C813BC">
        <w:rPr>
          <w:rFonts w:eastAsia="Times New Roman"/>
          <w:kern w:val="0"/>
          <w:sz w:val="28"/>
          <w:szCs w:val="28"/>
          <w:lang w:eastAsia="ru-RU"/>
        </w:rPr>
        <w:t>5. Порядок возврата субсидий.</w:t>
      </w:r>
    </w:p>
    <w:p w:rsidR="00C813BC" w:rsidRPr="00C813BC" w:rsidRDefault="00C813BC" w:rsidP="00C813BC">
      <w:pPr>
        <w:widowControl/>
        <w:suppressAutoHyphens w:val="0"/>
        <w:spacing w:before="72" w:after="135" w:line="259" w:lineRule="atLeast"/>
        <w:jc w:val="both"/>
        <w:rPr>
          <w:rFonts w:eastAsia="Times New Roman"/>
          <w:kern w:val="0"/>
          <w:sz w:val="28"/>
          <w:szCs w:val="28"/>
          <w:lang w:eastAsia="ru-RU"/>
        </w:rPr>
      </w:pPr>
      <w:r w:rsidRPr="00C813BC">
        <w:rPr>
          <w:rFonts w:eastAsia="Times New Roman"/>
          <w:kern w:val="0"/>
          <w:sz w:val="28"/>
          <w:szCs w:val="28"/>
          <w:lang w:eastAsia="ru-RU"/>
        </w:rPr>
        <w:t>           5.1. Субсидии, перечисленные Получателям субсидий, подлежат возврату в бюджет сельского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C813BC" w:rsidRPr="00C813BC" w:rsidRDefault="00C813BC" w:rsidP="00C813BC">
      <w:pPr>
        <w:widowControl/>
        <w:suppressAutoHyphens w:val="0"/>
        <w:spacing w:after="135" w:line="259" w:lineRule="atLeast"/>
        <w:ind w:right="5" w:firstLine="715"/>
        <w:jc w:val="both"/>
        <w:rPr>
          <w:rFonts w:eastAsia="Times New Roman"/>
          <w:kern w:val="0"/>
          <w:sz w:val="28"/>
          <w:szCs w:val="28"/>
          <w:lang w:eastAsia="ru-RU"/>
        </w:rPr>
      </w:pPr>
      <w:r w:rsidRPr="00C813BC">
        <w:rPr>
          <w:rFonts w:eastAsia="Times New Roman"/>
          <w:kern w:val="0"/>
          <w:sz w:val="28"/>
          <w:szCs w:val="28"/>
          <w:lang w:eastAsia="ru-RU"/>
        </w:rPr>
        <w:t>5.2.В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w:t>
      </w:r>
    </w:p>
    <w:p w:rsidR="00C813BC" w:rsidRPr="00C813BC" w:rsidRDefault="00C813BC" w:rsidP="00C813BC">
      <w:pPr>
        <w:widowControl/>
        <w:suppressAutoHyphens w:val="0"/>
        <w:spacing w:line="259" w:lineRule="atLeast"/>
        <w:ind w:right="5" w:firstLine="720"/>
        <w:jc w:val="both"/>
        <w:rPr>
          <w:rFonts w:eastAsia="Times New Roman"/>
          <w:kern w:val="0"/>
          <w:sz w:val="28"/>
          <w:szCs w:val="28"/>
          <w:lang w:eastAsia="ru-RU"/>
        </w:rPr>
      </w:pPr>
      <w:r w:rsidRPr="00C813BC">
        <w:rPr>
          <w:rFonts w:eastAsia="Times New Roman"/>
          <w:kern w:val="0"/>
          <w:sz w:val="28"/>
          <w:szCs w:val="28"/>
          <w:lang w:eastAsia="ru-RU"/>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сельского поселения по коду доходов в течение 10 дней с момента получения уведомления и акта проверки.</w:t>
      </w:r>
    </w:p>
    <w:p w:rsidR="00C813BC" w:rsidRPr="00C813BC" w:rsidRDefault="00C813BC" w:rsidP="00C813BC">
      <w:pPr>
        <w:widowControl/>
        <w:suppressAutoHyphens w:val="0"/>
        <w:spacing w:line="259" w:lineRule="atLeast"/>
        <w:ind w:right="10" w:firstLine="720"/>
        <w:jc w:val="both"/>
        <w:rPr>
          <w:rFonts w:eastAsia="Times New Roman"/>
          <w:kern w:val="0"/>
          <w:sz w:val="28"/>
          <w:szCs w:val="28"/>
          <w:lang w:eastAsia="ru-RU"/>
        </w:rPr>
      </w:pPr>
      <w:r w:rsidRPr="00C813BC">
        <w:rPr>
          <w:rFonts w:eastAsia="Times New Roman"/>
          <w:kern w:val="0"/>
          <w:sz w:val="28"/>
          <w:szCs w:val="28"/>
          <w:lang w:eastAsia="ru-RU"/>
        </w:rPr>
        <w:t xml:space="preserve">5.4.    При расторжении соглашения (договора) по инициативе получателя бюджетных средств, в связи с нарушением другой стороной </w:t>
      </w:r>
      <w:r w:rsidRPr="00C813BC">
        <w:rPr>
          <w:rFonts w:eastAsia="Times New Roman"/>
          <w:kern w:val="0"/>
          <w:sz w:val="28"/>
          <w:szCs w:val="28"/>
          <w:lang w:eastAsia="ru-RU"/>
        </w:rPr>
        <w:lastRenderedPageBreak/>
        <w:t>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w:t>
      </w:r>
    </w:p>
    <w:p w:rsidR="00C813BC" w:rsidRPr="00C813BC" w:rsidRDefault="00C813BC" w:rsidP="00C813BC">
      <w:pPr>
        <w:widowControl/>
        <w:suppressAutoHyphens w:val="0"/>
        <w:spacing w:line="259" w:lineRule="atLeast"/>
        <w:ind w:right="5" w:firstLine="720"/>
        <w:jc w:val="both"/>
        <w:rPr>
          <w:rFonts w:eastAsia="Times New Roman"/>
          <w:kern w:val="0"/>
          <w:sz w:val="28"/>
          <w:szCs w:val="28"/>
          <w:lang w:eastAsia="ru-RU"/>
        </w:rPr>
      </w:pPr>
      <w:r w:rsidRPr="00C813BC">
        <w:rPr>
          <w:rFonts w:eastAsia="Times New Roman"/>
          <w:kern w:val="0"/>
          <w:sz w:val="28"/>
          <w:szCs w:val="28"/>
          <w:lang w:eastAsia="ru-RU"/>
        </w:rPr>
        <w:t>5.5.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 в срок не позднее 25 декабря текущего года.</w:t>
      </w:r>
    </w:p>
    <w:p w:rsidR="00C813BC" w:rsidRPr="00C813BC" w:rsidRDefault="00C813BC" w:rsidP="00C813BC">
      <w:pPr>
        <w:widowControl/>
        <w:suppressAutoHyphens w:val="0"/>
        <w:spacing w:line="259" w:lineRule="atLeast"/>
        <w:ind w:right="5" w:firstLine="720"/>
        <w:jc w:val="both"/>
        <w:rPr>
          <w:rFonts w:eastAsia="Times New Roman"/>
          <w:kern w:val="0"/>
          <w:sz w:val="28"/>
          <w:szCs w:val="28"/>
          <w:lang w:eastAsia="ru-RU"/>
        </w:rPr>
      </w:pPr>
      <w:r w:rsidRPr="00C813BC">
        <w:rPr>
          <w:rFonts w:eastAsia="Times New Roman"/>
          <w:kern w:val="0"/>
          <w:sz w:val="28"/>
          <w:szCs w:val="28"/>
          <w:lang w:eastAsia="ru-RU"/>
        </w:rPr>
        <w:t>5.6.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br w:type="textWrapping" w:clear="all"/>
      </w:r>
    </w:p>
    <w:p w:rsidR="00C813BC" w:rsidRPr="00C813BC" w:rsidRDefault="00C813BC" w:rsidP="00C813BC">
      <w:pPr>
        <w:widowControl/>
        <w:suppressAutoHyphens w:val="0"/>
        <w:spacing w:after="135"/>
        <w:ind w:left="2995"/>
        <w:jc w:val="both"/>
        <w:rPr>
          <w:rFonts w:eastAsia="Times New Roman"/>
          <w:bCs/>
          <w:kern w:val="0"/>
          <w:sz w:val="28"/>
          <w:szCs w:val="28"/>
          <w:lang w:eastAsia="ru-RU"/>
        </w:rPr>
      </w:pPr>
    </w:p>
    <w:p w:rsidR="00C813BC" w:rsidRPr="00C813BC" w:rsidRDefault="00C813BC" w:rsidP="00C813BC">
      <w:pPr>
        <w:widowControl/>
        <w:suppressAutoHyphens w:val="0"/>
        <w:spacing w:after="135"/>
        <w:ind w:left="2995"/>
        <w:jc w:val="both"/>
        <w:rPr>
          <w:rFonts w:eastAsia="Times New Roman"/>
          <w:kern w:val="0"/>
          <w:sz w:val="28"/>
          <w:szCs w:val="28"/>
          <w:lang w:eastAsia="ru-RU"/>
        </w:rPr>
      </w:pPr>
      <w:r w:rsidRPr="00C813BC">
        <w:rPr>
          <w:rFonts w:eastAsia="Times New Roman"/>
          <w:bCs/>
          <w:kern w:val="0"/>
          <w:sz w:val="28"/>
          <w:szCs w:val="28"/>
          <w:lang w:eastAsia="ru-RU"/>
        </w:rPr>
        <w:t>Приложение № 1</w:t>
      </w:r>
    </w:p>
    <w:p w:rsidR="00C813BC" w:rsidRPr="00C813BC" w:rsidRDefault="00C813BC" w:rsidP="00C813BC">
      <w:pPr>
        <w:widowControl/>
        <w:suppressAutoHyphens w:val="0"/>
        <w:spacing w:after="135"/>
        <w:ind w:left="2995"/>
        <w:jc w:val="both"/>
        <w:rPr>
          <w:rFonts w:eastAsia="Times New Roman"/>
          <w:kern w:val="0"/>
          <w:sz w:val="28"/>
          <w:szCs w:val="28"/>
          <w:lang w:eastAsia="ru-RU"/>
        </w:rPr>
      </w:pPr>
      <w:r w:rsidRPr="00C813BC">
        <w:rPr>
          <w:rFonts w:eastAsia="Times New Roman"/>
          <w:bCs/>
          <w:kern w:val="0"/>
          <w:sz w:val="28"/>
          <w:szCs w:val="28"/>
          <w:lang w:eastAsia="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Чернопенского сельского поселения </w:t>
      </w:r>
    </w:p>
    <w:p w:rsidR="009B4266" w:rsidRDefault="00C813BC" w:rsidP="009B4266">
      <w:pPr>
        <w:widowControl/>
        <w:suppressAutoHyphens w:val="0"/>
        <w:spacing w:before="19"/>
        <w:ind w:right="10"/>
        <w:jc w:val="center"/>
        <w:rPr>
          <w:rFonts w:eastAsia="Times New Roman"/>
          <w:kern w:val="0"/>
          <w:sz w:val="28"/>
          <w:szCs w:val="28"/>
          <w:lang w:eastAsia="ru-RU"/>
        </w:rPr>
      </w:pPr>
      <w:r w:rsidRPr="009B4266">
        <w:rPr>
          <w:rFonts w:eastAsia="Times New Roman"/>
          <w:kern w:val="0"/>
          <w:sz w:val="28"/>
          <w:szCs w:val="28"/>
          <w:lang w:eastAsia="ru-RU"/>
        </w:rPr>
        <w:t>Форма</w:t>
      </w:r>
    </w:p>
    <w:p w:rsidR="00C813BC" w:rsidRPr="00C813BC" w:rsidRDefault="00C813BC" w:rsidP="009B4266">
      <w:pPr>
        <w:widowControl/>
        <w:suppressAutoHyphens w:val="0"/>
        <w:spacing w:before="19"/>
        <w:ind w:right="10"/>
        <w:jc w:val="center"/>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C813BC">
      <w:pPr>
        <w:widowControl/>
        <w:suppressAutoHyphens w:val="0"/>
        <w:spacing w:after="135"/>
        <w:ind w:left="2995"/>
        <w:jc w:val="both"/>
        <w:rPr>
          <w:rFonts w:eastAsia="Times New Roman"/>
          <w:kern w:val="0"/>
          <w:sz w:val="28"/>
          <w:szCs w:val="28"/>
          <w:lang w:eastAsia="ru-RU"/>
        </w:rPr>
      </w:pPr>
      <w:r w:rsidRPr="00C813BC">
        <w:rPr>
          <w:rFonts w:eastAsia="Times New Roman"/>
          <w:kern w:val="0"/>
          <w:sz w:val="28"/>
          <w:szCs w:val="28"/>
          <w:lang w:eastAsia="ru-RU"/>
        </w:rPr>
        <w:t xml:space="preserve">                 Главе Чернопенского сельского поселения </w:t>
      </w:r>
    </w:p>
    <w:p w:rsidR="00C813BC" w:rsidRPr="00C813BC" w:rsidRDefault="00C813BC" w:rsidP="00C813BC">
      <w:pPr>
        <w:widowControl/>
        <w:suppressAutoHyphens w:val="0"/>
        <w:spacing w:before="72" w:line="274" w:lineRule="atLeast"/>
        <w:ind w:left="5184"/>
        <w:jc w:val="both"/>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C813BC">
      <w:pPr>
        <w:widowControl/>
        <w:suppressAutoHyphens w:val="0"/>
        <w:spacing w:after="135" w:line="274" w:lineRule="atLeast"/>
        <w:ind w:left="4421"/>
        <w:jc w:val="both"/>
        <w:rPr>
          <w:rFonts w:eastAsia="Times New Roman"/>
          <w:kern w:val="0"/>
          <w:sz w:val="28"/>
          <w:szCs w:val="28"/>
          <w:lang w:eastAsia="ru-RU"/>
        </w:rPr>
      </w:pPr>
      <w:r w:rsidRPr="00C813BC">
        <w:rPr>
          <w:rFonts w:eastAsia="Times New Roman"/>
          <w:kern w:val="0"/>
          <w:sz w:val="28"/>
          <w:szCs w:val="28"/>
          <w:lang w:eastAsia="ru-RU"/>
        </w:rPr>
        <w:t>от_________________________________</w:t>
      </w:r>
    </w:p>
    <w:p w:rsidR="00C813BC" w:rsidRPr="00C813BC" w:rsidRDefault="00C813BC" w:rsidP="00C813BC">
      <w:pPr>
        <w:widowControl/>
        <w:suppressAutoHyphens w:val="0"/>
        <w:spacing w:before="29" w:line="278" w:lineRule="atLeast"/>
        <w:ind w:left="5491"/>
        <w:jc w:val="both"/>
        <w:rPr>
          <w:rFonts w:eastAsia="Times New Roman"/>
          <w:kern w:val="0"/>
          <w:sz w:val="28"/>
          <w:szCs w:val="28"/>
          <w:lang w:eastAsia="ru-RU"/>
        </w:rPr>
      </w:pPr>
      <w:r w:rsidRPr="00C813BC">
        <w:rPr>
          <w:rFonts w:eastAsia="Times New Roman"/>
          <w:kern w:val="0"/>
          <w:sz w:val="28"/>
          <w:szCs w:val="28"/>
          <w:lang w:eastAsia="ru-RU"/>
        </w:rPr>
        <w:t>(Ф.И.О. руководителя, наименование организации)</w:t>
      </w:r>
    </w:p>
    <w:p w:rsidR="00C813BC" w:rsidRPr="00C813BC" w:rsidRDefault="00C813BC" w:rsidP="00C813BC">
      <w:pPr>
        <w:widowControl/>
        <w:suppressAutoHyphens w:val="0"/>
        <w:spacing w:before="58" w:line="365" w:lineRule="atLeast"/>
        <w:ind w:right="5"/>
        <w:jc w:val="center"/>
        <w:rPr>
          <w:rFonts w:eastAsia="Times New Roman"/>
          <w:kern w:val="0"/>
          <w:sz w:val="28"/>
          <w:szCs w:val="28"/>
          <w:lang w:eastAsia="ru-RU"/>
        </w:rPr>
      </w:pPr>
      <w:r w:rsidRPr="00C813BC">
        <w:rPr>
          <w:rFonts w:eastAsia="Times New Roman"/>
          <w:kern w:val="0"/>
          <w:sz w:val="28"/>
          <w:szCs w:val="28"/>
          <w:lang w:eastAsia="ru-RU"/>
        </w:rPr>
        <w:t>Заявка</w:t>
      </w:r>
    </w:p>
    <w:p w:rsidR="00C813BC" w:rsidRPr="00C813BC" w:rsidRDefault="00C813BC" w:rsidP="00C813BC">
      <w:pPr>
        <w:widowControl/>
        <w:suppressAutoHyphens w:val="0"/>
        <w:spacing w:after="135" w:line="365" w:lineRule="atLeast"/>
        <w:ind w:left="739"/>
        <w:jc w:val="both"/>
        <w:rPr>
          <w:rFonts w:eastAsia="Times New Roman"/>
          <w:kern w:val="0"/>
          <w:sz w:val="28"/>
          <w:szCs w:val="28"/>
          <w:lang w:eastAsia="ru-RU"/>
        </w:rPr>
      </w:pPr>
      <w:r w:rsidRPr="00C813BC">
        <w:rPr>
          <w:rFonts w:eastAsia="Times New Roman"/>
          <w:kern w:val="0"/>
          <w:sz w:val="28"/>
          <w:szCs w:val="28"/>
          <w:lang w:eastAsia="ru-RU"/>
        </w:rPr>
        <w:t xml:space="preserve">на получение субсидий </w:t>
      </w:r>
      <w:proofErr w:type="gramStart"/>
      <w:r w:rsidRPr="00C813BC">
        <w:rPr>
          <w:rFonts w:eastAsia="Times New Roman"/>
          <w:kern w:val="0"/>
          <w:sz w:val="28"/>
          <w:szCs w:val="28"/>
          <w:lang w:eastAsia="ru-RU"/>
        </w:rPr>
        <w:t>из</w:t>
      </w:r>
      <w:proofErr w:type="gramEnd"/>
      <w:r w:rsidRPr="00C813BC">
        <w:rPr>
          <w:rFonts w:eastAsia="Times New Roman"/>
          <w:kern w:val="0"/>
          <w:sz w:val="28"/>
          <w:szCs w:val="28"/>
          <w:lang w:eastAsia="ru-RU"/>
        </w:rPr>
        <w:t xml:space="preserve"> </w:t>
      </w:r>
      <w:r w:rsidRPr="00C813BC">
        <w:rPr>
          <w:rFonts w:eastAsia="Times New Roman"/>
          <w:bCs/>
          <w:kern w:val="0"/>
          <w:sz w:val="28"/>
          <w:szCs w:val="28"/>
          <w:lang w:eastAsia="ru-RU"/>
        </w:rPr>
        <w:t xml:space="preserve"> </w:t>
      </w:r>
      <w:proofErr w:type="gramStart"/>
      <w:r w:rsidRPr="00C813BC">
        <w:rPr>
          <w:rFonts w:eastAsia="Times New Roman"/>
          <w:bCs/>
          <w:kern w:val="0"/>
          <w:sz w:val="28"/>
          <w:szCs w:val="28"/>
          <w:lang w:eastAsia="ru-RU"/>
        </w:rPr>
        <w:t>юридическими</w:t>
      </w:r>
      <w:proofErr w:type="gramEnd"/>
      <w:r w:rsidRPr="00C813BC">
        <w:rPr>
          <w:rFonts w:eastAsia="Times New Roman"/>
          <w:bCs/>
          <w:kern w:val="0"/>
          <w:sz w:val="28"/>
          <w:szCs w:val="28"/>
          <w:lang w:eastAsia="ru-RU"/>
        </w:rPr>
        <w:t xml:space="preserve"> лицами (за исключением субсидий </w:t>
      </w:r>
      <w:r w:rsidRPr="00C813BC">
        <w:rPr>
          <w:rFonts w:eastAsia="Times New Roman"/>
          <w:kern w:val="0"/>
          <w:sz w:val="28"/>
          <w:szCs w:val="28"/>
          <w:lang w:eastAsia="ru-RU"/>
        </w:rPr>
        <w:t>государственным (муниципальным) учреждениям) индивидуальными предпринимателями, а также физическими лицами - производителями товаров, работ, услуг, занимающимися приоритетными видами деятельности</w:t>
      </w:r>
    </w:p>
    <w:p w:rsidR="009B4266" w:rsidRDefault="00C813BC" w:rsidP="009B4266">
      <w:pPr>
        <w:widowControl/>
        <w:suppressAutoHyphens w:val="0"/>
        <w:spacing w:after="135" w:line="240" w:lineRule="atLeast"/>
        <w:jc w:val="both"/>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9B4266">
      <w:pPr>
        <w:widowControl/>
        <w:suppressAutoHyphens w:val="0"/>
        <w:spacing w:after="135" w:line="240" w:lineRule="atLeast"/>
        <w:jc w:val="both"/>
        <w:rPr>
          <w:rFonts w:eastAsia="Times New Roman"/>
          <w:kern w:val="0"/>
          <w:sz w:val="28"/>
          <w:szCs w:val="28"/>
          <w:lang w:eastAsia="ru-RU"/>
        </w:rPr>
      </w:pPr>
      <w:r w:rsidRPr="00C813BC">
        <w:rPr>
          <w:rFonts w:eastAsia="Times New Roman"/>
          <w:kern w:val="0"/>
          <w:sz w:val="28"/>
          <w:szCs w:val="28"/>
          <w:lang w:eastAsia="ru-RU"/>
        </w:rPr>
        <w:lastRenderedPageBreak/>
        <w:t>Прошу принять на рассмотрение документы </w:t>
      </w:r>
      <w:proofErr w:type="gramStart"/>
      <w:r w:rsidRPr="00C813BC">
        <w:rPr>
          <w:rFonts w:eastAsia="Times New Roman"/>
          <w:kern w:val="0"/>
          <w:sz w:val="28"/>
          <w:szCs w:val="28"/>
          <w:lang w:eastAsia="ru-RU"/>
        </w:rPr>
        <w:t>от</w:t>
      </w:r>
      <w:proofErr w:type="gramEnd"/>
      <w:r w:rsidRPr="00C813BC">
        <w:rPr>
          <w:rFonts w:eastAsia="Times New Roman"/>
          <w:kern w:val="0"/>
          <w:sz w:val="28"/>
          <w:szCs w:val="28"/>
          <w:lang w:eastAsia="ru-RU"/>
        </w:rPr>
        <w:t>___________________________</w:t>
      </w:r>
      <w:r>
        <w:rPr>
          <w:rFonts w:eastAsia="Times New Roman"/>
          <w:kern w:val="0"/>
          <w:sz w:val="28"/>
          <w:szCs w:val="28"/>
          <w:lang w:eastAsia="ru-RU"/>
        </w:rPr>
        <w:t>____________________________</w:t>
      </w:r>
    </w:p>
    <w:p w:rsidR="00C813BC" w:rsidRPr="00C813BC" w:rsidRDefault="00C813BC" w:rsidP="00C813BC">
      <w:pPr>
        <w:widowControl/>
        <w:suppressAutoHyphens w:val="0"/>
        <w:spacing w:before="130" w:after="135"/>
        <w:jc w:val="both"/>
        <w:rPr>
          <w:rFonts w:eastAsia="Times New Roman"/>
          <w:kern w:val="0"/>
          <w:sz w:val="28"/>
          <w:szCs w:val="28"/>
          <w:lang w:eastAsia="ru-RU"/>
        </w:rPr>
      </w:pPr>
      <w:r w:rsidRPr="00C813BC">
        <w:rPr>
          <w:rFonts w:eastAsia="Times New Roman"/>
          <w:kern w:val="0"/>
          <w:sz w:val="28"/>
          <w:szCs w:val="28"/>
          <w:lang w:eastAsia="ru-RU"/>
        </w:rPr>
        <w:t>_________________________________________________________________ (полное и сокращенное наименование организации, фамилия, имя, отчество индивидуального предпринимателя)</w:t>
      </w:r>
    </w:p>
    <w:p w:rsidR="00C813BC" w:rsidRPr="00C813BC" w:rsidRDefault="00C813BC" w:rsidP="00C813BC">
      <w:pPr>
        <w:widowControl/>
        <w:suppressAutoHyphens w:val="0"/>
        <w:spacing w:before="53" w:after="135" w:line="274" w:lineRule="atLeast"/>
        <w:jc w:val="both"/>
        <w:rPr>
          <w:rFonts w:eastAsia="Times New Roman"/>
          <w:kern w:val="0"/>
          <w:sz w:val="28"/>
          <w:szCs w:val="28"/>
          <w:lang w:eastAsia="ru-RU"/>
        </w:rPr>
      </w:pPr>
      <w:r w:rsidRPr="00C813BC">
        <w:rPr>
          <w:rFonts w:eastAsia="Times New Roman"/>
          <w:kern w:val="0"/>
          <w:sz w:val="28"/>
          <w:szCs w:val="28"/>
          <w:lang w:eastAsia="ru-RU"/>
        </w:rPr>
        <w:t>для предоставления субсидий из бюджета </w:t>
      </w:r>
      <w:r w:rsidRPr="00C813BC">
        <w:rPr>
          <w:rFonts w:eastAsia="Times New Roman"/>
          <w:bCs/>
          <w:kern w:val="0"/>
          <w:sz w:val="28"/>
          <w:szCs w:val="28"/>
          <w:lang w:eastAsia="ru-RU"/>
        </w:rPr>
        <w:t xml:space="preserve"> Чернопенского  сельского поселения  Костромского муниципального  района Костромской области</w:t>
      </w:r>
      <w:r w:rsidRPr="00C813BC">
        <w:rPr>
          <w:rFonts w:eastAsia="Times New Roman"/>
          <w:kern w:val="0"/>
          <w:sz w:val="28"/>
          <w:szCs w:val="28"/>
          <w:lang w:eastAsia="ru-RU"/>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занимающимся приоритетными видами деятельности.</w:t>
      </w:r>
    </w:p>
    <w:p w:rsidR="00C813BC" w:rsidRPr="00C813BC" w:rsidRDefault="00C813BC" w:rsidP="00C813BC">
      <w:pPr>
        <w:widowControl/>
        <w:suppressAutoHyphens w:val="0"/>
        <w:spacing w:before="38" w:after="135"/>
        <w:jc w:val="both"/>
        <w:rPr>
          <w:rFonts w:eastAsia="Times New Roman"/>
          <w:kern w:val="0"/>
          <w:sz w:val="28"/>
          <w:szCs w:val="28"/>
          <w:lang w:eastAsia="ru-RU"/>
        </w:rPr>
      </w:pPr>
      <w:r w:rsidRPr="00C813BC">
        <w:rPr>
          <w:rFonts w:eastAsia="Times New Roman"/>
          <w:kern w:val="0"/>
          <w:sz w:val="28"/>
          <w:szCs w:val="28"/>
          <w:lang w:eastAsia="ru-RU"/>
        </w:rPr>
        <w:t>Сумма запрашиваемой субсидии__________________________________ тыс. рублей.</w:t>
      </w:r>
    </w:p>
    <w:p w:rsidR="00C813BC" w:rsidRPr="00C813BC" w:rsidRDefault="00C813BC" w:rsidP="00C813BC">
      <w:pPr>
        <w:widowControl/>
        <w:suppressAutoHyphens w:val="0"/>
        <w:spacing w:before="29" w:after="135" w:line="274" w:lineRule="atLeast"/>
        <w:jc w:val="both"/>
        <w:rPr>
          <w:rFonts w:eastAsia="Times New Roman"/>
          <w:kern w:val="0"/>
          <w:sz w:val="28"/>
          <w:szCs w:val="28"/>
          <w:lang w:eastAsia="ru-RU"/>
        </w:rPr>
      </w:pPr>
      <w:r w:rsidRPr="00C813BC">
        <w:rPr>
          <w:rFonts w:eastAsia="Times New Roman"/>
          <w:kern w:val="0"/>
          <w:sz w:val="28"/>
          <w:szCs w:val="28"/>
          <w:lang w:eastAsia="ru-RU"/>
        </w:rPr>
        <w:t>Цель получения субсидии____________________________________________________</w:t>
      </w:r>
    </w:p>
    <w:p w:rsidR="00C813BC" w:rsidRPr="00C813BC" w:rsidRDefault="00C813BC" w:rsidP="000E25F4">
      <w:pPr>
        <w:widowControl/>
        <w:suppressAutoHyphens w:val="0"/>
        <w:spacing w:after="135" w:line="274" w:lineRule="atLeast"/>
        <w:ind w:firstLine="706"/>
        <w:jc w:val="both"/>
        <w:rPr>
          <w:rFonts w:eastAsia="Times New Roman"/>
          <w:kern w:val="0"/>
          <w:sz w:val="28"/>
          <w:szCs w:val="28"/>
          <w:lang w:eastAsia="ru-RU"/>
        </w:rPr>
      </w:pPr>
      <w:proofErr w:type="gramStart"/>
      <w:r w:rsidRPr="00C813BC">
        <w:rPr>
          <w:rFonts w:eastAsia="Times New Roman"/>
          <w:kern w:val="0"/>
          <w:sz w:val="28"/>
          <w:szCs w:val="28"/>
          <w:lang w:eastAsia="ru-RU"/>
        </w:rPr>
        <w:t>С условиями отбора ознакомлен и предоставляю согласно Порядка предоставления субсидий из бюджета  Чернопенского сельского поселения  Костромского муниципального района Костромской области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roofErr w:type="gramEnd"/>
    </w:p>
    <w:p w:rsidR="00C813BC" w:rsidRPr="00C813BC" w:rsidRDefault="00C813BC" w:rsidP="000E25F4">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xml:space="preserve">                          Пер</w:t>
      </w:r>
      <w:r w:rsidR="000E25F4">
        <w:rPr>
          <w:rFonts w:eastAsia="Times New Roman"/>
          <w:kern w:val="0"/>
          <w:sz w:val="28"/>
          <w:szCs w:val="28"/>
          <w:lang w:eastAsia="ru-RU"/>
        </w:rPr>
        <w:t>ечень представленных документов</w:t>
      </w:r>
    </w:p>
    <w:tbl>
      <w:tblPr>
        <w:tblW w:w="0" w:type="auto"/>
        <w:tblInd w:w="40" w:type="dxa"/>
        <w:tblCellMar>
          <w:left w:w="0" w:type="dxa"/>
          <w:right w:w="0" w:type="dxa"/>
        </w:tblCellMar>
        <w:tblLook w:val="04A0" w:firstRow="1" w:lastRow="0" w:firstColumn="1" w:lastColumn="0" w:noHBand="0" w:noVBand="1"/>
      </w:tblPr>
      <w:tblGrid>
        <w:gridCol w:w="965"/>
        <w:gridCol w:w="6096"/>
        <w:gridCol w:w="1853"/>
      </w:tblGrid>
      <w:tr w:rsidR="00C813BC" w:rsidRPr="00C813BC" w:rsidTr="00C813BC">
        <w:tc>
          <w:tcPr>
            <w:tcW w:w="965"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xml:space="preserve">№ </w:t>
            </w:r>
            <w:proofErr w:type="gramStart"/>
            <w:r w:rsidRPr="00C813BC">
              <w:rPr>
                <w:rFonts w:eastAsia="Times New Roman"/>
                <w:kern w:val="0"/>
                <w:sz w:val="28"/>
                <w:szCs w:val="28"/>
                <w:lang w:eastAsia="ru-RU"/>
              </w:rPr>
              <w:t>п</w:t>
            </w:r>
            <w:proofErr w:type="gramEnd"/>
            <w:r w:rsidRPr="00C813BC">
              <w:rPr>
                <w:rFonts w:eastAsia="Times New Roman"/>
                <w:kern w:val="0"/>
                <w:sz w:val="28"/>
                <w:szCs w:val="28"/>
                <w:lang w:eastAsia="ru-RU"/>
              </w:rPr>
              <w:t>/п</w:t>
            </w:r>
          </w:p>
        </w:tc>
        <w:tc>
          <w:tcPr>
            <w:tcW w:w="609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ind w:right="2966"/>
              <w:jc w:val="both"/>
              <w:rPr>
                <w:rFonts w:eastAsia="Times New Roman"/>
                <w:kern w:val="0"/>
                <w:sz w:val="28"/>
                <w:szCs w:val="28"/>
                <w:lang w:eastAsia="ru-RU"/>
              </w:rPr>
            </w:pPr>
            <w:r w:rsidRPr="00C813BC">
              <w:rPr>
                <w:rFonts w:eastAsia="Times New Roman"/>
                <w:kern w:val="0"/>
                <w:sz w:val="28"/>
                <w:szCs w:val="28"/>
                <w:lang w:eastAsia="ru-RU"/>
              </w:rPr>
              <w:t>Наименование документа</w:t>
            </w:r>
          </w:p>
        </w:tc>
        <w:tc>
          <w:tcPr>
            <w:tcW w:w="185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Количество листов</w:t>
            </w:r>
          </w:p>
        </w:tc>
      </w:tr>
      <w:tr w:rsidR="00C813BC" w:rsidRPr="00C813BC" w:rsidTr="00C813BC">
        <w:tc>
          <w:tcPr>
            <w:tcW w:w="96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1</w:t>
            </w:r>
          </w:p>
        </w:tc>
        <w:tc>
          <w:tcPr>
            <w:tcW w:w="609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ind w:right="2875"/>
              <w:jc w:val="both"/>
              <w:rPr>
                <w:rFonts w:eastAsia="Times New Roman"/>
                <w:kern w:val="0"/>
                <w:sz w:val="28"/>
                <w:szCs w:val="28"/>
                <w:lang w:eastAsia="ru-RU"/>
              </w:rPr>
            </w:pPr>
            <w:r w:rsidRPr="00C813BC">
              <w:rPr>
                <w:rFonts w:eastAsia="Times New Roman"/>
                <w:kern w:val="0"/>
                <w:sz w:val="28"/>
                <w:szCs w:val="28"/>
                <w:lang w:eastAsia="ru-RU"/>
              </w:rPr>
              <w:t>2</w:t>
            </w:r>
          </w:p>
        </w:tc>
        <w:tc>
          <w:tcPr>
            <w:tcW w:w="185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ind w:left="754"/>
              <w:jc w:val="both"/>
              <w:rPr>
                <w:rFonts w:eastAsia="Times New Roman"/>
                <w:kern w:val="0"/>
                <w:sz w:val="28"/>
                <w:szCs w:val="28"/>
                <w:lang w:eastAsia="ru-RU"/>
              </w:rPr>
            </w:pPr>
            <w:r w:rsidRPr="00C813BC">
              <w:rPr>
                <w:rFonts w:eastAsia="Times New Roman"/>
                <w:kern w:val="0"/>
                <w:sz w:val="28"/>
                <w:szCs w:val="28"/>
                <w:lang w:eastAsia="ru-RU"/>
              </w:rPr>
              <w:t>3</w:t>
            </w:r>
          </w:p>
        </w:tc>
      </w:tr>
      <w:tr w:rsidR="00C813BC" w:rsidRPr="00C813BC" w:rsidTr="00C813BC">
        <w:tc>
          <w:tcPr>
            <w:tcW w:w="96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c>
          <w:tcPr>
            <w:tcW w:w="609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c>
          <w:tcPr>
            <w:tcW w:w="185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bl>
    <w:p w:rsidR="00C813BC" w:rsidRPr="00C813BC" w:rsidRDefault="00C813BC" w:rsidP="00C813BC">
      <w:pPr>
        <w:widowControl/>
        <w:suppressAutoHyphens w:val="0"/>
        <w:spacing w:after="135"/>
        <w:jc w:val="both"/>
        <w:rPr>
          <w:rFonts w:eastAsia="Times New Roman"/>
          <w:kern w:val="0"/>
          <w:sz w:val="28"/>
          <w:szCs w:val="28"/>
          <w:lang w:eastAsia="ru-RU"/>
        </w:rPr>
      </w:pPr>
    </w:p>
    <w:p w:rsidR="00C813BC" w:rsidRPr="00C813BC" w:rsidRDefault="00C813BC" w:rsidP="000E25F4">
      <w:pPr>
        <w:widowControl/>
        <w:suppressAutoHyphens w:val="0"/>
        <w:spacing w:after="135" w:line="274" w:lineRule="atLeast"/>
        <w:ind w:firstLine="706"/>
        <w:jc w:val="both"/>
        <w:rPr>
          <w:rFonts w:eastAsia="Times New Roman"/>
          <w:kern w:val="0"/>
          <w:sz w:val="28"/>
          <w:szCs w:val="28"/>
          <w:lang w:eastAsia="ru-RU"/>
        </w:rPr>
      </w:pPr>
      <w:r w:rsidRPr="00C813BC">
        <w:rPr>
          <w:rFonts w:eastAsia="Times New Roman"/>
          <w:kern w:val="0"/>
          <w:sz w:val="28"/>
          <w:szCs w:val="28"/>
          <w:lang w:eastAsia="ru-RU"/>
        </w:rPr>
        <w:t>Дата под</w:t>
      </w:r>
      <w:r w:rsidR="000E25F4">
        <w:rPr>
          <w:rFonts w:eastAsia="Times New Roman"/>
          <w:kern w:val="0"/>
          <w:sz w:val="28"/>
          <w:szCs w:val="28"/>
          <w:lang w:eastAsia="ru-RU"/>
        </w:rPr>
        <w:t>ачи заявки «__» __________20__г</w:t>
      </w:r>
    </w:p>
    <w:p w:rsidR="00C813BC" w:rsidRPr="00C813BC" w:rsidRDefault="00C813BC" w:rsidP="00C813BC">
      <w:pPr>
        <w:widowControl/>
        <w:suppressAutoHyphens w:val="0"/>
        <w:spacing w:after="135" w:line="298" w:lineRule="atLeast"/>
        <w:ind w:right="5491"/>
        <w:jc w:val="both"/>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C813BC">
      <w:pPr>
        <w:widowControl/>
        <w:suppressAutoHyphens w:val="0"/>
        <w:spacing w:after="135" w:line="298" w:lineRule="atLeast"/>
        <w:ind w:right="5491"/>
        <w:jc w:val="both"/>
        <w:rPr>
          <w:rFonts w:eastAsia="Times New Roman"/>
          <w:kern w:val="0"/>
          <w:sz w:val="28"/>
          <w:szCs w:val="28"/>
          <w:lang w:eastAsia="ru-RU"/>
        </w:rPr>
      </w:pPr>
      <w:proofErr w:type="gramStart"/>
      <w:r w:rsidRPr="00C813BC">
        <w:rPr>
          <w:rFonts w:eastAsia="Times New Roman"/>
          <w:kern w:val="0"/>
          <w:sz w:val="28"/>
          <w:szCs w:val="28"/>
          <w:lang w:eastAsia="ru-RU"/>
        </w:rPr>
        <w:t>Руководитель (индивидуальный</w:t>
      </w:r>
      <w:proofErr w:type="gramEnd"/>
    </w:p>
    <w:p w:rsidR="00C813BC" w:rsidRPr="00C813BC" w:rsidRDefault="00C813BC" w:rsidP="00C813BC">
      <w:pPr>
        <w:widowControl/>
        <w:suppressAutoHyphens w:val="0"/>
        <w:spacing w:after="135" w:line="298" w:lineRule="atLeast"/>
        <w:jc w:val="both"/>
        <w:rPr>
          <w:rFonts w:eastAsia="Times New Roman"/>
          <w:kern w:val="0"/>
          <w:sz w:val="28"/>
          <w:szCs w:val="28"/>
          <w:lang w:eastAsia="ru-RU"/>
        </w:rPr>
      </w:pPr>
      <w:r w:rsidRPr="00C813BC">
        <w:rPr>
          <w:rFonts w:eastAsia="Times New Roman"/>
          <w:kern w:val="0"/>
          <w:sz w:val="28"/>
          <w:szCs w:val="28"/>
          <w:lang w:eastAsia="ru-RU"/>
        </w:rPr>
        <w:t>предприниматель) ________________  _______________________________</w:t>
      </w:r>
    </w:p>
    <w:p w:rsidR="00C813BC" w:rsidRPr="00C813BC" w:rsidRDefault="00C813BC" w:rsidP="000E25F4">
      <w:pPr>
        <w:widowControl/>
        <w:suppressAutoHyphens w:val="0"/>
        <w:spacing w:after="135" w:line="298" w:lineRule="atLeast"/>
        <w:ind w:right="29"/>
        <w:jc w:val="both"/>
        <w:rPr>
          <w:rFonts w:eastAsia="Times New Roman"/>
          <w:kern w:val="0"/>
          <w:sz w:val="28"/>
          <w:szCs w:val="28"/>
          <w:lang w:eastAsia="ru-RU"/>
        </w:rPr>
      </w:pPr>
      <w:r w:rsidRPr="00C813BC">
        <w:rPr>
          <w:rFonts w:eastAsia="Times New Roman"/>
          <w:kern w:val="0"/>
          <w:sz w:val="28"/>
          <w:szCs w:val="28"/>
          <w:lang w:eastAsia="ru-RU"/>
        </w:rPr>
        <w:t>(дата)                                         (подпись) (Ф.И.О.)</w:t>
      </w:r>
    </w:p>
    <w:p w:rsidR="00C813BC" w:rsidRPr="00C813BC" w:rsidRDefault="00C813BC" w:rsidP="00C813BC">
      <w:pPr>
        <w:widowControl/>
        <w:suppressAutoHyphens w:val="0"/>
        <w:spacing w:after="135"/>
        <w:jc w:val="both"/>
        <w:rPr>
          <w:rFonts w:eastAsia="Times New Roman"/>
          <w:kern w:val="0"/>
          <w:sz w:val="28"/>
          <w:szCs w:val="28"/>
          <w:lang w:eastAsia="ru-RU"/>
        </w:rPr>
      </w:pPr>
    </w:p>
    <w:p w:rsidR="00C813BC" w:rsidRPr="000E25F4" w:rsidRDefault="00C813BC" w:rsidP="00C813BC">
      <w:pPr>
        <w:widowControl/>
        <w:suppressAutoHyphens w:val="0"/>
        <w:spacing w:after="135"/>
        <w:ind w:left="2995"/>
        <w:jc w:val="both"/>
        <w:rPr>
          <w:rFonts w:eastAsia="Times New Roman"/>
          <w:kern w:val="0"/>
          <w:sz w:val="22"/>
          <w:szCs w:val="22"/>
          <w:lang w:eastAsia="ru-RU"/>
        </w:rPr>
      </w:pPr>
      <w:r w:rsidRPr="000E25F4">
        <w:rPr>
          <w:rFonts w:eastAsia="Times New Roman"/>
          <w:bCs/>
          <w:kern w:val="0"/>
          <w:sz w:val="22"/>
          <w:szCs w:val="22"/>
          <w:lang w:eastAsia="ru-RU"/>
        </w:rPr>
        <w:lastRenderedPageBreak/>
        <w:t>Приложение № 2</w:t>
      </w:r>
    </w:p>
    <w:p w:rsidR="00C813BC" w:rsidRPr="000E25F4" w:rsidRDefault="00C813BC" w:rsidP="00C813BC">
      <w:pPr>
        <w:widowControl/>
        <w:suppressAutoHyphens w:val="0"/>
        <w:spacing w:after="135"/>
        <w:ind w:left="2995"/>
        <w:jc w:val="both"/>
        <w:rPr>
          <w:rFonts w:eastAsia="Times New Roman"/>
          <w:kern w:val="0"/>
          <w:sz w:val="22"/>
          <w:szCs w:val="22"/>
          <w:lang w:eastAsia="ru-RU"/>
        </w:rPr>
      </w:pPr>
      <w:r w:rsidRPr="000E25F4">
        <w:rPr>
          <w:rFonts w:eastAsia="Times New Roman"/>
          <w:bCs/>
          <w:kern w:val="0"/>
          <w:sz w:val="22"/>
          <w:szCs w:val="22"/>
          <w:lang w:eastAsia="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 </w:t>
      </w:r>
    </w:p>
    <w:p w:rsidR="00C813BC" w:rsidRPr="00C813BC" w:rsidRDefault="00C813BC" w:rsidP="000E25F4">
      <w:pPr>
        <w:widowControl/>
        <w:suppressAutoHyphens w:val="0"/>
        <w:spacing w:after="135"/>
        <w:ind w:left="2995"/>
        <w:jc w:val="both"/>
        <w:rPr>
          <w:rFonts w:eastAsia="Times New Roman"/>
          <w:kern w:val="0"/>
          <w:sz w:val="28"/>
          <w:szCs w:val="28"/>
          <w:lang w:eastAsia="ru-RU"/>
        </w:rPr>
      </w:pPr>
      <w:r w:rsidRPr="00C813BC">
        <w:rPr>
          <w:rFonts w:eastAsia="Times New Roman"/>
          <w:bCs/>
          <w:kern w:val="0"/>
          <w:sz w:val="28"/>
          <w:szCs w:val="28"/>
          <w:lang w:eastAsia="ru-RU"/>
        </w:rPr>
        <w:t> </w:t>
      </w:r>
      <w:r w:rsidRPr="00C813BC">
        <w:rPr>
          <w:rFonts w:eastAsia="Times New Roman"/>
          <w:kern w:val="0"/>
          <w:sz w:val="28"/>
          <w:szCs w:val="28"/>
          <w:lang w:eastAsia="ru-RU"/>
        </w:rPr>
        <w:t> </w:t>
      </w:r>
    </w:p>
    <w:p w:rsidR="00C813BC" w:rsidRPr="00C813BC" w:rsidRDefault="00C813BC" w:rsidP="000E25F4">
      <w:pPr>
        <w:widowControl/>
        <w:suppressAutoHyphens w:val="0"/>
        <w:spacing w:before="43" w:after="135"/>
        <w:jc w:val="center"/>
        <w:rPr>
          <w:rFonts w:eastAsia="Times New Roman"/>
          <w:kern w:val="0"/>
          <w:sz w:val="28"/>
          <w:szCs w:val="28"/>
          <w:lang w:eastAsia="ru-RU"/>
        </w:rPr>
      </w:pPr>
      <w:r w:rsidRPr="00C813BC">
        <w:rPr>
          <w:rFonts w:eastAsia="Times New Roman"/>
          <w:kern w:val="0"/>
          <w:sz w:val="28"/>
          <w:szCs w:val="28"/>
          <w:u w:val="single"/>
          <w:lang w:eastAsia="ru-RU"/>
        </w:rPr>
        <w:t>Форма</w:t>
      </w:r>
    </w:p>
    <w:p w:rsidR="00C813BC" w:rsidRPr="00C813BC" w:rsidRDefault="00C813BC" w:rsidP="000E25F4">
      <w:pPr>
        <w:widowControl/>
        <w:suppressAutoHyphens w:val="0"/>
        <w:spacing w:after="135"/>
        <w:jc w:val="center"/>
        <w:rPr>
          <w:rFonts w:eastAsia="Times New Roman"/>
          <w:kern w:val="0"/>
          <w:sz w:val="28"/>
          <w:szCs w:val="28"/>
          <w:lang w:eastAsia="ru-RU"/>
        </w:rPr>
      </w:pPr>
      <w:r w:rsidRPr="00C813BC">
        <w:rPr>
          <w:rFonts w:eastAsia="Times New Roman"/>
          <w:kern w:val="0"/>
          <w:sz w:val="28"/>
          <w:szCs w:val="28"/>
          <w:lang w:eastAsia="ru-RU"/>
        </w:rPr>
        <w:t>Сведения о получателе субсидий</w:t>
      </w:r>
    </w:p>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bl>
      <w:tblPr>
        <w:tblW w:w="0" w:type="auto"/>
        <w:tblInd w:w="40" w:type="dxa"/>
        <w:tblCellMar>
          <w:left w:w="0" w:type="dxa"/>
          <w:right w:w="0" w:type="dxa"/>
        </w:tblCellMar>
        <w:tblLook w:val="04A0" w:firstRow="1" w:lastRow="0" w:firstColumn="1" w:lastColumn="0" w:noHBand="0" w:noVBand="1"/>
      </w:tblPr>
      <w:tblGrid>
        <w:gridCol w:w="1114"/>
        <w:gridCol w:w="5435"/>
        <w:gridCol w:w="2845"/>
      </w:tblGrid>
      <w:tr w:rsidR="00C813BC" w:rsidRPr="00C813BC" w:rsidTr="00C813B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1.</w:t>
            </w:r>
          </w:p>
        </w:tc>
        <w:tc>
          <w:tcPr>
            <w:tcW w:w="5477"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ind w:right="1224" w:firstLine="10"/>
              <w:jc w:val="both"/>
              <w:rPr>
                <w:rFonts w:eastAsia="Times New Roman"/>
                <w:kern w:val="0"/>
                <w:sz w:val="28"/>
                <w:szCs w:val="28"/>
                <w:lang w:eastAsia="ru-RU"/>
              </w:rPr>
            </w:pPr>
            <w:r w:rsidRPr="00C813BC">
              <w:rPr>
                <w:rFonts w:eastAsia="Times New Roman"/>
                <w:kern w:val="0"/>
                <w:sz w:val="28"/>
                <w:szCs w:val="28"/>
                <w:lang w:eastAsia="ru-RU"/>
              </w:rPr>
              <w:t>Полное наименование получателя субсидии</w:t>
            </w:r>
          </w:p>
        </w:tc>
        <w:tc>
          <w:tcPr>
            <w:tcW w:w="298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2.</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4" w:lineRule="atLeast"/>
              <w:ind w:left="10" w:hanging="10"/>
              <w:jc w:val="both"/>
              <w:rPr>
                <w:rFonts w:eastAsia="Times New Roman"/>
                <w:kern w:val="0"/>
                <w:sz w:val="28"/>
                <w:szCs w:val="28"/>
                <w:lang w:eastAsia="ru-RU"/>
              </w:rPr>
            </w:pPr>
            <w:proofErr w:type="gramStart"/>
            <w:r w:rsidRPr="00C813BC">
              <w:rPr>
                <w:rFonts w:eastAsia="Times New Roman"/>
                <w:kern w:val="0"/>
                <w:sz w:val="28"/>
                <w:szCs w:val="28"/>
                <w:lang w:eastAsia="ru-RU"/>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3.</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4" w:lineRule="atLeast"/>
              <w:ind w:left="5" w:hanging="5"/>
              <w:jc w:val="both"/>
              <w:rPr>
                <w:rFonts w:eastAsia="Times New Roman"/>
                <w:kern w:val="0"/>
                <w:sz w:val="28"/>
                <w:szCs w:val="28"/>
                <w:lang w:eastAsia="ru-RU"/>
              </w:rPr>
            </w:pPr>
            <w:r w:rsidRPr="00C813BC">
              <w:rPr>
                <w:rFonts w:eastAsia="Times New Roman"/>
                <w:kern w:val="0"/>
                <w:sz w:val="28"/>
                <w:szCs w:val="28"/>
                <w:lang w:eastAsia="ru-RU"/>
              </w:rPr>
              <w:t>Учредитель (и) юридического лица (наименование и доля участия каждого из них в уставном капитале - для юридических лиц)</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4.</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Основной вид деятельности (ОКВЭД)</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5.</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ind w:right="2174"/>
              <w:jc w:val="both"/>
              <w:rPr>
                <w:rFonts w:eastAsia="Times New Roman"/>
                <w:kern w:val="0"/>
                <w:sz w:val="28"/>
                <w:szCs w:val="28"/>
                <w:lang w:eastAsia="ru-RU"/>
              </w:rPr>
            </w:pPr>
            <w:r w:rsidRPr="00C813BC">
              <w:rPr>
                <w:rFonts w:eastAsia="Times New Roman"/>
                <w:kern w:val="0"/>
                <w:sz w:val="28"/>
                <w:szCs w:val="28"/>
                <w:lang w:eastAsia="ru-RU"/>
              </w:rPr>
              <w:t>Регистрационные данные:</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5.1.</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4" w:lineRule="atLeast"/>
              <w:jc w:val="both"/>
              <w:rPr>
                <w:rFonts w:eastAsia="Times New Roman"/>
                <w:kern w:val="0"/>
                <w:sz w:val="28"/>
                <w:szCs w:val="28"/>
                <w:lang w:eastAsia="ru-RU"/>
              </w:rPr>
            </w:pPr>
            <w:r w:rsidRPr="00C813BC">
              <w:rPr>
                <w:rFonts w:eastAsia="Times New Roman"/>
                <w:kern w:val="0"/>
                <w:sz w:val="28"/>
                <w:szCs w:val="28"/>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5.2.</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4" w:lineRule="atLeast"/>
              <w:ind w:left="14" w:hanging="14"/>
              <w:jc w:val="both"/>
              <w:rPr>
                <w:rFonts w:eastAsia="Times New Roman"/>
                <w:kern w:val="0"/>
                <w:sz w:val="28"/>
                <w:szCs w:val="28"/>
                <w:lang w:eastAsia="ru-RU"/>
              </w:rPr>
            </w:pPr>
            <w:r w:rsidRPr="00C813BC">
              <w:rPr>
                <w:rFonts w:eastAsia="Times New Roman"/>
                <w:kern w:val="0"/>
                <w:sz w:val="28"/>
                <w:szCs w:val="28"/>
                <w:lang w:eastAsia="ru-RU"/>
              </w:rPr>
              <w:t>Дата, место регистрации юридического лица, регистрация физического лица в качестве индивидуального предпринимателя</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6.</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ind w:right="2851"/>
              <w:jc w:val="both"/>
              <w:rPr>
                <w:rFonts w:eastAsia="Times New Roman"/>
                <w:kern w:val="0"/>
                <w:sz w:val="28"/>
                <w:szCs w:val="28"/>
                <w:lang w:eastAsia="ru-RU"/>
              </w:rPr>
            </w:pPr>
            <w:r w:rsidRPr="00C813BC">
              <w:rPr>
                <w:rFonts w:eastAsia="Times New Roman"/>
                <w:kern w:val="0"/>
                <w:sz w:val="28"/>
                <w:szCs w:val="28"/>
                <w:lang w:eastAsia="ru-RU"/>
              </w:rPr>
              <w:t>Юридический адрес</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7.</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Фактический адрес</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lastRenderedPageBreak/>
              <w:t>8.</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Банковские реквизиты</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9.</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Система налогообложения</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10.</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Наличие патентов, лицензий, сертификатов</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11.</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4" w:lineRule="atLeast"/>
              <w:ind w:firstLine="10"/>
              <w:jc w:val="both"/>
              <w:rPr>
                <w:rFonts w:eastAsia="Times New Roman"/>
                <w:kern w:val="0"/>
                <w:sz w:val="28"/>
                <w:szCs w:val="28"/>
                <w:lang w:eastAsia="ru-RU"/>
              </w:rPr>
            </w:pPr>
            <w:r w:rsidRPr="00C813BC">
              <w:rPr>
                <w:rFonts w:eastAsia="Times New Roman"/>
                <w:kern w:val="0"/>
                <w:sz w:val="28"/>
                <w:szCs w:val="28"/>
                <w:lang w:eastAsia="ru-RU"/>
              </w:rPr>
              <w:t>Количество     созданных (сохраненных) рабочих   ме</w:t>
            </w:r>
            <w:proofErr w:type="gramStart"/>
            <w:r w:rsidRPr="00C813BC">
              <w:rPr>
                <w:rFonts w:eastAsia="Times New Roman"/>
                <w:kern w:val="0"/>
                <w:sz w:val="28"/>
                <w:szCs w:val="28"/>
                <w:lang w:eastAsia="ru-RU"/>
              </w:rPr>
              <w:t>ст    в    сл</w:t>
            </w:r>
            <w:proofErr w:type="gramEnd"/>
            <w:r w:rsidRPr="00C813BC">
              <w:rPr>
                <w:rFonts w:eastAsia="Times New Roman"/>
                <w:kern w:val="0"/>
                <w:sz w:val="28"/>
                <w:szCs w:val="28"/>
                <w:lang w:eastAsia="ru-RU"/>
              </w:rPr>
              <w:t>учае получения муниципальной поддержки</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12.</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8" w:lineRule="atLeast"/>
              <w:ind w:left="10" w:hanging="10"/>
              <w:jc w:val="both"/>
              <w:rPr>
                <w:rFonts w:eastAsia="Times New Roman"/>
                <w:kern w:val="0"/>
                <w:sz w:val="28"/>
                <w:szCs w:val="28"/>
                <w:lang w:eastAsia="ru-RU"/>
              </w:rPr>
            </w:pPr>
            <w:r w:rsidRPr="00C813BC">
              <w:rPr>
                <w:rFonts w:eastAsia="Times New Roman"/>
                <w:kern w:val="0"/>
                <w:sz w:val="28"/>
                <w:szCs w:val="28"/>
                <w:lang w:eastAsia="ru-RU"/>
              </w:rPr>
              <w:t>Дополнительная информация, которую Вы хотели бы сообщить</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13.</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8" w:lineRule="atLeast"/>
              <w:ind w:left="5" w:hanging="5"/>
              <w:jc w:val="both"/>
              <w:rPr>
                <w:rFonts w:eastAsia="Times New Roman"/>
                <w:kern w:val="0"/>
                <w:sz w:val="28"/>
                <w:szCs w:val="28"/>
                <w:lang w:eastAsia="ru-RU"/>
              </w:rPr>
            </w:pPr>
            <w:r w:rsidRPr="00C813BC">
              <w:rPr>
                <w:rFonts w:eastAsia="Times New Roman"/>
                <w:kern w:val="0"/>
                <w:sz w:val="28"/>
                <w:szCs w:val="28"/>
                <w:lang w:eastAsia="ru-RU"/>
              </w:rPr>
              <w:t>Фамилия, имя, отчество (последнее при наличии) контактного лица</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14.</w:t>
            </w:r>
          </w:p>
        </w:tc>
        <w:tc>
          <w:tcPr>
            <w:tcW w:w="5477"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C813BC" w:rsidRPr="00C813BC" w:rsidRDefault="00C813BC" w:rsidP="00C813BC">
            <w:pPr>
              <w:widowControl/>
              <w:suppressAutoHyphens w:val="0"/>
              <w:spacing w:after="135" w:line="278" w:lineRule="atLeast"/>
              <w:ind w:firstLine="10"/>
              <w:jc w:val="both"/>
              <w:rPr>
                <w:rFonts w:eastAsia="Times New Roman"/>
                <w:kern w:val="0"/>
                <w:sz w:val="28"/>
                <w:szCs w:val="28"/>
                <w:lang w:eastAsia="ru-RU"/>
              </w:rPr>
            </w:pPr>
            <w:r w:rsidRPr="00C813BC">
              <w:rPr>
                <w:rFonts w:eastAsia="Times New Roman"/>
                <w:kern w:val="0"/>
                <w:sz w:val="28"/>
                <w:szCs w:val="28"/>
                <w:lang w:eastAsia="ru-RU"/>
              </w:rPr>
              <w:t>Контактные    телефоны,    факс, адрес электронной почты</w:t>
            </w:r>
          </w:p>
        </w:tc>
        <w:tc>
          <w:tcPr>
            <w:tcW w:w="2986"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bl>
    <w:p w:rsidR="00C813BC" w:rsidRPr="00C813BC" w:rsidRDefault="00C813BC" w:rsidP="00C813BC">
      <w:pPr>
        <w:widowControl/>
        <w:suppressAutoHyphens w:val="0"/>
        <w:spacing w:after="135" w:line="240" w:lineRule="atLeast"/>
        <w:ind w:left="254"/>
        <w:jc w:val="both"/>
        <w:rPr>
          <w:rFonts w:eastAsia="Times New Roman"/>
          <w:kern w:val="0"/>
          <w:sz w:val="28"/>
          <w:szCs w:val="28"/>
          <w:lang w:eastAsia="ru-RU"/>
        </w:rPr>
      </w:pPr>
      <w:r w:rsidRPr="00C813BC">
        <w:rPr>
          <w:rFonts w:eastAsia="Times New Roman"/>
          <w:kern w:val="0"/>
          <w:sz w:val="28"/>
          <w:szCs w:val="28"/>
          <w:lang w:eastAsia="ru-RU"/>
        </w:rPr>
        <w:t> </w:t>
      </w:r>
    </w:p>
    <w:p w:rsidR="00C813BC" w:rsidRPr="00C813BC" w:rsidRDefault="00C813BC" w:rsidP="00C813BC">
      <w:pPr>
        <w:widowControl/>
        <w:suppressAutoHyphens w:val="0"/>
        <w:spacing w:before="43" w:line="298" w:lineRule="atLeast"/>
        <w:ind w:left="254"/>
        <w:jc w:val="both"/>
        <w:rPr>
          <w:rFonts w:eastAsia="Times New Roman"/>
          <w:kern w:val="0"/>
          <w:sz w:val="28"/>
          <w:szCs w:val="28"/>
          <w:lang w:eastAsia="ru-RU"/>
        </w:rPr>
      </w:pPr>
      <w:r w:rsidRPr="00C813BC">
        <w:rPr>
          <w:rFonts w:eastAsia="Times New Roman"/>
          <w:kern w:val="0"/>
          <w:sz w:val="28"/>
          <w:szCs w:val="28"/>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C813BC" w:rsidRPr="00C813BC" w:rsidRDefault="00C813BC" w:rsidP="000E25F4">
      <w:pPr>
        <w:widowControl/>
        <w:suppressAutoHyphens w:val="0"/>
        <w:spacing w:line="240" w:lineRule="atLeast"/>
        <w:ind w:right="6989"/>
        <w:jc w:val="both"/>
        <w:rPr>
          <w:rFonts w:eastAsia="Times New Roman"/>
          <w:kern w:val="0"/>
          <w:sz w:val="28"/>
          <w:szCs w:val="28"/>
          <w:lang w:eastAsia="ru-RU"/>
        </w:rPr>
      </w:pPr>
    </w:p>
    <w:p w:rsidR="00C813BC" w:rsidRPr="00C813BC" w:rsidRDefault="00C813BC" w:rsidP="00C813BC">
      <w:pPr>
        <w:widowControl/>
        <w:suppressAutoHyphens w:val="0"/>
        <w:spacing w:before="206" w:line="298" w:lineRule="atLeast"/>
        <w:ind w:left="264" w:right="6989"/>
        <w:jc w:val="both"/>
        <w:rPr>
          <w:rFonts w:eastAsia="Times New Roman"/>
          <w:kern w:val="0"/>
          <w:sz w:val="28"/>
          <w:szCs w:val="28"/>
          <w:lang w:eastAsia="ru-RU"/>
        </w:rPr>
      </w:pPr>
      <w:proofErr w:type="gramStart"/>
      <w:r w:rsidRPr="00C813BC">
        <w:rPr>
          <w:rFonts w:eastAsia="Times New Roman"/>
          <w:kern w:val="0"/>
          <w:sz w:val="28"/>
          <w:szCs w:val="28"/>
          <w:lang w:eastAsia="ru-RU"/>
        </w:rPr>
        <w:t>Руководитель (</w:t>
      </w:r>
      <w:proofErr w:type="spellStart"/>
      <w:r w:rsidRPr="00C813BC">
        <w:rPr>
          <w:rFonts w:eastAsia="Times New Roman"/>
          <w:kern w:val="0"/>
          <w:sz w:val="28"/>
          <w:szCs w:val="28"/>
          <w:lang w:eastAsia="ru-RU"/>
        </w:rPr>
        <w:t>индивидуальнй</w:t>
      </w:r>
      <w:proofErr w:type="spellEnd"/>
      <w:proofErr w:type="gramEnd"/>
    </w:p>
    <w:p w:rsidR="00C813BC" w:rsidRPr="00C813BC" w:rsidRDefault="00C813BC" w:rsidP="00C813BC">
      <w:pPr>
        <w:widowControl/>
        <w:suppressAutoHyphens w:val="0"/>
        <w:spacing w:after="135" w:line="298" w:lineRule="atLeast"/>
        <w:ind w:left="264"/>
        <w:jc w:val="both"/>
        <w:rPr>
          <w:rFonts w:eastAsia="Times New Roman"/>
          <w:kern w:val="0"/>
          <w:sz w:val="28"/>
          <w:szCs w:val="28"/>
          <w:lang w:eastAsia="ru-RU"/>
        </w:rPr>
      </w:pPr>
      <w:r w:rsidRPr="00C813BC">
        <w:rPr>
          <w:rFonts w:eastAsia="Times New Roman"/>
          <w:kern w:val="0"/>
          <w:sz w:val="28"/>
          <w:szCs w:val="28"/>
          <w:lang w:eastAsia="ru-RU"/>
        </w:rPr>
        <w:t>предприниматель) ___________________  ________________________</w:t>
      </w:r>
    </w:p>
    <w:p w:rsidR="00C813BC" w:rsidRPr="00C813BC" w:rsidRDefault="00C813BC" w:rsidP="00C813BC">
      <w:pPr>
        <w:widowControl/>
        <w:suppressAutoHyphens w:val="0"/>
        <w:spacing w:after="135" w:line="298" w:lineRule="atLeast"/>
        <w:ind w:right="2069"/>
        <w:jc w:val="both"/>
        <w:rPr>
          <w:rFonts w:eastAsia="Times New Roman"/>
          <w:kern w:val="0"/>
          <w:sz w:val="28"/>
          <w:szCs w:val="28"/>
          <w:lang w:eastAsia="ru-RU"/>
        </w:rPr>
      </w:pPr>
      <w:r w:rsidRPr="00C813BC">
        <w:rPr>
          <w:rFonts w:eastAsia="Times New Roman"/>
          <w:kern w:val="0"/>
          <w:sz w:val="28"/>
          <w:szCs w:val="28"/>
          <w:lang w:eastAsia="ru-RU"/>
        </w:rPr>
        <w:t>(подпись) (Ф.И.О.)</w:t>
      </w:r>
    </w:p>
    <w:p w:rsidR="00C813BC" w:rsidRPr="00C813BC" w:rsidRDefault="00C813BC" w:rsidP="00C813BC">
      <w:pPr>
        <w:widowControl/>
        <w:suppressAutoHyphens w:val="0"/>
        <w:spacing w:before="154"/>
        <w:ind w:left="331"/>
        <w:jc w:val="both"/>
        <w:rPr>
          <w:rFonts w:eastAsia="Times New Roman"/>
          <w:kern w:val="0"/>
          <w:sz w:val="28"/>
          <w:szCs w:val="28"/>
          <w:lang w:eastAsia="ru-RU"/>
        </w:rPr>
      </w:pPr>
      <w:r w:rsidRPr="00C813BC">
        <w:rPr>
          <w:rFonts w:eastAsia="Times New Roman"/>
          <w:kern w:val="0"/>
          <w:sz w:val="28"/>
          <w:szCs w:val="28"/>
          <w:lang w:eastAsia="ru-RU"/>
        </w:rPr>
        <w:t>«____ »_____________ 20____ г.</w:t>
      </w:r>
    </w:p>
    <w:p w:rsidR="00C813BC" w:rsidRPr="00C813BC" w:rsidRDefault="00C813BC" w:rsidP="00C813BC">
      <w:pPr>
        <w:widowControl/>
        <w:suppressAutoHyphens w:val="0"/>
        <w:spacing w:before="48"/>
        <w:ind w:left="264"/>
        <w:jc w:val="both"/>
        <w:rPr>
          <w:rFonts w:eastAsia="Times New Roman"/>
          <w:kern w:val="0"/>
          <w:sz w:val="28"/>
          <w:szCs w:val="28"/>
          <w:lang w:eastAsia="ru-RU"/>
        </w:rPr>
      </w:pPr>
      <w:r w:rsidRPr="00C813BC">
        <w:rPr>
          <w:rFonts w:eastAsia="Times New Roman"/>
          <w:kern w:val="0"/>
          <w:sz w:val="28"/>
          <w:szCs w:val="28"/>
          <w:lang w:eastAsia="ru-RU"/>
        </w:rPr>
        <w:t>МП</w:t>
      </w:r>
    </w:p>
    <w:tbl>
      <w:tblPr>
        <w:tblW w:w="0" w:type="auto"/>
        <w:tblInd w:w="-423" w:type="dxa"/>
        <w:tblCellMar>
          <w:left w:w="0" w:type="dxa"/>
          <w:right w:w="0" w:type="dxa"/>
        </w:tblCellMar>
        <w:tblLook w:val="04A0" w:firstRow="1" w:lastRow="0" w:firstColumn="1" w:lastColumn="0" w:noHBand="0" w:noVBand="1"/>
      </w:tblPr>
      <w:tblGrid>
        <w:gridCol w:w="9783"/>
      </w:tblGrid>
      <w:tr w:rsidR="00C813BC" w:rsidRPr="00C813BC" w:rsidTr="000E25F4">
        <w:trPr>
          <w:trHeight w:val="8205"/>
        </w:trPr>
        <w:tc>
          <w:tcPr>
            <w:tcW w:w="9783" w:type="dxa"/>
            <w:tcBorders>
              <w:top w:val="single" w:sz="2" w:space="0" w:color="FFFFFF"/>
              <w:left w:val="single" w:sz="2" w:space="0" w:color="FFFFFF"/>
              <w:bottom w:val="single" w:sz="2" w:space="0" w:color="FFFFFF"/>
              <w:right w:val="single" w:sz="2" w:space="0" w:color="FFFFFF"/>
            </w:tcBorders>
            <w:shd w:val="clear" w:color="auto" w:fill="auto"/>
          </w:tcPr>
          <w:p w:rsidR="00C813BC" w:rsidRPr="00C813BC" w:rsidRDefault="00C813BC" w:rsidP="00C813BC">
            <w:pPr>
              <w:widowControl/>
              <w:suppressAutoHyphens w:val="0"/>
              <w:spacing w:after="135"/>
              <w:ind w:left="2995"/>
              <w:jc w:val="both"/>
              <w:rPr>
                <w:rFonts w:eastAsia="Times New Roman"/>
                <w:bCs/>
                <w:kern w:val="0"/>
                <w:sz w:val="28"/>
                <w:szCs w:val="28"/>
                <w:lang w:eastAsia="ru-RU"/>
              </w:rPr>
            </w:pPr>
            <w:r w:rsidRPr="00C813BC">
              <w:rPr>
                <w:rFonts w:eastAsia="Times New Roman"/>
                <w:bCs/>
                <w:kern w:val="0"/>
                <w:sz w:val="28"/>
                <w:szCs w:val="28"/>
                <w:lang w:eastAsia="ru-RU"/>
              </w:rPr>
              <w:lastRenderedPageBreak/>
              <w:t xml:space="preserve">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Чернопенского сельского поселения Костромского муниципального района  Костромской области </w:t>
            </w:r>
          </w:p>
          <w:p w:rsidR="00C813BC" w:rsidRPr="00C813BC" w:rsidRDefault="00C813BC" w:rsidP="00C813BC">
            <w:pPr>
              <w:widowControl/>
              <w:suppressAutoHyphens w:val="0"/>
              <w:spacing w:after="135"/>
              <w:ind w:left="2995"/>
              <w:jc w:val="both"/>
              <w:rPr>
                <w:rFonts w:eastAsia="Times New Roman"/>
                <w:bCs/>
                <w:kern w:val="0"/>
                <w:sz w:val="28"/>
                <w:szCs w:val="28"/>
                <w:lang w:eastAsia="ru-RU"/>
              </w:rPr>
            </w:pPr>
          </w:p>
          <w:p w:rsidR="00C813BC" w:rsidRPr="00C813BC" w:rsidRDefault="00C813BC" w:rsidP="00C813BC">
            <w:pPr>
              <w:widowControl/>
              <w:pBdr>
                <w:bottom w:val="single" w:sz="12" w:space="1" w:color="auto"/>
              </w:pBdr>
              <w:suppressAutoHyphens w:val="0"/>
              <w:spacing w:after="135"/>
              <w:ind w:left="2995"/>
              <w:rPr>
                <w:rFonts w:eastAsia="Times New Roman"/>
                <w:bCs/>
                <w:kern w:val="0"/>
                <w:sz w:val="28"/>
                <w:szCs w:val="28"/>
                <w:lang w:eastAsia="ru-RU"/>
              </w:rPr>
            </w:pPr>
            <w:r w:rsidRPr="00C813BC">
              <w:rPr>
                <w:rFonts w:eastAsia="Times New Roman"/>
                <w:bCs/>
                <w:kern w:val="0"/>
                <w:sz w:val="28"/>
                <w:szCs w:val="28"/>
                <w:lang w:eastAsia="ru-RU"/>
              </w:rPr>
              <w:t>Справка</w:t>
            </w:r>
          </w:p>
          <w:p w:rsidR="00C813BC" w:rsidRPr="00C813BC" w:rsidRDefault="00C813BC" w:rsidP="00C813BC">
            <w:pPr>
              <w:widowControl/>
              <w:suppressAutoHyphens w:val="0"/>
              <w:spacing w:after="135"/>
              <w:ind w:left="2995"/>
              <w:rPr>
                <w:rFonts w:eastAsia="Times New Roman"/>
                <w:bCs/>
                <w:kern w:val="0"/>
                <w:sz w:val="28"/>
                <w:szCs w:val="28"/>
                <w:lang w:eastAsia="ru-RU"/>
              </w:rPr>
            </w:pPr>
            <w:r w:rsidRPr="00C813BC">
              <w:rPr>
                <w:rFonts w:eastAsia="Times New Roman"/>
                <w:bCs/>
                <w:kern w:val="0"/>
                <w:sz w:val="28"/>
                <w:szCs w:val="28"/>
                <w:lang w:eastAsia="ru-RU"/>
              </w:rPr>
              <w:t>(наименование субъекта)</w:t>
            </w:r>
          </w:p>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bCs/>
                <w:kern w:val="0"/>
                <w:sz w:val="28"/>
                <w:szCs w:val="28"/>
                <w:lang w:eastAsia="ru-RU"/>
              </w:rPr>
              <w:t>По  состоянию на « __»  _______________________________20___года</w:t>
            </w:r>
          </w:p>
          <w:tbl>
            <w:tblPr>
              <w:tblW w:w="0" w:type="auto"/>
              <w:tblCellMar>
                <w:left w:w="0" w:type="dxa"/>
                <w:right w:w="0" w:type="dxa"/>
              </w:tblCellMar>
              <w:tblLook w:val="04A0" w:firstRow="1" w:lastRow="0" w:firstColumn="1" w:lastColumn="0" w:noHBand="0" w:noVBand="1"/>
            </w:tblPr>
            <w:tblGrid>
              <w:gridCol w:w="9350"/>
            </w:tblGrid>
            <w:tr w:rsidR="00C813BC" w:rsidRPr="00C813BC" w:rsidTr="00C813BC">
              <w:trPr>
                <w:trHeight w:val="8220"/>
              </w:trPr>
              <w:tc>
                <w:tcPr>
                  <w:tcW w:w="9350" w:type="dxa"/>
                  <w:tcBorders>
                    <w:top w:val="single" w:sz="2" w:space="0" w:color="FFFFFF"/>
                    <w:left w:val="single" w:sz="2" w:space="0" w:color="FFFFFF"/>
                    <w:bottom w:val="single" w:sz="2" w:space="0" w:color="FFFFFF"/>
                    <w:right w:val="single" w:sz="2" w:space="0" w:color="FFFFFF"/>
                  </w:tcBorders>
                  <w:shd w:val="clear" w:color="auto" w:fill="auto"/>
                  <w:hideMark/>
                </w:tcPr>
                <w:tbl>
                  <w:tblPr>
                    <w:tblW w:w="5000" w:type="pct"/>
                    <w:tblCellMar>
                      <w:left w:w="0" w:type="dxa"/>
                      <w:right w:w="0" w:type="dxa"/>
                    </w:tblCellMar>
                    <w:tblLook w:val="04A0" w:firstRow="1" w:lastRow="0" w:firstColumn="1" w:lastColumn="0" w:noHBand="0" w:noVBand="1"/>
                  </w:tblPr>
                  <w:tblGrid>
                    <w:gridCol w:w="9345"/>
                  </w:tblGrid>
                  <w:tr w:rsidR="00C813BC" w:rsidRPr="00C813BC" w:rsidTr="00C813BC">
                    <w:trPr>
                      <w:trHeight w:val="7363"/>
                    </w:trPr>
                    <w:tc>
                      <w:tcPr>
                        <w:tcW w:w="0" w:type="auto"/>
                        <w:shd w:val="clear" w:color="auto" w:fill="auto"/>
                        <w:vAlign w:val="center"/>
                        <w:hideMark/>
                      </w:tcPr>
                      <w:tbl>
                        <w:tblPr>
                          <w:tblpPr w:leftFromText="180" w:rightFromText="180" w:horzAnchor="margin" w:tblpY="570"/>
                          <w:tblOverlap w:val="neve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354"/>
                          <w:gridCol w:w="931"/>
                        </w:tblGrid>
                        <w:tr w:rsidR="00C813BC" w:rsidRPr="00C813BC" w:rsidTr="00C813BC">
                          <w:trPr>
                            <w:trHeight w:val="1118"/>
                          </w:trPr>
                          <w:tc>
                            <w:tcPr>
                              <w:tcW w:w="8354"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line="274" w:lineRule="atLeast"/>
                                <w:ind w:firstLine="5"/>
                                <w:jc w:val="both"/>
                                <w:rPr>
                                  <w:rFonts w:eastAsia="Times New Roman"/>
                                  <w:kern w:val="0"/>
                                  <w:sz w:val="28"/>
                                  <w:szCs w:val="28"/>
                                  <w:lang w:eastAsia="ru-RU"/>
                                </w:rPr>
                              </w:pPr>
                              <w:r w:rsidRPr="00C813BC">
                                <w:rPr>
                                  <w:rFonts w:eastAsia="Times New Roman"/>
                                  <w:kern w:val="0"/>
                                  <w:sz w:val="28"/>
                                  <w:szCs w:val="28"/>
                                  <w:lang w:eastAsia="ru-RU"/>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931"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rPr>
                            <w:trHeight w:val="847"/>
                          </w:trPr>
                          <w:tc>
                            <w:tcPr>
                              <w:tcW w:w="8354"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line="274" w:lineRule="atLeast"/>
                                <w:jc w:val="both"/>
                                <w:rPr>
                                  <w:rFonts w:eastAsia="Times New Roman"/>
                                  <w:kern w:val="0"/>
                                  <w:sz w:val="28"/>
                                  <w:szCs w:val="28"/>
                                  <w:lang w:eastAsia="ru-RU"/>
                                </w:rPr>
                              </w:pPr>
                              <w:proofErr w:type="gramStart"/>
                              <w:r w:rsidRPr="00C813BC">
                                <w:rPr>
                                  <w:rFonts w:eastAsia="Times New Roman"/>
                                  <w:kern w:val="0"/>
                                  <w:sz w:val="28"/>
                                  <w:szCs w:val="28"/>
                                  <w:lang w:eastAsia="ru-RU"/>
                                </w:rPr>
                                <w:t>Среднесписочная численность работников за предшествующий календарный год (иной отчетный период) (человек</w:t>
                              </w:r>
                              <w:proofErr w:type="gramEnd"/>
                            </w:p>
                          </w:tc>
                          <w:tc>
                            <w:tcPr>
                              <w:tcW w:w="931"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rPr>
                            <w:trHeight w:val="816"/>
                          </w:trPr>
                          <w:tc>
                            <w:tcPr>
                              <w:tcW w:w="8354"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line="274" w:lineRule="atLeast"/>
                                <w:ind w:firstLine="5"/>
                                <w:jc w:val="both"/>
                                <w:rPr>
                                  <w:rFonts w:eastAsia="Times New Roman"/>
                                  <w:kern w:val="0"/>
                                  <w:sz w:val="28"/>
                                  <w:szCs w:val="28"/>
                                  <w:lang w:eastAsia="ru-RU"/>
                                </w:rPr>
                              </w:pPr>
                              <w:r w:rsidRPr="00C813BC">
                                <w:rPr>
                                  <w:rFonts w:eastAsia="Times New Roman"/>
                                  <w:kern w:val="0"/>
                                  <w:sz w:val="28"/>
                                  <w:szCs w:val="28"/>
                                  <w:lang w:eastAsia="ru-RU"/>
                                </w:rPr>
                                <w:t>Размер среднемесячной заработной платы на одного работника за предшествующий календарный го</w:t>
                              </w:r>
                              <w:proofErr w:type="gramStart"/>
                              <w:r w:rsidRPr="00C813BC">
                                <w:rPr>
                                  <w:rFonts w:eastAsia="Times New Roman"/>
                                  <w:kern w:val="0"/>
                                  <w:sz w:val="28"/>
                                  <w:szCs w:val="28"/>
                                  <w:lang w:eastAsia="ru-RU"/>
                                </w:rPr>
                                <w:t>д(</w:t>
                              </w:r>
                              <w:proofErr w:type="gramEnd"/>
                              <w:r w:rsidRPr="00C813BC">
                                <w:rPr>
                                  <w:rFonts w:eastAsia="Times New Roman"/>
                                  <w:kern w:val="0"/>
                                  <w:sz w:val="28"/>
                                  <w:szCs w:val="28"/>
                                  <w:lang w:eastAsia="ru-RU"/>
                                </w:rPr>
                                <w:t>тыс. рублей)</w:t>
                              </w:r>
                            </w:p>
                          </w:tc>
                          <w:tc>
                            <w:tcPr>
                              <w:tcW w:w="931"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rPr>
                            <w:trHeight w:val="1726"/>
                          </w:trPr>
                          <w:tc>
                            <w:tcPr>
                              <w:tcW w:w="8354"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line="274" w:lineRule="atLeast"/>
                                <w:jc w:val="both"/>
                                <w:rPr>
                                  <w:rFonts w:eastAsia="Times New Roman"/>
                                  <w:kern w:val="0"/>
                                  <w:sz w:val="28"/>
                                  <w:szCs w:val="28"/>
                                  <w:lang w:eastAsia="ru-RU"/>
                                </w:rPr>
                              </w:pPr>
                              <w:r w:rsidRPr="00C813BC">
                                <w:rPr>
                                  <w:rFonts w:eastAsia="Times New Roman"/>
                                  <w:kern w:val="0"/>
                                  <w:sz w:val="28"/>
                                  <w:szCs w:val="28"/>
                                  <w:lang w:eastAsia="ru-RU"/>
                                </w:rPr>
                                <w:t>Состав учредителей и их доля в уставном капитале:</w:t>
                              </w:r>
                            </w:p>
                            <w:p w:rsidR="00C813BC" w:rsidRPr="00C813BC" w:rsidRDefault="00C813BC" w:rsidP="00C813BC">
                              <w:pPr>
                                <w:widowControl/>
                                <w:suppressAutoHyphens w:val="0"/>
                                <w:spacing w:after="135" w:line="274" w:lineRule="atLeast"/>
                                <w:jc w:val="both"/>
                                <w:rPr>
                                  <w:rFonts w:eastAsia="Times New Roman"/>
                                  <w:kern w:val="0"/>
                                  <w:sz w:val="28"/>
                                  <w:szCs w:val="28"/>
                                  <w:lang w:eastAsia="ru-RU"/>
                                </w:rPr>
                              </w:pPr>
                              <w:r w:rsidRPr="00C813BC">
                                <w:rPr>
                                  <w:rFonts w:eastAsia="Times New Roman"/>
                                  <w:kern w:val="0"/>
                                  <w:sz w:val="28"/>
                                  <w:szCs w:val="28"/>
                                  <w:lang w:eastAsia="ru-RU"/>
                                </w:rPr>
                                <w:t>- ____________________________%</w:t>
                              </w:r>
                            </w:p>
                            <w:p w:rsidR="00C813BC" w:rsidRPr="00C813BC" w:rsidRDefault="00C813BC" w:rsidP="00C813BC">
                              <w:pPr>
                                <w:widowControl/>
                                <w:suppressAutoHyphens w:val="0"/>
                                <w:spacing w:after="135" w:line="274" w:lineRule="atLeast"/>
                                <w:jc w:val="both"/>
                                <w:rPr>
                                  <w:rFonts w:eastAsia="Times New Roman"/>
                                  <w:kern w:val="0"/>
                                  <w:sz w:val="28"/>
                                  <w:szCs w:val="28"/>
                                  <w:lang w:eastAsia="ru-RU"/>
                                </w:rPr>
                              </w:pPr>
                              <w:r w:rsidRPr="00C813BC">
                                <w:rPr>
                                  <w:rFonts w:eastAsia="Times New Roman"/>
                                  <w:kern w:val="0"/>
                                  <w:sz w:val="28"/>
                                  <w:szCs w:val="28"/>
                                  <w:lang w:eastAsia="ru-RU"/>
                                </w:rPr>
                                <w:t>- ____________________________%</w:t>
                              </w:r>
                            </w:p>
                            <w:p w:rsidR="00C813BC" w:rsidRPr="00C813BC" w:rsidRDefault="00C813BC" w:rsidP="00C813BC">
                              <w:pPr>
                                <w:widowControl/>
                                <w:suppressAutoHyphens w:val="0"/>
                                <w:spacing w:after="135" w:line="274" w:lineRule="atLeast"/>
                                <w:jc w:val="both"/>
                                <w:rPr>
                                  <w:rFonts w:eastAsia="Times New Roman"/>
                                  <w:kern w:val="0"/>
                                  <w:sz w:val="28"/>
                                  <w:szCs w:val="28"/>
                                  <w:lang w:eastAsia="ru-RU"/>
                                </w:rPr>
                              </w:pPr>
                              <w:r w:rsidRPr="00C813BC">
                                <w:rPr>
                                  <w:rFonts w:eastAsia="Times New Roman"/>
                                  <w:kern w:val="0"/>
                                  <w:sz w:val="28"/>
                                  <w:szCs w:val="28"/>
                                  <w:lang w:eastAsia="ru-RU"/>
                                </w:rPr>
                                <w:t>- ____________________________%</w:t>
                              </w:r>
                            </w:p>
                          </w:tc>
                          <w:tc>
                            <w:tcPr>
                              <w:tcW w:w="931"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r w:rsidR="00C813BC" w:rsidRPr="00C813BC" w:rsidTr="00C813BC">
                          <w:trPr>
                            <w:trHeight w:val="1543"/>
                          </w:trPr>
                          <w:tc>
                            <w:tcPr>
                              <w:tcW w:w="8354"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line="274" w:lineRule="atLeast"/>
                                <w:ind w:firstLine="5"/>
                                <w:jc w:val="both"/>
                                <w:rPr>
                                  <w:rFonts w:eastAsia="Times New Roman"/>
                                  <w:kern w:val="0"/>
                                  <w:sz w:val="28"/>
                                  <w:szCs w:val="28"/>
                                  <w:lang w:eastAsia="ru-RU"/>
                                </w:rPr>
                              </w:pPr>
                              <w:r w:rsidRPr="00C813BC">
                                <w:rPr>
                                  <w:rFonts w:eastAsia="Times New Roman"/>
                                  <w:kern w:val="0"/>
                                  <w:sz w:val="28"/>
                                  <w:szCs w:val="28"/>
                                  <w:lang w:eastAsia="ru-RU"/>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931" w:type="dxa"/>
                              <w:shd w:val="clear" w:color="auto" w:fill="auto"/>
                              <w:tcMar>
                                <w:top w:w="0" w:type="dxa"/>
                                <w:left w:w="40" w:type="dxa"/>
                                <w:bottom w:w="0" w:type="dxa"/>
                                <w:right w:w="40" w:type="dxa"/>
                              </w:tcMar>
                              <w:hideMark/>
                            </w:tcPr>
                            <w:p w:rsidR="00C813BC" w:rsidRPr="00C813BC" w:rsidRDefault="00C813BC" w:rsidP="00C813BC">
                              <w:pPr>
                                <w:widowControl/>
                                <w:suppressAutoHyphens w:val="0"/>
                                <w:spacing w:after="135"/>
                                <w:jc w:val="both"/>
                                <w:rPr>
                                  <w:rFonts w:eastAsia="Times New Roman"/>
                                  <w:kern w:val="0"/>
                                  <w:sz w:val="28"/>
                                  <w:szCs w:val="28"/>
                                  <w:lang w:eastAsia="ru-RU"/>
                                </w:rPr>
                              </w:pPr>
                              <w:r w:rsidRPr="00C813BC">
                                <w:rPr>
                                  <w:rFonts w:eastAsia="Times New Roman"/>
                                  <w:kern w:val="0"/>
                                  <w:sz w:val="28"/>
                                  <w:szCs w:val="28"/>
                                  <w:lang w:eastAsia="ru-RU"/>
                                </w:rPr>
                                <w:t> </w:t>
                              </w:r>
                            </w:p>
                          </w:tc>
                        </w:tr>
                      </w:tbl>
                      <w:p w:rsidR="00C813BC" w:rsidRPr="00C813BC" w:rsidRDefault="00C813BC" w:rsidP="00C813BC">
                        <w:pPr>
                          <w:widowControl/>
                          <w:suppressAutoHyphens w:val="0"/>
                          <w:spacing w:after="135"/>
                          <w:jc w:val="both"/>
                          <w:rPr>
                            <w:rFonts w:eastAsia="Times New Roman"/>
                            <w:kern w:val="0"/>
                            <w:sz w:val="28"/>
                            <w:szCs w:val="28"/>
                            <w:lang w:eastAsia="ru-RU"/>
                          </w:rPr>
                        </w:pPr>
                      </w:p>
                    </w:tc>
                  </w:tr>
                </w:tbl>
                <w:p w:rsidR="00C813BC" w:rsidRPr="00C813BC" w:rsidRDefault="00C813BC" w:rsidP="00C813BC">
                  <w:pPr>
                    <w:widowControl/>
                    <w:suppressAutoHyphens w:val="0"/>
                    <w:jc w:val="both"/>
                    <w:rPr>
                      <w:rFonts w:eastAsia="Times New Roman"/>
                      <w:kern w:val="0"/>
                      <w:sz w:val="28"/>
                      <w:szCs w:val="28"/>
                      <w:lang w:eastAsia="ru-RU"/>
                    </w:rPr>
                  </w:pPr>
                </w:p>
              </w:tc>
            </w:tr>
          </w:tbl>
          <w:p w:rsidR="00C813BC" w:rsidRPr="00C813BC" w:rsidRDefault="00C813BC" w:rsidP="00C813BC">
            <w:pPr>
              <w:widowControl/>
              <w:suppressAutoHyphens w:val="0"/>
              <w:spacing w:after="135" w:line="274" w:lineRule="atLeast"/>
              <w:jc w:val="both"/>
              <w:rPr>
                <w:rFonts w:eastAsia="Times New Roman"/>
                <w:kern w:val="0"/>
                <w:sz w:val="28"/>
                <w:szCs w:val="28"/>
                <w:lang w:eastAsia="ru-RU"/>
              </w:rPr>
            </w:pPr>
            <w:r w:rsidRPr="00C813BC">
              <w:rPr>
                <w:rFonts w:eastAsia="Times New Roman"/>
                <w:kern w:val="0"/>
                <w:sz w:val="28"/>
                <w:szCs w:val="28"/>
                <w:lang w:eastAsia="ru-RU"/>
              </w:rPr>
              <w:t xml:space="preserve">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 </w:t>
            </w:r>
          </w:p>
          <w:p w:rsidR="00C813BC" w:rsidRPr="00C813BC" w:rsidRDefault="00C813BC" w:rsidP="00C813BC">
            <w:pPr>
              <w:widowControl/>
              <w:suppressAutoHyphens w:val="0"/>
              <w:spacing w:before="206" w:line="298" w:lineRule="atLeast"/>
              <w:ind w:right="6989"/>
              <w:jc w:val="both"/>
              <w:rPr>
                <w:rFonts w:eastAsia="Times New Roman"/>
                <w:kern w:val="0"/>
                <w:sz w:val="28"/>
                <w:szCs w:val="28"/>
                <w:lang w:eastAsia="ru-RU"/>
              </w:rPr>
            </w:pPr>
            <w:r w:rsidRPr="00C813BC">
              <w:rPr>
                <w:rFonts w:eastAsia="Times New Roman"/>
                <w:kern w:val="0"/>
                <w:sz w:val="28"/>
                <w:szCs w:val="28"/>
                <w:lang w:eastAsia="ru-RU"/>
              </w:rPr>
              <w:lastRenderedPageBreak/>
              <w:t xml:space="preserve">Руководитель                         (предприниматель)  число                    </w:t>
            </w:r>
          </w:p>
          <w:p w:rsidR="00C813BC" w:rsidRPr="00C813BC" w:rsidRDefault="00C813BC" w:rsidP="00C813BC">
            <w:pPr>
              <w:widowControl/>
              <w:suppressAutoHyphens w:val="0"/>
              <w:spacing w:after="135" w:line="298" w:lineRule="atLeast"/>
              <w:ind w:right="2069"/>
              <w:jc w:val="both"/>
              <w:rPr>
                <w:rFonts w:eastAsia="Times New Roman"/>
                <w:kern w:val="0"/>
                <w:sz w:val="28"/>
                <w:szCs w:val="28"/>
                <w:lang w:eastAsia="ru-RU"/>
              </w:rPr>
            </w:pPr>
            <w:r w:rsidRPr="00C813BC">
              <w:rPr>
                <w:rFonts w:eastAsia="Times New Roman"/>
                <w:kern w:val="0"/>
                <w:sz w:val="28"/>
                <w:szCs w:val="28"/>
                <w:lang w:eastAsia="ru-RU"/>
              </w:rPr>
              <w:t>(подпись) (Ф.И.О.) </w:t>
            </w:r>
          </w:p>
          <w:p w:rsidR="00C813BC" w:rsidRPr="00C813BC" w:rsidRDefault="00C813BC" w:rsidP="00C813BC">
            <w:pPr>
              <w:widowControl/>
              <w:suppressAutoHyphens w:val="0"/>
              <w:spacing w:before="154" w:after="135"/>
              <w:jc w:val="both"/>
              <w:rPr>
                <w:rFonts w:eastAsia="Times New Roman"/>
                <w:kern w:val="0"/>
                <w:sz w:val="28"/>
                <w:szCs w:val="28"/>
                <w:lang w:eastAsia="ru-RU"/>
              </w:rPr>
            </w:pPr>
            <w:r w:rsidRPr="00C813BC">
              <w:rPr>
                <w:rFonts w:eastAsia="Times New Roman"/>
                <w:kern w:val="0"/>
                <w:sz w:val="28"/>
                <w:szCs w:val="28"/>
                <w:lang w:eastAsia="ru-RU"/>
              </w:rPr>
              <w:t>«_______ »_____________ 20____ г.</w:t>
            </w:r>
          </w:p>
          <w:p w:rsidR="00C813BC" w:rsidRPr="00C813BC" w:rsidRDefault="00C813BC" w:rsidP="00C813BC">
            <w:pPr>
              <w:widowControl/>
              <w:suppressAutoHyphens w:val="0"/>
              <w:spacing w:before="48"/>
              <w:ind w:left="264"/>
              <w:jc w:val="both"/>
              <w:rPr>
                <w:rFonts w:eastAsia="Times New Roman"/>
                <w:kern w:val="0"/>
                <w:sz w:val="28"/>
                <w:szCs w:val="28"/>
                <w:lang w:eastAsia="ru-RU"/>
              </w:rPr>
            </w:pPr>
            <w:r w:rsidRPr="00C813BC">
              <w:rPr>
                <w:rFonts w:eastAsia="Times New Roman"/>
                <w:kern w:val="0"/>
                <w:sz w:val="28"/>
                <w:szCs w:val="28"/>
                <w:lang w:eastAsia="ru-RU"/>
              </w:rPr>
              <w:t>МП</w:t>
            </w:r>
          </w:p>
          <w:p w:rsidR="00C813BC" w:rsidRPr="00C813BC" w:rsidRDefault="00C813BC" w:rsidP="00C813BC">
            <w:pPr>
              <w:widowControl/>
              <w:suppressAutoHyphens w:val="0"/>
              <w:jc w:val="both"/>
              <w:rPr>
                <w:rFonts w:eastAsia="Times New Roman"/>
                <w:kern w:val="0"/>
                <w:sz w:val="28"/>
                <w:szCs w:val="28"/>
                <w:lang w:eastAsia="ru-RU"/>
              </w:rPr>
            </w:pPr>
          </w:p>
        </w:tc>
      </w:tr>
    </w:tbl>
    <w:p w:rsidR="005D678A" w:rsidRDefault="005D678A" w:rsidP="005D678A">
      <w:pPr>
        <w:widowControl/>
        <w:suppressAutoHyphens w:val="0"/>
        <w:spacing w:line="240" w:lineRule="exact"/>
        <w:ind w:left="720"/>
        <w:jc w:val="center"/>
        <w:rPr>
          <w:rFonts w:eastAsia="Times New Roman"/>
          <w:b/>
          <w:kern w:val="0"/>
          <w:sz w:val="28"/>
          <w:szCs w:val="28"/>
          <w:lang w:eastAsia="ru-RU"/>
        </w:rPr>
      </w:pPr>
    </w:p>
    <w:p w:rsidR="005D678A" w:rsidRDefault="005D678A" w:rsidP="005D678A">
      <w:pPr>
        <w:widowControl/>
        <w:suppressAutoHyphens w:val="0"/>
        <w:spacing w:line="240" w:lineRule="exact"/>
        <w:ind w:left="720"/>
        <w:jc w:val="center"/>
        <w:rPr>
          <w:rFonts w:eastAsia="Times New Roman"/>
          <w:b/>
          <w:kern w:val="0"/>
          <w:sz w:val="28"/>
          <w:szCs w:val="28"/>
          <w:lang w:eastAsia="ru-RU"/>
        </w:rPr>
      </w:pPr>
      <w:r>
        <w:rPr>
          <w:rFonts w:eastAsia="Times New Roman"/>
          <w:b/>
          <w:kern w:val="0"/>
          <w:sz w:val="28"/>
          <w:szCs w:val="28"/>
          <w:lang w:eastAsia="ru-RU"/>
        </w:rPr>
        <w:t>******</w:t>
      </w:r>
    </w:p>
    <w:p w:rsidR="005D678A" w:rsidRDefault="005D678A" w:rsidP="005D678A">
      <w:pPr>
        <w:widowControl/>
        <w:suppressAutoHyphens w:val="0"/>
        <w:spacing w:line="240" w:lineRule="exact"/>
        <w:ind w:left="720"/>
        <w:jc w:val="center"/>
        <w:rPr>
          <w:rFonts w:eastAsia="Times New Roman"/>
          <w:b/>
          <w:kern w:val="0"/>
          <w:sz w:val="28"/>
          <w:szCs w:val="28"/>
          <w:lang w:eastAsia="ru-RU"/>
        </w:rPr>
      </w:pPr>
    </w:p>
    <w:p w:rsidR="00C813BC" w:rsidRPr="00C813BC" w:rsidRDefault="00C813BC" w:rsidP="00C813BC">
      <w:pPr>
        <w:pageBreakBefore/>
        <w:widowControl/>
        <w:spacing w:line="100" w:lineRule="atLeast"/>
        <w:jc w:val="both"/>
        <w:rPr>
          <w:rFonts w:eastAsia="Times New Roman"/>
          <w:kern w:val="0"/>
          <w:sz w:val="28"/>
          <w:szCs w:val="28"/>
          <w:lang w:eastAsia="ar-SA"/>
        </w:rPr>
      </w:pPr>
      <w:r>
        <w:rPr>
          <w:rFonts w:eastAsia="Times New Roman"/>
          <w:noProof/>
          <w:kern w:val="0"/>
          <w:szCs w:val="20"/>
          <w:lang w:eastAsia="ru-RU"/>
        </w:rPr>
        <w:lastRenderedPageBreak/>
        <w:drawing>
          <wp:anchor distT="0" distB="0" distL="114935" distR="114935" simplePos="0" relativeHeight="251672576" behindDoc="0" locked="0" layoutInCell="1" allowOverlap="1" wp14:anchorId="41807F75" wp14:editId="79A6900E">
            <wp:simplePos x="0" y="0"/>
            <wp:positionH relativeFrom="column">
              <wp:posOffset>2707005</wp:posOffset>
            </wp:positionH>
            <wp:positionV relativeFrom="paragraph">
              <wp:posOffset>-325120</wp:posOffset>
            </wp:positionV>
            <wp:extent cx="636905" cy="65341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653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813BC" w:rsidRPr="00C813BC" w:rsidRDefault="00C813BC" w:rsidP="00C813BC">
      <w:pPr>
        <w:widowControl/>
        <w:spacing w:line="100" w:lineRule="atLeast"/>
        <w:jc w:val="both"/>
        <w:rPr>
          <w:rFonts w:eastAsia="Times New Roman"/>
          <w:kern w:val="0"/>
          <w:sz w:val="28"/>
          <w:szCs w:val="28"/>
          <w:lang w:eastAsia="ar-SA"/>
        </w:rPr>
      </w:pPr>
    </w:p>
    <w:p w:rsidR="00C813BC" w:rsidRPr="00C813BC" w:rsidRDefault="00C813BC" w:rsidP="00C813BC">
      <w:pPr>
        <w:widowControl/>
        <w:spacing w:line="100" w:lineRule="atLeast"/>
        <w:jc w:val="center"/>
        <w:rPr>
          <w:rFonts w:eastAsia="Times New Roman"/>
          <w:kern w:val="0"/>
          <w:sz w:val="28"/>
          <w:szCs w:val="28"/>
          <w:lang w:eastAsia="ar-SA"/>
        </w:rPr>
      </w:pPr>
      <w:r w:rsidRPr="00C813BC">
        <w:rPr>
          <w:rFonts w:eastAsia="Times New Roman"/>
          <w:kern w:val="0"/>
          <w:sz w:val="28"/>
          <w:szCs w:val="28"/>
          <w:lang w:eastAsia="ar-SA"/>
        </w:rPr>
        <w:t>АДМИНИСТРАЦИЯ ЧЕРНОПЕНСКОГО СЕЛЬСКОГО ПОСЕЛЕНИЯ</w:t>
      </w:r>
    </w:p>
    <w:p w:rsidR="00C813BC" w:rsidRPr="00C813BC" w:rsidRDefault="00C813BC" w:rsidP="00C813BC">
      <w:pPr>
        <w:widowControl/>
        <w:tabs>
          <w:tab w:val="left" w:pos="462"/>
        </w:tabs>
        <w:spacing w:line="100" w:lineRule="atLeast"/>
        <w:jc w:val="center"/>
        <w:rPr>
          <w:rFonts w:eastAsia="Times New Roman"/>
          <w:kern w:val="0"/>
          <w:sz w:val="28"/>
          <w:szCs w:val="28"/>
          <w:lang w:eastAsia="ar-SA"/>
        </w:rPr>
      </w:pPr>
      <w:r w:rsidRPr="00C813BC">
        <w:rPr>
          <w:rFonts w:eastAsia="Times New Roman"/>
          <w:kern w:val="0"/>
          <w:sz w:val="28"/>
          <w:szCs w:val="28"/>
          <w:lang w:eastAsia="ar-SA"/>
        </w:rPr>
        <w:t>КОСТРОМСКОГО МУНИЦИПАЛЬНОГО РАЙОНА</w:t>
      </w:r>
    </w:p>
    <w:p w:rsidR="00C813BC" w:rsidRPr="00C813BC" w:rsidRDefault="00C813BC" w:rsidP="00C813BC">
      <w:pPr>
        <w:widowControl/>
        <w:spacing w:line="100" w:lineRule="atLeast"/>
        <w:jc w:val="center"/>
        <w:rPr>
          <w:rFonts w:eastAsia="Times New Roman"/>
          <w:kern w:val="0"/>
          <w:sz w:val="28"/>
          <w:szCs w:val="28"/>
          <w:lang w:eastAsia="ar-SA"/>
        </w:rPr>
      </w:pPr>
      <w:r w:rsidRPr="00C813BC">
        <w:rPr>
          <w:rFonts w:eastAsia="Times New Roman"/>
          <w:kern w:val="0"/>
          <w:sz w:val="28"/>
          <w:szCs w:val="28"/>
          <w:lang w:eastAsia="ar-SA"/>
        </w:rPr>
        <w:t>КОСТРОМСКОЙ ОБЛАСТИ</w:t>
      </w:r>
    </w:p>
    <w:p w:rsidR="00C813BC" w:rsidRPr="00C813BC" w:rsidRDefault="00C813BC" w:rsidP="00C813BC">
      <w:pPr>
        <w:widowControl/>
        <w:spacing w:line="100" w:lineRule="atLeast"/>
        <w:jc w:val="both"/>
        <w:rPr>
          <w:rFonts w:eastAsia="Times New Roman"/>
          <w:kern w:val="0"/>
          <w:sz w:val="28"/>
          <w:szCs w:val="28"/>
          <w:lang w:eastAsia="ar-SA"/>
        </w:rPr>
      </w:pPr>
    </w:p>
    <w:p w:rsidR="00C813BC" w:rsidRPr="00C813BC" w:rsidRDefault="00C813BC" w:rsidP="00C813BC">
      <w:pPr>
        <w:widowControl/>
        <w:spacing w:line="100" w:lineRule="atLeast"/>
        <w:jc w:val="center"/>
        <w:rPr>
          <w:rFonts w:eastAsia="Times New Roman"/>
          <w:kern w:val="0"/>
          <w:sz w:val="28"/>
          <w:szCs w:val="28"/>
          <w:lang w:eastAsia="ar-SA"/>
        </w:rPr>
      </w:pPr>
      <w:proofErr w:type="gramStart"/>
      <w:r w:rsidRPr="00C813BC">
        <w:rPr>
          <w:rFonts w:eastAsia="Times New Roman"/>
          <w:b/>
          <w:bCs/>
          <w:kern w:val="0"/>
          <w:sz w:val="28"/>
          <w:szCs w:val="28"/>
          <w:lang w:eastAsia="ar-SA"/>
        </w:rPr>
        <w:t>П</w:t>
      </w:r>
      <w:proofErr w:type="gramEnd"/>
      <w:r w:rsidRPr="00C813BC">
        <w:rPr>
          <w:rFonts w:eastAsia="Times New Roman"/>
          <w:b/>
          <w:bCs/>
          <w:kern w:val="0"/>
          <w:sz w:val="28"/>
          <w:szCs w:val="28"/>
          <w:lang w:eastAsia="ar-SA"/>
        </w:rPr>
        <w:t xml:space="preserve"> О С Т А Н О В Л Е Н И Е</w:t>
      </w:r>
    </w:p>
    <w:p w:rsidR="00C813BC" w:rsidRPr="00C813BC" w:rsidRDefault="00C813BC" w:rsidP="00C813BC">
      <w:pPr>
        <w:widowControl/>
        <w:spacing w:line="100" w:lineRule="atLeast"/>
        <w:jc w:val="both"/>
        <w:rPr>
          <w:rFonts w:eastAsia="Times New Roman"/>
          <w:kern w:val="0"/>
          <w:sz w:val="28"/>
          <w:szCs w:val="28"/>
          <w:lang w:eastAsia="ar-SA"/>
        </w:rPr>
      </w:pP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cs="Arial"/>
          <w:kern w:val="0"/>
          <w:sz w:val="28"/>
          <w:szCs w:val="28"/>
          <w:lang w:eastAsia="ar-SA"/>
        </w:rPr>
        <w:t xml:space="preserve">18 декабря  2017 года   № 88                                                   </w:t>
      </w:r>
      <w:r w:rsidRPr="00C813BC">
        <w:rPr>
          <w:rFonts w:eastAsia="Times New Roman" w:cs="Arial"/>
          <w:kern w:val="0"/>
          <w:sz w:val="28"/>
          <w:szCs w:val="28"/>
          <w:lang w:eastAsia="ar-SA"/>
        </w:rPr>
        <w:tab/>
      </w:r>
      <w:proofErr w:type="spellStart"/>
      <w:r w:rsidRPr="00C813BC">
        <w:rPr>
          <w:rFonts w:eastAsia="Times New Roman" w:cs="Arial"/>
          <w:kern w:val="0"/>
          <w:sz w:val="28"/>
          <w:szCs w:val="28"/>
          <w:lang w:eastAsia="ar-SA"/>
        </w:rPr>
        <w:t>п</w:t>
      </w:r>
      <w:proofErr w:type="gramStart"/>
      <w:r w:rsidRPr="00C813BC">
        <w:rPr>
          <w:rFonts w:eastAsia="Times New Roman" w:cs="Arial"/>
          <w:kern w:val="0"/>
          <w:sz w:val="28"/>
          <w:szCs w:val="28"/>
          <w:lang w:eastAsia="ar-SA"/>
        </w:rPr>
        <w:t>.С</w:t>
      </w:r>
      <w:proofErr w:type="gramEnd"/>
      <w:r w:rsidRPr="00C813BC">
        <w:rPr>
          <w:rFonts w:eastAsia="Times New Roman" w:cs="Arial"/>
          <w:kern w:val="0"/>
          <w:sz w:val="28"/>
          <w:szCs w:val="28"/>
          <w:lang w:eastAsia="ar-SA"/>
        </w:rPr>
        <w:t>ухоногово</w:t>
      </w:r>
      <w:proofErr w:type="spellEnd"/>
    </w:p>
    <w:p w:rsidR="00C813BC" w:rsidRPr="00C813BC" w:rsidRDefault="00C813BC" w:rsidP="00C813BC">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96"/>
        <w:gridCol w:w="5252"/>
      </w:tblGrid>
      <w:tr w:rsidR="000E25F4" w:rsidTr="00C813BC">
        <w:trPr>
          <w:trHeight w:val="1414"/>
        </w:trPr>
        <w:tc>
          <w:tcPr>
            <w:tcW w:w="4296" w:type="dxa"/>
            <w:shd w:val="clear" w:color="auto" w:fill="auto"/>
          </w:tcPr>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cs="Arial"/>
                <w:iCs/>
                <w:color w:val="000000"/>
                <w:kern w:val="0"/>
                <w:sz w:val="28"/>
                <w:szCs w:val="28"/>
                <w:lang w:eastAsia="ar-SA"/>
              </w:rPr>
              <w:t>О внесении изменений в постановление администрации Чернопенского сельского поселения от 30.12.2016 № 257 (в редакции постановления администрации от 15.09.2017 № 59)</w:t>
            </w:r>
          </w:p>
        </w:tc>
        <w:tc>
          <w:tcPr>
            <w:tcW w:w="5252" w:type="dxa"/>
            <w:shd w:val="clear" w:color="auto" w:fill="auto"/>
          </w:tcPr>
          <w:p w:rsidR="00C813BC" w:rsidRPr="00C813BC" w:rsidRDefault="00C813BC" w:rsidP="00C813BC">
            <w:pPr>
              <w:widowControl/>
              <w:snapToGrid w:val="0"/>
              <w:spacing w:line="100" w:lineRule="atLeast"/>
              <w:jc w:val="both"/>
              <w:rPr>
                <w:rFonts w:eastAsia="Times New Roman"/>
                <w:kern w:val="0"/>
                <w:sz w:val="28"/>
                <w:szCs w:val="28"/>
                <w:lang w:eastAsia="ar-SA"/>
              </w:rPr>
            </w:pPr>
          </w:p>
        </w:tc>
      </w:tr>
    </w:tbl>
    <w:p w:rsidR="00C813BC" w:rsidRPr="00C813BC" w:rsidRDefault="00C813BC" w:rsidP="00C813BC">
      <w:pPr>
        <w:widowControl/>
        <w:spacing w:line="100" w:lineRule="atLeast"/>
        <w:jc w:val="both"/>
        <w:rPr>
          <w:rFonts w:eastAsia="Times New Roman"/>
          <w:kern w:val="0"/>
          <w:sz w:val="28"/>
          <w:szCs w:val="28"/>
          <w:lang w:eastAsia="ar-SA"/>
        </w:rPr>
      </w:pPr>
    </w:p>
    <w:p w:rsidR="00C813BC" w:rsidRPr="00C813BC" w:rsidRDefault="00C813BC" w:rsidP="00C813BC">
      <w:pPr>
        <w:widowControl/>
        <w:spacing w:line="100" w:lineRule="atLeast"/>
        <w:jc w:val="both"/>
        <w:rPr>
          <w:rFonts w:eastAsia="Times New Roman"/>
          <w:bCs/>
          <w:kern w:val="0"/>
          <w:sz w:val="28"/>
          <w:szCs w:val="28"/>
          <w:lang w:eastAsia="ar-SA"/>
        </w:rPr>
      </w:pPr>
      <w:r w:rsidRPr="00C813BC">
        <w:rPr>
          <w:rFonts w:eastAsia="Times New Roman"/>
          <w:kern w:val="0"/>
          <w:sz w:val="28"/>
          <w:szCs w:val="28"/>
          <w:lang w:eastAsia="ar-SA"/>
        </w:rPr>
        <w:t xml:space="preserve">       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bCs/>
          <w:kern w:val="0"/>
          <w:sz w:val="28"/>
          <w:szCs w:val="28"/>
          <w:lang w:eastAsia="ar-SA"/>
        </w:rPr>
        <w:t xml:space="preserve">          администрация   ПОСТАНОВЛЯЕТ:</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1.    Внести следующие  изменения в постановление администрации Чернопенского сельского поселения «</w:t>
      </w:r>
      <w:r w:rsidRPr="00C813BC">
        <w:rPr>
          <w:rFonts w:eastAsia="Times New Roman" w:cs="Arial"/>
          <w:iCs/>
          <w:color w:val="000000"/>
          <w:kern w:val="0"/>
          <w:sz w:val="28"/>
          <w:szCs w:val="28"/>
          <w:lang w:eastAsia="ar-SA"/>
        </w:rPr>
        <w:t xml:space="preserve">Об утверждении </w:t>
      </w:r>
      <w:r w:rsidRPr="00C813BC">
        <w:rPr>
          <w:rFonts w:eastAsia="Times New Roman"/>
          <w:iCs/>
          <w:color w:val="000000"/>
          <w:kern w:val="0"/>
          <w:sz w:val="28"/>
          <w:szCs w:val="28"/>
          <w:lang w:eastAsia="ar-SA"/>
        </w:rPr>
        <w:t>муниципальной  программы «Развитие культуры на территории Чернопенского сельского поселения на период  2017-2019 годы»</w:t>
      </w:r>
      <w:r w:rsidRPr="00C813BC">
        <w:rPr>
          <w:rFonts w:eastAsia="Times New Roman"/>
          <w:kern w:val="0"/>
          <w:sz w:val="28"/>
          <w:szCs w:val="28"/>
          <w:lang w:eastAsia="ar-SA"/>
        </w:rPr>
        <w:t>» от 30.12.2016 № 257</w:t>
      </w:r>
      <w:r w:rsidRPr="00C813BC">
        <w:rPr>
          <w:rFonts w:eastAsia="Times New Roman" w:cs="Arial"/>
          <w:iCs/>
          <w:color w:val="000000"/>
          <w:kern w:val="0"/>
          <w:sz w:val="28"/>
          <w:szCs w:val="28"/>
          <w:lang w:eastAsia="ar-SA"/>
        </w:rPr>
        <w:t xml:space="preserve"> (в редакции постановления администрации от 15.09.2017 № 59)</w:t>
      </w:r>
      <w:r w:rsidRPr="00C813BC">
        <w:rPr>
          <w:rFonts w:eastAsia="Times New Roman"/>
          <w:kern w:val="0"/>
          <w:sz w:val="28"/>
          <w:szCs w:val="28"/>
          <w:lang w:eastAsia="ar-SA"/>
        </w:rPr>
        <w:t>:</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1.1.  Раздел «Объемы и источники финансирования» паспорта муниципальной программы «</w:t>
      </w:r>
      <w:r w:rsidRPr="00C813BC">
        <w:rPr>
          <w:rFonts w:eastAsia="Times New Roman"/>
          <w:iCs/>
          <w:color w:val="000000"/>
          <w:kern w:val="0"/>
          <w:sz w:val="28"/>
          <w:szCs w:val="28"/>
          <w:lang w:eastAsia="ar-SA"/>
        </w:rPr>
        <w:t>Развитие культуры на территории Чернопенского сельского поселения на период  2017-2019 годы</w:t>
      </w:r>
      <w:r w:rsidRPr="00C813BC">
        <w:rPr>
          <w:rFonts w:eastAsia="Times New Roman"/>
          <w:kern w:val="0"/>
          <w:sz w:val="28"/>
          <w:szCs w:val="28"/>
          <w:lang w:eastAsia="ar-SA"/>
        </w:rPr>
        <w:t>»  после слов « 3 100 000,00 руб.» дополнить словами  « - за счет внебюджетных источников»;</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1.2.  Раздел 5 Муниципальной программы «</w:t>
      </w:r>
      <w:r w:rsidRPr="00C813BC">
        <w:rPr>
          <w:rFonts w:eastAsia="Times New Roman"/>
          <w:iCs/>
          <w:color w:val="000000"/>
          <w:kern w:val="0"/>
          <w:sz w:val="28"/>
          <w:szCs w:val="28"/>
          <w:lang w:eastAsia="ar-SA"/>
        </w:rPr>
        <w:t>Развитие культуры на территории Чернопенского сельского поселения на период  2017-2019 годы</w:t>
      </w:r>
      <w:r w:rsidRPr="00C813BC">
        <w:rPr>
          <w:rFonts w:eastAsia="Times New Roman"/>
          <w:kern w:val="0"/>
          <w:sz w:val="28"/>
          <w:szCs w:val="28"/>
          <w:lang w:eastAsia="ar-SA"/>
        </w:rPr>
        <w:t>»  изложить в новой редакции:</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«5. Финансовое обеспечение Программы.</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Источником финансирования Программы являются средства бюджета Чернопенского сельского поселения Костромского муниципального района Костромской области,  бюджетов Костромской области, Костромского муниципального района в порядке, определенном законодательством, </w:t>
      </w:r>
      <w:r w:rsidRPr="00C813BC">
        <w:rPr>
          <w:rFonts w:eastAsia="Times New Roman"/>
          <w:kern w:val="0"/>
          <w:sz w:val="28"/>
          <w:szCs w:val="28"/>
          <w:lang w:eastAsia="ar-SA"/>
        </w:rPr>
        <w:lastRenderedPageBreak/>
        <w:t>внебюджетные источники.  Объемы финансирования мероприятий Программы подлежат уточнению в пределах средств, предусмотренных бюджетами всех уровней.</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Общий объем финансирования мероприятий Программы: </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Всего — 6 333 688,00 руб.;</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2017  год — 2 238 688,00  руб.;</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2018 год — 3 100 000,00 руб. - за счет внебюджетных источников;</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2019 год — 1 000 000,00 руб.»</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w:t>
      </w:r>
      <w:r w:rsidRPr="00C813BC">
        <w:rPr>
          <w:rFonts w:eastAsia="Times New Roman"/>
          <w:color w:val="000000"/>
          <w:kern w:val="0"/>
          <w:sz w:val="28"/>
          <w:szCs w:val="28"/>
          <w:lang w:eastAsia="ar-SA"/>
        </w:rPr>
        <w:t xml:space="preserve">1.3. Приложение к муниципальной Программе «План мероприятий </w:t>
      </w:r>
      <w:r w:rsidRPr="00C813BC">
        <w:rPr>
          <w:rFonts w:eastAsia="Times New Roman"/>
          <w:kern w:val="0"/>
          <w:sz w:val="28"/>
          <w:szCs w:val="28"/>
          <w:lang w:eastAsia="ar-SA"/>
        </w:rPr>
        <w:t>по выполнению муниципальной программы «Развитие культуры на территории Чернопенского сельского поселения на период  2017-2019 годы»   изложить в новой редакции (Приложение).</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2.   Установить,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бюджета поселения.</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3. </w:t>
      </w:r>
      <w:proofErr w:type="gramStart"/>
      <w:r w:rsidRPr="00C813BC">
        <w:rPr>
          <w:rFonts w:eastAsia="Times New Roman"/>
          <w:kern w:val="0"/>
          <w:sz w:val="28"/>
          <w:szCs w:val="28"/>
          <w:lang w:eastAsia="ar-SA"/>
        </w:rPr>
        <w:t>Контроль за</w:t>
      </w:r>
      <w:proofErr w:type="gramEnd"/>
      <w:r w:rsidRPr="00C813BC">
        <w:rPr>
          <w:rFonts w:eastAsia="Times New Roman"/>
          <w:kern w:val="0"/>
          <w:sz w:val="28"/>
          <w:szCs w:val="28"/>
          <w:lang w:eastAsia="ar-SA"/>
        </w:rPr>
        <w:t xml:space="preserve"> выполнением настоящего постановления возложить на директора МКУ ЦКМ «</w:t>
      </w:r>
      <w:proofErr w:type="spellStart"/>
      <w:r w:rsidRPr="00C813BC">
        <w:rPr>
          <w:rFonts w:eastAsia="Times New Roman"/>
          <w:kern w:val="0"/>
          <w:sz w:val="28"/>
          <w:szCs w:val="28"/>
          <w:lang w:eastAsia="ar-SA"/>
        </w:rPr>
        <w:t>Сухоноговский</w:t>
      </w:r>
      <w:proofErr w:type="spellEnd"/>
      <w:r w:rsidRPr="00C813BC">
        <w:rPr>
          <w:rFonts w:eastAsia="Times New Roman"/>
          <w:kern w:val="0"/>
          <w:sz w:val="28"/>
          <w:szCs w:val="28"/>
          <w:lang w:eastAsia="ar-SA"/>
        </w:rPr>
        <w:t xml:space="preserve">» - </w:t>
      </w:r>
      <w:proofErr w:type="spellStart"/>
      <w:r w:rsidRPr="00C813BC">
        <w:rPr>
          <w:rFonts w:eastAsia="Times New Roman"/>
          <w:kern w:val="0"/>
          <w:sz w:val="28"/>
          <w:szCs w:val="28"/>
          <w:lang w:eastAsia="ar-SA"/>
        </w:rPr>
        <w:t>Ляпустину</w:t>
      </w:r>
      <w:proofErr w:type="spellEnd"/>
      <w:r w:rsidRPr="00C813BC">
        <w:rPr>
          <w:rFonts w:eastAsia="Times New Roman"/>
          <w:kern w:val="0"/>
          <w:sz w:val="28"/>
          <w:szCs w:val="28"/>
          <w:lang w:eastAsia="ar-SA"/>
        </w:rPr>
        <w:t xml:space="preserve"> Е.Е.</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4. Настоящее постановление вступает в силу с момента опубликования в информационном бюллетене «Чернопенский вестник».</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Глава Чернопенского </w:t>
      </w:r>
    </w:p>
    <w:p w:rsidR="00C813BC" w:rsidRPr="00C813BC" w:rsidRDefault="00C813BC" w:rsidP="00C813BC">
      <w:pPr>
        <w:widowControl/>
        <w:spacing w:line="100" w:lineRule="atLeast"/>
        <w:jc w:val="both"/>
        <w:rPr>
          <w:rFonts w:eastAsia="Times New Roman"/>
          <w:color w:val="000000"/>
          <w:kern w:val="0"/>
          <w:sz w:val="28"/>
          <w:szCs w:val="28"/>
          <w:lang w:eastAsia="ar-SA"/>
        </w:rPr>
        <w:sectPr w:rsidR="00C813BC" w:rsidRPr="00C813BC" w:rsidSect="001B5174">
          <w:footerReference w:type="default" r:id="rId22"/>
          <w:pgSz w:w="11906" w:h="16838"/>
          <w:pgMar w:top="1559" w:right="851" w:bottom="992" w:left="1701" w:header="1134" w:footer="1134" w:gutter="0"/>
          <w:cols w:space="720"/>
          <w:docGrid w:linePitch="600" w:charSpace="40960"/>
        </w:sectPr>
      </w:pPr>
      <w:r w:rsidRPr="00C813BC">
        <w:rPr>
          <w:rFonts w:eastAsia="Times New Roman"/>
          <w:kern w:val="0"/>
          <w:sz w:val="28"/>
          <w:szCs w:val="28"/>
          <w:lang w:eastAsia="ar-SA"/>
        </w:rPr>
        <w:t xml:space="preserve">сельского поселения      </w:t>
      </w:r>
      <w:r w:rsidRPr="00C813BC">
        <w:rPr>
          <w:rFonts w:eastAsia="Times New Roman"/>
          <w:kern w:val="0"/>
          <w:sz w:val="28"/>
          <w:szCs w:val="28"/>
          <w:lang w:eastAsia="ar-SA"/>
        </w:rPr>
        <w:tab/>
        <w:t xml:space="preserve">                                                       </w:t>
      </w:r>
      <w:proofErr w:type="spellStart"/>
      <w:r w:rsidRPr="00C813BC">
        <w:rPr>
          <w:rFonts w:eastAsia="Times New Roman"/>
          <w:kern w:val="0"/>
          <w:sz w:val="28"/>
          <w:szCs w:val="28"/>
          <w:lang w:eastAsia="ar-SA"/>
        </w:rPr>
        <w:t>Е.Н.Зубова</w:t>
      </w:r>
      <w:proofErr w:type="spellEnd"/>
    </w:p>
    <w:p w:rsidR="00C813BC" w:rsidRPr="00C813BC" w:rsidRDefault="00C813BC" w:rsidP="00C813BC">
      <w:pPr>
        <w:widowControl/>
        <w:autoSpaceDE w:val="0"/>
        <w:spacing w:line="100" w:lineRule="atLeast"/>
        <w:jc w:val="both"/>
        <w:rPr>
          <w:rFonts w:eastAsia="Times New Roman"/>
          <w:kern w:val="0"/>
          <w:sz w:val="28"/>
          <w:szCs w:val="28"/>
          <w:lang w:eastAsia="ar-SA"/>
        </w:rPr>
      </w:pPr>
      <w:r w:rsidRPr="00C813BC">
        <w:rPr>
          <w:rFonts w:eastAsia="Times New Roman"/>
          <w:color w:val="000000"/>
          <w:kern w:val="0"/>
          <w:sz w:val="28"/>
          <w:szCs w:val="28"/>
          <w:lang w:eastAsia="ar-SA"/>
        </w:rPr>
        <w:lastRenderedPageBreak/>
        <w:t xml:space="preserve">                                                                                                                                                                     Приложение</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УТВЕРЖДЕН </w:t>
      </w:r>
    </w:p>
    <w:p w:rsidR="00C813BC" w:rsidRPr="00C813BC" w:rsidRDefault="00C813BC" w:rsidP="00C813BC">
      <w:pPr>
        <w:widowControl/>
        <w:spacing w:line="100" w:lineRule="atLeast"/>
        <w:jc w:val="both"/>
        <w:rPr>
          <w:rFonts w:eastAsia="Times New Roman"/>
          <w:kern w:val="0"/>
          <w:sz w:val="28"/>
          <w:szCs w:val="28"/>
          <w:lang w:eastAsia="ar-SA"/>
        </w:rPr>
      </w:pPr>
      <w:r w:rsidRPr="00C813BC">
        <w:rPr>
          <w:rFonts w:eastAsia="Times New Roman"/>
          <w:kern w:val="0"/>
          <w:sz w:val="28"/>
          <w:szCs w:val="28"/>
          <w:lang w:eastAsia="ar-SA"/>
        </w:rPr>
        <w:t xml:space="preserve">                                                                                                                                               постановлением администрации                                                                                                   </w:t>
      </w:r>
    </w:p>
    <w:p w:rsidR="00C813BC" w:rsidRPr="00C813BC" w:rsidRDefault="00C813BC" w:rsidP="00C813BC">
      <w:pPr>
        <w:widowControl/>
        <w:spacing w:line="100" w:lineRule="atLeast"/>
        <w:jc w:val="both"/>
        <w:rPr>
          <w:rFonts w:eastAsia="Times New Roman"/>
          <w:color w:val="000000"/>
          <w:kern w:val="0"/>
          <w:sz w:val="28"/>
          <w:szCs w:val="28"/>
          <w:lang w:eastAsia="ar-SA"/>
        </w:rPr>
      </w:pPr>
      <w:r w:rsidRPr="00C813BC">
        <w:rPr>
          <w:rFonts w:eastAsia="Times New Roman"/>
          <w:kern w:val="0"/>
          <w:sz w:val="28"/>
          <w:szCs w:val="28"/>
          <w:lang w:eastAsia="ar-SA"/>
        </w:rPr>
        <w:t xml:space="preserve">                                                                                                                                            Чернопенского сельского поселения  </w:t>
      </w:r>
    </w:p>
    <w:p w:rsidR="00C813BC" w:rsidRPr="00C813BC" w:rsidRDefault="00C813BC" w:rsidP="00C813BC">
      <w:pPr>
        <w:widowControl/>
        <w:autoSpaceDE w:val="0"/>
        <w:spacing w:line="100" w:lineRule="atLeast"/>
        <w:jc w:val="both"/>
        <w:rPr>
          <w:rFonts w:eastAsia="Times New Roman"/>
          <w:color w:val="000000"/>
          <w:kern w:val="0"/>
          <w:sz w:val="28"/>
          <w:szCs w:val="28"/>
          <w:lang w:eastAsia="ar-SA"/>
        </w:rPr>
      </w:pPr>
      <w:r w:rsidRPr="00C813BC">
        <w:rPr>
          <w:rFonts w:eastAsia="Times New Roman"/>
          <w:color w:val="000000"/>
          <w:kern w:val="0"/>
          <w:sz w:val="28"/>
          <w:szCs w:val="28"/>
          <w:lang w:eastAsia="ar-SA"/>
        </w:rPr>
        <w:t xml:space="preserve">                                                                                                                                                            от    18.12.2017 №   88</w:t>
      </w:r>
    </w:p>
    <w:p w:rsidR="00C813BC" w:rsidRPr="00C813BC" w:rsidRDefault="00C813BC" w:rsidP="00C813BC">
      <w:pPr>
        <w:widowControl/>
        <w:autoSpaceDE w:val="0"/>
        <w:spacing w:line="100" w:lineRule="atLeast"/>
        <w:jc w:val="both"/>
        <w:rPr>
          <w:rFonts w:eastAsia="Times New Roman"/>
          <w:color w:val="000000"/>
          <w:kern w:val="0"/>
          <w:sz w:val="28"/>
          <w:szCs w:val="28"/>
          <w:lang w:eastAsia="ar-SA"/>
        </w:rPr>
      </w:pPr>
    </w:p>
    <w:p w:rsidR="00C813BC" w:rsidRPr="00C813BC" w:rsidRDefault="00C813BC" w:rsidP="00C813BC">
      <w:pPr>
        <w:widowControl/>
        <w:autoSpaceDE w:val="0"/>
        <w:spacing w:line="100" w:lineRule="atLeast"/>
        <w:jc w:val="right"/>
        <w:rPr>
          <w:rFonts w:eastAsia="Times New Roman"/>
          <w:color w:val="000000"/>
          <w:kern w:val="0"/>
          <w:sz w:val="28"/>
          <w:szCs w:val="28"/>
          <w:lang w:eastAsia="ar-SA"/>
        </w:rPr>
      </w:pPr>
    </w:p>
    <w:p w:rsidR="00C813BC" w:rsidRPr="00C813BC" w:rsidRDefault="00C813BC" w:rsidP="00C813BC">
      <w:pPr>
        <w:widowControl/>
        <w:autoSpaceDE w:val="0"/>
        <w:spacing w:line="100" w:lineRule="atLeast"/>
        <w:jc w:val="right"/>
        <w:rPr>
          <w:rFonts w:eastAsia="Times New Roman"/>
          <w:kern w:val="0"/>
          <w:sz w:val="28"/>
          <w:szCs w:val="28"/>
          <w:lang w:eastAsia="ar-SA"/>
        </w:rPr>
      </w:pPr>
      <w:r w:rsidRPr="00C813BC">
        <w:rPr>
          <w:rFonts w:eastAsia="Times New Roman"/>
          <w:color w:val="000000"/>
          <w:kern w:val="0"/>
          <w:sz w:val="28"/>
          <w:szCs w:val="28"/>
          <w:lang w:eastAsia="ar-SA"/>
        </w:rPr>
        <w:t>Приложение</w:t>
      </w:r>
      <w:r w:rsidRPr="00C813BC">
        <w:rPr>
          <w:rFonts w:eastAsia="Times New Roman"/>
          <w:color w:val="000000"/>
          <w:kern w:val="0"/>
          <w:sz w:val="28"/>
          <w:szCs w:val="28"/>
          <w:lang w:eastAsia="ar-SA"/>
        </w:rPr>
        <w:br/>
        <w:t>к муниципальной Программе</w:t>
      </w:r>
    </w:p>
    <w:p w:rsidR="00C813BC" w:rsidRPr="00C813BC" w:rsidRDefault="00C813BC" w:rsidP="00C813BC">
      <w:pPr>
        <w:widowControl/>
        <w:spacing w:line="100" w:lineRule="atLeast"/>
        <w:jc w:val="center"/>
        <w:rPr>
          <w:rFonts w:eastAsia="Times New Roman"/>
          <w:kern w:val="0"/>
          <w:sz w:val="28"/>
          <w:szCs w:val="28"/>
          <w:lang w:eastAsia="ar-SA"/>
        </w:rPr>
      </w:pPr>
    </w:p>
    <w:p w:rsidR="00C813BC" w:rsidRPr="00C813BC" w:rsidRDefault="00C813BC" w:rsidP="00C813BC">
      <w:pPr>
        <w:widowControl/>
        <w:spacing w:line="100" w:lineRule="atLeast"/>
        <w:jc w:val="center"/>
        <w:rPr>
          <w:rFonts w:eastAsia="Times New Roman"/>
          <w:kern w:val="0"/>
          <w:sz w:val="28"/>
          <w:szCs w:val="28"/>
          <w:lang w:eastAsia="ar-SA"/>
        </w:rPr>
      </w:pPr>
    </w:p>
    <w:p w:rsidR="00C813BC" w:rsidRPr="00C813BC" w:rsidRDefault="00C813BC" w:rsidP="00C813BC">
      <w:pPr>
        <w:widowControl/>
        <w:spacing w:line="100" w:lineRule="atLeast"/>
        <w:jc w:val="center"/>
        <w:rPr>
          <w:rFonts w:eastAsia="Times New Roman"/>
          <w:kern w:val="0"/>
          <w:sz w:val="28"/>
          <w:szCs w:val="28"/>
          <w:lang w:eastAsia="ar-SA"/>
        </w:rPr>
      </w:pPr>
      <w:r w:rsidRPr="00C813BC">
        <w:rPr>
          <w:rFonts w:eastAsia="Times New Roman"/>
          <w:kern w:val="0"/>
          <w:sz w:val="28"/>
          <w:szCs w:val="28"/>
          <w:lang w:eastAsia="ar-SA"/>
        </w:rPr>
        <w:t xml:space="preserve">ПЛАН МЕРОПРИЯТИЙ </w:t>
      </w:r>
    </w:p>
    <w:p w:rsidR="00C813BC" w:rsidRPr="00C813BC" w:rsidRDefault="00C813BC" w:rsidP="00C813BC">
      <w:pPr>
        <w:widowControl/>
        <w:spacing w:line="100" w:lineRule="atLeast"/>
        <w:jc w:val="center"/>
        <w:rPr>
          <w:rFonts w:eastAsia="Times New Roman"/>
          <w:kern w:val="0"/>
          <w:sz w:val="28"/>
          <w:szCs w:val="28"/>
          <w:lang w:eastAsia="ar-SA"/>
        </w:rPr>
      </w:pPr>
      <w:r w:rsidRPr="00C813BC">
        <w:rPr>
          <w:rFonts w:eastAsia="Times New Roman"/>
          <w:kern w:val="0"/>
          <w:sz w:val="28"/>
          <w:szCs w:val="28"/>
          <w:lang w:eastAsia="ar-SA"/>
        </w:rPr>
        <w:t>по выполнению муниципальной программы</w:t>
      </w:r>
    </w:p>
    <w:p w:rsidR="00C813BC" w:rsidRPr="00C813BC" w:rsidRDefault="00C813BC" w:rsidP="00C813BC">
      <w:pPr>
        <w:keepLines/>
        <w:widowControl/>
        <w:tabs>
          <w:tab w:val="left" w:pos="709"/>
        </w:tabs>
        <w:spacing w:line="100" w:lineRule="atLeast"/>
        <w:jc w:val="center"/>
        <w:rPr>
          <w:rFonts w:eastAsia="Times New Roman"/>
          <w:kern w:val="0"/>
          <w:sz w:val="28"/>
          <w:szCs w:val="28"/>
          <w:lang w:eastAsia="ar-SA"/>
        </w:rPr>
      </w:pPr>
      <w:r w:rsidRPr="00C813BC">
        <w:rPr>
          <w:rFonts w:eastAsia="Times New Roman"/>
          <w:kern w:val="0"/>
          <w:sz w:val="28"/>
          <w:szCs w:val="28"/>
          <w:lang w:eastAsia="ar-SA"/>
        </w:rPr>
        <w:t xml:space="preserve">«Развитие культуры на территории Чернопенского сельского поселения </w:t>
      </w:r>
    </w:p>
    <w:p w:rsidR="00C813BC" w:rsidRPr="00C813BC" w:rsidRDefault="00C813BC" w:rsidP="00C813BC">
      <w:pPr>
        <w:widowControl/>
        <w:tabs>
          <w:tab w:val="left" w:pos="709"/>
        </w:tabs>
        <w:spacing w:line="100" w:lineRule="atLeast"/>
        <w:jc w:val="center"/>
        <w:rPr>
          <w:rFonts w:eastAsia="Times New Roman"/>
          <w:kern w:val="0"/>
          <w:sz w:val="28"/>
          <w:szCs w:val="28"/>
          <w:lang w:eastAsia="ar-SA"/>
        </w:rPr>
      </w:pPr>
      <w:r w:rsidRPr="00C813BC">
        <w:rPr>
          <w:rFonts w:eastAsia="Times New Roman"/>
          <w:kern w:val="0"/>
          <w:sz w:val="28"/>
          <w:szCs w:val="28"/>
          <w:lang w:eastAsia="ar-SA"/>
        </w:rPr>
        <w:t>на период  2017-2019 годы»</w:t>
      </w:r>
    </w:p>
    <w:p w:rsidR="00C813BC" w:rsidRPr="00C813BC" w:rsidRDefault="00C813BC" w:rsidP="00C813BC">
      <w:pPr>
        <w:widowControl/>
        <w:spacing w:line="100" w:lineRule="atLeast"/>
        <w:jc w:val="both"/>
        <w:rPr>
          <w:rFonts w:eastAsia="Times New Roman"/>
          <w:kern w:val="0"/>
          <w:sz w:val="28"/>
          <w:szCs w:val="28"/>
          <w:lang w:eastAsia="ar-SA"/>
        </w:rPr>
      </w:pPr>
    </w:p>
    <w:p w:rsidR="00C813BC" w:rsidRPr="00C813BC" w:rsidRDefault="00C813BC" w:rsidP="00C813BC">
      <w:pPr>
        <w:widowControl/>
        <w:spacing w:line="100" w:lineRule="atLeast"/>
        <w:jc w:val="both"/>
        <w:rPr>
          <w:rFonts w:eastAsia="Times New Roman"/>
          <w:kern w:val="0"/>
          <w:sz w:val="28"/>
          <w:szCs w:val="28"/>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2"/>
        <w:gridCol w:w="1581"/>
        <w:gridCol w:w="1200"/>
        <w:gridCol w:w="1160"/>
        <w:gridCol w:w="1120"/>
        <w:gridCol w:w="1121"/>
        <w:gridCol w:w="1121"/>
        <w:gridCol w:w="1121"/>
        <w:gridCol w:w="1120"/>
        <w:gridCol w:w="1121"/>
        <w:gridCol w:w="1197"/>
        <w:gridCol w:w="2178"/>
      </w:tblGrid>
      <w:tr w:rsidR="000E25F4" w:rsidTr="009B4266">
        <w:tc>
          <w:tcPr>
            <w:tcW w:w="542"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 xml:space="preserve">№ </w:t>
            </w:r>
            <w:proofErr w:type="gramStart"/>
            <w:r w:rsidRPr="00C813BC">
              <w:rPr>
                <w:rFonts w:eastAsia="Times New Roman"/>
                <w:kern w:val="0"/>
                <w:szCs w:val="20"/>
                <w:lang w:eastAsia="ar-SA"/>
              </w:rPr>
              <w:t>п</w:t>
            </w:r>
            <w:proofErr w:type="gramEnd"/>
            <w:r w:rsidRPr="00C813BC">
              <w:rPr>
                <w:rFonts w:eastAsia="Times New Roman"/>
                <w:kern w:val="0"/>
                <w:szCs w:val="20"/>
                <w:lang w:eastAsia="ar-SA"/>
              </w:rPr>
              <w:t>/п</w:t>
            </w:r>
          </w:p>
        </w:tc>
        <w:tc>
          <w:tcPr>
            <w:tcW w:w="158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Муниципальная программа/</w:t>
            </w:r>
          </w:p>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подпрограмма/</w:t>
            </w:r>
          </w:p>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мероприятие</w:t>
            </w:r>
          </w:p>
        </w:tc>
        <w:tc>
          <w:tcPr>
            <w:tcW w:w="120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 xml:space="preserve">Цель, задачи </w:t>
            </w:r>
            <w:proofErr w:type="gramStart"/>
            <w:r w:rsidRPr="00C813BC">
              <w:rPr>
                <w:rFonts w:eastAsia="Times New Roman"/>
                <w:kern w:val="0"/>
                <w:szCs w:val="20"/>
                <w:lang w:eastAsia="ar-SA"/>
              </w:rPr>
              <w:t>про-граммы</w:t>
            </w:r>
            <w:proofErr w:type="gramEnd"/>
          </w:p>
        </w:tc>
        <w:tc>
          <w:tcPr>
            <w:tcW w:w="116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 xml:space="preserve">Ответственный </w:t>
            </w:r>
            <w:proofErr w:type="gramStart"/>
            <w:r w:rsidRPr="00C813BC">
              <w:rPr>
                <w:rFonts w:eastAsia="Times New Roman"/>
                <w:kern w:val="0"/>
                <w:szCs w:val="20"/>
                <w:lang w:eastAsia="ar-SA"/>
              </w:rPr>
              <w:t>исполни-</w:t>
            </w:r>
            <w:proofErr w:type="spellStart"/>
            <w:r w:rsidRPr="00C813BC">
              <w:rPr>
                <w:rFonts w:eastAsia="Times New Roman"/>
                <w:kern w:val="0"/>
                <w:szCs w:val="20"/>
                <w:lang w:eastAsia="ar-SA"/>
              </w:rPr>
              <w:t>тель</w:t>
            </w:r>
            <w:proofErr w:type="spellEnd"/>
            <w:proofErr w:type="gramEnd"/>
          </w:p>
        </w:tc>
        <w:tc>
          <w:tcPr>
            <w:tcW w:w="112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proofErr w:type="gramStart"/>
            <w:r w:rsidRPr="00C813BC">
              <w:rPr>
                <w:rFonts w:eastAsia="Times New Roman"/>
                <w:kern w:val="0"/>
                <w:szCs w:val="20"/>
                <w:lang w:eastAsia="ar-SA"/>
              </w:rPr>
              <w:t>Главный</w:t>
            </w:r>
            <w:proofErr w:type="gramEnd"/>
            <w:r w:rsidRPr="00C813BC">
              <w:rPr>
                <w:rFonts w:eastAsia="Times New Roman"/>
                <w:kern w:val="0"/>
                <w:szCs w:val="20"/>
                <w:lang w:eastAsia="ar-SA"/>
              </w:rPr>
              <w:t xml:space="preserve"> </w:t>
            </w:r>
            <w:proofErr w:type="spellStart"/>
            <w:r w:rsidRPr="00C813BC">
              <w:rPr>
                <w:rFonts w:eastAsia="Times New Roman"/>
                <w:kern w:val="0"/>
                <w:szCs w:val="20"/>
                <w:lang w:eastAsia="ar-SA"/>
              </w:rPr>
              <w:t>распоряди-тель</w:t>
            </w:r>
            <w:proofErr w:type="spellEnd"/>
            <w:r w:rsidRPr="00C813BC">
              <w:rPr>
                <w:rFonts w:eastAsia="Times New Roman"/>
                <w:kern w:val="0"/>
                <w:szCs w:val="20"/>
                <w:lang w:eastAsia="ar-SA"/>
              </w:rPr>
              <w:t xml:space="preserve"> бюджетных средств (ответственный исполни-</w:t>
            </w:r>
            <w:proofErr w:type="spellStart"/>
            <w:r w:rsidRPr="00C813BC">
              <w:rPr>
                <w:rFonts w:eastAsia="Times New Roman"/>
                <w:kern w:val="0"/>
                <w:szCs w:val="20"/>
                <w:lang w:eastAsia="ar-SA"/>
              </w:rPr>
              <w:t>тель</w:t>
            </w:r>
            <w:proofErr w:type="spellEnd"/>
            <w:r w:rsidRPr="00C813BC">
              <w:rPr>
                <w:rFonts w:eastAsia="Times New Roman"/>
                <w:kern w:val="0"/>
                <w:szCs w:val="20"/>
                <w:lang w:eastAsia="ar-SA"/>
              </w:rPr>
              <w:t>)</w:t>
            </w:r>
          </w:p>
        </w:tc>
        <w:tc>
          <w:tcPr>
            <w:tcW w:w="112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 xml:space="preserve">Участник </w:t>
            </w:r>
            <w:proofErr w:type="spellStart"/>
            <w:proofErr w:type="gramStart"/>
            <w:r w:rsidRPr="00C813BC">
              <w:rPr>
                <w:rFonts w:eastAsia="Times New Roman"/>
                <w:kern w:val="0"/>
                <w:szCs w:val="20"/>
                <w:lang w:eastAsia="ar-SA"/>
              </w:rPr>
              <w:t>мероприя-тия</w:t>
            </w:r>
            <w:proofErr w:type="spellEnd"/>
            <w:proofErr w:type="gramEnd"/>
          </w:p>
        </w:tc>
        <w:tc>
          <w:tcPr>
            <w:tcW w:w="112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Источник финансирования</w:t>
            </w:r>
          </w:p>
        </w:tc>
        <w:tc>
          <w:tcPr>
            <w:tcW w:w="4559" w:type="dxa"/>
            <w:gridSpan w:val="4"/>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 xml:space="preserve">Расходы (тыс. </w:t>
            </w:r>
            <w:proofErr w:type="spellStart"/>
            <w:r w:rsidRPr="00C813BC">
              <w:rPr>
                <w:rFonts w:eastAsia="Times New Roman"/>
                <w:kern w:val="0"/>
                <w:szCs w:val="20"/>
                <w:lang w:eastAsia="ar-SA"/>
              </w:rPr>
              <w:t>руб</w:t>
            </w:r>
            <w:proofErr w:type="spellEnd"/>
            <w:r w:rsidRPr="00C813BC">
              <w:rPr>
                <w:rFonts w:eastAsia="Times New Roman"/>
                <w:kern w:val="0"/>
                <w:szCs w:val="20"/>
                <w:lang w:eastAsia="ar-SA"/>
              </w:rPr>
              <w:t>), годы</w:t>
            </w:r>
          </w:p>
        </w:tc>
        <w:tc>
          <w:tcPr>
            <w:tcW w:w="2178"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Конечный результат реализации</w:t>
            </w: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c>
          <w:tcPr>
            <w:tcW w:w="158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c>
          <w:tcPr>
            <w:tcW w:w="120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2017</w:t>
            </w:r>
          </w:p>
        </w:tc>
        <w:tc>
          <w:tcPr>
            <w:tcW w:w="1120"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2018</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2019</w:t>
            </w:r>
          </w:p>
        </w:tc>
        <w:tc>
          <w:tcPr>
            <w:tcW w:w="1197"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Итого (за весь период реализации программы)</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
        </w:tc>
      </w:tr>
      <w:tr w:rsidR="000E25F4" w:rsidTr="009B4266">
        <w:tc>
          <w:tcPr>
            <w:tcW w:w="542"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1</w:t>
            </w:r>
          </w:p>
        </w:tc>
        <w:tc>
          <w:tcPr>
            <w:tcW w:w="1581"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2</w:t>
            </w:r>
          </w:p>
        </w:tc>
        <w:tc>
          <w:tcPr>
            <w:tcW w:w="1200"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3</w:t>
            </w:r>
          </w:p>
        </w:tc>
        <w:tc>
          <w:tcPr>
            <w:tcW w:w="1160"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4</w:t>
            </w:r>
          </w:p>
        </w:tc>
        <w:tc>
          <w:tcPr>
            <w:tcW w:w="1120"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5</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6</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7</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8</w:t>
            </w:r>
          </w:p>
        </w:tc>
        <w:tc>
          <w:tcPr>
            <w:tcW w:w="1120"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9</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10</w:t>
            </w:r>
          </w:p>
        </w:tc>
        <w:tc>
          <w:tcPr>
            <w:tcW w:w="1197"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11</w:t>
            </w:r>
          </w:p>
        </w:tc>
        <w:tc>
          <w:tcPr>
            <w:tcW w:w="2178" w:type="dxa"/>
            <w:shd w:val="clear" w:color="auto" w:fill="auto"/>
          </w:tcPr>
          <w:p w:rsidR="00C813BC" w:rsidRPr="00C813BC" w:rsidRDefault="00C813BC" w:rsidP="00C813BC">
            <w:pPr>
              <w:widowControl/>
              <w:suppressLineNumbers/>
              <w:spacing w:line="100" w:lineRule="atLeast"/>
              <w:jc w:val="center"/>
              <w:rPr>
                <w:rFonts w:eastAsia="Times New Roman"/>
                <w:kern w:val="0"/>
                <w:szCs w:val="20"/>
                <w:lang w:eastAsia="ar-SA"/>
              </w:rPr>
            </w:pPr>
            <w:r w:rsidRPr="00C813BC">
              <w:rPr>
                <w:rFonts w:eastAsia="Times New Roman"/>
                <w:kern w:val="0"/>
                <w:szCs w:val="20"/>
                <w:lang w:eastAsia="ar-SA"/>
              </w:rPr>
              <w:t>12</w:t>
            </w:r>
          </w:p>
        </w:tc>
      </w:tr>
      <w:tr w:rsidR="000E25F4" w:rsidTr="009B4266">
        <w:tc>
          <w:tcPr>
            <w:tcW w:w="542" w:type="dxa"/>
            <w:vMerge w:val="restart"/>
            <w:shd w:val="clear" w:color="auto" w:fill="auto"/>
          </w:tcPr>
          <w:p w:rsidR="00C813BC" w:rsidRPr="00C813BC" w:rsidRDefault="00C813BC" w:rsidP="00C813BC">
            <w:pPr>
              <w:widowControl/>
              <w:suppressLineNumbers/>
              <w:spacing w:line="100" w:lineRule="atLeast"/>
              <w:jc w:val="both"/>
              <w:rPr>
                <w:rFonts w:eastAsia="Times New Roman"/>
                <w:kern w:val="0"/>
                <w:sz w:val="16"/>
                <w:szCs w:val="16"/>
                <w:lang w:eastAsia="ar-SA"/>
              </w:rPr>
            </w:pPr>
            <w:r w:rsidRPr="00C813BC">
              <w:rPr>
                <w:rFonts w:eastAsia="Times New Roman"/>
                <w:kern w:val="0"/>
                <w:sz w:val="16"/>
                <w:szCs w:val="16"/>
                <w:lang w:eastAsia="ar-SA"/>
              </w:rPr>
              <w:t>1</w:t>
            </w:r>
          </w:p>
        </w:tc>
        <w:tc>
          <w:tcPr>
            <w:tcW w:w="1581" w:type="dxa"/>
            <w:vMerge w:val="restart"/>
            <w:shd w:val="clear" w:color="auto" w:fill="auto"/>
          </w:tcPr>
          <w:p w:rsidR="00C813BC" w:rsidRPr="00C813BC" w:rsidRDefault="00C813BC" w:rsidP="00C813BC">
            <w:pPr>
              <w:keepLines/>
              <w:widowControl/>
              <w:tabs>
                <w:tab w:val="left" w:pos="709"/>
              </w:tabs>
              <w:spacing w:line="100" w:lineRule="atLeast"/>
              <w:jc w:val="center"/>
              <w:rPr>
                <w:rFonts w:eastAsia="Times New Roman"/>
                <w:kern w:val="0"/>
                <w:sz w:val="16"/>
                <w:szCs w:val="16"/>
                <w:lang w:eastAsia="ar-SA"/>
              </w:rPr>
            </w:pPr>
            <w:r w:rsidRPr="00C813BC">
              <w:rPr>
                <w:rFonts w:eastAsia="Times New Roman"/>
                <w:kern w:val="0"/>
                <w:sz w:val="16"/>
                <w:szCs w:val="16"/>
                <w:lang w:eastAsia="ar-SA"/>
              </w:rPr>
              <w:t xml:space="preserve">Развитие культуры на территории Чернопенского </w:t>
            </w:r>
            <w:r w:rsidRPr="00C813BC">
              <w:rPr>
                <w:rFonts w:eastAsia="Times New Roman"/>
                <w:kern w:val="0"/>
                <w:sz w:val="16"/>
                <w:szCs w:val="16"/>
                <w:lang w:eastAsia="ar-SA"/>
              </w:rPr>
              <w:lastRenderedPageBreak/>
              <w:t xml:space="preserve">сельского поселения </w:t>
            </w:r>
          </w:p>
          <w:p w:rsidR="00C813BC" w:rsidRPr="00C813BC" w:rsidRDefault="00C813BC" w:rsidP="00C813BC">
            <w:pPr>
              <w:widowControl/>
              <w:tabs>
                <w:tab w:val="left" w:pos="709"/>
              </w:tabs>
              <w:spacing w:line="100" w:lineRule="atLeast"/>
              <w:jc w:val="center"/>
              <w:rPr>
                <w:rFonts w:eastAsia="Times New Roman"/>
                <w:kern w:val="0"/>
                <w:sz w:val="16"/>
                <w:szCs w:val="16"/>
                <w:lang w:eastAsia="ar-SA"/>
              </w:rPr>
            </w:pPr>
            <w:r w:rsidRPr="00C813BC">
              <w:rPr>
                <w:rFonts w:eastAsia="Times New Roman"/>
                <w:kern w:val="0"/>
                <w:sz w:val="16"/>
                <w:szCs w:val="16"/>
                <w:lang w:eastAsia="ar-SA"/>
              </w:rPr>
              <w:t>на период  2017-2019 годы</w:t>
            </w:r>
          </w:p>
        </w:tc>
        <w:tc>
          <w:tcPr>
            <w:tcW w:w="1200" w:type="dxa"/>
            <w:vMerge w:val="restart"/>
            <w:shd w:val="clear" w:color="auto" w:fill="auto"/>
          </w:tcPr>
          <w:p w:rsidR="00C813BC" w:rsidRPr="00C813BC" w:rsidRDefault="00C813BC" w:rsidP="00C813BC">
            <w:pPr>
              <w:widowControl/>
              <w:spacing w:line="100" w:lineRule="atLeast"/>
              <w:jc w:val="center"/>
              <w:rPr>
                <w:rFonts w:eastAsia="Times New Roman"/>
                <w:kern w:val="0"/>
                <w:sz w:val="16"/>
                <w:szCs w:val="16"/>
                <w:lang w:eastAsia="ar-SA"/>
              </w:rPr>
            </w:pPr>
            <w:r w:rsidRPr="00C813BC">
              <w:rPr>
                <w:rFonts w:eastAsia="Times New Roman"/>
                <w:kern w:val="0"/>
                <w:sz w:val="16"/>
                <w:szCs w:val="16"/>
                <w:lang w:eastAsia="ar-SA"/>
              </w:rPr>
              <w:lastRenderedPageBreak/>
              <w:t xml:space="preserve">Формирование культурной среды, </w:t>
            </w:r>
            <w:r w:rsidRPr="00C813BC">
              <w:rPr>
                <w:rFonts w:eastAsia="Times New Roman"/>
                <w:kern w:val="0"/>
                <w:sz w:val="16"/>
                <w:szCs w:val="16"/>
                <w:lang w:eastAsia="ar-SA"/>
              </w:rPr>
              <w:lastRenderedPageBreak/>
              <w:t>отвечающей растущим потребностям личности и общества, повышение качества услуг в сфере культуры</w:t>
            </w:r>
          </w:p>
        </w:tc>
        <w:tc>
          <w:tcPr>
            <w:tcW w:w="116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lastRenderedPageBreak/>
              <w:t>Муници-пальное</w:t>
            </w:r>
            <w:proofErr w:type="spellEnd"/>
            <w:proofErr w:type="gramEnd"/>
            <w:r w:rsidRPr="00C813BC">
              <w:rPr>
                <w:rFonts w:eastAsia="Times New Roman"/>
                <w:kern w:val="0"/>
                <w:sz w:val="16"/>
                <w:szCs w:val="16"/>
                <w:lang w:eastAsia="ar-SA"/>
              </w:rPr>
              <w:t xml:space="preserve"> казенное </w:t>
            </w:r>
            <w:r w:rsidRPr="00C813BC">
              <w:rPr>
                <w:rFonts w:eastAsia="Times New Roman"/>
                <w:kern w:val="0"/>
                <w:sz w:val="16"/>
                <w:szCs w:val="16"/>
                <w:lang w:eastAsia="ar-SA"/>
              </w:rPr>
              <w:lastRenderedPageBreak/>
              <w:t>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lastRenderedPageBreak/>
              <w:t>Админи-страция</w:t>
            </w:r>
            <w:proofErr w:type="spellEnd"/>
            <w:proofErr w:type="gram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Чернопен-</w:t>
            </w:r>
            <w:r w:rsidRPr="00C813BC">
              <w:rPr>
                <w:rFonts w:eastAsia="Times New Roman"/>
                <w:kern w:val="0"/>
                <w:sz w:val="16"/>
                <w:szCs w:val="16"/>
                <w:lang w:eastAsia="ar-SA"/>
              </w:rPr>
              <w:lastRenderedPageBreak/>
              <w:t>ского</w:t>
            </w:r>
            <w:proofErr w:type="spellEnd"/>
            <w:r w:rsidRPr="00C813BC">
              <w:rPr>
                <w:rFonts w:eastAsia="Times New Roman"/>
                <w:kern w:val="0"/>
                <w:sz w:val="16"/>
                <w:szCs w:val="16"/>
                <w:lang w:eastAsia="ar-SA"/>
              </w:rPr>
              <w:t xml:space="preserve"> сельского поселения Костром-</w:t>
            </w:r>
            <w:proofErr w:type="spellStart"/>
            <w:r w:rsidRPr="00C813BC">
              <w:rPr>
                <w:rFonts w:eastAsia="Times New Roman"/>
                <w:kern w:val="0"/>
                <w:sz w:val="16"/>
                <w:szCs w:val="16"/>
                <w:lang w:eastAsia="ar-SA"/>
              </w:rPr>
              <w:t>ского</w:t>
            </w:r>
            <w:proofErr w:type="spell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муници-пального</w:t>
            </w:r>
            <w:proofErr w:type="spellEnd"/>
            <w:r w:rsidRPr="00C813BC">
              <w:rPr>
                <w:rFonts w:eastAsia="Times New Roman"/>
                <w:kern w:val="0"/>
                <w:sz w:val="16"/>
                <w:szCs w:val="16"/>
                <w:lang w:eastAsia="ar-SA"/>
              </w:rPr>
              <w:t xml:space="preserve"> района Костром-</w:t>
            </w:r>
            <w:proofErr w:type="spellStart"/>
            <w:r w:rsidRPr="00C813BC">
              <w:rPr>
                <w:rFonts w:eastAsia="Times New Roman"/>
                <w:kern w:val="0"/>
                <w:sz w:val="16"/>
                <w:szCs w:val="16"/>
                <w:lang w:eastAsia="ar-SA"/>
              </w:rPr>
              <w:t>ской</w:t>
            </w:r>
            <w:proofErr w:type="spellEnd"/>
            <w:r w:rsidRPr="00C813BC">
              <w:rPr>
                <w:rFonts w:eastAsia="Times New Roman"/>
                <w:kern w:val="0"/>
                <w:sz w:val="16"/>
                <w:szCs w:val="16"/>
                <w:lang w:eastAsia="ar-SA"/>
              </w:rPr>
              <w:t xml:space="preserve"> области</w:t>
            </w:r>
          </w:p>
        </w:tc>
        <w:tc>
          <w:tcPr>
            <w:tcW w:w="112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lastRenderedPageBreak/>
              <w:t>Муници-пальное</w:t>
            </w:r>
            <w:proofErr w:type="spellEnd"/>
            <w:proofErr w:type="gramEnd"/>
            <w:r w:rsidRPr="00C813BC">
              <w:rPr>
                <w:rFonts w:eastAsia="Times New Roman"/>
                <w:kern w:val="0"/>
                <w:sz w:val="16"/>
                <w:szCs w:val="16"/>
                <w:lang w:eastAsia="ar-SA"/>
              </w:rPr>
              <w:t xml:space="preserve"> казенное </w:t>
            </w:r>
            <w:r w:rsidRPr="00C813BC">
              <w:rPr>
                <w:rFonts w:eastAsia="Times New Roman"/>
                <w:kern w:val="0"/>
                <w:sz w:val="16"/>
                <w:szCs w:val="16"/>
                <w:lang w:eastAsia="ar-SA"/>
              </w:rPr>
              <w:lastRenderedPageBreak/>
              <w:t>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lastRenderedPageBreak/>
              <w:t>Итого по МП</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2 238,688</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3 100,000</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1 000,000</w:t>
            </w: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6 338,688</w:t>
            </w:r>
          </w:p>
        </w:tc>
        <w:tc>
          <w:tcPr>
            <w:tcW w:w="2178" w:type="dxa"/>
            <w:vMerge w:val="restart"/>
            <w:shd w:val="clear" w:color="auto" w:fill="auto"/>
          </w:tcPr>
          <w:p w:rsidR="00C813BC" w:rsidRPr="00C813BC" w:rsidRDefault="00C813BC" w:rsidP="00C813BC">
            <w:pPr>
              <w:widowControl/>
              <w:spacing w:line="100" w:lineRule="atLeast"/>
              <w:jc w:val="both"/>
              <w:rPr>
                <w:rFonts w:eastAsia="Times New Roman"/>
                <w:kern w:val="0"/>
                <w:sz w:val="16"/>
                <w:szCs w:val="16"/>
                <w:lang w:eastAsia="ar-SA"/>
              </w:rPr>
            </w:pPr>
            <w:r w:rsidRPr="00C813BC">
              <w:rPr>
                <w:rFonts w:eastAsia="Times New Roman"/>
                <w:kern w:val="0"/>
                <w:sz w:val="16"/>
                <w:szCs w:val="16"/>
                <w:lang w:eastAsia="ar-SA"/>
              </w:rPr>
              <w:t xml:space="preserve">Увеличение количества посещений населением  культурно-досуговых </w:t>
            </w:r>
            <w:r w:rsidRPr="00C813BC">
              <w:rPr>
                <w:rFonts w:eastAsia="Times New Roman"/>
                <w:kern w:val="0"/>
                <w:sz w:val="16"/>
                <w:szCs w:val="16"/>
                <w:lang w:eastAsia="ar-SA"/>
              </w:rPr>
              <w:lastRenderedPageBreak/>
              <w:t>мероприятий.</w:t>
            </w:r>
          </w:p>
          <w:p w:rsidR="00C813BC" w:rsidRPr="00C813BC" w:rsidRDefault="00C813BC" w:rsidP="00C813BC">
            <w:pPr>
              <w:widowControl/>
              <w:spacing w:line="100" w:lineRule="atLeast"/>
              <w:jc w:val="both"/>
              <w:rPr>
                <w:rFonts w:eastAsia="Times New Roman"/>
                <w:kern w:val="0"/>
                <w:sz w:val="16"/>
                <w:szCs w:val="16"/>
                <w:lang w:eastAsia="ar-SA"/>
              </w:rPr>
            </w:pPr>
            <w:r w:rsidRPr="00C813BC">
              <w:rPr>
                <w:rFonts w:eastAsia="Times New Roman"/>
                <w:kern w:val="0"/>
                <w:sz w:val="16"/>
                <w:szCs w:val="16"/>
                <w:lang w:eastAsia="ar-SA"/>
              </w:rPr>
              <w:t>Увеличение доли детей, привлекаемых к участию в творческих мероприятиях.</w:t>
            </w:r>
          </w:p>
          <w:p w:rsidR="00C813BC" w:rsidRPr="00C813BC" w:rsidRDefault="00C813BC" w:rsidP="00C813BC">
            <w:pPr>
              <w:widowControl/>
              <w:spacing w:line="100" w:lineRule="atLeast"/>
              <w:jc w:val="both"/>
              <w:rPr>
                <w:rFonts w:eastAsia="Times New Roman"/>
                <w:kern w:val="0"/>
                <w:szCs w:val="20"/>
                <w:lang w:eastAsia="ar-SA"/>
              </w:rPr>
            </w:pPr>
            <w:r w:rsidRPr="00C813BC">
              <w:rPr>
                <w:rFonts w:eastAsia="Times New Roman"/>
                <w:kern w:val="0"/>
                <w:sz w:val="16"/>
                <w:szCs w:val="16"/>
                <w:lang w:eastAsia="ar-SA"/>
              </w:rPr>
              <w:t>Увеличение количества проведенных культурно-досуговых мероприятий</w:t>
            </w: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Областной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1 259,400</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1 259,400</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Местный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669,932</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00,00</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1 000,00</w:t>
            </w: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1 669,932</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Внебюджет-ные</w:t>
            </w:r>
            <w:proofErr w:type="spellEnd"/>
            <w:proofErr w:type="gramEnd"/>
            <w:r w:rsidRPr="00C813BC">
              <w:rPr>
                <w:rFonts w:eastAsia="Times New Roman"/>
                <w:kern w:val="0"/>
                <w:sz w:val="16"/>
                <w:szCs w:val="16"/>
                <w:lang w:eastAsia="ar-SA"/>
              </w:rPr>
              <w:t xml:space="preserve"> источники</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309,356</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3 100,00</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3 409,356</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val="restart"/>
            <w:shd w:val="clear" w:color="auto" w:fill="auto"/>
          </w:tcPr>
          <w:p w:rsidR="00C813BC" w:rsidRPr="00C813BC" w:rsidRDefault="00C813BC" w:rsidP="00C813BC">
            <w:pPr>
              <w:widowControl/>
              <w:suppressLineNumbers/>
              <w:spacing w:line="100" w:lineRule="atLeast"/>
              <w:jc w:val="both"/>
              <w:rPr>
                <w:rFonts w:eastAsia="Times New Roman"/>
                <w:kern w:val="0"/>
                <w:sz w:val="16"/>
                <w:szCs w:val="16"/>
                <w:lang w:eastAsia="ar-SA"/>
              </w:rPr>
            </w:pPr>
            <w:r w:rsidRPr="00C813BC">
              <w:rPr>
                <w:rFonts w:eastAsia="Times New Roman"/>
                <w:kern w:val="0"/>
                <w:sz w:val="16"/>
                <w:szCs w:val="16"/>
                <w:lang w:eastAsia="ar-SA"/>
              </w:rPr>
              <w:t>1.1.</w:t>
            </w:r>
          </w:p>
          <w:p w:rsidR="00C813BC" w:rsidRPr="00C813BC" w:rsidRDefault="00C813BC" w:rsidP="00C813BC">
            <w:pPr>
              <w:widowControl/>
              <w:suppressLineNumbers/>
              <w:spacing w:line="100" w:lineRule="atLeast"/>
              <w:jc w:val="both"/>
              <w:rPr>
                <w:rFonts w:eastAsia="Times New Roman"/>
                <w:kern w:val="0"/>
                <w:sz w:val="16"/>
                <w:szCs w:val="16"/>
                <w:lang w:eastAsia="ar-SA"/>
              </w:rPr>
            </w:pPr>
          </w:p>
        </w:tc>
        <w:tc>
          <w:tcPr>
            <w:tcW w:w="1581" w:type="dxa"/>
            <w:vMerge w:val="restart"/>
            <w:shd w:val="clear" w:color="auto" w:fill="auto"/>
          </w:tcPr>
          <w:p w:rsidR="00C813BC" w:rsidRPr="00C813BC" w:rsidRDefault="00C813BC" w:rsidP="00C813BC">
            <w:pPr>
              <w:widowControl/>
              <w:spacing w:line="100" w:lineRule="atLeast"/>
              <w:jc w:val="center"/>
              <w:rPr>
                <w:rFonts w:eastAsia="Times New Roman"/>
                <w:kern w:val="0"/>
                <w:sz w:val="16"/>
                <w:szCs w:val="16"/>
                <w:lang w:eastAsia="ar-SA"/>
              </w:rPr>
            </w:pPr>
            <w:r w:rsidRPr="00C813BC">
              <w:rPr>
                <w:rFonts w:eastAsia="Times New Roman"/>
                <w:kern w:val="0"/>
                <w:sz w:val="16"/>
                <w:szCs w:val="16"/>
                <w:lang w:eastAsia="ar-SA"/>
              </w:rPr>
              <w:t xml:space="preserve">Мероприятие «Ремонт здания досугового центра, расположенного по адресу:  </w:t>
            </w:r>
            <w:proofErr w:type="spellStart"/>
            <w:r w:rsidRPr="00C813BC">
              <w:rPr>
                <w:rFonts w:eastAsia="Times New Roman"/>
                <w:kern w:val="0"/>
                <w:sz w:val="16"/>
                <w:szCs w:val="16"/>
                <w:lang w:eastAsia="ar-SA"/>
              </w:rPr>
              <w:t>п</w:t>
            </w:r>
            <w:proofErr w:type="gramStart"/>
            <w:r w:rsidRPr="00C813BC">
              <w:rPr>
                <w:rFonts w:eastAsia="Times New Roman"/>
                <w:kern w:val="0"/>
                <w:sz w:val="16"/>
                <w:szCs w:val="16"/>
                <w:lang w:eastAsia="ar-SA"/>
              </w:rPr>
              <w:t>.С</w:t>
            </w:r>
            <w:proofErr w:type="gramEnd"/>
            <w:r w:rsidRPr="00C813BC">
              <w:rPr>
                <w:rFonts w:eastAsia="Times New Roman"/>
                <w:kern w:val="0"/>
                <w:sz w:val="16"/>
                <w:szCs w:val="16"/>
                <w:lang w:eastAsia="ar-SA"/>
              </w:rPr>
              <w:t>ухоногово</w:t>
            </w:r>
            <w:proofErr w:type="spellEnd"/>
            <w:r w:rsidRPr="00C813BC">
              <w:rPr>
                <w:rFonts w:eastAsia="Times New Roman"/>
                <w:kern w:val="0"/>
                <w:sz w:val="16"/>
                <w:szCs w:val="16"/>
                <w:lang w:eastAsia="ar-SA"/>
              </w:rPr>
              <w:t>, пл. Советская, д.4: ремонт кровли, замена системы отопления».</w:t>
            </w:r>
          </w:p>
        </w:tc>
        <w:tc>
          <w:tcPr>
            <w:tcW w:w="1200" w:type="dxa"/>
            <w:vMerge w:val="restart"/>
            <w:shd w:val="clear" w:color="auto" w:fill="auto"/>
          </w:tcPr>
          <w:p w:rsidR="00C813BC" w:rsidRPr="00C813BC" w:rsidRDefault="00C813BC" w:rsidP="00C813BC">
            <w:pPr>
              <w:widowControl/>
              <w:spacing w:line="100" w:lineRule="atLeast"/>
              <w:ind w:right="-108"/>
              <w:jc w:val="center"/>
              <w:rPr>
                <w:rFonts w:eastAsia="Times New Roman"/>
                <w:kern w:val="0"/>
                <w:sz w:val="16"/>
                <w:szCs w:val="16"/>
                <w:lang w:eastAsia="ar-SA"/>
              </w:rPr>
            </w:pPr>
            <w:r w:rsidRPr="00C813BC">
              <w:rPr>
                <w:rFonts w:eastAsia="Times New Roman"/>
                <w:kern w:val="0"/>
                <w:sz w:val="16"/>
                <w:szCs w:val="16"/>
                <w:lang w:eastAsia="ar-SA"/>
              </w:rPr>
              <w:t xml:space="preserve">Обеспечение прав граждан </w:t>
            </w:r>
          </w:p>
          <w:p w:rsidR="00C813BC" w:rsidRPr="00C813BC" w:rsidRDefault="00C813BC" w:rsidP="00C813BC">
            <w:pPr>
              <w:widowControl/>
              <w:spacing w:line="100" w:lineRule="atLeast"/>
              <w:ind w:right="-108"/>
              <w:jc w:val="center"/>
              <w:rPr>
                <w:rFonts w:eastAsia="Times New Roman"/>
                <w:kern w:val="0"/>
                <w:sz w:val="16"/>
                <w:szCs w:val="16"/>
                <w:lang w:eastAsia="ar-SA"/>
              </w:rPr>
            </w:pPr>
            <w:r w:rsidRPr="00C813BC">
              <w:rPr>
                <w:rFonts w:eastAsia="Times New Roman"/>
                <w:kern w:val="0"/>
                <w:sz w:val="16"/>
                <w:szCs w:val="16"/>
                <w:lang w:eastAsia="ar-SA"/>
              </w:rPr>
              <w:t xml:space="preserve">на участие </w:t>
            </w:r>
          </w:p>
          <w:p w:rsidR="00C813BC" w:rsidRPr="00C813BC" w:rsidRDefault="00C813BC" w:rsidP="00C813BC">
            <w:pPr>
              <w:widowControl/>
              <w:spacing w:line="100" w:lineRule="atLeast"/>
              <w:ind w:right="-108"/>
              <w:jc w:val="center"/>
              <w:rPr>
                <w:rFonts w:eastAsia="Times New Roman"/>
                <w:kern w:val="0"/>
                <w:sz w:val="16"/>
                <w:szCs w:val="16"/>
                <w:lang w:eastAsia="ar-SA"/>
              </w:rPr>
            </w:pPr>
            <w:r w:rsidRPr="00C813BC">
              <w:rPr>
                <w:rFonts w:eastAsia="Times New Roman"/>
                <w:kern w:val="0"/>
                <w:sz w:val="16"/>
                <w:szCs w:val="16"/>
                <w:lang w:eastAsia="ar-SA"/>
              </w:rPr>
              <w:t xml:space="preserve">в </w:t>
            </w:r>
          </w:p>
          <w:p w:rsidR="00C813BC" w:rsidRPr="00C813BC" w:rsidRDefault="00C813BC" w:rsidP="00C813BC">
            <w:pPr>
              <w:widowControl/>
              <w:spacing w:line="100" w:lineRule="atLeast"/>
              <w:ind w:right="-108"/>
              <w:jc w:val="center"/>
              <w:rPr>
                <w:rFonts w:eastAsia="Times New Roman"/>
                <w:kern w:val="0"/>
                <w:sz w:val="16"/>
                <w:szCs w:val="16"/>
                <w:lang w:eastAsia="ar-SA"/>
              </w:rPr>
            </w:pPr>
            <w:r w:rsidRPr="00C813BC">
              <w:rPr>
                <w:rFonts w:eastAsia="Times New Roman"/>
                <w:kern w:val="0"/>
                <w:sz w:val="16"/>
                <w:szCs w:val="16"/>
                <w:lang w:eastAsia="ar-SA"/>
              </w:rPr>
              <w:t xml:space="preserve">культурной жизни, реализация творческого потенциала </w:t>
            </w:r>
            <w:proofErr w:type="spellStart"/>
            <w:r w:rsidRPr="00C813BC">
              <w:rPr>
                <w:rFonts w:eastAsia="Times New Roman"/>
                <w:kern w:val="0"/>
                <w:sz w:val="16"/>
                <w:szCs w:val="16"/>
                <w:lang w:eastAsia="ar-SA"/>
              </w:rPr>
              <w:t>нселения</w:t>
            </w:r>
            <w:proofErr w:type="spellEnd"/>
            <w:r w:rsidRPr="00C813BC">
              <w:rPr>
                <w:rFonts w:eastAsia="Times New Roman"/>
                <w:kern w:val="0"/>
                <w:sz w:val="16"/>
                <w:szCs w:val="16"/>
                <w:lang w:eastAsia="ar-SA"/>
              </w:rPr>
              <w:t>.</w:t>
            </w:r>
          </w:p>
          <w:p w:rsidR="00C813BC" w:rsidRPr="00C813BC" w:rsidRDefault="00C813BC" w:rsidP="00C813BC">
            <w:pPr>
              <w:widowControl/>
              <w:spacing w:line="100" w:lineRule="atLeast"/>
              <w:ind w:right="-108"/>
              <w:jc w:val="center"/>
              <w:rPr>
                <w:rFonts w:eastAsia="Times New Roman"/>
                <w:kern w:val="0"/>
                <w:sz w:val="16"/>
                <w:szCs w:val="16"/>
                <w:lang w:eastAsia="ar-SA"/>
              </w:rPr>
            </w:pPr>
            <w:r w:rsidRPr="00C813BC">
              <w:rPr>
                <w:rFonts w:eastAsia="Times New Roman"/>
                <w:kern w:val="0"/>
                <w:sz w:val="16"/>
                <w:szCs w:val="16"/>
                <w:lang w:eastAsia="ar-SA"/>
              </w:rPr>
              <w:t>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tc>
        <w:tc>
          <w:tcPr>
            <w:tcW w:w="116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Муници-пальное</w:t>
            </w:r>
            <w:proofErr w:type="spellEnd"/>
            <w:proofErr w:type="gramEnd"/>
            <w:r w:rsidRPr="00C813BC">
              <w:rPr>
                <w:rFonts w:eastAsia="Times New Roman"/>
                <w:kern w:val="0"/>
                <w:sz w:val="16"/>
                <w:szCs w:val="16"/>
                <w:lang w:eastAsia="ar-SA"/>
              </w:rPr>
              <w:t xml:space="preserve"> казенное 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Админи-страция</w:t>
            </w:r>
            <w:proofErr w:type="spellEnd"/>
            <w:proofErr w:type="gram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Чернопен-ского</w:t>
            </w:r>
            <w:proofErr w:type="spellEnd"/>
            <w:r w:rsidRPr="00C813BC">
              <w:rPr>
                <w:rFonts w:eastAsia="Times New Roman"/>
                <w:kern w:val="0"/>
                <w:sz w:val="16"/>
                <w:szCs w:val="16"/>
                <w:lang w:eastAsia="ar-SA"/>
              </w:rPr>
              <w:t xml:space="preserve"> сельского поселения Костром-</w:t>
            </w:r>
            <w:proofErr w:type="spellStart"/>
            <w:r w:rsidRPr="00C813BC">
              <w:rPr>
                <w:rFonts w:eastAsia="Times New Roman"/>
                <w:kern w:val="0"/>
                <w:sz w:val="16"/>
                <w:szCs w:val="16"/>
                <w:lang w:eastAsia="ar-SA"/>
              </w:rPr>
              <w:t>ского</w:t>
            </w:r>
            <w:proofErr w:type="spell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муници-пального</w:t>
            </w:r>
            <w:proofErr w:type="spellEnd"/>
            <w:r w:rsidRPr="00C813BC">
              <w:rPr>
                <w:rFonts w:eastAsia="Times New Roman"/>
                <w:kern w:val="0"/>
                <w:sz w:val="16"/>
                <w:szCs w:val="16"/>
                <w:lang w:eastAsia="ar-SA"/>
              </w:rPr>
              <w:t xml:space="preserve"> района Костром-</w:t>
            </w:r>
            <w:proofErr w:type="spellStart"/>
            <w:r w:rsidRPr="00C813BC">
              <w:rPr>
                <w:rFonts w:eastAsia="Times New Roman"/>
                <w:kern w:val="0"/>
                <w:sz w:val="16"/>
                <w:szCs w:val="16"/>
                <w:lang w:eastAsia="ar-SA"/>
              </w:rPr>
              <w:t>ской</w:t>
            </w:r>
            <w:proofErr w:type="spellEnd"/>
            <w:r w:rsidRPr="00C813BC">
              <w:rPr>
                <w:rFonts w:eastAsia="Times New Roman"/>
                <w:kern w:val="0"/>
                <w:sz w:val="16"/>
                <w:szCs w:val="16"/>
                <w:lang w:eastAsia="ar-SA"/>
              </w:rPr>
              <w:t xml:space="preserve"> области</w:t>
            </w:r>
          </w:p>
        </w:tc>
        <w:tc>
          <w:tcPr>
            <w:tcW w:w="112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Муници-пальное</w:t>
            </w:r>
            <w:proofErr w:type="spellEnd"/>
            <w:proofErr w:type="gramEnd"/>
            <w:r w:rsidRPr="00C813BC">
              <w:rPr>
                <w:rFonts w:eastAsia="Times New Roman"/>
                <w:kern w:val="0"/>
                <w:sz w:val="16"/>
                <w:szCs w:val="16"/>
                <w:lang w:eastAsia="ar-SA"/>
              </w:rPr>
              <w:t xml:space="preserve"> казенное 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Всего</w:t>
            </w:r>
          </w:p>
          <w:p w:rsidR="00C813BC" w:rsidRPr="00C813BC" w:rsidRDefault="00C813BC" w:rsidP="00C813BC">
            <w:pPr>
              <w:widowControl/>
              <w:suppressLineNumbers/>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1 518,800</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1 518,800</w:t>
            </w:r>
          </w:p>
        </w:tc>
        <w:tc>
          <w:tcPr>
            <w:tcW w:w="2178" w:type="dxa"/>
            <w:vMerge w:val="restart"/>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proofErr w:type="spellStart"/>
            <w:r w:rsidRPr="00C813BC">
              <w:rPr>
                <w:rFonts w:eastAsia="Times New Roman"/>
                <w:kern w:val="0"/>
                <w:sz w:val="16"/>
                <w:szCs w:val="16"/>
                <w:lang w:eastAsia="ar-SA"/>
              </w:rPr>
              <w:t>Капиально</w:t>
            </w:r>
            <w:proofErr w:type="spell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отремонтировна</w:t>
            </w:r>
            <w:proofErr w:type="spellEnd"/>
            <w:r w:rsidRPr="00C813BC">
              <w:rPr>
                <w:rFonts w:eastAsia="Times New Roman"/>
                <w:kern w:val="0"/>
                <w:sz w:val="16"/>
                <w:szCs w:val="16"/>
                <w:lang w:eastAsia="ar-SA"/>
              </w:rPr>
              <w:t xml:space="preserve">  кровля здания досугового центра, проведена замена системы отопления</w:t>
            </w: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Областной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759,400</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759,400</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Местный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455,600</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455,600</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Внебюджет-ные</w:t>
            </w:r>
            <w:proofErr w:type="spellEnd"/>
            <w:proofErr w:type="gramEnd"/>
            <w:r w:rsidRPr="00C813BC">
              <w:rPr>
                <w:rFonts w:eastAsia="Times New Roman"/>
                <w:kern w:val="0"/>
                <w:sz w:val="16"/>
                <w:szCs w:val="16"/>
                <w:lang w:eastAsia="ar-SA"/>
              </w:rPr>
              <w:t xml:space="preserve"> источники</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303,800</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303,800</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val="restart"/>
            <w:shd w:val="clear" w:color="auto" w:fill="auto"/>
          </w:tcPr>
          <w:p w:rsidR="00C813BC" w:rsidRPr="00C813BC" w:rsidRDefault="00C813BC" w:rsidP="00C813BC">
            <w:pPr>
              <w:widowControl/>
              <w:suppressLineNumbers/>
              <w:spacing w:line="100" w:lineRule="atLeast"/>
              <w:jc w:val="both"/>
              <w:rPr>
                <w:rFonts w:eastAsia="Times New Roman"/>
                <w:kern w:val="0"/>
                <w:sz w:val="16"/>
                <w:szCs w:val="16"/>
                <w:lang w:eastAsia="ar-SA"/>
              </w:rPr>
            </w:pPr>
            <w:r w:rsidRPr="00C813BC">
              <w:rPr>
                <w:rFonts w:eastAsia="Times New Roman"/>
                <w:kern w:val="0"/>
                <w:sz w:val="16"/>
                <w:szCs w:val="16"/>
                <w:lang w:eastAsia="ar-SA"/>
              </w:rPr>
              <w:t>1.2</w:t>
            </w:r>
          </w:p>
          <w:p w:rsidR="00C813BC" w:rsidRPr="00C813BC" w:rsidRDefault="00C813BC" w:rsidP="00C813BC">
            <w:pPr>
              <w:widowControl/>
              <w:suppressLineNumbers/>
              <w:spacing w:line="100" w:lineRule="atLeast"/>
              <w:jc w:val="both"/>
              <w:rPr>
                <w:rFonts w:eastAsia="Times New Roman"/>
                <w:kern w:val="0"/>
                <w:sz w:val="16"/>
                <w:szCs w:val="16"/>
                <w:lang w:eastAsia="ar-SA"/>
              </w:rPr>
            </w:pPr>
          </w:p>
        </w:tc>
        <w:tc>
          <w:tcPr>
            <w:tcW w:w="1581" w:type="dxa"/>
            <w:vMerge w:val="restart"/>
            <w:shd w:val="clear" w:color="auto" w:fill="auto"/>
          </w:tcPr>
          <w:p w:rsidR="00C813BC" w:rsidRPr="00C813BC" w:rsidRDefault="00C813BC" w:rsidP="00C813BC">
            <w:pPr>
              <w:spacing w:line="100" w:lineRule="atLeast"/>
              <w:jc w:val="center"/>
              <w:rPr>
                <w:rFonts w:ascii="Calibri" w:eastAsia="Times New Roman" w:hAnsi="Calibri" w:cs="Calibri"/>
                <w:kern w:val="0"/>
                <w:sz w:val="22"/>
                <w:szCs w:val="22"/>
                <w:lang w:eastAsia="ar-SA"/>
              </w:rPr>
            </w:pPr>
            <w:r w:rsidRPr="00C813BC">
              <w:rPr>
                <w:rFonts w:eastAsia="Times New Roman"/>
                <w:kern w:val="0"/>
                <w:sz w:val="16"/>
                <w:szCs w:val="16"/>
                <w:lang w:eastAsia="ar-SA"/>
              </w:rPr>
              <w:t xml:space="preserve">Мероприятия, связанные с совершенствованием работы муниципального учреждения по развитию культуры и  художественного образования детей: проведение капитального и текущего ремонта здания досугового центра, расположенного по адресу:  </w:t>
            </w:r>
            <w:proofErr w:type="spellStart"/>
            <w:r w:rsidRPr="00C813BC">
              <w:rPr>
                <w:rFonts w:eastAsia="Times New Roman"/>
                <w:kern w:val="0"/>
                <w:sz w:val="16"/>
                <w:szCs w:val="16"/>
                <w:lang w:eastAsia="ar-SA"/>
              </w:rPr>
              <w:t>п</w:t>
            </w:r>
            <w:proofErr w:type="gramStart"/>
            <w:r w:rsidRPr="00C813BC">
              <w:rPr>
                <w:rFonts w:eastAsia="Times New Roman"/>
                <w:kern w:val="0"/>
                <w:sz w:val="16"/>
                <w:szCs w:val="16"/>
                <w:lang w:eastAsia="ar-SA"/>
              </w:rPr>
              <w:t>.С</w:t>
            </w:r>
            <w:proofErr w:type="gramEnd"/>
            <w:r w:rsidRPr="00C813BC">
              <w:rPr>
                <w:rFonts w:eastAsia="Times New Roman"/>
                <w:kern w:val="0"/>
                <w:sz w:val="16"/>
                <w:szCs w:val="16"/>
                <w:lang w:eastAsia="ar-SA"/>
              </w:rPr>
              <w:t>ухоногово</w:t>
            </w:r>
            <w:proofErr w:type="spellEnd"/>
            <w:r w:rsidRPr="00C813BC">
              <w:rPr>
                <w:rFonts w:eastAsia="Times New Roman"/>
                <w:kern w:val="0"/>
                <w:sz w:val="16"/>
                <w:szCs w:val="16"/>
                <w:lang w:eastAsia="ar-SA"/>
              </w:rPr>
              <w:t>, пл. Советская, д.4: р</w:t>
            </w:r>
            <w:r w:rsidRPr="00C813BC">
              <w:rPr>
                <w:rFonts w:eastAsia="Times New Roman"/>
                <w:color w:val="000000"/>
                <w:kern w:val="0"/>
                <w:sz w:val="16"/>
                <w:szCs w:val="16"/>
                <w:lang w:eastAsia="ar-SA"/>
              </w:rPr>
              <w:t xml:space="preserve">емонт </w:t>
            </w:r>
            <w:proofErr w:type="spellStart"/>
            <w:r w:rsidRPr="00C813BC">
              <w:rPr>
                <w:rFonts w:eastAsia="Times New Roman"/>
                <w:color w:val="000000"/>
                <w:kern w:val="0"/>
                <w:sz w:val="16"/>
                <w:szCs w:val="16"/>
                <w:lang w:eastAsia="ar-SA"/>
              </w:rPr>
              <w:t>отмостки</w:t>
            </w:r>
            <w:proofErr w:type="spellEnd"/>
            <w:r w:rsidRPr="00C813BC">
              <w:rPr>
                <w:rFonts w:eastAsia="Times New Roman"/>
                <w:color w:val="000000"/>
                <w:kern w:val="0"/>
                <w:sz w:val="16"/>
                <w:szCs w:val="16"/>
                <w:lang w:eastAsia="ar-SA"/>
              </w:rPr>
              <w:t>, з</w:t>
            </w:r>
            <w:r w:rsidRPr="00C813BC">
              <w:rPr>
                <w:rFonts w:eastAsia="Times New Roman"/>
                <w:kern w:val="0"/>
                <w:sz w:val="16"/>
                <w:szCs w:val="16"/>
                <w:lang w:eastAsia="ar-SA"/>
              </w:rPr>
              <w:t>амена оконных проемов, косметический ремонт помещений</w:t>
            </w:r>
          </w:p>
        </w:tc>
        <w:tc>
          <w:tcPr>
            <w:tcW w:w="1200" w:type="dxa"/>
            <w:vMerge/>
            <w:shd w:val="clear" w:color="auto" w:fill="auto"/>
          </w:tcPr>
          <w:p w:rsidR="00C813BC" w:rsidRPr="00C813BC" w:rsidRDefault="00C813BC" w:rsidP="00C813BC">
            <w:pPr>
              <w:widowControl/>
              <w:snapToGrid w:val="0"/>
              <w:spacing w:line="100" w:lineRule="atLeast"/>
              <w:ind w:right="-108"/>
              <w:jc w:val="center"/>
              <w:rPr>
                <w:rFonts w:eastAsia="Times New Roman"/>
                <w:kern w:val="0"/>
                <w:szCs w:val="20"/>
                <w:lang w:eastAsia="ar-SA"/>
              </w:rPr>
            </w:pPr>
          </w:p>
        </w:tc>
        <w:tc>
          <w:tcPr>
            <w:tcW w:w="116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Муници-пальное</w:t>
            </w:r>
            <w:proofErr w:type="spellEnd"/>
            <w:proofErr w:type="gramEnd"/>
            <w:r w:rsidRPr="00C813BC">
              <w:rPr>
                <w:rFonts w:eastAsia="Times New Roman"/>
                <w:kern w:val="0"/>
                <w:sz w:val="16"/>
                <w:szCs w:val="16"/>
                <w:lang w:eastAsia="ar-SA"/>
              </w:rPr>
              <w:t xml:space="preserve"> казенное 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Админи-страция</w:t>
            </w:r>
            <w:proofErr w:type="spellEnd"/>
            <w:proofErr w:type="gram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Чернопен-ского</w:t>
            </w:r>
            <w:proofErr w:type="spellEnd"/>
            <w:r w:rsidRPr="00C813BC">
              <w:rPr>
                <w:rFonts w:eastAsia="Times New Roman"/>
                <w:kern w:val="0"/>
                <w:sz w:val="16"/>
                <w:szCs w:val="16"/>
                <w:lang w:eastAsia="ar-SA"/>
              </w:rPr>
              <w:t xml:space="preserve"> сельского поселения Костром-</w:t>
            </w:r>
            <w:proofErr w:type="spellStart"/>
            <w:r w:rsidRPr="00C813BC">
              <w:rPr>
                <w:rFonts w:eastAsia="Times New Roman"/>
                <w:kern w:val="0"/>
                <w:sz w:val="16"/>
                <w:szCs w:val="16"/>
                <w:lang w:eastAsia="ar-SA"/>
              </w:rPr>
              <w:t>ского</w:t>
            </w:r>
            <w:proofErr w:type="spell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муници-пального</w:t>
            </w:r>
            <w:proofErr w:type="spellEnd"/>
            <w:r w:rsidRPr="00C813BC">
              <w:rPr>
                <w:rFonts w:eastAsia="Times New Roman"/>
                <w:kern w:val="0"/>
                <w:sz w:val="16"/>
                <w:szCs w:val="16"/>
                <w:lang w:eastAsia="ar-SA"/>
              </w:rPr>
              <w:t xml:space="preserve"> района Костром-</w:t>
            </w:r>
            <w:proofErr w:type="spellStart"/>
            <w:r w:rsidRPr="00C813BC">
              <w:rPr>
                <w:rFonts w:eastAsia="Times New Roman"/>
                <w:kern w:val="0"/>
                <w:sz w:val="16"/>
                <w:szCs w:val="16"/>
                <w:lang w:eastAsia="ar-SA"/>
              </w:rPr>
              <w:t>ской</w:t>
            </w:r>
            <w:proofErr w:type="spellEnd"/>
            <w:r w:rsidRPr="00C813BC">
              <w:rPr>
                <w:rFonts w:eastAsia="Times New Roman"/>
                <w:kern w:val="0"/>
                <w:sz w:val="16"/>
                <w:szCs w:val="16"/>
                <w:lang w:eastAsia="ar-SA"/>
              </w:rPr>
              <w:t xml:space="preserve"> области</w:t>
            </w:r>
          </w:p>
        </w:tc>
        <w:tc>
          <w:tcPr>
            <w:tcW w:w="112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Муници-пальное</w:t>
            </w:r>
            <w:proofErr w:type="spellEnd"/>
            <w:proofErr w:type="gramEnd"/>
            <w:r w:rsidRPr="00C813BC">
              <w:rPr>
                <w:rFonts w:eastAsia="Times New Roman"/>
                <w:kern w:val="0"/>
                <w:sz w:val="16"/>
                <w:szCs w:val="16"/>
                <w:lang w:eastAsia="ar-SA"/>
              </w:rPr>
              <w:t xml:space="preserve"> казенное 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Всего</w:t>
            </w:r>
          </w:p>
          <w:p w:rsidR="00C813BC" w:rsidRPr="00C813BC" w:rsidRDefault="00C813BC" w:rsidP="00C813BC">
            <w:pPr>
              <w:widowControl/>
              <w:suppressLineNumbers/>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719,888</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719,888</w:t>
            </w:r>
          </w:p>
        </w:tc>
        <w:tc>
          <w:tcPr>
            <w:tcW w:w="2178" w:type="dxa"/>
            <w:vMerge w:val="restart"/>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r w:rsidRPr="00C813BC">
              <w:rPr>
                <w:rFonts w:eastAsia="Times New Roman"/>
                <w:kern w:val="0"/>
                <w:sz w:val="16"/>
                <w:szCs w:val="16"/>
                <w:lang w:eastAsia="ar-SA"/>
              </w:rPr>
              <w:t xml:space="preserve">Капитально </w:t>
            </w:r>
            <w:proofErr w:type="gramStart"/>
            <w:r w:rsidRPr="00C813BC">
              <w:rPr>
                <w:rFonts w:eastAsia="Times New Roman"/>
                <w:kern w:val="0"/>
                <w:sz w:val="16"/>
                <w:szCs w:val="16"/>
                <w:lang w:eastAsia="ar-SA"/>
              </w:rPr>
              <w:t>отремонтирована</w:t>
            </w:r>
            <w:proofErr w:type="gram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отмостка</w:t>
            </w:r>
            <w:proofErr w:type="spellEnd"/>
            <w:r w:rsidRPr="00C813BC">
              <w:rPr>
                <w:rFonts w:eastAsia="Times New Roman"/>
                <w:kern w:val="0"/>
                <w:sz w:val="16"/>
                <w:szCs w:val="16"/>
                <w:lang w:eastAsia="ar-SA"/>
              </w:rPr>
              <w:t xml:space="preserve"> здания досугового центра, </w:t>
            </w:r>
            <w:r w:rsidRPr="00C813BC">
              <w:rPr>
                <w:rFonts w:eastAsia="Times New Roman"/>
                <w:color w:val="000000"/>
                <w:kern w:val="0"/>
                <w:sz w:val="16"/>
                <w:szCs w:val="16"/>
                <w:lang w:eastAsia="ar-SA"/>
              </w:rPr>
              <w:t>з</w:t>
            </w:r>
            <w:r w:rsidRPr="00C813BC">
              <w:rPr>
                <w:rFonts w:eastAsia="Times New Roman"/>
                <w:kern w:val="0"/>
                <w:sz w:val="16"/>
                <w:szCs w:val="16"/>
                <w:lang w:eastAsia="ar-SA"/>
              </w:rPr>
              <w:t>аменены оконные проемы, проведен  косметический ремонт помещений</w:t>
            </w: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center"/>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Областной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500,000</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500,000</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center"/>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Местный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214,332</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214,332</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center"/>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Внебюджет-ные</w:t>
            </w:r>
            <w:proofErr w:type="spellEnd"/>
            <w:proofErr w:type="gramEnd"/>
            <w:r w:rsidRPr="00C813BC">
              <w:rPr>
                <w:rFonts w:eastAsia="Times New Roman"/>
                <w:kern w:val="0"/>
                <w:sz w:val="16"/>
                <w:szCs w:val="16"/>
                <w:lang w:eastAsia="ar-SA"/>
              </w:rPr>
              <w:t xml:space="preserve"> источники</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5,556</w:t>
            </w: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ascii="Calibri" w:eastAsia="Times New Roman" w:hAnsi="Calibri" w:cs="Calibri"/>
                <w:kern w:val="0"/>
                <w:sz w:val="16"/>
                <w:szCs w:val="16"/>
                <w:lang w:eastAsia="ar-SA"/>
              </w:rPr>
            </w:pPr>
            <w:r w:rsidRPr="00C813BC">
              <w:rPr>
                <w:rFonts w:eastAsia="Times New Roman"/>
                <w:kern w:val="0"/>
                <w:sz w:val="16"/>
                <w:szCs w:val="16"/>
                <w:lang w:eastAsia="ar-SA"/>
              </w:rPr>
              <w:t>5,556</w:t>
            </w: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val="restart"/>
            <w:shd w:val="clear" w:color="auto" w:fill="auto"/>
          </w:tcPr>
          <w:p w:rsidR="00C813BC" w:rsidRPr="00C813BC" w:rsidRDefault="00C813BC" w:rsidP="00C813BC">
            <w:pPr>
              <w:widowControl/>
              <w:suppressLineNumbers/>
              <w:spacing w:line="100" w:lineRule="atLeast"/>
              <w:jc w:val="both"/>
              <w:rPr>
                <w:rFonts w:eastAsia="Times New Roman"/>
                <w:kern w:val="0"/>
                <w:sz w:val="16"/>
                <w:szCs w:val="16"/>
                <w:lang w:eastAsia="ar-SA"/>
              </w:rPr>
            </w:pPr>
            <w:r w:rsidRPr="00C813BC">
              <w:rPr>
                <w:rFonts w:eastAsia="Times New Roman"/>
                <w:kern w:val="0"/>
                <w:sz w:val="16"/>
                <w:szCs w:val="16"/>
                <w:lang w:eastAsia="ar-SA"/>
              </w:rPr>
              <w:t>1.3</w:t>
            </w:r>
          </w:p>
          <w:p w:rsidR="00C813BC" w:rsidRPr="00C813BC" w:rsidRDefault="00C813BC" w:rsidP="00C813BC">
            <w:pPr>
              <w:widowControl/>
              <w:suppressLineNumbers/>
              <w:spacing w:line="100" w:lineRule="atLeast"/>
              <w:jc w:val="both"/>
              <w:rPr>
                <w:rFonts w:eastAsia="Times New Roman"/>
                <w:kern w:val="0"/>
                <w:sz w:val="16"/>
                <w:szCs w:val="16"/>
                <w:lang w:eastAsia="ar-SA"/>
              </w:rPr>
            </w:pPr>
          </w:p>
        </w:tc>
        <w:tc>
          <w:tcPr>
            <w:tcW w:w="1581" w:type="dxa"/>
            <w:vMerge w:val="restart"/>
            <w:shd w:val="clear" w:color="auto" w:fill="auto"/>
          </w:tcPr>
          <w:p w:rsidR="00C813BC" w:rsidRPr="00C813BC" w:rsidRDefault="00C813BC" w:rsidP="00C813BC">
            <w:pPr>
              <w:widowControl/>
              <w:spacing w:line="100" w:lineRule="atLeast"/>
              <w:jc w:val="center"/>
              <w:rPr>
                <w:rFonts w:eastAsia="Times New Roman"/>
                <w:kern w:val="0"/>
                <w:szCs w:val="20"/>
                <w:lang w:eastAsia="ar-SA"/>
              </w:rPr>
            </w:pPr>
            <w:r w:rsidRPr="00C813BC">
              <w:rPr>
                <w:rFonts w:eastAsia="Times New Roman"/>
                <w:kern w:val="0"/>
                <w:sz w:val="16"/>
                <w:szCs w:val="16"/>
                <w:lang w:eastAsia="ar-SA"/>
              </w:rPr>
              <w:t xml:space="preserve">Мероприятие «Перевод здания досугового центра, </w:t>
            </w:r>
            <w:r w:rsidRPr="00C813BC">
              <w:rPr>
                <w:rFonts w:eastAsia="Times New Roman"/>
                <w:kern w:val="0"/>
                <w:sz w:val="16"/>
                <w:szCs w:val="16"/>
                <w:lang w:eastAsia="ar-SA"/>
              </w:rPr>
              <w:lastRenderedPageBreak/>
              <w:t xml:space="preserve">расположенного по адресу:  </w:t>
            </w:r>
            <w:proofErr w:type="spellStart"/>
            <w:r w:rsidRPr="00C813BC">
              <w:rPr>
                <w:rFonts w:eastAsia="Times New Roman"/>
                <w:kern w:val="0"/>
                <w:sz w:val="16"/>
                <w:szCs w:val="16"/>
                <w:lang w:eastAsia="ar-SA"/>
              </w:rPr>
              <w:t>п</w:t>
            </w:r>
            <w:proofErr w:type="gramStart"/>
            <w:r w:rsidRPr="00C813BC">
              <w:rPr>
                <w:rFonts w:eastAsia="Times New Roman"/>
                <w:kern w:val="0"/>
                <w:sz w:val="16"/>
                <w:szCs w:val="16"/>
                <w:lang w:eastAsia="ar-SA"/>
              </w:rPr>
              <w:t>.С</w:t>
            </w:r>
            <w:proofErr w:type="gramEnd"/>
            <w:r w:rsidRPr="00C813BC">
              <w:rPr>
                <w:rFonts w:eastAsia="Times New Roman"/>
                <w:kern w:val="0"/>
                <w:sz w:val="16"/>
                <w:szCs w:val="16"/>
                <w:lang w:eastAsia="ar-SA"/>
              </w:rPr>
              <w:t>ухоногово</w:t>
            </w:r>
            <w:proofErr w:type="spellEnd"/>
            <w:r w:rsidRPr="00C813BC">
              <w:rPr>
                <w:rFonts w:eastAsia="Times New Roman"/>
                <w:kern w:val="0"/>
                <w:sz w:val="16"/>
                <w:szCs w:val="16"/>
                <w:lang w:eastAsia="ar-SA"/>
              </w:rPr>
              <w:t>, пл. Советская, д.4, на индивидуальное газовое отопление»</w:t>
            </w:r>
          </w:p>
        </w:tc>
        <w:tc>
          <w:tcPr>
            <w:tcW w:w="1200" w:type="dxa"/>
            <w:vMerge/>
            <w:shd w:val="clear" w:color="auto" w:fill="auto"/>
          </w:tcPr>
          <w:p w:rsidR="00C813BC" w:rsidRPr="00C813BC" w:rsidRDefault="00C813BC" w:rsidP="00C813BC">
            <w:pPr>
              <w:widowControl/>
              <w:snapToGrid w:val="0"/>
              <w:spacing w:line="100" w:lineRule="atLeast"/>
              <w:ind w:right="-108"/>
              <w:jc w:val="center"/>
              <w:rPr>
                <w:rFonts w:eastAsia="Times New Roman"/>
                <w:kern w:val="0"/>
                <w:szCs w:val="20"/>
                <w:lang w:eastAsia="ar-SA"/>
              </w:rPr>
            </w:pPr>
          </w:p>
        </w:tc>
        <w:tc>
          <w:tcPr>
            <w:tcW w:w="116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Муници-пальное</w:t>
            </w:r>
            <w:proofErr w:type="spellEnd"/>
            <w:proofErr w:type="gramEnd"/>
            <w:r w:rsidRPr="00C813BC">
              <w:rPr>
                <w:rFonts w:eastAsia="Times New Roman"/>
                <w:kern w:val="0"/>
                <w:sz w:val="16"/>
                <w:szCs w:val="16"/>
                <w:lang w:eastAsia="ar-SA"/>
              </w:rPr>
              <w:t xml:space="preserve"> казенное </w:t>
            </w:r>
            <w:r w:rsidRPr="00C813BC">
              <w:rPr>
                <w:rFonts w:eastAsia="Times New Roman"/>
                <w:kern w:val="0"/>
                <w:sz w:val="16"/>
                <w:szCs w:val="16"/>
                <w:lang w:eastAsia="ar-SA"/>
              </w:rPr>
              <w:lastRenderedPageBreak/>
              <w:t>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lastRenderedPageBreak/>
              <w:t>Админи-страция</w:t>
            </w:r>
            <w:proofErr w:type="spellEnd"/>
            <w:proofErr w:type="gram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Чернопен-</w:t>
            </w:r>
            <w:r w:rsidRPr="00C813BC">
              <w:rPr>
                <w:rFonts w:eastAsia="Times New Roman"/>
                <w:kern w:val="0"/>
                <w:sz w:val="16"/>
                <w:szCs w:val="16"/>
                <w:lang w:eastAsia="ar-SA"/>
              </w:rPr>
              <w:lastRenderedPageBreak/>
              <w:t>ского</w:t>
            </w:r>
            <w:proofErr w:type="spellEnd"/>
            <w:r w:rsidRPr="00C813BC">
              <w:rPr>
                <w:rFonts w:eastAsia="Times New Roman"/>
                <w:kern w:val="0"/>
                <w:sz w:val="16"/>
                <w:szCs w:val="16"/>
                <w:lang w:eastAsia="ar-SA"/>
              </w:rPr>
              <w:t xml:space="preserve"> сельского поселения Костром-</w:t>
            </w:r>
            <w:proofErr w:type="spellStart"/>
            <w:r w:rsidRPr="00C813BC">
              <w:rPr>
                <w:rFonts w:eastAsia="Times New Roman"/>
                <w:kern w:val="0"/>
                <w:sz w:val="16"/>
                <w:szCs w:val="16"/>
                <w:lang w:eastAsia="ar-SA"/>
              </w:rPr>
              <w:t>ского</w:t>
            </w:r>
            <w:proofErr w:type="spell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муници-пального</w:t>
            </w:r>
            <w:proofErr w:type="spellEnd"/>
            <w:r w:rsidRPr="00C813BC">
              <w:rPr>
                <w:rFonts w:eastAsia="Times New Roman"/>
                <w:kern w:val="0"/>
                <w:sz w:val="16"/>
                <w:szCs w:val="16"/>
                <w:lang w:eastAsia="ar-SA"/>
              </w:rPr>
              <w:t xml:space="preserve"> района Костром-</w:t>
            </w:r>
            <w:proofErr w:type="spellStart"/>
            <w:r w:rsidRPr="00C813BC">
              <w:rPr>
                <w:rFonts w:eastAsia="Times New Roman"/>
                <w:kern w:val="0"/>
                <w:sz w:val="16"/>
                <w:szCs w:val="16"/>
                <w:lang w:eastAsia="ar-SA"/>
              </w:rPr>
              <w:t>ской</w:t>
            </w:r>
            <w:proofErr w:type="spellEnd"/>
            <w:r w:rsidRPr="00C813BC">
              <w:rPr>
                <w:rFonts w:eastAsia="Times New Roman"/>
                <w:kern w:val="0"/>
                <w:sz w:val="16"/>
                <w:szCs w:val="16"/>
                <w:lang w:eastAsia="ar-SA"/>
              </w:rPr>
              <w:t xml:space="preserve"> области</w:t>
            </w:r>
          </w:p>
        </w:tc>
        <w:tc>
          <w:tcPr>
            <w:tcW w:w="112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lastRenderedPageBreak/>
              <w:t>Муници-пальное</w:t>
            </w:r>
            <w:proofErr w:type="spellEnd"/>
            <w:proofErr w:type="gramEnd"/>
            <w:r w:rsidRPr="00C813BC">
              <w:rPr>
                <w:rFonts w:eastAsia="Times New Roman"/>
                <w:kern w:val="0"/>
                <w:sz w:val="16"/>
                <w:szCs w:val="16"/>
                <w:lang w:eastAsia="ar-SA"/>
              </w:rPr>
              <w:t xml:space="preserve"> казенное </w:t>
            </w:r>
            <w:r w:rsidRPr="00C813BC">
              <w:rPr>
                <w:rFonts w:eastAsia="Times New Roman"/>
                <w:kern w:val="0"/>
                <w:sz w:val="16"/>
                <w:szCs w:val="16"/>
                <w:lang w:eastAsia="ar-SA"/>
              </w:rPr>
              <w:lastRenderedPageBreak/>
              <w:t>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lastRenderedPageBreak/>
              <w:t>Всего</w:t>
            </w:r>
          </w:p>
          <w:p w:rsidR="00C813BC" w:rsidRPr="00C813BC" w:rsidRDefault="00C813BC" w:rsidP="00C813BC">
            <w:pPr>
              <w:widowControl/>
              <w:suppressLineNumbers/>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3 100,00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3 100,00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val="restart"/>
            <w:shd w:val="clear" w:color="auto" w:fill="auto"/>
          </w:tcPr>
          <w:p w:rsidR="00C813BC" w:rsidRPr="00C813BC" w:rsidRDefault="00C813BC" w:rsidP="00C813BC">
            <w:pPr>
              <w:widowControl/>
              <w:suppressLineNumbers/>
              <w:snapToGrid w:val="0"/>
              <w:spacing w:line="100" w:lineRule="atLeast"/>
              <w:jc w:val="center"/>
              <w:rPr>
                <w:rFonts w:eastAsia="Times New Roman"/>
                <w:kern w:val="0"/>
                <w:szCs w:val="20"/>
                <w:lang w:eastAsia="ar-SA"/>
              </w:rPr>
            </w:pPr>
            <w:r w:rsidRPr="00C813BC">
              <w:rPr>
                <w:rFonts w:eastAsia="Times New Roman"/>
                <w:kern w:val="0"/>
                <w:sz w:val="16"/>
                <w:szCs w:val="16"/>
                <w:lang w:eastAsia="ar-SA"/>
              </w:rPr>
              <w:t xml:space="preserve">Здание досугового центра переведено на индивидуальное газовое </w:t>
            </w:r>
            <w:r w:rsidRPr="00C813BC">
              <w:rPr>
                <w:rFonts w:eastAsia="Times New Roman"/>
                <w:kern w:val="0"/>
                <w:sz w:val="16"/>
                <w:szCs w:val="16"/>
                <w:lang w:eastAsia="ar-SA"/>
              </w:rPr>
              <w:lastRenderedPageBreak/>
              <w:t>отопление</w:t>
            </w: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center"/>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 xml:space="preserve">Областной </w:t>
            </w:r>
            <w:r w:rsidRPr="00C813BC">
              <w:rPr>
                <w:rFonts w:eastAsia="Times New Roman"/>
                <w:kern w:val="0"/>
                <w:sz w:val="16"/>
                <w:szCs w:val="16"/>
                <w:lang w:eastAsia="ar-SA"/>
              </w:rPr>
              <w:lastRenderedPageBreak/>
              <w:t>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lastRenderedPageBreak/>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lastRenderedPageBreak/>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lastRenderedPageBreak/>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lastRenderedPageBreak/>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center"/>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Местный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00,00</w:t>
            </w:r>
          </w:p>
          <w:p w:rsidR="00C813BC" w:rsidRPr="00C813BC" w:rsidRDefault="00C813BC" w:rsidP="00C813BC">
            <w:pPr>
              <w:snapToGrid w:val="0"/>
              <w:spacing w:line="100" w:lineRule="atLeast"/>
              <w:jc w:val="center"/>
              <w:rPr>
                <w:rFonts w:eastAsia="Times New Roman"/>
                <w:kern w:val="0"/>
                <w:sz w:val="16"/>
                <w:szCs w:val="16"/>
                <w:lang w:eastAsia="ar-SA"/>
              </w:rPr>
            </w:pP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center"/>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Внебюджет-ные</w:t>
            </w:r>
            <w:proofErr w:type="spellEnd"/>
            <w:proofErr w:type="gramEnd"/>
            <w:r w:rsidRPr="00C813BC">
              <w:rPr>
                <w:rFonts w:eastAsia="Times New Roman"/>
                <w:kern w:val="0"/>
                <w:sz w:val="16"/>
                <w:szCs w:val="16"/>
                <w:lang w:eastAsia="ar-SA"/>
              </w:rPr>
              <w:t xml:space="preserve"> источники</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3 100,00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3 100,00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val="restart"/>
            <w:shd w:val="clear" w:color="auto" w:fill="auto"/>
          </w:tcPr>
          <w:p w:rsidR="00C813BC" w:rsidRPr="00C813BC" w:rsidRDefault="00C813BC" w:rsidP="00C813BC">
            <w:pPr>
              <w:widowControl/>
              <w:suppressLineNumbers/>
              <w:spacing w:line="100" w:lineRule="atLeast"/>
              <w:jc w:val="both"/>
              <w:rPr>
                <w:rFonts w:eastAsia="Times New Roman"/>
                <w:kern w:val="0"/>
                <w:sz w:val="16"/>
                <w:szCs w:val="16"/>
                <w:lang w:eastAsia="ar-SA"/>
              </w:rPr>
            </w:pPr>
            <w:r w:rsidRPr="00C813BC">
              <w:rPr>
                <w:rFonts w:eastAsia="Times New Roman"/>
                <w:kern w:val="0"/>
                <w:sz w:val="16"/>
                <w:szCs w:val="16"/>
                <w:lang w:eastAsia="ar-SA"/>
              </w:rPr>
              <w:t>01.04.17</w:t>
            </w:r>
          </w:p>
        </w:tc>
        <w:tc>
          <w:tcPr>
            <w:tcW w:w="1581" w:type="dxa"/>
            <w:vMerge w:val="restart"/>
            <w:shd w:val="clear" w:color="auto" w:fill="auto"/>
          </w:tcPr>
          <w:p w:rsidR="00C813BC" w:rsidRPr="00C813BC" w:rsidRDefault="00C813BC" w:rsidP="00C813BC">
            <w:pPr>
              <w:widowControl/>
              <w:spacing w:line="100" w:lineRule="atLeast"/>
              <w:jc w:val="center"/>
              <w:rPr>
                <w:rFonts w:eastAsia="Times New Roman"/>
                <w:kern w:val="0"/>
                <w:sz w:val="16"/>
                <w:szCs w:val="16"/>
                <w:lang w:eastAsia="ar-SA"/>
              </w:rPr>
            </w:pPr>
            <w:r w:rsidRPr="00C813BC">
              <w:rPr>
                <w:rFonts w:eastAsia="Times New Roman"/>
                <w:kern w:val="0"/>
                <w:sz w:val="16"/>
                <w:szCs w:val="16"/>
                <w:lang w:eastAsia="ar-SA"/>
              </w:rPr>
              <w:t>Мероприятие «Улучшение  материально-технического оснащения МКУ ЦКМ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 приобретение светового оборудования, системы видеонаблюдения, полового покрытия, зеркал для танцевального зала, пошив одежды сцены»</w:t>
            </w:r>
          </w:p>
        </w:tc>
        <w:tc>
          <w:tcPr>
            <w:tcW w:w="1200" w:type="dxa"/>
            <w:vMerge/>
            <w:shd w:val="clear" w:color="auto" w:fill="auto"/>
          </w:tcPr>
          <w:p w:rsidR="00C813BC" w:rsidRPr="00C813BC" w:rsidRDefault="00C813BC" w:rsidP="00C813BC">
            <w:pPr>
              <w:widowControl/>
              <w:snapToGrid w:val="0"/>
              <w:spacing w:line="100" w:lineRule="atLeast"/>
              <w:ind w:right="-108"/>
              <w:jc w:val="center"/>
              <w:rPr>
                <w:rFonts w:eastAsia="Times New Roman"/>
                <w:kern w:val="0"/>
                <w:sz w:val="16"/>
                <w:szCs w:val="16"/>
                <w:lang w:eastAsia="ar-SA"/>
              </w:rPr>
            </w:pPr>
          </w:p>
        </w:tc>
        <w:tc>
          <w:tcPr>
            <w:tcW w:w="116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Муници-пальное</w:t>
            </w:r>
            <w:proofErr w:type="spellEnd"/>
            <w:proofErr w:type="gramEnd"/>
            <w:r w:rsidRPr="00C813BC">
              <w:rPr>
                <w:rFonts w:eastAsia="Times New Roman"/>
                <w:kern w:val="0"/>
                <w:sz w:val="16"/>
                <w:szCs w:val="16"/>
                <w:lang w:eastAsia="ar-SA"/>
              </w:rPr>
              <w:t xml:space="preserve"> казенное 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0"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Админи-страция</w:t>
            </w:r>
            <w:proofErr w:type="spellEnd"/>
            <w:proofErr w:type="gram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Чернопен-ского</w:t>
            </w:r>
            <w:proofErr w:type="spellEnd"/>
            <w:r w:rsidRPr="00C813BC">
              <w:rPr>
                <w:rFonts w:eastAsia="Times New Roman"/>
                <w:kern w:val="0"/>
                <w:sz w:val="16"/>
                <w:szCs w:val="16"/>
                <w:lang w:eastAsia="ar-SA"/>
              </w:rPr>
              <w:t xml:space="preserve"> сельского поселения Костром-</w:t>
            </w:r>
            <w:proofErr w:type="spellStart"/>
            <w:r w:rsidRPr="00C813BC">
              <w:rPr>
                <w:rFonts w:eastAsia="Times New Roman"/>
                <w:kern w:val="0"/>
                <w:sz w:val="16"/>
                <w:szCs w:val="16"/>
                <w:lang w:eastAsia="ar-SA"/>
              </w:rPr>
              <w:t>ского</w:t>
            </w:r>
            <w:proofErr w:type="spellEnd"/>
            <w:r w:rsidRPr="00C813BC">
              <w:rPr>
                <w:rFonts w:eastAsia="Times New Roman"/>
                <w:kern w:val="0"/>
                <w:sz w:val="16"/>
                <w:szCs w:val="16"/>
                <w:lang w:eastAsia="ar-SA"/>
              </w:rPr>
              <w:t xml:space="preserve"> </w:t>
            </w:r>
            <w:proofErr w:type="spellStart"/>
            <w:r w:rsidRPr="00C813BC">
              <w:rPr>
                <w:rFonts w:eastAsia="Times New Roman"/>
                <w:kern w:val="0"/>
                <w:sz w:val="16"/>
                <w:szCs w:val="16"/>
                <w:lang w:eastAsia="ar-SA"/>
              </w:rPr>
              <w:t>муници-пального</w:t>
            </w:r>
            <w:proofErr w:type="spellEnd"/>
            <w:r w:rsidRPr="00C813BC">
              <w:rPr>
                <w:rFonts w:eastAsia="Times New Roman"/>
                <w:kern w:val="0"/>
                <w:sz w:val="16"/>
                <w:szCs w:val="16"/>
                <w:lang w:eastAsia="ar-SA"/>
              </w:rPr>
              <w:t xml:space="preserve"> района Костром-</w:t>
            </w:r>
            <w:proofErr w:type="spellStart"/>
            <w:r w:rsidRPr="00C813BC">
              <w:rPr>
                <w:rFonts w:eastAsia="Times New Roman"/>
                <w:kern w:val="0"/>
                <w:sz w:val="16"/>
                <w:szCs w:val="16"/>
                <w:lang w:eastAsia="ar-SA"/>
              </w:rPr>
              <w:t>ской</w:t>
            </w:r>
            <w:proofErr w:type="spellEnd"/>
            <w:r w:rsidRPr="00C813BC">
              <w:rPr>
                <w:rFonts w:eastAsia="Times New Roman"/>
                <w:kern w:val="0"/>
                <w:sz w:val="16"/>
                <w:szCs w:val="16"/>
                <w:lang w:eastAsia="ar-SA"/>
              </w:rPr>
              <w:t xml:space="preserve"> области</w:t>
            </w:r>
          </w:p>
        </w:tc>
        <w:tc>
          <w:tcPr>
            <w:tcW w:w="1121" w:type="dxa"/>
            <w:vMerge w:val="restart"/>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Муници-пальное</w:t>
            </w:r>
            <w:proofErr w:type="spellEnd"/>
            <w:proofErr w:type="gramEnd"/>
            <w:r w:rsidRPr="00C813BC">
              <w:rPr>
                <w:rFonts w:eastAsia="Times New Roman"/>
                <w:kern w:val="0"/>
                <w:sz w:val="16"/>
                <w:szCs w:val="16"/>
                <w:lang w:eastAsia="ar-SA"/>
              </w:rPr>
              <w:t xml:space="preserve"> казенное учреждение Центр культуры и молодежи «</w:t>
            </w:r>
            <w:proofErr w:type="spellStart"/>
            <w:r w:rsidRPr="00C813BC">
              <w:rPr>
                <w:rFonts w:eastAsia="Times New Roman"/>
                <w:kern w:val="0"/>
                <w:sz w:val="16"/>
                <w:szCs w:val="16"/>
                <w:lang w:eastAsia="ar-SA"/>
              </w:rPr>
              <w:t>Сухоно-говский</w:t>
            </w:r>
            <w:proofErr w:type="spellEnd"/>
            <w:r w:rsidRPr="00C813BC">
              <w:rPr>
                <w:rFonts w:eastAsia="Times New Roman"/>
                <w:kern w:val="0"/>
                <w:sz w:val="16"/>
                <w:szCs w:val="16"/>
                <w:lang w:eastAsia="ar-SA"/>
              </w:rPr>
              <w:t>»</w:t>
            </w: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Всего</w:t>
            </w:r>
          </w:p>
          <w:p w:rsidR="00C813BC" w:rsidRPr="00C813BC" w:rsidRDefault="00C813BC" w:rsidP="00C813BC">
            <w:pPr>
              <w:widowControl/>
              <w:suppressLineNumbers/>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1 000,00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1 000,00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val="restart"/>
            <w:shd w:val="clear" w:color="auto" w:fill="auto"/>
          </w:tcPr>
          <w:p w:rsidR="00C813BC" w:rsidRPr="00C813BC" w:rsidRDefault="00C813BC" w:rsidP="00C813BC">
            <w:pPr>
              <w:widowControl/>
              <w:snapToGrid w:val="0"/>
              <w:spacing w:line="100" w:lineRule="atLeast"/>
              <w:jc w:val="center"/>
              <w:rPr>
                <w:rFonts w:eastAsia="Times New Roman"/>
                <w:kern w:val="0"/>
                <w:szCs w:val="20"/>
                <w:lang w:eastAsia="ar-SA"/>
              </w:rPr>
            </w:pPr>
            <w:r w:rsidRPr="00C813BC">
              <w:rPr>
                <w:rFonts w:eastAsia="Times New Roman"/>
                <w:kern w:val="0"/>
                <w:sz w:val="16"/>
                <w:szCs w:val="16"/>
                <w:lang w:eastAsia="ar-SA"/>
              </w:rPr>
              <w:t>Приобретено световое оборудования, система видеонаблюдения, половое покрытия, зеркала для танцевального зала, проведен пошив одежды сцены</w:t>
            </w: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Областной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r w:rsidRPr="00C813BC">
              <w:rPr>
                <w:rFonts w:eastAsia="Times New Roman"/>
                <w:kern w:val="0"/>
                <w:sz w:val="16"/>
                <w:szCs w:val="16"/>
                <w:lang w:eastAsia="ar-SA"/>
              </w:rPr>
              <w:t>Местный бюджет</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1 000,00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1 000,00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r w:rsidR="000E25F4" w:rsidTr="009B4266">
        <w:tc>
          <w:tcPr>
            <w:tcW w:w="542" w:type="dxa"/>
            <w:vMerge/>
            <w:shd w:val="clear" w:color="auto" w:fill="auto"/>
          </w:tcPr>
          <w:p w:rsidR="00C813BC" w:rsidRPr="00C813BC" w:rsidRDefault="00C813BC" w:rsidP="00C813BC">
            <w:pPr>
              <w:widowControl/>
              <w:suppressLineNumbers/>
              <w:snapToGrid w:val="0"/>
              <w:spacing w:line="100" w:lineRule="atLeast"/>
              <w:jc w:val="both"/>
              <w:rPr>
                <w:rFonts w:eastAsia="Times New Roman"/>
                <w:kern w:val="0"/>
                <w:sz w:val="16"/>
                <w:szCs w:val="16"/>
                <w:lang w:eastAsia="ar-SA"/>
              </w:rPr>
            </w:pPr>
          </w:p>
        </w:tc>
        <w:tc>
          <w:tcPr>
            <w:tcW w:w="1581"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200" w:type="dxa"/>
            <w:vMerge/>
            <w:shd w:val="clear" w:color="auto" w:fill="auto"/>
          </w:tcPr>
          <w:p w:rsidR="00C813BC" w:rsidRPr="00C813BC" w:rsidRDefault="00C813BC" w:rsidP="00C813BC">
            <w:pPr>
              <w:widowControl/>
              <w:snapToGrid w:val="0"/>
              <w:spacing w:line="100" w:lineRule="atLeast"/>
              <w:jc w:val="both"/>
              <w:rPr>
                <w:rFonts w:eastAsia="Times New Roman"/>
                <w:kern w:val="0"/>
                <w:sz w:val="16"/>
                <w:szCs w:val="16"/>
                <w:lang w:eastAsia="ar-SA"/>
              </w:rPr>
            </w:pPr>
          </w:p>
        </w:tc>
        <w:tc>
          <w:tcPr>
            <w:tcW w:w="116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0"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widowControl/>
              <w:suppressLineNumbers/>
              <w:spacing w:line="100" w:lineRule="atLeast"/>
              <w:jc w:val="center"/>
              <w:rPr>
                <w:rFonts w:eastAsia="Times New Roman"/>
                <w:kern w:val="0"/>
                <w:sz w:val="16"/>
                <w:szCs w:val="16"/>
                <w:lang w:eastAsia="ar-SA"/>
              </w:rPr>
            </w:pPr>
            <w:proofErr w:type="spellStart"/>
            <w:proofErr w:type="gramStart"/>
            <w:r w:rsidRPr="00C813BC">
              <w:rPr>
                <w:rFonts w:eastAsia="Times New Roman"/>
                <w:kern w:val="0"/>
                <w:sz w:val="16"/>
                <w:szCs w:val="16"/>
                <w:lang w:eastAsia="ar-SA"/>
              </w:rPr>
              <w:t>Внебюджет-ные</w:t>
            </w:r>
            <w:proofErr w:type="spellEnd"/>
            <w:proofErr w:type="gramEnd"/>
            <w:r w:rsidRPr="00C813BC">
              <w:rPr>
                <w:rFonts w:eastAsia="Times New Roman"/>
                <w:kern w:val="0"/>
                <w:sz w:val="16"/>
                <w:szCs w:val="16"/>
                <w:lang w:eastAsia="ar-SA"/>
              </w:rPr>
              <w:t xml:space="preserve"> источники</w:t>
            </w: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0"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21"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1197" w:type="dxa"/>
            <w:shd w:val="clear" w:color="auto" w:fill="auto"/>
          </w:tcPr>
          <w:p w:rsidR="00C813BC" w:rsidRPr="00C813BC" w:rsidRDefault="00C813BC" w:rsidP="00C813BC">
            <w:pPr>
              <w:snapToGrid w:val="0"/>
              <w:spacing w:line="100" w:lineRule="atLeast"/>
              <w:jc w:val="center"/>
              <w:rPr>
                <w:rFonts w:eastAsia="Times New Roman"/>
                <w:kern w:val="0"/>
                <w:sz w:val="16"/>
                <w:szCs w:val="16"/>
                <w:lang w:eastAsia="ar-SA"/>
              </w:rPr>
            </w:pPr>
            <w:r w:rsidRPr="00C813BC">
              <w:rPr>
                <w:rFonts w:eastAsia="Times New Roman"/>
                <w:kern w:val="0"/>
                <w:sz w:val="16"/>
                <w:szCs w:val="16"/>
                <w:lang w:eastAsia="ar-SA"/>
              </w:rPr>
              <w:t>0,00</w:t>
            </w:r>
          </w:p>
          <w:p w:rsidR="00C813BC" w:rsidRPr="00C813BC" w:rsidRDefault="00C813BC" w:rsidP="00C813BC">
            <w:pPr>
              <w:snapToGrid w:val="0"/>
              <w:spacing w:line="100" w:lineRule="atLeast"/>
              <w:jc w:val="center"/>
              <w:rPr>
                <w:rFonts w:eastAsia="Times New Roman"/>
                <w:kern w:val="0"/>
                <w:sz w:val="16"/>
                <w:szCs w:val="16"/>
                <w:lang w:eastAsia="ar-SA"/>
              </w:rPr>
            </w:pPr>
          </w:p>
        </w:tc>
        <w:tc>
          <w:tcPr>
            <w:tcW w:w="2178" w:type="dxa"/>
            <w:vMerge/>
            <w:shd w:val="clear" w:color="auto" w:fill="auto"/>
          </w:tcPr>
          <w:p w:rsidR="00C813BC" w:rsidRPr="00C813BC" w:rsidRDefault="00C813BC" w:rsidP="00C813BC">
            <w:pPr>
              <w:widowControl/>
              <w:suppressLineNumbers/>
              <w:snapToGrid w:val="0"/>
              <w:spacing w:line="100" w:lineRule="atLeast"/>
              <w:jc w:val="center"/>
              <w:rPr>
                <w:rFonts w:eastAsia="Times New Roman"/>
                <w:kern w:val="0"/>
                <w:sz w:val="16"/>
                <w:szCs w:val="16"/>
                <w:lang w:eastAsia="ar-SA"/>
              </w:rPr>
            </w:pPr>
          </w:p>
        </w:tc>
      </w:tr>
    </w:tbl>
    <w:p w:rsidR="00C813BC" w:rsidRPr="00C813BC" w:rsidRDefault="00C813BC" w:rsidP="00C813BC">
      <w:pPr>
        <w:widowControl/>
        <w:spacing w:line="100" w:lineRule="atLeast"/>
        <w:jc w:val="both"/>
        <w:rPr>
          <w:rFonts w:eastAsia="Times New Roman"/>
          <w:kern w:val="0"/>
          <w:sz w:val="28"/>
          <w:szCs w:val="28"/>
          <w:lang w:eastAsia="ar-SA"/>
        </w:rPr>
      </w:pPr>
    </w:p>
    <w:p w:rsidR="00C813BC" w:rsidRPr="00C813BC" w:rsidRDefault="00C813BC" w:rsidP="00C813BC">
      <w:pPr>
        <w:widowControl/>
        <w:spacing w:line="100" w:lineRule="atLeast"/>
        <w:ind w:right="-108"/>
        <w:jc w:val="both"/>
        <w:rPr>
          <w:rFonts w:eastAsia="Times New Roman"/>
          <w:kern w:val="0"/>
          <w:sz w:val="16"/>
          <w:szCs w:val="16"/>
          <w:lang w:eastAsia="ar-SA"/>
        </w:rPr>
      </w:pPr>
    </w:p>
    <w:p w:rsidR="00C813BC" w:rsidRPr="00C813BC" w:rsidRDefault="00C813BC" w:rsidP="00C813BC">
      <w:pPr>
        <w:widowControl/>
        <w:spacing w:line="100" w:lineRule="atLeast"/>
        <w:jc w:val="both"/>
        <w:rPr>
          <w:rFonts w:eastAsia="Times New Roman"/>
          <w:kern w:val="0"/>
          <w:sz w:val="16"/>
          <w:szCs w:val="16"/>
          <w:lang w:eastAsia="ar-SA"/>
        </w:rPr>
      </w:pPr>
    </w:p>
    <w:p w:rsidR="00C813BC" w:rsidRPr="00C813BC" w:rsidRDefault="00C813BC" w:rsidP="00C813BC">
      <w:pPr>
        <w:widowControl/>
        <w:spacing w:line="100" w:lineRule="atLeast"/>
        <w:jc w:val="both"/>
        <w:rPr>
          <w:rFonts w:eastAsia="Times New Roman"/>
          <w:kern w:val="0"/>
          <w:sz w:val="16"/>
          <w:szCs w:val="16"/>
          <w:lang w:eastAsia="ar-SA"/>
        </w:rPr>
      </w:pPr>
    </w:p>
    <w:p w:rsidR="001B5174" w:rsidRDefault="00C813BC" w:rsidP="000E25F4">
      <w:pPr>
        <w:widowControl/>
        <w:suppressAutoHyphens w:val="0"/>
        <w:spacing w:after="200" w:line="276" w:lineRule="auto"/>
        <w:rPr>
          <w:rFonts w:eastAsia="Andale Sans UI" w:cs="Arial"/>
          <w:kern w:val="1"/>
          <w:sz w:val="28"/>
          <w:szCs w:val="28"/>
        </w:rPr>
        <w:sectPr w:rsidR="001B5174" w:rsidSect="000E25F4">
          <w:footerReference w:type="default" r:id="rId23"/>
          <w:pgSz w:w="16838" w:h="11906" w:orient="landscape"/>
          <w:pgMar w:top="851" w:right="992" w:bottom="1701" w:left="1559" w:header="709" w:footer="709" w:gutter="0"/>
          <w:cols w:space="708"/>
          <w:docGrid w:linePitch="360"/>
        </w:sectPr>
      </w:pPr>
      <w:r w:rsidRPr="00C813BC">
        <w:rPr>
          <w:rFonts w:eastAsia="Andale Sans UI" w:cs="Arial"/>
          <w:kern w:val="1"/>
          <w:sz w:val="28"/>
          <w:szCs w:val="28"/>
        </w:rPr>
        <w:t xml:space="preserve">                 </w:t>
      </w:r>
    </w:p>
    <w:p w:rsidR="001B5174" w:rsidRPr="001B5174" w:rsidRDefault="001B5174" w:rsidP="001B5174">
      <w:pPr>
        <w:widowControl/>
        <w:suppressAutoHyphens w:val="0"/>
        <w:spacing w:after="200" w:line="276" w:lineRule="auto"/>
        <w:rPr>
          <w:rFonts w:eastAsia="Andale Sans UI" w:cs="Arial"/>
          <w:kern w:val="1"/>
          <w:sz w:val="28"/>
          <w:szCs w:val="28"/>
        </w:rPr>
      </w:pPr>
      <w:r>
        <w:rPr>
          <w:rFonts w:eastAsia="Andale Sans UI"/>
          <w:noProof/>
          <w:kern w:val="1"/>
          <w:sz w:val="24"/>
          <w:lang w:eastAsia="ru-RU"/>
        </w:rPr>
        <w:lastRenderedPageBreak/>
        <w:drawing>
          <wp:anchor distT="0" distB="0" distL="114935" distR="114935" simplePos="0" relativeHeight="251674624" behindDoc="0" locked="0" layoutInCell="1" allowOverlap="1" wp14:anchorId="7D852B49" wp14:editId="78DA8E4C">
            <wp:simplePos x="0" y="0"/>
            <wp:positionH relativeFrom="column">
              <wp:posOffset>2538730</wp:posOffset>
            </wp:positionH>
            <wp:positionV relativeFrom="paragraph">
              <wp:posOffset>-72390</wp:posOffset>
            </wp:positionV>
            <wp:extent cx="646430" cy="662940"/>
            <wp:effectExtent l="0" t="0" r="1270" b="381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62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B5174" w:rsidRDefault="001B5174" w:rsidP="00C813BC">
      <w:pPr>
        <w:jc w:val="both"/>
        <w:rPr>
          <w:rFonts w:eastAsia="Andale Sans UI" w:cs="Arial"/>
          <w:kern w:val="1"/>
          <w:sz w:val="28"/>
          <w:szCs w:val="28"/>
        </w:rPr>
      </w:pPr>
    </w:p>
    <w:p w:rsidR="001B5174" w:rsidRDefault="001B5174" w:rsidP="00C813BC">
      <w:pPr>
        <w:jc w:val="both"/>
        <w:rPr>
          <w:rFonts w:eastAsia="Andale Sans UI" w:cs="Arial"/>
          <w:kern w:val="1"/>
          <w:sz w:val="28"/>
          <w:szCs w:val="28"/>
        </w:rPr>
      </w:pPr>
    </w:p>
    <w:p w:rsidR="001B5174" w:rsidRDefault="001B5174" w:rsidP="00C813BC">
      <w:pPr>
        <w:jc w:val="both"/>
        <w:rPr>
          <w:rFonts w:eastAsia="Andale Sans UI" w:cs="Arial"/>
          <w:kern w:val="1"/>
          <w:sz w:val="28"/>
          <w:szCs w:val="28"/>
        </w:rPr>
      </w:pPr>
    </w:p>
    <w:p w:rsidR="001B5174" w:rsidRPr="00C813BC" w:rsidRDefault="001B5174" w:rsidP="001B5174">
      <w:pPr>
        <w:autoSpaceDE w:val="0"/>
        <w:jc w:val="center"/>
        <w:rPr>
          <w:rFonts w:eastAsia="Times New Roman"/>
          <w:kern w:val="1"/>
          <w:sz w:val="28"/>
          <w:szCs w:val="28"/>
          <w:lang w:eastAsia="ar-SA"/>
        </w:rPr>
      </w:pPr>
      <w:r w:rsidRPr="00C813BC">
        <w:rPr>
          <w:rFonts w:eastAsia="Times New Roman"/>
          <w:kern w:val="1"/>
          <w:sz w:val="28"/>
          <w:szCs w:val="28"/>
          <w:lang w:eastAsia="ar-SA"/>
        </w:rPr>
        <w:t>РОССИЙСКАЯ ФЕДЕРАЦИЯ</w:t>
      </w:r>
    </w:p>
    <w:p w:rsidR="001B5174" w:rsidRPr="00C813BC" w:rsidRDefault="001B5174" w:rsidP="001B5174">
      <w:pPr>
        <w:autoSpaceDE w:val="0"/>
        <w:jc w:val="center"/>
        <w:rPr>
          <w:rFonts w:eastAsia="Times New Roman"/>
          <w:kern w:val="1"/>
          <w:sz w:val="28"/>
          <w:szCs w:val="28"/>
          <w:lang w:eastAsia="ar-SA"/>
        </w:rPr>
      </w:pPr>
      <w:r w:rsidRPr="00C813BC">
        <w:rPr>
          <w:rFonts w:eastAsia="Times New Roman"/>
          <w:kern w:val="1"/>
          <w:sz w:val="28"/>
          <w:szCs w:val="28"/>
          <w:lang w:eastAsia="ar-SA"/>
        </w:rPr>
        <w:t>КОСТРОМСКАЯ ОБЛАСТЬ</w:t>
      </w:r>
    </w:p>
    <w:p w:rsidR="001B5174" w:rsidRPr="00C813BC" w:rsidRDefault="001B5174" w:rsidP="001B5174">
      <w:pPr>
        <w:autoSpaceDE w:val="0"/>
        <w:jc w:val="center"/>
        <w:rPr>
          <w:rFonts w:eastAsia="Times New Roman"/>
          <w:kern w:val="1"/>
          <w:sz w:val="28"/>
          <w:szCs w:val="28"/>
          <w:lang w:eastAsia="ar-SA"/>
        </w:rPr>
      </w:pPr>
      <w:r w:rsidRPr="00C813BC">
        <w:rPr>
          <w:rFonts w:eastAsia="Times New Roman"/>
          <w:kern w:val="1"/>
          <w:sz w:val="28"/>
          <w:szCs w:val="28"/>
          <w:lang w:eastAsia="ar-SA"/>
        </w:rPr>
        <w:t>ГЛАВА ЧЕРНОПЕНСКОГО СЕЛЬСКОГО ПОСЕЛЕНИЯ</w:t>
      </w:r>
    </w:p>
    <w:p w:rsidR="001B5174" w:rsidRPr="00C813BC" w:rsidRDefault="001B5174" w:rsidP="001B5174">
      <w:pPr>
        <w:autoSpaceDE w:val="0"/>
        <w:jc w:val="center"/>
        <w:rPr>
          <w:rFonts w:eastAsia="Times New Roman"/>
          <w:kern w:val="1"/>
          <w:sz w:val="28"/>
          <w:szCs w:val="28"/>
          <w:lang w:eastAsia="ar-SA"/>
        </w:rPr>
      </w:pPr>
      <w:r w:rsidRPr="00C813BC">
        <w:rPr>
          <w:rFonts w:eastAsia="Times New Roman"/>
          <w:kern w:val="1"/>
          <w:sz w:val="28"/>
          <w:szCs w:val="28"/>
          <w:lang w:eastAsia="ar-SA"/>
        </w:rPr>
        <w:t xml:space="preserve">КОСТРОМСКОГО МУНИЦИПАЛЬНОГО РАЙОНА </w:t>
      </w:r>
    </w:p>
    <w:p w:rsidR="001B5174" w:rsidRPr="00C813BC" w:rsidRDefault="001B5174" w:rsidP="001B5174">
      <w:pPr>
        <w:autoSpaceDE w:val="0"/>
        <w:jc w:val="center"/>
        <w:rPr>
          <w:rFonts w:eastAsia="Times New Roman"/>
          <w:kern w:val="1"/>
          <w:sz w:val="28"/>
          <w:szCs w:val="28"/>
          <w:lang w:eastAsia="ar-SA"/>
        </w:rPr>
      </w:pPr>
    </w:p>
    <w:p w:rsidR="001B5174" w:rsidRPr="00C813BC" w:rsidRDefault="001B5174" w:rsidP="001B5174">
      <w:pPr>
        <w:autoSpaceDE w:val="0"/>
        <w:jc w:val="center"/>
        <w:rPr>
          <w:rFonts w:ascii="Arial" w:eastAsia="Times New Roman" w:hAnsi="Arial" w:cs="Arial"/>
          <w:kern w:val="1"/>
          <w:sz w:val="24"/>
          <w:lang w:eastAsia="ar-SA"/>
        </w:rPr>
      </w:pPr>
      <w:proofErr w:type="gramStart"/>
      <w:r w:rsidRPr="00C813BC">
        <w:rPr>
          <w:rFonts w:eastAsia="Times New Roman"/>
          <w:b/>
          <w:bCs/>
          <w:kern w:val="1"/>
          <w:sz w:val="28"/>
          <w:szCs w:val="28"/>
          <w:lang w:eastAsia="ar-SA"/>
        </w:rPr>
        <w:t>П</w:t>
      </w:r>
      <w:proofErr w:type="gramEnd"/>
      <w:r w:rsidRPr="00C813BC">
        <w:rPr>
          <w:rFonts w:eastAsia="Times New Roman"/>
          <w:b/>
          <w:bCs/>
          <w:kern w:val="1"/>
          <w:sz w:val="28"/>
          <w:szCs w:val="28"/>
          <w:lang w:eastAsia="ar-SA"/>
        </w:rPr>
        <w:t xml:space="preserve"> О С Т А Н О В Л Е Н И Е</w:t>
      </w:r>
    </w:p>
    <w:p w:rsidR="001B5174" w:rsidRPr="00C813BC" w:rsidRDefault="001B5174" w:rsidP="001B5174">
      <w:pPr>
        <w:jc w:val="both"/>
        <w:rPr>
          <w:rFonts w:ascii="Arial" w:eastAsia="Andale Sans UI" w:hAnsi="Arial" w:cs="Arial"/>
          <w:kern w:val="1"/>
          <w:sz w:val="24"/>
        </w:rPr>
      </w:pPr>
    </w:p>
    <w:p w:rsidR="00C813BC" w:rsidRPr="00C813BC" w:rsidRDefault="001B5174" w:rsidP="00C813BC">
      <w:pPr>
        <w:jc w:val="both"/>
        <w:rPr>
          <w:rFonts w:eastAsia="Andale Sans UI"/>
          <w:kern w:val="1"/>
          <w:sz w:val="28"/>
          <w:szCs w:val="28"/>
        </w:rPr>
      </w:pPr>
      <w:r w:rsidRPr="00C813BC">
        <w:rPr>
          <w:rFonts w:eastAsia="Andale Sans UI" w:cs="Arial"/>
          <w:kern w:val="1"/>
          <w:sz w:val="28"/>
          <w:szCs w:val="28"/>
        </w:rPr>
        <w:t>28 декабря   2017 года      №</w:t>
      </w:r>
      <w:r w:rsidRPr="00C813BC">
        <w:rPr>
          <w:rFonts w:eastAsia="Andale Sans UI" w:cs="Arial"/>
          <w:kern w:val="1"/>
          <w:sz w:val="28"/>
          <w:szCs w:val="28"/>
          <w:shd w:val="clear" w:color="auto" w:fill="FFFFFF"/>
        </w:rPr>
        <w:t xml:space="preserve"> </w:t>
      </w:r>
      <w:r>
        <w:rPr>
          <w:rFonts w:eastAsia="Andale Sans UI" w:cs="Arial"/>
          <w:kern w:val="1"/>
          <w:sz w:val="28"/>
          <w:szCs w:val="28"/>
        </w:rPr>
        <w:t xml:space="preserve">4 </w:t>
      </w:r>
      <w:r>
        <w:rPr>
          <w:rFonts w:eastAsia="Andale Sans UI" w:cs="Arial"/>
          <w:kern w:val="1"/>
          <w:sz w:val="28"/>
          <w:szCs w:val="28"/>
        </w:rPr>
        <w:tab/>
      </w:r>
      <w:r>
        <w:rPr>
          <w:rFonts w:eastAsia="Andale Sans UI" w:cs="Arial"/>
          <w:kern w:val="1"/>
          <w:sz w:val="28"/>
          <w:szCs w:val="28"/>
        </w:rPr>
        <w:tab/>
      </w:r>
      <w:r>
        <w:rPr>
          <w:rFonts w:eastAsia="Andale Sans UI" w:cs="Arial"/>
          <w:kern w:val="1"/>
          <w:sz w:val="28"/>
          <w:szCs w:val="28"/>
        </w:rPr>
        <w:tab/>
      </w:r>
      <w:r w:rsidR="00C813BC" w:rsidRPr="00C813BC">
        <w:rPr>
          <w:rFonts w:eastAsia="Andale Sans UI" w:cs="Arial"/>
          <w:kern w:val="1"/>
          <w:sz w:val="28"/>
          <w:szCs w:val="28"/>
        </w:rPr>
        <w:t xml:space="preserve">                           п. Сухоногово</w:t>
      </w:r>
    </w:p>
    <w:p w:rsidR="00C813BC" w:rsidRPr="00C813BC" w:rsidRDefault="00C813BC" w:rsidP="00C813BC">
      <w:pPr>
        <w:ind w:hanging="40"/>
        <w:jc w:val="both"/>
        <w:rPr>
          <w:rFonts w:eastAsia="Andale Sans UI"/>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99"/>
        <w:gridCol w:w="5440"/>
      </w:tblGrid>
      <w:tr w:rsidR="00C813BC" w:rsidRPr="00C813BC" w:rsidTr="00C813BC">
        <w:tc>
          <w:tcPr>
            <w:tcW w:w="4199" w:type="dxa"/>
            <w:shd w:val="clear" w:color="auto" w:fill="auto"/>
          </w:tcPr>
          <w:p w:rsidR="00C813BC" w:rsidRPr="00C813BC" w:rsidRDefault="00C813BC" w:rsidP="00C813BC">
            <w:pPr>
              <w:jc w:val="both"/>
              <w:rPr>
                <w:rFonts w:eastAsia="Andale Sans UI"/>
                <w:kern w:val="1"/>
                <w:sz w:val="28"/>
                <w:szCs w:val="28"/>
              </w:rPr>
            </w:pPr>
            <w:r w:rsidRPr="00C813BC">
              <w:rPr>
                <w:rFonts w:eastAsia="Andale Sans UI"/>
                <w:kern w:val="1"/>
                <w:sz w:val="28"/>
                <w:szCs w:val="28"/>
              </w:rPr>
              <w:t>О  внесении изменений в Схему теплоснабжения Чернопенского сельского поселения Костромского муниципального района Костромской области на период с 2014 года до 2028 года</w:t>
            </w:r>
          </w:p>
        </w:tc>
        <w:tc>
          <w:tcPr>
            <w:tcW w:w="5440" w:type="dxa"/>
            <w:shd w:val="clear" w:color="auto" w:fill="auto"/>
          </w:tcPr>
          <w:p w:rsidR="00C813BC" w:rsidRPr="00C813BC" w:rsidRDefault="00C813BC" w:rsidP="00C813BC">
            <w:pPr>
              <w:suppressLineNumbers/>
              <w:snapToGrid w:val="0"/>
              <w:jc w:val="both"/>
              <w:rPr>
                <w:rFonts w:eastAsia="Andale Sans UI"/>
                <w:kern w:val="1"/>
                <w:sz w:val="28"/>
                <w:szCs w:val="28"/>
              </w:rPr>
            </w:pPr>
          </w:p>
        </w:tc>
      </w:tr>
    </w:tbl>
    <w:p w:rsidR="00C813BC" w:rsidRPr="00C813BC" w:rsidRDefault="00C813BC" w:rsidP="00C813BC">
      <w:pPr>
        <w:ind w:hanging="40"/>
        <w:jc w:val="both"/>
        <w:rPr>
          <w:rFonts w:eastAsia="Andale Sans UI"/>
          <w:spacing w:val="20"/>
          <w:kern w:val="1"/>
          <w:sz w:val="28"/>
          <w:szCs w:val="28"/>
        </w:rPr>
      </w:pPr>
    </w:p>
    <w:p w:rsidR="00C813BC" w:rsidRPr="00C813BC" w:rsidRDefault="00C813BC" w:rsidP="00C813BC">
      <w:pPr>
        <w:ind w:firstLine="520"/>
        <w:jc w:val="both"/>
        <w:rPr>
          <w:rFonts w:eastAsia="Andale Sans UI"/>
          <w:kern w:val="1"/>
          <w:sz w:val="28"/>
          <w:szCs w:val="28"/>
        </w:rPr>
      </w:pPr>
      <w:r w:rsidRPr="00C813BC">
        <w:rPr>
          <w:rFonts w:eastAsia="Andale Sans UI"/>
          <w:kern w:val="1"/>
          <w:sz w:val="28"/>
          <w:szCs w:val="28"/>
        </w:rPr>
        <w:t xml:space="preserve">  В соответствии с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  Уставом муниципального образования Чернопенское сельское поселение Костромского муниципального района Костромской области, по результатам публичных слушаний 26 декабря 2017 года: </w:t>
      </w:r>
    </w:p>
    <w:p w:rsidR="00C813BC" w:rsidRPr="00C813BC" w:rsidRDefault="00C813BC" w:rsidP="00C813BC">
      <w:pPr>
        <w:ind w:firstLine="520"/>
        <w:jc w:val="both"/>
        <w:rPr>
          <w:rFonts w:eastAsia="Andale Sans UI"/>
          <w:kern w:val="1"/>
          <w:sz w:val="28"/>
          <w:szCs w:val="28"/>
        </w:rPr>
      </w:pPr>
      <w:r w:rsidRPr="00C813BC">
        <w:rPr>
          <w:rFonts w:eastAsia="Andale Sans UI"/>
          <w:kern w:val="1"/>
          <w:sz w:val="28"/>
          <w:szCs w:val="28"/>
        </w:rPr>
        <w:t xml:space="preserve">   ПОСТАНОВЛЯЮ: </w:t>
      </w:r>
    </w:p>
    <w:p w:rsidR="00C813BC" w:rsidRPr="00C813BC" w:rsidRDefault="00C813BC" w:rsidP="00C813BC">
      <w:pPr>
        <w:jc w:val="both"/>
        <w:rPr>
          <w:rFonts w:eastAsia="Andale Sans UI"/>
          <w:kern w:val="1"/>
          <w:sz w:val="28"/>
          <w:szCs w:val="28"/>
        </w:rPr>
      </w:pPr>
      <w:r w:rsidRPr="00C813BC">
        <w:rPr>
          <w:rFonts w:eastAsia="Andale Sans UI"/>
          <w:kern w:val="1"/>
          <w:sz w:val="28"/>
          <w:szCs w:val="28"/>
        </w:rPr>
        <w:t xml:space="preserve">       1.  Внести изменения в Схему теплоснабжения Чернопенского сельского поселения Костромского муниципального района Костромской области на период с 2014 года до 2028 года,    утвержденную постановлением главы Чернопенского сельского поселения Костромского муниципального района Костромской области от 12.05.2014 № 4:</w:t>
      </w:r>
    </w:p>
    <w:p w:rsidR="00C813BC" w:rsidRPr="00C813BC" w:rsidRDefault="00C813BC" w:rsidP="00C813BC">
      <w:pPr>
        <w:jc w:val="both"/>
        <w:rPr>
          <w:rFonts w:eastAsia="Andale Sans UI"/>
          <w:kern w:val="1"/>
          <w:sz w:val="28"/>
          <w:szCs w:val="28"/>
        </w:rPr>
      </w:pPr>
      <w:r w:rsidRPr="00C813BC">
        <w:rPr>
          <w:rFonts w:eastAsia="Andale Sans UI"/>
          <w:kern w:val="1"/>
          <w:sz w:val="28"/>
          <w:szCs w:val="28"/>
        </w:rPr>
        <w:t xml:space="preserve">       1.1. Часть 1.5  раздела 1 Книги 1 «Обосновывающие материалы к схеме теплоснабжения» и  часть 2.2 раздела 2 Книги 2 «Утверждаемая часть схемы теплоснабжения»  дополнить пунктом «Описание существующих и перспективных зон действия индивидуальных источников тепловой энергии» следующего содержания:</w:t>
      </w:r>
    </w:p>
    <w:p w:rsidR="00C813BC" w:rsidRPr="00C813BC" w:rsidRDefault="00C813BC" w:rsidP="00C813BC">
      <w:pPr>
        <w:jc w:val="both"/>
        <w:rPr>
          <w:rFonts w:eastAsia="Andale Sans UI"/>
          <w:kern w:val="1"/>
          <w:sz w:val="24"/>
        </w:rPr>
      </w:pPr>
      <w:r w:rsidRPr="00C813BC">
        <w:rPr>
          <w:rFonts w:eastAsia="Andale Sans UI"/>
          <w:kern w:val="1"/>
          <w:sz w:val="28"/>
          <w:szCs w:val="28"/>
        </w:rPr>
        <w:t xml:space="preserve">     «Описание   существующих   и   перспективных   зон   действия индивидуальных источников тепловой энергии.</w:t>
      </w:r>
    </w:p>
    <w:p w:rsidR="00C813BC" w:rsidRPr="00C813BC" w:rsidRDefault="00C813BC" w:rsidP="00C813BC">
      <w:pPr>
        <w:jc w:val="both"/>
        <w:rPr>
          <w:rFonts w:eastAsia="Andale Sans UI"/>
          <w:kern w:val="1"/>
          <w:sz w:val="28"/>
          <w:szCs w:val="28"/>
        </w:rPr>
      </w:pPr>
      <w:r w:rsidRPr="00C813BC">
        <w:rPr>
          <w:rFonts w:eastAsia="Andale Sans UI"/>
          <w:kern w:val="1"/>
          <w:sz w:val="24"/>
        </w:rPr>
        <w:t xml:space="preserve">     </w:t>
      </w:r>
      <w:r w:rsidRPr="00C813BC">
        <w:rPr>
          <w:rFonts w:eastAsia="Andale Sans UI"/>
          <w:kern w:val="1"/>
          <w:sz w:val="28"/>
          <w:szCs w:val="28"/>
        </w:rPr>
        <w:t xml:space="preserve">  В  2017  году  в  поселке  Сухоногово  насчитывается 24 потребителя, </w:t>
      </w:r>
      <w:proofErr w:type="gramStart"/>
      <w:r w:rsidRPr="00C813BC">
        <w:rPr>
          <w:rFonts w:eastAsia="Andale Sans UI"/>
          <w:kern w:val="1"/>
          <w:sz w:val="28"/>
          <w:szCs w:val="28"/>
        </w:rPr>
        <w:t>имеющие</w:t>
      </w:r>
      <w:proofErr w:type="gramEnd"/>
      <w:r w:rsidRPr="00C813BC">
        <w:rPr>
          <w:rFonts w:eastAsia="Andale Sans UI"/>
          <w:kern w:val="1"/>
          <w:sz w:val="28"/>
          <w:szCs w:val="28"/>
        </w:rPr>
        <w:t xml:space="preserve"> индивидуальное отопление в квартирах.</w:t>
      </w:r>
    </w:p>
    <w:p w:rsidR="00C813BC" w:rsidRPr="00C813BC" w:rsidRDefault="00C813BC" w:rsidP="00C813BC">
      <w:pPr>
        <w:jc w:val="both"/>
        <w:rPr>
          <w:rFonts w:eastAsia="Andale Sans UI"/>
          <w:kern w:val="1"/>
          <w:sz w:val="28"/>
          <w:szCs w:val="28"/>
        </w:rPr>
      </w:pPr>
      <w:r w:rsidRPr="00C813BC">
        <w:rPr>
          <w:rFonts w:eastAsia="Andale Sans UI"/>
          <w:kern w:val="1"/>
          <w:sz w:val="28"/>
          <w:szCs w:val="28"/>
        </w:rPr>
        <w:t xml:space="preserve">     Пер</w:t>
      </w:r>
      <w:r w:rsidR="009B4266">
        <w:rPr>
          <w:rFonts w:eastAsia="Andale Sans UI"/>
          <w:kern w:val="1"/>
          <w:sz w:val="28"/>
          <w:szCs w:val="28"/>
        </w:rPr>
        <w:t>е</w:t>
      </w:r>
      <w:r w:rsidRPr="00C813BC">
        <w:rPr>
          <w:rFonts w:eastAsia="Andale Sans UI"/>
          <w:kern w:val="1"/>
          <w:sz w:val="28"/>
          <w:szCs w:val="28"/>
        </w:rPr>
        <w:t xml:space="preserve">чень   жилых  помещений  в  многоквартирных  жилых   домах </w:t>
      </w:r>
      <w:proofErr w:type="spellStart"/>
      <w:r w:rsidRPr="00C813BC">
        <w:rPr>
          <w:rFonts w:eastAsia="Andale Sans UI"/>
          <w:kern w:val="1"/>
          <w:sz w:val="28"/>
          <w:szCs w:val="28"/>
        </w:rPr>
        <w:lastRenderedPageBreak/>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xml:space="preserve"> Костромского района Костромской области с использованием индивидуальных квартирных источников тепловой энергии  - индивидуального газового отопления приведен в таблице:</w:t>
      </w:r>
    </w:p>
    <w:p w:rsidR="00C813BC" w:rsidRPr="00C813BC" w:rsidRDefault="00C813BC" w:rsidP="00C813BC">
      <w:pPr>
        <w:jc w:val="both"/>
        <w:rPr>
          <w:rFonts w:eastAsia="Andale Sans UI"/>
          <w:kern w:val="1"/>
          <w:sz w:val="28"/>
          <w:szCs w:val="28"/>
        </w:rPr>
      </w:pPr>
    </w:p>
    <w:p w:rsidR="00C813BC" w:rsidRPr="00C813BC" w:rsidRDefault="00C813BC" w:rsidP="00C813BC">
      <w:pPr>
        <w:jc w:val="both"/>
        <w:rPr>
          <w:rFonts w:eastAsia="Andale Sans UI"/>
          <w:kern w:val="1"/>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6"/>
        <w:gridCol w:w="2696"/>
        <w:gridCol w:w="6211"/>
      </w:tblGrid>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 xml:space="preserve">№ </w:t>
            </w:r>
            <w:proofErr w:type="gramStart"/>
            <w:r w:rsidRPr="00C813BC">
              <w:rPr>
                <w:rFonts w:eastAsia="Andale Sans UI"/>
                <w:kern w:val="1"/>
                <w:sz w:val="28"/>
                <w:szCs w:val="28"/>
              </w:rPr>
              <w:t>п</w:t>
            </w:r>
            <w:proofErr w:type="gramEnd"/>
            <w:r w:rsidRPr="00C813BC">
              <w:rPr>
                <w:rFonts w:eastAsia="Andale Sans UI"/>
                <w:kern w:val="1"/>
                <w:sz w:val="28"/>
                <w:szCs w:val="28"/>
              </w:rPr>
              <w:t xml:space="preserve">/п </w:t>
            </w:r>
          </w:p>
        </w:tc>
        <w:tc>
          <w:tcPr>
            <w:tcW w:w="2696" w:type="dxa"/>
            <w:shd w:val="clear" w:color="auto" w:fill="auto"/>
          </w:tcPr>
          <w:p w:rsidR="00C813BC" w:rsidRPr="00C813BC" w:rsidRDefault="00C813BC" w:rsidP="00C813BC">
            <w:pPr>
              <w:rPr>
                <w:rFonts w:eastAsia="Andale Sans UI"/>
                <w:kern w:val="1"/>
                <w:sz w:val="28"/>
                <w:szCs w:val="28"/>
              </w:rPr>
            </w:pPr>
            <w:bookmarkStart w:id="13" w:name="P023F00001"/>
            <w:bookmarkEnd w:id="13"/>
            <w:r w:rsidRPr="00C813BC">
              <w:rPr>
                <w:rFonts w:eastAsia="Andale Sans UI"/>
                <w:kern w:val="1"/>
                <w:sz w:val="28"/>
                <w:szCs w:val="28"/>
              </w:rPr>
              <w:t>Площадка оборудования</w:t>
            </w:r>
          </w:p>
        </w:tc>
        <w:tc>
          <w:tcPr>
            <w:tcW w:w="6211" w:type="dxa"/>
            <w:shd w:val="clear" w:color="auto" w:fill="auto"/>
          </w:tcPr>
          <w:p w:rsidR="00C813BC" w:rsidRPr="00C813BC" w:rsidRDefault="00C813BC" w:rsidP="00C813BC">
            <w:pPr>
              <w:rPr>
                <w:rFonts w:eastAsia="Andale Sans UI"/>
                <w:kern w:val="1"/>
                <w:sz w:val="24"/>
              </w:rPr>
            </w:pPr>
            <w:bookmarkStart w:id="14" w:name="P023F000111"/>
            <w:bookmarkEnd w:id="14"/>
            <w:r w:rsidRPr="00C813BC">
              <w:rPr>
                <w:rFonts w:eastAsia="Andale Sans UI"/>
                <w:kern w:val="1"/>
                <w:sz w:val="28"/>
                <w:szCs w:val="28"/>
              </w:rPr>
              <w:t>Адрес</w:t>
            </w:r>
          </w:p>
        </w:tc>
      </w:tr>
      <w:tr w:rsidR="000E25F4" w:rsidTr="009B4266">
        <w:trPr>
          <w:trHeight w:val="456"/>
        </w:trPr>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bookmarkStart w:id="15" w:name="P023F00401"/>
            <w:bookmarkEnd w:id="15"/>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xml:space="preserve">, </w:t>
            </w:r>
            <w:proofErr w:type="spellStart"/>
            <w:r w:rsidRPr="00C813BC">
              <w:rPr>
                <w:rFonts w:eastAsia="Andale Sans UI"/>
                <w:kern w:val="1"/>
                <w:sz w:val="28"/>
                <w:szCs w:val="28"/>
              </w:rPr>
              <w:t>ул.Комсомольская</w:t>
            </w:r>
            <w:proofErr w:type="spellEnd"/>
            <w:r w:rsidRPr="00C813BC">
              <w:rPr>
                <w:rFonts w:eastAsia="Andale Sans UI"/>
                <w:kern w:val="1"/>
                <w:sz w:val="28"/>
                <w:szCs w:val="28"/>
              </w:rPr>
              <w:t>, д.7, кв.5</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2</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bookmarkStart w:id="16" w:name="P023F004C1"/>
            <w:bookmarkEnd w:id="16"/>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xml:space="preserve">, </w:t>
            </w:r>
            <w:proofErr w:type="spellStart"/>
            <w:r w:rsidRPr="00C813BC">
              <w:rPr>
                <w:rFonts w:eastAsia="Andale Sans UI"/>
                <w:kern w:val="1"/>
                <w:sz w:val="28"/>
                <w:szCs w:val="28"/>
              </w:rPr>
              <w:t>ул.Комсомольская</w:t>
            </w:r>
            <w:proofErr w:type="spellEnd"/>
            <w:r w:rsidRPr="00C813BC">
              <w:rPr>
                <w:rFonts w:eastAsia="Andale Sans UI"/>
                <w:kern w:val="1"/>
                <w:sz w:val="28"/>
                <w:szCs w:val="28"/>
              </w:rPr>
              <w:t>, д.7, кв.6</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3</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bookmarkStart w:id="17" w:name="P023F02F51"/>
            <w:bookmarkEnd w:id="17"/>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xml:space="preserve">, </w:t>
            </w:r>
            <w:proofErr w:type="spellStart"/>
            <w:r w:rsidRPr="00C813BC">
              <w:rPr>
                <w:rFonts w:eastAsia="Andale Sans UI"/>
                <w:kern w:val="1"/>
                <w:sz w:val="28"/>
                <w:szCs w:val="28"/>
              </w:rPr>
              <w:t>ул.Комсомольская</w:t>
            </w:r>
            <w:proofErr w:type="spellEnd"/>
            <w:r w:rsidRPr="00C813BC">
              <w:rPr>
                <w:rFonts w:eastAsia="Andale Sans UI"/>
                <w:kern w:val="1"/>
                <w:sz w:val="28"/>
                <w:szCs w:val="28"/>
              </w:rPr>
              <w:t>, д.7, кв.11</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4</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xml:space="preserve">, </w:t>
            </w:r>
            <w:proofErr w:type="spellStart"/>
            <w:r w:rsidRPr="00C813BC">
              <w:rPr>
                <w:rFonts w:eastAsia="Andale Sans UI"/>
                <w:kern w:val="1"/>
                <w:sz w:val="28"/>
                <w:szCs w:val="28"/>
              </w:rPr>
              <w:t>пер.Лазурный</w:t>
            </w:r>
            <w:proofErr w:type="spellEnd"/>
            <w:r w:rsidRPr="00C813BC">
              <w:rPr>
                <w:rFonts w:eastAsia="Andale Sans UI"/>
                <w:kern w:val="1"/>
                <w:sz w:val="28"/>
                <w:szCs w:val="28"/>
              </w:rPr>
              <w:t>, д.1, кв.5</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5</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д.2, кв.9</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6</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д.3, кв.7</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7</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д.3, кв.9</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8</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д.3, кв.26</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9</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д.3, кв.27</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10</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д.3, кв.28</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11</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д.3, кв.29</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12</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д.4, кв.6</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13</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д.4, кв.9</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14</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д.7, кв.4</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15</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ул.70 лет Октября, д.9, кв.1</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16</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д.4, кв.10</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17</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д.4а, кв.19</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18</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д.4а, кв.22</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19</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д.5, кв.15</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20</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д.7, кв.7</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21</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 9, кв. 3</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22</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 9, кв. 13</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23</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д.11, кв. 6</w:t>
            </w:r>
          </w:p>
        </w:tc>
      </w:tr>
      <w:tr w:rsidR="000E25F4" w:rsidTr="009B4266">
        <w:tc>
          <w:tcPr>
            <w:tcW w:w="73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24</w:t>
            </w:r>
          </w:p>
        </w:tc>
        <w:tc>
          <w:tcPr>
            <w:tcW w:w="2696" w:type="dxa"/>
            <w:shd w:val="clear" w:color="auto" w:fill="auto"/>
          </w:tcPr>
          <w:p w:rsidR="00C813BC" w:rsidRPr="00C813BC" w:rsidRDefault="00C813BC" w:rsidP="00C813BC">
            <w:pPr>
              <w:rPr>
                <w:rFonts w:eastAsia="Andale Sans UI"/>
                <w:kern w:val="1"/>
                <w:sz w:val="28"/>
                <w:szCs w:val="28"/>
              </w:rPr>
            </w:pPr>
            <w:r w:rsidRPr="00C813BC">
              <w:rPr>
                <w:rFonts w:eastAsia="Andale Sans UI"/>
                <w:kern w:val="1"/>
                <w:sz w:val="28"/>
                <w:szCs w:val="28"/>
              </w:rPr>
              <w:t>Квартира</w:t>
            </w:r>
          </w:p>
        </w:tc>
        <w:tc>
          <w:tcPr>
            <w:tcW w:w="6211" w:type="dxa"/>
            <w:shd w:val="clear" w:color="auto" w:fill="auto"/>
          </w:tcPr>
          <w:p w:rsidR="00C813BC" w:rsidRPr="00C813BC" w:rsidRDefault="00C813BC" w:rsidP="00C813BC">
            <w:pPr>
              <w:rPr>
                <w:rFonts w:eastAsia="Andale Sans UI"/>
                <w:kern w:val="1"/>
                <w:sz w:val="24"/>
              </w:rPr>
            </w:pPr>
            <w:proofErr w:type="spellStart"/>
            <w:r w:rsidRPr="00C813BC">
              <w:rPr>
                <w:rFonts w:eastAsia="Andale Sans UI"/>
                <w:kern w:val="1"/>
                <w:sz w:val="28"/>
                <w:szCs w:val="28"/>
              </w:rPr>
              <w:t>п</w:t>
            </w:r>
            <w:proofErr w:type="gramStart"/>
            <w:r w:rsidRPr="00C813BC">
              <w:rPr>
                <w:rFonts w:eastAsia="Andale Sans UI"/>
                <w:kern w:val="1"/>
                <w:sz w:val="28"/>
                <w:szCs w:val="28"/>
              </w:rPr>
              <w:t>.С</w:t>
            </w:r>
            <w:proofErr w:type="gramEnd"/>
            <w:r w:rsidRPr="00C813BC">
              <w:rPr>
                <w:rFonts w:eastAsia="Andale Sans UI"/>
                <w:kern w:val="1"/>
                <w:sz w:val="28"/>
                <w:szCs w:val="28"/>
              </w:rPr>
              <w:t>ухоногово</w:t>
            </w:r>
            <w:proofErr w:type="spellEnd"/>
            <w:r w:rsidRPr="00C813BC">
              <w:rPr>
                <w:rFonts w:eastAsia="Andale Sans UI"/>
                <w:kern w:val="1"/>
                <w:sz w:val="28"/>
                <w:szCs w:val="28"/>
              </w:rPr>
              <w:t>, ул. Костромская, д.13, кв.1</w:t>
            </w:r>
          </w:p>
        </w:tc>
      </w:tr>
    </w:tbl>
    <w:p w:rsidR="00C813BC" w:rsidRPr="00C813BC" w:rsidRDefault="00C813BC" w:rsidP="00C813BC">
      <w:pPr>
        <w:jc w:val="both"/>
        <w:rPr>
          <w:rFonts w:eastAsia="Andale Sans UI"/>
          <w:kern w:val="1"/>
          <w:sz w:val="28"/>
          <w:szCs w:val="28"/>
        </w:rPr>
      </w:pPr>
    </w:p>
    <w:p w:rsidR="00C813BC" w:rsidRPr="00C813BC" w:rsidRDefault="00C813BC" w:rsidP="00C813BC">
      <w:pPr>
        <w:jc w:val="both"/>
        <w:rPr>
          <w:rFonts w:eastAsia="Andale Sans UI"/>
          <w:kern w:val="1"/>
          <w:sz w:val="28"/>
          <w:szCs w:val="28"/>
        </w:rPr>
      </w:pPr>
      <w:r w:rsidRPr="00C813BC">
        <w:rPr>
          <w:rFonts w:eastAsia="Andale Sans UI"/>
          <w:kern w:val="1"/>
          <w:sz w:val="28"/>
          <w:szCs w:val="28"/>
        </w:rPr>
        <w:t xml:space="preserve">          2. </w:t>
      </w:r>
      <w:proofErr w:type="gramStart"/>
      <w:r w:rsidRPr="00C813BC">
        <w:rPr>
          <w:rFonts w:eastAsia="Andale Sans UI"/>
          <w:kern w:val="1"/>
          <w:sz w:val="28"/>
          <w:szCs w:val="28"/>
        </w:rPr>
        <w:t>Разместить Схему</w:t>
      </w:r>
      <w:proofErr w:type="gramEnd"/>
      <w:r w:rsidRPr="00C813BC">
        <w:rPr>
          <w:rFonts w:eastAsia="Andale Sans UI"/>
          <w:kern w:val="1"/>
          <w:sz w:val="28"/>
          <w:szCs w:val="28"/>
        </w:rPr>
        <w:t xml:space="preserve"> теплоснабжения Чернопенского сельского </w:t>
      </w:r>
      <w:r w:rsidRPr="00C813BC">
        <w:rPr>
          <w:rFonts w:eastAsia="Andale Sans UI"/>
          <w:kern w:val="1"/>
          <w:sz w:val="28"/>
          <w:szCs w:val="28"/>
        </w:rPr>
        <w:lastRenderedPageBreak/>
        <w:t xml:space="preserve">поселения Костромского муниципального района Костромской области на период с 2014 года до 2028 года с внесенными изменениями на официальном сайте Чернопенского сельского поселения  в сети «Интернет» </w:t>
      </w:r>
    </w:p>
    <w:p w:rsidR="00C813BC" w:rsidRPr="00C813BC" w:rsidRDefault="00C813BC" w:rsidP="00C813BC">
      <w:pPr>
        <w:jc w:val="both"/>
        <w:rPr>
          <w:rFonts w:eastAsia="Andale Sans UI"/>
          <w:kern w:val="1"/>
          <w:sz w:val="28"/>
          <w:szCs w:val="28"/>
        </w:rPr>
      </w:pPr>
      <w:r w:rsidRPr="00C813BC">
        <w:rPr>
          <w:rFonts w:eastAsia="Andale Sans UI"/>
          <w:kern w:val="1"/>
          <w:sz w:val="28"/>
          <w:szCs w:val="28"/>
        </w:rPr>
        <w:t xml:space="preserve">     3. Настоящее постановление вступает в силу с момента официального опубликования  информационном </w:t>
      </w:r>
      <w:proofErr w:type="gramStart"/>
      <w:r w:rsidRPr="00C813BC">
        <w:rPr>
          <w:rFonts w:eastAsia="Andale Sans UI"/>
          <w:kern w:val="1"/>
          <w:sz w:val="28"/>
          <w:szCs w:val="28"/>
        </w:rPr>
        <w:t>бюллетене</w:t>
      </w:r>
      <w:proofErr w:type="gramEnd"/>
      <w:r w:rsidRPr="00C813BC">
        <w:rPr>
          <w:rFonts w:eastAsia="Andale Sans UI"/>
          <w:kern w:val="1"/>
          <w:sz w:val="28"/>
          <w:szCs w:val="28"/>
        </w:rPr>
        <w:t xml:space="preserve"> “Чернопенский вестник”.</w:t>
      </w:r>
    </w:p>
    <w:p w:rsidR="00C813BC" w:rsidRPr="00C813BC" w:rsidRDefault="00C813BC" w:rsidP="00C813BC">
      <w:pPr>
        <w:ind w:firstLine="20"/>
        <w:jc w:val="both"/>
        <w:rPr>
          <w:rFonts w:eastAsia="Andale Sans UI"/>
          <w:kern w:val="1"/>
          <w:sz w:val="28"/>
          <w:szCs w:val="28"/>
        </w:rPr>
      </w:pPr>
      <w:r w:rsidRPr="00C813BC">
        <w:rPr>
          <w:rFonts w:eastAsia="Andale Sans UI"/>
          <w:kern w:val="1"/>
          <w:sz w:val="28"/>
          <w:szCs w:val="28"/>
        </w:rPr>
        <w:t xml:space="preserve">                </w:t>
      </w:r>
    </w:p>
    <w:p w:rsidR="00C813BC" w:rsidRPr="00C813BC" w:rsidRDefault="00C813BC" w:rsidP="00C813BC">
      <w:pPr>
        <w:jc w:val="both"/>
        <w:rPr>
          <w:rFonts w:eastAsia="Andale Sans UI"/>
          <w:kern w:val="1"/>
          <w:sz w:val="28"/>
          <w:szCs w:val="28"/>
        </w:rPr>
      </w:pPr>
      <w:proofErr w:type="spellStart"/>
      <w:r w:rsidRPr="00C813BC">
        <w:rPr>
          <w:rFonts w:eastAsia="Andale Sans UI"/>
          <w:kern w:val="1"/>
          <w:sz w:val="28"/>
          <w:szCs w:val="28"/>
        </w:rPr>
        <w:t>И.о</w:t>
      </w:r>
      <w:proofErr w:type="spellEnd"/>
      <w:r w:rsidRPr="00C813BC">
        <w:rPr>
          <w:rFonts w:eastAsia="Andale Sans UI"/>
          <w:kern w:val="1"/>
          <w:sz w:val="28"/>
          <w:szCs w:val="28"/>
        </w:rPr>
        <w:t xml:space="preserve">. главы администрации </w:t>
      </w:r>
    </w:p>
    <w:p w:rsidR="00C813BC" w:rsidRPr="00C813BC" w:rsidRDefault="00C813BC" w:rsidP="00C813BC">
      <w:pPr>
        <w:jc w:val="both"/>
        <w:rPr>
          <w:rFonts w:eastAsia="Andale Sans UI"/>
          <w:kern w:val="1"/>
          <w:sz w:val="28"/>
          <w:szCs w:val="28"/>
        </w:rPr>
      </w:pPr>
      <w:r w:rsidRPr="00C813BC">
        <w:rPr>
          <w:rFonts w:eastAsia="Andale Sans UI"/>
          <w:kern w:val="1"/>
          <w:sz w:val="28"/>
          <w:szCs w:val="28"/>
        </w:rPr>
        <w:t xml:space="preserve">Чернопенского сельского поселения      </w:t>
      </w:r>
      <w:r w:rsidRPr="00C813BC">
        <w:rPr>
          <w:rFonts w:eastAsia="Andale Sans UI"/>
          <w:kern w:val="1"/>
          <w:sz w:val="28"/>
          <w:szCs w:val="28"/>
        </w:rPr>
        <w:tab/>
        <w:t xml:space="preserve">                                   </w:t>
      </w:r>
      <w:proofErr w:type="spellStart"/>
      <w:r w:rsidRPr="00C813BC">
        <w:rPr>
          <w:rFonts w:eastAsia="Andale Sans UI"/>
          <w:kern w:val="1"/>
          <w:sz w:val="28"/>
          <w:szCs w:val="28"/>
        </w:rPr>
        <w:t>Т.В.Перлова</w:t>
      </w:r>
      <w:proofErr w:type="spellEnd"/>
    </w:p>
    <w:p w:rsidR="005D678A" w:rsidRPr="00C813BC" w:rsidRDefault="005D678A" w:rsidP="005D678A">
      <w:pPr>
        <w:widowControl/>
        <w:suppressAutoHyphens w:val="0"/>
        <w:spacing w:line="240" w:lineRule="exact"/>
        <w:ind w:left="720"/>
        <w:jc w:val="center"/>
        <w:rPr>
          <w:rFonts w:eastAsia="Times New Roman"/>
          <w:b/>
          <w:kern w:val="0"/>
          <w:sz w:val="28"/>
          <w:szCs w:val="28"/>
          <w:lang w:eastAsia="ru-RU"/>
        </w:rPr>
      </w:pPr>
    </w:p>
    <w:p w:rsidR="005D678A" w:rsidRDefault="005D678A" w:rsidP="005D678A">
      <w:pPr>
        <w:widowControl/>
        <w:suppressAutoHyphens w:val="0"/>
        <w:spacing w:line="240" w:lineRule="exact"/>
        <w:ind w:left="720"/>
        <w:jc w:val="center"/>
        <w:rPr>
          <w:rFonts w:eastAsia="Times New Roman"/>
          <w:b/>
          <w:kern w:val="0"/>
          <w:sz w:val="28"/>
          <w:szCs w:val="28"/>
          <w:lang w:eastAsia="ru-RU"/>
        </w:rPr>
      </w:pPr>
    </w:p>
    <w:p w:rsidR="00C813BC" w:rsidRDefault="009B4266" w:rsidP="009B4266">
      <w:pPr>
        <w:widowControl/>
        <w:suppressAutoHyphens w:val="0"/>
        <w:spacing w:after="200" w:line="276" w:lineRule="auto"/>
        <w:jc w:val="center"/>
        <w:rPr>
          <w:rFonts w:eastAsia="Times New Roman"/>
          <w:b/>
          <w:kern w:val="0"/>
          <w:sz w:val="28"/>
          <w:szCs w:val="28"/>
          <w:lang w:eastAsia="ru-RU"/>
        </w:rPr>
      </w:pPr>
      <w:r>
        <w:rPr>
          <w:rFonts w:eastAsia="Times New Roman"/>
          <w:b/>
          <w:kern w:val="0"/>
          <w:sz w:val="28"/>
          <w:szCs w:val="28"/>
          <w:lang w:eastAsia="ru-RU"/>
        </w:rPr>
        <w:t>******</w:t>
      </w:r>
    </w:p>
    <w:p w:rsidR="005D678A" w:rsidRPr="005D678A" w:rsidRDefault="005D678A" w:rsidP="005D678A">
      <w:pPr>
        <w:widowControl/>
        <w:suppressAutoHyphens w:val="0"/>
        <w:spacing w:line="240" w:lineRule="exact"/>
        <w:ind w:left="720"/>
        <w:jc w:val="center"/>
        <w:rPr>
          <w:rFonts w:eastAsia="Times New Roman"/>
          <w:b/>
          <w:kern w:val="0"/>
          <w:sz w:val="28"/>
          <w:szCs w:val="28"/>
          <w:lang w:eastAsia="ru-RU"/>
        </w:rPr>
      </w:pPr>
      <w:proofErr w:type="spellStart"/>
      <w:r w:rsidRPr="005D678A">
        <w:rPr>
          <w:rFonts w:eastAsia="Times New Roman"/>
          <w:b/>
          <w:kern w:val="0"/>
          <w:sz w:val="28"/>
          <w:szCs w:val="28"/>
          <w:lang w:eastAsia="ru-RU"/>
        </w:rPr>
        <w:t>Росприроднадзором</w:t>
      </w:r>
      <w:proofErr w:type="spellEnd"/>
      <w:r w:rsidRPr="005D678A">
        <w:rPr>
          <w:rFonts w:eastAsia="Times New Roman"/>
          <w:b/>
          <w:kern w:val="0"/>
          <w:sz w:val="28"/>
          <w:szCs w:val="28"/>
          <w:lang w:eastAsia="ru-RU"/>
        </w:rPr>
        <w:t xml:space="preserve"> </w:t>
      </w:r>
      <w:proofErr w:type="gramStart"/>
      <w:r w:rsidRPr="005D678A">
        <w:rPr>
          <w:rFonts w:eastAsia="Times New Roman"/>
          <w:b/>
          <w:kern w:val="0"/>
          <w:sz w:val="28"/>
          <w:szCs w:val="28"/>
          <w:lang w:eastAsia="ru-RU"/>
        </w:rPr>
        <w:t>утвержден</w:t>
      </w:r>
      <w:proofErr w:type="gramEnd"/>
      <w:r w:rsidRPr="005D678A">
        <w:rPr>
          <w:rFonts w:eastAsia="Times New Roman"/>
          <w:b/>
          <w:kern w:val="0"/>
          <w:sz w:val="28"/>
          <w:szCs w:val="28"/>
          <w:lang w:eastAsia="ru-RU"/>
        </w:rPr>
        <w:t xml:space="preserve"> XML-формат декларации о плате за негативное воздействие на окружающую среду</w:t>
      </w: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ind w:firstLine="709"/>
        <w:jc w:val="both"/>
        <w:rPr>
          <w:rFonts w:eastAsia="Times New Roman"/>
          <w:kern w:val="0"/>
          <w:sz w:val="28"/>
          <w:szCs w:val="28"/>
          <w:lang w:eastAsia="ru-RU"/>
        </w:rPr>
      </w:pPr>
      <w:proofErr w:type="spellStart"/>
      <w:r w:rsidRPr="005D678A">
        <w:rPr>
          <w:rFonts w:eastAsia="Times New Roman"/>
          <w:kern w:val="0"/>
          <w:sz w:val="28"/>
          <w:szCs w:val="28"/>
          <w:lang w:eastAsia="ru-RU"/>
        </w:rPr>
        <w:t>Росприроднадзором</w:t>
      </w:r>
      <w:proofErr w:type="spellEnd"/>
      <w:r w:rsidRPr="005D678A">
        <w:rPr>
          <w:rFonts w:eastAsia="Times New Roman"/>
          <w:kern w:val="0"/>
          <w:sz w:val="28"/>
          <w:szCs w:val="28"/>
          <w:lang w:eastAsia="ru-RU"/>
        </w:rPr>
        <w:t xml:space="preserve"> </w:t>
      </w:r>
      <w:proofErr w:type="gramStart"/>
      <w:r w:rsidRPr="005D678A">
        <w:rPr>
          <w:rFonts w:eastAsia="Times New Roman"/>
          <w:kern w:val="0"/>
          <w:sz w:val="28"/>
          <w:szCs w:val="28"/>
          <w:lang w:eastAsia="ru-RU"/>
        </w:rPr>
        <w:t>утвержден</w:t>
      </w:r>
      <w:proofErr w:type="gramEnd"/>
      <w:r w:rsidRPr="005D678A">
        <w:rPr>
          <w:rFonts w:eastAsia="Times New Roman"/>
          <w:kern w:val="0"/>
          <w:sz w:val="28"/>
          <w:szCs w:val="28"/>
          <w:lang w:eastAsia="ru-RU"/>
        </w:rPr>
        <w:t xml:space="preserve"> XML-формат декларации о плате за негативное воздействие на окружающую среду (информация </w:t>
      </w:r>
      <w:proofErr w:type="spellStart"/>
      <w:r w:rsidRPr="005D678A">
        <w:rPr>
          <w:rFonts w:eastAsia="Times New Roman"/>
          <w:kern w:val="0"/>
          <w:sz w:val="28"/>
          <w:szCs w:val="28"/>
          <w:lang w:eastAsia="ru-RU"/>
        </w:rPr>
        <w:t>Росприроднадзора</w:t>
      </w:r>
      <w:proofErr w:type="spellEnd"/>
      <w:r w:rsidRPr="005D678A">
        <w:rPr>
          <w:rFonts w:eastAsia="Times New Roman"/>
          <w:kern w:val="0"/>
          <w:sz w:val="28"/>
          <w:szCs w:val="28"/>
          <w:lang w:eastAsia="ru-RU"/>
        </w:rPr>
        <w:t xml:space="preserve"> от 30.11.2017).</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В формате изложены требования к составу и структуре данных в электронном виде, необходимых для проведения расчета платы за негативное воздействие на окружающую среду, и оформления готовой отчетности.</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Определено, что все данные предоставляются в виде одного файла формата XML. Файл имеет текстовую структуру, что позволяет для его формирования использовать текстовый редактор типа "Блокнот" либо специализированные программные средства.</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Имя файла рекомендуется формировать в следующем виде: [Код региона] "</w:t>
      </w:r>
      <w:proofErr w:type="spellStart"/>
      <w:r w:rsidRPr="005D678A">
        <w:rPr>
          <w:rFonts w:eastAsia="Times New Roman"/>
          <w:kern w:val="0"/>
          <w:sz w:val="28"/>
          <w:szCs w:val="28"/>
          <w:lang w:eastAsia="ru-RU"/>
        </w:rPr>
        <w:t>рсч</w:t>
      </w:r>
      <w:proofErr w:type="spellEnd"/>
      <w:r w:rsidRPr="005D678A">
        <w:rPr>
          <w:rFonts w:eastAsia="Times New Roman"/>
          <w:kern w:val="0"/>
          <w:sz w:val="28"/>
          <w:szCs w:val="28"/>
          <w:lang w:eastAsia="ru-RU"/>
        </w:rPr>
        <w:t>" [Краткое название организации] [Отчетный год] [Квартал].</w:t>
      </w:r>
      <w:proofErr w:type="spellStart"/>
      <w:r w:rsidRPr="005D678A">
        <w:rPr>
          <w:rFonts w:eastAsia="Times New Roman"/>
          <w:kern w:val="0"/>
          <w:sz w:val="28"/>
          <w:szCs w:val="28"/>
          <w:lang w:eastAsia="ru-RU"/>
        </w:rPr>
        <w:t>xml</w:t>
      </w:r>
      <w:proofErr w:type="spellEnd"/>
      <w:r w:rsidRPr="005D678A">
        <w:rPr>
          <w:rFonts w:eastAsia="Times New Roman"/>
          <w:kern w:val="0"/>
          <w:sz w:val="28"/>
          <w:szCs w:val="28"/>
          <w:lang w:eastAsia="ru-RU"/>
        </w:rPr>
        <w:t>.</w:t>
      </w: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Костромского межрайонного </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природоохранного прокурора                                                        И.В. </w:t>
      </w:r>
      <w:proofErr w:type="gramStart"/>
      <w:r w:rsidRPr="005D678A">
        <w:rPr>
          <w:rFonts w:eastAsia="Times New Roman"/>
          <w:kern w:val="0"/>
          <w:sz w:val="28"/>
          <w:szCs w:val="28"/>
          <w:lang w:eastAsia="ru-RU"/>
        </w:rPr>
        <w:t>Орловская</w:t>
      </w:r>
      <w:proofErr w:type="gramEnd"/>
    </w:p>
    <w:p w:rsidR="005D678A" w:rsidRPr="005D678A" w:rsidRDefault="005D678A" w:rsidP="005D678A">
      <w:pPr>
        <w:widowControl/>
        <w:suppressAutoHyphens w:val="0"/>
        <w:spacing w:line="240" w:lineRule="exact"/>
        <w:jc w:val="both"/>
        <w:rPr>
          <w:rFonts w:eastAsia="Times New Roman"/>
          <w:kern w:val="0"/>
          <w:sz w:val="28"/>
          <w:szCs w:val="28"/>
          <w:lang w:eastAsia="ru-RU"/>
        </w:rPr>
      </w:pPr>
    </w:p>
    <w:p w:rsidR="005D678A" w:rsidRPr="005D678A" w:rsidRDefault="005D678A" w:rsidP="005D678A">
      <w:pPr>
        <w:spacing w:line="240" w:lineRule="exact"/>
        <w:ind w:firstLine="709"/>
        <w:jc w:val="center"/>
        <w:rPr>
          <w:b/>
          <w:sz w:val="28"/>
          <w:szCs w:val="28"/>
        </w:rPr>
      </w:pPr>
    </w:p>
    <w:p w:rsidR="005D678A" w:rsidRPr="005D678A" w:rsidRDefault="005D678A" w:rsidP="005D678A">
      <w:pPr>
        <w:spacing w:line="240" w:lineRule="exact"/>
        <w:ind w:firstLine="709"/>
        <w:jc w:val="center"/>
        <w:rPr>
          <w:b/>
          <w:sz w:val="28"/>
          <w:szCs w:val="28"/>
        </w:rPr>
      </w:pPr>
    </w:p>
    <w:p w:rsidR="005D678A" w:rsidRPr="005D678A" w:rsidRDefault="005D678A" w:rsidP="005D678A">
      <w:pPr>
        <w:spacing w:line="240" w:lineRule="exact"/>
        <w:ind w:firstLine="709"/>
        <w:jc w:val="center"/>
        <w:rPr>
          <w:b/>
          <w:sz w:val="28"/>
          <w:szCs w:val="28"/>
        </w:rPr>
      </w:pPr>
      <w:r w:rsidRPr="005D678A">
        <w:rPr>
          <w:b/>
          <w:sz w:val="28"/>
          <w:szCs w:val="28"/>
        </w:rPr>
        <w:t>С 01.01.2018 Правительством РФ введен в действие перечень видов отходов, в состав которых входят полезные компоненты, захоронение которых запрещается</w:t>
      </w:r>
    </w:p>
    <w:p w:rsidR="005D678A" w:rsidRPr="005D678A" w:rsidRDefault="005D678A" w:rsidP="005D678A">
      <w:pPr>
        <w:ind w:firstLine="709"/>
        <w:jc w:val="both"/>
        <w:rPr>
          <w:rFonts w:eastAsia="Times New Roman"/>
          <w:sz w:val="28"/>
          <w:szCs w:val="28"/>
          <w:lang w:eastAsia="ru-RU"/>
        </w:rPr>
      </w:pPr>
    </w:p>
    <w:p w:rsidR="005D678A" w:rsidRPr="005D678A" w:rsidRDefault="005D678A" w:rsidP="005D678A">
      <w:pPr>
        <w:ind w:firstLine="709"/>
        <w:jc w:val="both"/>
        <w:rPr>
          <w:rFonts w:eastAsia="Times New Roman"/>
          <w:sz w:val="28"/>
          <w:szCs w:val="28"/>
          <w:lang w:eastAsia="ru-RU"/>
        </w:rPr>
      </w:pPr>
      <w:r w:rsidRPr="005D678A">
        <w:rPr>
          <w:rFonts w:eastAsia="Times New Roman"/>
          <w:sz w:val="28"/>
          <w:szCs w:val="28"/>
          <w:lang w:eastAsia="ru-RU"/>
        </w:rPr>
        <w:t>С 01.01.2018 вступило в силу распоряжение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w:t>
      </w:r>
    </w:p>
    <w:p w:rsidR="005D678A" w:rsidRPr="005D678A" w:rsidRDefault="005D678A" w:rsidP="005D678A">
      <w:pPr>
        <w:ind w:firstLine="709"/>
        <w:jc w:val="both"/>
        <w:rPr>
          <w:rFonts w:eastAsiaTheme="minorHAnsi"/>
          <w:sz w:val="28"/>
          <w:szCs w:val="28"/>
        </w:rPr>
      </w:pPr>
      <w:r w:rsidRPr="005D678A">
        <w:rPr>
          <w:rFonts w:eastAsia="Times New Roman"/>
          <w:sz w:val="28"/>
          <w:szCs w:val="28"/>
          <w:lang w:eastAsia="ru-RU"/>
        </w:rPr>
        <w:t>К таким отходам отнесены в частности: о</w:t>
      </w:r>
      <w:r w:rsidRPr="005D678A">
        <w:rPr>
          <w:sz w:val="28"/>
          <w:szCs w:val="28"/>
        </w:rPr>
        <w:t xml:space="preserve">тходы газет, отходы бумаги и картона от канцелярской деятельности и делопроизводства, использованные книги, журналы, брошюры, проспекты, каталоги, шины пневматические </w:t>
      </w:r>
      <w:r w:rsidRPr="005D678A">
        <w:rPr>
          <w:sz w:val="28"/>
          <w:szCs w:val="28"/>
        </w:rPr>
        <w:lastRenderedPageBreak/>
        <w:t>автомобильные отработанные и др.</w:t>
      </w:r>
    </w:p>
    <w:p w:rsidR="005D678A" w:rsidRPr="005D678A" w:rsidRDefault="005D678A" w:rsidP="005D678A">
      <w:pPr>
        <w:ind w:firstLine="709"/>
        <w:jc w:val="both"/>
        <w:rPr>
          <w:rFonts w:eastAsia="Times New Roman"/>
          <w:sz w:val="28"/>
          <w:szCs w:val="28"/>
          <w:lang w:eastAsia="ru-RU"/>
        </w:rPr>
      </w:pPr>
    </w:p>
    <w:p w:rsidR="005D678A" w:rsidRPr="005D678A" w:rsidRDefault="005D678A" w:rsidP="005D678A">
      <w:pPr>
        <w:rPr>
          <w:rFonts w:eastAsia="Times New Roman"/>
          <w:sz w:val="28"/>
          <w:szCs w:val="28"/>
          <w:lang w:eastAsia="ru-RU"/>
        </w:rPr>
      </w:pPr>
    </w:p>
    <w:p w:rsidR="005D678A" w:rsidRPr="005D678A" w:rsidRDefault="005D678A" w:rsidP="005D678A">
      <w:pPr>
        <w:pStyle w:val="af2"/>
        <w:spacing w:before="0" w:beforeAutospacing="0" w:after="0" w:afterAutospacing="0" w:line="240" w:lineRule="exact"/>
        <w:jc w:val="both"/>
        <w:rPr>
          <w:color w:val="000000"/>
          <w:sz w:val="28"/>
          <w:szCs w:val="28"/>
        </w:rPr>
      </w:pPr>
      <w:r w:rsidRPr="005D678A">
        <w:rPr>
          <w:color w:val="000000"/>
          <w:sz w:val="28"/>
          <w:szCs w:val="28"/>
        </w:rPr>
        <w:t>Заместитель</w:t>
      </w:r>
    </w:p>
    <w:p w:rsidR="005D678A" w:rsidRPr="005D678A" w:rsidRDefault="005D678A" w:rsidP="005D678A">
      <w:pPr>
        <w:pStyle w:val="af2"/>
        <w:spacing w:before="0" w:beforeAutospacing="0" w:after="0" w:afterAutospacing="0" w:line="240" w:lineRule="exact"/>
        <w:jc w:val="both"/>
        <w:rPr>
          <w:color w:val="000000"/>
          <w:sz w:val="28"/>
          <w:szCs w:val="28"/>
        </w:rPr>
      </w:pPr>
      <w:r w:rsidRPr="005D678A">
        <w:rPr>
          <w:color w:val="000000"/>
          <w:sz w:val="28"/>
          <w:szCs w:val="28"/>
        </w:rPr>
        <w:t>Костромского межрайонного</w:t>
      </w:r>
    </w:p>
    <w:p w:rsidR="005D678A" w:rsidRPr="005D678A" w:rsidRDefault="005D678A" w:rsidP="005D678A">
      <w:pPr>
        <w:pStyle w:val="af2"/>
        <w:spacing w:before="0" w:beforeAutospacing="0" w:after="0" w:afterAutospacing="0" w:line="240" w:lineRule="exact"/>
        <w:jc w:val="both"/>
        <w:rPr>
          <w:color w:val="000000"/>
          <w:sz w:val="28"/>
          <w:szCs w:val="28"/>
        </w:rPr>
      </w:pPr>
      <w:r w:rsidRPr="005D678A">
        <w:rPr>
          <w:color w:val="000000"/>
          <w:sz w:val="28"/>
          <w:szCs w:val="28"/>
        </w:rPr>
        <w:t xml:space="preserve">природоохранного прокурора                                                        И.В. </w:t>
      </w:r>
      <w:proofErr w:type="gramStart"/>
      <w:r w:rsidRPr="005D678A">
        <w:rPr>
          <w:color w:val="000000"/>
          <w:sz w:val="28"/>
          <w:szCs w:val="28"/>
        </w:rPr>
        <w:t>Орловская</w:t>
      </w:r>
      <w:proofErr w:type="gramEnd"/>
    </w:p>
    <w:p w:rsidR="005D678A" w:rsidRPr="005D678A" w:rsidRDefault="005D678A" w:rsidP="005D678A">
      <w:pPr>
        <w:pStyle w:val="af2"/>
        <w:spacing w:before="0" w:beforeAutospacing="0" w:after="0" w:afterAutospacing="0"/>
        <w:jc w:val="both"/>
        <w:rPr>
          <w:color w:val="000000"/>
          <w:sz w:val="28"/>
          <w:szCs w:val="28"/>
        </w:rPr>
      </w:pPr>
    </w:p>
    <w:p w:rsidR="005D678A" w:rsidRPr="005D678A" w:rsidRDefault="005D678A" w:rsidP="005D678A">
      <w:pPr>
        <w:widowControl/>
        <w:suppressAutoHyphens w:val="0"/>
        <w:spacing w:line="240" w:lineRule="exact"/>
        <w:jc w:val="center"/>
        <w:rPr>
          <w:rFonts w:eastAsia="Times New Roman"/>
          <w:b/>
          <w:kern w:val="0"/>
          <w:sz w:val="28"/>
          <w:szCs w:val="28"/>
          <w:lang w:eastAsia="ru-RU"/>
        </w:rPr>
      </w:pPr>
      <w:proofErr w:type="spellStart"/>
      <w:r w:rsidRPr="005D678A">
        <w:rPr>
          <w:rFonts w:eastAsia="Times New Roman"/>
          <w:b/>
          <w:kern w:val="0"/>
          <w:sz w:val="28"/>
          <w:szCs w:val="28"/>
          <w:lang w:eastAsia="ru-RU"/>
        </w:rPr>
        <w:t>Росприроднадзором</w:t>
      </w:r>
      <w:proofErr w:type="spellEnd"/>
      <w:r w:rsidRPr="005D678A">
        <w:rPr>
          <w:rFonts w:eastAsia="Times New Roman"/>
          <w:b/>
          <w:kern w:val="0"/>
          <w:sz w:val="28"/>
          <w:szCs w:val="28"/>
          <w:lang w:eastAsia="ru-RU"/>
        </w:rPr>
        <w:t xml:space="preserve"> разъяснен вопрос отнесения отходов, включенных в Федеральный классификационный каталог отходов, к твердым коммунальным отходам</w:t>
      </w:r>
    </w:p>
    <w:p w:rsidR="005D678A" w:rsidRPr="005D678A" w:rsidRDefault="005D678A" w:rsidP="005D678A">
      <w:pPr>
        <w:widowControl/>
        <w:suppressAutoHyphens w:val="0"/>
        <w:ind w:firstLine="709"/>
        <w:jc w:val="both"/>
        <w:rPr>
          <w:rFonts w:eastAsiaTheme="minorHAnsi"/>
          <w:kern w:val="0"/>
          <w:sz w:val="28"/>
          <w:szCs w:val="28"/>
        </w:rPr>
      </w:pP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heme="minorHAnsi"/>
          <w:kern w:val="0"/>
          <w:sz w:val="28"/>
          <w:szCs w:val="28"/>
        </w:rPr>
        <w:t xml:space="preserve">Письмом </w:t>
      </w:r>
      <w:hyperlink r:id="rId24" w:tgtFrame="_blank" w:history="1">
        <w:r w:rsidRPr="005D678A">
          <w:rPr>
            <w:rFonts w:eastAsia="Times New Roman"/>
            <w:bCs/>
            <w:kern w:val="0"/>
            <w:sz w:val="28"/>
            <w:szCs w:val="28"/>
            <w:lang w:eastAsia="ru-RU"/>
          </w:rPr>
          <w:t xml:space="preserve"> </w:t>
        </w:r>
        <w:proofErr w:type="spellStart"/>
        <w:r w:rsidRPr="005D678A">
          <w:rPr>
            <w:rFonts w:eastAsia="Times New Roman"/>
            <w:bCs/>
            <w:kern w:val="0"/>
            <w:sz w:val="28"/>
            <w:szCs w:val="28"/>
            <w:lang w:eastAsia="ru-RU"/>
          </w:rPr>
          <w:t>Росприроднадзора</w:t>
        </w:r>
        <w:proofErr w:type="spellEnd"/>
        <w:r w:rsidRPr="005D678A">
          <w:rPr>
            <w:rFonts w:eastAsia="Times New Roman"/>
            <w:bCs/>
            <w:kern w:val="0"/>
            <w:sz w:val="28"/>
            <w:szCs w:val="28"/>
            <w:lang w:eastAsia="ru-RU"/>
          </w:rPr>
          <w:t xml:space="preserve"> от 06.12.2017 N АА-10-04-36/26733 «О направлении информации» </w:t>
        </w:r>
      </w:hyperlink>
      <w:r w:rsidRPr="005D678A">
        <w:rPr>
          <w:rFonts w:eastAsia="Times New Roman"/>
          <w:kern w:val="0"/>
          <w:sz w:val="28"/>
          <w:szCs w:val="28"/>
          <w:lang w:eastAsia="ru-RU"/>
        </w:rPr>
        <w:t>разъяснен вопрос отнесения отходов, включенных в Федеральный классификационный каталог отходов, к твердым коммунальным отходам.</w:t>
      </w:r>
    </w:p>
    <w:p w:rsidR="005D678A" w:rsidRPr="005D678A" w:rsidRDefault="005D678A" w:rsidP="005D678A">
      <w:pPr>
        <w:widowControl/>
        <w:suppressAutoHyphens w:val="0"/>
        <w:ind w:firstLine="709"/>
        <w:jc w:val="both"/>
        <w:rPr>
          <w:rFonts w:eastAsia="Times New Roman"/>
          <w:kern w:val="0"/>
          <w:sz w:val="28"/>
          <w:szCs w:val="28"/>
          <w:lang w:eastAsia="ru-RU"/>
        </w:rPr>
      </w:pPr>
      <w:proofErr w:type="gramStart"/>
      <w:r w:rsidRPr="005D678A">
        <w:rPr>
          <w:rFonts w:eastAsia="Times New Roman"/>
          <w:kern w:val="0"/>
          <w:sz w:val="28"/>
          <w:szCs w:val="28"/>
          <w:lang w:eastAsia="ru-RU"/>
        </w:rPr>
        <w:t xml:space="preserve">Разъясняется, в частности, что согласно Федеральному классификационному каталогу отходов, утвержденному Приказом </w:t>
      </w:r>
      <w:proofErr w:type="spellStart"/>
      <w:r w:rsidRPr="005D678A">
        <w:rPr>
          <w:rFonts w:eastAsia="Times New Roman"/>
          <w:kern w:val="0"/>
          <w:sz w:val="28"/>
          <w:szCs w:val="28"/>
          <w:lang w:eastAsia="ru-RU"/>
        </w:rPr>
        <w:t>Росприроднадзора</w:t>
      </w:r>
      <w:proofErr w:type="spellEnd"/>
      <w:r w:rsidRPr="005D678A">
        <w:rPr>
          <w:rFonts w:eastAsia="Times New Roman"/>
          <w:kern w:val="0"/>
          <w:sz w:val="28"/>
          <w:szCs w:val="28"/>
          <w:lang w:eastAsia="ru-RU"/>
        </w:rPr>
        <w:t xml:space="preserve"> от 22.05.2017 N 242, к твердым коммунальным отходам относятся все виды отходов подтипа отходов "Отходы коммунальные твердые" (код 7 31 000 00 00 0), а также другие отходы типа "отходы коммунальные, подобные коммунальным на производстве, отходы при предоставлении услуг населению" (код 7 30 000 00 00 0) в</w:t>
      </w:r>
      <w:proofErr w:type="gramEnd"/>
      <w:r w:rsidRPr="005D678A">
        <w:rPr>
          <w:rFonts w:eastAsia="Times New Roman"/>
          <w:kern w:val="0"/>
          <w:sz w:val="28"/>
          <w:szCs w:val="28"/>
          <w:lang w:eastAsia="ru-RU"/>
        </w:rPr>
        <w:t xml:space="preserve"> </w:t>
      </w:r>
      <w:proofErr w:type="gramStart"/>
      <w:r w:rsidRPr="005D678A">
        <w:rPr>
          <w:rFonts w:eastAsia="Times New Roman"/>
          <w:kern w:val="0"/>
          <w:sz w:val="28"/>
          <w:szCs w:val="28"/>
          <w:lang w:eastAsia="ru-RU"/>
        </w:rPr>
        <w:t>случае</w:t>
      </w:r>
      <w:proofErr w:type="gramEnd"/>
      <w:r w:rsidRPr="005D678A">
        <w:rPr>
          <w:rFonts w:eastAsia="Times New Roman"/>
          <w:kern w:val="0"/>
          <w:sz w:val="28"/>
          <w:szCs w:val="28"/>
          <w:lang w:eastAsia="ru-RU"/>
        </w:rPr>
        <w:t>, если в наименовании подтипа отходов указано, что они относятся к ТКО.</w:t>
      </w: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Костромского межрайонного</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природоохранного прокурора                                                        И.В. </w:t>
      </w:r>
      <w:proofErr w:type="gramStart"/>
      <w:r w:rsidRPr="005D678A">
        <w:rPr>
          <w:rFonts w:eastAsia="Times New Roman"/>
          <w:color w:val="000000"/>
          <w:kern w:val="0"/>
          <w:sz w:val="28"/>
          <w:szCs w:val="28"/>
          <w:lang w:eastAsia="ru-RU"/>
        </w:rPr>
        <w:t>Орловская</w:t>
      </w:r>
      <w:proofErr w:type="gramEnd"/>
    </w:p>
    <w:p w:rsidR="005D678A" w:rsidRPr="005D678A" w:rsidRDefault="005D678A" w:rsidP="005D678A">
      <w:pPr>
        <w:widowControl/>
        <w:suppressAutoHyphens w:val="0"/>
        <w:spacing w:before="100" w:beforeAutospacing="1" w:after="100" w:afterAutospacing="1"/>
        <w:ind w:left="720"/>
        <w:jc w:val="center"/>
        <w:rPr>
          <w:rFonts w:eastAsia="Times New Roman"/>
          <w:b/>
          <w:kern w:val="0"/>
          <w:sz w:val="28"/>
          <w:szCs w:val="28"/>
          <w:lang w:eastAsia="ru-RU"/>
        </w:rPr>
      </w:pPr>
      <w:r w:rsidRPr="005D678A">
        <w:rPr>
          <w:rFonts w:eastAsia="Times New Roman"/>
          <w:b/>
          <w:kern w:val="0"/>
          <w:sz w:val="28"/>
          <w:szCs w:val="28"/>
          <w:lang w:eastAsia="ru-RU"/>
        </w:rPr>
        <w:t>Разъяснен порядок утилизации медицинских и биологических отходов</w:t>
      </w:r>
    </w:p>
    <w:p w:rsidR="005D678A" w:rsidRPr="005D678A" w:rsidRDefault="00150EE4" w:rsidP="005D678A">
      <w:pPr>
        <w:widowControl/>
        <w:suppressAutoHyphens w:val="0"/>
        <w:ind w:firstLine="709"/>
        <w:jc w:val="both"/>
        <w:rPr>
          <w:rFonts w:eastAsia="Times New Roman"/>
          <w:kern w:val="0"/>
          <w:sz w:val="28"/>
          <w:szCs w:val="28"/>
          <w:lang w:eastAsia="ru-RU"/>
        </w:rPr>
      </w:pPr>
      <w:hyperlink r:id="rId25" w:tgtFrame="_blank" w:history="1">
        <w:r w:rsidR="005D678A" w:rsidRPr="005D678A">
          <w:rPr>
            <w:rFonts w:eastAsia="Times New Roman"/>
            <w:kern w:val="0"/>
            <w:sz w:val="28"/>
            <w:szCs w:val="28"/>
            <w:lang w:eastAsia="ru-RU"/>
          </w:rPr>
          <w:t xml:space="preserve">Письмом </w:t>
        </w:r>
        <w:proofErr w:type="spellStart"/>
        <w:r w:rsidR="005D678A" w:rsidRPr="005D678A">
          <w:rPr>
            <w:rFonts w:eastAsia="Times New Roman"/>
            <w:kern w:val="0"/>
            <w:sz w:val="28"/>
            <w:szCs w:val="28"/>
            <w:lang w:eastAsia="ru-RU"/>
          </w:rPr>
          <w:t>Росприроднадзора</w:t>
        </w:r>
        <w:proofErr w:type="spellEnd"/>
        <w:r w:rsidR="005D678A" w:rsidRPr="005D678A">
          <w:rPr>
            <w:rFonts w:eastAsia="Times New Roman"/>
            <w:kern w:val="0"/>
            <w:sz w:val="28"/>
            <w:szCs w:val="28"/>
            <w:lang w:eastAsia="ru-RU"/>
          </w:rPr>
          <w:t xml:space="preserve"> от 04.12.2017 N АА-10-04-32/26588 «О направлении разъяснений»</w:t>
        </w:r>
        <w:r w:rsidR="005D678A" w:rsidRPr="005D678A">
          <w:rPr>
            <w:rFonts w:eastAsiaTheme="minorHAnsi"/>
            <w:kern w:val="0"/>
            <w:sz w:val="28"/>
            <w:szCs w:val="28"/>
          </w:rPr>
          <w:t xml:space="preserve"> </w:t>
        </w:r>
      </w:hyperlink>
      <w:r w:rsidR="005D678A" w:rsidRPr="005D678A">
        <w:rPr>
          <w:rFonts w:eastAsiaTheme="minorHAnsi"/>
          <w:kern w:val="0"/>
          <w:sz w:val="28"/>
          <w:szCs w:val="28"/>
        </w:rPr>
        <w:t>р</w:t>
      </w:r>
      <w:r w:rsidR="005D678A" w:rsidRPr="005D678A">
        <w:rPr>
          <w:rFonts w:eastAsia="Times New Roman"/>
          <w:kern w:val="0"/>
          <w:sz w:val="28"/>
          <w:szCs w:val="28"/>
          <w:lang w:eastAsia="ru-RU"/>
        </w:rPr>
        <w:t xml:space="preserve">азъяснен порядок утилизации медицинских и биологических отходов.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В соответствии со ст. 49 Федерального закона от 21.11.2011 N 323-ФЗ "Об основах охраны здоровья граждан в Российской Федерации" медицинские отходы (классов</w:t>
      </w:r>
      <w:proofErr w:type="gramStart"/>
      <w:r w:rsidRPr="005D678A">
        <w:rPr>
          <w:rFonts w:eastAsia="Times New Roman"/>
          <w:kern w:val="0"/>
          <w:sz w:val="28"/>
          <w:szCs w:val="28"/>
          <w:lang w:eastAsia="ru-RU"/>
        </w:rPr>
        <w:t xml:space="preserve"> А</w:t>
      </w:r>
      <w:proofErr w:type="gramEnd"/>
      <w:r w:rsidRPr="005D678A">
        <w:rPr>
          <w:rFonts w:eastAsia="Times New Roman"/>
          <w:kern w:val="0"/>
          <w:sz w:val="28"/>
          <w:szCs w:val="28"/>
          <w:lang w:eastAsia="ru-RU"/>
        </w:rPr>
        <w:t>, Б, В, Г, Д)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Действие норм Федерального закона от 24.06.1998 N 89-ФЗ "Об отходах производства и потребления" (далее - Закон N 89-ФЗ), а также нормативных правовых актов Минприроды России в области обращения с отходами не распространяется на биологические и медицинские отходы.</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lastRenderedPageBreak/>
        <w:t>Одновременно с этим, согласно определению "ГОСТ 30772-2001. Межгосударственный стандарт. Ресурсосбережение. Обращение с отходами. Термины и определения", обработка отходов, имеющая целью исключение их опасности или снижение ее уровня до допустимого значения, является обезвреживанием. Также в соответствии с определением Закона N 89-ФЗ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 является обезвреживанием.</w:t>
      </w:r>
    </w:p>
    <w:p w:rsidR="005D678A" w:rsidRPr="005D678A" w:rsidRDefault="005D678A" w:rsidP="005D678A">
      <w:pPr>
        <w:widowControl/>
        <w:suppressAutoHyphens w:val="0"/>
        <w:ind w:firstLine="709"/>
        <w:jc w:val="both"/>
        <w:rPr>
          <w:rFonts w:eastAsia="Times New Roman"/>
          <w:kern w:val="0"/>
          <w:sz w:val="28"/>
          <w:szCs w:val="28"/>
          <w:lang w:eastAsia="ru-RU"/>
        </w:rPr>
      </w:pPr>
      <w:proofErr w:type="gramStart"/>
      <w:r w:rsidRPr="005D678A">
        <w:rPr>
          <w:rFonts w:eastAsia="Times New Roman"/>
          <w:kern w:val="0"/>
          <w:sz w:val="28"/>
          <w:szCs w:val="28"/>
          <w:lang w:eastAsia="ru-RU"/>
        </w:rPr>
        <w:t>Учитывая, что иных способов обезвреживания для медицинских отходов классов "Б" и "В", а также биологических отходов, кроме вышеуказанного (обеззараживание физическими методами и последующее видоизменение), законодательством не предусмотрено, отходы, образованные в производственном процессе по обеззараживанию медицинских и биологических отходов и изменению их товарного вида, являются отходами производства и их обращение регулируется Законом N 89-ФЗ.</w:t>
      </w:r>
      <w:proofErr w:type="gramEnd"/>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Таким образом, все классы медицинских отходов (за исключением радиоактивных), а также биологических отходов, обезвреженные соответствующим образом для возможности размещения на полигоне (захоронения), подпадают под сферу регулирования Закона N 89-ФЗ.</w:t>
      </w: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Костромского межрайонного</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природоохранного прокурора                                                        И.В. </w:t>
      </w:r>
      <w:proofErr w:type="gramStart"/>
      <w:r w:rsidRPr="005D678A">
        <w:rPr>
          <w:rFonts w:eastAsia="Times New Roman"/>
          <w:color w:val="000000"/>
          <w:kern w:val="0"/>
          <w:sz w:val="28"/>
          <w:szCs w:val="28"/>
          <w:lang w:eastAsia="ru-RU"/>
        </w:rPr>
        <w:t>Орловская</w:t>
      </w:r>
      <w:proofErr w:type="gramEnd"/>
    </w:p>
    <w:p w:rsidR="005D678A" w:rsidRPr="005D678A" w:rsidRDefault="005D678A" w:rsidP="005D678A">
      <w:pPr>
        <w:widowControl/>
        <w:suppressAutoHyphens w:val="0"/>
        <w:jc w:val="both"/>
        <w:rPr>
          <w:rFonts w:eastAsia="Times New Roman"/>
          <w:color w:val="000000"/>
          <w:kern w:val="0"/>
          <w:sz w:val="28"/>
          <w:szCs w:val="28"/>
          <w:lang w:eastAsia="ru-RU"/>
        </w:rPr>
      </w:pPr>
    </w:p>
    <w:p w:rsidR="005D678A" w:rsidRPr="005D678A" w:rsidRDefault="005D678A" w:rsidP="005D678A">
      <w:pPr>
        <w:widowControl/>
        <w:suppressAutoHyphens w:val="0"/>
        <w:spacing w:line="240" w:lineRule="exact"/>
        <w:jc w:val="center"/>
        <w:outlineLvl w:val="0"/>
        <w:rPr>
          <w:rFonts w:eastAsia="Times New Roman"/>
          <w:b/>
          <w:bCs/>
          <w:color w:val="000000"/>
          <w:spacing w:val="2"/>
          <w:kern w:val="36"/>
          <w:sz w:val="28"/>
          <w:szCs w:val="28"/>
          <w:lang w:eastAsia="ru-RU"/>
        </w:rPr>
      </w:pPr>
      <w:r w:rsidRPr="005D678A">
        <w:rPr>
          <w:rFonts w:eastAsia="Times New Roman"/>
          <w:b/>
          <w:bCs/>
          <w:color w:val="000000"/>
          <w:spacing w:val="2"/>
          <w:kern w:val="36"/>
          <w:sz w:val="28"/>
          <w:szCs w:val="28"/>
          <w:lang w:eastAsia="ru-RU"/>
        </w:rPr>
        <w:t>Установлен новый механизм расчета концентраций в атмосферном воздухе вредных (загрязняющих) веществ, в отношении которых применяются меры государственного регулирования в области охраны окружающей среды</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 </w:t>
      </w:r>
    </w:p>
    <w:p w:rsidR="005D678A" w:rsidRPr="005D678A" w:rsidRDefault="00150EE4" w:rsidP="005D678A">
      <w:pPr>
        <w:widowControl/>
        <w:suppressAutoHyphens w:val="0"/>
        <w:ind w:firstLine="709"/>
        <w:jc w:val="both"/>
        <w:rPr>
          <w:rFonts w:eastAsia="Times New Roman"/>
          <w:bCs/>
          <w:spacing w:val="2"/>
          <w:kern w:val="36"/>
          <w:sz w:val="28"/>
          <w:szCs w:val="28"/>
          <w:lang w:eastAsia="ru-RU"/>
        </w:rPr>
      </w:pPr>
      <w:hyperlink r:id="rId26" w:history="1">
        <w:r w:rsidR="005D678A" w:rsidRPr="005D678A">
          <w:rPr>
            <w:rFonts w:eastAsia="Times New Roman"/>
            <w:bCs/>
            <w:spacing w:val="2"/>
            <w:kern w:val="0"/>
            <w:sz w:val="28"/>
            <w:szCs w:val="28"/>
            <w:lang w:eastAsia="ru-RU"/>
          </w:rPr>
          <w:t xml:space="preserve">Приказом Минприроды России от 06.06.2017 N 273 «Об утверждении методов расчетов рассеивания выбросов вредных (загрязняющих) веществ в атмосферном воздухе» </w:t>
        </w:r>
      </w:hyperlink>
      <w:r w:rsidR="005D678A" w:rsidRPr="005D678A">
        <w:rPr>
          <w:rFonts w:eastAsia="Times New Roman"/>
          <w:bCs/>
          <w:spacing w:val="2"/>
          <w:kern w:val="0"/>
          <w:sz w:val="28"/>
          <w:szCs w:val="28"/>
          <w:lang w:eastAsia="ru-RU"/>
        </w:rPr>
        <w:t>у</w:t>
      </w:r>
      <w:r w:rsidR="005D678A" w:rsidRPr="005D678A">
        <w:rPr>
          <w:rFonts w:eastAsia="Times New Roman"/>
          <w:bCs/>
          <w:spacing w:val="2"/>
          <w:kern w:val="36"/>
          <w:sz w:val="28"/>
          <w:szCs w:val="28"/>
          <w:lang w:eastAsia="ru-RU"/>
        </w:rPr>
        <w:t>становлен новый механизм расчета концентраций в атмосферном воздухе вредных (загрязняющих) веществ, в отношении которых применяются меры государственного регулирования в области охраны окружающей среды.</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bCs/>
          <w:spacing w:val="2"/>
          <w:kern w:val="36"/>
          <w:sz w:val="28"/>
          <w:szCs w:val="28"/>
          <w:lang w:eastAsia="ru-RU"/>
        </w:rPr>
        <w:t>М</w:t>
      </w:r>
      <w:r w:rsidRPr="005D678A">
        <w:rPr>
          <w:rFonts w:eastAsia="Times New Roman"/>
          <w:color w:val="000000"/>
          <w:spacing w:val="2"/>
          <w:kern w:val="0"/>
          <w:sz w:val="28"/>
          <w:szCs w:val="28"/>
          <w:lang w:eastAsia="ru-RU"/>
        </w:rPr>
        <w:t xml:space="preserve">етоды применяются юридическими лицами и индивидуальными предпринимателями </w:t>
      </w:r>
      <w:proofErr w:type="gramStart"/>
      <w:r w:rsidRPr="005D678A">
        <w:rPr>
          <w:rFonts w:eastAsia="Times New Roman"/>
          <w:color w:val="000000"/>
          <w:spacing w:val="2"/>
          <w:kern w:val="0"/>
          <w:sz w:val="28"/>
          <w:szCs w:val="28"/>
          <w:lang w:eastAsia="ru-RU"/>
        </w:rPr>
        <w:t>для выполнения расчетов рассеивания выбросов загрязняющих веществ в атмосферном воздухе в двухметровом слое над поверхностью Земли на расстоянии</w:t>
      </w:r>
      <w:proofErr w:type="gramEnd"/>
      <w:r w:rsidRPr="005D678A">
        <w:rPr>
          <w:rFonts w:eastAsia="Times New Roman"/>
          <w:color w:val="000000"/>
          <w:spacing w:val="2"/>
          <w:kern w:val="0"/>
          <w:sz w:val="28"/>
          <w:szCs w:val="28"/>
          <w:lang w:eastAsia="ru-RU"/>
        </w:rPr>
        <w:t xml:space="preserve"> не более 100 км от источника выброса, а также вертикального распределения концентраций загрязняющих веществ.</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Хозяйствующим субъектам направляются методы:</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расчета максимальных разовых концентраций от выбросов одиночного точечного источника;</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lastRenderedPageBreak/>
        <w:t>расчета рассеивания выбросов загрязняющих веществ из аэрационного фонаря в атмосферном воздухе;</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расчета максимальных разовых концентраций загрязняющих веществ в атмосферном воздухе выбросами групп точечных, линейных и площадных источников выбросов;</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расчета рассеивания выбросов загрязняющих веществ в атмосферном воздухе с учетом влияния застройки;</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 xml:space="preserve">расчета </w:t>
      </w:r>
      <w:proofErr w:type="spellStart"/>
      <w:r w:rsidRPr="005D678A">
        <w:rPr>
          <w:rFonts w:eastAsia="Times New Roman"/>
          <w:color w:val="000000"/>
          <w:spacing w:val="2"/>
          <w:kern w:val="0"/>
          <w:sz w:val="28"/>
          <w:szCs w:val="28"/>
          <w:lang w:eastAsia="ru-RU"/>
        </w:rPr>
        <w:t>долгопериодных</w:t>
      </w:r>
      <w:proofErr w:type="spellEnd"/>
      <w:r w:rsidRPr="005D678A">
        <w:rPr>
          <w:rFonts w:eastAsia="Times New Roman"/>
          <w:color w:val="000000"/>
          <w:spacing w:val="2"/>
          <w:kern w:val="0"/>
          <w:sz w:val="28"/>
          <w:szCs w:val="28"/>
          <w:lang w:eastAsia="ru-RU"/>
        </w:rPr>
        <w:t xml:space="preserve"> средних концентраций загрязняющих веществ в атмосферном воздухе;</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учета фоновых концентраций загрязняющих веще</w:t>
      </w:r>
      <w:proofErr w:type="gramStart"/>
      <w:r w:rsidRPr="005D678A">
        <w:rPr>
          <w:rFonts w:eastAsia="Times New Roman"/>
          <w:color w:val="000000"/>
          <w:spacing w:val="2"/>
          <w:kern w:val="0"/>
          <w:sz w:val="28"/>
          <w:szCs w:val="28"/>
          <w:lang w:eastAsia="ru-RU"/>
        </w:rPr>
        <w:t>ств пр</w:t>
      </w:r>
      <w:proofErr w:type="gramEnd"/>
      <w:r w:rsidRPr="005D678A">
        <w:rPr>
          <w:rFonts w:eastAsia="Times New Roman"/>
          <w:color w:val="000000"/>
          <w:spacing w:val="2"/>
          <w:kern w:val="0"/>
          <w:sz w:val="28"/>
          <w:szCs w:val="28"/>
          <w:lang w:eastAsia="ru-RU"/>
        </w:rPr>
        <w:t>и расчетах загрязнения атмосферного воздуха и определения фона расчетным путем;</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расчетов рассеивания выбросов загрязняющих веществ в атмосферном воздухе от источников выбросов различного типа.</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 xml:space="preserve">Утвержденные методы расчетов рассеивания выбросов вредных (загрязняющих) веществ в атмосферном воздухе подлежат применению с 1 января 2018 года. С той же даты на территории РФ не будет применяться Методика расчета концентраций в атмосферном воздухе вредных веществ, содержащихся в выбросах предприятий (ОНД-86), утвержденная </w:t>
      </w:r>
      <w:proofErr w:type="spellStart"/>
      <w:r w:rsidRPr="005D678A">
        <w:rPr>
          <w:rFonts w:eastAsia="Times New Roman"/>
          <w:color w:val="000000"/>
          <w:spacing w:val="2"/>
          <w:kern w:val="0"/>
          <w:sz w:val="28"/>
          <w:szCs w:val="28"/>
          <w:lang w:eastAsia="ru-RU"/>
        </w:rPr>
        <w:t>Госкомгидрометом</w:t>
      </w:r>
      <w:proofErr w:type="spellEnd"/>
      <w:r w:rsidRPr="005D678A">
        <w:rPr>
          <w:rFonts w:eastAsia="Times New Roman"/>
          <w:color w:val="000000"/>
          <w:spacing w:val="2"/>
          <w:kern w:val="0"/>
          <w:sz w:val="28"/>
          <w:szCs w:val="28"/>
          <w:lang w:eastAsia="ru-RU"/>
        </w:rPr>
        <w:t xml:space="preserve"> СССР 4 августа 1986 г. N 192.</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r w:rsidRPr="005D678A">
        <w:rPr>
          <w:rFonts w:eastAsia="Times New Roman"/>
          <w:color w:val="000000"/>
          <w:spacing w:val="2"/>
          <w:kern w:val="0"/>
          <w:sz w:val="28"/>
          <w:szCs w:val="28"/>
          <w:lang w:eastAsia="ru-RU"/>
        </w:rPr>
        <w:t>Документация, разработанная и утвержденная до 1 января 2018 года на основании расчетов, произведенных в соответствии с ранее действовавшей методикой, действует на территории РФ в течение установленного для нее срока.</w:t>
      </w:r>
    </w:p>
    <w:p w:rsidR="005D678A" w:rsidRPr="005D678A" w:rsidRDefault="005D678A" w:rsidP="005D678A">
      <w:pPr>
        <w:widowControl/>
        <w:suppressAutoHyphens w:val="0"/>
        <w:ind w:firstLine="709"/>
        <w:jc w:val="both"/>
        <w:rPr>
          <w:rFonts w:eastAsia="Times New Roman"/>
          <w:color w:val="000000"/>
          <w:spacing w:val="2"/>
          <w:kern w:val="0"/>
          <w:sz w:val="28"/>
          <w:szCs w:val="28"/>
          <w:lang w:eastAsia="ru-RU"/>
        </w:rPr>
      </w:pP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Костромского межрайонного</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природоохранного прокурора                                                             И.В. </w:t>
      </w:r>
      <w:proofErr w:type="gramStart"/>
      <w:r w:rsidRPr="005D678A">
        <w:rPr>
          <w:rFonts w:eastAsia="Times New Roman"/>
          <w:color w:val="000000"/>
          <w:kern w:val="0"/>
          <w:sz w:val="28"/>
          <w:szCs w:val="28"/>
          <w:lang w:eastAsia="ru-RU"/>
        </w:rPr>
        <w:t>Орловская</w:t>
      </w:r>
      <w:proofErr w:type="gramEnd"/>
    </w:p>
    <w:p w:rsidR="005D678A" w:rsidRPr="005D678A" w:rsidRDefault="005D678A" w:rsidP="005D678A">
      <w:pPr>
        <w:widowControl/>
        <w:suppressAutoHyphens w:val="0"/>
        <w:rPr>
          <w:rFonts w:eastAsiaTheme="minorHAnsi"/>
          <w:kern w:val="0"/>
          <w:sz w:val="28"/>
          <w:szCs w:val="28"/>
        </w:rPr>
      </w:pPr>
    </w:p>
    <w:p w:rsidR="005D678A" w:rsidRPr="005D678A" w:rsidRDefault="00150EE4" w:rsidP="005D678A">
      <w:pPr>
        <w:widowControl/>
        <w:suppressAutoHyphens w:val="0"/>
        <w:spacing w:line="240" w:lineRule="exact"/>
        <w:jc w:val="center"/>
        <w:rPr>
          <w:rFonts w:eastAsia="Times New Roman"/>
          <w:b/>
          <w:kern w:val="0"/>
          <w:sz w:val="28"/>
          <w:szCs w:val="28"/>
          <w:lang w:eastAsia="ru-RU"/>
        </w:rPr>
      </w:pPr>
      <w:hyperlink r:id="rId27" w:history="1">
        <w:r w:rsidR="005D678A" w:rsidRPr="005D678A">
          <w:rPr>
            <w:rFonts w:eastAsia="Times New Roman"/>
            <w:b/>
            <w:kern w:val="0"/>
            <w:sz w:val="28"/>
            <w:szCs w:val="28"/>
            <w:lang w:eastAsia="ru-RU"/>
          </w:rPr>
          <w:t xml:space="preserve">Генеральной прокуратурой РФ разработан информационно-аналитический портал правовой статистики – «crimestat.ru» </w:t>
        </w:r>
      </w:hyperlink>
    </w:p>
    <w:p w:rsidR="005D678A" w:rsidRPr="005D678A" w:rsidRDefault="005D678A" w:rsidP="005D678A">
      <w:pPr>
        <w:widowControl/>
        <w:suppressAutoHyphens w:val="0"/>
        <w:ind w:firstLine="600"/>
        <w:jc w:val="both"/>
        <w:rPr>
          <w:rFonts w:eastAsia="Times New Roman"/>
          <w:color w:val="000000"/>
          <w:kern w:val="0"/>
          <w:sz w:val="28"/>
          <w:szCs w:val="28"/>
          <w:lang w:eastAsia="ru-RU"/>
        </w:rPr>
      </w:pP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Портал создан в рамках работ по созданию государственной автоматизированной системы правовой статистики, которая, в свою очередь, создается в целях реализации ст. 51 Федерального закона «О прокуратуре Российской Федерации». </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Главной целью создания информационно-аналитического портала правовой статистики является обеспечение прозрачности, достоверности и полноты данных правовой статистики. </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Информационно-аналитический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 сравнения России с другими странами мира по ряду ключевых показателей, характеризующих криминальную ситуацию, а также предоставления </w:t>
      </w:r>
      <w:r w:rsidRPr="005D678A">
        <w:rPr>
          <w:rFonts w:eastAsia="Times New Roman"/>
          <w:color w:val="000000"/>
          <w:kern w:val="0"/>
          <w:sz w:val="28"/>
          <w:szCs w:val="28"/>
          <w:lang w:eastAsia="ru-RU"/>
        </w:rPr>
        <w:lastRenderedPageBreak/>
        <w:t xml:space="preserve">исходных данных в открытых форматах. Для наилучшего использования основные сведения по рассматриваемым вопросам формируются в ежемесячных информационно-аналитических сборниках. Размещенная на портале информация основывается на показателях государственной статистической отчетности и данных международных организаций. </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Кроме того, на информационно-аналитическом портале также имеется раздел Глоссарий, в котором размещены материалы нормативно-правовых актов,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 </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Портал может быть полезен как для граждан, так и для общественных организаций, представителей СМИ и бизнеса, органов государственной власти.</w:t>
      </w:r>
    </w:p>
    <w:p w:rsidR="005D678A" w:rsidRPr="005D678A" w:rsidRDefault="005D678A" w:rsidP="005D678A">
      <w:pPr>
        <w:widowControl/>
        <w:suppressAutoHyphens w:val="0"/>
        <w:ind w:firstLine="709"/>
        <w:rPr>
          <w:rFonts w:eastAsiaTheme="minorHAnsi"/>
          <w:kern w:val="0"/>
          <w:sz w:val="28"/>
          <w:szCs w:val="28"/>
        </w:rPr>
      </w:pPr>
    </w:p>
    <w:p w:rsidR="005D678A" w:rsidRPr="005D678A" w:rsidRDefault="005D678A" w:rsidP="005D678A">
      <w:pPr>
        <w:widowControl/>
        <w:suppressAutoHyphens w:val="0"/>
        <w:rPr>
          <w:rFonts w:eastAsiaTheme="minorHAnsi"/>
          <w:kern w:val="0"/>
          <w:sz w:val="28"/>
          <w:szCs w:val="28"/>
        </w:rPr>
      </w:pP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Костромского межрайонного</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природоохранного прокурора                                                        И.В. </w:t>
      </w:r>
      <w:proofErr w:type="gramStart"/>
      <w:r w:rsidRPr="005D678A">
        <w:rPr>
          <w:rFonts w:eastAsia="Times New Roman"/>
          <w:color w:val="000000"/>
          <w:kern w:val="0"/>
          <w:sz w:val="28"/>
          <w:szCs w:val="28"/>
          <w:lang w:eastAsia="ru-RU"/>
        </w:rPr>
        <w:t>Орловская</w:t>
      </w:r>
      <w:proofErr w:type="gramEnd"/>
    </w:p>
    <w:p w:rsidR="005D678A" w:rsidRPr="005D678A" w:rsidRDefault="005D678A" w:rsidP="005D678A">
      <w:pPr>
        <w:widowControl/>
        <w:suppressAutoHyphens w:val="0"/>
        <w:spacing w:line="240" w:lineRule="exact"/>
        <w:jc w:val="center"/>
        <w:rPr>
          <w:rFonts w:eastAsia="Times New Roman"/>
          <w:b/>
          <w:kern w:val="0"/>
          <w:sz w:val="28"/>
          <w:szCs w:val="28"/>
          <w:lang w:eastAsia="ru-RU"/>
        </w:rPr>
      </w:pPr>
    </w:p>
    <w:p w:rsidR="005D678A" w:rsidRPr="005D678A" w:rsidRDefault="005D678A" w:rsidP="005D678A">
      <w:pPr>
        <w:widowControl/>
        <w:suppressAutoHyphens w:val="0"/>
        <w:spacing w:line="240" w:lineRule="exact"/>
        <w:jc w:val="center"/>
        <w:rPr>
          <w:rFonts w:eastAsia="Times New Roman"/>
          <w:b/>
          <w:kern w:val="0"/>
          <w:sz w:val="28"/>
          <w:szCs w:val="28"/>
          <w:lang w:eastAsia="ru-RU"/>
        </w:rPr>
      </w:pPr>
      <w:r w:rsidRPr="005D678A">
        <w:rPr>
          <w:rFonts w:eastAsia="Times New Roman"/>
          <w:b/>
          <w:kern w:val="0"/>
          <w:sz w:val="28"/>
          <w:szCs w:val="28"/>
          <w:lang w:eastAsia="ru-RU"/>
        </w:rPr>
        <w:t>Уточнены основания для обращения в суд главы муниципального образования в случае досрочного прекращения его полномочий</w:t>
      </w:r>
    </w:p>
    <w:p w:rsidR="005D678A" w:rsidRPr="005D678A" w:rsidRDefault="005D678A" w:rsidP="005D678A">
      <w:pPr>
        <w:widowControl/>
        <w:suppressAutoHyphens w:val="0"/>
        <w:ind w:firstLine="709"/>
        <w:jc w:val="center"/>
        <w:rPr>
          <w:rFonts w:eastAsia="Times New Roman"/>
          <w:b/>
          <w:bCs/>
          <w:kern w:val="0"/>
          <w:sz w:val="28"/>
          <w:szCs w:val="28"/>
          <w:lang w:eastAsia="ru-RU"/>
        </w:rPr>
      </w:pPr>
    </w:p>
    <w:p w:rsidR="005D678A" w:rsidRPr="005D678A" w:rsidRDefault="00150EE4" w:rsidP="005D678A">
      <w:pPr>
        <w:widowControl/>
        <w:suppressAutoHyphens w:val="0"/>
        <w:ind w:firstLine="709"/>
        <w:jc w:val="both"/>
        <w:rPr>
          <w:rFonts w:eastAsia="Times New Roman"/>
          <w:kern w:val="0"/>
          <w:sz w:val="28"/>
          <w:szCs w:val="28"/>
          <w:lang w:eastAsia="ru-RU"/>
        </w:rPr>
      </w:pPr>
      <w:hyperlink r:id="rId28" w:tgtFrame="_blank" w:history="1">
        <w:r w:rsidR="005D678A" w:rsidRPr="005D678A">
          <w:rPr>
            <w:rFonts w:eastAsia="Times New Roman"/>
            <w:bCs/>
            <w:kern w:val="0"/>
            <w:sz w:val="28"/>
            <w:szCs w:val="28"/>
            <w:lang w:eastAsia="ru-RU"/>
          </w:rPr>
          <w:t>Федеральным законом 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hyperlink>
      <w:r w:rsidR="005D678A" w:rsidRPr="005D678A">
        <w:rPr>
          <w:rFonts w:eastAsia="Times New Roman"/>
          <w:b/>
          <w:bCs/>
          <w:kern w:val="0"/>
          <w:sz w:val="28"/>
          <w:szCs w:val="28"/>
          <w:lang w:eastAsia="ru-RU"/>
        </w:rPr>
        <w:t xml:space="preserve"> </w:t>
      </w:r>
      <w:r w:rsidR="005D678A" w:rsidRPr="005D678A">
        <w:rPr>
          <w:rFonts w:eastAsia="Times New Roman"/>
          <w:bCs/>
          <w:kern w:val="0"/>
          <w:sz w:val="28"/>
          <w:szCs w:val="28"/>
          <w:lang w:eastAsia="ru-RU"/>
        </w:rPr>
        <w:t>у</w:t>
      </w:r>
      <w:r w:rsidR="005D678A" w:rsidRPr="005D678A">
        <w:rPr>
          <w:rFonts w:eastAsia="Times New Roman"/>
          <w:kern w:val="0"/>
          <w:sz w:val="28"/>
          <w:szCs w:val="28"/>
          <w:lang w:eastAsia="ru-RU"/>
        </w:rPr>
        <w:t xml:space="preserve">точнены основания для обращения в суд главы муниципального образования в случае досрочного прекращения его полномочий </w:t>
      </w:r>
    </w:p>
    <w:p w:rsidR="005D678A" w:rsidRPr="005D678A" w:rsidRDefault="005D678A" w:rsidP="005D678A">
      <w:pPr>
        <w:widowControl/>
        <w:suppressAutoHyphens w:val="0"/>
        <w:ind w:firstLine="709"/>
        <w:jc w:val="both"/>
        <w:rPr>
          <w:rFonts w:eastAsia="Times New Roman"/>
          <w:kern w:val="0"/>
          <w:sz w:val="28"/>
          <w:szCs w:val="28"/>
          <w:lang w:eastAsia="ru-RU"/>
        </w:rPr>
      </w:pPr>
      <w:proofErr w:type="gramStart"/>
      <w:r w:rsidRPr="005D678A">
        <w:rPr>
          <w:rFonts w:eastAsia="Times New Roman"/>
          <w:kern w:val="0"/>
          <w:sz w:val="28"/>
          <w:szCs w:val="28"/>
          <w:lang w:eastAsia="ru-RU"/>
        </w:rPr>
        <w:t>В Федеральный закон «Об общих принципах организации местного самоуправления в Российской Федерации» внесены изменения,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 но и на основании правового акта высшего должностного лица субъекта РФ (руководителя высшего исполнительного органа государственной</w:t>
      </w:r>
      <w:proofErr w:type="gramEnd"/>
      <w:r w:rsidRPr="005D678A">
        <w:rPr>
          <w:rFonts w:eastAsia="Times New Roman"/>
          <w:kern w:val="0"/>
          <w:sz w:val="28"/>
          <w:szCs w:val="28"/>
          <w:lang w:eastAsia="ru-RU"/>
        </w:rPr>
        <w:t xml:space="preserve"> власти субъекта РФ).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Если глава муниципального образования обжалует данный правовой акт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p>
    <w:p w:rsidR="005D678A" w:rsidRPr="005D678A" w:rsidRDefault="005D678A" w:rsidP="005D678A">
      <w:pPr>
        <w:widowControl/>
        <w:suppressAutoHyphens w:val="0"/>
        <w:ind w:firstLine="709"/>
        <w:jc w:val="both"/>
        <w:rPr>
          <w:rFonts w:eastAsia="Times New Roman"/>
          <w:kern w:val="0"/>
          <w:sz w:val="28"/>
          <w:szCs w:val="28"/>
          <w:lang w:eastAsia="ru-RU"/>
        </w:rPr>
      </w:pPr>
      <w:proofErr w:type="gramStart"/>
      <w:r w:rsidRPr="005D678A">
        <w:rPr>
          <w:rFonts w:eastAsia="Times New Roman"/>
          <w:kern w:val="0"/>
          <w:sz w:val="28"/>
          <w:szCs w:val="28"/>
          <w:lang w:eastAsia="ru-RU"/>
        </w:rPr>
        <w:t xml:space="preserve">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(руководителя высшего исполнительного органа государственной власти </w:t>
      </w:r>
      <w:r w:rsidRPr="005D678A">
        <w:rPr>
          <w:rFonts w:eastAsia="Times New Roman"/>
          <w:kern w:val="0"/>
          <w:sz w:val="28"/>
          <w:szCs w:val="28"/>
          <w:lang w:eastAsia="ru-RU"/>
        </w:rPr>
        <w:lastRenderedPageBreak/>
        <w:t>субъекта РФ) об отрешении от должности главы муниципального образования, рассмотрения судом данного административного дела, подачи и рассмотрения апелляционной жалобы.</w:t>
      </w:r>
      <w:proofErr w:type="gramEnd"/>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Костромского межрайонного </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природоохранного прокурора                                                        И.В. </w:t>
      </w:r>
      <w:proofErr w:type="gramStart"/>
      <w:r w:rsidRPr="005D678A">
        <w:rPr>
          <w:rFonts w:eastAsia="Times New Roman"/>
          <w:kern w:val="0"/>
          <w:sz w:val="28"/>
          <w:szCs w:val="28"/>
          <w:lang w:eastAsia="ru-RU"/>
        </w:rPr>
        <w:t>Орловская</w:t>
      </w:r>
      <w:proofErr w:type="gramEnd"/>
    </w:p>
    <w:p w:rsidR="005D678A" w:rsidRPr="005D678A" w:rsidRDefault="005D678A" w:rsidP="005D678A">
      <w:pPr>
        <w:widowControl/>
        <w:suppressAutoHyphens w:val="0"/>
        <w:spacing w:line="240" w:lineRule="exact"/>
        <w:jc w:val="both"/>
        <w:rPr>
          <w:rFonts w:eastAsia="Times New Roman"/>
          <w:kern w:val="0"/>
          <w:sz w:val="28"/>
          <w:szCs w:val="28"/>
          <w:lang w:eastAsia="ru-RU"/>
        </w:rPr>
      </w:pPr>
    </w:p>
    <w:p w:rsidR="005D678A" w:rsidRPr="005D678A" w:rsidRDefault="005D678A" w:rsidP="005D678A">
      <w:pPr>
        <w:widowControl/>
        <w:suppressAutoHyphens w:val="0"/>
        <w:spacing w:line="240" w:lineRule="exact"/>
        <w:jc w:val="both"/>
        <w:rPr>
          <w:rFonts w:eastAsia="Times New Roman"/>
          <w:kern w:val="0"/>
          <w:sz w:val="28"/>
          <w:szCs w:val="28"/>
          <w:lang w:eastAsia="ru-RU"/>
        </w:rPr>
      </w:pPr>
    </w:p>
    <w:p w:rsidR="005D678A" w:rsidRPr="005D678A" w:rsidRDefault="005D678A" w:rsidP="005D678A">
      <w:pPr>
        <w:widowControl/>
        <w:suppressAutoHyphens w:val="0"/>
        <w:spacing w:line="240" w:lineRule="exact"/>
        <w:jc w:val="both"/>
        <w:rPr>
          <w:rFonts w:eastAsia="Times New Roman"/>
          <w:kern w:val="0"/>
          <w:sz w:val="28"/>
          <w:szCs w:val="28"/>
          <w:lang w:eastAsia="ru-RU"/>
        </w:rPr>
      </w:pPr>
    </w:p>
    <w:p w:rsidR="005D678A" w:rsidRPr="005D678A" w:rsidRDefault="005D678A" w:rsidP="005D678A">
      <w:pPr>
        <w:widowControl/>
        <w:suppressAutoHyphens w:val="0"/>
        <w:ind w:firstLine="601"/>
        <w:jc w:val="center"/>
        <w:rPr>
          <w:rFonts w:eastAsia="Times New Roman"/>
          <w:b/>
          <w:color w:val="000000"/>
          <w:kern w:val="0"/>
          <w:sz w:val="28"/>
          <w:szCs w:val="28"/>
          <w:lang w:eastAsia="ru-RU"/>
        </w:rPr>
      </w:pPr>
      <w:r w:rsidRPr="005D678A">
        <w:rPr>
          <w:rFonts w:eastAsia="Times New Roman"/>
          <w:b/>
          <w:color w:val="000000"/>
          <w:kern w:val="0"/>
          <w:sz w:val="28"/>
          <w:szCs w:val="28"/>
          <w:lang w:eastAsia="ru-RU"/>
        </w:rPr>
        <w:t>Жаловаться…Ваше право!</w:t>
      </w:r>
    </w:p>
    <w:p w:rsidR="005D678A" w:rsidRPr="005D678A" w:rsidRDefault="005D678A" w:rsidP="005D678A">
      <w:pPr>
        <w:widowControl/>
        <w:suppressAutoHyphens w:val="0"/>
        <w:ind w:firstLine="601"/>
        <w:jc w:val="both"/>
        <w:rPr>
          <w:rFonts w:eastAsia="Times New Roman"/>
          <w:color w:val="000000"/>
          <w:kern w:val="0"/>
          <w:sz w:val="28"/>
          <w:szCs w:val="28"/>
          <w:lang w:eastAsia="ru-RU"/>
        </w:rPr>
      </w:pPr>
    </w:p>
    <w:p w:rsidR="005D678A" w:rsidRPr="005D678A" w:rsidRDefault="005D678A" w:rsidP="005D678A">
      <w:pPr>
        <w:widowControl/>
        <w:suppressAutoHyphens w:val="0"/>
        <w:ind w:firstLine="601"/>
        <w:jc w:val="both"/>
        <w:rPr>
          <w:rFonts w:eastAsia="Times New Roman"/>
          <w:color w:val="000000"/>
          <w:kern w:val="0"/>
          <w:sz w:val="28"/>
          <w:szCs w:val="28"/>
          <w:lang w:eastAsia="ru-RU"/>
        </w:rPr>
      </w:pPr>
      <w:r w:rsidRPr="005D678A">
        <w:rPr>
          <w:rFonts w:eastAsia="Times New Roman"/>
          <w:color w:val="000000"/>
          <w:kern w:val="0"/>
          <w:sz w:val="28"/>
          <w:szCs w:val="28"/>
          <w:lang w:eastAsia="ru-RU"/>
        </w:rPr>
        <w:t>Статьей 33 Конституции РФ предусмотрено, что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D678A" w:rsidRPr="005D678A" w:rsidRDefault="005D678A" w:rsidP="005D678A">
      <w:pPr>
        <w:widowControl/>
        <w:suppressAutoHyphens w:val="0"/>
        <w:ind w:firstLine="601"/>
        <w:jc w:val="both"/>
        <w:rPr>
          <w:rFonts w:eastAsia="Times New Roman"/>
          <w:color w:val="000000"/>
          <w:kern w:val="0"/>
          <w:sz w:val="28"/>
          <w:szCs w:val="28"/>
          <w:lang w:eastAsia="ru-RU"/>
        </w:rPr>
      </w:pPr>
      <w:r w:rsidRPr="005D678A">
        <w:rPr>
          <w:rFonts w:eastAsia="Times New Roman"/>
          <w:color w:val="000000"/>
          <w:kern w:val="0"/>
          <w:sz w:val="28"/>
          <w:szCs w:val="28"/>
          <w:lang w:eastAsia="ru-RU"/>
        </w:rPr>
        <w:t>Порядок рассмотрения обращений граждан урегулирован Федеральным законом от 02.05.2006 № 59-ФЗ «О порядке рассмотрения обращений граждан Российской Федерации».</w:t>
      </w:r>
    </w:p>
    <w:p w:rsidR="005D678A" w:rsidRPr="005D678A" w:rsidRDefault="005D678A" w:rsidP="005D678A">
      <w:pPr>
        <w:widowControl/>
        <w:suppressAutoHyphens w:val="0"/>
        <w:ind w:firstLine="601"/>
        <w:jc w:val="both"/>
        <w:rPr>
          <w:rFonts w:eastAsia="Times New Roman"/>
          <w:kern w:val="0"/>
          <w:sz w:val="28"/>
          <w:szCs w:val="28"/>
          <w:lang w:eastAsia="ru-RU"/>
        </w:rPr>
      </w:pPr>
      <w:r w:rsidRPr="005D678A">
        <w:rPr>
          <w:rFonts w:eastAsia="Times New Roman"/>
          <w:color w:val="000000"/>
          <w:kern w:val="0"/>
          <w:sz w:val="28"/>
          <w:szCs w:val="28"/>
          <w:lang w:eastAsia="ru-RU"/>
        </w:rPr>
        <w:t xml:space="preserve">Согласно ст.4 Федерального закона от 02.05.2006 № 59-ФЗ «О порядке рассмотрения обращений граждан Российской Федерации» обращение гражданина – </w:t>
      </w:r>
      <w:r w:rsidRPr="005D678A">
        <w:rPr>
          <w:rFonts w:eastAsia="Times New Roman"/>
          <w:kern w:val="0"/>
          <w:sz w:val="28"/>
          <w:szCs w:val="28"/>
          <w:lang w:eastAsia="ru-RU"/>
        </w:rPr>
        <w:t>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D678A" w:rsidRPr="005D678A" w:rsidRDefault="005D678A" w:rsidP="005D678A">
      <w:pPr>
        <w:widowControl/>
        <w:suppressAutoHyphens w:val="0"/>
        <w:ind w:firstLine="709"/>
        <w:jc w:val="both"/>
        <w:rPr>
          <w:rFonts w:eastAsia="Times New Roman"/>
          <w:kern w:val="0"/>
          <w:sz w:val="28"/>
          <w:szCs w:val="28"/>
          <w:lang w:eastAsia="ru-RU"/>
          <w:specVanish/>
        </w:rPr>
      </w:pPr>
      <w:proofErr w:type="gramStart"/>
      <w:r w:rsidRPr="005D678A">
        <w:rPr>
          <w:rFonts w:eastAsia="Times New Roman"/>
          <w:kern w:val="0"/>
          <w:sz w:val="28"/>
          <w:szCs w:val="28"/>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D678A">
        <w:rPr>
          <w:rFonts w:eastAsia="Times New Roman"/>
          <w:kern w:val="0"/>
          <w:sz w:val="28"/>
          <w:szCs w:val="28"/>
          <w:lang w:eastAsia="ru-RU"/>
        </w:rPr>
        <w:t>, ставит личную подпись и дату.</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Обращение, поступившее в государственный орган, орган местного самоуправления или должностному лицу в форме электронного документа в обязательном порядке должно содержать фамилию, имя, отчество (последнее - при наличии) заявителя,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kern w:val="0"/>
          <w:sz w:val="28"/>
          <w:szCs w:val="28"/>
          <w:lang w:eastAsia="ru-RU"/>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proofErr w:type="gramStart"/>
      <w:r w:rsidRPr="005D678A">
        <w:rPr>
          <w:rFonts w:eastAsia="Times New Roman"/>
          <w:kern w:val="0"/>
          <w:sz w:val="28"/>
          <w:szCs w:val="28"/>
          <w:lang w:eastAsia="ru-RU"/>
        </w:rPr>
        <w:lastRenderedPageBreak/>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В соответствии с ч. 1 ст. 12 Федерального закона от 02.05.2006 № 59-ФЗ «О 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В исключительных случаях,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proofErr w:type="gramStart"/>
      <w:r w:rsidRPr="005D678A">
        <w:rPr>
          <w:rFonts w:eastAsiaTheme="minorHAnsi"/>
          <w:kern w:val="0"/>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5D678A">
        <w:rPr>
          <w:rFonts w:eastAsiaTheme="minorHAnsi"/>
          <w:kern w:val="0"/>
          <w:sz w:val="28"/>
          <w:szCs w:val="28"/>
        </w:rPr>
        <w:t xml:space="preserve"> </w:t>
      </w:r>
      <w:proofErr w:type="gramStart"/>
      <w:r w:rsidRPr="005D678A">
        <w:rPr>
          <w:rFonts w:eastAsiaTheme="minorHAnsi"/>
          <w:kern w:val="0"/>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Федерального закона на официальном</w:t>
      </w:r>
      <w:proofErr w:type="gramEnd"/>
      <w:r w:rsidRPr="005D678A">
        <w:rPr>
          <w:rFonts w:eastAsiaTheme="minorHAnsi"/>
          <w:kern w:val="0"/>
          <w:sz w:val="28"/>
          <w:szCs w:val="28"/>
        </w:rPr>
        <w:t xml:space="preserve"> </w:t>
      </w:r>
      <w:proofErr w:type="gramStart"/>
      <w:r w:rsidRPr="005D678A">
        <w:rPr>
          <w:rFonts w:eastAsiaTheme="minorHAnsi"/>
          <w:kern w:val="0"/>
          <w:sz w:val="28"/>
          <w:szCs w:val="28"/>
        </w:rPr>
        <w:t>сайте</w:t>
      </w:r>
      <w:proofErr w:type="gramEnd"/>
      <w:r w:rsidRPr="005D678A">
        <w:rPr>
          <w:rFonts w:eastAsiaTheme="minorHAnsi"/>
          <w:kern w:val="0"/>
          <w:sz w:val="28"/>
          <w:szCs w:val="28"/>
        </w:rPr>
        <w:t xml:space="preserve"> данных государственного органа или органа местного самоуправления в информационно-телекоммуникационной сети «Интернет».</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Статьей 14 Федерального закона от 02.05.2006 № 59-ФЗ «О порядке рассмотрения обращений граждан Российской Федерации» предусмотрено, что лица, виновные в нарушении данного Федерального закона, несут ответственность, предусмотренную законодательством Российской Федерации.</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С 25.07.2011 в Российской Федерации вступил в силу Федеральный закон от 11.07.2011 № 199-ФЗ «О внесении изменений в Кодекс Российской Федерации об административных правонарушениях» в соответствии, с которым Кодекс об административных правонарушениях Российской </w:t>
      </w:r>
      <w:r w:rsidRPr="005D678A">
        <w:rPr>
          <w:rFonts w:eastAsia="Times New Roman"/>
          <w:color w:val="000000"/>
          <w:kern w:val="0"/>
          <w:sz w:val="28"/>
          <w:szCs w:val="28"/>
          <w:lang w:eastAsia="ru-RU"/>
        </w:rPr>
        <w:lastRenderedPageBreak/>
        <w:t>Федерации был дополнен ст.5.59 (нарушение порядка рассмотрения обращений граждан).</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Согласно данной статьи нарушение установленного законодательством Российской </w:t>
      </w:r>
      <w:proofErr w:type="gramStart"/>
      <w:r w:rsidRPr="005D678A">
        <w:rPr>
          <w:rFonts w:eastAsia="Times New Roman"/>
          <w:color w:val="000000"/>
          <w:kern w:val="0"/>
          <w:sz w:val="28"/>
          <w:szCs w:val="28"/>
          <w:lang w:eastAsia="ru-RU"/>
        </w:rPr>
        <w:t>Федерации порядка рассмотрения обращений граждан</w:t>
      </w:r>
      <w:proofErr w:type="gramEnd"/>
      <w:r w:rsidRPr="005D678A">
        <w:rPr>
          <w:rFonts w:eastAsia="Times New Roman"/>
          <w:color w:val="000000"/>
          <w:kern w:val="0"/>
          <w:sz w:val="28"/>
          <w:szCs w:val="28"/>
          <w:lang w:eastAsia="ru-RU"/>
        </w:rPr>
        <w:t xml:space="preserve"> должностными лицами государственных органов и органов местного самоуправления, влечет наложение административного штрафа в размере от пяти тысяч до десяти тысяч рублей.</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Дела об административных правонарушениях по ст.5.59 КоАП РФ рассматриваются судьями.</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r w:rsidRPr="005D678A">
        <w:rPr>
          <w:rFonts w:eastAsia="Times New Roman"/>
          <w:color w:val="000000"/>
          <w:kern w:val="0"/>
          <w:sz w:val="28"/>
          <w:szCs w:val="28"/>
          <w:lang w:eastAsia="ru-RU"/>
        </w:rPr>
        <w:t>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 4.5 КоАП РФ составляет 3 месяца с момента совершения правонарушения.</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proofErr w:type="gramStart"/>
      <w:r w:rsidRPr="005D678A">
        <w:rPr>
          <w:rFonts w:eastAsia="Times New Roman"/>
          <w:color w:val="000000"/>
          <w:kern w:val="0"/>
          <w:sz w:val="28"/>
          <w:szCs w:val="28"/>
          <w:lang w:eastAsia="ru-RU"/>
        </w:rPr>
        <w:t>Учитывая, что полномочиями по возбуждению дел об административных правонарушениях по данной статье наделен только прокурор, при нарушениях должностными лицами органов государственной власти, органов местного самоуправления требований Федерального закона от 02.05.2006 № 59-ФЗ «О порядке рассмотрения обращений граждан Российской Федерации» граждане могут обращаться в органы прокуратуры для решения вопроса о привлечении их к административной ответственности.</w:t>
      </w:r>
      <w:proofErr w:type="gramEnd"/>
    </w:p>
    <w:p w:rsidR="005D678A" w:rsidRPr="005D678A" w:rsidRDefault="005D678A" w:rsidP="005D678A">
      <w:pPr>
        <w:widowControl/>
        <w:suppressAutoHyphens w:val="0"/>
        <w:ind w:firstLine="709"/>
        <w:jc w:val="both"/>
        <w:rPr>
          <w:rFonts w:eastAsia="Times New Roman"/>
          <w:kern w:val="0"/>
          <w:sz w:val="28"/>
          <w:szCs w:val="28"/>
          <w:lang w:eastAsia="ru-RU"/>
        </w:rPr>
      </w:pPr>
      <w:proofErr w:type="gramStart"/>
      <w:r w:rsidRPr="005D678A">
        <w:rPr>
          <w:rFonts w:eastAsia="Times New Roman"/>
          <w:color w:val="000000"/>
          <w:kern w:val="0"/>
          <w:sz w:val="28"/>
          <w:szCs w:val="28"/>
          <w:lang w:eastAsia="ru-RU"/>
        </w:rPr>
        <w:t xml:space="preserve">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 156961, г. Кострома, переулок </w:t>
      </w:r>
      <w:proofErr w:type="spellStart"/>
      <w:r w:rsidRPr="005D678A">
        <w:rPr>
          <w:rFonts w:eastAsia="Times New Roman"/>
          <w:color w:val="000000"/>
          <w:kern w:val="0"/>
          <w:sz w:val="28"/>
          <w:szCs w:val="28"/>
          <w:lang w:eastAsia="ru-RU"/>
        </w:rPr>
        <w:t>Кадыевский</w:t>
      </w:r>
      <w:proofErr w:type="spellEnd"/>
      <w:r w:rsidRPr="005D678A">
        <w:rPr>
          <w:rFonts w:eastAsia="Times New Roman"/>
          <w:color w:val="000000"/>
          <w:kern w:val="0"/>
          <w:sz w:val="28"/>
          <w:szCs w:val="28"/>
          <w:lang w:eastAsia="ru-RU"/>
        </w:rPr>
        <w:t>, д. 4, или по факсу: 8 (4942) 37-14-03 или по электронной почте: kostromapriroda@yandex.ru, а также вправе обратиться к</w:t>
      </w:r>
      <w:proofErr w:type="gramEnd"/>
      <w:r w:rsidRPr="005D678A">
        <w:rPr>
          <w:rFonts w:eastAsia="Times New Roman"/>
          <w:color w:val="000000"/>
          <w:kern w:val="0"/>
          <w:sz w:val="28"/>
          <w:szCs w:val="28"/>
          <w:lang w:eastAsia="ru-RU"/>
        </w:rPr>
        <w:t xml:space="preserve"> прокурору на личном приеме (график и порядок </w:t>
      </w:r>
      <w:r w:rsidRPr="005D678A">
        <w:rPr>
          <w:rFonts w:eastAsia="Times New Roman"/>
          <w:kern w:val="0"/>
          <w:sz w:val="28"/>
          <w:szCs w:val="28"/>
          <w:lang w:eastAsia="ru-RU"/>
        </w:rPr>
        <w:t xml:space="preserve">осуществления личного приема размещён на официальном сайте </w:t>
      </w:r>
      <w:proofErr w:type="spellStart"/>
      <w:r w:rsidRPr="005D678A">
        <w:rPr>
          <w:rFonts w:eastAsia="Times New Roman"/>
          <w:kern w:val="0"/>
          <w:sz w:val="28"/>
          <w:szCs w:val="28"/>
          <w:lang w:eastAsia="ru-RU"/>
        </w:rPr>
        <w:t>межрайпрокуратуры</w:t>
      </w:r>
      <w:proofErr w:type="spellEnd"/>
      <w:r w:rsidRPr="005D678A">
        <w:rPr>
          <w:rFonts w:eastAsia="Times New Roman"/>
          <w:kern w:val="0"/>
          <w:sz w:val="28"/>
          <w:szCs w:val="28"/>
          <w:lang w:eastAsia="ru-RU"/>
        </w:rPr>
        <w:t xml:space="preserve"> </w:t>
      </w:r>
      <w:hyperlink r:id="rId29" w:history="1">
        <w:r w:rsidRPr="005D678A">
          <w:rPr>
            <w:rFonts w:eastAsia="Times New Roman"/>
            <w:kern w:val="0"/>
            <w:sz w:val="28"/>
            <w:szCs w:val="28"/>
            <w:lang w:eastAsia="ru-RU"/>
          </w:rPr>
          <w:t>www.kmpp44.narod.ru</w:t>
        </w:r>
      </w:hyperlink>
      <w:r w:rsidRPr="005D678A">
        <w:rPr>
          <w:rFonts w:eastAsia="Times New Roman"/>
          <w:kern w:val="0"/>
          <w:sz w:val="28"/>
          <w:szCs w:val="28"/>
          <w:lang w:eastAsia="ru-RU"/>
        </w:rPr>
        <w:t>).</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p>
    <w:p w:rsidR="005D678A" w:rsidRPr="005D678A" w:rsidRDefault="005D678A" w:rsidP="005D678A">
      <w:pPr>
        <w:widowControl/>
        <w:suppressAutoHyphens w:val="0"/>
        <w:ind w:firstLine="709"/>
        <w:jc w:val="both"/>
        <w:rPr>
          <w:rFonts w:eastAsia="Times New Roman"/>
          <w:color w:val="000000"/>
          <w:kern w:val="0"/>
          <w:sz w:val="28"/>
          <w:szCs w:val="28"/>
          <w:lang w:eastAsia="ru-RU"/>
        </w:rPr>
      </w:pP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Костромского межрайонного</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природоохранного прокурора                                                        И.В. </w:t>
      </w:r>
      <w:proofErr w:type="gramStart"/>
      <w:r w:rsidRPr="005D678A">
        <w:rPr>
          <w:rFonts w:eastAsia="Times New Roman"/>
          <w:color w:val="000000"/>
          <w:kern w:val="0"/>
          <w:sz w:val="28"/>
          <w:szCs w:val="28"/>
          <w:lang w:eastAsia="ru-RU"/>
        </w:rPr>
        <w:t>Орловская</w:t>
      </w:r>
      <w:proofErr w:type="gramEnd"/>
    </w:p>
    <w:p w:rsidR="005D678A" w:rsidRPr="005D678A" w:rsidRDefault="005D678A" w:rsidP="005D678A">
      <w:pPr>
        <w:widowControl/>
        <w:suppressAutoHyphens w:val="0"/>
        <w:jc w:val="both"/>
        <w:rPr>
          <w:rFonts w:eastAsia="Times New Roman"/>
          <w:color w:val="000000"/>
          <w:kern w:val="0"/>
          <w:sz w:val="28"/>
          <w:szCs w:val="28"/>
          <w:lang w:eastAsia="ru-RU"/>
        </w:rPr>
      </w:pPr>
    </w:p>
    <w:p w:rsidR="005D678A" w:rsidRPr="005D678A" w:rsidRDefault="005D678A" w:rsidP="005D678A">
      <w:pPr>
        <w:widowControl/>
        <w:suppressAutoHyphens w:val="0"/>
        <w:spacing w:line="240" w:lineRule="exact"/>
        <w:jc w:val="center"/>
        <w:rPr>
          <w:rFonts w:eastAsia="Times New Roman"/>
          <w:b/>
          <w:kern w:val="0"/>
          <w:sz w:val="28"/>
          <w:szCs w:val="28"/>
          <w:lang w:eastAsia="ru-RU"/>
        </w:rPr>
      </w:pPr>
      <w:r w:rsidRPr="005D678A">
        <w:rPr>
          <w:rFonts w:eastAsia="Times New Roman"/>
          <w:b/>
          <w:kern w:val="0"/>
          <w:sz w:val="28"/>
          <w:szCs w:val="28"/>
          <w:lang w:eastAsia="ru-RU"/>
        </w:rPr>
        <w:t>Установлены критерии выделения приоритетных объектов, накопленный вред окружающей среде на которых подлежит ликвидации в первоочередном порядке</w:t>
      </w: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150EE4" w:rsidP="005D678A">
      <w:pPr>
        <w:widowControl/>
        <w:suppressAutoHyphens w:val="0"/>
        <w:ind w:firstLine="709"/>
        <w:jc w:val="both"/>
        <w:rPr>
          <w:rFonts w:eastAsia="Times New Roman"/>
          <w:kern w:val="0"/>
          <w:sz w:val="28"/>
          <w:szCs w:val="28"/>
          <w:lang w:eastAsia="ru-RU"/>
        </w:rPr>
      </w:pPr>
      <w:hyperlink r:id="rId30" w:tgtFrame="_blank" w:history="1">
        <w:r w:rsidR="005D678A" w:rsidRPr="005D678A">
          <w:rPr>
            <w:rFonts w:eastAsia="Times New Roman"/>
            <w:bCs/>
            <w:kern w:val="0"/>
            <w:sz w:val="28"/>
            <w:szCs w:val="28"/>
            <w:lang w:eastAsia="ru-RU"/>
          </w:rPr>
          <w:t xml:space="preserve">Приказом Минприроды России от 04.08.2017 N 435 «Об утверждении критериев и срока категорирования объектов, накопленный вред окружающей среде на которых подлежит ликвидации в первоочередном порядке» </w:t>
        </w:r>
      </w:hyperlink>
      <w:r w:rsidR="005D678A" w:rsidRPr="005D678A">
        <w:rPr>
          <w:rFonts w:eastAsia="Times New Roman"/>
          <w:kern w:val="0"/>
          <w:sz w:val="28"/>
          <w:szCs w:val="28"/>
          <w:lang w:eastAsia="ru-RU"/>
        </w:rPr>
        <w:t xml:space="preserve">установлены критерии выделения приоритетных объектов, </w:t>
      </w:r>
      <w:r w:rsidR="005D678A" w:rsidRPr="005D678A">
        <w:rPr>
          <w:rFonts w:eastAsia="Times New Roman"/>
          <w:kern w:val="0"/>
          <w:sz w:val="28"/>
          <w:szCs w:val="28"/>
          <w:lang w:eastAsia="ru-RU"/>
        </w:rPr>
        <w:lastRenderedPageBreak/>
        <w:t xml:space="preserve">накопленный вред окружающей среде на которых подлежит ликвидации в первоочередном порядке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Настоящим Приказом определены следующие критерии: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-объем компонента природной среды, содержание загрязняющих веществ в котором превышает установленное значение норматива качества окружающей среды (млн. куб. м);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-масса отходов производства и потребления (млн. тонн всего);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-площадь территории (акватории), подверженной негативному воздействию (</w:t>
      </w:r>
      <w:proofErr w:type="gramStart"/>
      <w:r w:rsidRPr="005D678A">
        <w:rPr>
          <w:rFonts w:eastAsia="Times New Roman"/>
          <w:kern w:val="0"/>
          <w:sz w:val="28"/>
          <w:szCs w:val="28"/>
          <w:lang w:eastAsia="ru-RU"/>
        </w:rPr>
        <w:t>га</w:t>
      </w:r>
      <w:proofErr w:type="gramEnd"/>
      <w:r w:rsidRPr="005D678A">
        <w:rPr>
          <w:rFonts w:eastAsia="Times New Roman"/>
          <w:kern w:val="0"/>
          <w:sz w:val="28"/>
          <w:szCs w:val="28"/>
          <w:lang w:eastAsia="ru-RU"/>
        </w:rPr>
        <w:t xml:space="preserve">);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-кратность превышения ПДК;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-наличие на объектах накопленного вреда окружающей среде опасных веществ, указанных в международных договорах, стороной которых является РФ;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-количество населения, проживающего на территории, на которой окружающая среда испытывает негативное воздействие объекта накопленного вреда окружающей среде (тыс. человек);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-количество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 (тыс. человек);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-общее влияние объекта накопленного вреда окружающей среде на состояние экологической безопасности.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Категорирование объектов накопленного вреда окружающей среде осуществляется в течение 30 рабочих дней со дня включения указанных объектов в государственный реестр объектов накопленного вреда окружающей среде.</w:t>
      </w: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jc w:val="both"/>
        <w:rPr>
          <w:rFonts w:eastAsia="Times New Roman"/>
          <w:kern w:val="0"/>
          <w:sz w:val="28"/>
          <w:szCs w:val="28"/>
          <w:lang w:eastAsia="ru-RU"/>
        </w:rPr>
      </w:pP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Костромского межрайонного </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природоохранного прокурора                                                        И.В. </w:t>
      </w:r>
      <w:proofErr w:type="gramStart"/>
      <w:r w:rsidRPr="005D678A">
        <w:rPr>
          <w:rFonts w:eastAsia="Times New Roman"/>
          <w:kern w:val="0"/>
          <w:sz w:val="28"/>
          <w:szCs w:val="28"/>
          <w:lang w:eastAsia="ru-RU"/>
        </w:rPr>
        <w:t>Орловская</w:t>
      </w:r>
      <w:proofErr w:type="gramEnd"/>
    </w:p>
    <w:p w:rsidR="005D678A" w:rsidRPr="005D678A" w:rsidRDefault="005D678A" w:rsidP="005D678A">
      <w:pPr>
        <w:widowControl/>
        <w:suppressAutoHyphens w:val="0"/>
        <w:ind w:firstLine="709"/>
        <w:jc w:val="both"/>
        <w:rPr>
          <w:rFonts w:eastAsiaTheme="minorHAnsi"/>
          <w:kern w:val="0"/>
          <w:sz w:val="28"/>
          <w:szCs w:val="28"/>
        </w:rPr>
      </w:pPr>
    </w:p>
    <w:p w:rsidR="005D678A" w:rsidRPr="005D678A" w:rsidRDefault="005D678A" w:rsidP="005D678A">
      <w:pPr>
        <w:widowControl/>
        <w:suppressAutoHyphens w:val="0"/>
        <w:spacing w:line="240" w:lineRule="exact"/>
        <w:jc w:val="center"/>
        <w:rPr>
          <w:rFonts w:eastAsia="Times New Roman"/>
          <w:b/>
          <w:kern w:val="0"/>
          <w:sz w:val="28"/>
          <w:szCs w:val="28"/>
          <w:lang w:eastAsia="ru-RU"/>
        </w:rPr>
      </w:pPr>
      <w:r w:rsidRPr="005D678A">
        <w:rPr>
          <w:rFonts w:eastAsia="Times New Roman"/>
          <w:b/>
          <w:kern w:val="0"/>
          <w:sz w:val="28"/>
          <w:szCs w:val="28"/>
          <w:lang w:eastAsia="ru-RU"/>
        </w:rPr>
        <w:t>Обновлены методические рекомендации по распределению разрешений на добычу охотничьих ресурсов</w:t>
      </w:r>
    </w:p>
    <w:p w:rsidR="005D678A" w:rsidRPr="005D678A" w:rsidRDefault="005D678A" w:rsidP="005D678A">
      <w:pPr>
        <w:widowControl/>
        <w:suppressAutoHyphens w:val="0"/>
        <w:ind w:firstLine="709"/>
        <w:jc w:val="both"/>
        <w:rPr>
          <w:rFonts w:eastAsiaTheme="minorHAnsi"/>
          <w:kern w:val="0"/>
          <w:sz w:val="28"/>
          <w:szCs w:val="28"/>
        </w:rPr>
      </w:pPr>
    </w:p>
    <w:p w:rsidR="005D678A" w:rsidRPr="005D678A" w:rsidRDefault="00150EE4" w:rsidP="005D678A">
      <w:pPr>
        <w:widowControl/>
        <w:suppressAutoHyphens w:val="0"/>
        <w:ind w:firstLine="709"/>
        <w:jc w:val="both"/>
        <w:rPr>
          <w:rFonts w:eastAsia="Times New Roman"/>
          <w:kern w:val="0"/>
          <w:sz w:val="28"/>
          <w:szCs w:val="28"/>
          <w:lang w:eastAsia="ru-RU"/>
        </w:rPr>
      </w:pPr>
      <w:hyperlink r:id="rId31" w:tgtFrame="_blank" w:history="1">
        <w:r w:rsidR="005D678A" w:rsidRPr="005D678A">
          <w:rPr>
            <w:rFonts w:eastAsia="Times New Roman"/>
            <w:bCs/>
            <w:kern w:val="0"/>
            <w:sz w:val="28"/>
            <w:szCs w:val="28"/>
            <w:lang w:eastAsia="ru-RU"/>
          </w:rPr>
          <w:t>Приказом Минприроды России от 01.12.2017 N 646 «Об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hyperlink>
      <w:r w:rsidR="005D678A" w:rsidRPr="005D678A">
        <w:rPr>
          <w:rFonts w:eastAsia="Times New Roman"/>
          <w:bCs/>
          <w:kern w:val="0"/>
          <w:sz w:val="28"/>
          <w:szCs w:val="28"/>
          <w:lang w:eastAsia="ru-RU"/>
        </w:rPr>
        <w:t xml:space="preserve"> о</w:t>
      </w:r>
      <w:r w:rsidR="005D678A" w:rsidRPr="005D678A">
        <w:rPr>
          <w:rFonts w:eastAsia="Times New Roman"/>
          <w:kern w:val="0"/>
          <w:sz w:val="28"/>
          <w:szCs w:val="28"/>
          <w:lang w:eastAsia="ru-RU"/>
        </w:rPr>
        <w:t xml:space="preserve">бновлены методические рекомендации по распределению разрешений на добычу охотничьих ресурсов.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В частности, для снижения коррупционных рисков при распределении разрешений Минприроды России рекомендует создавать специальные комиссии, включающие в свой состав: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lastRenderedPageBreak/>
        <w:t xml:space="preserve">- представителей регионального уполномоченного органа власти в области охоты и сохранения охотничьих ресурсов;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 представителей регионального уполномоченного органа власти в области лесных отношений;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 представителей </w:t>
      </w:r>
      <w:proofErr w:type="spellStart"/>
      <w:r w:rsidRPr="005D678A">
        <w:rPr>
          <w:rFonts w:eastAsia="Times New Roman"/>
          <w:kern w:val="0"/>
          <w:sz w:val="28"/>
          <w:szCs w:val="28"/>
          <w:lang w:eastAsia="ru-RU"/>
        </w:rPr>
        <w:t>Росприроднадзора</w:t>
      </w:r>
      <w:proofErr w:type="spellEnd"/>
      <w:r w:rsidRPr="005D678A">
        <w:rPr>
          <w:rFonts w:eastAsia="Times New Roman"/>
          <w:kern w:val="0"/>
          <w:sz w:val="28"/>
          <w:szCs w:val="28"/>
          <w:lang w:eastAsia="ru-RU"/>
        </w:rPr>
        <w:t xml:space="preserve">, либо ее территориальных органов;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 представителей органов прокуратуры;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 представителей общественных организаций охотников.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При распределении разрешений рекомендуется учитывать участие лиц в мероприятиях </w:t>
      </w:r>
      <w:proofErr w:type="gramStart"/>
      <w:r w:rsidRPr="005D678A">
        <w:rPr>
          <w:rFonts w:eastAsia="Times New Roman"/>
          <w:kern w:val="0"/>
          <w:sz w:val="28"/>
          <w:szCs w:val="28"/>
          <w:lang w:eastAsia="ru-RU"/>
        </w:rPr>
        <w:t>по</w:t>
      </w:r>
      <w:proofErr w:type="gramEnd"/>
      <w:r w:rsidRPr="005D678A">
        <w:rPr>
          <w:rFonts w:eastAsia="Times New Roman"/>
          <w:kern w:val="0"/>
          <w:sz w:val="28"/>
          <w:szCs w:val="28"/>
          <w:lang w:eastAsia="ru-RU"/>
        </w:rPr>
        <w:t xml:space="preserve">: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 определению численности охотничьих ресурсов в общедоступных охотничьих угодьях;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 регулированию численности охотничьих ресурсов в общедоступных охотничьих угодьях; </w:t>
      </w:r>
    </w:p>
    <w:p w:rsidR="005D678A" w:rsidRPr="005D678A" w:rsidRDefault="005D678A" w:rsidP="005D678A">
      <w:pPr>
        <w:widowControl/>
        <w:suppressAutoHyphens w:val="0"/>
        <w:ind w:firstLine="709"/>
        <w:rPr>
          <w:rFonts w:eastAsia="Times New Roman"/>
          <w:kern w:val="0"/>
          <w:sz w:val="28"/>
          <w:szCs w:val="28"/>
          <w:lang w:eastAsia="ru-RU"/>
        </w:rPr>
      </w:pPr>
      <w:r w:rsidRPr="005D678A">
        <w:rPr>
          <w:rFonts w:eastAsia="Times New Roman"/>
          <w:kern w:val="0"/>
          <w:sz w:val="28"/>
          <w:szCs w:val="28"/>
          <w:lang w:eastAsia="ru-RU"/>
        </w:rPr>
        <w:t xml:space="preserve">- регулированию численности охотничьих ресурсов в общедоступных охотничьих угодьях;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 сохранению охотничьих ресурсов и среды их обитания в общедоступных охотничьих угодьях;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 поддержанию и увеличению численности охотничьих ресурсов на территории общедоступных охотничьих угодий.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Признан утратившим силу Приказ Минприроды России от 07.12.2011 N 946, которым были утверждены ранее действовавшие методические рекомендации.</w:t>
      </w:r>
    </w:p>
    <w:p w:rsidR="005D678A" w:rsidRPr="005D678A" w:rsidRDefault="005D678A" w:rsidP="005D678A">
      <w:pPr>
        <w:widowControl/>
        <w:suppressAutoHyphens w:val="0"/>
        <w:ind w:firstLine="709"/>
        <w:jc w:val="both"/>
        <w:rPr>
          <w:rFonts w:eastAsia="Times New Roman"/>
          <w:color w:val="000000"/>
          <w:kern w:val="0"/>
          <w:sz w:val="28"/>
          <w:szCs w:val="28"/>
          <w:lang w:eastAsia="ru-RU"/>
        </w:rPr>
      </w:pPr>
    </w:p>
    <w:p w:rsidR="005D678A" w:rsidRPr="005D678A" w:rsidRDefault="005D678A" w:rsidP="005D678A">
      <w:pPr>
        <w:widowControl/>
        <w:suppressAutoHyphens w:val="0"/>
        <w:ind w:firstLine="709"/>
        <w:jc w:val="both"/>
        <w:rPr>
          <w:rFonts w:eastAsia="Times New Roman"/>
          <w:color w:val="000000"/>
          <w:kern w:val="0"/>
          <w:sz w:val="28"/>
          <w:szCs w:val="28"/>
          <w:lang w:eastAsia="ru-RU"/>
        </w:rPr>
      </w:pP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Костромского межрайонного</w:t>
      </w:r>
    </w:p>
    <w:p w:rsidR="005D678A" w:rsidRPr="005D678A" w:rsidRDefault="005D678A" w:rsidP="005D678A">
      <w:pPr>
        <w:widowControl/>
        <w:suppressAutoHyphens w:val="0"/>
        <w:spacing w:line="240" w:lineRule="exact"/>
        <w:jc w:val="both"/>
        <w:rPr>
          <w:rFonts w:eastAsia="Times New Roman"/>
          <w:color w:val="000000"/>
          <w:kern w:val="0"/>
          <w:sz w:val="28"/>
          <w:szCs w:val="28"/>
          <w:lang w:eastAsia="ru-RU"/>
        </w:rPr>
      </w:pPr>
      <w:r w:rsidRPr="005D678A">
        <w:rPr>
          <w:rFonts w:eastAsia="Times New Roman"/>
          <w:color w:val="000000"/>
          <w:kern w:val="0"/>
          <w:sz w:val="28"/>
          <w:szCs w:val="28"/>
          <w:lang w:eastAsia="ru-RU"/>
        </w:rPr>
        <w:t xml:space="preserve">природоохранного прокурора                                                        И.В. </w:t>
      </w:r>
      <w:proofErr w:type="gramStart"/>
      <w:r w:rsidRPr="005D678A">
        <w:rPr>
          <w:rFonts w:eastAsia="Times New Roman"/>
          <w:color w:val="000000"/>
          <w:kern w:val="0"/>
          <w:sz w:val="28"/>
          <w:szCs w:val="28"/>
          <w:lang w:eastAsia="ru-RU"/>
        </w:rPr>
        <w:t>Орловская</w:t>
      </w:r>
      <w:proofErr w:type="gramEnd"/>
    </w:p>
    <w:p w:rsidR="005D678A" w:rsidRPr="005D678A" w:rsidRDefault="005D678A" w:rsidP="005D678A">
      <w:pPr>
        <w:widowControl/>
        <w:suppressAutoHyphens w:val="0"/>
        <w:spacing w:line="240" w:lineRule="exact"/>
        <w:jc w:val="center"/>
        <w:rPr>
          <w:rFonts w:eastAsia="Times New Roman"/>
          <w:b/>
          <w:kern w:val="0"/>
          <w:sz w:val="28"/>
          <w:szCs w:val="28"/>
          <w:lang w:eastAsia="ru-RU"/>
        </w:rPr>
      </w:pPr>
    </w:p>
    <w:p w:rsidR="005D678A" w:rsidRPr="005D678A" w:rsidRDefault="005D678A" w:rsidP="005D678A">
      <w:pPr>
        <w:widowControl/>
        <w:suppressAutoHyphens w:val="0"/>
        <w:spacing w:line="240" w:lineRule="exact"/>
        <w:jc w:val="center"/>
        <w:rPr>
          <w:rFonts w:eastAsia="Times New Roman"/>
          <w:b/>
          <w:kern w:val="0"/>
          <w:sz w:val="28"/>
          <w:szCs w:val="28"/>
          <w:lang w:eastAsia="ru-RU"/>
        </w:rPr>
      </w:pPr>
      <w:r w:rsidRPr="005D678A">
        <w:rPr>
          <w:rFonts w:eastAsia="Times New Roman"/>
          <w:b/>
          <w:kern w:val="0"/>
          <w:sz w:val="28"/>
          <w:szCs w:val="28"/>
          <w:lang w:eastAsia="ru-RU"/>
        </w:rPr>
        <w:t>Минтрудом России подготовлены рекомендации о порядке заполнения госслужащими справки о доходах и расходах в 2018 году</w:t>
      </w:r>
    </w:p>
    <w:p w:rsidR="005D678A" w:rsidRPr="005D678A" w:rsidRDefault="005D678A" w:rsidP="005D678A">
      <w:pPr>
        <w:widowControl/>
        <w:suppressAutoHyphens w:val="0"/>
        <w:ind w:firstLine="709"/>
        <w:jc w:val="both"/>
        <w:rPr>
          <w:rFonts w:eastAsia="Times New Roman"/>
          <w:kern w:val="0"/>
          <w:sz w:val="28"/>
          <w:szCs w:val="28"/>
          <w:lang w:eastAsia="ru-RU"/>
        </w:rPr>
      </w:pP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Минтрудом России подготовлены </w:t>
      </w:r>
      <w:hyperlink r:id="rId32" w:tgtFrame="_blank" w:history="1">
        <w:r w:rsidRPr="005D678A">
          <w:rPr>
            <w:rFonts w:eastAsia="Times New Roman"/>
            <w:bCs/>
            <w:kern w:val="0"/>
            <w:sz w:val="28"/>
            <w:szCs w:val="28"/>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hyperlink>
      <w:r w:rsidRPr="005D678A">
        <w:rPr>
          <w:rFonts w:eastAsiaTheme="minorHAnsi"/>
          <w:kern w:val="0"/>
          <w:sz w:val="28"/>
          <w:szCs w:val="28"/>
        </w:rPr>
        <w:t>.</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Даны разъяснения, в частности, по следующим вопросам: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-определение круга лиц (членов семьи), в отношении которых необходимо представить сведения, лица, обязанные представлять сведения о доходах, расходах, об имуществе и обязательствах имущественного характера;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-сроки представления сведений;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-отчетный период и отчетная дата представления сведений;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t xml:space="preserve">-рекомендуемые действия при невозможности представить сведения в отношении члена семьи; </w:t>
      </w:r>
    </w:p>
    <w:p w:rsidR="005D678A" w:rsidRPr="005D678A" w:rsidRDefault="005D678A" w:rsidP="005D678A">
      <w:pPr>
        <w:widowControl/>
        <w:suppressAutoHyphens w:val="0"/>
        <w:ind w:firstLine="709"/>
        <w:jc w:val="both"/>
        <w:rPr>
          <w:rFonts w:eastAsia="Times New Roman"/>
          <w:kern w:val="0"/>
          <w:sz w:val="28"/>
          <w:szCs w:val="28"/>
          <w:lang w:eastAsia="ru-RU"/>
        </w:rPr>
      </w:pPr>
      <w:r w:rsidRPr="005D678A">
        <w:rPr>
          <w:rFonts w:eastAsia="Times New Roman"/>
          <w:kern w:val="0"/>
          <w:sz w:val="28"/>
          <w:szCs w:val="28"/>
          <w:lang w:eastAsia="ru-RU"/>
        </w:rPr>
        <w:lastRenderedPageBreak/>
        <w:t>-порядок заполнения справки о доходах, расходах, об имуществе и обязательствах имущественного характера.</w:t>
      </w:r>
    </w:p>
    <w:p w:rsidR="005D678A" w:rsidRPr="005D678A" w:rsidRDefault="005D678A" w:rsidP="005D678A">
      <w:pPr>
        <w:widowControl/>
        <w:suppressAutoHyphens w:val="0"/>
        <w:spacing w:after="200" w:line="276" w:lineRule="auto"/>
        <w:rPr>
          <w:rFonts w:eastAsiaTheme="minorHAnsi"/>
          <w:kern w:val="0"/>
          <w:sz w:val="28"/>
          <w:szCs w:val="28"/>
        </w:rPr>
      </w:pP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Заместитель</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Костромского межрайонного </w:t>
      </w:r>
    </w:p>
    <w:p w:rsidR="005D678A" w:rsidRPr="005D678A" w:rsidRDefault="005D678A" w:rsidP="005D678A">
      <w:pPr>
        <w:widowControl/>
        <w:suppressAutoHyphens w:val="0"/>
        <w:spacing w:line="240" w:lineRule="exact"/>
        <w:jc w:val="both"/>
        <w:rPr>
          <w:rFonts w:eastAsia="Times New Roman"/>
          <w:kern w:val="0"/>
          <w:sz w:val="28"/>
          <w:szCs w:val="28"/>
          <w:lang w:eastAsia="ru-RU"/>
        </w:rPr>
      </w:pPr>
      <w:r w:rsidRPr="005D678A">
        <w:rPr>
          <w:rFonts w:eastAsia="Times New Roman"/>
          <w:kern w:val="0"/>
          <w:sz w:val="28"/>
          <w:szCs w:val="28"/>
          <w:lang w:eastAsia="ru-RU"/>
        </w:rPr>
        <w:t xml:space="preserve">природоохранного прокурора                                                        И.В. </w:t>
      </w:r>
      <w:proofErr w:type="gramStart"/>
      <w:r w:rsidRPr="005D678A">
        <w:rPr>
          <w:rFonts w:eastAsia="Times New Roman"/>
          <w:kern w:val="0"/>
          <w:sz w:val="28"/>
          <w:szCs w:val="28"/>
          <w:lang w:eastAsia="ru-RU"/>
        </w:rPr>
        <w:t>Орловская</w:t>
      </w:r>
      <w:proofErr w:type="gramEnd"/>
    </w:p>
    <w:p w:rsidR="005D678A" w:rsidRPr="005D678A" w:rsidRDefault="005D678A" w:rsidP="005D678A">
      <w:pPr>
        <w:widowControl/>
        <w:tabs>
          <w:tab w:val="num" w:pos="432"/>
        </w:tabs>
        <w:spacing w:before="280" w:after="280"/>
        <w:ind w:left="432" w:hanging="432"/>
        <w:jc w:val="center"/>
        <w:outlineLvl w:val="0"/>
        <w:rPr>
          <w:rFonts w:eastAsia="Times New Roman"/>
          <w:b/>
          <w:bCs/>
          <w:kern w:val="1"/>
          <w:sz w:val="28"/>
          <w:szCs w:val="28"/>
          <w:lang w:eastAsia="ar-SA"/>
        </w:rPr>
      </w:pPr>
      <w:r w:rsidRPr="005D678A">
        <w:rPr>
          <w:rFonts w:eastAsia="Times New Roman"/>
          <w:b/>
          <w:bCs/>
          <w:kern w:val="1"/>
          <w:sz w:val="28"/>
          <w:szCs w:val="28"/>
          <w:lang w:eastAsia="ar-SA"/>
        </w:rPr>
        <w:t>Памятка по эксплуатации печного отопления</w:t>
      </w:r>
    </w:p>
    <w:p w:rsidR="005D678A" w:rsidRPr="005D678A" w:rsidRDefault="005D678A" w:rsidP="005D678A">
      <w:pPr>
        <w:widowControl/>
        <w:ind w:firstLine="708"/>
        <w:jc w:val="both"/>
        <w:rPr>
          <w:rFonts w:eastAsia="Times New Roman"/>
          <w:b/>
          <w:bCs/>
          <w:kern w:val="0"/>
          <w:sz w:val="28"/>
          <w:szCs w:val="28"/>
          <w:lang w:eastAsia="ar-SA"/>
        </w:rPr>
      </w:pPr>
      <w:r w:rsidRPr="005D678A">
        <w:rPr>
          <w:rFonts w:eastAsia="Times New Roman"/>
          <w:kern w:val="0"/>
          <w:sz w:val="28"/>
          <w:szCs w:val="28"/>
          <w:lang w:eastAsia="ar-SA"/>
        </w:rPr>
        <w:t xml:space="preserve">Пик "печных" пожаров приходится именно на отопительный сезон, на период холодов. Квартиросъемщики и домовладельцы за летний период теряют навыки в обращении с отопительными приборами, забывают о мерах предосторожности. Да и само печное оборудование со временем приходит в негодность. </w:t>
      </w:r>
      <w:r w:rsidRPr="005D678A">
        <w:rPr>
          <w:rFonts w:eastAsia="Times New Roman"/>
          <w:kern w:val="0"/>
          <w:sz w:val="28"/>
          <w:szCs w:val="28"/>
          <w:lang w:eastAsia="ar-SA"/>
        </w:rPr>
        <w:br/>
      </w:r>
    </w:p>
    <w:p w:rsidR="005D678A" w:rsidRPr="005D678A" w:rsidRDefault="005D678A" w:rsidP="005D678A">
      <w:pPr>
        <w:widowControl/>
        <w:ind w:firstLine="708"/>
        <w:jc w:val="both"/>
        <w:rPr>
          <w:rFonts w:eastAsia="Times New Roman"/>
          <w:kern w:val="0"/>
          <w:sz w:val="28"/>
          <w:szCs w:val="28"/>
          <w:lang w:eastAsia="ar-SA"/>
        </w:rPr>
      </w:pPr>
      <w:r w:rsidRPr="005D678A">
        <w:rPr>
          <w:rFonts w:eastAsia="Times New Roman"/>
          <w:b/>
          <w:bCs/>
          <w:kern w:val="0"/>
          <w:sz w:val="28"/>
          <w:szCs w:val="28"/>
          <w:lang w:eastAsia="ar-SA"/>
        </w:rPr>
        <w:t xml:space="preserve">Основные причины "печных" пожаров. </w:t>
      </w:r>
      <w:r w:rsidRPr="005D678A">
        <w:rPr>
          <w:rFonts w:eastAsia="Times New Roman"/>
          <w:b/>
          <w:bCs/>
          <w:kern w:val="0"/>
          <w:sz w:val="28"/>
          <w:szCs w:val="28"/>
          <w:lang w:eastAsia="ar-SA"/>
        </w:rPr>
        <w:br/>
      </w:r>
      <w:r w:rsidRPr="005D678A">
        <w:rPr>
          <w:rFonts w:eastAsia="Times New Roman"/>
          <w:i/>
          <w:kern w:val="0"/>
          <w:sz w:val="28"/>
          <w:szCs w:val="28"/>
          <w:lang w:eastAsia="ar-SA"/>
        </w:rPr>
        <w:t xml:space="preserve">Во-первых, нарушение правил устройства печи: </w:t>
      </w:r>
      <w:r w:rsidRPr="005D678A">
        <w:rPr>
          <w:rFonts w:eastAsia="Times New Roman"/>
          <w:i/>
          <w:kern w:val="0"/>
          <w:sz w:val="28"/>
          <w:szCs w:val="28"/>
          <w:lang w:eastAsia="ar-SA"/>
        </w:rPr>
        <w:br/>
      </w:r>
      <w:r w:rsidRPr="005D678A">
        <w:rPr>
          <w:rFonts w:eastAsia="Times New Roman"/>
          <w:kern w:val="0"/>
          <w:sz w:val="28"/>
          <w:szCs w:val="28"/>
          <w:lang w:eastAsia="ar-SA"/>
        </w:rPr>
        <w:t xml:space="preserve">- недостаточные разделки дымовых труб в местах их прохождения через деревянные перекрытия, а также малые расстояния между стенками печи и деревянными конструкциями перегородок и стен дома; </w:t>
      </w:r>
    </w:p>
    <w:p w:rsidR="005D678A" w:rsidRPr="005D678A" w:rsidRDefault="005D678A" w:rsidP="005D678A">
      <w:pPr>
        <w:widowControl/>
        <w:jc w:val="both"/>
        <w:rPr>
          <w:rFonts w:eastAsia="Times New Roman"/>
          <w:kern w:val="0"/>
          <w:sz w:val="28"/>
          <w:szCs w:val="28"/>
          <w:lang w:eastAsia="ar-SA"/>
        </w:rPr>
      </w:pPr>
      <w:r w:rsidRPr="005D678A">
        <w:rPr>
          <w:rFonts w:eastAsia="Times New Roman"/>
          <w:kern w:val="0"/>
          <w:sz w:val="28"/>
          <w:szCs w:val="28"/>
          <w:lang w:eastAsia="ar-SA"/>
        </w:rPr>
        <w:t xml:space="preserve">- отсутствие </w:t>
      </w:r>
      <w:proofErr w:type="gramStart"/>
      <w:r w:rsidRPr="005D678A">
        <w:rPr>
          <w:rFonts w:eastAsia="Times New Roman"/>
          <w:kern w:val="0"/>
          <w:sz w:val="28"/>
          <w:szCs w:val="28"/>
          <w:lang w:eastAsia="ar-SA"/>
        </w:rPr>
        <w:t>пред</w:t>
      </w:r>
      <w:proofErr w:type="gramEnd"/>
      <w:r w:rsidRPr="005D678A">
        <w:rPr>
          <w:rFonts w:eastAsia="Times New Roman"/>
          <w:kern w:val="0"/>
          <w:sz w:val="28"/>
          <w:szCs w:val="28"/>
          <w:lang w:eastAsia="ar-SA"/>
        </w:rPr>
        <w:t xml:space="preserve"> топочного листа; под печь возводится самостоятельный фундамент. </w:t>
      </w:r>
      <w:r w:rsidRPr="005D678A">
        <w:rPr>
          <w:rFonts w:eastAsia="Times New Roman"/>
          <w:kern w:val="0"/>
          <w:sz w:val="28"/>
          <w:szCs w:val="28"/>
          <w:lang w:eastAsia="ar-SA"/>
        </w:rPr>
        <w:br/>
      </w:r>
      <w:r w:rsidRPr="005D678A">
        <w:rPr>
          <w:rFonts w:eastAsia="Times New Roman"/>
          <w:i/>
          <w:kern w:val="0"/>
          <w:sz w:val="28"/>
          <w:szCs w:val="28"/>
          <w:lang w:eastAsia="ar-SA"/>
        </w:rPr>
        <w:t xml:space="preserve">Во-вторых, нарушение правил ПБ при эксплуатации печи: </w:t>
      </w:r>
      <w:r w:rsidRPr="005D678A">
        <w:rPr>
          <w:rFonts w:eastAsia="Times New Roman"/>
          <w:i/>
          <w:kern w:val="0"/>
          <w:sz w:val="28"/>
          <w:szCs w:val="28"/>
          <w:lang w:eastAsia="ar-SA"/>
        </w:rPr>
        <w:br/>
      </w:r>
      <w:r w:rsidRPr="005D678A">
        <w:rPr>
          <w:rFonts w:eastAsia="Times New Roman"/>
          <w:kern w:val="0"/>
          <w:sz w:val="28"/>
          <w:szCs w:val="28"/>
          <w:lang w:eastAsia="ar-SA"/>
        </w:rPr>
        <w:t xml:space="preserve">- розжиг печи бензином, керосином и другими легковоспламеняющимися жидкостями; </w:t>
      </w:r>
    </w:p>
    <w:p w:rsidR="005D678A" w:rsidRPr="005D678A" w:rsidRDefault="005D678A" w:rsidP="005D678A">
      <w:pPr>
        <w:widowControl/>
        <w:jc w:val="both"/>
        <w:rPr>
          <w:rFonts w:eastAsia="Times New Roman"/>
          <w:kern w:val="0"/>
          <w:sz w:val="28"/>
          <w:szCs w:val="28"/>
          <w:lang w:eastAsia="ar-SA"/>
        </w:rPr>
      </w:pPr>
      <w:r w:rsidRPr="005D678A">
        <w:rPr>
          <w:rFonts w:eastAsia="Times New Roman"/>
          <w:kern w:val="0"/>
          <w:sz w:val="28"/>
          <w:szCs w:val="28"/>
          <w:lang w:eastAsia="ar-SA"/>
        </w:rPr>
        <w:t xml:space="preserve">- использование дров, длина которых превышает размеры топливника; </w:t>
      </w:r>
    </w:p>
    <w:p w:rsidR="005D678A" w:rsidRPr="005D678A" w:rsidRDefault="005D678A" w:rsidP="005D678A">
      <w:pPr>
        <w:widowControl/>
        <w:jc w:val="both"/>
        <w:rPr>
          <w:rFonts w:eastAsia="Times New Roman"/>
          <w:kern w:val="0"/>
          <w:sz w:val="28"/>
          <w:szCs w:val="28"/>
          <w:lang w:eastAsia="ar-SA"/>
        </w:rPr>
      </w:pPr>
      <w:r w:rsidRPr="005D678A">
        <w:rPr>
          <w:rFonts w:eastAsia="Times New Roman"/>
          <w:kern w:val="0"/>
          <w:sz w:val="28"/>
          <w:szCs w:val="28"/>
          <w:lang w:eastAsia="ar-SA"/>
        </w:rPr>
        <w:t xml:space="preserve">- перекаливание печей; </w:t>
      </w:r>
    </w:p>
    <w:p w:rsidR="005D678A" w:rsidRPr="005D678A" w:rsidRDefault="005D678A" w:rsidP="005D678A">
      <w:pPr>
        <w:widowControl/>
        <w:jc w:val="both"/>
        <w:rPr>
          <w:rFonts w:eastAsia="Times New Roman"/>
          <w:kern w:val="0"/>
          <w:sz w:val="28"/>
          <w:szCs w:val="28"/>
          <w:lang w:eastAsia="ar-SA"/>
        </w:rPr>
      </w:pPr>
      <w:r w:rsidRPr="005D678A">
        <w:rPr>
          <w:rFonts w:eastAsia="Times New Roman"/>
          <w:kern w:val="0"/>
          <w:sz w:val="28"/>
          <w:szCs w:val="28"/>
          <w:lang w:eastAsia="ar-SA"/>
        </w:rPr>
        <w:t xml:space="preserve">- оставленные открытыми дверки; </w:t>
      </w:r>
    </w:p>
    <w:p w:rsidR="005D678A" w:rsidRPr="005D678A" w:rsidRDefault="005D678A" w:rsidP="005D678A">
      <w:pPr>
        <w:widowControl/>
        <w:jc w:val="both"/>
        <w:rPr>
          <w:rFonts w:eastAsia="Times New Roman"/>
          <w:kern w:val="0"/>
          <w:sz w:val="28"/>
          <w:szCs w:val="28"/>
          <w:lang w:eastAsia="ar-SA"/>
        </w:rPr>
      </w:pPr>
      <w:r w:rsidRPr="005D678A">
        <w:rPr>
          <w:rFonts w:eastAsia="Times New Roman"/>
          <w:kern w:val="0"/>
          <w:sz w:val="28"/>
          <w:szCs w:val="28"/>
          <w:lang w:eastAsia="ar-SA"/>
        </w:rPr>
        <w:t>- сушка одежды или других предметов вблизи очага.</w:t>
      </w:r>
    </w:p>
    <w:p w:rsidR="005D678A" w:rsidRPr="005D678A" w:rsidRDefault="005D678A" w:rsidP="005D678A">
      <w:pPr>
        <w:widowControl/>
        <w:ind w:firstLine="708"/>
        <w:jc w:val="both"/>
        <w:rPr>
          <w:rFonts w:eastAsia="Times New Roman"/>
          <w:kern w:val="0"/>
          <w:sz w:val="28"/>
          <w:szCs w:val="28"/>
          <w:lang w:eastAsia="ar-SA"/>
        </w:rPr>
      </w:pPr>
      <w:r w:rsidRPr="005D678A">
        <w:rPr>
          <w:rFonts w:eastAsia="Times New Roman"/>
          <w:kern w:val="0"/>
          <w:sz w:val="28"/>
          <w:szCs w:val="28"/>
          <w:lang w:eastAsia="ar-SA"/>
        </w:rPr>
        <w:t xml:space="preserve">Поверхности отопительных приборов и дымовых труб необходимо систематически очищать от пыли и белить, обнаруженные в печи трещины своевременно заделывать. </w:t>
      </w:r>
      <w:r w:rsidRPr="005D678A">
        <w:rPr>
          <w:rFonts w:eastAsia="Times New Roman"/>
          <w:kern w:val="0"/>
          <w:sz w:val="28"/>
          <w:szCs w:val="28"/>
          <w:lang w:eastAsia="ar-SA"/>
        </w:rPr>
        <w:br/>
        <w:t xml:space="preserve">Все печи должны быть отремонтированы и тщательно проверены. </w:t>
      </w:r>
      <w:r w:rsidRPr="005D678A">
        <w:rPr>
          <w:rFonts w:eastAsia="Times New Roman"/>
          <w:kern w:val="0"/>
          <w:sz w:val="28"/>
          <w:szCs w:val="28"/>
          <w:lang w:eastAsia="ar-SA"/>
        </w:rPr>
        <w:br/>
        <w:t>Необходимо помнить, что в печи ценится, не только хорошая тяга, теплоотдача, экономичность и эстетические качества, но и безопасность.</w:t>
      </w:r>
    </w:p>
    <w:p w:rsidR="005D678A" w:rsidRPr="005D678A" w:rsidRDefault="005D678A" w:rsidP="005D678A">
      <w:pPr>
        <w:widowControl/>
        <w:ind w:firstLine="708"/>
        <w:jc w:val="both"/>
        <w:rPr>
          <w:rFonts w:eastAsia="Times New Roman"/>
          <w:kern w:val="0"/>
          <w:sz w:val="28"/>
          <w:szCs w:val="28"/>
          <w:lang w:eastAsia="ar-SA"/>
        </w:rPr>
      </w:pPr>
    </w:p>
    <w:p w:rsidR="005D678A" w:rsidRPr="005D678A" w:rsidRDefault="005D678A" w:rsidP="005D678A">
      <w:pPr>
        <w:widowControl/>
        <w:ind w:firstLine="708"/>
        <w:jc w:val="both"/>
        <w:rPr>
          <w:rFonts w:eastAsia="Times New Roman"/>
          <w:b/>
          <w:i/>
          <w:color w:val="FF0000"/>
          <w:kern w:val="0"/>
          <w:sz w:val="28"/>
          <w:szCs w:val="28"/>
          <w:lang w:eastAsia="ar-SA"/>
        </w:rPr>
      </w:pPr>
      <w:r w:rsidRPr="005D678A">
        <w:rPr>
          <w:rFonts w:eastAsia="Times New Roman"/>
          <w:b/>
          <w:bCs/>
          <w:kern w:val="0"/>
          <w:sz w:val="28"/>
          <w:szCs w:val="28"/>
          <w:lang w:eastAsia="ar-SA"/>
        </w:rPr>
        <w:t>При эксплуатации печного отопления запрещается:</w:t>
      </w:r>
      <w:r w:rsidRPr="005D678A">
        <w:rPr>
          <w:rFonts w:eastAsia="Times New Roman"/>
          <w:kern w:val="0"/>
          <w:sz w:val="28"/>
          <w:szCs w:val="28"/>
          <w:lang w:eastAsia="ar-SA"/>
        </w:rPr>
        <w:t xml:space="preserve"> </w:t>
      </w:r>
      <w:r w:rsidRPr="005D678A">
        <w:rPr>
          <w:rFonts w:eastAsia="Times New Roman"/>
          <w:kern w:val="0"/>
          <w:sz w:val="28"/>
          <w:szCs w:val="28"/>
          <w:lang w:eastAsia="ar-SA"/>
        </w:rPr>
        <w:br/>
        <w:t xml:space="preserve">- Оставлять без присмотра топящиеся печи, а также поручать детям надзор за ними. </w:t>
      </w:r>
      <w:r w:rsidRPr="005D678A">
        <w:rPr>
          <w:rFonts w:eastAsia="Times New Roman"/>
          <w:kern w:val="0"/>
          <w:sz w:val="28"/>
          <w:szCs w:val="28"/>
          <w:lang w:eastAsia="ar-SA"/>
        </w:rPr>
        <w:br/>
        <w:t xml:space="preserve">- Располагать топливо и другие горючие </w:t>
      </w:r>
      <w:proofErr w:type="gramStart"/>
      <w:r w:rsidRPr="005D678A">
        <w:rPr>
          <w:rFonts w:eastAsia="Times New Roman"/>
          <w:kern w:val="0"/>
          <w:sz w:val="28"/>
          <w:szCs w:val="28"/>
          <w:lang w:eastAsia="ar-SA"/>
        </w:rPr>
        <w:t>вещества</w:t>
      </w:r>
      <w:proofErr w:type="gramEnd"/>
      <w:r w:rsidRPr="005D678A">
        <w:rPr>
          <w:rFonts w:eastAsia="Times New Roman"/>
          <w:kern w:val="0"/>
          <w:sz w:val="28"/>
          <w:szCs w:val="28"/>
          <w:lang w:eastAsia="ar-SA"/>
        </w:rPr>
        <w:t xml:space="preserve"> и материалы на пред топочном листе. </w:t>
      </w:r>
      <w:r w:rsidRPr="005D678A">
        <w:rPr>
          <w:rFonts w:eastAsia="Times New Roman"/>
          <w:kern w:val="0"/>
          <w:sz w:val="28"/>
          <w:szCs w:val="28"/>
          <w:lang w:eastAsia="ar-SA"/>
        </w:rPr>
        <w:br/>
        <w:t xml:space="preserve">- Применять для розжига печей бензин, керосин, дизельное топливо и другие ЛВЖ и ГЖ. </w:t>
      </w:r>
      <w:r w:rsidRPr="005D678A">
        <w:rPr>
          <w:rFonts w:eastAsia="Times New Roman"/>
          <w:kern w:val="0"/>
          <w:sz w:val="28"/>
          <w:szCs w:val="28"/>
          <w:lang w:eastAsia="ar-SA"/>
        </w:rPr>
        <w:br/>
      </w:r>
      <w:r w:rsidRPr="005D678A">
        <w:rPr>
          <w:rFonts w:eastAsia="Times New Roman"/>
          <w:kern w:val="0"/>
          <w:sz w:val="28"/>
          <w:szCs w:val="28"/>
          <w:lang w:eastAsia="ar-SA"/>
        </w:rPr>
        <w:lastRenderedPageBreak/>
        <w:t xml:space="preserve">- Топить углем, коксом и газом печи, не предназначенные для этих видов топлива. </w:t>
      </w:r>
      <w:r w:rsidRPr="005D678A">
        <w:rPr>
          <w:rFonts w:eastAsia="Times New Roman"/>
          <w:kern w:val="0"/>
          <w:sz w:val="28"/>
          <w:szCs w:val="28"/>
          <w:lang w:eastAsia="ar-SA"/>
        </w:rPr>
        <w:br/>
        <w:t xml:space="preserve">- Производить топку печей во время проведения в помещениях собраний и других массовых мероприятий. </w:t>
      </w:r>
      <w:r w:rsidRPr="005D678A">
        <w:rPr>
          <w:rFonts w:eastAsia="Times New Roman"/>
          <w:kern w:val="0"/>
          <w:sz w:val="28"/>
          <w:szCs w:val="28"/>
          <w:lang w:eastAsia="ar-SA"/>
        </w:rPr>
        <w:br/>
        <w:t xml:space="preserve">- Перекаливать печи. </w:t>
      </w:r>
      <w:r w:rsidRPr="005D678A">
        <w:rPr>
          <w:rFonts w:eastAsia="Times New Roman"/>
          <w:kern w:val="0"/>
          <w:sz w:val="28"/>
          <w:szCs w:val="28"/>
          <w:lang w:eastAsia="ar-SA"/>
        </w:rPr>
        <w:br/>
        <w:t xml:space="preserve">- Устанавливать металлические печи, не отвечающие требованиям пожарной безопасности, стандартам и техническим условиям. При установке временных металлических и других печей заводского изготовления должны выполняться указания (инструкции) предприятий-изготовителей, а также требования норм проектирования, предъявляемые к системам отопления. </w:t>
      </w:r>
      <w:r w:rsidRPr="005D678A">
        <w:rPr>
          <w:rFonts w:eastAsia="Times New Roman"/>
          <w:kern w:val="0"/>
          <w:sz w:val="28"/>
          <w:szCs w:val="28"/>
          <w:lang w:eastAsia="ar-SA"/>
        </w:rPr>
        <w:br/>
      </w:r>
    </w:p>
    <w:p w:rsidR="005D678A" w:rsidRPr="005D678A" w:rsidRDefault="005D678A" w:rsidP="005D678A">
      <w:pPr>
        <w:widowControl/>
        <w:jc w:val="center"/>
        <w:rPr>
          <w:rFonts w:eastAsia="Times New Roman"/>
          <w:b/>
          <w:i/>
          <w:kern w:val="0"/>
          <w:sz w:val="28"/>
          <w:szCs w:val="28"/>
          <w:lang w:eastAsia="ar-SA"/>
        </w:rPr>
      </w:pPr>
      <w:r w:rsidRPr="005D678A">
        <w:rPr>
          <w:rFonts w:eastAsia="Times New Roman"/>
          <w:b/>
          <w:i/>
          <w:kern w:val="0"/>
          <w:sz w:val="28"/>
          <w:szCs w:val="28"/>
          <w:lang w:eastAsia="ar-SA"/>
        </w:rPr>
        <w:t>Телефоны экстренных служб:</w:t>
      </w:r>
    </w:p>
    <w:p w:rsidR="005D678A" w:rsidRPr="005D678A" w:rsidRDefault="005D678A" w:rsidP="005D678A">
      <w:pPr>
        <w:widowControl/>
        <w:jc w:val="center"/>
        <w:rPr>
          <w:rFonts w:eastAsia="Times New Roman"/>
          <w:b/>
          <w:i/>
          <w:kern w:val="0"/>
          <w:sz w:val="28"/>
          <w:szCs w:val="28"/>
          <w:lang w:eastAsia="ar-SA"/>
        </w:rPr>
      </w:pPr>
      <w:proofErr w:type="gramStart"/>
      <w:r w:rsidRPr="005D678A">
        <w:rPr>
          <w:rFonts w:eastAsia="Times New Roman"/>
          <w:b/>
          <w:i/>
          <w:kern w:val="0"/>
          <w:sz w:val="28"/>
          <w:szCs w:val="28"/>
          <w:lang w:eastAsia="ar-SA"/>
        </w:rPr>
        <w:t>Единая</w:t>
      </w:r>
      <w:proofErr w:type="gramEnd"/>
      <w:r w:rsidRPr="005D678A">
        <w:rPr>
          <w:rFonts w:eastAsia="Times New Roman"/>
          <w:b/>
          <w:i/>
          <w:kern w:val="0"/>
          <w:sz w:val="28"/>
          <w:szCs w:val="28"/>
          <w:lang w:eastAsia="ar-SA"/>
        </w:rPr>
        <w:t xml:space="preserve"> службы спасения Костромской области - 01</w:t>
      </w:r>
    </w:p>
    <w:p w:rsidR="005D678A" w:rsidRPr="005D678A" w:rsidRDefault="005D678A" w:rsidP="005D678A">
      <w:pPr>
        <w:widowControl/>
        <w:jc w:val="center"/>
        <w:rPr>
          <w:rFonts w:eastAsia="Times New Roman"/>
          <w:b/>
          <w:i/>
          <w:kern w:val="0"/>
          <w:sz w:val="28"/>
          <w:szCs w:val="28"/>
          <w:lang w:eastAsia="ar-SA"/>
        </w:rPr>
      </w:pPr>
      <w:r w:rsidRPr="005D678A">
        <w:rPr>
          <w:rFonts w:eastAsia="Times New Roman"/>
          <w:b/>
          <w:i/>
          <w:kern w:val="0"/>
          <w:sz w:val="28"/>
          <w:szCs w:val="28"/>
          <w:lang w:eastAsia="ar-SA"/>
        </w:rPr>
        <w:t>Вызов пожарной охраны с мобильных телефонов по номеру -112</w:t>
      </w:r>
    </w:p>
    <w:p w:rsidR="005D678A" w:rsidRPr="005D678A" w:rsidRDefault="005D678A" w:rsidP="005D678A">
      <w:pPr>
        <w:widowControl/>
        <w:jc w:val="center"/>
        <w:rPr>
          <w:rFonts w:eastAsia="Times New Roman"/>
          <w:b/>
          <w:i/>
          <w:kern w:val="0"/>
          <w:sz w:val="28"/>
          <w:szCs w:val="28"/>
          <w:lang w:eastAsia="ar-SA"/>
        </w:rPr>
      </w:pPr>
      <w:r w:rsidRPr="005D678A">
        <w:rPr>
          <w:rFonts w:eastAsia="Times New Roman"/>
          <w:b/>
          <w:i/>
          <w:kern w:val="0"/>
          <w:sz w:val="28"/>
          <w:szCs w:val="28"/>
          <w:lang w:eastAsia="ar-SA"/>
        </w:rPr>
        <w:t xml:space="preserve">Единая дежурная диспетчерская служба </w:t>
      </w:r>
    </w:p>
    <w:p w:rsidR="005D678A" w:rsidRPr="005D678A" w:rsidRDefault="005D678A" w:rsidP="005D678A">
      <w:pPr>
        <w:widowControl/>
        <w:jc w:val="center"/>
        <w:rPr>
          <w:rFonts w:eastAsia="Times New Roman"/>
          <w:kern w:val="0"/>
          <w:sz w:val="26"/>
          <w:szCs w:val="26"/>
          <w:lang w:eastAsia="ar-SA"/>
        </w:rPr>
      </w:pPr>
      <w:r w:rsidRPr="005D678A">
        <w:rPr>
          <w:rFonts w:eastAsia="Times New Roman"/>
          <w:b/>
          <w:i/>
          <w:kern w:val="0"/>
          <w:sz w:val="28"/>
          <w:szCs w:val="28"/>
          <w:lang w:eastAsia="ar-SA"/>
        </w:rPr>
        <w:t>Костромского района   45-32-42</w:t>
      </w:r>
    </w:p>
    <w:p w:rsidR="005D678A" w:rsidRPr="005D678A" w:rsidRDefault="005D678A" w:rsidP="005D678A">
      <w:pPr>
        <w:widowControl/>
        <w:ind w:firstLine="708"/>
        <w:rPr>
          <w:rFonts w:eastAsia="Times New Roman"/>
          <w:kern w:val="0"/>
          <w:sz w:val="26"/>
          <w:szCs w:val="26"/>
          <w:lang w:eastAsia="ar-SA"/>
        </w:rPr>
      </w:pPr>
    </w:p>
    <w:p w:rsidR="005D678A" w:rsidRPr="005D678A" w:rsidRDefault="005D678A" w:rsidP="005D678A">
      <w:pPr>
        <w:widowControl/>
        <w:ind w:firstLine="708"/>
        <w:rPr>
          <w:rFonts w:eastAsia="Times New Roman"/>
          <w:kern w:val="0"/>
          <w:sz w:val="28"/>
          <w:szCs w:val="28"/>
          <w:lang w:eastAsia="ar-SA"/>
        </w:rPr>
      </w:pPr>
    </w:p>
    <w:p w:rsidR="005D678A" w:rsidRPr="005D678A" w:rsidRDefault="005D678A" w:rsidP="005D678A">
      <w:pPr>
        <w:widowControl/>
        <w:jc w:val="right"/>
        <w:rPr>
          <w:rFonts w:eastAsia="Times New Roman"/>
          <w:i/>
          <w:kern w:val="0"/>
          <w:sz w:val="28"/>
          <w:szCs w:val="28"/>
          <w:lang w:eastAsia="ar-SA"/>
        </w:rPr>
      </w:pPr>
      <w:r w:rsidRPr="005D678A">
        <w:rPr>
          <w:rFonts w:eastAsia="Times New Roman"/>
          <w:i/>
          <w:kern w:val="0"/>
          <w:sz w:val="28"/>
          <w:szCs w:val="28"/>
          <w:lang w:eastAsia="ar-SA"/>
        </w:rPr>
        <w:t xml:space="preserve">Комиссия по ЧС и ПБ </w:t>
      </w:r>
    </w:p>
    <w:p w:rsidR="005D678A" w:rsidRPr="005D678A" w:rsidRDefault="005D678A" w:rsidP="005D678A">
      <w:pPr>
        <w:widowControl/>
        <w:jc w:val="right"/>
        <w:rPr>
          <w:rFonts w:eastAsia="Times New Roman"/>
          <w:kern w:val="0"/>
          <w:sz w:val="24"/>
          <w:lang w:eastAsia="ar-SA"/>
        </w:rPr>
      </w:pPr>
      <w:r w:rsidRPr="005D678A">
        <w:rPr>
          <w:rFonts w:eastAsia="Times New Roman"/>
          <w:i/>
          <w:kern w:val="0"/>
          <w:sz w:val="28"/>
          <w:szCs w:val="28"/>
          <w:lang w:eastAsia="ar-SA"/>
        </w:rPr>
        <w:t>Чернопенского сельского поселения</w:t>
      </w:r>
    </w:p>
    <w:p w:rsidR="005D678A" w:rsidRPr="005D678A" w:rsidRDefault="005D678A" w:rsidP="005D678A">
      <w:pPr>
        <w:widowControl/>
        <w:rPr>
          <w:rFonts w:eastAsia="Times New Roman"/>
          <w:kern w:val="0"/>
          <w:sz w:val="24"/>
          <w:lang w:eastAsia="ar-SA"/>
        </w:rPr>
      </w:pPr>
    </w:p>
    <w:p w:rsidR="00A77119" w:rsidRPr="00A77119" w:rsidRDefault="00A77119" w:rsidP="00A77119">
      <w:pPr>
        <w:tabs>
          <w:tab w:val="left" w:pos="105"/>
        </w:tabs>
        <w:jc w:val="both"/>
        <w:rPr>
          <w:rFonts w:ascii="Arial" w:hAnsi="Arial"/>
          <w:i/>
          <w:iCs/>
          <w:sz w:val="24"/>
          <w:u w:val="single"/>
        </w:rPr>
      </w:pPr>
    </w:p>
    <w:sectPr w:rsidR="00A77119" w:rsidRPr="00A77119" w:rsidSect="001B5174">
      <w:pgSz w:w="11906" w:h="16838"/>
      <w:pgMar w:top="1559"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2C" w:rsidRDefault="00D2752C" w:rsidP="005D678A">
      <w:r>
        <w:separator/>
      </w:r>
    </w:p>
  </w:endnote>
  <w:endnote w:type="continuationSeparator" w:id="0">
    <w:p w:rsidR="00D2752C" w:rsidRDefault="00D2752C" w:rsidP="005D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font>
  <w:font w:name="Tahoma">
    <w:panose1 w:val="020B0604030504040204"/>
    <w:charset w:val="CC"/>
    <w:family w:val="swiss"/>
    <w:pitch w:val="variable"/>
    <w:sig w:usb0="61002A87" w:usb1="80000000" w:usb2="00000008" w:usb3="00000000" w:csb0="000101FF" w:csb1="00000000"/>
  </w:font>
  <w:font w:name="font132">
    <w:altName w:val="Times New Roman"/>
    <w:charset w:val="CC"/>
    <w:family w:val="auto"/>
    <w:pitch w:val="variable"/>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24670"/>
      <w:docPartObj>
        <w:docPartGallery w:val="Page Numbers (Bottom of Page)"/>
        <w:docPartUnique/>
      </w:docPartObj>
    </w:sdtPr>
    <w:sdtContent>
      <w:p w:rsidR="00150EE4" w:rsidRDefault="00150EE4">
        <w:pPr>
          <w:pStyle w:val="ad"/>
          <w:jc w:val="right"/>
        </w:pPr>
        <w:r>
          <w:fldChar w:fldCharType="begin"/>
        </w:r>
        <w:r>
          <w:instrText>PAGE   \* MERGEFORMAT</w:instrText>
        </w:r>
        <w:r>
          <w:fldChar w:fldCharType="separate"/>
        </w:r>
        <w:r w:rsidR="0089645D">
          <w:rPr>
            <w:noProof/>
          </w:rPr>
          <w:t>3</w:t>
        </w:r>
        <w:r>
          <w:fldChar w:fldCharType="end"/>
        </w:r>
      </w:p>
    </w:sdtContent>
  </w:sdt>
  <w:p w:rsidR="00150EE4" w:rsidRDefault="00150EE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48144"/>
      <w:docPartObj>
        <w:docPartGallery w:val="Page Numbers (Bottom of Page)"/>
        <w:docPartUnique/>
      </w:docPartObj>
    </w:sdtPr>
    <w:sdtContent>
      <w:p w:rsidR="00150EE4" w:rsidRDefault="00150EE4">
        <w:pPr>
          <w:pStyle w:val="ad"/>
          <w:jc w:val="right"/>
        </w:pPr>
        <w:r>
          <w:fldChar w:fldCharType="begin"/>
        </w:r>
        <w:r>
          <w:instrText>PAGE   \* MERGEFORMAT</w:instrText>
        </w:r>
        <w:r>
          <w:fldChar w:fldCharType="separate"/>
        </w:r>
        <w:r w:rsidR="0089645D">
          <w:rPr>
            <w:noProof/>
          </w:rPr>
          <w:t>105</w:t>
        </w:r>
        <w:r>
          <w:fldChar w:fldCharType="end"/>
        </w:r>
      </w:p>
    </w:sdtContent>
  </w:sdt>
  <w:p w:rsidR="00150EE4" w:rsidRDefault="00150E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2C" w:rsidRDefault="00D2752C" w:rsidP="005D678A">
      <w:r>
        <w:separator/>
      </w:r>
    </w:p>
  </w:footnote>
  <w:footnote w:type="continuationSeparator" w:id="0">
    <w:p w:rsidR="00D2752C" w:rsidRDefault="00D2752C" w:rsidP="005D6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Cs/>
        <w:iCs/>
        <w:kern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6422549"/>
    <w:multiLevelType w:val="hybridMultilevel"/>
    <w:tmpl w:val="478055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EC7552"/>
    <w:multiLevelType w:val="multilevel"/>
    <w:tmpl w:val="2D80D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CC37A6"/>
    <w:multiLevelType w:val="multilevel"/>
    <w:tmpl w:val="36BC46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A233FE3"/>
    <w:multiLevelType w:val="hybridMultilevel"/>
    <w:tmpl w:val="355C7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D7C99"/>
    <w:multiLevelType w:val="multilevel"/>
    <w:tmpl w:val="80F012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B074542"/>
    <w:multiLevelType w:val="hybridMultilevel"/>
    <w:tmpl w:val="787EF2E4"/>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71474D"/>
    <w:multiLevelType w:val="multilevel"/>
    <w:tmpl w:val="2D80D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5F582E"/>
    <w:multiLevelType w:val="hybridMultilevel"/>
    <w:tmpl w:val="2BC0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A1D64"/>
    <w:multiLevelType w:val="hybridMultilevel"/>
    <w:tmpl w:val="75302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81D4505"/>
    <w:multiLevelType w:val="multilevel"/>
    <w:tmpl w:val="0E5881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A6A1178"/>
    <w:multiLevelType w:val="hybridMultilevel"/>
    <w:tmpl w:val="ADFE9DDC"/>
    <w:lvl w:ilvl="0" w:tplc="77A6A71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num>
  <w:num w:numId="2">
    <w:abstractNumId w:val="0"/>
  </w:num>
  <w:num w:numId="3">
    <w:abstractNumId w:val="1"/>
  </w:num>
  <w:num w:numId="4">
    <w:abstractNumId w:val="4"/>
  </w:num>
  <w:num w:numId="5">
    <w:abstractNumId w:val="11"/>
  </w:num>
  <w:num w:numId="6">
    <w:abstractNumId w:val="6"/>
  </w:num>
  <w:num w:numId="7">
    <w:abstractNumId w:val="5"/>
  </w:num>
  <w:num w:numId="8">
    <w:abstractNumId w:val="8"/>
  </w:num>
  <w:num w:numId="9">
    <w:abstractNumId w:val="3"/>
  </w:num>
  <w:num w:numId="10">
    <w:abstractNumId w:val="12"/>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E3"/>
    <w:rsid w:val="000947ED"/>
    <w:rsid w:val="000E25F4"/>
    <w:rsid w:val="00106BEA"/>
    <w:rsid w:val="00150EE4"/>
    <w:rsid w:val="001B5174"/>
    <w:rsid w:val="00344A66"/>
    <w:rsid w:val="00356192"/>
    <w:rsid w:val="005D678A"/>
    <w:rsid w:val="007118D0"/>
    <w:rsid w:val="0083165D"/>
    <w:rsid w:val="00843CAA"/>
    <w:rsid w:val="0089645D"/>
    <w:rsid w:val="008D242B"/>
    <w:rsid w:val="0097701D"/>
    <w:rsid w:val="0098711D"/>
    <w:rsid w:val="009B4266"/>
    <w:rsid w:val="00A77119"/>
    <w:rsid w:val="00A84774"/>
    <w:rsid w:val="00C47EE3"/>
    <w:rsid w:val="00C813BC"/>
    <w:rsid w:val="00D2752C"/>
    <w:rsid w:val="00DA4C34"/>
    <w:rsid w:val="00F0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E3"/>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5D6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A77119"/>
    <w:pPr>
      <w:numPr>
        <w:ilvl w:val="1"/>
        <w:numId w:val="1"/>
      </w:numPr>
      <w:outlineLvl w:val="1"/>
    </w:pPr>
    <w:rPr>
      <w:rFonts w:ascii="Times New Roman" w:eastAsia="SimSu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C47EE3"/>
    <w:pPr>
      <w:widowControl/>
      <w:spacing w:after="200" w:line="276" w:lineRule="auto"/>
      <w:ind w:left="720"/>
    </w:pPr>
    <w:rPr>
      <w:rFonts w:ascii="Calibri" w:eastAsia="Times New Roman" w:hAnsi="Calibri"/>
      <w:kern w:val="0"/>
      <w:sz w:val="22"/>
      <w:szCs w:val="22"/>
      <w:lang w:eastAsia="ar-SA"/>
    </w:rPr>
  </w:style>
  <w:style w:type="character" w:customStyle="1" w:styleId="20">
    <w:name w:val="Заголовок 2 Знак"/>
    <w:basedOn w:val="a2"/>
    <w:link w:val="2"/>
    <w:rsid w:val="00A77119"/>
    <w:rPr>
      <w:rFonts w:ascii="Times New Roman" w:eastAsia="SimSun" w:hAnsi="Times New Roman" w:cs="Mangal"/>
      <w:b/>
      <w:bCs/>
      <w:kern w:val="1"/>
      <w:sz w:val="36"/>
      <w:szCs w:val="36"/>
      <w:lang w:eastAsia="ar-SA"/>
    </w:rPr>
  </w:style>
  <w:style w:type="numbering" w:customStyle="1" w:styleId="11">
    <w:name w:val="Нет списка1"/>
    <w:next w:val="a4"/>
    <w:uiPriority w:val="99"/>
    <w:semiHidden/>
    <w:unhideWhenUsed/>
    <w:rsid w:val="00A77119"/>
  </w:style>
  <w:style w:type="character" w:customStyle="1" w:styleId="WW8Num1z0">
    <w:name w:val="WW8Num1z0"/>
    <w:rsid w:val="00A77119"/>
    <w:rPr>
      <w:rFonts w:eastAsia="Times New Roman" w:cs="Times New Roman"/>
      <w:bCs/>
      <w:iCs/>
      <w:kern w:val="1"/>
      <w:sz w:val="28"/>
      <w:szCs w:val="28"/>
    </w:rPr>
  </w:style>
  <w:style w:type="character" w:customStyle="1" w:styleId="WW8Num1z1">
    <w:name w:val="WW8Num1z1"/>
    <w:rsid w:val="00A77119"/>
  </w:style>
  <w:style w:type="character" w:customStyle="1" w:styleId="WW8Num1z2">
    <w:name w:val="WW8Num1z2"/>
    <w:rsid w:val="00A77119"/>
  </w:style>
  <w:style w:type="character" w:customStyle="1" w:styleId="WW8Num1z3">
    <w:name w:val="WW8Num1z3"/>
    <w:rsid w:val="00A77119"/>
  </w:style>
  <w:style w:type="character" w:customStyle="1" w:styleId="WW8Num1z4">
    <w:name w:val="WW8Num1z4"/>
    <w:rsid w:val="00A77119"/>
  </w:style>
  <w:style w:type="character" w:customStyle="1" w:styleId="WW8Num1z5">
    <w:name w:val="WW8Num1z5"/>
    <w:rsid w:val="00A77119"/>
  </w:style>
  <w:style w:type="character" w:customStyle="1" w:styleId="WW8Num1z6">
    <w:name w:val="WW8Num1z6"/>
    <w:rsid w:val="00A77119"/>
  </w:style>
  <w:style w:type="character" w:customStyle="1" w:styleId="WW8Num1z7">
    <w:name w:val="WW8Num1z7"/>
    <w:rsid w:val="00A77119"/>
  </w:style>
  <w:style w:type="character" w:customStyle="1" w:styleId="WW8Num1z8">
    <w:name w:val="WW8Num1z8"/>
    <w:rsid w:val="00A77119"/>
  </w:style>
  <w:style w:type="character" w:customStyle="1" w:styleId="WW8Num2z0">
    <w:name w:val="WW8Num2z0"/>
    <w:rsid w:val="00A77119"/>
    <w:rPr>
      <w:rFonts w:eastAsia="Times New Roman" w:cs="Times New Roman"/>
      <w:bCs/>
      <w:iCs/>
      <w:kern w:val="1"/>
      <w:sz w:val="28"/>
      <w:szCs w:val="28"/>
    </w:rPr>
  </w:style>
  <w:style w:type="character" w:customStyle="1" w:styleId="WW8Num2z1">
    <w:name w:val="WW8Num2z1"/>
    <w:rsid w:val="00A77119"/>
  </w:style>
  <w:style w:type="character" w:customStyle="1" w:styleId="WW8Num2z2">
    <w:name w:val="WW8Num2z2"/>
    <w:rsid w:val="00A77119"/>
  </w:style>
  <w:style w:type="character" w:customStyle="1" w:styleId="WW8Num2z3">
    <w:name w:val="WW8Num2z3"/>
    <w:rsid w:val="00A77119"/>
  </w:style>
  <w:style w:type="character" w:customStyle="1" w:styleId="WW8Num2z4">
    <w:name w:val="WW8Num2z4"/>
    <w:rsid w:val="00A77119"/>
  </w:style>
  <w:style w:type="character" w:customStyle="1" w:styleId="WW8Num2z5">
    <w:name w:val="WW8Num2z5"/>
    <w:rsid w:val="00A77119"/>
  </w:style>
  <w:style w:type="character" w:customStyle="1" w:styleId="WW8Num2z6">
    <w:name w:val="WW8Num2z6"/>
    <w:rsid w:val="00A77119"/>
  </w:style>
  <w:style w:type="character" w:customStyle="1" w:styleId="WW8Num2z7">
    <w:name w:val="WW8Num2z7"/>
    <w:rsid w:val="00A77119"/>
  </w:style>
  <w:style w:type="character" w:customStyle="1" w:styleId="WW8Num2z8">
    <w:name w:val="WW8Num2z8"/>
    <w:rsid w:val="00A77119"/>
  </w:style>
  <w:style w:type="character" w:customStyle="1" w:styleId="WW8Num3z0">
    <w:name w:val="WW8Num3z0"/>
    <w:rsid w:val="00A77119"/>
    <w:rPr>
      <w:kern w:val="1"/>
    </w:rPr>
  </w:style>
  <w:style w:type="character" w:customStyle="1" w:styleId="WW8Num3z1">
    <w:name w:val="WW8Num3z1"/>
    <w:rsid w:val="00A77119"/>
  </w:style>
  <w:style w:type="character" w:customStyle="1" w:styleId="WW8Num3z2">
    <w:name w:val="WW8Num3z2"/>
    <w:rsid w:val="00A77119"/>
  </w:style>
  <w:style w:type="character" w:customStyle="1" w:styleId="WW8Num3z3">
    <w:name w:val="WW8Num3z3"/>
    <w:rsid w:val="00A77119"/>
  </w:style>
  <w:style w:type="character" w:customStyle="1" w:styleId="WW8Num3z4">
    <w:name w:val="WW8Num3z4"/>
    <w:rsid w:val="00A77119"/>
  </w:style>
  <w:style w:type="character" w:customStyle="1" w:styleId="WW8Num3z5">
    <w:name w:val="WW8Num3z5"/>
    <w:rsid w:val="00A77119"/>
  </w:style>
  <w:style w:type="character" w:customStyle="1" w:styleId="WW8Num3z6">
    <w:name w:val="WW8Num3z6"/>
    <w:rsid w:val="00A77119"/>
  </w:style>
  <w:style w:type="character" w:customStyle="1" w:styleId="WW8Num3z7">
    <w:name w:val="WW8Num3z7"/>
    <w:rsid w:val="00A77119"/>
  </w:style>
  <w:style w:type="character" w:customStyle="1" w:styleId="WW8Num3z8">
    <w:name w:val="WW8Num3z8"/>
    <w:rsid w:val="00A77119"/>
  </w:style>
  <w:style w:type="character" w:customStyle="1" w:styleId="WW8Num4z0">
    <w:name w:val="WW8Num4z0"/>
    <w:rsid w:val="00A77119"/>
  </w:style>
  <w:style w:type="character" w:customStyle="1" w:styleId="WW8Num4z1">
    <w:name w:val="WW8Num4z1"/>
    <w:rsid w:val="00A77119"/>
  </w:style>
  <w:style w:type="character" w:customStyle="1" w:styleId="WW8Num4z2">
    <w:name w:val="WW8Num4z2"/>
    <w:rsid w:val="00A77119"/>
  </w:style>
  <w:style w:type="character" w:customStyle="1" w:styleId="WW8Num4z3">
    <w:name w:val="WW8Num4z3"/>
    <w:rsid w:val="00A77119"/>
  </w:style>
  <w:style w:type="character" w:customStyle="1" w:styleId="WW8Num4z4">
    <w:name w:val="WW8Num4z4"/>
    <w:rsid w:val="00A77119"/>
  </w:style>
  <w:style w:type="character" w:customStyle="1" w:styleId="WW8Num4z5">
    <w:name w:val="WW8Num4z5"/>
    <w:rsid w:val="00A77119"/>
  </w:style>
  <w:style w:type="character" w:customStyle="1" w:styleId="WW8Num4z6">
    <w:name w:val="WW8Num4z6"/>
    <w:rsid w:val="00A77119"/>
  </w:style>
  <w:style w:type="character" w:customStyle="1" w:styleId="WW8Num4z7">
    <w:name w:val="WW8Num4z7"/>
    <w:rsid w:val="00A77119"/>
  </w:style>
  <w:style w:type="character" w:customStyle="1" w:styleId="WW8Num4z8">
    <w:name w:val="WW8Num4z8"/>
    <w:rsid w:val="00A77119"/>
  </w:style>
  <w:style w:type="character" w:customStyle="1" w:styleId="12">
    <w:name w:val="Основной шрифт абзаца1"/>
    <w:rsid w:val="00A77119"/>
  </w:style>
  <w:style w:type="character" w:styleId="a6">
    <w:name w:val="Hyperlink"/>
    <w:rsid w:val="00A77119"/>
    <w:rPr>
      <w:color w:val="000080"/>
      <w:u w:val="single"/>
    </w:rPr>
  </w:style>
  <w:style w:type="character" w:customStyle="1" w:styleId="a7">
    <w:name w:val="Маркеры списка"/>
    <w:rsid w:val="00A77119"/>
    <w:rPr>
      <w:rFonts w:ascii="OpenSymbol" w:eastAsia="OpenSymbol" w:hAnsi="OpenSymbol" w:cs="OpenSymbol"/>
    </w:rPr>
  </w:style>
  <w:style w:type="character" w:customStyle="1" w:styleId="a8">
    <w:name w:val="Символ нумерации"/>
    <w:rsid w:val="00A77119"/>
  </w:style>
  <w:style w:type="paragraph" w:customStyle="1" w:styleId="a0">
    <w:name w:val="Заголовок"/>
    <w:basedOn w:val="a"/>
    <w:next w:val="a1"/>
    <w:rsid w:val="00A77119"/>
    <w:pPr>
      <w:keepNext/>
      <w:spacing w:before="240" w:after="120"/>
    </w:pPr>
    <w:rPr>
      <w:rFonts w:ascii="Arial" w:eastAsia="Microsoft YaHei" w:hAnsi="Arial" w:cs="Mangal"/>
      <w:kern w:val="1"/>
      <w:sz w:val="28"/>
      <w:szCs w:val="28"/>
      <w:lang w:eastAsia="ar-SA"/>
    </w:rPr>
  </w:style>
  <w:style w:type="paragraph" w:styleId="a1">
    <w:name w:val="Body Text"/>
    <w:basedOn w:val="a"/>
    <w:link w:val="a9"/>
    <w:rsid w:val="00A77119"/>
    <w:pPr>
      <w:spacing w:after="120"/>
    </w:pPr>
    <w:rPr>
      <w:rFonts w:cs="Tahoma"/>
      <w:kern w:val="1"/>
      <w:sz w:val="21"/>
      <w:lang w:eastAsia="ar-SA"/>
    </w:rPr>
  </w:style>
  <w:style w:type="character" w:customStyle="1" w:styleId="a9">
    <w:name w:val="Основной текст Знак"/>
    <w:basedOn w:val="a2"/>
    <w:link w:val="a1"/>
    <w:rsid w:val="00A77119"/>
    <w:rPr>
      <w:rFonts w:ascii="Times New Roman" w:eastAsia="Arial Unicode MS" w:hAnsi="Times New Roman" w:cs="Tahoma"/>
      <w:kern w:val="1"/>
      <w:sz w:val="21"/>
      <w:szCs w:val="24"/>
      <w:lang w:eastAsia="ar-SA"/>
    </w:rPr>
  </w:style>
  <w:style w:type="paragraph" w:styleId="aa">
    <w:name w:val="List"/>
    <w:basedOn w:val="a1"/>
    <w:rsid w:val="00A77119"/>
    <w:rPr>
      <w:rFonts w:cs="Mangal"/>
    </w:rPr>
  </w:style>
  <w:style w:type="paragraph" w:customStyle="1" w:styleId="13">
    <w:name w:val="Название1"/>
    <w:basedOn w:val="a"/>
    <w:rsid w:val="00A77119"/>
    <w:pPr>
      <w:suppressLineNumbers/>
      <w:spacing w:before="120" w:after="120"/>
    </w:pPr>
    <w:rPr>
      <w:rFonts w:cs="Mangal"/>
      <w:i/>
      <w:iCs/>
      <w:kern w:val="1"/>
      <w:sz w:val="24"/>
      <w:lang w:eastAsia="ar-SA"/>
    </w:rPr>
  </w:style>
  <w:style w:type="paragraph" w:customStyle="1" w:styleId="14">
    <w:name w:val="Указатель1"/>
    <w:basedOn w:val="a"/>
    <w:rsid w:val="00A77119"/>
    <w:pPr>
      <w:suppressLineNumbers/>
    </w:pPr>
    <w:rPr>
      <w:rFonts w:cs="Mangal"/>
      <w:kern w:val="1"/>
      <w:sz w:val="21"/>
      <w:lang w:eastAsia="ar-SA"/>
    </w:rPr>
  </w:style>
  <w:style w:type="paragraph" w:customStyle="1" w:styleId="15">
    <w:name w:val="Обычный (веб)1"/>
    <w:basedOn w:val="a"/>
    <w:rsid w:val="00A77119"/>
    <w:pPr>
      <w:widowControl/>
      <w:suppressAutoHyphens w:val="0"/>
      <w:spacing w:before="100" w:after="100"/>
    </w:pPr>
    <w:rPr>
      <w:rFonts w:eastAsia="Times New Roman"/>
      <w:kern w:val="1"/>
      <w:sz w:val="24"/>
      <w:lang w:eastAsia="ar-SA"/>
    </w:rPr>
  </w:style>
  <w:style w:type="paragraph" w:customStyle="1" w:styleId="16">
    <w:name w:val="Абзац списка1"/>
    <w:basedOn w:val="a"/>
    <w:rsid w:val="00A77119"/>
    <w:pPr>
      <w:ind w:left="720"/>
    </w:pPr>
    <w:rPr>
      <w:rFonts w:cs="Tahoma"/>
      <w:kern w:val="1"/>
      <w:sz w:val="21"/>
      <w:lang w:eastAsia="ar-SA"/>
    </w:rPr>
  </w:style>
  <w:style w:type="paragraph" w:customStyle="1" w:styleId="ab">
    <w:name w:val="Содержимое таблицы"/>
    <w:basedOn w:val="a"/>
    <w:rsid w:val="00A77119"/>
    <w:pPr>
      <w:suppressLineNumbers/>
    </w:pPr>
    <w:rPr>
      <w:rFonts w:cs="Tahoma"/>
      <w:kern w:val="1"/>
      <w:sz w:val="21"/>
      <w:lang w:eastAsia="ar-SA"/>
    </w:rPr>
  </w:style>
  <w:style w:type="paragraph" w:customStyle="1" w:styleId="ac">
    <w:name w:val="Заголовок таблицы"/>
    <w:basedOn w:val="ab"/>
    <w:rsid w:val="00A77119"/>
    <w:pPr>
      <w:jc w:val="center"/>
    </w:pPr>
    <w:rPr>
      <w:b/>
      <w:bCs/>
    </w:rPr>
  </w:style>
  <w:style w:type="paragraph" w:customStyle="1" w:styleId="ConsPlusNormal">
    <w:name w:val="ConsPlusNormal"/>
    <w:rsid w:val="00A77119"/>
    <w:pPr>
      <w:widowControl w:val="0"/>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uiPriority w:val="99"/>
    <w:rsid w:val="00A77119"/>
    <w:pPr>
      <w:suppressLineNumbers/>
      <w:tabs>
        <w:tab w:val="center" w:pos="4677"/>
        <w:tab w:val="right" w:pos="9355"/>
      </w:tabs>
      <w:suppressAutoHyphens w:val="0"/>
    </w:pPr>
    <w:rPr>
      <w:rFonts w:ascii="Calibri" w:hAnsi="Calibri" w:cs="font132"/>
      <w:kern w:val="1"/>
      <w:sz w:val="22"/>
      <w:lang w:eastAsia="ar-SA"/>
    </w:rPr>
  </w:style>
  <w:style w:type="character" w:customStyle="1" w:styleId="ae">
    <w:name w:val="Нижний колонтитул Знак"/>
    <w:basedOn w:val="a2"/>
    <w:link w:val="ad"/>
    <w:uiPriority w:val="99"/>
    <w:rsid w:val="00A77119"/>
    <w:rPr>
      <w:rFonts w:ascii="Calibri" w:eastAsia="Arial Unicode MS" w:hAnsi="Calibri" w:cs="font132"/>
      <w:kern w:val="1"/>
      <w:szCs w:val="24"/>
      <w:lang w:eastAsia="ar-SA"/>
    </w:rPr>
  </w:style>
  <w:style w:type="paragraph" w:styleId="af">
    <w:name w:val="Balloon Text"/>
    <w:basedOn w:val="a"/>
    <w:link w:val="af0"/>
    <w:uiPriority w:val="99"/>
    <w:semiHidden/>
    <w:unhideWhenUsed/>
    <w:rsid w:val="00A77119"/>
    <w:rPr>
      <w:rFonts w:ascii="Tahoma" w:hAnsi="Tahoma" w:cs="Tahoma"/>
      <w:kern w:val="1"/>
      <w:sz w:val="16"/>
      <w:szCs w:val="16"/>
      <w:lang w:eastAsia="ar-SA"/>
    </w:rPr>
  </w:style>
  <w:style w:type="character" w:customStyle="1" w:styleId="af0">
    <w:name w:val="Текст выноски Знак"/>
    <w:basedOn w:val="a2"/>
    <w:link w:val="af"/>
    <w:uiPriority w:val="99"/>
    <w:semiHidden/>
    <w:rsid w:val="00A77119"/>
    <w:rPr>
      <w:rFonts w:ascii="Tahoma" w:eastAsia="Arial Unicode MS" w:hAnsi="Tahoma" w:cs="Tahoma"/>
      <w:kern w:val="1"/>
      <w:sz w:val="16"/>
      <w:szCs w:val="16"/>
      <w:lang w:eastAsia="ar-SA"/>
    </w:rPr>
  </w:style>
  <w:style w:type="table" w:styleId="af1">
    <w:name w:val="Table Grid"/>
    <w:basedOn w:val="a3"/>
    <w:uiPriority w:val="59"/>
    <w:rsid w:val="00A771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3"/>
    <w:next w:val="af1"/>
    <w:uiPriority w:val="59"/>
    <w:rsid w:val="00A771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D678A"/>
    <w:pPr>
      <w:widowControl/>
      <w:suppressAutoHyphens w:val="0"/>
      <w:spacing w:before="100" w:beforeAutospacing="1" w:after="100" w:afterAutospacing="1"/>
    </w:pPr>
    <w:rPr>
      <w:rFonts w:eastAsia="Times New Roman"/>
      <w:kern w:val="0"/>
      <w:sz w:val="24"/>
      <w:lang w:eastAsia="ru-RU"/>
    </w:rPr>
  </w:style>
  <w:style w:type="character" w:customStyle="1" w:styleId="10">
    <w:name w:val="Заголовок 1 Знак"/>
    <w:basedOn w:val="a2"/>
    <w:link w:val="1"/>
    <w:uiPriority w:val="9"/>
    <w:rsid w:val="005D678A"/>
    <w:rPr>
      <w:rFonts w:asciiTheme="majorHAnsi" w:eastAsiaTheme="majorEastAsia" w:hAnsiTheme="majorHAnsi" w:cstheme="majorBidi"/>
      <w:b/>
      <w:bCs/>
      <w:color w:val="365F91" w:themeColor="accent1" w:themeShade="BF"/>
      <w:kern w:val="2"/>
      <w:sz w:val="28"/>
      <w:szCs w:val="28"/>
    </w:rPr>
  </w:style>
  <w:style w:type="paragraph" w:styleId="af3">
    <w:name w:val="header"/>
    <w:basedOn w:val="a"/>
    <w:link w:val="af4"/>
    <w:uiPriority w:val="99"/>
    <w:unhideWhenUsed/>
    <w:rsid w:val="005D678A"/>
    <w:pPr>
      <w:tabs>
        <w:tab w:val="center" w:pos="4677"/>
        <w:tab w:val="right" w:pos="9355"/>
      </w:tabs>
    </w:pPr>
  </w:style>
  <w:style w:type="character" w:customStyle="1" w:styleId="af4">
    <w:name w:val="Верхний колонтитул Знак"/>
    <w:basedOn w:val="a2"/>
    <w:link w:val="af3"/>
    <w:uiPriority w:val="99"/>
    <w:rsid w:val="005D678A"/>
    <w:rPr>
      <w:rFonts w:ascii="Times New Roman" w:eastAsia="Arial Unicode MS" w:hAnsi="Times New Roman" w:cs="Times New Roman"/>
      <w:kern w:val="2"/>
      <w:sz w:val="20"/>
      <w:szCs w:val="24"/>
    </w:rPr>
  </w:style>
  <w:style w:type="numbering" w:customStyle="1" w:styleId="21">
    <w:name w:val="Нет списка2"/>
    <w:next w:val="a4"/>
    <w:uiPriority w:val="99"/>
    <w:semiHidden/>
    <w:unhideWhenUsed/>
    <w:rsid w:val="00150EE4"/>
  </w:style>
  <w:style w:type="table" w:customStyle="1" w:styleId="22">
    <w:name w:val="Сетка таблицы2"/>
    <w:basedOn w:val="a3"/>
    <w:next w:val="af1"/>
    <w:uiPriority w:val="59"/>
    <w:rsid w:val="0015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E3"/>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5D6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A77119"/>
    <w:pPr>
      <w:numPr>
        <w:ilvl w:val="1"/>
        <w:numId w:val="1"/>
      </w:numPr>
      <w:outlineLvl w:val="1"/>
    </w:pPr>
    <w:rPr>
      <w:rFonts w:ascii="Times New Roman" w:eastAsia="SimSu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C47EE3"/>
    <w:pPr>
      <w:widowControl/>
      <w:spacing w:after="200" w:line="276" w:lineRule="auto"/>
      <w:ind w:left="720"/>
    </w:pPr>
    <w:rPr>
      <w:rFonts w:ascii="Calibri" w:eastAsia="Times New Roman" w:hAnsi="Calibri"/>
      <w:kern w:val="0"/>
      <w:sz w:val="22"/>
      <w:szCs w:val="22"/>
      <w:lang w:eastAsia="ar-SA"/>
    </w:rPr>
  </w:style>
  <w:style w:type="character" w:customStyle="1" w:styleId="20">
    <w:name w:val="Заголовок 2 Знак"/>
    <w:basedOn w:val="a2"/>
    <w:link w:val="2"/>
    <w:rsid w:val="00A77119"/>
    <w:rPr>
      <w:rFonts w:ascii="Times New Roman" w:eastAsia="SimSun" w:hAnsi="Times New Roman" w:cs="Mangal"/>
      <w:b/>
      <w:bCs/>
      <w:kern w:val="1"/>
      <w:sz w:val="36"/>
      <w:szCs w:val="36"/>
      <w:lang w:eastAsia="ar-SA"/>
    </w:rPr>
  </w:style>
  <w:style w:type="numbering" w:customStyle="1" w:styleId="11">
    <w:name w:val="Нет списка1"/>
    <w:next w:val="a4"/>
    <w:uiPriority w:val="99"/>
    <w:semiHidden/>
    <w:unhideWhenUsed/>
    <w:rsid w:val="00A77119"/>
  </w:style>
  <w:style w:type="character" w:customStyle="1" w:styleId="WW8Num1z0">
    <w:name w:val="WW8Num1z0"/>
    <w:rsid w:val="00A77119"/>
    <w:rPr>
      <w:rFonts w:eastAsia="Times New Roman" w:cs="Times New Roman"/>
      <w:bCs/>
      <w:iCs/>
      <w:kern w:val="1"/>
      <w:sz w:val="28"/>
      <w:szCs w:val="28"/>
    </w:rPr>
  </w:style>
  <w:style w:type="character" w:customStyle="1" w:styleId="WW8Num1z1">
    <w:name w:val="WW8Num1z1"/>
    <w:rsid w:val="00A77119"/>
  </w:style>
  <w:style w:type="character" w:customStyle="1" w:styleId="WW8Num1z2">
    <w:name w:val="WW8Num1z2"/>
    <w:rsid w:val="00A77119"/>
  </w:style>
  <w:style w:type="character" w:customStyle="1" w:styleId="WW8Num1z3">
    <w:name w:val="WW8Num1z3"/>
    <w:rsid w:val="00A77119"/>
  </w:style>
  <w:style w:type="character" w:customStyle="1" w:styleId="WW8Num1z4">
    <w:name w:val="WW8Num1z4"/>
    <w:rsid w:val="00A77119"/>
  </w:style>
  <w:style w:type="character" w:customStyle="1" w:styleId="WW8Num1z5">
    <w:name w:val="WW8Num1z5"/>
    <w:rsid w:val="00A77119"/>
  </w:style>
  <w:style w:type="character" w:customStyle="1" w:styleId="WW8Num1z6">
    <w:name w:val="WW8Num1z6"/>
    <w:rsid w:val="00A77119"/>
  </w:style>
  <w:style w:type="character" w:customStyle="1" w:styleId="WW8Num1z7">
    <w:name w:val="WW8Num1z7"/>
    <w:rsid w:val="00A77119"/>
  </w:style>
  <w:style w:type="character" w:customStyle="1" w:styleId="WW8Num1z8">
    <w:name w:val="WW8Num1z8"/>
    <w:rsid w:val="00A77119"/>
  </w:style>
  <w:style w:type="character" w:customStyle="1" w:styleId="WW8Num2z0">
    <w:name w:val="WW8Num2z0"/>
    <w:rsid w:val="00A77119"/>
    <w:rPr>
      <w:rFonts w:eastAsia="Times New Roman" w:cs="Times New Roman"/>
      <w:bCs/>
      <w:iCs/>
      <w:kern w:val="1"/>
      <w:sz w:val="28"/>
      <w:szCs w:val="28"/>
    </w:rPr>
  </w:style>
  <w:style w:type="character" w:customStyle="1" w:styleId="WW8Num2z1">
    <w:name w:val="WW8Num2z1"/>
    <w:rsid w:val="00A77119"/>
  </w:style>
  <w:style w:type="character" w:customStyle="1" w:styleId="WW8Num2z2">
    <w:name w:val="WW8Num2z2"/>
    <w:rsid w:val="00A77119"/>
  </w:style>
  <w:style w:type="character" w:customStyle="1" w:styleId="WW8Num2z3">
    <w:name w:val="WW8Num2z3"/>
    <w:rsid w:val="00A77119"/>
  </w:style>
  <w:style w:type="character" w:customStyle="1" w:styleId="WW8Num2z4">
    <w:name w:val="WW8Num2z4"/>
    <w:rsid w:val="00A77119"/>
  </w:style>
  <w:style w:type="character" w:customStyle="1" w:styleId="WW8Num2z5">
    <w:name w:val="WW8Num2z5"/>
    <w:rsid w:val="00A77119"/>
  </w:style>
  <w:style w:type="character" w:customStyle="1" w:styleId="WW8Num2z6">
    <w:name w:val="WW8Num2z6"/>
    <w:rsid w:val="00A77119"/>
  </w:style>
  <w:style w:type="character" w:customStyle="1" w:styleId="WW8Num2z7">
    <w:name w:val="WW8Num2z7"/>
    <w:rsid w:val="00A77119"/>
  </w:style>
  <w:style w:type="character" w:customStyle="1" w:styleId="WW8Num2z8">
    <w:name w:val="WW8Num2z8"/>
    <w:rsid w:val="00A77119"/>
  </w:style>
  <w:style w:type="character" w:customStyle="1" w:styleId="WW8Num3z0">
    <w:name w:val="WW8Num3z0"/>
    <w:rsid w:val="00A77119"/>
    <w:rPr>
      <w:kern w:val="1"/>
    </w:rPr>
  </w:style>
  <w:style w:type="character" w:customStyle="1" w:styleId="WW8Num3z1">
    <w:name w:val="WW8Num3z1"/>
    <w:rsid w:val="00A77119"/>
  </w:style>
  <w:style w:type="character" w:customStyle="1" w:styleId="WW8Num3z2">
    <w:name w:val="WW8Num3z2"/>
    <w:rsid w:val="00A77119"/>
  </w:style>
  <w:style w:type="character" w:customStyle="1" w:styleId="WW8Num3z3">
    <w:name w:val="WW8Num3z3"/>
    <w:rsid w:val="00A77119"/>
  </w:style>
  <w:style w:type="character" w:customStyle="1" w:styleId="WW8Num3z4">
    <w:name w:val="WW8Num3z4"/>
    <w:rsid w:val="00A77119"/>
  </w:style>
  <w:style w:type="character" w:customStyle="1" w:styleId="WW8Num3z5">
    <w:name w:val="WW8Num3z5"/>
    <w:rsid w:val="00A77119"/>
  </w:style>
  <w:style w:type="character" w:customStyle="1" w:styleId="WW8Num3z6">
    <w:name w:val="WW8Num3z6"/>
    <w:rsid w:val="00A77119"/>
  </w:style>
  <w:style w:type="character" w:customStyle="1" w:styleId="WW8Num3z7">
    <w:name w:val="WW8Num3z7"/>
    <w:rsid w:val="00A77119"/>
  </w:style>
  <w:style w:type="character" w:customStyle="1" w:styleId="WW8Num3z8">
    <w:name w:val="WW8Num3z8"/>
    <w:rsid w:val="00A77119"/>
  </w:style>
  <w:style w:type="character" w:customStyle="1" w:styleId="WW8Num4z0">
    <w:name w:val="WW8Num4z0"/>
    <w:rsid w:val="00A77119"/>
  </w:style>
  <w:style w:type="character" w:customStyle="1" w:styleId="WW8Num4z1">
    <w:name w:val="WW8Num4z1"/>
    <w:rsid w:val="00A77119"/>
  </w:style>
  <w:style w:type="character" w:customStyle="1" w:styleId="WW8Num4z2">
    <w:name w:val="WW8Num4z2"/>
    <w:rsid w:val="00A77119"/>
  </w:style>
  <w:style w:type="character" w:customStyle="1" w:styleId="WW8Num4z3">
    <w:name w:val="WW8Num4z3"/>
    <w:rsid w:val="00A77119"/>
  </w:style>
  <w:style w:type="character" w:customStyle="1" w:styleId="WW8Num4z4">
    <w:name w:val="WW8Num4z4"/>
    <w:rsid w:val="00A77119"/>
  </w:style>
  <w:style w:type="character" w:customStyle="1" w:styleId="WW8Num4z5">
    <w:name w:val="WW8Num4z5"/>
    <w:rsid w:val="00A77119"/>
  </w:style>
  <w:style w:type="character" w:customStyle="1" w:styleId="WW8Num4z6">
    <w:name w:val="WW8Num4z6"/>
    <w:rsid w:val="00A77119"/>
  </w:style>
  <w:style w:type="character" w:customStyle="1" w:styleId="WW8Num4z7">
    <w:name w:val="WW8Num4z7"/>
    <w:rsid w:val="00A77119"/>
  </w:style>
  <w:style w:type="character" w:customStyle="1" w:styleId="WW8Num4z8">
    <w:name w:val="WW8Num4z8"/>
    <w:rsid w:val="00A77119"/>
  </w:style>
  <w:style w:type="character" w:customStyle="1" w:styleId="12">
    <w:name w:val="Основной шрифт абзаца1"/>
    <w:rsid w:val="00A77119"/>
  </w:style>
  <w:style w:type="character" w:styleId="a6">
    <w:name w:val="Hyperlink"/>
    <w:rsid w:val="00A77119"/>
    <w:rPr>
      <w:color w:val="000080"/>
      <w:u w:val="single"/>
    </w:rPr>
  </w:style>
  <w:style w:type="character" w:customStyle="1" w:styleId="a7">
    <w:name w:val="Маркеры списка"/>
    <w:rsid w:val="00A77119"/>
    <w:rPr>
      <w:rFonts w:ascii="OpenSymbol" w:eastAsia="OpenSymbol" w:hAnsi="OpenSymbol" w:cs="OpenSymbol"/>
    </w:rPr>
  </w:style>
  <w:style w:type="character" w:customStyle="1" w:styleId="a8">
    <w:name w:val="Символ нумерации"/>
    <w:rsid w:val="00A77119"/>
  </w:style>
  <w:style w:type="paragraph" w:customStyle="1" w:styleId="a0">
    <w:name w:val="Заголовок"/>
    <w:basedOn w:val="a"/>
    <w:next w:val="a1"/>
    <w:rsid w:val="00A77119"/>
    <w:pPr>
      <w:keepNext/>
      <w:spacing w:before="240" w:after="120"/>
    </w:pPr>
    <w:rPr>
      <w:rFonts w:ascii="Arial" w:eastAsia="Microsoft YaHei" w:hAnsi="Arial" w:cs="Mangal"/>
      <w:kern w:val="1"/>
      <w:sz w:val="28"/>
      <w:szCs w:val="28"/>
      <w:lang w:eastAsia="ar-SA"/>
    </w:rPr>
  </w:style>
  <w:style w:type="paragraph" w:styleId="a1">
    <w:name w:val="Body Text"/>
    <w:basedOn w:val="a"/>
    <w:link w:val="a9"/>
    <w:rsid w:val="00A77119"/>
    <w:pPr>
      <w:spacing w:after="120"/>
    </w:pPr>
    <w:rPr>
      <w:rFonts w:cs="Tahoma"/>
      <w:kern w:val="1"/>
      <w:sz w:val="21"/>
      <w:lang w:eastAsia="ar-SA"/>
    </w:rPr>
  </w:style>
  <w:style w:type="character" w:customStyle="1" w:styleId="a9">
    <w:name w:val="Основной текст Знак"/>
    <w:basedOn w:val="a2"/>
    <w:link w:val="a1"/>
    <w:rsid w:val="00A77119"/>
    <w:rPr>
      <w:rFonts w:ascii="Times New Roman" w:eastAsia="Arial Unicode MS" w:hAnsi="Times New Roman" w:cs="Tahoma"/>
      <w:kern w:val="1"/>
      <w:sz w:val="21"/>
      <w:szCs w:val="24"/>
      <w:lang w:eastAsia="ar-SA"/>
    </w:rPr>
  </w:style>
  <w:style w:type="paragraph" w:styleId="aa">
    <w:name w:val="List"/>
    <w:basedOn w:val="a1"/>
    <w:rsid w:val="00A77119"/>
    <w:rPr>
      <w:rFonts w:cs="Mangal"/>
    </w:rPr>
  </w:style>
  <w:style w:type="paragraph" w:customStyle="1" w:styleId="13">
    <w:name w:val="Название1"/>
    <w:basedOn w:val="a"/>
    <w:rsid w:val="00A77119"/>
    <w:pPr>
      <w:suppressLineNumbers/>
      <w:spacing w:before="120" w:after="120"/>
    </w:pPr>
    <w:rPr>
      <w:rFonts w:cs="Mangal"/>
      <w:i/>
      <w:iCs/>
      <w:kern w:val="1"/>
      <w:sz w:val="24"/>
      <w:lang w:eastAsia="ar-SA"/>
    </w:rPr>
  </w:style>
  <w:style w:type="paragraph" w:customStyle="1" w:styleId="14">
    <w:name w:val="Указатель1"/>
    <w:basedOn w:val="a"/>
    <w:rsid w:val="00A77119"/>
    <w:pPr>
      <w:suppressLineNumbers/>
    </w:pPr>
    <w:rPr>
      <w:rFonts w:cs="Mangal"/>
      <w:kern w:val="1"/>
      <w:sz w:val="21"/>
      <w:lang w:eastAsia="ar-SA"/>
    </w:rPr>
  </w:style>
  <w:style w:type="paragraph" w:customStyle="1" w:styleId="15">
    <w:name w:val="Обычный (веб)1"/>
    <w:basedOn w:val="a"/>
    <w:rsid w:val="00A77119"/>
    <w:pPr>
      <w:widowControl/>
      <w:suppressAutoHyphens w:val="0"/>
      <w:spacing w:before="100" w:after="100"/>
    </w:pPr>
    <w:rPr>
      <w:rFonts w:eastAsia="Times New Roman"/>
      <w:kern w:val="1"/>
      <w:sz w:val="24"/>
      <w:lang w:eastAsia="ar-SA"/>
    </w:rPr>
  </w:style>
  <w:style w:type="paragraph" w:customStyle="1" w:styleId="16">
    <w:name w:val="Абзац списка1"/>
    <w:basedOn w:val="a"/>
    <w:rsid w:val="00A77119"/>
    <w:pPr>
      <w:ind w:left="720"/>
    </w:pPr>
    <w:rPr>
      <w:rFonts w:cs="Tahoma"/>
      <w:kern w:val="1"/>
      <w:sz w:val="21"/>
      <w:lang w:eastAsia="ar-SA"/>
    </w:rPr>
  </w:style>
  <w:style w:type="paragraph" w:customStyle="1" w:styleId="ab">
    <w:name w:val="Содержимое таблицы"/>
    <w:basedOn w:val="a"/>
    <w:rsid w:val="00A77119"/>
    <w:pPr>
      <w:suppressLineNumbers/>
    </w:pPr>
    <w:rPr>
      <w:rFonts w:cs="Tahoma"/>
      <w:kern w:val="1"/>
      <w:sz w:val="21"/>
      <w:lang w:eastAsia="ar-SA"/>
    </w:rPr>
  </w:style>
  <w:style w:type="paragraph" w:customStyle="1" w:styleId="ac">
    <w:name w:val="Заголовок таблицы"/>
    <w:basedOn w:val="ab"/>
    <w:rsid w:val="00A77119"/>
    <w:pPr>
      <w:jc w:val="center"/>
    </w:pPr>
    <w:rPr>
      <w:b/>
      <w:bCs/>
    </w:rPr>
  </w:style>
  <w:style w:type="paragraph" w:customStyle="1" w:styleId="ConsPlusNormal">
    <w:name w:val="ConsPlusNormal"/>
    <w:rsid w:val="00A77119"/>
    <w:pPr>
      <w:widowControl w:val="0"/>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uiPriority w:val="99"/>
    <w:rsid w:val="00A77119"/>
    <w:pPr>
      <w:suppressLineNumbers/>
      <w:tabs>
        <w:tab w:val="center" w:pos="4677"/>
        <w:tab w:val="right" w:pos="9355"/>
      </w:tabs>
      <w:suppressAutoHyphens w:val="0"/>
    </w:pPr>
    <w:rPr>
      <w:rFonts w:ascii="Calibri" w:hAnsi="Calibri" w:cs="font132"/>
      <w:kern w:val="1"/>
      <w:sz w:val="22"/>
      <w:lang w:eastAsia="ar-SA"/>
    </w:rPr>
  </w:style>
  <w:style w:type="character" w:customStyle="1" w:styleId="ae">
    <w:name w:val="Нижний колонтитул Знак"/>
    <w:basedOn w:val="a2"/>
    <w:link w:val="ad"/>
    <w:uiPriority w:val="99"/>
    <w:rsid w:val="00A77119"/>
    <w:rPr>
      <w:rFonts w:ascii="Calibri" w:eastAsia="Arial Unicode MS" w:hAnsi="Calibri" w:cs="font132"/>
      <w:kern w:val="1"/>
      <w:szCs w:val="24"/>
      <w:lang w:eastAsia="ar-SA"/>
    </w:rPr>
  </w:style>
  <w:style w:type="paragraph" w:styleId="af">
    <w:name w:val="Balloon Text"/>
    <w:basedOn w:val="a"/>
    <w:link w:val="af0"/>
    <w:uiPriority w:val="99"/>
    <w:semiHidden/>
    <w:unhideWhenUsed/>
    <w:rsid w:val="00A77119"/>
    <w:rPr>
      <w:rFonts w:ascii="Tahoma" w:hAnsi="Tahoma" w:cs="Tahoma"/>
      <w:kern w:val="1"/>
      <w:sz w:val="16"/>
      <w:szCs w:val="16"/>
      <w:lang w:eastAsia="ar-SA"/>
    </w:rPr>
  </w:style>
  <w:style w:type="character" w:customStyle="1" w:styleId="af0">
    <w:name w:val="Текст выноски Знак"/>
    <w:basedOn w:val="a2"/>
    <w:link w:val="af"/>
    <w:uiPriority w:val="99"/>
    <w:semiHidden/>
    <w:rsid w:val="00A77119"/>
    <w:rPr>
      <w:rFonts w:ascii="Tahoma" w:eastAsia="Arial Unicode MS" w:hAnsi="Tahoma" w:cs="Tahoma"/>
      <w:kern w:val="1"/>
      <w:sz w:val="16"/>
      <w:szCs w:val="16"/>
      <w:lang w:eastAsia="ar-SA"/>
    </w:rPr>
  </w:style>
  <w:style w:type="table" w:styleId="af1">
    <w:name w:val="Table Grid"/>
    <w:basedOn w:val="a3"/>
    <w:uiPriority w:val="59"/>
    <w:rsid w:val="00A771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3"/>
    <w:next w:val="af1"/>
    <w:uiPriority w:val="59"/>
    <w:rsid w:val="00A771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D678A"/>
    <w:pPr>
      <w:widowControl/>
      <w:suppressAutoHyphens w:val="0"/>
      <w:spacing w:before="100" w:beforeAutospacing="1" w:after="100" w:afterAutospacing="1"/>
    </w:pPr>
    <w:rPr>
      <w:rFonts w:eastAsia="Times New Roman"/>
      <w:kern w:val="0"/>
      <w:sz w:val="24"/>
      <w:lang w:eastAsia="ru-RU"/>
    </w:rPr>
  </w:style>
  <w:style w:type="character" w:customStyle="1" w:styleId="10">
    <w:name w:val="Заголовок 1 Знак"/>
    <w:basedOn w:val="a2"/>
    <w:link w:val="1"/>
    <w:uiPriority w:val="9"/>
    <w:rsid w:val="005D678A"/>
    <w:rPr>
      <w:rFonts w:asciiTheme="majorHAnsi" w:eastAsiaTheme="majorEastAsia" w:hAnsiTheme="majorHAnsi" w:cstheme="majorBidi"/>
      <w:b/>
      <w:bCs/>
      <w:color w:val="365F91" w:themeColor="accent1" w:themeShade="BF"/>
      <w:kern w:val="2"/>
      <w:sz w:val="28"/>
      <w:szCs w:val="28"/>
    </w:rPr>
  </w:style>
  <w:style w:type="paragraph" w:styleId="af3">
    <w:name w:val="header"/>
    <w:basedOn w:val="a"/>
    <w:link w:val="af4"/>
    <w:uiPriority w:val="99"/>
    <w:unhideWhenUsed/>
    <w:rsid w:val="005D678A"/>
    <w:pPr>
      <w:tabs>
        <w:tab w:val="center" w:pos="4677"/>
        <w:tab w:val="right" w:pos="9355"/>
      </w:tabs>
    </w:pPr>
  </w:style>
  <w:style w:type="character" w:customStyle="1" w:styleId="af4">
    <w:name w:val="Верхний колонтитул Знак"/>
    <w:basedOn w:val="a2"/>
    <w:link w:val="af3"/>
    <w:uiPriority w:val="99"/>
    <w:rsid w:val="005D678A"/>
    <w:rPr>
      <w:rFonts w:ascii="Times New Roman" w:eastAsia="Arial Unicode MS" w:hAnsi="Times New Roman" w:cs="Times New Roman"/>
      <w:kern w:val="2"/>
      <w:sz w:val="20"/>
      <w:szCs w:val="24"/>
    </w:rPr>
  </w:style>
  <w:style w:type="numbering" w:customStyle="1" w:styleId="21">
    <w:name w:val="Нет списка2"/>
    <w:next w:val="a4"/>
    <w:uiPriority w:val="99"/>
    <w:semiHidden/>
    <w:unhideWhenUsed/>
    <w:rsid w:val="00150EE4"/>
  </w:style>
  <w:style w:type="table" w:customStyle="1" w:styleId="22">
    <w:name w:val="Сетка таблицы2"/>
    <w:basedOn w:val="a3"/>
    <w:next w:val="af1"/>
    <w:uiPriority w:val="59"/>
    <w:rsid w:val="0015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56525/" TargetMode="External"/><Relationship Id="rId18" Type="http://schemas.openxmlformats.org/officeDocument/2006/relationships/hyperlink" Target="http://www.consultant.ru/document/cons_doc_LAW_34419/591feb06f8a992a810d7002d92d580c8217105fc/" TargetMode="External"/><Relationship Id="rId26" Type="http://schemas.openxmlformats.org/officeDocument/2006/relationships/hyperlink" Target="http://www.consultant.ru/document/cons_doc_LAW_222765/" TargetMode="External"/><Relationship Id="rId3" Type="http://schemas.microsoft.com/office/2007/relationships/stylesWithEffects" Target="stylesWithEffects.xml"/><Relationship Id="rId21" Type="http://schemas.openxmlformats.org/officeDocument/2006/relationships/hyperlink" Target="http://docs.cntd.ru/document/90190439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56541/" TargetMode="External"/><Relationship Id="rId17" Type="http://schemas.openxmlformats.org/officeDocument/2006/relationships/hyperlink" Target="http://www.consultant.ru/document/cons_doc_LAW_34443/" TargetMode="External"/><Relationship Id="rId25" Type="http://schemas.openxmlformats.org/officeDocument/2006/relationships/hyperlink" Target="http://www.consultant.ru/cabinet/stat/hotdocs/2017-12-08/click/consultant/?dst=http%3A%2F%2Fwww.consultant.ru%2Flaw%2Fhotdocs%2Flink%2F%3Fid%3D51754%23utm_campaign%3Dhotdocs%26utm_source%3Dconsultant%26utm_medium%3Demail%26utm_content%3Dbod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56525/68b1201dbd7823aad116a497d9664c4f464a1ec7/" TargetMode="External"/><Relationship Id="rId20" Type="http://schemas.openxmlformats.org/officeDocument/2006/relationships/hyperlink" Target="http://www.consultant.ru/document/cons_doc_LAW_156525/" TargetMode="External"/><Relationship Id="rId29" Type="http://schemas.openxmlformats.org/officeDocument/2006/relationships/hyperlink" Target="http://www.kmpp44.naro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onsultant.ru/cabinet/stat/fd/2017-12-08/click/consultant/?dst=http%3A%2F%2Fwww.consultant.ru%2Fdocument%2Fcons_doc_LAW_284459%2F%23utm_campaign%3Dfd%26utm_source%3Dconsultant%26utm_medium%3Demail%26utm_content%3Dbody" TargetMode="External"/><Relationship Id="rId32" Type="http://schemas.openxmlformats.org/officeDocument/2006/relationships/hyperlink" Target="http://www.consultant.ru/cabinet/stat/fd/2017-12-04/click/consultant/?dst=http%3A%2F%2Fwww.consultant.ru%2Flaw%2Freview%2Flink%2F%3Fid%3D107072874%23utm_campaign%3Dfd%26utm_source%3Dconsultant%26utm_medium%3Demail%26utm_content%3Dbody" TargetMode="External"/><Relationship Id="rId5" Type="http://schemas.openxmlformats.org/officeDocument/2006/relationships/webSettings" Target="webSettings.xml"/><Relationship Id="rId15" Type="http://schemas.openxmlformats.org/officeDocument/2006/relationships/hyperlink" Target="http://www.consultant.ru/document/cons_doc_LAW_156525/f663a5b24001526e74be67ac795010db56c5b62a/" TargetMode="External"/><Relationship Id="rId23" Type="http://schemas.openxmlformats.org/officeDocument/2006/relationships/footer" Target="footer2.xml"/><Relationship Id="rId28" Type="http://schemas.openxmlformats.org/officeDocument/2006/relationships/hyperlink" Target="http://www.consultant.ru/cabinet/stat/fd/2017-12-06/click/consultant/?dst=http%3A%2F%2Fwww.consultant.ru%2Fdocument%2Fcons_doc_LAW_284133%2F%23utm_campaign%3Dfd%26utm_source%3Dconsultant%26utm_medium%3Demail%26utm_content%3Dbody" TargetMode="External"/><Relationship Id="rId10" Type="http://schemas.openxmlformats.org/officeDocument/2006/relationships/image" Target="media/image2.emf"/><Relationship Id="rId19" Type="http://schemas.openxmlformats.org/officeDocument/2006/relationships/hyperlink" Target="http://www.consultant.ru/document/cons_doc_LAW_34443/" TargetMode="External"/><Relationship Id="rId31" Type="http://schemas.openxmlformats.org/officeDocument/2006/relationships/hyperlink" Target="http://www.consultant.ru/cabinet/stat/fd/2017-12-07/click/consultant/?dst=http%3A%2F%2Fwww.consultant.ru%2Fdocument%2Fcons_doc_LAW_284089%2F%23utm_campaign%3Dfd%26utm_source%3Dconsultant%26utm_medium%3Demail%26utm_content%3Dbody"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consultant.ru/document/cons_doc_LAW_156525/5dd27159773fa7fc92f129a4a779fecbdd0bafa5/" TargetMode="External"/><Relationship Id="rId22" Type="http://schemas.openxmlformats.org/officeDocument/2006/relationships/footer" Target="footer1.xml"/><Relationship Id="rId27" Type="http://schemas.openxmlformats.org/officeDocument/2006/relationships/hyperlink" Target="javascript:;" TargetMode="External"/><Relationship Id="rId30" Type="http://schemas.openxmlformats.org/officeDocument/2006/relationships/hyperlink" Target="http://www.consultant.ru/cabinet/stat/fd/2017-12-01/click/consultant/?dst=http%3A%2F%2Fwww.consultant.ru%2Fdocument%2Fcons_doc_LAW_283759%2F%23utm_campaign%3Dfd%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118</Pages>
  <Words>27745</Words>
  <Characters>158153</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2018-01-31T07:20:00Z</dcterms:created>
  <dcterms:modified xsi:type="dcterms:W3CDTF">2018-02-06T06:06:00Z</dcterms:modified>
</cp:coreProperties>
</file>