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54" w:rsidRDefault="00E05D54" w:rsidP="007E7C72">
      <w:pPr>
        <w:widowControl/>
        <w:ind w:firstLine="709"/>
        <w:jc w:val="right"/>
        <w:rPr>
          <w:rFonts w:ascii="Arial" w:hAnsi="Arial"/>
          <w:sz w:val="24"/>
        </w:rPr>
      </w:pPr>
      <w:r>
        <w:rPr>
          <w:rFonts w:ascii="Arial" w:hAnsi="Arial"/>
          <w:sz w:val="24"/>
        </w:rPr>
        <w:t>Опубликовано в информационном бюллетене «</w:t>
      </w:r>
      <w:proofErr w:type="spellStart"/>
      <w:r>
        <w:rPr>
          <w:rFonts w:ascii="Arial" w:hAnsi="Arial"/>
          <w:sz w:val="24"/>
        </w:rPr>
        <w:t>Чернопенский</w:t>
      </w:r>
      <w:proofErr w:type="spellEnd"/>
      <w:r>
        <w:rPr>
          <w:rFonts w:ascii="Arial" w:hAnsi="Arial"/>
          <w:sz w:val="24"/>
        </w:rPr>
        <w:t xml:space="preserve"> вестник»№8 от 21.05.2020</w:t>
      </w:r>
      <w:bookmarkStart w:id="0" w:name="_GoBack"/>
      <w:bookmarkEnd w:id="0"/>
    </w:p>
    <w:p w:rsidR="007E7C72" w:rsidRPr="007E7C72" w:rsidRDefault="007E7C72" w:rsidP="007E7C72">
      <w:pPr>
        <w:widowControl/>
        <w:ind w:firstLine="709"/>
        <w:jc w:val="right"/>
        <w:rPr>
          <w:rFonts w:ascii="Arial" w:hAnsi="Arial"/>
          <w:sz w:val="24"/>
        </w:rPr>
      </w:pPr>
      <w:proofErr w:type="gramStart"/>
      <w:r w:rsidRPr="007E7C72">
        <w:rPr>
          <w:rFonts w:ascii="Arial" w:hAnsi="Arial"/>
          <w:sz w:val="24"/>
        </w:rPr>
        <w:t>ПРИНЯТ</w:t>
      </w:r>
      <w:proofErr w:type="gramEnd"/>
    </w:p>
    <w:p w:rsidR="007E7C72" w:rsidRPr="007E7C72" w:rsidRDefault="007E7C72" w:rsidP="007E7C72">
      <w:pPr>
        <w:widowControl/>
        <w:ind w:firstLine="709"/>
        <w:jc w:val="right"/>
        <w:rPr>
          <w:rFonts w:ascii="Arial" w:hAnsi="Arial"/>
          <w:sz w:val="24"/>
        </w:rPr>
      </w:pPr>
      <w:r w:rsidRPr="007E7C72">
        <w:rPr>
          <w:rFonts w:ascii="Arial" w:hAnsi="Arial"/>
          <w:sz w:val="24"/>
        </w:rPr>
        <w:t>Советом депутатов Чернопенского сельского поселения Костромского муниципального района Костромской области</w:t>
      </w:r>
    </w:p>
    <w:p w:rsidR="007E7C72" w:rsidRPr="007E7C72" w:rsidRDefault="007E7C72" w:rsidP="007E7C72">
      <w:pPr>
        <w:widowControl/>
        <w:ind w:firstLine="709"/>
        <w:jc w:val="right"/>
        <w:rPr>
          <w:rFonts w:ascii="Arial" w:hAnsi="Arial"/>
          <w:sz w:val="24"/>
        </w:rPr>
      </w:pPr>
      <w:r w:rsidRPr="007E7C72">
        <w:rPr>
          <w:rFonts w:ascii="Arial" w:hAnsi="Arial"/>
          <w:sz w:val="24"/>
        </w:rPr>
        <w:t>Решение от « 12 » октября 2018 года № 48</w:t>
      </w:r>
    </w:p>
    <w:p w:rsidR="007E7C72" w:rsidRPr="007E7C72" w:rsidRDefault="007E7C72" w:rsidP="007E7C72">
      <w:pPr>
        <w:widowControl/>
        <w:ind w:firstLine="709"/>
        <w:jc w:val="right"/>
        <w:rPr>
          <w:rFonts w:ascii="Arial" w:hAnsi="Arial"/>
          <w:sz w:val="24"/>
        </w:rPr>
      </w:pPr>
      <w:r w:rsidRPr="007E7C72">
        <w:rPr>
          <w:rFonts w:ascii="Arial" w:hAnsi="Arial"/>
          <w:sz w:val="24"/>
        </w:rPr>
        <w:t>Глава Чернопенского сельского поселения Костромского муниципального района Костромской области</w:t>
      </w:r>
    </w:p>
    <w:p w:rsidR="007E7C72" w:rsidRPr="007E7C72" w:rsidRDefault="007E7C72" w:rsidP="007E7C72">
      <w:pPr>
        <w:widowControl/>
        <w:ind w:firstLine="709"/>
        <w:jc w:val="right"/>
        <w:rPr>
          <w:rFonts w:ascii="Arial" w:hAnsi="Arial"/>
          <w:sz w:val="24"/>
        </w:rPr>
      </w:pPr>
      <w:r w:rsidRPr="007E7C72">
        <w:rPr>
          <w:rFonts w:ascii="Arial" w:hAnsi="Arial"/>
          <w:sz w:val="24"/>
        </w:rPr>
        <w:t>___________Е.Н. Зубова</w:t>
      </w:r>
    </w:p>
    <w:p w:rsidR="007E7C72" w:rsidRPr="007E7C72" w:rsidRDefault="007E7C72" w:rsidP="007E7C72">
      <w:pPr>
        <w:widowControl/>
        <w:ind w:firstLine="709"/>
        <w:rPr>
          <w:rFonts w:ascii="Arial" w:hAnsi="Arial"/>
          <w:sz w:val="24"/>
        </w:rPr>
      </w:pPr>
      <w:r w:rsidRPr="007E7C72">
        <w:rPr>
          <w:rFonts w:ascii="Arial" w:hAnsi="Arial"/>
          <w:sz w:val="24"/>
        </w:rPr>
        <w:t>УСТАВ</w:t>
      </w:r>
    </w:p>
    <w:p w:rsidR="007E7C72" w:rsidRPr="007E7C72" w:rsidRDefault="007E7C72" w:rsidP="007E7C72">
      <w:pPr>
        <w:widowControl/>
        <w:ind w:firstLine="709"/>
        <w:rPr>
          <w:rFonts w:ascii="Arial" w:hAnsi="Arial"/>
          <w:sz w:val="24"/>
        </w:rPr>
      </w:pPr>
      <w:r w:rsidRPr="007E7C72">
        <w:rPr>
          <w:rFonts w:ascii="Arial" w:hAnsi="Arial"/>
          <w:sz w:val="24"/>
        </w:rPr>
        <w:t>МУНИЦИПАЛЬНОГО ОБРАЗОВАНИЯ</w:t>
      </w:r>
    </w:p>
    <w:p w:rsidR="007E7C72" w:rsidRPr="007E7C72" w:rsidRDefault="007E7C72" w:rsidP="007E7C72">
      <w:pPr>
        <w:widowControl/>
        <w:ind w:firstLine="709"/>
        <w:rPr>
          <w:rFonts w:ascii="Arial" w:hAnsi="Arial"/>
          <w:sz w:val="24"/>
        </w:rPr>
      </w:pPr>
      <w:r w:rsidRPr="007E7C72">
        <w:rPr>
          <w:rFonts w:ascii="Arial" w:hAnsi="Arial"/>
          <w:sz w:val="24"/>
        </w:rPr>
        <w:t>ЧЕРНОПЕНСКОЕ СЕЛЬСКОЕ ПОСЕЛЕНИЕ</w:t>
      </w:r>
    </w:p>
    <w:p w:rsidR="007E7C72" w:rsidRPr="007E7C72" w:rsidRDefault="007E7C72" w:rsidP="007E7C72">
      <w:pPr>
        <w:widowControl/>
        <w:ind w:firstLine="709"/>
        <w:rPr>
          <w:rFonts w:ascii="Arial" w:hAnsi="Arial"/>
          <w:sz w:val="24"/>
        </w:rPr>
      </w:pPr>
      <w:r w:rsidRPr="007E7C72">
        <w:rPr>
          <w:rFonts w:ascii="Arial" w:hAnsi="Arial"/>
          <w:sz w:val="24"/>
        </w:rPr>
        <w:t>КОСТРОМСКОГО</w:t>
      </w:r>
    </w:p>
    <w:p w:rsidR="007E7C72" w:rsidRPr="007E7C72" w:rsidRDefault="007E7C72" w:rsidP="007E7C72">
      <w:pPr>
        <w:widowControl/>
        <w:ind w:firstLine="709"/>
        <w:rPr>
          <w:rFonts w:ascii="Arial" w:hAnsi="Arial"/>
          <w:sz w:val="24"/>
        </w:rPr>
      </w:pPr>
      <w:r w:rsidRPr="007E7C72">
        <w:rPr>
          <w:rFonts w:ascii="Arial" w:hAnsi="Arial"/>
          <w:sz w:val="24"/>
        </w:rPr>
        <w:t>МУНИЦИПАЛЬНОГО РАЙОНА</w:t>
      </w:r>
    </w:p>
    <w:p w:rsidR="007E7C72" w:rsidRPr="007E7C72" w:rsidRDefault="007E7C72" w:rsidP="007E7C72">
      <w:pPr>
        <w:widowControl/>
        <w:ind w:firstLine="709"/>
        <w:rPr>
          <w:rFonts w:ascii="Arial" w:hAnsi="Arial"/>
          <w:sz w:val="24"/>
        </w:rPr>
      </w:pPr>
      <w:r w:rsidRPr="007E7C72">
        <w:rPr>
          <w:rFonts w:ascii="Arial" w:hAnsi="Arial"/>
          <w:sz w:val="24"/>
        </w:rPr>
        <w:t>КОСТРОМСКОЙ ОБЛАСТИ</w:t>
      </w:r>
    </w:p>
    <w:p w:rsidR="007E7C72" w:rsidRPr="007E7C72" w:rsidRDefault="007E7C72" w:rsidP="007E7C72">
      <w:pPr>
        <w:widowControl/>
        <w:ind w:firstLine="709"/>
        <w:rPr>
          <w:rFonts w:ascii="Arial" w:hAnsi="Arial"/>
          <w:sz w:val="24"/>
        </w:rPr>
      </w:pPr>
      <w:proofErr w:type="gramStart"/>
      <w:r w:rsidRPr="007E7C72">
        <w:rPr>
          <w:rFonts w:ascii="Arial" w:hAnsi="Arial"/>
          <w:sz w:val="24"/>
        </w:rPr>
        <w:t>(в редакции решения</w:t>
      </w:r>
      <w:proofErr w:type="gramEnd"/>
    </w:p>
    <w:p w:rsidR="007E7C72" w:rsidRPr="007E7C72" w:rsidRDefault="007E7C72" w:rsidP="007E7C72">
      <w:pPr>
        <w:widowControl/>
        <w:ind w:firstLine="709"/>
        <w:rPr>
          <w:rFonts w:ascii="Arial" w:hAnsi="Arial"/>
          <w:sz w:val="24"/>
        </w:rPr>
      </w:pPr>
      <w:r w:rsidRPr="007E7C72">
        <w:rPr>
          <w:rFonts w:ascii="Arial" w:hAnsi="Arial"/>
          <w:sz w:val="24"/>
        </w:rPr>
        <w:t xml:space="preserve"> Совета депутатов от 01.04.2019 г. № 13,</w:t>
      </w:r>
    </w:p>
    <w:p w:rsidR="007E7C72" w:rsidRPr="007E7C72" w:rsidRDefault="007E7C72" w:rsidP="007E7C72">
      <w:pPr>
        <w:widowControl/>
        <w:ind w:firstLine="709"/>
        <w:rPr>
          <w:rFonts w:ascii="Arial" w:hAnsi="Arial"/>
          <w:sz w:val="24"/>
        </w:rPr>
      </w:pPr>
      <w:r w:rsidRPr="007E7C72">
        <w:rPr>
          <w:rFonts w:ascii="Arial" w:hAnsi="Arial"/>
          <w:sz w:val="24"/>
        </w:rPr>
        <w:t>от 26.03.2020 г. № 16)</w:t>
      </w:r>
    </w:p>
    <w:p w:rsidR="007E7C72" w:rsidRPr="007E7C72" w:rsidRDefault="007E7C72" w:rsidP="007E7C72">
      <w:pPr>
        <w:widowControl/>
        <w:ind w:firstLine="709"/>
        <w:rPr>
          <w:rFonts w:ascii="Arial" w:hAnsi="Arial"/>
          <w:sz w:val="24"/>
        </w:rPr>
      </w:pPr>
      <w:r w:rsidRPr="007E7C72">
        <w:rPr>
          <w:rFonts w:ascii="Arial" w:hAnsi="Arial"/>
          <w:sz w:val="24"/>
        </w:rPr>
        <w:t>Костромская область</w:t>
      </w:r>
    </w:p>
    <w:p w:rsidR="007E7C72" w:rsidRPr="007E7C72" w:rsidRDefault="007E7C72" w:rsidP="007E7C72">
      <w:pPr>
        <w:widowControl/>
        <w:ind w:firstLine="709"/>
        <w:jc w:val="both"/>
        <w:rPr>
          <w:rFonts w:ascii="Arial" w:hAnsi="Arial"/>
          <w:sz w:val="24"/>
        </w:rPr>
      </w:pPr>
      <w:r w:rsidRPr="007E7C72">
        <w:rPr>
          <w:rFonts w:ascii="Arial" w:hAnsi="Arial"/>
          <w:sz w:val="24"/>
        </w:rPr>
        <w:t>2018</w:t>
      </w:r>
    </w:p>
    <w:p w:rsidR="007E7C72" w:rsidRPr="007E7C72" w:rsidRDefault="007E7C72" w:rsidP="007E7C72">
      <w:pPr>
        <w:widowControl/>
        <w:ind w:firstLine="709"/>
        <w:jc w:val="both"/>
        <w:rPr>
          <w:rFonts w:ascii="Arial" w:hAnsi="Arial"/>
          <w:sz w:val="24"/>
        </w:rPr>
      </w:pPr>
      <w:bookmarkStart w:id="1" w:name="_Toc260317503"/>
      <w:bookmarkStart w:id="2" w:name="_Toc241376029"/>
      <w:r w:rsidRPr="007E7C72">
        <w:rPr>
          <w:rFonts w:ascii="Arial" w:hAnsi="Arial"/>
          <w:sz w:val="24"/>
        </w:rPr>
        <w:t>Глава 1. Общие положения</w:t>
      </w:r>
      <w:bookmarkEnd w:id="1"/>
      <w:bookmarkEnd w:id="2"/>
    </w:p>
    <w:p w:rsidR="007E7C72" w:rsidRPr="007E7C72" w:rsidRDefault="007E7C72" w:rsidP="007E7C72">
      <w:pPr>
        <w:widowControl/>
        <w:ind w:firstLine="709"/>
        <w:jc w:val="both"/>
        <w:rPr>
          <w:rFonts w:ascii="Arial" w:hAnsi="Arial"/>
          <w:sz w:val="24"/>
        </w:rPr>
      </w:pPr>
      <w:bookmarkStart w:id="3" w:name="_Toc260317504"/>
      <w:bookmarkStart w:id="4" w:name="_Toc241376030"/>
      <w:r w:rsidRPr="007E7C72">
        <w:rPr>
          <w:rFonts w:ascii="Arial" w:hAnsi="Arial"/>
          <w:sz w:val="24"/>
        </w:rPr>
        <w:t>Статья 1. Правовой статус сельского поселения</w:t>
      </w:r>
      <w:bookmarkEnd w:id="3"/>
      <w:bookmarkEnd w:id="4"/>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7E7C72" w:rsidRPr="007E7C72" w:rsidRDefault="007E7C72" w:rsidP="007E7C72">
      <w:pPr>
        <w:widowControl/>
        <w:ind w:firstLine="709"/>
        <w:jc w:val="both"/>
        <w:rPr>
          <w:rFonts w:ascii="Arial" w:hAnsi="Arial"/>
          <w:sz w:val="24"/>
        </w:rPr>
      </w:pPr>
      <w:bookmarkStart w:id="5" w:name="_Toc260317505"/>
      <w:bookmarkStart w:id="6" w:name="_Toc241376031"/>
      <w:r w:rsidRPr="007E7C72">
        <w:rPr>
          <w:rFonts w:ascii="Arial" w:hAnsi="Arial"/>
          <w:sz w:val="24"/>
        </w:rPr>
        <w:t>Статья 2. Границы сельского поселения</w:t>
      </w:r>
      <w:bookmarkEnd w:id="5"/>
      <w:bookmarkEnd w:id="6"/>
    </w:p>
    <w:p w:rsidR="007E7C72" w:rsidRPr="007E7C72" w:rsidRDefault="007E7C72" w:rsidP="007E7C72">
      <w:pPr>
        <w:widowControl/>
        <w:ind w:firstLine="709"/>
        <w:jc w:val="both"/>
        <w:rPr>
          <w:rFonts w:ascii="Arial" w:hAnsi="Arial"/>
          <w:sz w:val="24"/>
        </w:rPr>
      </w:pPr>
      <w:r w:rsidRPr="007E7C72">
        <w:rPr>
          <w:rFonts w:ascii="Arial" w:hAnsi="Arial"/>
          <w:sz w:val="24"/>
        </w:rPr>
        <w:t xml:space="preserve">1.Территория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7E7C72" w:rsidRPr="007E7C72" w:rsidRDefault="007E7C72" w:rsidP="007E7C72">
      <w:pPr>
        <w:widowControl/>
        <w:ind w:firstLine="709"/>
        <w:jc w:val="both"/>
        <w:rPr>
          <w:rFonts w:ascii="Arial" w:hAnsi="Arial"/>
          <w:sz w:val="24"/>
        </w:rPr>
      </w:pPr>
      <w:r w:rsidRPr="007E7C72">
        <w:rPr>
          <w:rFonts w:ascii="Arial" w:hAnsi="Arial"/>
          <w:sz w:val="24"/>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7E7C72" w:rsidRPr="007E7C72" w:rsidRDefault="007E7C72" w:rsidP="007E7C72">
      <w:pPr>
        <w:widowControl/>
        <w:ind w:firstLine="709"/>
        <w:jc w:val="both"/>
        <w:rPr>
          <w:rFonts w:ascii="Arial" w:hAnsi="Arial"/>
          <w:sz w:val="24"/>
        </w:rPr>
      </w:pPr>
      <w:r w:rsidRPr="007E7C72">
        <w:rPr>
          <w:rFonts w:ascii="Arial" w:hAnsi="Arial"/>
          <w:sz w:val="24"/>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bookmarkStart w:id="7" w:name="_Toc260317506"/>
      <w:bookmarkStart w:id="8" w:name="_Toc241376032"/>
    </w:p>
    <w:p w:rsidR="007E7C72" w:rsidRPr="007E7C72" w:rsidRDefault="007E7C72" w:rsidP="007E7C72">
      <w:pPr>
        <w:widowControl/>
        <w:ind w:firstLine="709"/>
        <w:jc w:val="both"/>
        <w:rPr>
          <w:rFonts w:ascii="Arial" w:hAnsi="Arial"/>
          <w:sz w:val="24"/>
        </w:rPr>
      </w:pPr>
      <w:r w:rsidRPr="007E7C72">
        <w:rPr>
          <w:rFonts w:ascii="Arial" w:hAnsi="Arial"/>
          <w:sz w:val="24"/>
        </w:rPr>
        <w:t>Статья 3. Наименование и состав территории сельского поселения</w:t>
      </w:r>
      <w:bookmarkEnd w:id="7"/>
      <w:bookmarkEnd w:id="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Сокращённое наименование – Чернопенское сельское поселение Костромского муниципального района Костромской области.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Сокращённое и официальное наименования муниципального образования являются равнозначными. </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3. Территория сельского поселения входит в состав территории Костромского муниципального района Костромской области.</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xml:space="preserve">В состав сельского поселения входят: д. </w:t>
      </w:r>
      <w:proofErr w:type="spellStart"/>
      <w:r w:rsidRPr="007E7C72">
        <w:rPr>
          <w:rFonts w:ascii="Arial" w:hAnsi="Arial"/>
          <w:sz w:val="24"/>
        </w:rPr>
        <w:t>Авдотьино</w:t>
      </w:r>
      <w:proofErr w:type="spellEnd"/>
      <w:r w:rsidRPr="007E7C72">
        <w:rPr>
          <w:rFonts w:ascii="Arial" w:hAnsi="Arial"/>
          <w:sz w:val="24"/>
        </w:rPr>
        <w:t xml:space="preserve">, д. </w:t>
      </w:r>
      <w:proofErr w:type="spellStart"/>
      <w:r w:rsidRPr="007E7C72">
        <w:rPr>
          <w:rFonts w:ascii="Arial" w:hAnsi="Arial"/>
          <w:sz w:val="24"/>
        </w:rPr>
        <w:t>Асташево</w:t>
      </w:r>
      <w:proofErr w:type="spellEnd"/>
      <w:r w:rsidRPr="007E7C72">
        <w:rPr>
          <w:rFonts w:ascii="Arial" w:hAnsi="Arial"/>
          <w:sz w:val="24"/>
        </w:rPr>
        <w:t xml:space="preserve">, д. </w:t>
      </w:r>
      <w:proofErr w:type="spellStart"/>
      <w:r w:rsidRPr="007E7C72">
        <w:rPr>
          <w:rFonts w:ascii="Arial" w:hAnsi="Arial"/>
          <w:sz w:val="24"/>
        </w:rPr>
        <w:t>Бычиха</w:t>
      </w:r>
      <w:proofErr w:type="spellEnd"/>
      <w:r w:rsidRPr="007E7C72">
        <w:rPr>
          <w:rFonts w:ascii="Arial" w:hAnsi="Arial"/>
          <w:sz w:val="24"/>
        </w:rPr>
        <w:t xml:space="preserve">, д. </w:t>
      </w:r>
      <w:proofErr w:type="spellStart"/>
      <w:r w:rsidRPr="007E7C72">
        <w:rPr>
          <w:rFonts w:ascii="Arial" w:hAnsi="Arial"/>
          <w:sz w:val="24"/>
        </w:rPr>
        <w:t>Гороженица</w:t>
      </w:r>
      <w:proofErr w:type="spellEnd"/>
      <w:r w:rsidRPr="007E7C72">
        <w:rPr>
          <w:rFonts w:ascii="Arial" w:hAnsi="Arial"/>
          <w:sz w:val="24"/>
        </w:rPr>
        <w:t xml:space="preserve">, д. </w:t>
      </w:r>
      <w:proofErr w:type="spellStart"/>
      <w:r w:rsidRPr="007E7C72">
        <w:rPr>
          <w:rFonts w:ascii="Arial" w:hAnsi="Arial"/>
          <w:sz w:val="24"/>
        </w:rPr>
        <w:t>Карпово</w:t>
      </w:r>
      <w:proofErr w:type="spellEnd"/>
      <w:r w:rsidRPr="007E7C72">
        <w:rPr>
          <w:rFonts w:ascii="Arial" w:hAnsi="Arial"/>
          <w:sz w:val="24"/>
        </w:rPr>
        <w:t xml:space="preserve">, д. Качалка, д. </w:t>
      </w:r>
      <w:proofErr w:type="spellStart"/>
      <w:r w:rsidRPr="007E7C72">
        <w:rPr>
          <w:rFonts w:ascii="Arial" w:hAnsi="Arial"/>
          <w:sz w:val="24"/>
        </w:rPr>
        <w:t>Качалово</w:t>
      </w:r>
      <w:proofErr w:type="spellEnd"/>
      <w:r w:rsidRPr="007E7C72">
        <w:rPr>
          <w:rFonts w:ascii="Arial" w:hAnsi="Arial"/>
          <w:sz w:val="24"/>
        </w:rPr>
        <w:t xml:space="preserve">, д. </w:t>
      </w:r>
      <w:proofErr w:type="spellStart"/>
      <w:r w:rsidRPr="007E7C72">
        <w:rPr>
          <w:rFonts w:ascii="Arial" w:hAnsi="Arial"/>
          <w:sz w:val="24"/>
        </w:rPr>
        <w:t>Козлищево</w:t>
      </w:r>
      <w:proofErr w:type="spellEnd"/>
      <w:r w:rsidRPr="007E7C72">
        <w:rPr>
          <w:rFonts w:ascii="Arial" w:hAnsi="Arial"/>
          <w:sz w:val="24"/>
        </w:rPr>
        <w:t xml:space="preserve">, д. </w:t>
      </w:r>
      <w:proofErr w:type="spellStart"/>
      <w:r w:rsidRPr="007E7C72">
        <w:rPr>
          <w:rFonts w:ascii="Arial" w:hAnsi="Arial"/>
          <w:sz w:val="24"/>
        </w:rPr>
        <w:t>Коростелёво</w:t>
      </w:r>
      <w:proofErr w:type="spellEnd"/>
      <w:r w:rsidRPr="007E7C72">
        <w:rPr>
          <w:rFonts w:ascii="Arial" w:hAnsi="Arial"/>
          <w:sz w:val="24"/>
        </w:rPr>
        <w:t xml:space="preserve">, д. </w:t>
      </w:r>
      <w:proofErr w:type="spellStart"/>
      <w:r w:rsidRPr="007E7C72">
        <w:rPr>
          <w:rFonts w:ascii="Arial" w:hAnsi="Arial"/>
          <w:sz w:val="24"/>
        </w:rPr>
        <w:t>Кузьминка</w:t>
      </w:r>
      <w:proofErr w:type="spellEnd"/>
      <w:r w:rsidRPr="007E7C72">
        <w:rPr>
          <w:rFonts w:ascii="Arial" w:hAnsi="Arial"/>
          <w:sz w:val="24"/>
        </w:rPr>
        <w:t xml:space="preserve">, д. </w:t>
      </w:r>
      <w:proofErr w:type="spellStart"/>
      <w:r w:rsidRPr="007E7C72">
        <w:rPr>
          <w:rFonts w:ascii="Arial" w:hAnsi="Arial"/>
          <w:sz w:val="24"/>
        </w:rPr>
        <w:t>Лунёво</w:t>
      </w:r>
      <w:proofErr w:type="spellEnd"/>
      <w:r w:rsidRPr="007E7C72">
        <w:rPr>
          <w:rFonts w:ascii="Arial" w:hAnsi="Arial"/>
          <w:sz w:val="24"/>
        </w:rPr>
        <w:t xml:space="preserve">, д. </w:t>
      </w:r>
      <w:proofErr w:type="spellStart"/>
      <w:r w:rsidRPr="007E7C72">
        <w:rPr>
          <w:rFonts w:ascii="Arial" w:hAnsi="Arial"/>
          <w:sz w:val="24"/>
        </w:rPr>
        <w:t>Лыщёво</w:t>
      </w:r>
      <w:proofErr w:type="spellEnd"/>
      <w:r w:rsidRPr="007E7C72">
        <w:rPr>
          <w:rFonts w:ascii="Arial" w:hAnsi="Arial"/>
          <w:sz w:val="24"/>
        </w:rPr>
        <w:t xml:space="preserve">, д. Наумово, д. Панино, д. </w:t>
      </w:r>
      <w:proofErr w:type="spellStart"/>
      <w:r w:rsidRPr="007E7C72">
        <w:rPr>
          <w:rFonts w:ascii="Arial" w:hAnsi="Arial"/>
          <w:sz w:val="24"/>
        </w:rPr>
        <w:t>Пахомьево</w:t>
      </w:r>
      <w:proofErr w:type="spellEnd"/>
      <w:r w:rsidRPr="007E7C72">
        <w:rPr>
          <w:rFonts w:ascii="Arial" w:hAnsi="Arial"/>
          <w:sz w:val="24"/>
        </w:rPr>
        <w:t xml:space="preserve">, д. </w:t>
      </w:r>
      <w:proofErr w:type="spellStart"/>
      <w:r w:rsidRPr="007E7C72">
        <w:rPr>
          <w:rFonts w:ascii="Arial" w:hAnsi="Arial"/>
          <w:sz w:val="24"/>
        </w:rPr>
        <w:t>Погорелка</w:t>
      </w:r>
      <w:proofErr w:type="spellEnd"/>
      <w:r w:rsidRPr="007E7C72">
        <w:rPr>
          <w:rFonts w:ascii="Arial" w:hAnsi="Arial"/>
          <w:sz w:val="24"/>
        </w:rPr>
        <w:t xml:space="preserve">, д. </w:t>
      </w:r>
      <w:proofErr w:type="spellStart"/>
      <w:r w:rsidRPr="007E7C72">
        <w:rPr>
          <w:rFonts w:ascii="Arial" w:hAnsi="Arial"/>
          <w:sz w:val="24"/>
        </w:rPr>
        <w:t>Свотиново</w:t>
      </w:r>
      <w:proofErr w:type="spellEnd"/>
      <w:r w:rsidRPr="007E7C72">
        <w:rPr>
          <w:rFonts w:ascii="Arial" w:hAnsi="Arial"/>
          <w:sz w:val="24"/>
        </w:rPr>
        <w:t xml:space="preserve">, д. </w:t>
      </w:r>
      <w:proofErr w:type="spellStart"/>
      <w:r w:rsidRPr="007E7C72">
        <w:rPr>
          <w:rFonts w:ascii="Arial" w:hAnsi="Arial"/>
          <w:sz w:val="24"/>
        </w:rPr>
        <w:t>Сулятино</w:t>
      </w:r>
      <w:proofErr w:type="spellEnd"/>
      <w:r w:rsidRPr="007E7C72">
        <w:rPr>
          <w:rFonts w:ascii="Arial" w:hAnsi="Arial"/>
          <w:sz w:val="24"/>
        </w:rPr>
        <w:t xml:space="preserve">, п. </w:t>
      </w:r>
      <w:proofErr w:type="spellStart"/>
      <w:r w:rsidRPr="007E7C72">
        <w:rPr>
          <w:rFonts w:ascii="Arial" w:hAnsi="Arial"/>
          <w:sz w:val="24"/>
        </w:rPr>
        <w:t>Сухоногово</w:t>
      </w:r>
      <w:proofErr w:type="spellEnd"/>
      <w:r w:rsidRPr="007E7C72">
        <w:rPr>
          <w:rFonts w:ascii="Arial" w:hAnsi="Arial"/>
          <w:sz w:val="24"/>
        </w:rPr>
        <w:t xml:space="preserve">, д. </w:t>
      </w:r>
      <w:proofErr w:type="spellStart"/>
      <w:r w:rsidRPr="007E7C72">
        <w:rPr>
          <w:rFonts w:ascii="Arial" w:hAnsi="Arial"/>
          <w:sz w:val="24"/>
        </w:rPr>
        <w:t>Сухоногово</w:t>
      </w:r>
      <w:proofErr w:type="spellEnd"/>
      <w:r w:rsidRPr="007E7C72">
        <w:rPr>
          <w:rFonts w:ascii="Arial" w:hAnsi="Arial"/>
          <w:sz w:val="24"/>
        </w:rPr>
        <w:t xml:space="preserve">, д. </w:t>
      </w:r>
      <w:proofErr w:type="spellStart"/>
      <w:r w:rsidRPr="007E7C72">
        <w:rPr>
          <w:rFonts w:ascii="Arial" w:hAnsi="Arial"/>
          <w:sz w:val="24"/>
        </w:rPr>
        <w:t>Сущёво</w:t>
      </w:r>
      <w:proofErr w:type="spellEnd"/>
      <w:r w:rsidRPr="007E7C72">
        <w:rPr>
          <w:rFonts w:ascii="Arial" w:hAnsi="Arial"/>
          <w:sz w:val="24"/>
        </w:rPr>
        <w:t xml:space="preserve">, д. </w:t>
      </w:r>
      <w:proofErr w:type="spellStart"/>
      <w:r w:rsidRPr="007E7C72">
        <w:rPr>
          <w:rFonts w:ascii="Arial" w:hAnsi="Arial"/>
          <w:sz w:val="24"/>
        </w:rPr>
        <w:t>Тимонино</w:t>
      </w:r>
      <w:proofErr w:type="spellEnd"/>
      <w:r w:rsidRPr="007E7C72">
        <w:rPr>
          <w:rFonts w:ascii="Arial" w:hAnsi="Arial"/>
          <w:sz w:val="24"/>
        </w:rPr>
        <w:t xml:space="preserve">, д. </w:t>
      </w:r>
      <w:proofErr w:type="spellStart"/>
      <w:r w:rsidRPr="007E7C72">
        <w:rPr>
          <w:rFonts w:ascii="Arial" w:hAnsi="Arial"/>
          <w:sz w:val="24"/>
        </w:rPr>
        <w:t>Фатьянка</w:t>
      </w:r>
      <w:proofErr w:type="spellEnd"/>
      <w:r w:rsidRPr="007E7C72">
        <w:rPr>
          <w:rFonts w:ascii="Arial" w:hAnsi="Arial"/>
          <w:sz w:val="24"/>
        </w:rPr>
        <w:t xml:space="preserve">, с. </w:t>
      </w:r>
      <w:proofErr w:type="spellStart"/>
      <w:r w:rsidRPr="007E7C72">
        <w:rPr>
          <w:rFonts w:ascii="Arial" w:hAnsi="Arial"/>
          <w:sz w:val="24"/>
        </w:rPr>
        <w:t>Чернопенье</w:t>
      </w:r>
      <w:proofErr w:type="spellEnd"/>
      <w:r w:rsidRPr="007E7C72">
        <w:rPr>
          <w:rFonts w:ascii="Arial" w:hAnsi="Arial"/>
          <w:sz w:val="24"/>
        </w:rPr>
        <w:t>, д. Юрьевка.</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 xml:space="preserve">4. Административным центром сельского поселения является посёлок </w:t>
      </w:r>
      <w:proofErr w:type="spellStart"/>
      <w:r w:rsidRPr="007E7C72">
        <w:rPr>
          <w:rFonts w:ascii="Arial" w:hAnsi="Arial"/>
          <w:sz w:val="24"/>
        </w:rPr>
        <w:t>Сухоногово</w:t>
      </w:r>
      <w:proofErr w:type="spellEnd"/>
      <w:r w:rsidRPr="007E7C72">
        <w:rPr>
          <w:rFonts w:ascii="Arial" w:hAnsi="Arial"/>
          <w:sz w:val="24"/>
        </w:rPr>
        <w:t>.</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9" w:name="_Toc260317507"/>
      <w:bookmarkStart w:id="10" w:name="_Toc241376033"/>
      <w:r w:rsidRPr="007E7C72">
        <w:rPr>
          <w:rFonts w:ascii="Arial" w:hAnsi="Arial"/>
          <w:sz w:val="24"/>
        </w:rPr>
        <w:t>Статья 4. Официальные символы сельского поселения и порядок их использования</w:t>
      </w:r>
      <w:bookmarkEnd w:id="9"/>
      <w:bookmarkEnd w:id="10"/>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7E7C72" w:rsidRPr="007E7C72" w:rsidRDefault="007E7C72" w:rsidP="007E7C72">
      <w:pPr>
        <w:widowControl/>
        <w:ind w:firstLine="709"/>
        <w:jc w:val="both"/>
        <w:rPr>
          <w:rFonts w:ascii="Arial" w:hAnsi="Arial"/>
          <w:sz w:val="24"/>
        </w:rPr>
      </w:pPr>
      <w:r w:rsidRPr="007E7C72">
        <w:rPr>
          <w:rFonts w:ascii="Arial" w:hAnsi="Arial"/>
          <w:sz w:val="24"/>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Глава 2. Правовые основы организации местного самоуправления в сельском поселении</w:t>
      </w:r>
      <w:bookmarkEnd w:id="11"/>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2" w:name="_Toc260317508"/>
      <w:bookmarkStart w:id="13" w:name="_Toc241376035"/>
      <w:r w:rsidRPr="007E7C72">
        <w:rPr>
          <w:rFonts w:ascii="Arial" w:hAnsi="Arial"/>
          <w:sz w:val="24"/>
        </w:rPr>
        <w:t>Статья 5. Местное самоуправление в сельском поселении</w:t>
      </w:r>
      <w:bookmarkEnd w:id="12"/>
      <w:bookmarkEnd w:id="13"/>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E7C72" w:rsidRPr="007E7C72" w:rsidRDefault="007E7C72" w:rsidP="007E7C72">
      <w:pPr>
        <w:widowControl/>
        <w:ind w:firstLine="709"/>
        <w:jc w:val="both"/>
        <w:rPr>
          <w:rFonts w:ascii="Arial" w:hAnsi="Arial"/>
          <w:sz w:val="24"/>
        </w:rPr>
      </w:pPr>
      <w:bookmarkStart w:id="14" w:name="_Toc260317509"/>
      <w:bookmarkStart w:id="15" w:name="_Toc241376036"/>
    </w:p>
    <w:p w:rsidR="007E7C72" w:rsidRPr="007E7C72" w:rsidRDefault="007E7C72" w:rsidP="007E7C72">
      <w:pPr>
        <w:widowControl/>
        <w:ind w:firstLine="709"/>
        <w:jc w:val="both"/>
        <w:rPr>
          <w:rFonts w:ascii="Arial" w:hAnsi="Arial"/>
          <w:sz w:val="24"/>
        </w:rPr>
      </w:pPr>
      <w:r w:rsidRPr="007E7C72">
        <w:rPr>
          <w:rFonts w:ascii="Arial" w:hAnsi="Arial"/>
          <w:sz w:val="24"/>
        </w:rPr>
        <w:t>Статья 6. Правовая основа местного самоуправления сельского поселения</w:t>
      </w:r>
      <w:bookmarkEnd w:id="14"/>
      <w:bookmarkEnd w:id="15"/>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w:t>
      </w:r>
      <w:proofErr w:type="gramStart"/>
      <w:r w:rsidRPr="007E7C72">
        <w:rPr>
          <w:rFonts w:ascii="Arial" w:hAnsi="Arial"/>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7E7C72">
        <w:rPr>
          <w:rFonts w:ascii="Arial" w:hAnsi="Arial"/>
          <w:sz w:val="24"/>
        </w:rPr>
        <w:t xml:space="preserve"> правовые акты федеральных органов исполнительной власти), Устав Костромской области, законы и иные нормативные </w:t>
      </w:r>
      <w:r w:rsidRPr="007E7C72">
        <w:rPr>
          <w:rFonts w:ascii="Arial" w:hAnsi="Arial"/>
          <w:sz w:val="24"/>
        </w:rPr>
        <w:lastRenderedPageBreak/>
        <w:t xml:space="preserve">правовые акты Костромской области, настоящий Устав, решения, принятые на местных референдумах, и иные муниципальные правовые акты. </w:t>
      </w:r>
    </w:p>
    <w:p w:rsidR="007E7C72" w:rsidRPr="007E7C72" w:rsidRDefault="007E7C72" w:rsidP="007E7C72">
      <w:pPr>
        <w:widowControl/>
        <w:ind w:firstLine="709"/>
        <w:jc w:val="both"/>
        <w:rPr>
          <w:rFonts w:ascii="Arial" w:hAnsi="Arial"/>
          <w:sz w:val="24"/>
        </w:rPr>
      </w:pPr>
      <w:r w:rsidRPr="007E7C72">
        <w:rPr>
          <w:rFonts w:ascii="Arial" w:hAnsi="Arial"/>
          <w:sz w:val="24"/>
        </w:rPr>
        <w:t>2. Местное самоуправление в сельском поселении осуществляется на основе принципов:</w:t>
      </w:r>
    </w:p>
    <w:p w:rsidR="007E7C72" w:rsidRPr="007E7C72" w:rsidRDefault="007E7C72" w:rsidP="007E7C72">
      <w:pPr>
        <w:widowControl/>
        <w:ind w:firstLine="709"/>
        <w:jc w:val="both"/>
        <w:rPr>
          <w:rFonts w:ascii="Arial" w:hAnsi="Arial"/>
          <w:sz w:val="24"/>
        </w:rPr>
      </w:pPr>
      <w:r w:rsidRPr="007E7C72">
        <w:rPr>
          <w:rFonts w:ascii="Arial" w:hAnsi="Arial"/>
          <w:sz w:val="24"/>
        </w:rPr>
        <w:t>1) соблюдения прав и свобод человека и гражданина;</w:t>
      </w:r>
    </w:p>
    <w:p w:rsidR="007E7C72" w:rsidRPr="007E7C72" w:rsidRDefault="007E7C72" w:rsidP="007E7C72">
      <w:pPr>
        <w:widowControl/>
        <w:ind w:firstLine="709"/>
        <w:jc w:val="both"/>
        <w:rPr>
          <w:rFonts w:ascii="Arial" w:hAnsi="Arial"/>
          <w:sz w:val="24"/>
        </w:rPr>
      </w:pPr>
      <w:r w:rsidRPr="007E7C72">
        <w:rPr>
          <w:rFonts w:ascii="Arial" w:hAnsi="Arial"/>
          <w:sz w:val="24"/>
        </w:rPr>
        <w:t>2) государственных гарантий осуществления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3) законности;</w:t>
      </w:r>
    </w:p>
    <w:p w:rsidR="007E7C72" w:rsidRPr="007E7C72" w:rsidRDefault="007E7C72" w:rsidP="007E7C72">
      <w:pPr>
        <w:widowControl/>
        <w:ind w:firstLine="709"/>
        <w:jc w:val="both"/>
        <w:rPr>
          <w:rFonts w:ascii="Arial" w:hAnsi="Arial"/>
          <w:sz w:val="24"/>
        </w:rPr>
      </w:pPr>
      <w:r w:rsidRPr="007E7C72">
        <w:rPr>
          <w:rFonts w:ascii="Arial" w:hAnsi="Arial"/>
          <w:sz w:val="24"/>
        </w:rPr>
        <w:t>4) гласности;</w:t>
      </w:r>
    </w:p>
    <w:p w:rsidR="007E7C72" w:rsidRPr="007E7C72" w:rsidRDefault="007E7C72" w:rsidP="007E7C72">
      <w:pPr>
        <w:widowControl/>
        <w:ind w:firstLine="709"/>
        <w:jc w:val="both"/>
        <w:rPr>
          <w:rFonts w:ascii="Arial" w:hAnsi="Arial"/>
          <w:sz w:val="24"/>
        </w:rPr>
      </w:pPr>
      <w:r w:rsidRPr="007E7C72">
        <w:rPr>
          <w:rFonts w:ascii="Arial" w:hAnsi="Arial"/>
          <w:sz w:val="24"/>
        </w:rPr>
        <w:t>5) самостоятельности местного самоуправления в решении вопросов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6) выборности органов и должностных лиц местного самоуправления;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7) ответственности органов и должностных лиц местного самоуправления перед населением сельского поселения. </w:t>
      </w:r>
    </w:p>
    <w:p w:rsidR="007E7C72" w:rsidRPr="007E7C72" w:rsidRDefault="007E7C72" w:rsidP="007E7C72">
      <w:pPr>
        <w:widowControl/>
        <w:ind w:firstLine="709"/>
        <w:jc w:val="both"/>
        <w:rPr>
          <w:rFonts w:ascii="Arial" w:hAnsi="Arial"/>
          <w:sz w:val="24"/>
        </w:rPr>
      </w:pPr>
      <w:bookmarkStart w:id="16" w:name="_Toc260317510"/>
      <w:bookmarkStart w:id="17" w:name="_Toc241376037"/>
    </w:p>
    <w:p w:rsidR="007E7C72" w:rsidRPr="007E7C72" w:rsidRDefault="007E7C72" w:rsidP="007E7C72">
      <w:pPr>
        <w:widowControl/>
        <w:ind w:firstLine="709"/>
        <w:jc w:val="both"/>
        <w:rPr>
          <w:rFonts w:ascii="Arial" w:hAnsi="Arial"/>
          <w:sz w:val="24"/>
        </w:rPr>
      </w:pPr>
      <w:r w:rsidRPr="007E7C72">
        <w:rPr>
          <w:rFonts w:ascii="Arial" w:hAnsi="Arial"/>
          <w:sz w:val="24"/>
        </w:rPr>
        <w:t>Статья 7. Вопросы местного значения сельского поселения</w:t>
      </w:r>
      <w:bookmarkEnd w:id="16"/>
      <w:bookmarkEnd w:id="17"/>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1.К вопросам местного значения сельского поселения относятся: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E7C72">
        <w:rPr>
          <w:rFonts w:ascii="Arial" w:hAnsi="Arial"/>
          <w:sz w:val="24"/>
        </w:rPr>
        <w:t>контроля за</w:t>
      </w:r>
      <w:proofErr w:type="gramEnd"/>
      <w:r w:rsidRPr="007E7C72">
        <w:rPr>
          <w:rFonts w:ascii="Arial" w:hAnsi="Arial"/>
          <w:sz w:val="24"/>
        </w:rPr>
        <w:t xml:space="preserve"> его исполнением, составление и утверждение отчета об исполнении бюджета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установление, изменение и отмена местных налогов и сборов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3) владение, пользование и распоряжение имуществом, находящимся в муниципальной собственности сельского поселения;</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7E7C72">
        <w:rPr>
          <w:rFonts w:ascii="Arial" w:hAnsi="Arial"/>
          <w:sz w:val="24"/>
        </w:rPr>
        <w:t xml:space="preserve"> дорожной деятельности в соответствии с законодательством Российской Федерации; (в редакции решения Совета депутатов от 28.03.2019 г. № 11)</w:t>
      </w:r>
    </w:p>
    <w:p w:rsidR="007E7C72" w:rsidRPr="007E7C72" w:rsidRDefault="007E7C72" w:rsidP="007E7C72">
      <w:pPr>
        <w:widowControl/>
        <w:ind w:firstLine="709"/>
        <w:jc w:val="both"/>
        <w:rPr>
          <w:rFonts w:ascii="Arial" w:hAnsi="Arial"/>
          <w:sz w:val="24"/>
        </w:rPr>
      </w:pPr>
      <w:r w:rsidRPr="007E7C72">
        <w:rPr>
          <w:rFonts w:ascii="Arial" w:hAnsi="Arial"/>
          <w:sz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7C72" w:rsidRPr="007E7C72" w:rsidRDefault="007E7C72" w:rsidP="007E7C72">
      <w:pPr>
        <w:widowControl/>
        <w:ind w:firstLine="709"/>
        <w:jc w:val="both"/>
        <w:rPr>
          <w:rFonts w:ascii="Arial" w:hAnsi="Arial"/>
          <w:sz w:val="24"/>
        </w:rPr>
      </w:pPr>
      <w:r w:rsidRPr="007E7C72">
        <w:rPr>
          <w:rFonts w:ascii="Arial" w:hAnsi="Arial"/>
          <w:sz w:val="24"/>
        </w:rPr>
        <w:t>6) участие в предупреждении и ликвидации последствий чрезвычайных ситуаций в границах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7) обеспечение первичных мер пожарной безопасности в границах населенных пунктов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8) создание условий для обеспечения жителей поселения услугами связи, общественного питания, торговли и бытового обслуживания;</w:t>
      </w:r>
    </w:p>
    <w:p w:rsidR="007E7C72" w:rsidRPr="007E7C72" w:rsidRDefault="007E7C72" w:rsidP="007E7C72">
      <w:pPr>
        <w:widowControl/>
        <w:ind w:firstLine="709"/>
        <w:jc w:val="both"/>
        <w:rPr>
          <w:rFonts w:ascii="Arial" w:hAnsi="Arial"/>
          <w:sz w:val="24"/>
        </w:rPr>
      </w:pPr>
      <w:r w:rsidRPr="007E7C72">
        <w:rPr>
          <w:rFonts w:ascii="Arial" w:hAnsi="Arial"/>
          <w:sz w:val="24"/>
        </w:rPr>
        <w:t>9) создание условий для организации досуга и обеспечения жителей сельского поселения услугами организаций культуры;</w:t>
      </w:r>
    </w:p>
    <w:p w:rsidR="007E7C72" w:rsidRPr="007E7C72" w:rsidRDefault="007E7C72" w:rsidP="007E7C72">
      <w:pPr>
        <w:widowControl/>
        <w:ind w:firstLine="709"/>
        <w:jc w:val="both"/>
        <w:rPr>
          <w:rFonts w:ascii="Arial" w:hAnsi="Arial"/>
          <w:sz w:val="24"/>
        </w:rPr>
      </w:pPr>
      <w:r w:rsidRPr="007E7C72">
        <w:rPr>
          <w:rFonts w:ascii="Arial" w:hAnsi="Arial"/>
          <w:sz w:val="24"/>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E7C72" w:rsidRPr="007E7C72" w:rsidRDefault="007E7C72" w:rsidP="007E7C72">
      <w:pPr>
        <w:widowControl/>
        <w:ind w:firstLine="709"/>
        <w:jc w:val="both"/>
        <w:rPr>
          <w:rFonts w:ascii="Arial" w:hAnsi="Arial"/>
          <w:sz w:val="24"/>
        </w:rPr>
      </w:pPr>
      <w:r w:rsidRPr="007E7C72">
        <w:rPr>
          <w:rFonts w:ascii="Arial" w:hAnsi="Arial"/>
          <w:sz w:val="24"/>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7C72" w:rsidRPr="007E7C72" w:rsidRDefault="007E7C72" w:rsidP="007E7C72">
      <w:pPr>
        <w:widowControl/>
        <w:ind w:firstLine="709"/>
        <w:jc w:val="both"/>
        <w:rPr>
          <w:rFonts w:ascii="Arial" w:hAnsi="Arial"/>
          <w:sz w:val="24"/>
        </w:rPr>
      </w:pPr>
      <w:r w:rsidRPr="007E7C72">
        <w:rPr>
          <w:rFonts w:ascii="Arial" w:hAnsi="Arial"/>
          <w:sz w:val="24"/>
        </w:rPr>
        <w:t>14) формирование архивных фондов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15)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депутатов от 28.03.2019 г. № 11)</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16) утверждение правил благоустройства территории сельского поселения, осуществление </w:t>
      </w:r>
      <w:proofErr w:type="gramStart"/>
      <w:r w:rsidRPr="007E7C72">
        <w:rPr>
          <w:rFonts w:ascii="Arial" w:hAnsi="Arial"/>
          <w:sz w:val="24"/>
        </w:rPr>
        <w:t>контроля за</w:t>
      </w:r>
      <w:proofErr w:type="gramEnd"/>
      <w:r w:rsidRPr="007E7C72">
        <w:rPr>
          <w:rFonts w:ascii="Arial" w:hAnsi="Arial"/>
          <w:sz w:val="24"/>
        </w:rPr>
        <w:t xml:space="preserve"> их соблюдением, организация благоустройства территории сельского поселения в соответствии с указанными правилами;</w:t>
      </w:r>
    </w:p>
    <w:p w:rsidR="007E7C72" w:rsidRPr="007E7C72" w:rsidRDefault="007E7C72" w:rsidP="007E7C72">
      <w:pPr>
        <w:widowControl/>
        <w:ind w:firstLine="709"/>
        <w:jc w:val="both"/>
        <w:rPr>
          <w:rFonts w:ascii="Arial" w:hAnsi="Arial"/>
          <w:sz w:val="24"/>
        </w:rPr>
      </w:pPr>
      <w:r w:rsidRPr="007E7C72">
        <w:rPr>
          <w:rFonts w:ascii="Arial" w:hAnsi="Arial"/>
          <w:sz w:val="24"/>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w:t>
      </w:r>
      <w:proofErr w:type="gramStart"/>
      <w:r w:rsidRPr="007E7C72">
        <w:rPr>
          <w:rFonts w:ascii="Arial" w:hAnsi="Arial"/>
          <w:sz w:val="24"/>
        </w:rPr>
        <w:t xml:space="preserve"> )</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E7C72" w:rsidRPr="007E7C72" w:rsidRDefault="007E7C72" w:rsidP="007E7C72">
      <w:pPr>
        <w:widowControl/>
        <w:ind w:firstLine="709"/>
        <w:jc w:val="both"/>
        <w:rPr>
          <w:rFonts w:ascii="Arial" w:hAnsi="Arial"/>
          <w:sz w:val="24"/>
        </w:rPr>
      </w:pPr>
      <w:r w:rsidRPr="007E7C72">
        <w:rPr>
          <w:rFonts w:ascii="Arial" w:hAnsi="Arial"/>
          <w:sz w:val="24"/>
        </w:rPr>
        <w:t>18) организация ритуальных услуг и содержание мест захоронения;</w:t>
      </w:r>
    </w:p>
    <w:p w:rsidR="007E7C72" w:rsidRPr="007E7C72" w:rsidRDefault="007E7C72" w:rsidP="007E7C72">
      <w:pPr>
        <w:widowControl/>
        <w:ind w:firstLine="709"/>
        <w:jc w:val="both"/>
        <w:rPr>
          <w:rFonts w:ascii="Arial" w:hAnsi="Arial"/>
          <w:sz w:val="24"/>
        </w:rPr>
      </w:pPr>
      <w:r w:rsidRPr="007E7C72">
        <w:rPr>
          <w:rFonts w:ascii="Arial" w:hAnsi="Arial"/>
          <w:sz w:val="24"/>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20) осуществление мероприятий по обеспечению безопасности людей на водных объектах, охране их жизни и здоровья;</w:t>
      </w:r>
    </w:p>
    <w:p w:rsidR="007E7C72" w:rsidRPr="007E7C72" w:rsidRDefault="007E7C72" w:rsidP="007E7C72">
      <w:pPr>
        <w:widowControl/>
        <w:ind w:firstLine="709"/>
        <w:jc w:val="both"/>
        <w:rPr>
          <w:rFonts w:ascii="Arial" w:hAnsi="Arial"/>
          <w:sz w:val="24"/>
        </w:rPr>
      </w:pPr>
      <w:r w:rsidRPr="007E7C72">
        <w:rPr>
          <w:rFonts w:ascii="Arial" w:hAnsi="Arial"/>
          <w:sz w:val="24"/>
        </w:rPr>
        <w:t>21) содействие в развитии сельскохозяйственного производства, создание условий для развития малого и среднего предпринимательства;</w:t>
      </w:r>
    </w:p>
    <w:p w:rsidR="007E7C72" w:rsidRPr="007E7C72" w:rsidRDefault="007E7C72" w:rsidP="007E7C72">
      <w:pPr>
        <w:widowControl/>
        <w:ind w:firstLine="709"/>
        <w:jc w:val="both"/>
        <w:rPr>
          <w:rFonts w:ascii="Arial" w:hAnsi="Arial"/>
          <w:sz w:val="24"/>
        </w:rPr>
      </w:pPr>
      <w:r w:rsidRPr="007E7C72">
        <w:rPr>
          <w:rFonts w:ascii="Arial" w:hAnsi="Arial"/>
          <w:sz w:val="24"/>
        </w:rPr>
        <w:t>22) организация и осуществление мероприятий по работе с детьми и молодежью в сельском поселении;</w:t>
      </w:r>
    </w:p>
    <w:p w:rsidR="007E7C72" w:rsidRPr="007E7C72" w:rsidRDefault="007E7C72" w:rsidP="007E7C72">
      <w:pPr>
        <w:widowControl/>
        <w:ind w:firstLine="709"/>
        <w:jc w:val="both"/>
        <w:rPr>
          <w:rFonts w:ascii="Arial" w:hAnsi="Arial"/>
          <w:sz w:val="24"/>
        </w:rPr>
      </w:pPr>
      <w:r w:rsidRPr="007E7C72">
        <w:rPr>
          <w:rFonts w:ascii="Arial" w:hAnsi="Arial"/>
          <w:sz w:val="24"/>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7C72" w:rsidRPr="007E7C72" w:rsidRDefault="007E7C72" w:rsidP="007E7C72">
      <w:pPr>
        <w:widowControl/>
        <w:ind w:firstLine="709"/>
        <w:jc w:val="both"/>
        <w:rPr>
          <w:rFonts w:ascii="Arial" w:hAnsi="Arial"/>
          <w:sz w:val="24"/>
        </w:rPr>
      </w:pPr>
      <w:r w:rsidRPr="007E7C72">
        <w:rPr>
          <w:rFonts w:ascii="Arial" w:hAnsi="Arial"/>
          <w:sz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7C72" w:rsidRPr="007E7C72" w:rsidRDefault="007E7C72" w:rsidP="007E7C72">
      <w:pPr>
        <w:widowControl/>
        <w:ind w:firstLine="709"/>
        <w:jc w:val="both"/>
        <w:rPr>
          <w:rFonts w:ascii="Arial" w:hAnsi="Arial"/>
          <w:sz w:val="24"/>
        </w:rPr>
      </w:pPr>
      <w:r w:rsidRPr="007E7C72">
        <w:rPr>
          <w:rFonts w:ascii="Arial" w:hAnsi="Arial"/>
          <w:sz w:val="24"/>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E7C72" w:rsidRPr="007E7C72" w:rsidRDefault="007E7C72" w:rsidP="007E7C72">
      <w:pPr>
        <w:widowControl/>
        <w:ind w:firstLine="709"/>
        <w:jc w:val="both"/>
        <w:rPr>
          <w:rFonts w:ascii="Arial" w:hAnsi="Arial"/>
          <w:sz w:val="24"/>
        </w:rPr>
      </w:pPr>
      <w:r w:rsidRPr="007E7C72">
        <w:rPr>
          <w:rFonts w:ascii="Arial" w:hAnsi="Arial"/>
          <w:sz w:val="24"/>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7C72" w:rsidRPr="007E7C72" w:rsidRDefault="007E7C72" w:rsidP="007E7C72">
      <w:pPr>
        <w:widowControl/>
        <w:ind w:firstLine="709"/>
        <w:jc w:val="both"/>
        <w:rPr>
          <w:rFonts w:ascii="Arial" w:hAnsi="Arial"/>
          <w:sz w:val="24"/>
        </w:rPr>
      </w:pPr>
      <w:r w:rsidRPr="007E7C72">
        <w:rPr>
          <w:rFonts w:ascii="Arial" w:hAnsi="Arial"/>
          <w:sz w:val="24"/>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lastRenderedPageBreak/>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E7C72" w:rsidRPr="007E7C72" w:rsidRDefault="007E7C72" w:rsidP="007E7C72">
      <w:pPr>
        <w:widowControl/>
        <w:ind w:firstLine="709"/>
        <w:jc w:val="both"/>
        <w:rPr>
          <w:rFonts w:ascii="Arial" w:hAnsi="Arial"/>
          <w:sz w:val="24"/>
        </w:rPr>
      </w:pPr>
      <w:r w:rsidRPr="007E7C72">
        <w:rPr>
          <w:rFonts w:ascii="Arial" w:hAnsi="Arial"/>
          <w:sz w:val="24"/>
        </w:rPr>
        <w:t>Порядок заключения соглашений определяется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8" w:name="_Toc260317511"/>
      <w:r w:rsidRPr="007E7C72">
        <w:rPr>
          <w:rFonts w:ascii="Arial" w:hAnsi="Arial"/>
          <w:sz w:val="24"/>
        </w:rPr>
        <w:t>Статья 8. 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Органы местного самоуправления сельского поселения имеют право </w:t>
      </w:r>
      <w:proofErr w:type="gramStart"/>
      <w:r w:rsidRPr="007E7C72">
        <w:rPr>
          <w:rFonts w:ascii="Arial" w:hAnsi="Arial"/>
          <w:sz w:val="24"/>
        </w:rPr>
        <w:t>на</w:t>
      </w:r>
      <w:proofErr w:type="gramEnd"/>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1) создание музеев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совершение нотариальных действий, предусмотренных законодательством, в случае отсутствия в сельском поселении нотариуса;</w:t>
      </w:r>
    </w:p>
    <w:p w:rsidR="007E7C72" w:rsidRPr="007E7C72" w:rsidRDefault="007E7C72" w:rsidP="007E7C72">
      <w:pPr>
        <w:widowControl/>
        <w:ind w:firstLine="709"/>
        <w:jc w:val="both"/>
        <w:rPr>
          <w:rFonts w:ascii="Arial" w:hAnsi="Arial"/>
          <w:sz w:val="24"/>
        </w:rPr>
      </w:pPr>
      <w:r w:rsidRPr="007E7C72">
        <w:rPr>
          <w:rFonts w:ascii="Arial" w:hAnsi="Arial"/>
          <w:sz w:val="24"/>
        </w:rPr>
        <w:t>3) участие в осуществлении деятельности по опеке и попечительству;</w:t>
      </w:r>
    </w:p>
    <w:p w:rsidR="007E7C72" w:rsidRPr="007E7C72" w:rsidRDefault="007E7C72" w:rsidP="007E7C72">
      <w:pPr>
        <w:widowControl/>
        <w:ind w:firstLine="709"/>
        <w:jc w:val="both"/>
        <w:rPr>
          <w:rFonts w:ascii="Arial" w:hAnsi="Arial"/>
          <w:sz w:val="24"/>
        </w:rPr>
      </w:pPr>
      <w:r w:rsidRPr="007E7C72">
        <w:rPr>
          <w:rFonts w:ascii="Arial" w:hAnsi="Arial"/>
          <w:sz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7) создание муниципальной пожарной охраны;</w:t>
      </w:r>
    </w:p>
    <w:p w:rsidR="007E7C72" w:rsidRPr="007E7C72" w:rsidRDefault="007E7C72" w:rsidP="007E7C72">
      <w:pPr>
        <w:widowControl/>
        <w:ind w:firstLine="709"/>
        <w:jc w:val="both"/>
        <w:rPr>
          <w:rFonts w:ascii="Arial" w:hAnsi="Arial"/>
          <w:sz w:val="24"/>
        </w:rPr>
      </w:pPr>
      <w:r w:rsidRPr="007E7C72">
        <w:rPr>
          <w:rFonts w:ascii="Arial" w:hAnsi="Arial"/>
          <w:sz w:val="24"/>
        </w:rPr>
        <w:t>8) создание условий для развития туризма;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9) оказание поддержки общественным наблюдательным комиссиям, осуществляющим общественный </w:t>
      </w:r>
      <w:proofErr w:type="gramStart"/>
      <w:r w:rsidRPr="007E7C72">
        <w:rPr>
          <w:rFonts w:ascii="Arial" w:hAnsi="Arial"/>
          <w:sz w:val="24"/>
        </w:rPr>
        <w:t>контроль за</w:t>
      </w:r>
      <w:proofErr w:type="gramEnd"/>
      <w:r w:rsidRPr="007E7C72">
        <w:rPr>
          <w:rFonts w:ascii="Arial" w:hAnsi="Arial"/>
          <w:sz w:val="24"/>
        </w:rPr>
        <w:t xml:space="preserve"> обеспечением прав человека и содействие лицам, находящимся в местах принудительного содержания;</w:t>
      </w:r>
    </w:p>
    <w:p w:rsidR="007E7C72" w:rsidRPr="007E7C72" w:rsidRDefault="007E7C72" w:rsidP="007E7C72">
      <w:pPr>
        <w:widowControl/>
        <w:ind w:firstLine="709"/>
        <w:jc w:val="both"/>
        <w:rPr>
          <w:rFonts w:ascii="Arial" w:hAnsi="Arial"/>
          <w:sz w:val="24"/>
        </w:rPr>
      </w:pPr>
      <w:r w:rsidRPr="007E7C72">
        <w:rPr>
          <w:rFonts w:ascii="Arial" w:hAnsi="Arial"/>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7C72" w:rsidRPr="007E7C72" w:rsidRDefault="007E7C72" w:rsidP="007E7C72">
      <w:pPr>
        <w:widowControl/>
        <w:ind w:firstLine="709"/>
        <w:jc w:val="both"/>
        <w:rPr>
          <w:rFonts w:ascii="Arial" w:hAnsi="Arial"/>
          <w:sz w:val="24"/>
        </w:rPr>
      </w:pPr>
      <w:r w:rsidRPr="007E7C72">
        <w:rPr>
          <w:rFonts w:ascii="Arial" w:hAnsi="Arial"/>
          <w:sz w:val="24"/>
        </w:rPr>
        <w:t>12) осуществление деятельности по обращению с животными без владельцев, обитающими на территории сельского поселения; (в редакции решения Совета депутатов от 28.03.2019 г. № 11)</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7C72" w:rsidRPr="007E7C72" w:rsidRDefault="007E7C72" w:rsidP="007E7C72">
      <w:pPr>
        <w:widowControl/>
        <w:ind w:firstLine="709"/>
        <w:jc w:val="both"/>
        <w:rPr>
          <w:rFonts w:ascii="Arial" w:hAnsi="Arial"/>
          <w:sz w:val="24"/>
        </w:rPr>
      </w:pPr>
      <w:r w:rsidRPr="007E7C72">
        <w:rPr>
          <w:rFonts w:ascii="Arial" w:hAnsi="Arial"/>
          <w:sz w:val="24"/>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E7C72">
        <w:rPr>
          <w:rFonts w:ascii="Arial" w:hAnsi="Arial"/>
          <w:sz w:val="24"/>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7C72" w:rsidRPr="007E7C72" w:rsidRDefault="007E7C72" w:rsidP="007E7C72">
      <w:pPr>
        <w:widowControl/>
        <w:ind w:firstLine="709"/>
        <w:jc w:val="both"/>
        <w:rPr>
          <w:rFonts w:ascii="Arial" w:hAnsi="Arial"/>
          <w:sz w:val="24"/>
        </w:rPr>
      </w:pPr>
      <w:bookmarkStart w:id="19" w:name="_Toc241376038"/>
    </w:p>
    <w:p w:rsidR="007E7C72" w:rsidRPr="007E7C72" w:rsidRDefault="007E7C72" w:rsidP="007E7C72">
      <w:pPr>
        <w:widowControl/>
        <w:ind w:firstLine="709"/>
        <w:jc w:val="both"/>
        <w:rPr>
          <w:rFonts w:ascii="Arial" w:hAnsi="Arial"/>
          <w:sz w:val="24"/>
        </w:rPr>
      </w:pPr>
      <w:bookmarkStart w:id="20" w:name="_Toc260317512"/>
      <w:r w:rsidRPr="007E7C72">
        <w:rPr>
          <w:rFonts w:ascii="Arial" w:hAnsi="Arial"/>
          <w:sz w:val="24"/>
        </w:rPr>
        <w:t>Статья 9. Полномочия органов местного самоуправления сельского поселения по решению вопросов местного значения</w:t>
      </w:r>
      <w:bookmarkEnd w:id="19"/>
      <w:bookmarkEnd w:id="20"/>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 целях решения вопросов местного значения органы местного самоуправления сельского поселения обладают следующими полномочиями:</w:t>
      </w:r>
    </w:p>
    <w:p w:rsidR="007E7C72" w:rsidRPr="007E7C72" w:rsidRDefault="007E7C72" w:rsidP="007E7C72">
      <w:pPr>
        <w:widowControl/>
        <w:ind w:firstLine="709"/>
        <w:jc w:val="both"/>
        <w:rPr>
          <w:rFonts w:ascii="Arial" w:hAnsi="Arial"/>
          <w:sz w:val="24"/>
        </w:rPr>
      </w:pPr>
      <w:r w:rsidRPr="007E7C72">
        <w:rPr>
          <w:rFonts w:ascii="Arial" w:hAnsi="Arial"/>
          <w:sz w:val="24"/>
        </w:rPr>
        <w:t>1) принятие устава сельского поселения и внесение в него изменений и дополнений, издание муниципальных правовых актов;</w:t>
      </w:r>
    </w:p>
    <w:p w:rsidR="007E7C72" w:rsidRPr="007E7C72" w:rsidRDefault="007E7C72" w:rsidP="007E7C72">
      <w:pPr>
        <w:widowControl/>
        <w:ind w:firstLine="709"/>
        <w:jc w:val="both"/>
        <w:rPr>
          <w:rFonts w:ascii="Arial" w:hAnsi="Arial"/>
          <w:sz w:val="24"/>
        </w:rPr>
      </w:pPr>
      <w:r w:rsidRPr="007E7C72">
        <w:rPr>
          <w:rFonts w:ascii="Arial" w:hAnsi="Arial"/>
          <w:sz w:val="24"/>
        </w:rPr>
        <w:t>2) установление официальных символов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7C72" w:rsidRPr="007E7C72" w:rsidRDefault="007E7C72" w:rsidP="007E7C72">
      <w:pPr>
        <w:widowControl/>
        <w:ind w:firstLine="709"/>
        <w:jc w:val="both"/>
        <w:rPr>
          <w:rFonts w:ascii="Arial" w:hAnsi="Arial"/>
          <w:sz w:val="24"/>
        </w:rPr>
      </w:pPr>
      <w:r w:rsidRPr="007E7C72">
        <w:rPr>
          <w:rFonts w:ascii="Arial" w:hAnsi="Arial"/>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7C72" w:rsidRPr="007E7C72" w:rsidRDefault="007E7C72" w:rsidP="007E7C72">
      <w:pPr>
        <w:widowControl/>
        <w:ind w:firstLine="709"/>
        <w:jc w:val="both"/>
        <w:rPr>
          <w:rFonts w:ascii="Arial" w:hAnsi="Arial"/>
          <w:sz w:val="24"/>
        </w:rPr>
      </w:pPr>
      <w:r w:rsidRPr="007E7C72">
        <w:rPr>
          <w:rFonts w:ascii="Arial" w:hAnsi="Arial"/>
          <w:sz w:val="24"/>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8) разработка и утверждение </w:t>
      </w:r>
      <w:hyperlink r:id="rId6" w:history="1">
        <w:r w:rsidRPr="007E7C72">
          <w:rPr>
            <w:rStyle w:val="af"/>
            <w:rFonts w:ascii="Arial" w:hAnsi="Arial"/>
            <w:color w:val="auto"/>
            <w:sz w:val="24"/>
            <w:u w:val="none"/>
          </w:rPr>
          <w:t>программ</w:t>
        </w:r>
      </w:hyperlink>
      <w:r w:rsidRPr="007E7C72">
        <w:rPr>
          <w:rFonts w:ascii="Arial" w:hAnsi="Arial"/>
          <w:sz w:val="24"/>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w:t>
      </w:r>
      <w:r w:rsidRPr="007E7C72">
        <w:rPr>
          <w:rFonts w:ascii="Arial" w:hAnsi="Arial"/>
          <w:sz w:val="24"/>
        </w:rPr>
        <w:lastRenderedPageBreak/>
        <w:t>социальной инфраструктуры сельского поселения, требования к которым устанавливаются Правительством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E7C72" w:rsidRPr="007E7C72" w:rsidRDefault="007E7C72" w:rsidP="007E7C72">
      <w:pPr>
        <w:widowControl/>
        <w:ind w:firstLine="709"/>
        <w:jc w:val="both"/>
        <w:rPr>
          <w:rFonts w:ascii="Arial" w:hAnsi="Arial"/>
          <w:sz w:val="24"/>
        </w:rPr>
      </w:pPr>
      <w:r w:rsidRPr="007E7C72">
        <w:rPr>
          <w:rFonts w:ascii="Arial" w:hAnsi="Arial"/>
          <w:sz w:val="24"/>
        </w:rPr>
        <w:t>10) осуществление международных и внешнеэкономических связей в соответствии с федеральными законами;</w:t>
      </w:r>
    </w:p>
    <w:p w:rsidR="007E7C72" w:rsidRPr="007E7C72" w:rsidRDefault="007E7C72" w:rsidP="007E7C72">
      <w:pPr>
        <w:widowControl/>
        <w:ind w:firstLine="709"/>
        <w:jc w:val="both"/>
        <w:rPr>
          <w:rFonts w:ascii="Arial" w:hAnsi="Arial"/>
          <w:sz w:val="24"/>
        </w:rPr>
      </w:pPr>
      <w:r w:rsidRPr="007E7C72">
        <w:rPr>
          <w:rFonts w:ascii="Arial" w:hAnsi="Arial"/>
          <w:sz w:val="24"/>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7C72" w:rsidRPr="007E7C72" w:rsidRDefault="007E7C72" w:rsidP="007E7C72">
      <w:pPr>
        <w:widowControl/>
        <w:ind w:firstLine="709"/>
        <w:jc w:val="both"/>
        <w:rPr>
          <w:rFonts w:ascii="Arial" w:hAnsi="Arial"/>
          <w:sz w:val="24"/>
        </w:rPr>
      </w:pPr>
      <w:r w:rsidRPr="007E7C72">
        <w:rPr>
          <w:rFonts w:ascii="Arial" w:hAnsi="Arial"/>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7C72" w:rsidRPr="007E7C72" w:rsidRDefault="007E7C72" w:rsidP="007E7C72">
      <w:pPr>
        <w:widowControl/>
        <w:ind w:firstLine="709"/>
        <w:jc w:val="both"/>
        <w:rPr>
          <w:rFonts w:ascii="Arial" w:hAnsi="Arial"/>
          <w:sz w:val="24"/>
        </w:rPr>
      </w:pPr>
      <w:r w:rsidRPr="007E7C72">
        <w:rPr>
          <w:rFonts w:ascii="Arial" w:hAnsi="Arial"/>
          <w:sz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7E7C72" w:rsidRPr="007E7C72" w:rsidRDefault="007E7C72" w:rsidP="007E7C72">
      <w:pPr>
        <w:widowControl/>
        <w:ind w:firstLine="709"/>
        <w:jc w:val="both"/>
        <w:rPr>
          <w:rFonts w:ascii="Arial" w:hAnsi="Arial"/>
          <w:sz w:val="24"/>
        </w:rPr>
      </w:pPr>
      <w:r w:rsidRPr="007E7C72">
        <w:rPr>
          <w:rFonts w:ascii="Arial" w:hAnsi="Arial"/>
          <w:sz w:val="24"/>
        </w:rPr>
        <w:t>К социально значимым работам могут быть отнесены только работы, не требующие специальной профессиональной подготовки.</w:t>
      </w:r>
    </w:p>
    <w:p w:rsidR="007E7C72" w:rsidRPr="007E7C72" w:rsidRDefault="007E7C72" w:rsidP="007E7C72">
      <w:pPr>
        <w:widowControl/>
        <w:ind w:firstLine="709"/>
        <w:jc w:val="both"/>
        <w:rPr>
          <w:rFonts w:ascii="Arial" w:hAnsi="Arial"/>
          <w:sz w:val="24"/>
        </w:rPr>
      </w:pPr>
      <w:r w:rsidRPr="007E7C72">
        <w:rPr>
          <w:rFonts w:ascii="Arial" w:hAnsi="Arial"/>
          <w:sz w:val="24"/>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E7C72" w:rsidRPr="007E7C72" w:rsidRDefault="007E7C72" w:rsidP="007E7C72">
      <w:pPr>
        <w:widowControl/>
        <w:ind w:firstLine="709"/>
        <w:jc w:val="both"/>
        <w:rPr>
          <w:rFonts w:ascii="Arial" w:hAnsi="Arial"/>
          <w:sz w:val="24"/>
        </w:rPr>
      </w:pPr>
      <w:r w:rsidRPr="007E7C72">
        <w:rPr>
          <w:rFonts w:ascii="Arial" w:hAnsi="Arial"/>
          <w:sz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21" w:name="_Toc260317513"/>
      <w:bookmarkStart w:id="22" w:name="_Toc241376039"/>
      <w:r w:rsidRPr="007E7C72">
        <w:rPr>
          <w:rFonts w:ascii="Arial" w:hAnsi="Arial"/>
          <w:sz w:val="24"/>
        </w:rPr>
        <w:t>Статья 10. Осуществление органами местного самоуправления сельского поселения отдельных государственных полномочий</w:t>
      </w:r>
      <w:bookmarkEnd w:id="21"/>
      <w:bookmarkEnd w:id="22"/>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7E7C72" w:rsidRPr="007E7C72" w:rsidRDefault="007E7C72" w:rsidP="007E7C72">
      <w:pPr>
        <w:widowControl/>
        <w:ind w:firstLine="709"/>
        <w:jc w:val="both"/>
        <w:rPr>
          <w:rFonts w:ascii="Arial" w:hAnsi="Arial"/>
          <w:sz w:val="24"/>
        </w:rPr>
      </w:pPr>
      <w:r w:rsidRPr="007E7C72">
        <w:rPr>
          <w:rFonts w:ascii="Arial" w:hAnsi="Arial"/>
          <w:sz w:val="24"/>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w:t>
      </w:r>
      <w:proofErr w:type="gramStart"/>
      <w:r w:rsidRPr="007E7C72">
        <w:rPr>
          <w:rFonts w:ascii="Arial" w:hAnsi="Arial"/>
          <w:sz w:val="24"/>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7E7C72" w:rsidRPr="007E7C72" w:rsidRDefault="007E7C72" w:rsidP="007E7C72">
      <w:pPr>
        <w:widowControl/>
        <w:ind w:firstLine="709"/>
        <w:jc w:val="both"/>
        <w:rPr>
          <w:rFonts w:ascii="Arial" w:hAnsi="Arial"/>
          <w:sz w:val="24"/>
        </w:rPr>
      </w:pPr>
      <w:r w:rsidRPr="007E7C72">
        <w:rPr>
          <w:rFonts w:ascii="Arial" w:hAnsi="Arial"/>
          <w:sz w:val="24"/>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6. </w:t>
      </w:r>
      <w:proofErr w:type="gramStart"/>
      <w:r w:rsidRPr="007E7C72">
        <w:rPr>
          <w:rFonts w:ascii="Arial" w:hAnsi="Arial"/>
          <w:sz w:val="24"/>
        </w:rPr>
        <w:t>Контроль за</w:t>
      </w:r>
      <w:proofErr w:type="gramEnd"/>
      <w:r w:rsidRPr="007E7C72">
        <w:rPr>
          <w:rFonts w:ascii="Arial" w:hAnsi="Arial"/>
          <w:sz w:val="24"/>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11. Орган местного самоуправления, наделяемый правами юридического лица</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Администрация сельского поселения наделяется правами юридического лица и является муниципальным казенным учреждением.</w:t>
      </w:r>
    </w:p>
    <w:p w:rsidR="007E7C72" w:rsidRPr="007E7C72" w:rsidRDefault="007E7C72" w:rsidP="007E7C72">
      <w:pPr>
        <w:widowControl/>
        <w:ind w:firstLine="709"/>
        <w:jc w:val="both"/>
        <w:rPr>
          <w:rFonts w:ascii="Arial" w:hAnsi="Arial"/>
          <w:sz w:val="24"/>
        </w:rPr>
      </w:pPr>
      <w:r w:rsidRPr="007E7C72">
        <w:rPr>
          <w:rFonts w:ascii="Arial" w:hAnsi="Arial"/>
          <w:sz w:val="24"/>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7E7C72" w:rsidRPr="007E7C72" w:rsidRDefault="007E7C72" w:rsidP="007E7C72">
      <w:pPr>
        <w:widowControl/>
        <w:ind w:firstLine="709"/>
        <w:jc w:val="both"/>
        <w:rPr>
          <w:rFonts w:ascii="Arial" w:hAnsi="Arial"/>
          <w:sz w:val="24"/>
        </w:rPr>
      </w:pPr>
      <w:bookmarkStart w:id="23" w:name="_Toc260317514"/>
      <w:bookmarkStart w:id="24" w:name="_Toc241376040"/>
    </w:p>
    <w:p w:rsidR="007E7C72" w:rsidRPr="007E7C72" w:rsidRDefault="007E7C72" w:rsidP="007E7C72">
      <w:pPr>
        <w:widowControl/>
        <w:ind w:firstLine="709"/>
        <w:jc w:val="both"/>
        <w:rPr>
          <w:rFonts w:ascii="Arial" w:hAnsi="Arial"/>
          <w:sz w:val="24"/>
        </w:rPr>
      </w:pPr>
      <w:r w:rsidRPr="007E7C72">
        <w:rPr>
          <w:rFonts w:ascii="Arial" w:hAnsi="Arial"/>
          <w:sz w:val="24"/>
        </w:rPr>
        <w:t>Глава 3. Участие населения сельского поселения в осуществлении местного самоуправления</w:t>
      </w:r>
      <w:bookmarkEnd w:id="23"/>
      <w:bookmarkEnd w:id="24"/>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25" w:name="_Toc260317515"/>
      <w:bookmarkStart w:id="26" w:name="_Toc241376041"/>
      <w:r w:rsidRPr="007E7C72">
        <w:rPr>
          <w:rFonts w:ascii="Arial" w:hAnsi="Arial"/>
          <w:sz w:val="24"/>
        </w:rPr>
        <w:t>Статья 12. Права граждан на осуществление местного самоуправления</w:t>
      </w:r>
      <w:bookmarkEnd w:id="25"/>
      <w:bookmarkEnd w:id="26"/>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7E7C72">
        <w:rPr>
          <w:rFonts w:ascii="Arial" w:hAnsi="Arial"/>
          <w:sz w:val="24"/>
        </w:rPr>
        <w:lastRenderedPageBreak/>
        <w:t>правами в соответствии с международными договорами Российской Федерации и федеральными законами.</w:t>
      </w:r>
    </w:p>
    <w:p w:rsidR="007E7C72" w:rsidRPr="007E7C72" w:rsidRDefault="007E7C72" w:rsidP="007E7C72">
      <w:pPr>
        <w:widowControl/>
        <w:ind w:firstLine="709"/>
        <w:jc w:val="both"/>
        <w:rPr>
          <w:rFonts w:ascii="Arial" w:hAnsi="Arial"/>
          <w:sz w:val="24"/>
        </w:rPr>
      </w:pPr>
      <w:r w:rsidRPr="007E7C72">
        <w:rPr>
          <w:rFonts w:ascii="Arial" w:hAnsi="Arial"/>
          <w:sz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27" w:name="_Toc260317516"/>
      <w:bookmarkStart w:id="28" w:name="_Toc241376042"/>
      <w:r w:rsidRPr="007E7C72">
        <w:rPr>
          <w:rFonts w:ascii="Arial" w:hAnsi="Arial"/>
          <w:sz w:val="24"/>
        </w:rPr>
        <w:t>Статья 13. Местный референдум</w:t>
      </w:r>
      <w:bookmarkEnd w:id="27"/>
      <w:bookmarkEnd w:id="2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В целях решения непосредственно населением вопросов местного значения проводится местный референдум. </w:t>
      </w:r>
    </w:p>
    <w:p w:rsidR="007E7C72" w:rsidRPr="007E7C72" w:rsidRDefault="007E7C72" w:rsidP="007E7C72">
      <w:pPr>
        <w:widowControl/>
        <w:ind w:firstLine="709"/>
        <w:jc w:val="both"/>
        <w:rPr>
          <w:rFonts w:ascii="Arial" w:hAnsi="Arial"/>
          <w:sz w:val="24"/>
        </w:rPr>
      </w:pPr>
      <w:r w:rsidRPr="007E7C72">
        <w:rPr>
          <w:rFonts w:ascii="Arial" w:hAnsi="Arial"/>
          <w:sz w:val="24"/>
        </w:rPr>
        <w:t>2. Местный референдум проводится на всей территории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На местный референдум могут быть вынесены только вопросы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3. На местный референдум не могут быть вынесены вопросы:</w:t>
      </w:r>
    </w:p>
    <w:p w:rsidR="007E7C72" w:rsidRPr="007E7C72" w:rsidRDefault="007E7C72" w:rsidP="007E7C72">
      <w:pPr>
        <w:widowControl/>
        <w:ind w:firstLine="709"/>
        <w:jc w:val="both"/>
        <w:rPr>
          <w:rFonts w:ascii="Arial" w:hAnsi="Arial"/>
          <w:sz w:val="24"/>
        </w:rPr>
      </w:pPr>
      <w:r w:rsidRPr="007E7C72">
        <w:rPr>
          <w:rFonts w:ascii="Arial" w:hAnsi="Arial"/>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E7C72" w:rsidRPr="007E7C72" w:rsidRDefault="007E7C72" w:rsidP="007E7C72">
      <w:pPr>
        <w:widowControl/>
        <w:ind w:firstLine="709"/>
        <w:jc w:val="both"/>
        <w:rPr>
          <w:rFonts w:ascii="Arial" w:hAnsi="Arial"/>
          <w:sz w:val="24"/>
        </w:rPr>
      </w:pPr>
      <w:r w:rsidRPr="007E7C72">
        <w:rPr>
          <w:rFonts w:ascii="Arial" w:hAnsi="Arial"/>
          <w:sz w:val="24"/>
        </w:rPr>
        <w:t>б) о персональном составе органов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E7C72" w:rsidRPr="007E7C72" w:rsidRDefault="007E7C72" w:rsidP="007E7C72">
      <w:pPr>
        <w:widowControl/>
        <w:ind w:firstLine="709"/>
        <w:jc w:val="both"/>
        <w:rPr>
          <w:rFonts w:ascii="Arial" w:hAnsi="Arial"/>
          <w:sz w:val="24"/>
        </w:rPr>
      </w:pPr>
      <w:r w:rsidRPr="007E7C72">
        <w:rPr>
          <w:rFonts w:ascii="Arial" w:hAnsi="Arial"/>
          <w:sz w:val="24"/>
        </w:rPr>
        <w:t>г) о принятии или об изменении бюджета сельского поселения, исполнении и изменении финансовых обязательств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д) о принятии чрезвычайных и срочных мер по обеспечению здоровья и безопасности населения.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Решение о назначении местного референдума принимается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 по инициативе, выдвинутой гражданами Российской Федерации, имеющими право на участие в местном референдуме;</w:t>
      </w:r>
    </w:p>
    <w:p w:rsidR="007E7C72" w:rsidRPr="007E7C72" w:rsidRDefault="007E7C72" w:rsidP="007E7C72">
      <w:pPr>
        <w:widowControl/>
        <w:ind w:firstLine="709"/>
        <w:jc w:val="both"/>
        <w:rPr>
          <w:rFonts w:ascii="Arial" w:hAnsi="Arial"/>
          <w:sz w:val="24"/>
        </w:rPr>
      </w:pPr>
      <w:r w:rsidRPr="007E7C72">
        <w:rPr>
          <w:rFonts w:ascii="Arial" w:hAnsi="Arial"/>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7C72" w:rsidRPr="007E7C72" w:rsidRDefault="007E7C72" w:rsidP="007E7C72">
      <w:pPr>
        <w:widowControl/>
        <w:ind w:firstLine="709"/>
        <w:jc w:val="both"/>
        <w:rPr>
          <w:rFonts w:ascii="Arial" w:hAnsi="Arial"/>
          <w:sz w:val="24"/>
        </w:rPr>
      </w:pPr>
      <w:r w:rsidRPr="007E7C72">
        <w:rPr>
          <w:rFonts w:ascii="Arial" w:hAnsi="Arial"/>
          <w:sz w:val="24"/>
        </w:rPr>
        <w:t>3) по инициативе Совета депутатов сельского поселения и главы администрации сельского поселения, выдвинутой ими совместно.</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w:t>
      </w:r>
      <w:proofErr w:type="gramStart"/>
      <w:r w:rsidRPr="007E7C72">
        <w:rPr>
          <w:rFonts w:ascii="Arial" w:hAnsi="Arial"/>
          <w:sz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E7C72">
        <w:rPr>
          <w:rFonts w:ascii="Arial" w:hAnsi="Arial"/>
          <w:sz w:val="24"/>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7E7C72">
        <w:rPr>
          <w:rFonts w:ascii="Arial" w:hAnsi="Arial"/>
          <w:sz w:val="24"/>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7E7C72">
        <w:rPr>
          <w:rFonts w:ascii="Arial" w:hAnsi="Arial"/>
          <w:sz w:val="24"/>
        </w:rPr>
        <w:t xml:space="preserve"> избирательных прав и права на участие в референдуме граждан Российской Федерации»), но не менее 25 подписей.</w:t>
      </w:r>
    </w:p>
    <w:p w:rsidR="007E7C72" w:rsidRPr="007E7C72" w:rsidRDefault="007E7C72" w:rsidP="007E7C72">
      <w:pPr>
        <w:widowControl/>
        <w:ind w:firstLine="709"/>
        <w:jc w:val="both"/>
        <w:rPr>
          <w:rFonts w:ascii="Arial" w:hAnsi="Arial"/>
          <w:sz w:val="24"/>
        </w:rPr>
      </w:pPr>
      <w:r w:rsidRPr="007E7C72">
        <w:rPr>
          <w:rFonts w:ascii="Arial" w:hAnsi="Arial"/>
          <w:sz w:val="24"/>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w:t>
      </w:r>
      <w:r w:rsidRPr="007E7C72">
        <w:rPr>
          <w:rFonts w:ascii="Arial" w:hAnsi="Arial"/>
          <w:sz w:val="24"/>
        </w:rPr>
        <w:lastRenderedPageBreak/>
        <w:t>решением Совета депутатов сельского поселения и постановлением главы администрации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8. </w:t>
      </w:r>
      <w:proofErr w:type="gramStart"/>
      <w:r w:rsidRPr="007E7C72">
        <w:rPr>
          <w:rFonts w:ascii="Arial" w:hAnsi="Arial"/>
          <w:sz w:val="24"/>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7E7C72" w:rsidRPr="007E7C72" w:rsidRDefault="007E7C72" w:rsidP="007E7C72">
      <w:pPr>
        <w:widowControl/>
        <w:ind w:firstLine="709"/>
        <w:jc w:val="both"/>
        <w:rPr>
          <w:rFonts w:ascii="Arial" w:hAnsi="Arial"/>
          <w:sz w:val="24"/>
        </w:rPr>
      </w:pPr>
      <w:r w:rsidRPr="007E7C72">
        <w:rPr>
          <w:rFonts w:ascii="Arial" w:hAnsi="Arial"/>
          <w:sz w:val="24"/>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7E7C72" w:rsidRPr="007E7C72" w:rsidRDefault="007E7C72" w:rsidP="007E7C72">
      <w:pPr>
        <w:widowControl/>
        <w:ind w:firstLine="709"/>
        <w:jc w:val="both"/>
        <w:rPr>
          <w:rFonts w:ascii="Arial" w:hAnsi="Arial"/>
          <w:sz w:val="24"/>
        </w:rPr>
      </w:pPr>
      <w:r w:rsidRPr="007E7C72">
        <w:rPr>
          <w:rFonts w:ascii="Arial" w:hAnsi="Arial"/>
          <w:sz w:val="24"/>
        </w:rPr>
        <w:t>В случае</w:t>
      </w:r>
      <w:proofErr w:type="gramStart"/>
      <w:r w:rsidRPr="007E7C72">
        <w:rPr>
          <w:rFonts w:ascii="Arial" w:hAnsi="Arial"/>
          <w:sz w:val="24"/>
        </w:rPr>
        <w:t>,</w:t>
      </w:r>
      <w:proofErr w:type="gramEnd"/>
      <w:r w:rsidRPr="007E7C72">
        <w:rPr>
          <w:rFonts w:ascii="Arial" w:hAnsi="Arial"/>
          <w:sz w:val="24"/>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7E7C72" w:rsidRPr="007E7C72" w:rsidRDefault="007E7C72" w:rsidP="007E7C72">
      <w:pPr>
        <w:widowControl/>
        <w:ind w:firstLine="709"/>
        <w:jc w:val="both"/>
        <w:rPr>
          <w:rFonts w:ascii="Arial" w:hAnsi="Arial"/>
          <w:sz w:val="24"/>
        </w:rPr>
      </w:pPr>
      <w:r w:rsidRPr="007E7C72">
        <w:rPr>
          <w:rFonts w:ascii="Arial" w:hAnsi="Arial"/>
          <w:sz w:val="24"/>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7C72" w:rsidRPr="007E7C72" w:rsidRDefault="007E7C72" w:rsidP="007E7C72">
      <w:pPr>
        <w:widowControl/>
        <w:ind w:firstLine="709"/>
        <w:jc w:val="both"/>
        <w:rPr>
          <w:rFonts w:ascii="Arial" w:hAnsi="Arial"/>
          <w:sz w:val="24"/>
        </w:rPr>
      </w:pPr>
      <w:r w:rsidRPr="007E7C72">
        <w:rPr>
          <w:rFonts w:ascii="Arial" w:hAnsi="Arial"/>
          <w:sz w:val="24"/>
        </w:rPr>
        <w:t>11. Итоги голосования и принятое на местном референдуме решение подлежат официальному опубликованию (обнародованию).</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12. Принятое на местном референдуме решение является обязательным и не нуждается в дополнительном утверждении. </w:t>
      </w:r>
    </w:p>
    <w:p w:rsidR="007E7C72" w:rsidRPr="007E7C72" w:rsidRDefault="007E7C72" w:rsidP="007E7C72">
      <w:pPr>
        <w:widowControl/>
        <w:ind w:firstLine="709"/>
        <w:jc w:val="both"/>
        <w:rPr>
          <w:rFonts w:ascii="Arial" w:hAnsi="Arial"/>
          <w:sz w:val="24"/>
        </w:rPr>
      </w:pPr>
      <w:r w:rsidRPr="007E7C72">
        <w:rPr>
          <w:rFonts w:ascii="Arial" w:hAnsi="Arial"/>
          <w:sz w:val="24"/>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t>14.</w:t>
      </w:r>
      <w:bookmarkStart w:id="29" w:name="_Toc241376043"/>
      <w:r w:rsidRPr="007E7C72">
        <w:rPr>
          <w:rFonts w:ascii="Arial" w:hAnsi="Arial"/>
          <w:sz w:val="24"/>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7E7C72" w:rsidRPr="007E7C72" w:rsidRDefault="007E7C72" w:rsidP="007E7C72">
      <w:pPr>
        <w:widowControl/>
        <w:ind w:firstLine="709"/>
        <w:jc w:val="both"/>
        <w:rPr>
          <w:rFonts w:ascii="Arial" w:hAnsi="Arial"/>
          <w:sz w:val="24"/>
        </w:rPr>
      </w:pPr>
      <w:bookmarkStart w:id="30" w:name="_Toc260317517"/>
    </w:p>
    <w:p w:rsidR="007E7C72" w:rsidRPr="007E7C72" w:rsidRDefault="007E7C72" w:rsidP="007E7C72">
      <w:pPr>
        <w:widowControl/>
        <w:ind w:firstLine="709"/>
        <w:jc w:val="both"/>
        <w:rPr>
          <w:rFonts w:ascii="Arial" w:hAnsi="Arial"/>
          <w:sz w:val="24"/>
        </w:rPr>
      </w:pPr>
      <w:r w:rsidRPr="007E7C72">
        <w:rPr>
          <w:rFonts w:ascii="Arial" w:hAnsi="Arial"/>
          <w:sz w:val="24"/>
        </w:rPr>
        <w:t>Статья 14. Муниципальные выборы</w:t>
      </w:r>
      <w:bookmarkEnd w:id="29"/>
      <w:bookmarkEnd w:id="30"/>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7E7C72">
        <w:rPr>
          <w:rFonts w:ascii="Arial" w:hAnsi="Arial"/>
          <w:sz w:val="24"/>
        </w:rPr>
        <w:t>позднее</w:t>
      </w:r>
      <w:proofErr w:type="gramEnd"/>
      <w:r w:rsidRPr="007E7C72">
        <w:rPr>
          <w:rFonts w:ascii="Arial" w:hAnsi="Arial"/>
          <w:sz w:val="24"/>
        </w:rPr>
        <w:t xml:space="preserve"> чем за 80 дней до дня голосования. </w:t>
      </w:r>
    </w:p>
    <w:p w:rsidR="007E7C72" w:rsidRPr="007E7C72" w:rsidRDefault="007E7C72" w:rsidP="007E7C72">
      <w:pPr>
        <w:widowControl/>
        <w:ind w:firstLine="709"/>
        <w:jc w:val="both"/>
        <w:rPr>
          <w:rFonts w:ascii="Arial" w:hAnsi="Arial"/>
          <w:sz w:val="24"/>
        </w:rPr>
      </w:pPr>
      <w:r w:rsidRPr="007E7C72">
        <w:rPr>
          <w:rFonts w:ascii="Arial" w:hAnsi="Arial"/>
          <w:sz w:val="24"/>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xml:space="preserve">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w:t>
      </w:r>
      <w:r w:rsidRPr="007E7C72">
        <w:rPr>
          <w:rFonts w:ascii="Arial" w:hAnsi="Arial"/>
          <w:sz w:val="24"/>
        </w:rPr>
        <w:lastRenderedPageBreak/>
        <w:t>на указанных выборах, за исключением случаев, предусмотренных пунктами 4 – 6 статьи 10 Федерального</w:t>
      </w:r>
      <w:proofErr w:type="gramEnd"/>
      <w:r w:rsidRPr="007E7C72">
        <w:rPr>
          <w:rFonts w:ascii="Arial" w:hAnsi="Arial"/>
          <w:sz w:val="24"/>
        </w:rPr>
        <w:t xml:space="preserve"> закона «Об основных гарантиях избирательных прав и права на участие в референдуме граждан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E7C72" w:rsidRPr="007E7C72" w:rsidRDefault="007E7C72" w:rsidP="007E7C72">
      <w:pPr>
        <w:widowControl/>
        <w:ind w:firstLine="709"/>
        <w:jc w:val="both"/>
        <w:rPr>
          <w:rFonts w:ascii="Arial" w:hAnsi="Arial"/>
          <w:sz w:val="24"/>
        </w:rPr>
      </w:pPr>
      <w:r w:rsidRPr="007E7C72">
        <w:rPr>
          <w:rFonts w:ascii="Arial" w:hAnsi="Arial"/>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4. Итоги муниципальных выборов подлежат официальному опубликованию (обнародованию).</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31" w:name="_Toc241376044"/>
      <w:bookmarkStart w:id="32" w:name="_Toc260317518"/>
      <w:r w:rsidRPr="007E7C72">
        <w:rPr>
          <w:rFonts w:ascii="Arial" w:hAnsi="Arial"/>
          <w:sz w:val="24"/>
        </w:rPr>
        <w:t xml:space="preserve">Статья 15. </w:t>
      </w:r>
      <w:bookmarkEnd w:id="31"/>
      <w:r w:rsidRPr="007E7C72">
        <w:rPr>
          <w:rFonts w:ascii="Arial" w:hAnsi="Arial"/>
          <w:sz w:val="24"/>
        </w:rPr>
        <w:t>Процедура отзыва населением депутата Совета депутатов сельского поселения, главы сельского поселения</w:t>
      </w:r>
      <w:bookmarkEnd w:id="32"/>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7E7C72" w:rsidRPr="007E7C72" w:rsidRDefault="007E7C72" w:rsidP="007E7C72">
      <w:pPr>
        <w:widowControl/>
        <w:ind w:firstLine="709"/>
        <w:jc w:val="both"/>
        <w:rPr>
          <w:rFonts w:ascii="Arial" w:hAnsi="Arial"/>
          <w:sz w:val="24"/>
        </w:rPr>
      </w:pPr>
      <w:r w:rsidRPr="007E7C72">
        <w:rPr>
          <w:rFonts w:ascii="Arial" w:hAnsi="Arial"/>
          <w:sz w:val="24"/>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7E7C72" w:rsidRPr="007E7C72" w:rsidRDefault="007E7C72" w:rsidP="007E7C72">
      <w:pPr>
        <w:widowControl/>
        <w:ind w:firstLine="709"/>
        <w:jc w:val="both"/>
        <w:rPr>
          <w:rFonts w:ascii="Arial" w:hAnsi="Arial"/>
          <w:sz w:val="24"/>
        </w:rPr>
      </w:pPr>
      <w:r w:rsidRPr="007E7C72">
        <w:rPr>
          <w:rFonts w:ascii="Arial" w:hAnsi="Arial"/>
          <w:sz w:val="24"/>
        </w:rPr>
        <w:t>Указанные обстоятельства должны быть подтверждены в судебном порядке.</w:t>
      </w:r>
    </w:p>
    <w:p w:rsidR="007E7C72" w:rsidRPr="007E7C72" w:rsidRDefault="007E7C72" w:rsidP="007E7C72">
      <w:pPr>
        <w:widowControl/>
        <w:ind w:firstLine="709"/>
        <w:jc w:val="both"/>
        <w:rPr>
          <w:rFonts w:ascii="Arial" w:hAnsi="Arial"/>
          <w:sz w:val="24"/>
        </w:rPr>
      </w:pPr>
      <w:r w:rsidRPr="007E7C72">
        <w:rPr>
          <w:rFonts w:ascii="Arial" w:hAnsi="Arial"/>
          <w:sz w:val="24"/>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7E7C72" w:rsidRPr="007E7C72" w:rsidRDefault="007E7C72" w:rsidP="007E7C72">
      <w:pPr>
        <w:widowControl/>
        <w:ind w:firstLine="709"/>
        <w:jc w:val="both"/>
        <w:rPr>
          <w:rFonts w:ascii="Arial" w:hAnsi="Arial"/>
          <w:sz w:val="24"/>
        </w:rPr>
      </w:pPr>
      <w:r w:rsidRPr="007E7C72">
        <w:rPr>
          <w:rFonts w:ascii="Arial" w:hAnsi="Arial"/>
          <w:sz w:val="24"/>
        </w:rPr>
        <w:t>Депутат Совета депутатов сельского поселения, глава сельского поселения вправе участвовать в данном заседании, давать объяснения.</w:t>
      </w:r>
    </w:p>
    <w:p w:rsidR="007E7C72" w:rsidRPr="007E7C72" w:rsidRDefault="007E7C72" w:rsidP="007E7C72">
      <w:pPr>
        <w:widowControl/>
        <w:ind w:firstLine="709"/>
        <w:jc w:val="both"/>
        <w:rPr>
          <w:rFonts w:ascii="Arial" w:hAnsi="Arial"/>
          <w:sz w:val="24"/>
        </w:rPr>
      </w:pPr>
      <w:r w:rsidRPr="007E7C72">
        <w:rPr>
          <w:rFonts w:ascii="Arial" w:hAnsi="Arial"/>
          <w:sz w:val="24"/>
        </w:rPr>
        <w:t>Сообщение о проведении собрания подлежит официальному опубликованию не менее чем за 7 дней до дня его проведения.</w:t>
      </w:r>
    </w:p>
    <w:p w:rsidR="007E7C72" w:rsidRPr="007E7C72" w:rsidRDefault="007E7C72" w:rsidP="007E7C72">
      <w:pPr>
        <w:widowControl/>
        <w:ind w:firstLine="709"/>
        <w:jc w:val="both"/>
        <w:rPr>
          <w:rFonts w:ascii="Arial" w:hAnsi="Arial"/>
          <w:sz w:val="24"/>
        </w:rPr>
      </w:pPr>
      <w:r w:rsidRPr="007E7C72">
        <w:rPr>
          <w:rFonts w:ascii="Arial" w:hAnsi="Arial"/>
          <w:sz w:val="24"/>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7E7C72" w:rsidRPr="007E7C72" w:rsidRDefault="007E7C72" w:rsidP="007E7C72">
      <w:pPr>
        <w:widowControl/>
        <w:ind w:firstLine="709"/>
        <w:jc w:val="both"/>
        <w:rPr>
          <w:rFonts w:ascii="Arial" w:hAnsi="Arial"/>
          <w:sz w:val="24"/>
        </w:rPr>
      </w:pPr>
      <w:r w:rsidRPr="007E7C72">
        <w:rPr>
          <w:rFonts w:ascii="Arial" w:hAnsi="Arial"/>
          <w:sz w:val="24"/>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6. </w:t>
      </w:r>
      <w:proofErr w:type="gramStart"/>
      <w:r w:rsidRPr="007E7C72">
        <w:rPr>
          <w:rFonts w:ascii="Arial" w:hAnsi="Arial"/>
          <w:sz w:val="24"/>
        </w:rPr>
        <w:t xml:space="preserve">Депутат Совета депутатов сельского поселения считается отозванным, если за отзыв проголосовало не менее половины избирателей, зарегистрированных </w:t>
      </w:r>
      <w:r w:rsidRPr="007E7C72">
        <w:rPr>
          <w:rFonts w:ascii="Arial" w:hAnsi="Arial"/>
          <w:sz w:val="24"/>
        </w:rPr>
        <w:lastRenderedPageBreak/>
        <w:t>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33" w:name="_Toc260317519"/>
      <w:bookmarkStart w:id="34" w:name="_Toc241376045"/>
      <w:r w:rsidRPr="007E7C72">
        <w:rPr>
          <w:rFonts w:ascii="Arial" w:hAnsi="Arial"/>
          <w:sz w:val="24"/>
        </w:rPr>
        <w:t>Статья 16. Голосование по вопросам изменения границ поселения, преобразования поселения</w:t>
      </w:r>
      <w:bookmarkEnd w:id="33"/>
      <w:bookmarkEnd w:id="34"/>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7E7C72" w:rsidRPr="007E7C72" w:rsidRDefault="007E7C72" w:rsidP="007E7C72">
      <w:pPr>
        <w:widowControl/>
        <w:ind w:firstLine="709"/>
        <w:jc w:val="both"/>
        <w:rPr>
          <w:rFonts w:ascii="Arial" w:hAnsi="Arial"/>
          <w:sz w:val="24"/>
        </w:rPr>
      </w:pPr>
      <w:r w:rsidRPr="007E7C72">
        <w:rPr>
          <w:rFonts w:ascii="Arial" w:hAnsi="Arial"/>
          <w:sz w:val="24"/>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7E7C72" w:rsidRPr="007E7C72" w:rsidRDefault="007E7C72" w:rsidP="007E7C72">
      <w:pPr>
        <w:widowControl/>
        <w:ind w:firstLine="709"/>
        <w:jc w:val="both"/>
        <w:rPr>
          <w:rFonts w:ascii="Arial" w:hAnsi="Arial"/>
          <w:sz w:val="24"/>
        </w:rPr>
      </w:pPr>
      <w:r w:rsidRPr="007E7C72">
        <w:rPr>
          <w:rFonts w:ascii="Arial" w:hAnsi="Arial"/>
          <w:sz w:val="24"/>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7E7C72">
        <w:rPr>
          <w:rFonts w:ascii="Arial" w:hAnsi="Arial"/>
          <w:sz w:val="24"/>
        </w:rPr>
        <w:t xml:space="preserve"> </w:t>
      </w:r>
      <w:proofErr w:type="gramStart"/>
      <w:r w:rsidRPr="007E7C72">
        <w:rPr>
          <w:rFonts w:ascii="Arial" w:hAnsi="Arial"/>
          <w:sz w:val="24"/>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17. Правотворческая инициатива граждан</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7E7C72" w:rsidRPr="007E7C72" w:rsidRDefault="007E7C72" w:rsidP="007E7C72">
      <w:pPr>
        <w:widowControl/>
        <w:ind w:firstLine="709"/>
        <w:jc w:val="both"/>
        <w:rPr>
          <w:rFonts w:ascii="Arial" w:hAnsi="Arial"/>
          <w:sz w:val="24"/>
        </w:rPr>
      </w:pPr>
      <w:r w:rsidRPr="007E7C72">
        <w:rPr>
          <w:rFonts w:ascii="Arial" w:hAnsi="Arial"/>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7E7C72" w:rsidRPr="007E7C72" w:rsidRDefault="007E7C72" w:rsidP="007E7C72">
      <w:pPr>
        <w:widowControl/>
        <w:ind w:firstLine="709"/>
        <w:jc w:val="both"/>
        <w:rPr>
          <w:rFonts w:ascii="Arial" w:hAnsi="Arial"/>
          <w:sz w:val="24"/>
        </w:rPr>
      </w:pPr>
      <w:r w:rsidRPr="007E7C72">
        <w:rPr>
          <w:rFonts w:ascii="Arial" w:hAnsi="Arial"/>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35" w:name="_Toc260317521"/>
      <w:bookmarkStart w:id="36" w:name="_Toc241376047"/>
      <w:r w:rsidRPr="007E7C72">
        <w:rPr>
          <w:rFonts w:ascii="Arial" w:hAnsi="Arial"/>
          <w:sz w:val="24"/>
        </w:rPr>
        <w:t>Статья 18. Публичные слушания</w:t>
      </w:r>
      <w:bookmarkEnd w:id="35"/>
      <w:bookmarkEnd w:id="36"/>
      <w:r w:rsidRPr="007E7C72">
        <w:rPr>
          <w:rFonts w:ascii="Arial" w:hAnsi="Arial"/>
          <w:sz w:val="24"/>
        </w:rPr>
        <w:t>, общественные обсуждения</w:t>
      </w:r>
    </w:p>
    <w:p w:rsidR="007E7C72" w:rsidRPr="007E7C72" w:rsidRDefault="007E7C72" w:rsidP="007E7C72">
      <w:pPr>
        <w:widowControl/>
        <w:ind w:firstLine="709"/>
        <w:jc w:val="both"/>
        <w:rPr>
          <w:rFonts w:ascii="Arial" w:hAnsi="Arial"/>
          <w:sz w:val="24"/>
        </w:rPr>
      </w:pPr>
      <w:r w:rsidRPr="007E7C72">
        <w:rPr>
          <w:rFonts w:ascii="Arial" w:hAnsi="Arial"/>
          <w:sz w:val="24"/>
        </w:rPr>
        <w:tab/>
      </w:r>
    </w:p>
    <w:p w:rsidR="007E7C72" w:rsidRPr="007E7C72" w:rsidRDefault="007E7C72" w:rsidP="007E7C72">
      <w:pPr>
        <w:widowControl/>
        <w:ind w:firstLine="709"/>
        <w:jc w:val="both"/>
        <w:rPr>
          <w:rFonts w:ascii="Arial" w:hAnsi="Arial"/>
          <w:sz w:val="24"/>
        </w:rPr>
      </w:pPr>
      <w:r w:rsidRPr="007E7C72">
        <w:rPr>
          <w:rFonts w:ascii="Arial" w:hAnsi="Arial"/>
          <w:sz w:val="24"/>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7E7C72" w:rsidRPr="007E7C72" w:rsidRDefault="007E7C72" w:rsidP="007E7C72">
      <w:pPr>
        <w:widowControl/>
        <w:ind w:firstLine="709"/>
        <w:jc w:val="both"/>
        <w:rPr>
          <w:rFonts w:ascii="Arial" w:hAnsi="Arial"/>
          <w:sz w:val="24"/>
        </w:rPr>
      </w:pPr>
      <w:r w:rsidRPr="007E7C72">
        <w:rPr>
          <w:rFonts w:ascii="Arial" w:hAnsi="Arial"/>
          <w:sz w:val="24"/>
        </w:rPr>
        <w:t>2. Публичные слушания проводятся по инициативе населения, Совета депутатов сельского поселения,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В обязательном порядке на публичные слушания выносятся: </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2) проект бюджета сельского поселения и отчет о его исполнении;</w:t>
      </w:r>
    </w:p>
    <w:p w:rsidR="007E7C72" w:rsidRPr="007E7C72" w:rsidRDefault="007E7C72" w:rsidP="007E7C72">
      <w:pPr>
        <w:widowControl/>
        <w:ind w:firstLine="709"/>
        <w:jc w:val="both"/>
        <w:rPr>
          <w:rFonts w:ascii="Arial" w:hAnsi="Arial"/>
          <w:sz w:val="24"/>
        </w:rPr>
      </w:pPr>
      <w:r w:rsidRPr="007E7C72">
        <w:rPr>
          <w:rFonts w:ascii="Arial" w:hAnsi="Arial"/>
          <w:sz w:val="24"/>
        </w:rPr>
        <w:t>3) прое</w:t>
      </w:r>
      <w:proofErr w:type="gramStart"/>
      <w:r w:rsidRPr="007E7C72">
        <w:rPr>
          <w:rFonts w:ascii="Arial" w:hAnsi="Arial"/>
          <w:sz w:val="24"/>
        </w:rPr>
        <w:t>кт стр</w:t>
      </w:r>
      <w:proofErr w:type="gramEnd"/>
      <w:r w:rsidRPr="007E7C72">
        <w:rPr>
          <w:rFonts w:ascii="Arial" w:hAnsi="Arial"/>
          <w:sz w:val="24"/>
        </w:rPr>
        <w:t>атегии социально-экономического развития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4. Порядок организации и проведения публичных слушаний, 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в</w:t>
      </w:r>
      <w:proofErr w:type="gramEnd"/>
      <w:r w:rsidRPr="007E7C72">
        <w:rPr>
          <w:rFonts w:ascii="Arial" w:hAnsi="Arial"/>
          <w:sz w:val="24"/>
        </w:rPr>
        <w:t xml:space="preserve"> редакции решения Совета депутатов от 28.03.2019 г. № 11)</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w:t>
      </w:r>
      <w:proofErr w:type="gramStart"/>
      <w:r w:rsidRPr="007E7C72">
        <w:rPr>
          <w:rFonts w:ascii="Arial" w:hAnsi="Arial"/>
          <w:sz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7E7C72">
        <w:rPr>
          <w:rFonts w:ascii="Arial" w:hAnsi="Arial"/>
          <w:sz w:val="24"/>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E7C72">
        <w:rPr>
          <w:rFonts w:ascii="Arial" w:hAnsi="Arial"/>
          <w:sz w:val="24"/>
        </w:rPr>
        <w:t xml:space="preserve"> </w:t>
      </w:r>
      <w:proofErr w:type="gramStart"/>
      <w:r w:rsidRPr="007E7C72">
        <w:rPr>
          <w:rFonts w:ascii="Arial" w:hAnsi="Arial"/>
          <w:sz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37" w:name="_Toc260317522"/>
      <w:bookmarkStart w:id="38" w:name="_Toc241376048"/>
      <w:r w:rsidRPr="007E7C72">
        <w:rPr>
          <w:rFonts w:ascii="Arial" w:hAnsi="Arial"/>
          <w:sz w:val="24"/>
        </w:rPr>
        <w:t>Статья 19. Собрание (конференции) граждан</w:t>
      </w:r>
      <w:bookmarkEnd w:id="37"/>
      <w:bookmarkEnd w:id="3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7E7C72">
        <w:rPr>
          <w:rFonts w:ascii="Arial" w:hAnsi="Arial"/>
          <w:sz w:val="24"/>
        </w:rPr>
        <w:t>на части территории</w:t>
      </w:r>
      <w:proofErr w:type="gramEnd"/>
      <w:r w:rsidRPr="007E7C72">
        <w:rPr>
          <w:rFonts w:ascii="Arial" w:hAnsi="Arial"/>
          <w:sz w:val="24"/>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7E7C72" w:rsidRPr="007E7C72" w:rsidRDefault="007E7C72" w:rsidP="007E7C72">
      <w:pPr>
        <w:widowControl/>
        <w:ind w:firstLine="709"/>
        <w:jc w:val="both"/>
        <w:rPr>
          <w:rFonts w:ascii="Arial" w:hAnsi="Arial"/>
          <w:sz w:val="24"/>
        </w:rPr>
      </w:pPr>
      <w:r w:rsidRPr="007E7C72">
        <w:rPr>
          <w:rFonts w:ascii="Arial" w:hAnsi="Arial"/>
          <w:sz w:val="24"/>
        </w:rPr>
        <w:t>2. Собрание (конференция) граждан проводится по инициативе населения, Совета депутатов сельского поселения,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Собрание граждан назначается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по собственной инициативе;</w:t>
      </w:r>
    </w:p>
    <w:p w:rsidR="007E7C72" w:rsidRPr="007E7C72" w:rsidRDefault="007E7C72" w:rsidP="007E7C72">
      <w:pPr>
        <w:widowControl/>
        <w:ind w:firstLine="709"/>
        <w:jc w:val="both"/>
        <w:rPr>
          <w:rFonts w:ascii="Arial" w:hAnsi="Arial"/>
          <w:sz w:val="24"/>
        </w:rPr>
      </w:pPr>
      <w:r w:rsidRPr="007E7C72">
        <w:rPr>
          <w:rFonts w:ascii="Arial" w:hAnsi="Arial"/>
          <w:sz w:val="24"/>
        </w:rPr>
        <w:t>- по инициативе 3 процентов населения соответствующей территории, подтвержденной подписями в подписных листах.</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Собрание граждан, проводимое по инициативе главы сельского поселения, назначается главой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Собрание должно быть назначено в течение 20 дней </w:t>
      </w:r>
      <w:proofErr w:type="gramStart"/>
      <w:r w:rsidRPr="007E7C72">
        <w:rPr>
          <w:rFonts w:ascii="Arial" w:hAnsi="Arial"/>
          <w:sz w:val="24"/>
        </w:rPr>
        <w:t>с даты издания</w:t>
      </w:r>
      <w:proofErr w:type="gramEnd"/>
      <w:r w:rsidRPr="007E7C72">
        <w:rPr>
          <w:rFonts w:ascii="Arial" w:hAnsi="Arial"/>
          <w:sz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7E7C72">
        <w:rPr>
          <w:rFonts w:ascii="Arial" w:hAnsi="Arial"/>
          <w:sz w:val="24"/>
        </w:rPr>
        <w:t>позднее</w:t>
      </w:r>
      <w:proofErr w:type="gramEnd"/>
      <w:r w:rsidRPr="007E7C72">
        <w:rPr>
          <w:rFonts w:ascii="Arial" w:hAnsi="Arial"/>
          <w:sz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E7C72" w:rsidRPr="007E7C72" w:rsidRDefault="007E7C72" w:rsidP="007E7C72">
      <w:pPr>
        <w:widowControl/>
        <w:ind w:firstLine="709"/>
        <w:jc w:val="both"/>
        <w:rPr>
          <w:rFonts w:ascii="Arial" w:hAnsi="Arial"/>
          <w:sz w:val="24"/>
        </w:rPr>
      </w:pPr>
      <w:r w:rsidRPr="007E7C72">
        <w:rPr>
          <w:rFonts w:ascii="Arial" w:hAnsi="Arial"/>
          <w:sz w:val="24"/>
        </w:rPr>
        <w:t>5. Порядок избрания делегатов определяется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6. Итоги собрания (конференции) подлежат официальному опубликованию (обнародованию).</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39" w:name="_Toc260317524"/>
      <w:bookmarkStart w:id="40" w:name="_Toc241376050"/>
      <w:r w:rsidRPr="007E7C72">
        <w:rPr>
          <w:rFonts w:ascii="Arial" w:hAnsi="Arial"/>
          <w:sz w:val="24"/>
        </w:rPr>
        <w:t>Статья 20. Опрос граждан</w:t>
      </w:r>
      <w:bookmarkEnd w:id="39"/>
      <w:bookmarkEnd w:id="40"/>
      <w:r w:rsidRPr="007E7C72">
        <w:rPr>
          <w:rFonts w:ascii="Arial" w:hAnsi="Arial"/>
          <w:sz w:val="24"/>
        </w:rPr>
        <w:t xml:space="preserve">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Опрос граждан проводится на всей территории или </w:t>
      </w:r>
      <w:proofErr w:type="gramStart"/>
      <w:r w:rsidRPr="007E7C72">
        <w:rPr>
          <w:rFonts w:ascii="Arial" w:hAnsi="Arial"/>
          <w:sz w:val="24"/>
        </w:rPr>
        <w:t>на части территории</w:t>
      </w:r>
      <w:proofErr w:type="gramEnd"/>
      <w:r w:rsidRPr="007E7C72">
        <w:rPr>
          <w:rFonts w:ascii="Arial" w:hAnsi="Arial"/>
          <w:sz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7C72" w:rsidRPr="007E7C72" w:rsidRDefault="007E7C72" w:rsidP="007E7C72">
      <w:pPr>
        <w:widowControl/>
        <w:ind w:firstLine="709"/>
        <w:jc w:val="both"/>
        <w:rPr>
          <w:rFonts w:ascii="Arial" w:hAnsi="Arial"/>
          <w:sz w:val="24"/>
        </w:rPr>
      </w:pPr>
      <w:r w:rsidRPr="007E7C72">
        <w:rPr>
          <w:rFonts w:ascii="Arial" w:hAnsi="Arial"/>
          <w:sz w:val="24"/>
        </w:rPr>
        <w:t>Результаты опроса носят рекомендательный характер.</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В опросе граждан имеют право участвовать жители сельского поселения, обладающие избирательным правом.</w:t>
      </w:r>
    </w:p>
    <w:p w:rsidR="007E7C72" w:rsidRPr="007E7C72" w:rsidRDefault="007E7C72" w:rsidP="007E7C72">
      <w:pPr>
        <w:widowControl/>
        <w:ind w:firstLine="709"/>
        <w:jc w:val="both"/>
        <w:rPr>
          <w:rFonts w:ascii="Arial" w:hAnsi="Arial"/>
          <w:sz w:val="24"/>
        </w:rPr>
      </w:pPr>
      <w:r w:rsidRPr="007E7C72">
        <w:rPr>
          <w:rFonts w:ascii="Arial" w:hAnsi="Arial"/>
          <w:sz w:val="24"/>
        </w:rPr>
        <w:t>3. Опрос граждан проводится по инициативе:</w:t>
      </w:r>
    </w:p>
    <w:p w:rsidR="007E7C72" w:rsidRPr="007E7C72" w:rsidRDefault="007E7C72" w:rsidP="007E7C72">
      <w:pPr>
        <w:widowControl/>
        <w:ind w:firstLine="709"/>
        <w:jc w:val="both"/>
        <w:rPr>
          <w:rFonts w:ascii="Arial" w:hAnsi="Arial"/>
          <w:sz w:val="24"/>
        </w:rPr>
      </w:pPr>
      <w:r w:rsidRPr="007E7C72">
        <w:rPr>
          <w:rFonts w:ascii="Arial" w:hAnsi="Arial"/>
          <w:sz w:val="24"/>
        </w:rPr>
        <w:t>1) Совета депутатов сельского поселения или главы сельского поселения – по вопросам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7E7C72" w:rsidRPr="007E7C72" w:rsidRDefault="007E7C72" w:rsidP="007E7C72">
      <w:pPr>
        <w:widowControl/>
        <w:ind w:firstLine="709"/>
        <w:jc w:val="both"/>
        <w:rPr>
          <w:rFonts w:ascii="Arial" w:hAnsi="Arial"/>
          <w:sz w:val="24"/>
        </w:rPr>
      </w:pPr>
      <w:r w:rsidRPr="007E7C72">
        <w:rPr>
          <w:rFonts w:ascii="Arial" w:hAnsi="Arial"/>
          <w:sz w:val="24"/>
        </w:rPr>
        <w:t>5. Решение о назначении опроса граждан принимается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6. В решении Совета депутатов сельского поселения о назначении опроса граждан устанавливаются:</w:t>
      </w:r>
    </w:p>
    <w:p w:rsidR="007E7C72" w:rsidRPr="007E7C72" w:rsidRDefault="007E7C72" w:rsidP="007E7C72">
      <w:pPr>
        <w:widowControl/>
        <w:ind w:firstLine="709"/>
        <w:jc w:val="both"/>
        <w:rPr>
          <w:rFonts w:ascii="Arial" w:hAnsi="Arial"/>
          <w:sz w:val="24"/>
        </w:rPr>
      </w:pPr>
      <w:r w:rsidRPr="007E7C72">
        <w:rPr>
          <w:rFonts w:ascii="Arial" w:hAnsi="Arial"/>
          <w:sz w:val="24"/>
        </w:rPr>
        <w:t>- дата и сроки проведения опроса;</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формулировка вопроса (вопросов), предлагаемого (предлагаемых) при проведении опроса;</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 методика проведения опроса;</w:t>
      </w:r>
    </w:p>
    <w:p w:rsidR="007E7C72" w:rsidRPr="007E7C72" w:rsidRDefault="007E7C72" w:rsidP="007E7C72">
      <w:pPr>
        <w:widowControl/>
        <w:ind w:firstLine="709"/>
        <w:jc w:val="both"/>
        <w:rPr>
          <w:rFonts w:ascii="Arial" w:hAnsi="Arial"/>
          <w:sz w:val="24"/>
        </w:rPr>
      </w:pPr>
      <w:r w:rsidRPr="007E7C72">
        <w:rPr>
          <w:rFonts w:ascii="Arial" w:hAnsi="Arial"/>
          <w:sz w:val="24"/>
        </w:rPr>
        <w:t>- форма опросного листа;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минимальная численность жителей муниципального образования, участвующих в опросе. </w:t>
      </w:r>
    </w:p>
    <w:p w:rsidR="007E7C72" w:rsidRPr="007E7C72" w:rsidRDefault="007E7C72" w:rsidP="007E7C72">
      <w:pPr>
        <w:widowControl/>
        <w:ind w:firstLine="709"/>
        <w:jc w:val="both"/>
        <w:rPr>
          <w:rFonts w:ascii="Arial" w:hAnsi="Arial"/>
          <w:sz w:val="24"/>
        </w:rPr>
      </w:pPr>
      <w:r w:rsidRPr="007E7C72">
        <w:rPr>
          <w:rFonts w:ascii="Arial" w:hAnsi="Arial"/>
          <w:sz w:val="24"/>
        </w:rPr>
        <w:t>7. Жители поселения должны быть проинформированы о проведении опроса граждан не менее чем за 10 дней до его проведения.</w:t>
      </w:r>
    </w:p>
    <w:p w:rsidR="007E7C72" w:rsidRPr="007E7C72" w:rsidRDefault="007E7C72" w:rsidP="007E7C72">
      <w:pPr>
        <w:widowControl/>
        <w:ind w:firstLine="709"/>
        <w:jc w:val="both"/>
        <w:rPr>
          <w:rFonts w:ascii="Arial" w:hAnsi="Arial"/>
          <w:sz w:val="24"/>
        </w:rPr>
      </w:pPr>
      <w:r w:rsidRPr="007E7C72">
        <w:rPr>
          <w:rFonts w:ascii="Arial" w:hAnsi="Arial"/>
          <w:sz w:val="24"/>
        </w:rPr>
        <w:t>8. Финансирование мероприятий, связанных с подготовкой и проведением опроса граждан, осуществляется:</w:t>
      </w:r>
    </w:p>
    <w:p w:rsidR="007E7C72" w:rsidRPr="007E7C72" w:rsidRDefault="007E7C72" w:rsidP="007E7C72">
      <w:pPr>
        <w:widowControl/>
        <w:ind w:firstLine="709"/>
        <w:jc w:val="both"/>
        <w:rPr>
          <w:rFonts w:ascii="Arial" w:hAnsi="Arial"/>
          <w:sz w:val="24"/>
        </w:rPr>
      </w:pPr>
      <w:r w:rsidRPr="007E7C72">
        <w:rPr>
          <w:rFonts w:ascii="Arial" w:hAnsi="Arial"/>
          <w:sz w:val="24"/>
        </w:rPr>
        <w:t>1) за счет средств бюджета поселения – при проведении его по инициативе органов местного самоуправления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7E7C72" w:rsidRPr="007E7C72" w:rsidRDefault="007E7C72" w:rsidP="007E7C72">
      <w:pPr>
        <w:widowControl/>
        <w:ind w:firstLine="709"/>
        <w:jc w:val="both"/>
        <w:rPr>
          <w:rFonts w:ascii="Arial" w:hAnsi="Arial"/>
          <w:sz w:val="24"/>
        </w:rPr>
      </w:pPr>
      <w:bookmarkStart w:id="41" w:name="_Toc260317525"/>
      <w:bookmarkStart w:id="42" w:name="_Toc241376051"/>
    </w:p>
    <w:p w:rsidR="007E7C72" w:rsidRPr="007E7C72" w:rsidRDefault="007E7C72" w:rsidP="007E7C72">
      <w:pPr>
        <w:widowControl/>
        <w:ind w:firstLine="709"/>
        <w:jc w:val="both"/>
        <w:rPr>
          <w:rFonts w:ascii="Arial" w:hAnsi="Arial"/>
          <w:sz w:val="24"/>
        </w:rPr>
      </w:pPr>
      <w:r w:rsidRPr="007E7C72">
        <w:rPr>
          <w:rFonts w:ascii="Arial" w:hAnsi="Arial"/>
          <w:sz w:val="24"/>
        </w:rPr>
        <w:t>Статья 21. Обращения граждан в органы местного самоуправления</w:t>
      </w:r>
      <w:bookmarkEnd w:id="41"/>
      <w:bookmarkEnd w:id="42"/>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Граждане имеют право на индивидуальные и коллективные обращения в органы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43" w:name="_Toc260317526"/>
      <w:bookmarkStart w:id="44" w:name="_Toc241376052"/>
    </w:p>
    <w:p w:rsidR="007E7C72" w:rsidRPr="007E7C72" w:rsidRDefault="007E7C72" w:rsidP="007E7C72">
      <w:pPr>
        <w:widowControl/>
        <w:ind w:firstLine="709"/>
        <w:jc w:val="both"/>
        <w:rPr>
          <w:rFonts w:ascii="Arial" w:hAnsi="Arial"/>
          <w:sz w:val="24"/>
        </w:rPr>
      </w:pPr>
      <w:r w:rsidRPr="007E7C72">
        <w:rPr>
          <w:rFonts w:ascii="Arial" w:hAnsi="Arial"/>
          <w:sz w:val="24"/>
        </w:rPr>
        <w:t>Статья 22. Территориальное общественное самоуправление</w:t>
      </w:r>
      <w:bookmarkEnd w:id="43"/>
      <w:bookmarkEnd w:id="44"/>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E7C72">
        <w:rPr>
          <w:rFonts w:ascii="Arial" w:hAnsi="Arial"/>
          <w:sz w:val="24"/>
        </w:rPr>
        <w:t>на части территории</w:t>
      </w:r>
      <w:proofErr w:type="gramEnd"/>
      <w:r w:rsidRPr="007E7C72">
        <w:rPr>
          <w:rFonts w:ascii="Arial" w:hAnsi="Arial"/>
          <w:sz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w:t>
      </w:r>
      <w:r w:rsidRPr="007E7C72">
        <w:rPr>
          <w:rFonts w:ascii="Arial" w:hAnsi="Arial"/>
          <w:sz w:val="24"/>
        </w:rPr>
        <w:lastRenderedPageBreak/>
        <w:t xml:space="preserve">конференций граждан, а также посредством создания органов территориального общественного самоуправления. </w:t>
      </w:r>
    </w:p>
    <w:p w:rsidR="007E7C72" w:rsidRPr="007E7C72" w:rsidRDefault="007E7C72" w:rsidP="007E7C72">
      <w:pPr>
        <w:widowControl/>
        <w:ind w:firstLine="709"/>
        <w:jc w:val="both"/>
        <w:rPr>
          <w:rFonts w:ascii="Arial" w:hAnsi="Arial"/>
          <w:sz w:val="24"/>
        </w:rPr>
      </w:pPr>
      <w:r w:rsidRPr="007E7C72">
        <w:rPr>
          <w:rFonts w:ascii="Arial" w:hAnsi="Arial"/>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7E7C72" w:rsidRPr="007E7C72" w:rsidRDefault="007E7C72" w:rsidP="007E7C72">
      <w:pPr>
        <w:widowControl/>
        <w:ind w:firstLine="709"/>
        <w:jc w:val="both"/>
        <w:rPr>
          <w:rFonts w:ascii="Arial" w:hAnsi="Arial"/>
          <w:sz w:val="24"/>
        </w:rPr>
      </w:pPr>
      <w:r w:rsidRPr="007E7C72">
        <w:rPr>
          <w:rFonts w:ascii="Arial" w:hAnsi="Arial"/>
          <w:sz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45" w:name="_Toc260317527"/>
      <w:bookmarkStart w:id="46" w:name="_Toc241376053"/>
      <w:r w:rsidRPr="007E7C72">
        <w:rPr>
          <w:rFonts w:ascii="Arial" w:hAnsi="Arial"/>
          <w:sz w:val="24"/>
        </w:rPr>
        <w:t>Статья 23. Порядок организации и осуществления территориального</w:t>
      </w:r>
      <w:bookmarkEnd w:id="45"/>
      <w:bookmarkEnd w:id="46"/>
      <w:r w:rsidRPr="007E7C72">
        <w:rPr>
          <w:rFonts w:ascii="Arial" w:hAnsi="Arial"/>
          <w:sz w:val="24"/>
        </w:rPr>
        <w:t xml:space="preserve"> </w:t>
      </w:r>
      <w:bookmarkStart w:id="47" w:name="_Toc260317528"/>
      <w:bookmarkStart w:id="48" w:name="_Toc241376054"/>
      <w:r w:rsidRPr="007E7C72">
        <w:rPr>
          <w:rFonts w:ascii="Arial" w:hAnsi="Arial"/>
          <w:sz w:val="24"/>
        </w:rPr>
        <w:t>общественного самоуправления</w:t>
      </w:r>
      <w:bookmarkEnd w:id="47"/>
      <w:bookmarkEnd w:id="4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7C72" w:rsidRPr="007E7C72" w:rsidRDefault="007E7C72" w:rsidP="007E7C72">
      <w:pPr>
        <w:widowControl/>
        <w:ind w:firstLine="709"/>
        <w:jc w:val="both"/>
        <w:rPr>
          <w:rFonts w:ascii="Arial" w:hAnsi="Arial"/>
          <w:sz w:val="24"/>
        </w:rPr>
      </w:pPr>
      <w:r w:rsidRPr="007E7C72">
        <w:rPr>
          <w:rFonts w:ascii="Arial" w:hAnsi="Arial"/>
          <w:sz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7E7C72" w:rsidRPr="007E7C72" w:rsidRDefault="007E7C72" w:rsidP="007E7C72">
      <w:pPr>
        <w:widowControl/>
        <w:ind w:firstLine="709"/>
        <w:jc w:val="both"/>
        <w:rPr>
          <w:rFonts w:ascii="Arial" w:hAnsi="Arial"/>
          <w:sz w:val="24"/>
        </w:rPr>
      </w:pPr>
      <w:r w:rsidRPr="007E7C72">
        <w:rPr>
          <w:rFonts w:ascii="Arial" w:hAnsi="Arial"/>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7C72" w:rsidRPr="007E7C72" w:rsidRDefault="007E7C72" w:rsidP="007E7C72">
      <w:pPr>
        <w:widowControl/>
        <w:ind w:firstLine="709"/>
        <w:jc w:val="both"/>
        <w:rPr>
          <w:rFonts w:ascii="Arial" w:hAnsi="Arial"/>
          <w:sz w:val="24"/>
        </w:rPr>
      </w:pPr>
      <w:r w:rsidRPr="007E7C72">
        <w:rPr>
          <w:rFonts w:ascii="Arial" w:hAnsi="Arial"/>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7C72" w:rsidRPr="007E7C72" w:rsidRDefault="007E7C72" w:rsidP="007E7C72">
      <w:pPr>
        <w:widowControl/>
        <w:ind w:firstLine="709"/>
        <w:jc w:val="both"/>
        <w:rPr>
          <w:rFonts w:ascii="Arial" w:hAnsi="Arial"/>
          <w:sz w:val="24"/>
        </w:rPr>
      </w:pPr>
      <w:r w:rsidRPr="007E7C72">
        <w:rPr>
          <w:rFonts w:ascii="Arial" w:hAnsi="Arial"/>
          <w:sz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E7C72" w:rsidRPr="007E7C72" w:rsidRDefault="007E7C72" w:rsidP="007E7C72">
      <w:pPr>
        <w:widowControl/>
        <w:ind w:firstLine="709"/>
        <w:jc w:val="both"/>
        <w:rPr>
          <w:rFonts w:ascii="Arial" w:hAnsi="Arial"/>
          <w:sz w:val="24"/>
        </w:rPr>
      </w:pPr>
      <w:r w:rsidRPr="007E7C72">
        <w:rPr>
          <w:rFonts w:ascii="Arial" w:hAnsi="Arial"/>
          <w:sz w:val="24"/>
        </w:rPr>
        <w:t>1) установление структуры органов территориального общественного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2) принятие устава территориального общественного самоуправления, внесение в него изменений и дополнений;</w:t>
      </w:r>
    </w:p>
    <w:p w:rsidR="007E7C72" w:rsidRPr="007E7C72" w:rsidRDefault="007E7C72" w:rsidP="007E7C72">
      <w:pPr>
        <w:widowControl/>
        <w:ind w:firstLine="709"/>
        <w:jc w:val="both"/>
        <w:rPr>
          <w:rFonts w:ascii="Arial" w:hAnsi="Arial"/>
          <w:sz w:val="24"/>
        </w:rPr>
      </w:pPr>
      <w:r w:rsidRPr="007E7C72">
        <w:rPr>
          <w:rFonts w:ascii="Arial" w:hAnsi="Arial"/>
          <w:sz w:val="24"/>
        </w:rPr>
        <w:t>3) избрание органов территориального общественного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4) определение основных направлений деятельности территориального общественного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5) утверждение сметы доходов и расходов территориального общественного самоуправления и отчет</w:t>
      </w:r>
      <w:proofErr w:type="gramStart"/>
      <w:r w:rsidRPr="007E7C72">
        <w:rPr>
          <w:rFonts w:ascii="Arial" w:hAnsi="Arial"/>
          <w:sz w:val="24"/>
        </w:rPr>
        <w:t>а о ее</w:t>
      </w:r>
      <w:proofErr w:type="gramEnd"/>
      <w:r w:rsidRPr="007E7C72">
        <w:rPr>
          <w:rFonts w:ascii="Arial" w:hAnsi="Arial"/>
          <w:sz w:val="24"/>
        </w:rPr>
        <w:t xml:space="preserve"> исполнении;</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6) рассмотрение и утверждение отчетов о деятельности органов территориального общественного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7. Органы территориального общественного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1) представляют интересы населения, проживающего на соответствующей территории;</w:t>
      </w:r>
    </w:p>
    <w:p w:rsidR="007E7C72" w:rsidRPr="007E7C72" w:rsidRDefault="007E7C72" w:rsidP="007E7C72">
      <w:pPr>
        <w:widowControl/>
        <w:ind w:firstLine="709"/>
        <w:jc w:val="both"/>
        <w:rPr>
          <w:rFonts w:ascii="Arial" w:hAnsi="Arial"/>
          <w:sz w:val="24"/>
        </w:rPr>
      </w:pPr>
      <w:r w:rsidRPr="007E7C72">
        <w:rPr>
          <w:rFonts w:ascii="Arial" w:hAnsi="Arial"/>
          <w:sz w:val="24"/>
        </w:rPr>
        <w:t>2) обеспечивают исполнение решений, принятых на собраниях и конференциях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E7C72" w:rsidRPr="007E7C72" w:rsidRDefault="007E7C72" w:rsidP="007E7C72">
      <w:pPr>
        <w:widowControl/>
        <w:ind w:firstLine="709"/>
        <w:jc w:val="both"/>
        <w:rPr>
          <w:rFonts w:ascii="Arial" w:hAnsi="Arial"/>
          <w:sz w:val="24"/>
        </w:rPr>
      </w:pPr>
      <w:r w:rsidRPr="007E7C72">
        <w:rPr>
          <w:rFonts w:ascii="Arial" w:hAnsi="Arial"/>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7C72" w:rsidRPr="007E7C72" w:rsidRDefault="007E7C72" w:rsidP="007E7C72">
      <w:pPr>
        <w:widowControl/>
        <w:ind w:firstLine="709"/>
        <w:jc w:val="both"/>
        <w:rPr>
          <w:rFonts w:ascii="Arial" w:hAnsi="Arial"/>
          <w:sz w:val="24"/>
        </w:rPr>
      </w:pPr>
      <w:r w:rsidRPr="007E7C72">
        <w:rPr>
          <w:rFonts w:ascii="Arial" w:hAnsi="Arial"/>
          <w:sz w:val="24"/>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24. Сход граждан</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E7C72" w:rsidRPr="007E7C72" w:rsidRDefault="007E7C72" w:rsidP="007E7C72">
      <w:pPr>
        <w:widowControl/>
        <w:ind w:firstLine="709"/>
        <w:jc w:val="both"/>
        <w:rPr>
          <w:rFonts w:ascii="Arial" w:hAnsi="Arial"/>
          <w:sz w:val="24"/>
        </w:rPr>
      </w:pPr>
      <w:r w:rsidRPr="007E7C72">
        <w:rPr>
          <w:rFonts w:ascii="Arial" w:hAnsi="Arial"/>
          <w:sz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E7C72" w:rsidRPr="007E7C72" w:rsidRDefault="007E7C72" w:rsidP="007E7C72">
      <w:pPr>
        <w:widowControl/>
        <w:ind w:firstLine="709"/>
        <w:jc w:val="both"/>
        <w:rPr>
          <w:rFonts w:ascii="Arial" w:hAnsi="Arial"/>
          <w:sz w:val="24"/>
        </w:rPr>
      </w:pPr>
      <w:r w:rsidRPr="007E7C72">
        <w:rPr>
          <w:rFonts w:ascii="Arial" w:hAnsi="Arial"/>
          <w:sz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В сельском населенном пункте сход граждан также может проводиться </w:t>
      </w:r>
      <w:proofErr w:type="gramStart"/>
      <w:r w:rsidRPr="007E7C72">
        <w:rPr>
          <w:rFonts w:ascii="Arial" w:hAnsi="Arial"/>
          <w:sz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E7C72">
        <w:rPr>
          <w:rFonts w:ascii="Arial" w:hAnsi="Arial"/>
          <w:sz w:val="24"/>
        </w:rPr>
        <w:t>, предусмотренных законодательством Российской Федерации о муниципальной службе.</w:t>
      </w:r>
    </w:p>
    <w:p w:rsidR="007E7C72" w:rsidRPr="007E7C72" w:rsidRDefault="007E7C72" w:rsidP="007E7C72">
      <w:pPr>
        <w:widowControl/>
        <w:ind w:firstLine="709"/>
        <w:jc w:val="both"/>
        <w:rPr>
          <w:rFonts w:ascii="Arial" w:hAnsi="Arial"/>
          <w:sz w:val="24"/>
        </w:rPr>
      </w:pPr>
      <w:r w:rsidRPr="007E7C72">
        <w:rPr>
          <w:rFonts w:ascii="Arial" w:hAnsi="Arial"/>
          <w:sz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E7C72">
        <w:rPr>
          <w:rFonts w:ascii="Arial" w:hAnsi="Arial"/>
          <w:sz w:val="24"/>
        </w:rPr>
        <w:t>,</w:t>
      </w:r>
      <w:proofErr w:type="gramEnd"/>
      <w:r w:rsidRPr="007E7C72">
        <w:rPr>
          <w:rFonts w:ascii="Arial" w:hAnsi="Arial"/>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7E7C72">
        <w:rPr>
          <w:rFonts w:ascii="Arial" w:hAnsi="Arial"/>
          <w:sz w:val="24"/>
        </w:rPr>
        <w:t>.</w:t>
      </w:r>
      <w:proofErr w:type="gramEnd"/>
      <w:r w:rsidRPr="007E7C72">
        <w:rPr>
          <w:rFonts w:ascii="Arial" w:hAnsi="Arial"/>
          <w:sz w:val="24"/>
        </w:rPr>
        <w:t xml:space="preserve"> ( </w:t>
      </w:r>
      <w:proofErr w:type="gramStart"/>
      <w:r w:rsidRPr="007E7C72">
        <w:rPr>
          <w:rFonts w:ascii="Arial" w:hAnsi="Arial"/>
          <w:sz w:val="24"/>
        </w:rPr>
        <w:t>в</w:t>
      </w:r>
      <w:proofErr w:type="gramEnd"/>
      <w:r w:rsidRPr="007E7C72">
        <w:rPr>
          <w:rFonts w:ascii="Arial" w:hAnsi="Arial"/>
          <w:sz w:val="24"/>
        </w:rPr>
        <w:t xml:space="preserve"> редакции решения Совета депутатов от 26.03.2020 г. № 16)</w:t>
      </w:r>
    </w:p>
    <w:p w:rsidR="007E7C72" w:rsidRPr="007E7C72" w:rsidRDefault="007E7C72" w:rsidP="007E7C72">
      <w:pPr>
        <w:widowControl/>
        <w:ind w:firstLine="709"/>
        <w:jc w:val="both"/>
        <w:rPr>
          <w:rFonts w:ascii="Arial" w:hAnsi="Arial"/>
          <w:sz w:val="24"/>
        </w:rPr>
      </w:pPr>
      <w:r w:rsidRPr="007E7C72">
        <w:rPr>
          <w:rFonts w:ascii="Arial" w:hAnsi="Arial"/>
          <w:sz w:val="24"/>
        </w:rPr>
        <w:t>Статья 25. Староста сельского населенного пункта</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E7C72" w:rsidRPr="007E7C72" w:rsidRDefault="007E7C72" w:rsidP="007E7C72">
      <w:pPr>
        <w:widowControl/>
        <w:ind w:firstLine="709"/>
        <w:jc w:val="both"/>
        <w:rPr>
          <w:rFonts w:ascii="Arial" w:hAnsi="Arial"/>
          <w:sz w:val="24"/>
        </w:rPr>
      </w:pPr>
      <w:r w:rsidRPr="007E7C72">
        <w:rPr>
          <w:rFonts w:ascii="Arial" w:hAnsi="Arial"/>
          <w:sz w:val="24"/>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7C72" w:rsidRPr="007E7C72" w:rsidRDefault="007E7C72" w:rsidP="007E7C72">
      <w:pPr>
        <w:widowControl/>
        <w:ind w:firstLine="709"/>
        <w:jc w:val="both"/>
        <w:rPr>
          <w:rFonts w:ascii="Arial" w:hAnsi="Arial"/>
          <w:sz w:val="24"/>
        </w:rPr>
      </w:pPr>
      <w:r w:rsidRPr="007E7C72">
        <w:rPr>
          <w:rFonts w:ascii="Arial" w:hAnsi="Arial"/>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4. Старостой сельского населенного пункта не может быть назначено лицо:</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w:t>
      </w:r>
      <w:proofErr w:type="gramStart"/>
      <w:r w:rsidRPr="007E7C72">
        <w:rPr>
          <w:rFonts w:ascii="Arial" w:hAnsi="Arial"/>
          <w:sz w:val="24"/>
        </w:rPr>
        <w:t>замещающее</w:t>
      </w:r>
      <w:proofErr w:type="gramEnd"/>
      <w:r w:rsidRPr="007E7C72">
        <w:rPr>
          <w:rFonts w:ascii="Arial" w:hAnsi="Arial"/>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признанное</w:t>
      </w:r>
      <w:proofErr w:type="gramEnd"/>
      <w:r w:rsidRPr="007E7C72">
        <w:rPr>
          <w:rFonts w:ascii="Arial" w:hAnsi="Arial"/>
          <w:sz w:val="24"/>
        </w:rPr>
        <w:t xml:space="preserve"> судом недееспособным или ограниченно дееспособным;</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w:t>
      </w:r>
      <w:proofErr w:type="gramStart"/>
      <w:r w:rsidRPr="007E7C72">
        <w:rPr>
          <w:rFonts w:ascii="Arial" w:hAnsi="Arial"/>
          <w:sz w:val="24"/>
        </w:rPr>
        <w:t>имеющее</w:t>
      </w:r>
      <w:proofErr w:type="gramEnd"/>
      <w:r w:rsidRPr="007E7C72">
        <w:rPr>
          <w:rFonts w:ascii="Arial" w:hAnsi="Arial"/>
          <w:sz w:val="24"/>
        </w:rPr>
        <w:t xml:space="preserve"> непогашенную или неснятую судимость.</w:t>
      </w:r>
    </w:p>
    <w:p w:rsidR="007E7C72" w:rsidRPr="007E7C72" w:rsidRDefault="007E7C72" w:rsidP="007E7C72">
      <w:pPr>
        <w:widowControl/>
        <w:ind w:firstLine="709"/>
        <w:jc w:val="both"/>
        <w:rPr>
          <w:rFonts w:ascii="Arial" w:hAnsi="Arial"/>
          <w:sz w:val="24"/>
        </w:rPr>
      </w:pPr>
      <w:r w:rsidRPr="007E7C72">
        <w:rPr>
          <w:rFonts w:ascii="Arial" w:hAnsi="Arial"/>
          <w:sz w:val="24"/>
        </w:rPr>
        <w:t>5. Срок полномочий старосты сельского населенного пункта составляет 5 лет.</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6. Староста сельского населенного пункта для решения возложенных на него задач:</w:t>
      </w:r>
    </w:p>
    <w:p w:rsidR="007E7C72" w:rsidRPr="007E7C72" w:rsidRDefault="007E7C72" w:rsidP="007E7C72">
      <w:pPr>
        <w:widowControl/>
        <w:ind w:firstLine="709"/>
        <w:jc w:val="both"/>
        <w:rPr>
          <w:rFonts w:ascii="Arial" w:hAnsi="Arial"/>
          <w:sz w:val="24"/>
        </w:rPr>
      </w:pPr>
      <w:r w:rsidRPr="007E7C72">
        <w:rPr>
          <w:rFonts w:ascii="Arial" w:hAnsi="Arial"/>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7C72" w:rsidRPr="007E7C72" w:rsidRDefault="007E7C72" w:rsidP="007E7C72">
      <w:pPr>
        <w:widowControl/>
        <w:ind w:firstLine="709"/>
        <w:jc w:val="both"/>
        <w:rPr>
          <w:rFonts w:ascii="Arial" w:hAnsi="Arial"/>
          <w:sz w:val="24"/>
        </w:rPr>
      </w:pPr>
      <w:r w:rsidRPr="007E7C72">
        <w:rPr>
          <w:rFonts w:ascii="Arial" w:hAnsi="Arial"/>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7C72" w:rsidRPr="007E7C72" w:rsidRDefault="007E7C72" w:rsidP="007E7C72">
      <w:pPr>
        <w:widowControl/>
        <w:ind w:firstLine="709"/>
        <w:jc w:val="both"/>
        <w:rPr>
          <w:rFonts w:ascii="Arial" w:hAnsi="Arial"/>
          <w:sz w:val="24"/>
        </w:rPr>
      </w:pPr>
      <w:bookmarkStart w:id="49" w:name="_Toc260317529"/>
      <w:bookmarkStart w:id="50" w:name="_Toc241376055"/>
    </w:p>
    <w:p w:rsidR="007E7C72" w:rsidRPr="007E7C72" w:rsidRDefault="007E7C72" w:rsidP="007E7C72">
      <w:pPr>
        <w:widowControl/>
        <w:ind w:firstLine="709"/>
        <w:jc w:val="both"/>
        <w:rPr>
          <w:rFonts w:ascii="Arial" w:hAnsi="Arial"/>
          <w:sz w:val="24"/>
        </w:rPr>
      </w:pPr>
      <w:r w:rsidRPr="007E7C72">
        <w:rPr>
          <w:rFonts w:ascii="Arial" w:hAnsi="Arial"/>
          <w:sz w:val="24"/>
        </w:rPr>
        <w:t xml:space="preserve">Глава 4. Органы местного самоуправления </w:t>
      </w:r>
      <w:bookmarkEnd w:id="49"/>
      <w:bookmarkEnd w:id="50"/>
      <w:r w:rsidRPr="007E7C72">
        <w:rPr>
          <w:rFonts w:ascii="Arial" w:hAnsi="Arial"/>
          <w:sz w:val="24"/>
        </w:rPr>
        <w:t>и должностные лица местного самоуправления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51" w:name="_Toc260317530"/>
      <w:bookmarkStart w:id="52" w:name="_Toc241376056"/>
      <w:r w:rsidRPr="007E7C72">
        <w:rPr>
          <w:rFonts w:ascii="Arial" w:hAnsi="Arial"/>
          <w:sz w:val="24"/>
        </w:rPr>
        <w:t xml:space="preserve">Статья 26. Органы местного самоуправления </w:t>
      </w:r>
      <w:bookmarkEnd w:id="51"/>
      <w:bookmarkEnd w:id="52"/>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Структуру органов местного самоуправления составляют:</w:t>
      </w:r>
    </w:p>
    <w:p w:rsidR="007E7C72" w:rsidRPr="007E7C72" w:rsidRDefault="007E7C72" w:rsidP="007E7C72">
      <w:pPr>
        <w:widowControl/>
        <w:ind w:firstLine="709"/>
        <w:jc w:val="both"/>
        <w:rPr>
          <w:rFonts w:ascii="Arial" w:hAnsi="Arial"/>
          <w:sz w:val="24"/>
        </w:rPr>
      </w:pPr>
      <w:r w:rsidRPr="007E7C72">
        <w:rPr>
          <w:rFonts w:ascii="Arial" w:hAnsi="Arial"/>
          <w:sz w:val="24"/>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 xml:space="preserve">2) глава муниципального образования – глава Чернопенского сельского поселения Костромского муниципального района Костромской области </w:t>
      </w:r>
      <w:r w:rsidRPr="007E7C72">
        <w:rPr>
          <w:rFonts w:ascii="Arial" w:hAnsi="Arial"/>
          <w:sz w:val="24"/>
        </w:rPr>
        <w:br/>
        <w:t>(далее – глава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местная администрация (исполнительно-распорядительный орган муниципального образования) – администрация Чернопенского сельского поселения Костромского муниципального района Костромской области </w:t>
      </w:r>
      <w:r w:rsidRPr="007E7C72">
        <w:rPr>
          <w:rFonts w:ascii="Arial" w:hAnsi="Arial"/>
          <w:sz w:val="24"/>
        </w:rPr>
        <w:br/>
        <w:t>(далее – администрация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контрольно – счетный орган муниципального образования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Органы местного самоуправления сельского поселения обладают собственными полномочиями по решению вопросов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E7C72" w:rsidRPr="007E7C72" w:rsidRDefault="007E7C72" w:rsidP="007E7C72">
      <w:pPr>
        <w:widowControl/>
        <w:ind w:firstLine="709"/>
        <w:jc w:val="both"/>
        <w:rPr>
          <w:rFonts w:ascii="Arial" w:hAnsi="Arial"/>
          <w:sz w:val="24"/>
        </w:rPr>
      </w:pPr>
      <w:r w:rsidRPr="007E7C72">
        <w:rPr>
          <w:rFonts w:ascii="Arial" w:hAnsi="Arial"/>
          <w:sz w:val="24"/>
        </w:rPr>
        <w:t>3. </w:t>
      </w:r>
      <w:proofErr w:type="gramStart"/>
      <w:r w:rsidRPr="007E7C72">
        <w:rPr>
          <w:rFonts w:ascii="Arial" w:hAnsi="Arial"/>
          <w:sz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7E7C72">
        <w:rPr>
          <w:rFonts w:ascii="Arial" w:hAnsi="Arial"/>
          <w:sz w:val="24"/>
        </w:rPr>
        <w:t xml:space="preserve"> указанных изменений и дополнений в устав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7E7C72" w:rsidRPr="007E7C72" w:rsidRDefault="007E7C72" w:rsidP="007E7C72">
      <w:pPr>
        <w:widowControl/>
        <w:ind w:firstLine="709"/>
        <w:jc w:val="both"/>
        <w:rPr>
          <w:rFonts w:ascii="Arial" w:hAnsi="Arial"/>
          <w:sz w:val="24"/>
        </w:rPr>
      </w:pPr>
      <w:bookmarkStart w:id="53" w:name="_Toc260317531"/>
      <w:bookmarkStart w:id="54" w:name="_Toc241376057"/>
    </w:p>
    <w:p w:rsidR="007E7C72" w:rsidRPr="007E7C72" w:rsidRDefault="007E7C72" w:rsidP="007E7C72">
      <w:pPr>
        <w:widowControl/>
        <w:ind w:firstLine="709"/>
        <w:jc w:val="both"/>
        <w:rPr>
          <w:rFonts w:ascii="Arial" w:hAnsi="Arial"/>
          <w:sz w:val="24"/>
        </w:rPr>
      </w:pPr>
      <w:r w:rsidRPr="007E7C72">
        <w:rPr>
          <w:rFonts w:ascii="Arial" w:hAnsi="Arial"/>
          <w:sz w:val="24"/>
        </w:rPr>
        <w:t>Статья 27. Совет депутатов сельского поселения</w:t>
      </w:r>
      <w:bookmarkEnd w:id="53"/>
      <w:bookmarkEnd w:id="54"/>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7E7C72" w:rsidRPr="007E7C72" w:rsidRDefault="007E7C72" w:rsidP="007E7C72">
      <w:pPr>
        <w:widowControl/>
        <w:ind w:firstLine="709"/>
        <w:jc w:val="both"/>
        <w:rPr>
          <w:rFonts w:ascii="Arial" w:hAnsi="Arial"/>
          <w:sz w:val="24"/>
        </w:rPr>
      </w:pPr>
      <w:r w:rsidRPr="007E7C72">
        <w:rPr>
          <w:rFonts w:ascii="Arial" w:hAnsi="Arial"/>
          <w:sz w:val="24"/>
        </w:rPr>
        <w:t>3. Срок полномочий Совета депутатов сельского поселения составляет 5 лет.</w:t>
      </w:r>
      <w:r w:rsidRPr="007E7C72">
        <w:rPr>
          <w:rFonts w:ascii="Arial" w:hAnsi="Arial"/>
          <w:sz w:val="24"/>
        </w:rPr>
        <w:tab/>
      </w:r>
    </w:p>
    <w:p w:rsidR="007E7C72" w:rsidRPr="007E7C72" w:rsidRDefault="007E7C72" w:rsidP="007E7C72">
      <w:pPr>
        <w:widowControl/>
        <w:ind w:firstLine="709"/>
        <w:jc w:val="both"/>
        <w:rPr>
          <w:rFonts w:ascii="Arial" w:hAnsi="Arial"/>
          <w:sz w:val="24"/>
        </w:rPr>
      </w:pPr>
      <w:r w:rsidRPr="007E7C72">
        <w:rPr>
          <w:rFonts w:ascii="Arial" w:hAnsi="Arial"/>
          <w:sz w:val="24"/>
        </w:rPr>
        <w:t>4. Полномочия председателя Совета депутатов сельского поселения исполняет глава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7E7C72" w:rsidRPr="007E7C72" w:rsidRDefault="007E7C72" w:rsidP="007E7C72">
      <w:pPr>
        <w:widowControl/>
        <w:ind w:firstLine="709"/>
        <w:jc w:val="both"/>
        <w:rPr>
          <w:rFonts w:ascii="Arial" w:hAnsi="Arial"/>
          <w:sz w:val="24"/>
        </w:rPr>
      </w:pPr>
      <w:r w:rsidRPr="007E7C72">
        <w:rPr>
          <w:rFonts w:ascii="Arial" w:hAnsi="Arial"/>
          <w:sz w:val="24"/>
        </w:rPr>
        <w:t>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7E7C72" w:rsidRPr="007E7C72" w:rsidRDefault="007E7C72" w:rsidP="007E7C72">
      <w:pPr>
        <w:widowControl/>
        <w:ind w:firstLine="709"/>
        <w:jc w:val="both"/>
        <w:rPr>
          <w:rFonts w:ascii="Arial" w:hAnsi="Arial"/>
          <w:sz w:val="24"/>
        </w:rPr>
      </w:pPr>
      <w:r w:rsidRPr="007E7C72">
        <w:rPr>
          <w:rFonts w:ascii="Arial" w:hAnsi="Arial"/>
          <w:sz w:val="24"/>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55" w:name="_Toc241376058"/>
      <w:bookmarkStart w:id="56" w:name="_Toc260317532"/>
      <w:r w:rsidRPr="007E7C72">
        <w:rPr>
          <w:rFonts w:ascii="Arial" w:hAnsi="Arial"/>
          <w:sz w:val="24"/>
        </w:rPr>
        <w:t xml:space="preserve">Статья 28. </w:t>
      </w:r>
      <w:bookmarkEnd w:id="55"/>
      <w:bookmarkEnd w:id="56"/>
      <w:r w:rsidRPr="007E7C72">
        <w:rPr>
          <w:rFonts w:ascii="Arial" w:hAnsi="Arial"/>
          <w:sz w:val="24"/>
        </w:rPr>
        <w:t>Организация работы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Заседание Совета депутатов сельского поселения правомочно, если на нём присутствует не менее 50 процентов от числа избранных депутатов.</w:t>
      </w:r>
    </w:p>
    <w:p w:rsidR="007E7C72" w:rsidRPr="007E7C72" w:rsidRDefault="007E7C72" w:rsidP="007E7C72">
      <w:pPr>
        <w:widowControl/>
        <w:ind w:firstLine="709"/>
        <w:jc w:val="both"/>
        <w:rPr>
          <w:rFonts w:ascii="Arial" w:hAnsi="Arial"/>
          <w:sz w:val="24"/>
        </w:rPr>
      </w:pPr>
      <w:r w:rsidRPr="007E7C72">
        <w:rPr>
          <w:rFonts w:ascii="Arial" w:hAnsi="Arial"/>
          <w:sz w:val="24"/>
        </w:rPr>
        <w:t>Совет депутатов сельского поселения собирается на заседания не реже одного раза в три месяца.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Из числа депутатов Совета депутатов сельского поселения на срок его полномочий формируются постоянные и временные комиссии. </w:t>
      </w:r>
    </w:p>
    <w:p w:rsidR="007E7C72" w:rsidRPr="007E7C72" w:rsidRDefault="007E7C72" w:rsidP="007E7C72">
      <w:pPr>
        <w:widowControl/>
        <w:ind w:firstLine="709"/>
        <w:jc w:val="both"/>
        <w:rPr>
          <w:rFonts w:ascii="Arial" w:hAnsi="Arial"/>
          <w:sz w:val="24"/>
        </w:rPr>
      </w:pPr>
      <w:r w:rsidRPr="007E7C72">
        <w:rPr>
          <w:rFonts w:ascii="Arial" w:hAnsi="Arial"/>
          <w:sz w:val="24"/>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57" w:name="_Toc241376059"/>
      <w:bookmarkStart w:id="58" w:name="_Toc260317533"/>
      <w:r w:rsidRPr="007E7C72">
        <w:rPr>
          <w:rFonts w:ascii="Arial" w:hAnsi="Arial"/>
          <w:sz w:val="24"/>
        </w:rPr>
        <w:t xml:space="preserve">Статья 29. Полномочия Совета </w:t>
      </w:r>
      <w:bookmarkEnd w:id="57"/>
      <w:r w:rsidRPr="007E7C72">
        <w:rPr>
          <w:rFonts w:ascii="Arial" w:hAnsi="Arial"/>
          <w:sz w:val="24"/>
        </w:rPr>
        <w:t>депутатов сельского поселения</w:t>
      </w:r>
      <w:bookmarkEnd w:id="5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 исключительной компетенции Совета депутатов сельского поселения находятся:</w:t>
      </w:r>
    </w:p>
    <w:p w:rsidR="007E7C72" w:rsidRPr="007E7C72" w:rsidRDefault="007E7C72" w:rsidP="007E7C72">
      <w:pPr>
        <w:widowControl/>
        <w:ind w:firstLine="709"/>
        <w:jc w:val="both"/>
        <w:rPr>
          <w:rFonts w:ascii="Arial" w:hAnsi="Arial"/>
          <w:sz w:val="24"/>
        </w:rPr>
      </w:pPr>
      <w:r w:rsidRPr="007E7C72">
        <w:rPr>
          <w:rFonts w:ascii="Arial" w:hAnsi="Arial"/>
          <w:sz w:val="24"/>
        </w:rPr>
        <w:t>1) принятие устава сельского поселения и внесение в него изменений и дополнений;</w:t>
      </w:r>
    </w:p>
    <w:p w:rsidR="007E7C72" w:rsidRPr="007E7C72" w:rsidRDefault="007E7C72" w:rsidP="007E7C72">
      <w:pPr>
        <w:widowControl/>
        <w:ind w:firstLine="709"/>
        <w:jc w:val="both"/>
        <w:rPr>
          <w:rFonts w:ascii="Arial" w:hAnsi="Arial"/>
          <w:sz w:val="24"/>
        </w:rPr>
      </w:pPr>
      <w:r w:rsidRPr="007E7C72">
        <w:rPr>
          <w:rFonts w:ascii="Arial" w:hAnsi="Arial"/>
          <w:sz w:val="24"/>
        </w:rPr>
        <w:t>2) утверждение местного бюджета и отчета о его исполнении;</w:t>
      </w:r>
    </w:p>
    <w:p w:rsidR="007E7C72" w:rsidRPr="007E7C72" w:rsidRDefault="007E7C72" w:rsidP="007E7C72">
      <w:pPr>
        <w:widowControl/>
        <w:ind w:firstLine="709"/>
        <w:jc w:val="both"/>
        <w:rPr>
          <w:rFonts w:ascii="Arial" w:hAnsi="Arial"/>
          <w:sz w:val="24"/>
        </w:rPr>
      </w:pPr>
      <w:r w:rsidRPr="007E7C72">
        <w:rPr>
          <w:rFonts w:ascii="Arial" w:hAnsi="Arial"/>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E7C72" w:rsidRPr="007E7C72" w:rsidRDefault="007E7C72" w:rsidP="007E7C72">
      <w:pPr>
        <w:widowControl/>
        <w:ind w:firstLine="709"/>
        <w:jc w:val="both"/>
        <w:rPr>
          <w:rFonts w:ascii="Arial" w:hAnsi="Arial"/>
          <w:sz w:val="24"/>
        </w:rPr>
      </w:pPr>
      <w:r w:rsidRPr="007E7C72">
        <w:rPr>
          <w:rFonts w:ascii="Arial" w:hAnsi="Arial"/>
          <w:sz w:val="24"/>
        </w:rPr>
        <w:t>4) утверждение стратегии социально-экономического развития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5) определение порядка управления и распоряжения имуществом, находящимся в муниципальной собственности;</w:t>
      </w:r>
    </w:p>
    <w:p w:rsidR="007E7C72" w:rsidRPr="007E7C72" w:rsidRDefault="007E7C72" w:rsidP="007E7C72">
      <w:pPr>
        <w:widowControl/>
        <w:ind w:firstLine="709"/>
        <w:jc w:val="both"/>
        <w:rPr>
          <w:rFonts w:ascii="Arial" w:hAnsi="Arial"/>
          <w:sz w:val="24"/>
        </w:rPr>
      </w:pPr>
      <w:r w:rsidRPr="007E7C72">
        <w:rPr>
          <w:rFonts w:ascii="Arial" w:hAnsi="Arial"/>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7C72" w:rsidRPr="007E7C72" w:rsidRDefault="007E7C72" w:rsidP="007E7C72">
      <w:pPr>
        <w:widowControl/>
        <w:ind w:firstLine="709"/>
        <w:jc w:val="both"/>
        <w:rPr>
          <w:rFonts w:ascii="Arial" w:hAnsi="Arial"/>
          <w:sz w:val="24"/>
        </w:rPr>
      </w:pPr>
      <w:r w:rsidRPr="007E7C72">
        <w:rPr>
          <w:rFonts w:ascii="Arial" w:hAnsi="Arial"/>
          <w:sz w:val="24"/>
        </w:rPr>
        <w:t>7) определение порядка участия муниципального образования в организациях межмуниципального сотрудничества;</w:t>
      </w:r>
    </w:p>
    <w:p w:rsidR="007E7C72" w:rsidRPr="007E7C72" w:rsidRDefault="007E7C72" w:rsidP="007E7C72">
      <w:pPr>
        <w:widowControl/>
        <w:ind w:firstLine="709"/>
        <w:jc w:val="both"/>
        <w:rPr>
          <w:rFonts w:ascii="Arial" w:hAnsi="Arial"/>
          <w:sz w:val="24"/>
        </w:rPr>
      </w:pPr>
      <w:r w:rsidRPr="007E7C72">
        <w:rPr>
          <w:rFonts w:ascii="Arial" w:hAnsi="Arial"/>
          <w:sz w:val="24"/>
        </w:rPr>
        <w:t>8) определение порядка материально-технического и организационного обеспечения деятельности органов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9) </w:t>
      </w:r>
      <w:proofErr w:type="gramStart"/>
      <w:r w:rsidRPr="007E7C72">
        <w:rPr>
          <w:rFonts w:ascii="Arial" w:hAnsi="Arial"/>
          <w:sz w:val="24"/>
        </w:rPr>
        <w:t>контроль за</w:t>
      </w:r>
      <w:proofErr w:type="gramEnd"/>
      <w:r w:rsidRPr="007E7C72">
        <w:rPr>
          <w:rFonts w:ascii="Arial" w:hAnsi="Arial"/>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7C72" w:rsidRPr="007E7C72" w:rsidRDefault="007E7C72" w:rsidP="007E7C72">
      <w:pPr>
        <w:widowControl/>
        <w:ind w:firstLine="709"/>
        <w:jc w:val="both"/>
        <w:rPr>
          <w:rFonts w:ascii="Arial" w:hAnsi="Arial"/>
          <w:sz w:val="24"/>
        </w:rPr>
      </w:pPr>
      <w:r w:rsidRPr="007E7C72">
        <w:rPr>
          <w:rFonts w:ascii="Arial" w:hAnsi="Arial"/>
          <w:sz w:val="24"/>
        </w:rPr>
        <w:t>10) принятие решения об удалении главы сельского поселения в отставку;</w:t>
      </w:r>
    </w:p>
    <w:p w:rsidR="007E7C72" w:rsidRPr="007E7C72" w:rsidRDefault="007E7C72" w:rsidP="007E7C72">
      <w:pPr>
        <w:widowControl/>
        <w:ind w:firstLine="709"/>
        <w:jc w:val="both"/>
        <w:rPr>
          <w:rFonts w:ascii="Arial" w:hAnsi="Arial"/>
          <w:sz w:val="24"/>
        </w:rPr>
      </w:pPr>
      <w:r w:rsidRPr="007E7C72">
        <w:rPr>
          <w:rFonts w:ascii="Arial" w:hAnsi="Arial"/>
          <w:sz w:val="24"/>
        </w:rPr>
        <w:t>11) утверждение правил благоустройства территории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w:t>
      </w:r>
      <w:r w:rsidRPr="007E7C72">
        <w:rPr>
          <w:rFonts w:ascii="Arial" w:hAnsi="Arial"/>
          <w:sz w:val="24"/>
        </w:rPr>
        <w:lastRenderedPageBreak/>
        <w:t>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59" w:name="_Toc260317534"/>
      <w:bookmarkStart w:id="60" w:name="_Toc241376060"/>
      <w:r w:rsidRPr="007E7C72">
        <w:rPr>
          <w:rFonts w:ascii="Arial" w:hAnsi="Arial"/>
          <w:sz w:val="24"/>
        </w:rPr>
        <w:t>Статья 30. Досрочное прекращение полномочий Совета депутатов сельского поселения</w:t>
      </w:r>
      <w:bookmarkEnd w:id="59"/>
      <w:bookmarkEnd w:id="60"/>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Полномочия Совета депутатов сельского поселения прекращаются:</w:t>
      </w:r>
    </w:p>
    <w:p w:rsidR="007E7C72" w:rsidRPr="007E7C72" w:rsidRDefault="007E7C72" w:rsidP="007E7C72">
      <w:pPr>
        <w:widowControl/>
        <w:ind w:firstLine="709"/>
        <w:jc w:val="both"/>
        <w:rPr>
          <w:rFonts w:ascii="Arial" w:hAnsi="Arial"/>
          <w:sz w:val="24"/>
        </w:rPr>
      </w:pPr>
      <w:r w:rsidRPr="007E7C72">
        <w:rPr>
          <w:rFonts w:ascii="Arial" w:hAnsi="Arial"/>
          <w:sz w:val="24"/>
        </w:rPr>
        <w:t>1) в случае принятия Советом депутатов сельского поселения решения о самороспуске в порядке, предусмотренном частями 2-7 настоящей статьи.</w:t>
      </w:r>
    </w:p>
    <w:p w:rsidR="007E7C72" w:rsidRPr="007E7C72" w:rsidRDefault="007E7C72" w:rsidP="007E7C72">
      <w:pPr>
        <w:widowControl/>
        <w:ind w:firstLine="709"/>
        <w:jc w:val="both"/>
        <w:rPr>
          <w:rFonts w:ascii="Arial" w:hAnsi="Arial"/>
          <w:sz w:val="24"/>
        </w:rPr>
      </w:pPr>
      <w:r w:rsidRPr="007E7C72">
        <w:rPr>
          <w:rFonts w:ascii="Arial" w:hAnsi="Arial"/>
          <w:sz w:val="24"/>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E7C72" w:rsidRPr="007E7C72" w:rsidRDefault="007E7C72" w:rsidP="007E7C72">
      <w:pPr>
        <w:widowControl/>
        <w:ind w:firstLine="709"/>
        <w:jc w:val="both"/>
        <w:rPr>
          <w:rFonts w:ascii="Arial" w:hAnsi="Arial"/>
          <w:sz w:val="24"/>
        </w:rPr>
      </w:pPr>
      <w:r w:rsidRPr="007E7C72">
        <w:rPr>
          <w:rFonts w:ascii="Arial" w:hAnsi="Arial"/>
          <w:sz w:val="24"/>
        </w:rPr>
        <w:t>4) в случае утраты поселением статуса сельского поселения в связи с его объединением с городским округом;</w:t>
      </w:r>
    </w:p>
    <w:p w:rsidR="007E7C72" w:rsidRPr="007E7C72" w:rsidRDefault="007E7C72" w:rsidP="007E7C72">
      <w:pPr>
        <w:widowControl/>
        <w:ind w:firstLine="709"/>
        <w:jc w:val="both"/>
        <w:rPr>
          <w:rFonts w:ascii="Arial" w:hAnsi="Arial"/>
          <w:sz w:val="24"/>
        </w:rPr>
      </w:pPr>
      <w:r w:rsidRPr="007E7C72">
        <w:rPr>
          <w:rFonts w:ascii="Arial" w:hAnsi="Arial"/>
          <w:sz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E7C72" w:rsidRPr="007E7C72" w:rsidRDefault="007E7C72" w:rsidP="007E7C72">
      <w:pPr>
        <w:widowControl/>
        <w:ind w:firstLine="709"/>
        <w:jc w:val="both"/>
        <w:rPr>
          <w:rFonts w:ascii="Arial" w:hAnsi="Arial"/>
          <w:sz w:val="24"/>
        </w:rPr>
      </w:pPr>
      <w:r w:rsidRPr="007E7C72">
        <w:rPr>
          <w:rFonts w:ascii="Arial" w:hAnsi="Arial"/>
          <w:sz w:val="24"/>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w:t>
      </w:r>
      <w:proofErr w:type="gramStart"/>
      <w:r w:rsidRPr="007E7C72">
        <w:rPr>
          <w:rFonts w:ascii="Arial" w:hAnsi="Arial"/>
          <w:sz w:val="24"/>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7E7C72" w:rsidRPr="007E7C72" w:rsidRDefault="007E7C72" w:rsidP="007E7C72">
      <w:pPr>
        <w:widowControl/>
        <w:ind w:firstLine="709"/>
        <w:jc w:val="both"/>
        <w:rPr>
          <w:rFonts w:ascii="Arial" w:hAnsi="Arial"/>
          <w:sz w:val="24"/>
        </w:rPr>
      </w:pPr>
      <w:r w:rsidRPr="007E7C72">
        <w:rPr>
          <w:rFonts w:ascii="Arial" w:hAnsi="Arial"/>
          <w:sz w:val="24"/>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Полномочия Совета депутатов прекращаются со дня вступления в силу решения о самороспуске. </w:t>
      </w:r>
    </w:p>
    <w:p w:rsidR="007E7C72" w:rsidRPr="007E7C72" w:rsidRDefault="007E7C72" w:rsidP="007E7C72">
      <w:pPr>
        <w:widowControl/>
        <w:ind w:firstLine="709"/>
        <w:jc w:val="both"/>
        <w:rPr>
          <w:rFonts w:ascii="Arial" w:hAnsi="Arial"/>
          <w:sz w:val="24"/>
        </w:rPr>
      </w:pPr>
      <w:r w:rsidRPr="007E7C72">
        <w:rPr>
          <w:rFonts w:ascii="Arial" w:hAnsi="Arial"/>
          <w:sz w:val="24"/>
        </w:rPr>
        <w:t>6. Инициатива о принятии решения о самороспуске не может быть выдвинута: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если со дня </w:t>
      </w:r>
      <w:proofErr w:type="gramStart"/>
      <w:r w:rsidRPr="007E7C72">
        <w:rPr>
          <w:rFonts w:ascii="Arial" w:hAnsi="Arial"/>
          <w:sz w:val="24"/>
        </w:rPr>
        <w:t>проведения муниципальных выборов депутатов Совета депутатов сельского поселения</w:t>
      </w:r>
      <w:proofErr w:type="gramEnd"/>
      <w:r w:rsidRPr="007E7C72">
        <w:rPr>
          <w:rFonts w:ascii="Arial" w:hAnsi="Arial"/>
          <w:sz w:val="24"/>
        </w:rPr>
        <w:t xml:space="preserve"> не прошло шесть месяцев;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если до проведения очередных муниципальных </w:t>
      </w:r>
      <w:proofErr w:type="gramStart"/>
      <w:r w:rsidRPr="007E7C72">
        <w:rPr>
          <w:rFonts w:ascii="Arial" w:hAnsi="Arial"/>
          <w:sz w:val="24"/>
        </w:rPr>
        <w:t>выборов депутатов Совета депутатов сельского поселения</w:t>
      </w:r>
      <w:proofErr w:type="gramEnd"/>
      <w:r w:rsidRPr="007E7C72">
        <w:rPr>
          <w:rFonts w:ascii="Arial" w:hAnsi="Arial"/>
          <w:sz w:val="24"/>
        </w:rPr>
        <w:t xml:space="preserve"> осталось менее шести месяцев;</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в случае </w:t>
      </w:r>
      <w:proofErr w:type="gramStart"/>
      <w:r w:rsidRPr="007E7C72">
        <w:rPr>
          <w:rFonts w:ascii="Arial" w:hAnsi="Arial"/>
          <w:sz w:val="24"/>
        </w:rPr>
        <w:t>возбуждения инициативы досрочного прекращения полномочий главы сельского</w:t>
      </w:r>
      <w:proofErr w:type="gramEnd"/>
      <w:r w:rsidRPr="007E7C72">
        <w:rPr>
          <w:rFonts w:ascii="Arial" w:hAnsi="Arial"/>
          <w:sz w:val="24"/>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 в период принятия бюджета сельского поселения и утверждения отчёта о его исполнении.</w:t>
      </w:r>
    </w:p>
    <w:p w:rsidR="007E7C72" w:rsidRPr="007E7C72" w:rsidRDefault="007E7C72" w:rsidP="007E7C72">
      <w:pPr>
        <w:widowControl/>
        <w:ind w:firstLine="709"/>
        <w:jc w:val="both"/>
        <w:rPr>
          <w:rFonts w:ascii="Arial" w:hAnsi="Arial"/>
          <w:sz w:val="24"/>
        </w:rPr>
      </w:pPr>
      <w:r w:rsidRPr="007E7C72">
        <w:rPr>
          <w:rFonts w:ascii="Arial" w:hAnsi="Arial"/>
          <w:sz w:val="24"/>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7E7C72" w:rsidRPr="007E7C72" w:rsidRDefault="007E7C72" w:rsidP="007E7C72">
      <w:pPr>
        <w:widowControl/>
        <w:ind w:firstLine="709"/>
        <w:jc w:val="both"/>
        <w:rPr>
          <w:rFonts w:ascii="Arial" w:hAnsi="Arial"/>
          <w:sz w:val="24"/>
        </w:rPr>
      </w:pPr>
      <w:r w:rsidRPr="007E7C72">
        <w:rPr>
          <w:rFonts w:ascii="Arial" w:hAnsi="Arial"/>
          <w:sz w:val="24"/>
        </w:rPr>
        <w:t>8. Досрочное прекращение полномочий Совета депутатов сельского поселения влечет досрочное прекращение полномочий его депутатов.</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7E7C72">
        <w:rPr>
          <w:rFonts w:ascii="Arial" w:hAnsi="Arial"/>
          <w:sz w:val="24"/>
        </w:rPr>
        <w:t>начала работы представительного органа муниципального образования нового созыва</w:t>
      </w:r>
      <w:proofErr w:type="gramEnd"/>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10. </w:t>
      </w:r>
      <w:proofErr w:type="gramStart"/>
      <w:r w:rsidRPr="007E7C72">
        <w:rPr>
          <w:rFonts w:ascii="Arial" w:hAnsi="Arial"/>
          <w:sz w:val="24"/>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7E7C72">
        <w:rPr>
          <w:rFonts w:ascii="Arial" w:hAnsi="Arial"/>
          <w:sz w:val="24"/>
        </w:rPr>
        <w:t xml:space="preserve"> не может быть менее двух лет.</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7E7C72">
        <w:rPr>
          <w:rFonts w:ascii="Arial" w:hAnsi="Arial"/>
          <w:sz w:val="24"/>
        </w:rPr>
        <w:t xml:space="preserve"> сельского поселения, который не может быть менее двух лет.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31. Расходы на обеспечение деятельности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61" w:name="_Toc260317535"/>
      <w:bookmarkStart w:id="62" w:name="_Toc241376061"/>
      <w:r w:rsidRPr="007E7C72">
        <w:rPr>
          <w:rFonts w:ascii="Arial" w:hAnsi="Arial"/>
          <w:sz w:val="24"/>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32. Контрольная деятельность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Совет депутатов сельского поселения осуществляет </w:t>
      </w:r>
      <w:proofErr w:type="gramStart"/>
      <w:r w:rsidRPr="007E7C72">
        <w:rPr>
          <w:rFonts w:ascii="Arial" w:hAnsi="Arial"/>
          <w:sz w:val="24"/>
        </w:rPr>
        <w:t>контроль за</w:t>
      </w:r>
      <w:proofErr w:type="gramEnd"/>
      <w:r w:rsidRPr="007E7C72">
        <w:rPr>
          <w:rFonts w:ascii="Arial" w:hAnsi="Arial"/>
          <w:sz w:val="24"/>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7E7C72" w:rsidRPr="007E7C72" w:rsidRDefault="007E7C72" w:rsidP="007E7C72">
      <w:pPr>
        <w:widowControl/>
        <w:ind w:firstLine="709"/>
        <w:jc w:val="both"/>
        <w:rPr>
          <w:rFonts w:ascii="Arial" w:hAnsi="Arial"/>
          <w:sz w:val="24"/>
        </w:rPr>
      </w:pPr>
      <w:r w:rsidRPr="007E7C72">
        <w:rPr>
          <w:rFonts w:ascii="Arial" w:hAnsi="Arial"/>
          <w:sz w:val="24"/>
        </w:rPr>
        <w:t>2. Совет депутатов сельского поселения вправе не реже одного раза в год заслушать отчет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33. Депутат Совета депутатов сельского поселения</w:t>
      </w:r>
      <w:bookmarkEnd w:id="61"/>
      <w:bookmarkEnd w:id="62"/>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Срок </w:t>
      </w:r>
      <w:proofErr w:type="gramStart"/>
      <w:r w:rsidRPr="007E7C72">
        <w:rPr>
          <w:rFonts w:ascii="Arial" w:hAnsi="Arial"/>
          <w:sz w:val="24"/>
        </w:rPr>
        <w:t>полномочий депутата Совета депутатов сельского поселения</w:t>
      </w:r>
      <w:proofErr w:type="gramEnd"/>
      <w:r w:rsidRPr="007E7C72">
        <w:rPr>
          <w:rFonts w:ascii="Arial" w:hAnsi="Arial"/>
          <w:sz w:val="24"/>
        </w:rPr>
        <w:t xml:space="preserve"> составляет 5 лет.</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Полномочия депутата Совета депутатов сельского поселения начинаются со дня его избрания и прекращаются со дня </w:t>
      </w:r>
      <w:proofErr w:type="gramStart"/>
      <w:r w:rsidRPr="007E7C72">
        <w:rPr>
          <w:rFonts w:ascii="Arial" w:hAnsi="Arial"/>
          <w:sz w:val="24"/>
        </w:rPr>
        <w:t>начала работы Совета депутатов сельского поселения нового созыва</w:t>
      </w:r>
      <w:proofErr w:type="gramEnd"/>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7E7C72" w:rsidRPr="007E7C72" w:rsidRDefault="007E7C72" w:rsidP="007E7C72">
      <w:pPr>
        <w:widowControl/>
        <w:ind w:firstLine="709"/>
        <w:jc w:val="both"/>
        <w:rPr>
          <w:rFonts w:ascii="Arial" w:hAnsi="Arial"/>
          <w:sz w:val="24"/>
        </w:rPr>
      </w:pPr>
      <w:r w:rsidRPr="007E7C72">
        <w:rPr>
          <w:rFonts w:ascii="Arial" w:hAnsi="Arial"/>
          <w:sz w:val="24"/>
        </w:rPr>
        <w:t>4. Депутату Совета депутатов сельского поселения обеспечиваются условия для беспрепятственного осуществления своих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5. Депутаты информируют избирателей о своей деятельности во время встреч с ними, а также через средства массовой информации.</w:t>
      </w:r>
    </w:p>
    <w:p w:rsidR="007E7C72" w:rsidRPr="007E7C72" w:rsidRDefault="007E7C72" w:rsidP="007E7C72">
      <w:pPr>
        <w:widowControl/>
        <w:ind w:firstLine="709"/>
        <w:jc w:val="both"/>
        <w:rPr>
          <w:rFonts w:ascii="Arial" w:hAnsi="Arial"/>
          <w:sz w:val="24"/>
        </w:rPr>
      </w:pPr>
      <w:r w:rsidRPr="007E7C72">
        <w:rPr>
          <w:rFonts w:ascii="Arial" w:hAnsi="Arial"/>
          <w:sz w:val="24"/>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7. </w:t>
      </w:r>
      <w:proofErr w:type="gramStart"/>
      <w:r w:rsidRPr="007E7C72">
        <w:rPr>
          <w:rFonts w:ascii="Arial" w:hAnsi="Arial"/>
          <w:sz w:val="24"/>
        </w:rPr>
        <w:t xml:space="preserve">Депутат Совета депутатов сельского поселения </w:t>
      </w:r>
      <w:bookmarkStart w:id="63" w:name="_Toc241376062"/>
      <w:bookmarkStart w:id="64" w:name="_Toc260317536"/>
      <w:r w:rsidRPr="007E7C72">
        <w:rPr>
          <w:rFonts w:ascii="Arial" w:hAnsi="Arial"/>
          <w:sz w:val="24"/>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7E7C72">
        <w:rPr>
          <w:rFonts w:ascii="Arial" w:hAnsi="Arial"/>
          <w:sz w:val="24"/>
        </w:rPr>
        <w:t xml:space="preserve"> </w:t>
      </w:r>
      <w:proofErr w:type="gramStart"/>
      <w:r w:rsidRPr="007E7C72">
        <w:rPr>
          <w:rFonts w:ascii="Arial" w:hAnsi="Arial"/>
          <w:sz w:val="24"/>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7E7C72">
        <w:rPr>
          <w:rFonts w:ascii="Arial" w:hAnsi="Arial"/>
          <w:sz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Статья 34. Досрочное прекращение </w:t>
      </w:r>
      <w:proofErr w:type="gramStart"/>
      <w:r w:rsidRPr="007E7C72">
        <w:rPr>
          <w:rFonts w:ascii="Arial" w:hAnsi="Arial"/>
          <w:sz w:val="24"/>
        </w:rPr>
        <w:t xml:space="preserve">полномочий депутата Совета </w:t>
      </w:r>
      <w:bookmarkEnd w:id="63"/>
      <w:r w:rsidRPr="007E7C72">
        <w:rPr>
          <w:rFonts w:ascii="Arial" w:hAnsi="Arial"/>
          <w:sz w:val="24"/>
        </w:rPr>
        <w:t>депутатов сельского поселения</w:t>
      </w:r>
      <w:bookmarkEnd w:id="64"/>
      <w:proofErr w:type="gramEnd"/>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Полномочия депутата Совета депутатов сельского поселения прекращаются досрочно в случае: </w:t>
      </w:r>
    </w:p>
    <w:p w:rsidR="007E7C72" w:rsidRPr="007E7C72" w:rsidRDefault="007E7C72" w:rsidP="007E7C72">
      <w:pPr>
        <w:widowControl/>
        <w:ind w:firstLine="709"/>
        <w:jc w:val="both"/>
        <w:rPr>
          <w:rFonts w:ascii="Arial" w:hAnsi="Arial"/>
          <w:sz w:val="24"/>
        </w:rPr>
      </w:pPr>
      <w:r w:rsidRPr="007E7C72">
        <w:rPr>
          <w:rFonts w:ascii="Arial" w:hAnsi="Arial"/>
          <w:sz w:val="24"/>
        </w:rPr>
        <w:t>1) смерти;</w:t>
      </w:r>
    </w:p>
    <w:p w:rsidR="007E7C72" w:rsidRPr="007E7C72" w:rsidRDefault="007E7C72" w:rsidP="007E7C72">
      <w:pPr>
        <w:widowControl/>
        <w:ind w:firstLine="709"/>
        <w:jc w:val="both"/>
        <w:rPr>
          <w:rFonts w:ascii="Arial" w:hAnsi="Arial"/>
          <w:sz w:val="24"/>
        </w:rPr>
      </w:pPr>
      <w:r w:rsidRPr="007E7C72">
        <w:rPr>
          <w:rFonts w:ascii="Arial" w:hAnsi="Arial"/>
          <w:sz w:val="24"/>
        </w:rPr>
        <w:t>2) отставки по собственному желанию;</w:t>
      </w:r>
    </w:p>
    <w:p w:rsidR="007E7C72" w:rsidRPr="007E7C72" w:rsidRDefault="007E7C72" w:rsidP="007E7C72">
      <w:pPr>
        <w:widowControl/>
        <w:ind w:firstLine="709"/>
        <w:jc w:val="both"/>
        <w:rPr>
          <w:rFonts w:ascii="Arial" w:hAnsi="Arial"/>
          <w:sz w:val="24"/>
        </w:rPr>
      </w:pPr>
      <w:r w:rsidRPr="007E7C72">
        <w:rPr>
          <w:rFonts w:ascii="Arial" w:hAnsi="Arial"/>
          <w:sz w:val="24"/>
        </w:rPr>
        <w:t>3) признания судом недееспособным или ограниченно дееспособным;</w:t>
      </w:r>
    </w:p>
    <w:p w:rsidR="007E7C72" w:rsidRPr="007E7C72" w:rsidRDefault="007E7C72" w:rsidP="007E7C72">
      <w:pPr>
        <w:widowControl/>
        <w:ind w:firstLine="709"/>
        <w:jc w:val="both"/>
        <w:rPr>
          <w:rFonts w:ascii="Arial" w:hAnsi="Arial"/>
          <w:sz w:val="24"/>
        </w:rPr>
      </w:pPr>
      <w:r w:rsidRPr="007E7C72">
        <w:rPr>
          <w:rFonts w:ascii="Arial" w:hAnsi="Arial"/>
          <w:sz w:val="24"/>
        </w:rPr>
        <w:t>4) признания судом безвестно отсутствующим или объявления умершим;</w:t>
      </w:r>
    </w:p>
    <w:p w:rsidR="007E7C72" w:rsidRPr="007E7C72" w:rsidRDefault="007E7C72" w:rsidP="007E7C72">
      <w:pPr>
        <w:widowControl/>
        <w:ind w:firstLine="709"/>
        <w:jc w:val="both"/>
        <w:rPr>
          <w:rFonts w:ascii="Arial" w:hAnsi="Arial"/>
          <w:sz w:val="24"/>
        </w:rPr>
      </w:pPr>
      <w:r w:rsidRPr="007E7C72">
        <w:rPr>
          <w:rFonts w:ascii="Arial" w:hAnsi="Arial"/>
          <w:sz w:val="24"/>
        </w:rPr>
        <w:t>5) вступления в отношении его в законную силу обвинительного приговора суда;</w:t>
      </w:r>
    </w:p>
    <w:p w:rsidR="007E7C72" w:rsidRPr="007E7C72" w:rsidRDefault="007E7C72" w:rsidP="007E7C72">
      <w:pPr>
        <w:widowControl/>
        <w:ind w:firstLine="709"/>
        <w:jc w:val="both"/>
        <w:rPr>
          <w:rFonts w:ascii="Arial" w:hAnsi="Arial"/>
          <w:sz w:val="24"/>
        </w:rPr>
      </w:pPr>
      <w:r w:rsidRPr="007E7C72">
        <w:rPr>
          <w:rFonts w:ascii="Arial" w:hAnsi="Arial"/>
          <w:sz w:val="24"/>
        </w:rPr>
        <w:t>6) выезда за пределы Российской Федерации на постоянное место жительства;</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7E7C72">
        <w:rPr>
          <w:rFonts w:ascii="Arial" w:hAnsi="Arial"/>
          <w:sz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7C72">
        <w:rPr>
          <w:rFonts w:ascii="Arial" w:hAnsi="Arial"/>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8) отзыва избирателями;</w:t>
      </w:r>
    </w:p>
    <w:p w:rsidR="007E7C72" w:rsidRPr="007E7C72" w:rsidRDefault="007E7C72" w:rsidP="007E7C72">
      <w:pPr>
        <w:widowControl/>
        <w:ind w:firstLine="709"/>
        <w:jc w:val="both"/>
        <w:rPr>
          <w:rFonts w:ascii="Arial" w:hAnsi="Arial"/>
          <w:sz w:val="24"/>
        </w:rPr>
      </w:pPr>
      <w:r w:rsidRPr="007E7C72">
        <w:rPr>
          <w:rFonts w:ascii="Arial" w:hAnsi="Arial"/>
          <w:sz w:val="24"/>
        </w:rPr>
        <w:t>9) досрочного прекращения полномочий соответствующего органа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10) призыва на военную службу или направления на заменяющую ее альтернативную гражданскую службу;</w:t>
      </w:r>
    </w:p>
    <w:p w:rsidR="007E7C72" w:rsidRPr="007E7C72" w:rsidRDefault="007E7C72" w:rsidP="007E7C72">
      <w:pPr>
        <w:widowControl/>
        <w:ind w:firstLine="709"/>
        <w:jc w:val="both"/>
        <w:rPr>
          <w:rFonts w:ascii="Arial" w:hAnsi="Arial"/>
          <w:sz w:val="24"/>
        </w:rPr>
      </w:pPr>
      <w:r w:rsidRPr="007E7C72">
        <w:rPr>
          <w:rFonts w:ascii="Arial" w:hAnsi="Arial"/>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E7C72" w:rsidRPr="007E7C72" w:rsidRDefault="007E7C72" w:rsidP="007E7C72">
      <w:pPr>
        <w:widowControl/>
        <w:ind w:firstLine="709"/>
        <w:jc w:val="both"/>
        <w:rPr>
          <w:rFonts w:ascii="Arial" w:hAnsi="Arial"/>
          <w:sz w:val="24"/>
        </w:rPr>
      </w:pPr>
      <w:r w:rsidRPr="007E7C72">
        <w:rPr>
          <w:rFonts w:ascii="Arial" w:hAnsi="Arial"/>
          <w:sz w:val="24"/>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В случае отставки по собственному желанию письменное заявление о сложении </w:t>
      </w:r>
      <w:proofErr w:type="gramStart"/>
      <w:r w:rsidRPr="007E7C72">
        <w:rPr>
          <w:rFonts w:ascii="Arial" w:hAnsi="Arial"/>
          <w:sz w:val="24"/>
        </w:rPr>
        <w:t>полномочий депутата Совета депутатов сельского поселения</w:t>
      </w:r>
      <w:proofErr w:type="gramEnd"/>
      <w:r w:rsidRPr="007E7C72">
        <w:rPr>
          <w:rFonts w:ascii="Arial" w:hAnsi="Arial"/>
          <w:sz w:val="24"/>
        </w:rPr>
        <w:t xml:space="preserve"> направляется в Совет депутатов сельского поселения для рассмотрения. По заявлению о сложении </w:t>
      </w:r>
      <w:proofErr w:type="gramStart"/>
      <w:r w:rsidRPr="007E7C72">
        <w:rPr>
          <w:rFonts w:ascii="Arial" w:hAnsi="Arial"/>
          <w:sz w:val="24"/>
        </w:rPr>
        <w:t>полномочий депутата Совета депутатов сельского поселения</w:t>
      </w:r>
      <w:proofErr w:type="gramEnd"/>
      <w:r w:rsidRPr="007E7C72">
        <w:rPr>
          <w:rFonts w:ascii="Arial" w:hAnsi="Arial"/>
          <w:sz w:val="24"/>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Полномочия депутата в случае, предусмотренном пунктом 9 части 1 настоящей статьи, прекращаются со дня </w:t>
      </w:r>
      <w:proofErr w:type="gramStart"/>
      <w:r w:rsidRPr="007E7C72">
        <w:rPr>
          <w:rFonts w:ascii="Arial" w:hAnsi="Arial"/>
          <w:sz w:val="24"/>
        </w:rPr>
        <w:t>прекращения полномочий Совета депутатов сельского поселения</w:t>
      </w:r>
      <w:proofErr w:type="gramEnd"/>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w:t>
      </w:r>
      <w:proofErr w:type="gramStart"/>
      <w:r w:rsidRPr="007E7C72">
        <w:rPr>
          <w:rFonts w:ascii="Arial" w:hAnsi="Arial"/>
          <w:sz w:val="24"/>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E7C72">
        <w:rPr>
          <w:rFonts w:ascii="Arial" w:hAnsi="Arial"/>
          <w:sz w:val="24"/>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а</w:t>
      </w:r>
      <w:proofErr w:type="gramEnd"/>
      <w:r w:rsidRPr="007E7C72">
        <w:rPr>
          <w:rFonts w:ascii="Arial" w:hAnsi="Arial"/>
          <w:sz w:val="24"/>
        </w:rPr>
        <w:t>бзац  1 п. 4 в редакции решения Совета депутатов от 26.03.2020 г. № 16 )</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w:t>
      </w:r>
      <w:r w:rsidRPr="007E7C72">
        <w:rPr>
          <w:rFonts w:ascii="Arial" w:hAnsi="Arial"/>
          <w:sz w:val="24"/>
        </w:rPr>
        <w:lastRenderedPageBreak/>
        <w:t>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E7C72">
        <w:rPr>
          <w:rFonts w:ascii="Arial" w:hAnsi="Arial"/>
          <w:sz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или применении в отношении него иной меры ответственности в Совет депутатов сельского поселения или в суд</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а</w:t>
      </w:r>
      <w:proofErr w:type="gramEnd"/>
      <w:r w:rsidRPr="007E7C72">
        <w:rPr>
          <w:rFonts w:ascii="Arial" w:hAnsi="Arial"/>
          <w:sz w:val="24"/>
        </w:rPr>
        <w:t>бзац 2 п. 4 в редакции решения Совета депутатов от 26.03.2020 г. № 16)</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В случае обращения губернатора Костромской области с заявлением о досрочном прекращении </w:t>
      </w:r>
      <w:proofErr w:type="gramStart"/>
      <w:r w:rsidRPr="007E7C72">
        <w:rPr>
          <w:rFonts w:ascii="Arial" w:hAnsi="Arial"/>
          <w:sz w:val="24"/>
        </w:rPr>
        <w:t>полномочий депутата Совета депутатов сельского поселения</w:t>
      </w:r>
      <w:proofErr w:type="gramEnd"/>
      <w:r w:rsidRPr="007E7C72">
        <w:rPr>
          <w:rFonts w:ascii="Arial" w:hAnsi="Arial"/>
          <w:sz w:val="24"/>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w:t>
      </w:r>
      <w:proofErr w:type="gramStart"/>
      <w:r w:rsidRPr="007E7C72">
        <w:rPr>
          <w:rFonts w:ascii="Arial" w:hAnsi="Arial"/>
          <w:sz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7E7C72" w:rsidRPr="007E7C72" w:rsidRDefault="007E7C72" w:rsidP="007E7C72">
      <w:pPr>
        <w:widowControl/>
        <w:ind w:firstLine="709"/>
        <w:jc w:val="both"/>
        <w:rPr>
          <w:rFonts w:ascii="Arial" w:hAnsi="Arial"/>
          <w:sz w:val="24"/>
          <w:highlight w:val="yellow"/>
        </w:rPr>
      </w:pPr>
      <w:r w:rsidRPr="007E7C72">
        <w:rPr>
          <w:rFonts w:ascii="Arial" w:hAnsi="Arial"/>
          <w:sz w:val="24"/>
        </w:rPr>
        <w:t xml:space="preserve">6. </w:t>
      </w:r>
      <w:proofErr w:type="gramStart"/>
      <w:r w:rsidRPr="007E7C72">
        <w:rPr>
          <w:rFonts w:ascii="Arial" w:hAnsi="Arial"/>
          <w:sz w:val="24"/>
        </w:rPr>
        <w:t>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w:t>
      </w:r>
      <w:proofErr w:type="gramEnd"/>
      <w:r w:rsidRPr="007E7C72">
        <w:rPr>
          <w:rFonts w:ascii="Arial" w:hAnsi="Arial"/>
          <w:sz w:val="24"/>
        </w:rPr>
        <w:t>. № 16):</w:t>
      </w:r>
    </w:p>
    <w:p w:rsidR="007E7C72" w:rsidRPr="007E7C72" w:rsidRDefault="007E7C72" w:rsidP="007E7C72">
      <w:pPr>
        <w:widowControl/>
        <w:ind w:firstLine="709"/>
        <w:jc w:val="both"/>
        <w:rPr>
          <w:rFonts w:ascii="Arial" w:hAnsi="Arial"/>
          <w:sz w:val="24"/>
        </w:rPr>
      </w:pPr>
      <w:r w:rsidRPr="007E7C72">
        <w:rPr>
          <w:rFonts w:ascii="Arial" w:hAnsi="Arial"/>
          <w:sz w:val="24"/>
        </w:rPr>
        <w:t>1) предупреждение;</w:t>
      </w:r>
    </w:p>
    <w:p w:rsidR="007E7C72" w:rsidRPr="007E7C72" w:rsidRDefault="007E7C72" w:rsidP="007E7C72">
      <w:pPr>
        <w:widowControl/>
        <w:ind w:firstLine="709"/>
        <w:jc w:val="both"/>
        <w:rPr>
          <w:rFonts w:ascii="Arial" w:hAnsi="Arial"/>
          <w:sz w:val="24"/>
        </w:rPr>
      </w:pPr>
      <w:r w:rsidRPr="007E7C72">
        <w:rPr>
          <w:rFonts w:ascii="Arial" w:hAnsi="Arial"/>
          <w:sz w:val="24"/>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4) запрет занимать должности в Совете депутатов сельского поселения до прекращения срока его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5) запрет исполнять полномочия на постоянной основе до прекращения срока его полномочий.</w:t>
      </w:r>
    </w:p>
    <w:p w:rsidR="007E7C72" w:rsidRPr="007E7C72" w:rsidRDefault="007E7C72" w:rsidP="007E7C72">
      <w:pPr>
        <w:widowControl/>
        <w:ind w:firstLine="709"/>
        <w:jc w:val="both"/>
        <w:rPr>
          <w:rFonts w:ascii="Arial" w:hAnsi="Arial"/>
          <w:sz w:val="24"/>
          <w:highlight w:val="yellow"/>
        </w:rPr>
      </w:pPr>
      <w:r w:rsidRPr="007E7C72">
        <w:rPr>
          <w:rFonts w:ascii="Arial" w:hAnsi="Arial"/>
          <w:sz w:val="24"/>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п</w:t>
      </w:r>
      <w:proofErr w:type="gramEnd"/>
      <w:r w:rsidRPr="007E7C72">
        <w:rPr>
          <w:rFonts w:ascii="Arial" w:hAnsi="Arial"/>
          <w:sz w:val="24"/>
        </w:rPr>
        <w:t>ункт 7 введен решением Совета депутатов от 26.03.2020 г. № 16)</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65" w:name="_Toc260317537"/>
      <w:bookmarkStart w:id="66" w:name="_Toc241376063"/>
      <w:r w:rsidRPr="007E7C72">
        <w:rPr>
          <w:rFonts w:ascii="Arial" w:hAnsi="Arial"/>
          <w:sz w:val="24"/>
        </w:rPr>
        <w:t>Статья 35. Глава сельского поселения</w:t>
      </w:r>
      <w:bookmarkEnd w:id="65"/>
      <w:bookmarkEnd w:id="66"/>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Глава сельского поселения осуществляет свои полномочия на постоянной (штатной) основе.</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Глава сельского поселения </w:t>
      </w:r>
      <w:proofErr w:type="gramStart"/>
      <w:r w:rsidRPr="007E7C72">
        <w:rPr>
          <w:rFonts w:ascii="Arial" w:hAnsi="Arial"/>
          <w:sz w:val="24"/>
        </w:rPr>
        <w:t>подконтролен</w:t>
      </w:r>
      <w:proofErr w:type="gramEnd"/>
      <w:r w:rsidRPr="007E7C72">
        <w:rPr>
          <w:rFonts w:ascii="Arial" w:hAnsi="Arial"/>
          <w:sz w:val="24"/>
        </w:rPr>
        <w:t xml:space="preserve"> и подотчетен населению и Совету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7. </w:t>
      </w:r>
      <w:proofErr w:type="gramStart"/>
      <w:r w:rsidRPr="007E7C72">
        <w:rPr>
          <w:rFonts w:ascii="Arial" w:hAnsi="Arial"/>
          <w:sz w:val="24"/>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7E7C72">
        <w:rPr>
          <w:rFonts w:ascii="Arial" w:hAnsi="Arial"/>
          <w:sz w:val="24"/>
        </w:rPr>
        <w:t xml:space="preserve"> и (или) пользоваться иностранными финансовыми инструментами».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67" w:name="_Toc260317538"/>
      <w:bookmarkStart w:id="68" w:name="_Toc241376064"/>
      <w:r w:rsidRPr="007E7C72">
        <w:rPr>
          <w:rFonts w:ascii="Arial" w:hAnsi="Arial"/>
          <w:sz w:val="24"/>
        </w:rPr>
        <w:t>Статья 36. Полномочия главы сельского поселения</w:t>
      </w:r>
      <w:bookmarkEnd w:id="67"/>
      <w:bookmarkEnd w:id="68"/>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Глава сельского поселения в пределах своих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3) издает в пределах своих полномочий правовые акты;</w:t>
      </w:r>
    </w:p>
    <w:p w:rsidR="007E7C72" w:rsidRPr="007E7C72" w:rsidRDefault="007E7C72" w:rsidP="007E7C72">
      <w:pPr>
        <w:widowControl/>
        <w:ind w:firstLine="709"/>
        <w:jc w:val="both"/>
        <w:rPr>
          <w:rFonts w:ascii="Arial" w:hAnsi="Arial"/>
          <w:sz w:val="24"/>
        </w:rPr>
      </w:pPr>
      <w:r w:rsidRPr="007E7C72">
        <w:rPr>
          <w:rFonts w:ascii="Arial" w:hAnsi="Arial"/>
          <w:sz w:val="24"/>
        </w:rPr>
        <w:t>4) вправе требовать созыва внеочередного заседания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 xml:space="preserve">К полномочиям главы сельского поселения в сфере </w:t>
      </w:r>
      <w:proofErr w:type="spellStart"/>
      <w:r w:rsidRPr="007E7C72">
        <w:rPr>
          <w:rFonts w:ascii="Arial" w:hAnsi="Arial"/>
          <w:sz w:val="24"/>
        </w:rPr>
        <w:t>муниципально</w:t>
      </w:r>
      <w:proofErr w:type="spellEnd"/>
      <w:r w:rsidRPr="007E7C72">
        <w:rPr>
          <w:rFonts w:ascii="Arial" w:hAnsi="Arial"/>
          <w:sz w:val="24"/>
        </w:rPr>
        <w:t xml:space="preserve"> – частного партнерства относится принятие решения о реализации проекта </w:t>
      </w:r>
      <w:r w:rsidRPr="007E7C72">
        <w:rPr>
          <w:rFonts w:ascii="Arial" w:hAnsi="Arial"/>
          <w:sz w:val="24"/>
        </w:rPr>
        <w:br/>
      </w:r>
      <w:proofErr w:type="spellStart"/>
      <w:r w:rsidRPr="007E7C72">
        <w:rPr>
          <w:rFonts w:ascii="Arial" w:hAnsi="Arial"/>
          <w:sz w:val="24"/>
        </w:rPr>
        <w:t>муниципально</w:t>
      </w:r>
      <w:proofErr w:type="spellEnd"/>
      <w:r w:rsidRPr="007E7C72">
        <w:rPr>
          <w:rFonts w:ascii="Arial" w:hAnsi="Arial"/>
          <w:sz w:val="24"/>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7E7C72">
        <w:rPr>
          <w:rFonts w:ascii="Arial" w:hAnsi="Arial"/>
          <w:sz w:val="24"/>
        </w:rPr>
        <w:t xml:space="preserve"> </w:t>
      </w:r>
      <w:proofErr w:type="gramStart"/>
      <w:r w:rsidRPr="007E7C72">
        <w:rPr>
          <w:rFonts w:ascii="Arial" w:hAnsi="Arial"/>
          <w:sz w:val="24"/>
        </w:rPr>
        <w:t xml:space="preserve">2 статьи 18 Федерального закона от 13.07.2015 № 224-ФЗ «О государственно-частном партнерстве, </w:t>
      </w:r>
      <w:proofErr w:type="spellStart"/>
      <w:r w:rsidRPr="007E7C72">
        <w:rPr>
          <w:rFonts w:ascii="Arial" w:hAnsi="Arial"/>
          <w:sz w:val="24"/>
        </w:rPr>
        <w:t>муниципально</w:t>
      </w:r>
      <w:proofErr w:type="spellEnd"/>
      <w:r w:rsidRPr="007E7C72">
        <w:rPr>
          <w:rFonts w:ascii="Arial" w:hAnsi="Arial"/>
          <w:sz w:val="24"/>
        </w:rPr>
        <w:t xml:space="preserve"> – частном партнерстве в Российской </w:t>
      </w:r>
      <w:r w:rsidRPr="007E7C72">
        <w:rPr>
          <w:rFonts w:ascii="Arial" w:hAnsi="Arial"/>
          <w:sz w:val="24"/>
        </w:rPr>
        <w:lastRenderedPageBreak/>
        <w:t xml:space="preserve">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7E7C72">
        <w:rPr>
          <w:rFonts w:ascii="Arial" w:hAnsi="Arial"/>
          <w:sz w:val="24"/>
        </w:rPr>
        <w:t>муниципально</w:t>
      </w:r>
      <w:proofErr w:type="spellEnd"/>
      <w:r w:rsidRPr="007E7C72">
        <w:rPr>
          <w:rFonts w:ascii="Arial" w:hAnsi="Arial"/>
          <w:sz w:val="24"/>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7E7C72">
        <w:rPr>
          <w:rFonts w:ascii="Arial" w:hAnsi="Arial"/>
          <w:sz w:val="24"/>
        </w:rPr>
        <w:t xml:space="preserve"> правовыми актами Российской Федерации, нормативными правовыми актами Костромской области и муниципальными правовыми актами.</w:t>
      </w:r>
    </w:p>
    <w:p w:rsidR="007E7C72" w:rsidRPr="007E7C72" w:rsidRDefault="007E7C72" w:rsidP="007E7C72">
      <w:pPr>
        <w:widowControl/>
        <w:ind w:firstLine="709"/>
        <w:jc w:val="both"/>
        <w:rPr>
          <w:rFonts w:ascii="Arial" w:hAnsi="Arial"/>
          <w:sz w:val="24"/>
        </w:rPr>
      </w:pPr>
      <w:r w:rsidRPr="007E7C72">
        <w:rPr>
          <w:rFonts w:ascii="Arial" w:hAnsi="Arial"/>
          <w:sz w:val="24"/>
        </w:rPr>
        <w:t>3. Глава сельского поселения исполняет следующие полномочия председателя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7E7C72" w:rsidRPr="007E7C72" w:rsidRDefault="007E7C72" w:rsidP="007E7C72">
      <w:pPr>
        <w:widowControl/>
        <w:ind w:firstLine="709"/>
        <w:jc w:val="both"/>
        <w:rPr>
          <w:rFonts w:ascii="Arial" w:hAnsi="Arial"/>
          <w:sz w:val="24"/>
        </w:rPr>
      </w:pPr>
      <w:r w:rsidRPr="007E7C72">
        <w:rPr>
          <w:rFonts w:ascii="Arial" w:hAnsi="Arial"/>
          <w:sz w:val="24"/>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формирует и подписывает повестку </w:t>
      </w:r>
      <w:proofErr w:type="gramStart"/>
      <w:r w:rsidRPr="007E7C72">
        <w:rPr>
          <w:rFonts w:ascii="Arial" w:hAnsi="Arial"/>
          <w:sz w:val="24"/>
        </w:rPr>
        <w:t>дня заседаний Совета депутатов сельского поселения</w:t>
      </w:r>
      <w:proofErr w:type="gramEnd"/>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7E7C72" w:rsidRPr="007E7C72" w:rsidRDefault="007E7C72" w:rsidP="007E7C72">
      <w:pPr>
        <w:widowControl/>
        <w:ind w:firstLine="709"/>
        <w:jc w:val="both"/>
        <w:rPr>
          <w:rFonts w:ascii="Arial" w:hAnsi="Arial"/>
          <w:sz w:val="24"/>
        </w:rPr>
      </w:pPr>
      <w:r w:rsidRPr="007E7C72">
        <w:rPr>
          <w:rFonts w:ascii="Arial" w:hAnsi="Arial"/>
          <w:sz w:val="24"/>
        </w:rPr>
        <w:t>5) координирует деятельность комиссий (комитетов)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E7C72" w:rsidRPr="007E7C72" w:rsidRDefault="007E7C72" w:rsidP="007E7C72">
      <w:pPr>
        <w:widowControl/>
        <w:ind w:firstLine="709"/>
        <w:jc w:val="both"/>
        <w:rPr>
          <w:rFonts w:ascii="Arial" w:hAnsi="Arial"/>
          <w:sz w:val="24"/>
        </w:rPr>
      </w:pPr>
      <w:r w:rsidRPr="007E7C72">
        <w:rPr>
          <w:rFonts w:ascii="Arial" w:hAnsi="Arial"/>
          <w:sz w:val="24"/>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E7C72" w:rsidRPr="007E7C72" w:rsidRDefault="007E7C72" w:rsidP="007E7C72">
      <w:pPr>
        <w:widowControl/>
        <w:ind w:firstLine="709"/>
        <w:jc w:val="both"/>
        <w:rPr>
          <w:rFonts w:ascii="Arial" w:hAnsi="Arial"/>
          <w:sz w:val="24"/>
        </w:rPr>
      </w:pPr>
      <w:r w:rsidRPr="007E7C72">
        <w:rPr>
          <w:rFonts w:ascii="Arial" w:hAnsi="Arial"/>
          <w:sz w:val="24"/>
        </w:rPr>
        <w:t>9) от имени Совета депутатов сельского поселения подписывает исковые заявления, заявления, жалобы, направляемые в суд или арбитражный суд;</w:t>
      </w:r>
    </w:p>
    <w:p w:rsidR="007E7C72" w:rsidRPr="007E7C72" w:rsidRDefault="007E7C72" w:rsidP="007E7C72">
      <w:pPr>
        <w:widowControl/>
        <w:ind w:firstLine="709"/>
        <w:jc w:val="both"/>
        <w:rPr>
          <w:rFonts w:ascii="Arial" w:hAnsi="Arial"/>
          <w:sz w:val="24"/>
        </w:rPr>
      </w:pPr>
      <w:r w:rsidRPr="007E7C72">
        <w:rPr>
          <w:rFonts w:ascii="Arial" w:hAnsi="Arial"/>
          <w:sz w:val="24"/>
        </w:rPr>
        <w:t>10) рассматривает обращения, поступившие в Совет депутатов сельского поселения, ведёт прием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11) принимает меры по обеспечению гласности и учету мнения населения в работе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12) подписывает протоколы заседаний Совета депутатов сельского поселения и решения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13) издает постановления и распоряжения по вопросам </w:t>
      </w:r>
      <w:proofErr w:type="gramStart"/>
      <w:r w:rsidRPr="007E7C72">
        <w:rPr>
          <w:rFonts w:ascii="Arial" w:hAnsi="Arial"/>
          <w:sz w:val="24"/>
        </w:rPr>
        <w:t>организации деятельности Совета депутатов сельского поселения</w:t>
      </w:r>
      <w:proofErr w:type="gramEnd"/>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14) оказывает содействие депутатам Совета депутатов сельского поселения в осуществлении ими депутатских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7E7C72" w:rsidRPr="007E7C72" w:rsidRDefault="007E7C72" w:rsidP="007E7C72">
      <w:pPr>
        <w:widowControl/>
        <w:ind w:firstLine="709"/>
        <w:jc w:val="both"/>
        <w:rPr>
          <w:rFonts w:ascii="Arial" w:hAnsi="Arial"/>
          <w:sz w:val="24"/>
        </w:rPr>
      </w:pPr>
      <w:r w:rsidRPr="007E7C72">
        <w:rPr>
          <w:rFonts w:ascii="Arial" w:hAnsi="Arial"/>
          <w:sz w:val="24"/>
        </w:rPr>
        <w:t>16) осуществляет иные полномочия, возложенные на него действующим законодательством,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t>4. Глава сельского поселения исполняет следующие полномочия главы администрации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 в рамках своих полномочий организует выполнение решений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7E7C72" w:rsidRPr="007E7C72" w:rsidRDefault="007E7C72" w:rsidP="007E7C72">
      <w:pPr>
        <w:widowControl/>
        <w:ind w:firstLine="709"/>
        <w:jc w:val="both"/>
        <w:rPr>
          <w:rFonts w:ascii="Arial" w:hAnsi="Arial"/>
          <w:sz w:val="24"/>
        </w:rPr>
      </w:pPr>
      <w:r w:rsidRPr="007E7C72">
        <w:rPr>
          <w:rFonts w:ascii="Arial" w:hAnsi="Arial"/>
          <w:sz w:val="24"/>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E7C72" w:rsidRPr="007E7C72" w:rsidRDefault="007E7C72" w:rsidP="007E7C72">
      <w:pPr>
        <w:widowControl/>
        <w:ind w:firstLine="709"/>
        <w:jc w:val="both"/>
        <w:rPr>
          <w:rFonts w:ascii="Arial" w:hAnsi="Arial"/>
          <w:sz w:val="24"/>
        </w:rPr>
      </w:pPr>
      <w:r w:rsidRPr="007E7C72">
        <w:rPr>
          <w:rFonts w:ascii="Arial" w:hAnsi="Arial"/>
          <w:sz w:val="24"/>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7E7C72" w:rsidRPr="007E7C72" w:rsidRDefault="007E7C72" w:rsidP="007E7C72">
      <w:pPr>
        <w:widowControl/>
        <w:ind w:firstLine="709"/>
        <w:jc w:val="both"/>
        <w:rPr>
          <w:rFonts w:ascii="Arial" w:hAnsi="Arial"/>
          <w:sz w:val="24"/>
        </w:rPr>
      </w:pPr>
      <w:r w:rsidRPr="007E7C72">
        <w:rPr>
          <w:rFonts w:ascii="Arial" w:hAnsi="Arial"/>
          <w:sz w:val="24"/>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7E7C72" w:rsidRPr="007E7C72" w:rsidRDefault="007E7C72" w:rsidP="007E7C72">
      <w:pPr>
        <w:widowControl/>
        <w:ind w:firstLine="709"/>
        <w:jc w:val="both"/>
        <w:rPr>
          <w:rFonts w:ascii="Arial" w:hAnsi="Arial"/>
          <w:sz w:val="24"/>
        </w:rPr>
      </w:pPr>
      <w:r w:rsidRPr="007E7C72">
        <w:rPr>
          <w:rFonts w:ascii="Arial" w:hAnsi="Arial"/>
          <w:sz w:val="24"/>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7E7C72" w:rsidRPr="007E7C72" w:rsidRDefault="007E7C72" w:rsidP="007E7C72">
      <w:pPr>
        <w:widowControl/>
        <w:ind w:firstLine="709"/>
        <w:jc w:val="both"/>
        <w:rPr>
          <w:rFonts w:ascii="Arial" w:hAnsi="Arial"/>
          <w:sz w:val="24"/>
        </w:rPr>
      </w:pPr>
      <w:r w:rsidRPr="007E7C72">
        <w:rPr>
          <w:rFonts w:ascii="Arial" w:hAnsi="Arial"/>
          <w:sz w:val="24"/>
        </w:rPr>
        <w:t>7) осуществляет функции распорядителя бюджетных сре</w:t>
      </w:r>
      <w:proofErr w:type="gramStart"/>
      <w:r w:rsidRPr="007E7C72">
        <w:rPr>
          <w:rFonts w:ascii="Arial" w:hAnsi="Arial"/>
          <w:sz w:val="24"/>
        </w:rPr>
        <w:t>дств пр</w:t>
      </w:r>
      <w:proofErr w:type="gramEnd"/>
      <w:r w:rsidRPr="007E7C72">
        <w:rPr>
          <w:rFonts w:ascii="Arial" w:hAnsi="Arial"/>
          <w:sz w:val="24"/>
        </w:rPr>
        <w:t>и исполнении бюджета сельского поселения, открывает и закрывает счета в банковских учреждениях, подписывает финансовые документы;</w:t>
      </w:r>
    </w:p>
    <w:p w:rsidR="007E7C72" w:rsidRPr="007E7C72" w:rsidRDefault="007E7C72" w:rsidP="007E7C72">
      <w:pPr>
        <w:widowControl/>
        <w:ind w:firstLine="709"/>
        <w:jc w:val="both"/>
        <w:rPr>
          <w:rFonts w:ascii="Arial" w:hAnsi="Arial"/>
          <w:sz w:val="24"/>
        </w:rPr>
      </w:pPr>
      <w:r w:rsidRPr="007E7C72">
        <w:rPr>
          <w:rFonts w:ascii="Arial" w:hAnsi="Arial"/>
          <w:sz w:val="24"/>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7E7C72" w:rsidRPr="007E7C72" w:rsidRDefault="007E7C72" w:rsidP="007E7C72">
      <w:pPr>
        <w:widowControl/>
        <w:ind w:firstLine="709"/>
        <w:jc w:val="both"/>
        <w:rPr>
          <w:rFonts w:ascii="Arial" w:hAnsi="Arial"/>
          <w:sz w:val="24"/>
        </w:rPr>
      </w:pPr>
      <w:r w:rsidRPr="007E7C72">
        <w:rPr>
          <w:rFonts w:ascii="Arial" w:hAnsi="Arial"/>
          <w:sz w:val="24"/>
        </w:rPr>
        <w:t>9) осуществляет личный приём граждан, рассматривает предложения, заявления и жалобы граждан, принимает по ним решения;</w:t>
      </w:r>
    </w:p>
    <w:p w:rsidR="007E7C72" w:rsidRPr="007E7C72" w:rsidRDefault="007E7C72" w:rsidP="007E7C72">
      <w:pPr>
        <w:widowControl/>
        <w:ind w:firstLine="709"/>
        <w:jc w:val="both"/>
        <w:rPr>
          <w:rFonts w:ascii="Arial" w:hAnsi="Arial"/>
          <w:sz w:val="24"/>
        </w:rPr>
      </w:pPr>
      <w:r w:rsidRPr="007E7C72">
        <w:rPr>
          <w:rFonts w:ascii="Arial" w:hAnsi="Arial"/>
          <w:sz w:val="24"/>
        </w:rPr>
        <w:t>10) принимает решения о проведении эвакуационных мероприятий в чрезвычайных ситуациях;</w:t>
      </w:r>
    </w:p>
    <w:p w:rsidR="007E7C72" w:rsidRPr="007E7C72" w:rsidRDefault="007E7C72" w:rsidP="007E7C72">
      <w:pPr>
        <w:widowControl/>
        <w:ind w:firstLine="709"/>
        <w:jc w:val="both"/>
        <w:rPr>
          <w:rFonts w:ascii="Arial" w:hAnsi="Arial"/>
          <w:sz w:val="24"/>
        </w:rPr>
      </w:pPr>
      <w:r w:rsidRPr="007E7C72">
        <w:rPr>
          <w:rFonts w:ascii="Arial" w:hAnsi="Arial"/>
          <w:sz w:val="24"/>
        </w:rPr>
        <w:t>11) управляет и распоряжается муниципальным имуществом в соответствии с порядком, установленным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69" w:name="_Toc260317539"/>
      <w:bookmarkStart w:id="70" w:name="_Toc241376065"/>
      <w:r w:rsidRPr="007E7C72">
        <w:rPr>
          <w:rFonts w:ascii="Arial" w:hAnsi="Arial"/>
          <w:sz w:val="24"/>
        </w:rPr>
        <w:t>Статья 37. Досрочное прекращение полномочий главы сельского поселения</w:t>
      </w:r>
      <w:bookmarkEnd w:id="69"/>
      <w:bookmarkEnd w:id="70"/>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Полномочия главы поселения прекращаются досрочно в случае:</w:t>
      </w:r>
    </w:p>
    <w:p w:rsidR="007E7C72" w:rsidRPr="007E7C72" w:rsidRDefault="007E7C72" w:rsidP="007E7C72">
      <w:pPr>
        <w:widowControl/>
        <w:ind w:firstLine="709"/>
        <w:jc w:val="both"/>
        <w:rPr>
          <w:rFonts w:ascii="Arial" w:hAnsi="Arial"/>
          <w:sz w:val="24"/>
        </w:rPr>
      </w:pPr>
      <w:r w:rsidRPr="007E7C72">
        <w:rPr>
          <w:rFonts w:ascii="Arial" w:hAnsi="Arial"/>
          <w:sz w:val="24"/>
        </w:rPr>
        <w:t>1) смерти;</w:t>
      </w:r>
    </w:p>
    <w:p w:rsidR="007E7C72" w:rsidRPr="007E7C72" w:rsidRDefault="007E7C72" w:rsidP="007E7C72">
      <w:pPr>
        <w:widowControl/>
        <w:ind w:firstLine="709"/>
        <w:jc w:val="both"/>
        <w:rPr>
          <w:rFonts w:ascii="Arial" w:hAnsi="Arial"/>
          <w:sz w:val="24"/>
        </w:rPr>
      </w:pPr>
      <w:r w:rsidRPr="007E7C72">
        <w:rPr>
          <w:rFonts w:ascii="Arial" w:hAnsi="Arial"/>
          <w:sz w:val="24"/>
        </w:rPr>
        <w:t>2) отставки по собственному желанию;</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5) признания судом недееспособным или ограниченно дееспособным;</w:t>
      </w:r>
    </w:p>
    <w:p w:rsidR="007E7C72" w:rsidRPr="007E7C72" w:rsidRDefault="007E7C72" w:rsidP="007E7C72">
      <w:pPr>
        <w:widowControl/>
        <w:ind w:firstLine="709"/>
        <w:jc w:val="both"/>
        <w:rPr>
          <w:rFonts w:ascii="Arial" w:hAnsi="Arial"/>
          <w:sz w:val="24"/>
        </w:rPr>
      </w:pPr>
      <w:r w:rsidRPr="007E7C72">
        <w:rPr>
          <w:rFonts w:ascii="Arial" w:hAnsi="Arial"/>
          <w:sz w:val="24"/>
        </w:rPr>
        <w:t>6) признания судом безвестно отсутствующим или объявления умершим;</w:t>
      </w:r>
    </w:p>
    <w:p w:rsidR="007E7C72" w:rsidRPr="007E7C72" w:rsidRDefault="007E7C72" w:rsidP="007E7C72">
      <w:pPr>
        <w:widowControl/>
        <w:ind w:firstLine="709"/>
        <w:jc w:val="both"/>
        <w:rPr>
          <w:rFonts w:ascii="Arial" w:hAnsi="Arial"/>
          <w:sz w:val="24"/>
        </w:rPr>
      </w:pPr>
      <w:r w:rsidRPr="007E7C72">
        <w:rPr>
          <w:rFonts w:ascii="Arial" w:hAnsi="Arial"/>
          <w:sz w:val="24"/>
        </w:rPr>
        <w:t>7) вступления в отношении его в законную силу обвинительного приговора суда;</w:t>
      </w:r>
    </w:p>
    <w:p w:rsidR="007E7C72" w:rsidRPr="007E7C72" w:rsidRDefault="007E7C72" w:rsidP="007E7C72">
      <w:pPr>
        <w:widowControl/>
        <w:ind w:firstLine="709"/>
        <w:jc w:val="both"/>
        <w:rPr>
          <w:rFonts w:ascii="Arial" w:hAnsi="Arial"/>
          <w:sz w:val="24"/>
        </w:rPr>
      </w:pPr>
      <w:r w:rsidRPr="007E7C72">
        <w:rPr>
          <w:rFonts w:ascii="Arial" w:hAnsi="Arial"/>
          <w:sz w:val="24"/>
        </w:rPr>
        <w:t>8) выезда за пределы Российской Федерации на постоянное место жительства;</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7C72">
        <w:rPr>
          <w:rFonts w:ascii="Arial" w:hAnsi="Arial"/>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10) отзыва избирателями;</w:t>
      </w:r>
    </w:p>
    <w:p w:rsidR="007E7C72" w:rsidRPr="007E7C72" w:rsidRDefault="007E7C72" w:rsidP="007E7C72">
      <w:pPr>
        <w:widowControl/>
        <w:ind w:firstLine="709"/>
        <w:jc w:val="both"/>
        <w:rPr>
          <w:rFonts w:ascii="Arial" w:hAnsi="Arial"/>
          <w:sz w:val="24"/>
        </w:rPr>
      </w:pPr>
      <w:r w:rsidRPr="007E7C72">
        <w:rPr>
          <w:rFonts w:ascii="Arial" w:hAnsi="Arial"/>
          <w:sz w:val="24"/>
        </w:rPr>
        <w:t>11) установленной в судебном порядке стойкой неспособности по состоянию здоровья осуществлять полномочия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13) утраты поселением статуса сельского поселения в связи с его объединением с городским округом;</w:t>
      </w:r>
    </w:p>
    <w:p w:rsidR="007E7C72" w:rsidRPr="007E7C72" w:rsidRDefault="007E7C72" w:rsidP="007E7C72">
      <w:pPr>
        <w:widowControl/>
        <w:ind w:firstLine="709"/>
        <w:jc w:val="both"/>
        <w:rPr>
          <w:rFonts w:ascii="Arial" w:hAnsi="Arial"/>
          <w:sz w:val="24"/>
        </w:rPr>
      </w:pPr>
      <w:r w:rsidRPr="007E7C72">
        <w:rPr>
          <w:rFonts w:ascii="Arial" w:hAnsi="Arial"/>
          <w:sz w:val="24"/>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7E7C72" w:rsidRPr="007E7C72" w:rsidRDefault="007E7C72" w:rsidP="007E7C72">
      <w:pPr>
        <w:widowControl/>
        <w:ind w:firstLine="709"/>
        <w:jc w:val="both"/>
        <w:rPr>
          <w:rFonts w:ascii="Arial" w:hAnsi="Arial"/>
          <w:sz w:val="24"/>
        </w:rPr>
      </w:pPr>
      <w:r w:rsidRPr="007E7C72">
        <w:rPr>
          <w:rFonts w:ascii="Arial" w:hAnsi="Arial"/>
          <w:sz w:val="24"/>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7E7C72" w:rsidRPr="007E7C72" w:rsidRDefault="007E7C72" w:rsidP="007E7C72">
      <w:pPr>
        <w:widowControl/>
        <w:ind w:firstLine="709"/>
        <w:jc w:val="both"/>
        <w:rPr>
          <w:rFonts w:ascii="Arial" w:hAnsi="Arial"/>
          <w:sz w:val="24"/>
        </w:rPr>
      </w:pPr>
      <w:bookmarkStart w:id="71" w:name="_Toc260317540"/>
      <w:r w:rsidRPr="007E7C72">
        <w:rPr>
          <w:rFonts w:ascii="Arial" w:hAnsi="Arial"/>
          <w:sz w:val="24"/>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5. В случае</w:t>
      </w:r>
      <w:proofErr w:type="gramStart"/>
      <w:r w:rsidRPr="007E7C72">
        <w:rPr>
          <w:rFonts w:ascii="Arial" w:hAnsi="Arial"/>
          <w:sz w:val="24"/>
        </w:rPr>
        <w:t>,</w:t>
      </w:r>
      <w:proofErr w:type="gramEnd"/>
      <w:r w:rsidRPr="007E7C72">
        <w:rPr>
          <w:rFonts w:ascii="Arial" w:hAnsi="Arial"/>
          <w:sz w:val="24"/>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6. </w:t>
      </w:r>
      <w:proofErr w:type="gramStart"/>
      <w:r w:rsidRPr="007E7C72">
        <w:rPr>
          <w:rFonts w:ascii="Arial" w:hAnsi="Arial"/>
          <w:sz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7E7C72">
        <w:rPr>
          <w:rFonts w:ascii="Arial" w:hAnsi="Arial"/>
          <w:sz w:val="24"/>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(в редакции решения Совета депутатов от 26.03.2020 г. № 16)</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E7C72">
        <w:rPr>
          <w:rFonts w:ascii="Arial" w:hAnsi="Arial"/>
          <w:sz w:val="24"/>
        </w:rPr>
        <w:t xml:space="preserve"> </w:t>
      </w:r>
      <w:proofErr w:type="gramStart"/>
      <w:r w:rsidRPr="007E7C72">
        <w:rPr>
          <w:rFonts w:ascii="Arial" w:hAnsi="Arial"/>
          <w:sz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или применении в отношении него иной меры ответственности главы поселения в Совет депутатов сельского поселения или в суд</w:t>
      </w:r>
      <w:r>
        <w:rPr>
          <w:rFonts w:ascii="Arial" w:hAnsi="Arial"/>
          <w:sz w:val="24"/>
        </w:rPr>
        <w:t xml:space="preserve"> </w:t>
      </w:r>
      <w:r w:rsidRPr="007E7C72">
        <w:rPr>
          <w:rFonts w:ascii="Arial" w:hAnsi="Arial"/>
          <w:sz w:val="24"/>
        </w:rPr>
        <w:t>(в редакции решения Совета депутатов</w:t>
      </w:r>
      <w:proofErr w:type="gramEnd"/>
      <w:r w:rsidRPr="007E7C72">
        <w:rPr>
          <w:rFonts w:ascii="Arial" w:hAnsi="Arial"/>
          <w:sz w:val="24"/>
        </w:rPr>
        <w:t xml:space="preserve"> от 26.03.2020 г. № 16)</w:t>
      </w:r>
    </w:p>
    <w:p w:rsidR="007E7C72" w:rsidRPr="007E7C72" w:rsidRDefault="007E7C72" w:rsidP="007E7C72">
      <w:pPr>
        <w:widowControl/>
        <w:ind w:firstLine="709"/>
        <w:jc w:val="both"/>
        <w:rPr>
          <w:rFonts w:ascii="Arial" w:hAnsi="Arial"/>
          <w:sz w:val="24"/>
          <w:highlight w:val="yellow"/>
        </w:rPr>
      </w:pPr>
      <w:r w:rsidRPr="007E7C72">
        <w:rPr>
          <w:rFonts w:ascii="Arial" w:hAnsi="Arial"/>
          <w:sz w:val="24"/>
        </w:rPr>
        <w:t xml:space="preserve">7. </w:t>
      </w:r>
      <w:proofErr w:type="gramStart"/>
      <w:r w:rsidRPr="007E7C72">
        <w:rPr>
          <w:rFonts w:ascii="Arial" w:hAnsi="Arial"/>
          <w:sz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1) предупреждение;</w:t>
      </w:r>
    </w:p>
    <w:p w:rsidR="007E7C72" w:rsidRPr="007E7C72" w:rsidRDefault="007E7C72" w:rsidP="007E7C72">
      <w:pPr>
        <w:widowControl/>
        <w:ind w:firstLine="709"/>
        <w:jc w:val="both"/>
        <w:rPr>
          <w:rFonts w:ascii="Arial" w:hAnsi="Arial"/>
          <w:sz w:val="24"/>
        </w:rPr>
      </w:pPr>
      <w:r w:rsidRPr="007E7C72">
        <w:rPr>
          <w:rFonts w:ascii="Arial" w:hAnsi="Arial"/>
          <w:sz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3) запрет исполнять полномочия на постоянной основе до прекращения срока его полномочий.</w:t>
      </w:r>
    </w:p>
    <w:p w:rsidR="007E7C72" w:rsidRPr="007E7C72" w:rsidRDefault="007E7C72" w:rsidP="007E7C72">
      <w:pPr>
        <w:widowControl/>
        <w:ind w:firstLine="709"/>
        <w:jc w:val="both"/>
        <w:rPr>
          <w:rFonts w:ascii="Arial" w:hAnsi="Arial"/>
          <w:sz w:val="24"/>
          <w:highlight w:val="yellow"/>
        </w:rPr>
      </w:pPr>
      <w:r w:rsidRPr="007E7C72">
        <w:rPr>
          <w:rFonts w:ascii="Arial" w:hAnsi="Arial"/>
          <w:sz w:val="24"/>
        </w:rPr>
        <w:lastRenderedPageBreak/>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п</w:t>
      </w:r>
      <w:proofErr w:type="gramEnd"/>
      <w:r w:rsidRPr="007E7C72">
        <w:rPr>
          <w:rFonts w:ascii="Arial" w:hAnsi="Arial"/>
          <w:sz w:val="24"/>
        </w:rPr>
        <w:t>ункт 8 введен решением Совета депутатов от 26.03.2020 г. № 16)</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38. Исполнение полномочий главы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w:t>
      </w:r>
      <w:proofErr w:type="gramStart"/>
      <w:r w:rsidRPr="007E7C72">
        <w:rPr>
          <w:rFonts w:ascii="Arial" w:hAnsi="Arial"/>
          <w:sz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Статья 39. Гарантии осуществления полномочий </w:t>
      </w:r>
      <w:bookmarkEnd w:id="71"/>
      <w:r w:rsidRPr="007E7C72">
        <w:rPr>
          <w:rFonts w:ascii="Arial" w:hAnsi="Arial"/>
          <w:sz w:val="24"/>
        </w:rPr>
        <w:t>лиц, замещающих муниципальные должности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Лицам, замещающим муниципальные должности, устанавливаются следующие гарантии:</w:t>
      </w:r>
    </w:p>
    <w:p w:rsidR="007E7C72" w:rsidRPr="007E7C72" w:rsidRDefault="007E7C72" w:rsidP="007E7C72">
      <w:pPr>
        <w:widowControl/>
        <w:ind w:firstLine="709"/>
        <w:jc w:val="both"/>
        <w:rPr>
          <w:rFonts w:ascii="Arial" w:hAnsi="Arial"/>
          <w:sz w:val="24"/>
        </w:rPr>
      </w:pPr>
      <w:r w:rsidRPr="007E7C72">
        <w:rPr>
          <w:rFonts w:ascii="Arial" w:hAnsi="Arial"/>
          <w:sz w:val="24"/>
        </w:rPr>
        <w:t>1) надлежащие условия работы, обеспечивающие эффективное осуществление ими своих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2) оплата труда и иные выплаты, предусмотренные действующим законодательством, муниципальными правовыми актами;</w:t>
      </w:r>
    </w:p>
    <w:p w:rsidR="007E7C72" w:rsidRPr="007E7C72" w:rsidRDefault="007E7C72" w:rsidP="007E7C72">
      <w:pPr>
        <w:widowControl/>
        <w:ind w:firstLine="709"/>
        <w:jc w:val="both"/>
        <w:rPr>
          <w:rFonts w:ascii="Arial" w:hAnsi="Arial"/>
          <w:sz w:val="24"/>
        </w:rPr>
      </w:pPr>
      <w:r w:rsidRPr="007E7C72">
        <w:rPr>
          <w:rFonts w:ascii="Arial" w:hAnsi="Arial"/>
          <w:sz w:val="24"/>
        </w:rPr>
        <w:t>3) ежегодный оплачиваемый отпуск продолжительностью не более 50 календарных дней;</w:t>
      </w:r>
    </w:p>
    <w:p w:rsidR="007E7C72" w:rsidRPr="007E7C72" w:rsidRDefault="007E7C72" w:rsidP="007E7C72">
      <w:pPr>
        <w:widowControl/>
        <w:ind w:firstLine="709"/>
        <w:jc w:val="both"/>
        <w:rPr>
          <w:rFonts w:ascii="Arial" w:hAnsi="Arial"/>
          <w:sz w:val="24"/>
        </w:rPr>
      </w:pPr>
      <w:r w:rsidRPr="007E7C72">
        <w:rPr>
          <w:rFonts w:ascii="Arial" w:hAnsi="Arial"/>
          <w:sz w:val="24"/>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7E7C72" w:rsidRPr="007E7C72" w:rsidRDefault="007E7C72" w:rsidP="007E7C72">
      <w:pPr>
        <w:widowControl/>
        <w:ind w:firstLine="709"/>
        <w:jc w:val="both"/>
        <w:rPr>
          <w:rFonts w:ascii="Arial" w:hAnsi="Arial"/>
          <w:sz w:val="24"/>
        </w:rPr>
      </w:pPr>
      <w:r w:rsidRPr="007E7C72">
        <w:rPr>
          <w:rFonts w:ascii="Arial" w:hAnsi="Arial"/>
          <w:sz w:val="24"/>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6) единовременное пособие на оздоровление, выплачиваемое при предоставлении ежегодного оплачиваемого отпуска;</w:t>
      </w:r>
    </w:p>
    <w:p w:rsidR="007E7C72" w:rsidRPr="007E7C72" w:rsidRDefault="007E7C72" w:rsidP="007E7C72">
      <w:pPr>
        <w:widowControl/>
        <w:ind w:firstLine="709"/>
        <w:jc w:val="both"/>
        <w:rPr>
          <w:rFonts w:ascii="Arial" w:hAnsi="Arial"/>
          <w:sz w:val="24"/>
        </w:rPr>
      </w:pPr>
      <w:r w:rsidRPr="007E7C72">
        <w:rPr>
          <w:rFonts w:ascii="Arial" w:hAnsi="Arial"/>
          <w:sz w:val="24"/>
        </w:rPr>
        <w:t>7) ежегодное прохождение медицинского обследования в учреждениях здравоохранения;</w:t>
      </w:r>
    </w:p>
    <w:p w:rsidR="007E7C72" w:rsidRPr="007E7C72" w:rsidRDefault="007E7C72" w:rsidP="007E7C72">
      <w:pPr>
        <w:widowControl/>
        <w:ind w:firstLine="709"/>
        <w:jc w:val="both"/>
        <w:rPr>
          <w:rFonts w:ascii="Arial" w:hAnsi="Arial"/>
          <w:sz w:val="24"/>
        </w:rPr>
      </w:pPr>
      <w:r w:rsidRPr="007E7C72">
        <w:rPr>
          <w:rFonts w:ascii="Arial" w:hAnsi="Arial"/>
          <w:sz w:val="24"/>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7E7C72" w:rsidRPr="007E7C72" w:rsidRDefault="007E7C72" w:rsidP="007E7C72">
      <w:pPr>
        <w:widowControl/>
        <w:ind w:firstLine="709"/>
        <w:jc w:val="both"/>
        <w:rPr>
          <w:rFonts w:ascii="Arial" w:hAnsi="Arial"/>
          <w:sz w:val="24"/>
        </w:rPr>
      </w:pPr>
      <w:r w:rsidRPr="007E7C72">
        <w:rPr>
          <w:rFonts w:ascii="Arial" w:hAnsi="Arial"/>
          <w:sz w:val="24"/>
        </w:rPr>
        <w:t>9) возмещение расходов, связанных со служебными командировками;</w:t>
      </w:r>
    </w:p>
    <w:p w:rsidR="007E7C72" w:rsidRPr="007E7C72" w:rsidRDefault="007E7C72" w:rsidP="007E7C72">
      <w:pPr>
        <w:widowControl/>
        <w:ind w:firstLine="709"/>
        <w:jc w:val="both"/>
        <w:rPr>
          <w:rFonts w:ascii="Arial" w:hAnsi="Arial"/>
          <w:sz w:val="24"/>
        </w:rPr>
      </w:pPr>
      <w:r w:rsidRPr="007E7C72">
        <w:rPr>
          <w:rFonts w:ascii="Arial" w:hAnsi="Arial"/>
          <w:sz w:val="24"/>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7E7C72" w:rsidRPr="007E7C72" w:rsidRDefault="007E7C72" w:rsidP="007E7C72">
      <w:pPr>
        <w:widowControl/>
        <w:ind w:firstLine="709"/>
        <w:jc w:val="both"/>
        <w:rPr>
          <w:rFonts w:ascii="Arial" w:hAnsi="Arial"/>
          <w:sz w:val="24"/>
        </w:rPr>
      </w:pPr>
      <w:r w:rsidRPr="007E7C72">
        <w:rPr>
          <w:rFonts w:ascii="Arial" w:hAnsi="Arial"/>
          <w:sz w:val="24"/>
        </w:rPr>
        <w:t>11) денежная компенсация при досрочном прекращении полномочий по следующим основаниям:</w:t>
      </w:r>
    </w:p>
    <w:p w:rsidR="007E7C72" w:rsidRPr="007E7C72" w:rsidRDefault="007E7C72" w:rsidP="007E7C72">
      <w:pPr>
        <w:widowControl/>
        <w:ind w:firstLine="709"/>
        <w:jc w:val="both"/>
        <w:rPr>
          <w:rFonts w:ascii="Arial" w:hAnsi="Arial"/>
          <w:sz w:val="24"/>
        </w:rPr>
      </w:pPr>
      <w:r w:rsidRPr="007E7C72">
        <w:rPr>
          <w:rFonts w:ascii="Arial" w:hAnsi="Arial"/>
          <w:sz w:val="24"/>
        </w:rPr>
        <w:t>а) преобразование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б) утрата поселением статуса сельского поселения в связи с его объединением с городским округом;</w:t>
      </w:r>
    </w:p>
    <w:p w:rsidR="007E7C72" w:rsidRPr="007E7C72" w:rsidRDefault="007E7C72" w:rsidP="007E7C72">
      <w:pPr>
        <w:widowControl/>
        <w:ind w:firstLine="709"/>
        <w:jc w:val="both"/>
        <w:rPr>
          <w:rFonts w:ascii="Arial" w:hAnsi="Arial"/>
          <w:sz w:val="24"/>
        </w:rPr>
      </w:pPr>
      <w:r w:rsidRPr="007E7C72">
        <w:rPr>
          <w:rFonts w:ascii="Arial" w:hAnsi="Arial"/>
          <w:sz w:val="24"/>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7E7C72" w:rsidRPr="007E7C72" w:rsidRDefault="007E7C72" w:rsidP="007E7C72">
      <w:pPr>
        <w:widowControl/>
        <w:ind w:firstLine="709"/>
        <w:jc w:val="both"/>
        <w:rPr>
          <w:rFonts w:ascii="Arial" w:hAnsi="Arial"/>
          <w:sz w:val="24"/>
        </w:rPr>
      </w:pPr>
      <w:r w:rsidRPr="007E7C72">
        <w:rPr>
          <w:rFonts w:ascii="Arial" w:hAnsi="Arial"/>
          <w:sz w:val="24"/>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2. Положения пунктов 2, 3, 6-10 и 12 части 1 настоящей статьи распространяются на лиц, замещающих должности на постоянной основе.</w:t>
      </w:r>
    </w:p>
    <w:p w:rsidR="007E7C72" w:rsidRPr="007E7C72" w:rsidRDefault="007E7C72" w:rsidP="007E7C72">
      <w:pPr>
        <w:widowControl/>
        <w:ind w:firstLine="709"/>
        <w:jc w:val="both"/>
        <w:rPr>
          <w:rFonts w:ascii="Arial" w:hAnsi="Arial"/>
          <w:sz w:val="24"/>
        </w:rPr>
      </w:pPr>
      <w:r w:rsidRPr="007E7C72">
        <w:rPr>
          <w:rFonts w:ascii="Arial" w:hAnsi="Arial"/>
          <w:sz w:val="24"/>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w:t>
      </w:r>
      <w:proofErr w:type="gramStart"/>
      <w:r w:rsidRPr="007E7C72">
        <w:rPr>
          <w:rFonts w:ascii="Arial" w:hAnsi="Arial"/>
          <w:sz w:val="24"/>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7E7C72">
        <w:rPr>
          <w:rFonts w:ascii="Arial" w:hAnsi="Arial"/>
          <w:sz w:val="24"/>
        </w:rPr>
        <w:br/>
        <w:t>«О страховых пенсия» либо досрочно назначенной в соответствии с Законом Российской Федерации от</w:t>
      </w:r>
      <w:proofErr w:type="gramEnd"/>
      <w:r w:rsidRPr="007E7C72">
        <w:rPr>
          <w:rFonts w:ascii="Arial" w:hAnsi="Arial"/>
          <w:sz w:val="24"/>
        </w:rPr>
        <w:t xml:space="preserve"> </w:t>
      </w:r>
      <w:proofErr w:type="gramStart"/>
      <w:r w:rsidRPr="007E7C72">
        <w:rPr>
          <w:rFonts w:ascii="Arial" w:hAnsi="Arial"/>
          <w:sz w:val="24"/>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72" w:name="_Toc260317541"/>
      <w:bookmarkStart w:id="73" w:name="_Toc241376066"/>
      <w:r w:rsidRPr="007E7C72">
        <w:rPr>
          <w:rFonts w:ascii="Arial" w:hAnsi="Arial"/>
          <w:sz w:val="24"/>
        </w:rPr>
        <w:t>Статья 40. Администрация сельского поселения</w:t>
      </w:r>
      <w:bookmarkEnd w:id="72"/>
      <w:bookmarkEnd w:id="73"/>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Администрацией сельского поселения руководит глава сельского поселения на принципах единоначалия. </w:t>
      </w:r>
    </w:p>
    <w:p w:rsidR="007E7C72" w:rsidRPr="007E7C72" w:rsidRDefault="007E7C72" w:rsidP="007E7C72">
      <w:pPr>
        <w:widowControl/>
        <w:ind w:firstLine="709"/>
        <w:jc w:val="both"/>
        <w:rPr>
          <w:rFonts w:ascii="Arial" w:hAnsi="Arial"/>
          <w:sz w:val="24"/>
        </w:rPr>
      </w:pPr>
      <w:r w:rsidRPr="007E7C72">
        <w:rPr>
          <w:rFonts w:ascii="Arial" w:hAnsi="Arial"/>
          <w:sz w:val="24"/>
        </w:rPr>
        <w:t>3. Администрация сельского поселения подотчетна Совету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74" w:name="_Toc260317542"/>
      <w:bookmarkStart w:id="75" w:name="_Toc241376067"/>
      <w:r w:rsidRPr="007E7C72">
        <w:rPr>
          <w:rFonts w:ascii="Arial" w:hAnsi="Arial"/>
          <w:sz w:val="24"/>
        </w:rPr>
        <w:t>Статья 41. Полномочия администрации сельского поселения</w:t>
      </w:r>
      <w:bookmarkEnd w:id="74"/>
      <w:bookmarkEnd w:id="75"/>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К компетенции администрации сельского поселения относятся: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обеспечение </w:t>
      </w:r>
      <w:proofErr w:type="gramStart"/>
      <w:r w:rsidRPr="007E7C72">
        <w:rPr>
          <w:rFonts w:ascii="Arial" w:hAnsi="Arial"/>
          <w:sz w:val="24"/>
        </w:rPr>
        <w:t>исполнения решений органов местного самоуправления поселения</w:t>
      </w:r>
      <w:proofErr w:type="gramEnd"/>
      <w:r w:rsidRPr="007E7C72">
        <w:rPr>
          <w:rFonts w:ascii="Arial" w:hAnsi="Arial"/>
          <w:sz w:val="24"/>
        </w:rPr>
        <w:t xml:space="preserve"> по реализации вопросов местного значения; </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разработка и утверждение схем размещения нестационарных торговых объектов; </w:t>
      </w:r>
    </w:p>
    <w:p w:rsidR="007E7C72" w:rsidRPr="007E7C72" w:rsidRDefault="007E7C72" w:rsidP="007E7C72">
      <w:pPr>
        <w:widowControl/>
        <w:ind w:firstLine="709"/>
        <w:jc w:val="both"/>
        <w:rPr>
          <w:rFonts w:ascii="Arial" w:hAnsi="Arial"/>
          <w:sz w:val="24"/>
        </w:rPr>
      </w:pPr>
      <w:r w:rsidRPr="007E7C72">
        <w:rPr>
          <w:rFonts w:ascii="Arial" w:hAnsi="Arial"/>
          <w:sz w:val="24"/>
        </w:rPr>
        <w:t>4) осуществляет иные полномочия, определенные федеральными законами и законами Костромской области, настоящим Уставом.</w:t>
      </w:r>
    </w:p>
    <w:p w:rsidR="007E7C72" w:rsidRPr="007E7C72" w:rsidRDefault="007E7C72" w:rsidP="007E7C72">
      <w:pPr>
        <w:widowControl/>
        <w:ind w:firstLine="709"/>
        <w:jc w:val="both"/>
        <w:rPr>
          <w:rFonts w:ascii="Arial" w:hAnsi="Arial"/>
          <w:sz w:val="24"/>
        </w:rPr>
      </w:pPr>
      <w:r w:rsidRPr="007E7C72">
        <w:rPr>
          <w:rFonts w:ascii="Arial" w:hAnsi="Arial"/>
          <w:sz w:val="24"/>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42. Расходы на содержание администрации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Расходы на содержание администрации сельского поселения включаются в бюджет сельского поселения отдельной строкой.</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43. Муниципальный контроль</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Администрация сельского поселения является органом местного самоуправления, уполномоченным на осуществление муниципального контроля.</w:t>
      </w:r>
    </w:p>
    <w:p w:rsidR="007E7C72" w:rsidRPr="007E7C72" w:rsidRDefault="007E7C72" w:rsidP="007E7C72">
      <w:pPr>
        <w:widowControl/>
        <w:ind w:firstLine="709"/>
        <w:jc w:val="both"/>
        <w:rPr>
          <w:rFonts w:ascii="Arial" w:hAnsi="Arial"/>
          <w:sz w:val="24"/>
        </w:rPr>
      </w:pPr>
      <w:r w:rsidRPr="007E7C72">
        <w:rPr>
          <w:rFonts w:ascii="Arial" w:hAnsi="Arial"/>
          <w:sz w:val="24"/>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К полномочиям администрации сельского поселения в области муниципального контроля относятся:</w:t>
      </w:r>
    </w:p>
    <w:p w:rsidR="007E7C72" w:rsidRPr="007E7C72" w:rsidRDefault="007E7C72" w:rsidP="007E7C72">
      <w:pPr>
        <w:widowControl/>
        <w:ind w:firstLine="709"/>
        <w:jc w:val="both"/>
        <w:rPr>
          <w:rFonts w:ascii="Arial" w:hAnsi="Arial"/>
          <w:sz w:val="24"/>
        </w:rPr>
      </w:pPr>
      <w:r w:rsidRPr="007E7C72">
        <w:rPr>
          <w:rFonts w:ascii="Arial" w:hAnsi="Arial"/>
          <w:sz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организация и осуществление регионального государственного контроля (надзора), </w:t>
      </w:r>
      <w:proofErr w:type="gramStart"/>
      <w:r w:rsidRPr="007E7C72">
        <w:rPr>
          <w:rFonts w:ascii="Arial" w:hAnsi="Arial"/>
          <w:sz w:val="24"/>
        </w:rPr>
        <w:t>полномочиями</w:t>
      </w:r>
      <w:proofErr w:type="gramEnd"/>
      <w:r w:rsidRPr="007E7C72">
        <w:rPr>
          <w:rFonts w:ascii="Arial" w:hAnsi="Arial"/>
          <w:sz w:val="24"/>
        </w:rPr>
        <w:t xml:space="preserve"> по осуществлению которого наделены органы местного самоуправления;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7E7C72">
        <w:rPr>
          <w:rFonts w:ascii="Arial" w:hAnsi="Arial"/>
          <w:sz w:val="24"/>
        </w:rPr>
        <w:t>полномочиями</w:t>
      </w:r>
      <w:proofErr w:type="gramEnd"/>
      <w:r w:rsidRPr="007E7C72">
        <w:rPr>
          <w:rFonts w:ascii="Arial" w:hAnsi="Arial"/>
          <w:sz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7E7C72">
        <w:rPr>
          <w:rFonts w:ascii="Arial" w:hAnsi="Arial"/>
          <w:sz w:val="24"/>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7C72" w:rsidRPr="007E7C72" w:rsidRDefault="007E7C72" w:rsidP="007E7C72">
      <w:pPr>
        <w:widowControl/>
        <w:ind w:firstLine="709"/>
        <w:jc w:val="both"/>
        <w:rPr>
          <w:rFonts w:ascii="Arial" w:hAnsi="Arial"/>
          <w:sz w:val="24"/>
        </w:rPr>
      </w:pPr>
      <w:r w:rsidRPr="007E7C72">
        <w:rPr>
          <w:rFonts w:ascii="Arial" w:hAnsi="Arial"/>
          <w:sz w:val="24"/>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44. Контрольно-счетный орган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76" w:name="sub_3802"/>
      <w:r w:rsidRPr="007E7C72">
        <w:rPr>
          <w:rFonts w:ascii="Arial" w:hAnsi="Arial"/>
          <w:sz w:val="24"/>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Чернопенского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E7C72">
        <w:rPr>
          <w:rFonts w:ascii="Arial" w:hAnsi="Arial"/>
          <w:sz w:val="24"/>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7E7C72">
        <w:rPr>
          <w:rFonts w:ascii="Arial" w:hAnsi="Arial"/>
          <w:sz w:val="24"/>
        </w:rPr>
        <w:t>.</w:t>
      </w:r>
    </w:p>
    <w:p w:rsidR="007E7C72" w:rsidRPr="007E7C72" w:rsidRDefault="007E7C72" w:rsidP="007E7C72">
      <w:pPr>
        <w:widowControl/>
        <w:ind w:firstLine="709"/>
        <w:jc w:val="both"/>
        <w:rPr>
          <w:rFonts w:ascii="Arial" w:hAnsi="Arial"/>
          <w:sz w:val="24"/>
        </w:rPr>
      </w:pPr>
      <w:r w:rsidRPr="007E7C72">
        <w:rPr>
          <w:rFonts w:ascii="Arial" w:hAnsi="Arial"/>
          <w:sz w:val="24"/>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44.1 Избирательная комиссия сельского поселения (статья введена решением Совета депутатов от 28.03.2019 г. № 11)</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w:t>
      </w:r>
      <w:bookmarkStart w:id="77" w:name="_Hlt105836374"/>
      <w:bookmarkEnd w:id="77"/>
      <w:r w:rsidRPr="007E7C72">
        <w:rPr>
          <w:rFonts w:ascii="Arial" w:hAnsi="Arial"/>
          <w:sz w:val="24"/>
        </w:rPr>
        <w:t>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7E7C72" w:rsidRPr="007E7C72" w:rsidRDefault="007E7C72" w:rsidP="007E7C72">
      <w:pPr>
        <w:widowControl/>
        <w:ind w:firstLine="709"/>
        <w:jc w:val="both"/>
        <w:rPr>
          <w:rFonts w:ascii="Arial" w:hAnsi="Arial"/>
          <w:sz w:val="24"/>
        </w:rPr>
      </w:pPr>
      <w:r w:rsidRPr="007E7C72">
        <w:rPr>
          <w:rFonts w:ascii="Arial" w:hAnsi="Arial"/>
          <w:sz w:val="24"/>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7E7C72" w:rsidRPr="007E7C72" w:rsidRDefault="007E7C72" w:rsidP="007E7C72">
      <w:pPr>
        <w:widowControl/>
        <w:ind w:firstLine="709"/>
        <w:jc w:val="both"/>
        <w:rPr>
          <w:rFonts w:ascii="Arial" w:hAnsi="Arial"/>
          <w:sz w:val="24"/>
        </w:rPr>
      </w:pPr>
      <w:r w:rsidRPr="007E7C72">
        <w:rPr>
          <w:rFonts w:ascii="Arial" w:hAnsi="Arial"/>
          <w:sz w:val="24"/>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3.  Избирательная комиссия поселения формируется в количестве десяти членов с правом решающего голоса.</w:t>
      </w:r>
    </w:p>
    <w:p w:rsidR="007E7C72" w:rsidRPr="007E7C72" w:rsidRDefault="007E7C72" w:rsidP="007E7C72">
      <w:pPr>
        <w:widowControl/>
        <w:ind w:firstLine="709"/>
        <w:jc w:val="both"/>
        <w:rPr>
          <w:rFonts w:ascii="Arial" w:hAnsi="Arial"/>
          <w:sz w:val="24"/>
        </w:rPr>
      </w:pPr>
      <w:r w:rsidRPr="007E7C72">
        <w:rPr>
          <w:rFonts w:ascii="Arial" w:hAnsi="Arial"/>
          <w:sz w:val="24"/>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78" w:name="_Toc260317544"/>
      <w:bookmarkStart w:id="79" w:name="_Toc241376069"/>
      <w:r w:rsidRPr="007E7C72">
        <w:rPr>
          <w:rFonts w:ascii="Arial" w:hAnsi="Arial"/>
          <w:sz w:val="24"/>
        </w:rPr>
        <w:t>Статья 45. Взаимоотношения органов местного самоуправления с органами государственной власти</w:t>
      </w:r>
      <w:bookmarkEnd w:id="78"/>
      <w:bookmarkEnd w:id="79"/>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Органы местного самоуправления сельского поселения не входят в систему органов государственной власти. </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Органы государственной власти осуществляют </w:t>
      </w:r>
      <w:proofErr w:type="gramStart"/>
      <w:r w:rsidRPr="007E7C72">
        <w:rPr>
          <w:rFonts w:ascii="Arial" w:hAnsi="Arial"/>
          <w:sz w:val="24"/>
        </w:rPr>
        <w:t>контроль за</w:t>
      </w:r>
      <w:proofErr w:type="gramEnd"/>
      <w:r w:rsidRPr="007E7C72">
        <w:rPr>
          <w:rFonts w:ascii="Arial" w:hAnsi="Arial"/>
          <w:sz w:val="24"/>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Глава 5. Муниципальная служба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80" w:name="_Toc260317546"/>
      <w:bookmarkStart w:id="81" w:name="_Toc241376071"/>
      <w:r w:rsidRPr="007E7C72">
        <w:rPr>
          <w:rFonts w:ascii="Arial" w:hAnsi="Arial"/>
          <w:sz w:val="24"/>
        </w:rPr>
        <w:t>Статья 46. Муниципальная служба</w:t>
      </w:r>
      <w:bookmarkEnd w:id="80"/>
      <w:bookmarkEnd w:id="81"/>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E7C72" w:rsidRPr="007E7C72" w:rsidRDefault="007E7C72" w:rsidP="007E7C72">
      <w:pPr>
        <w:widowControl/>
        <w:ind w:firstLine="709"/>
        <w:jc w:val="both"/>
        <w:rPr>
          <w:rFonts w:ascii="Arial" w:hAnsi="Arial"/>
          <w:sz w:val="24"/>
        </w:rPr>
      </w:pPr>
      <w:r w:rsidRPr="007E7C72">
        <w:rPr>
          <w:rFonts w:ascii="Arial" w:hAnsi="Arial"/>
          <w:sz w:val="24"/>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7E7C72" w:rsidRPr="007E7C72" w:rsidRDefault="007E7C72" w:rsidP="007E7C72">
      <w:pPr>
        <w:widowControl/>
        <w:ind w:firstLine="709"/>
        <w:jc w:val="both"/>
        <w:rPr>
          <w:rFonts w:ascii="Arial" w:hAnsi="Arial"/>
          <w:sz w:val="24"/>
        </w:rPr>
      </w:pPr>
      <w:bookmarkStart w:id="82" w:name="_Toc260317547"/>
      <w:bookmarkStart w:id="83" w:name="_Toc241376072"/>
      <w:r w:rsidRPr="007E7C72">
        <w:rPr>
          <w:rFonts w:ascii="Arial" w:hAnsi="Arial"/>
          <w:sz w:val="24"/>
        </w:rPr>
        <w:t>3. Глава муниципального образования, депутаты Совета депутатов сельского поселения не являются муниципальными служащими.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47. Порядок прохождения и гарантии муниципальной службы</w:t>
      </w:r>
      <w:bookmarkEnd w:id="82"/>
      <w:bookmarkEnd w:id="83"/>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Костромской области, настоящим Уставом и иными муниципальными правовыми актами.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84" w:name="_Toc260317548"/>
      <w:bookmarkStart w:id="85" w:name="_Toc241376073"/>
      <w:r w:rsidRPr="007E7C72">
        <w:rPr>
          <w:rFonts w:ascii="Arial" w:hAnsi="Arial"/>
          <w:sz w:val="24"/>
        </w:rPr>
        <w:t>Глава 6. Муниципальные правовые акты</w:t>
      </w:r>
      <w:bookmarkEnd w:id="84"/>
      <w:bookmarkEnd w:id="85"/>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48. Муниципальные правовые акты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 систему муниципальных правовых актов входят:</w:t>
      </w:r>
    </w:p>
    <w:p w:rsidR="007E7C72" w:rsidRPr="007E7C72" w:rsidRDefault="007E7C72" w:rsidP="007E7C72">
      <w:pPr>
        <w:widowControl/>
        <w:ind w:firstLine="709"/>
        <w:jc w:val="both"/>
        <w:rPr>
          <w:rFonts w:ascii="Arial" w:hAnsi="Arial"/>
          <w:sz w:val="24"/>
        </w:rPr>
      </w:pPr>
      <w:r w:rsidRPr="007E7C72">
        <w:rPr>
          <w:rFonts w:ascii="Arial" w:hAnsi="Arial"/>
          <w:sz w:val="24"/>
        </w:rPr>
        <w:t>1) Устав сельского поселения, правовые акты, принятые на местном референдуме;</w:t>
      </w:r>
    </w:p>
    <w:p w:rsidR="007E7C72" w:rsidRPr="007E7C72" w:rsidRDefault="007E7C72" w:rsidP="007E7C72">
      <w:pPr>
        <w:widowControl/>
        <w:ind w:firstLine="709"/>
        <w:jc w:val="both"/>
        <w:rPr>
          <w:rFonts w:ascii="Arial" w:hAnsi="Arial"/>
          <w:sz w:val="24"/>
        </w:rPr>
      </w:pPr>
      <w:r w:rsidRPr="007E7C72">
        <w:rPr>
          <w:rFonts w:ascii="Arial" w:hAnsi="Arial"/>
          <w:sz w:val="24"/>
        </w:rPr>
        <w:t>2) нормативные и иные правовые акты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3) правовые акты главы сельского поселения, администрации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4) правовые акты контрольно-счетной палаты сельского поселения, председателя контрольно-счетного органа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49. Подготовка муниципальных правовых актов</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7E7C72" w:rsidRPr="007E7C72" w:rsidRDefault="007E7C72" w:rsidP="007E7C72">
      <w:pPr>
        <w:widowControl/>
        <w:ind w:firstLine="709"/>
        <w:jc w:val="both"/>
        <w:rPr>
          <w:rFonts w:ascii="Arial" w:hAnsi="Arial"/>
          <w:sz w:val="24"/>
        </w:rPr>
      </w:pPr>
      <w:r w:rsidRPr="007E7C72">
        <w:rPr>
          <w:rFonts w:ascii="Arial" w:hAnsi="Arial"/>
          <w:sz w:val="24"/>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w:t>
      </w:r>
      <w:proofErr w:type="gramStart"/>
      <w:r w:rsidRPr="007E7C72">
        <w:rPr>
          <w:rFonts w:ascii="Arial" w:hAnsi="Arial"/>
          <w:sz w:val="24"/>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7E7C72">
        <w:rPr>
          <w:rFonts w:ascii="Arial" w:hAnsi="Arial"/>
          <w:sz w:val="24"/>
        </w:rPr>
        <w:t xml:space="preserve"> инвестиционной деятельности, и оценке регулирующего воздействия проектов таких актов», за исключением:</w:t>
      </w:r>
    </w:p>
    <w:p w:rsidR="007E7C72" w:rsidRPr="007E7C72" w:rsidRDefault="007E7C72" w:rsidP="007E7C72">
      <w:pPr>
        <w:widowControl/>
        <w:ind w:firstLine="709"/>
        <w:jc w:val="both"/>
        <w:rPr>
          <w:rFonts w:ascii="Arial" w:hAnsi="Arial"/>
          <w:sz w:val="24"/>
        </w:rPr>
      </w:pPr>
      <w:r w:rsidRPr="007E7C72">
        <w:rPr>
          <w:rFonts w:ascii="Arial" w:hAnsi="Arial"/>
          <w:sz w:val="24"/>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7E7C72" w:rsidRPr="007E7C72" w:rsidRDefault="007E7C72" w:rsidP="007E7C72">
      <w:pPr>
        <w:widowControl/>
        <w:ind w:firstLine="709"/>
        <w:jc w:val="both"/>
        <w:rPr>
          <w:rFonts w:ascii="Arial" w:hAnsi="Arial"/>
          <w:sz w:val="24"/>
        </w:rPr>
      </w:pPr>
      <w:r w:rsidRPr="007E7C72">
        <w:rPr>
          <w:rFonts w:ascii="Arial" w:hAnsi="Arial"/>
          <w:sz w:val="24"/>
        </w:rPr>
        <w:t>2) проектов нормативных правовых актов Совета депутатов сельского поселения, регулирующих бюджетные правоотношения.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50. Отмена муниципальных правовых актов и приостановление их действия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w:t>
      </w:r>
      <w:proofErr w:type="gramStart"/>
      <w:r w:rsidRPr="007E7C72">
        <w:rPr>
          <w:rFonts w:ascii="Arial" w:hAnsi="Arial"/>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E7C72">
        <w:rPr>
          <w:rFonts w:ascii="Arial" w:hAnsi="Arial"/>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7E7C72">
        <w:rPr>
          <w:rFonts w:ascii="Arial" w:hAnsi="Arial"/>
          <w:sz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E7C72">
        <w:rPr>
          <w:rFonts w:ascii="Arial" w:hAnsi="Arial"/>
          <w:sz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w:t>
      </w:r>
      <w:proofErr w:type="gramStart"/>
      <w:r w:rsidRPr="007E7C72">
        <w:rPr>
          <w:rFonts w:ascii="Arial" w:hAnsi="Arial"/>
          <w:sz w:val="24"/>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51. Принятие устава муниципального образования, внесение изменений и дополнений в устав муниципального образования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Устав муниципального образования принимается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E7C72">
        <w:rPr>
          <w:rFonts w:ascii="Arial" w:hAnsi="Arial"/>
          <w:sz w:val="24"/>
        </w:rPr>
        <w:t>позднее</w:t>
      </w:r>
      <w:proofErr w:type="gramEnd"/>
      <w:r w:rsidRPr="007E7C72">
        <w:rPr>
          <w:rFonts w:ascii="Arial" w:hAnsi="Arial"/>
          <w:sz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7E7C72">
        <w:rPr>
          <w:rFonts w:ascii="Arial" w:hAnsi="Arial"/>
          <w:sz w:val="24"/>
        </w:rPr>
        <w:t xml:space="preserve"> устава сельского поселения в соответствие с этими нормативными правовыми актами.</w:t>
      </w:r>
    </w:p>
    <w:p w:rsidR="007E7C72" w:rsidRPr="007E7C72" w:rsidRDefault="007E7C72" w:rsidP="007E7C72">
      <w:pPr>
        <w:widowControl/>
        <w:ind w:firstLine="709"/>
        <w:jc w:val="both"/>
        <w:rPr>
          <w:rFonts w:ascii="Arial" w:hAnsi="Arial"/>
          <w:sz w:val="24"/>
        </w:rPr>
      </w:pPr>
      <w:r w:rsidRPr="007E7C72">
        <w:rPr>
          <w:rFonts w:ascii="Arial" w:hAnsi="Arial"/>
          <w:sz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E7C72" w:rsidRPr="007E7C72" w:rsidRDefault="007E7C72" w:rsidP="007E7C72">
      <w:pPr>
        <w:widowControl/>
        <w:ind w:firstLine="709"/>
        <w:jc w:val="both"/>
        <w:rPr>
          <w:rFonts w:ascii="Arial" w:hAnsi="Arial"/>
          <w:sz w:val="24"/>
        </w:rPr>
      </w:pPr>
      <w:r w:rsidRPr="007E7C72">
        <w:rPr>
          <w:rFonts w:ascii="Arial" w:hAnsi="Arial"/>
          <w:sz w:val="24"/>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proofErr w:type="spellStart"/>
      <w:r w:rsidRPr="007E7C72">
        <w:rPr>
          <w:rFonts w:ascii="Arial" w:hAnsi="Arial"/>
          <w:sz w:val="24"/>
        </w:rPr>
        <w:t>Чернопенский</w:t>
      </w:r>
      <w:proofErr w:type="spellEnd"/>
      <w:r w:rsidRPr="007E7C72">
        <w:rPr>
          <w:rFonts w:ascii="Arial" w:hAnsi="Arial"/>
          <w:sz w:val="24"/>
        </w:rPr>
        <w:t xml:space="preserve"> вестник», учрежденном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7E7C72">
        <w:rPr>
          <w:rFonts w:ascii="Arial" w:hAnsi="Arial"/>
          <w:sz w:val="24"/>
        </w:rPr>
        <w:t>.р</w:t>
      </w:r>
      <w:proofErr w:type="gramEnd"/>
      <w:r w:rsidRPr="007E7C72">
        <w:rPr>
          <w:rFonts w:ascii="Arial" w:hAnsi="Arial"/>
          <w:sz w:val="24"/>
        </w:rPr>
        <w:t xml:space="preserve">ф, регистрация в качестве сетевого издания: </w:t>
      </w:r>
      <w:proofErr w:type="gramStart"/>
      <w:r w:rsidRPr="007E7C72">
        <w:rPr>
          <w:rFonts w:ascii="Arial" w:hAnsi="Arial"/>
          <w:sz w:val="24"/>
        </w:rPr>
        <w:t>Эл № AC77-72471 от 05.03.2018).</w:t>
      </w:r>
      <w:proofErr w:type="gramEnd"/>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в</w:t>
      </w:r>
      <w:proofErr w:type="gramEnd"/>
      <w:r w:rsidRPr="007E7C72">
        <w:rPr>
          <w:rFonts w:ascii="Arial" w:hAnsi="Arial"/>
          <w:sz w:val="24"/>
        </w:rPr>
        <w:t xml:space="preserve"> редакции решения Совета депутатов от 28.03.2019 г. № 11)</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52. Решения, принятые путем прямого волеизъявления граждан</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E7C72">
        <w:rPr>
          <w:rFonts w:ascii="Arial" w:hAnsi="Arial"/>
          <w:sz w:val="24"/>
        </w:rPr>
        <w:t xml:space="preserve"> Указанный срок не может превышать три месяца.</w:t>
      </w:r>
    </w:p>
    <w:p w:rsidR="007E7C72" w:rsidRPr="007E7C72" w:rsidRDefault="007E7C72" w:rsidP="007E7C72">
      <w:pPr>
        <w:widowControl/>
        <w:ind w:firstLine="709"/>
        <w:jc w:val="both"/>
        <w:rPr>
          <w:rFonts w:ascii="Arial" w:hAnsi="Arial"/>
          <w:sz w:val="24"/>
        </w:rPr>
      </w:pPr>
      <w:r w:rsidRPr="007E7C72">
        <w:rPr>
          <w:rFonts w:ascii="Arial" w:hAnsi="Arial"/>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53. Правовые акты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w:t>
      </w:r>
      <w:proofErr w:type="gramStart"/>
      <w:r w:rsidRPr="007E7C72">
        <w:rPr>
          <w:rFonts w:ascii="Arial" w:hAnsi="Arial"/>
          <w:sz w:val="24"/>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7E7C72">
        <w:rPr>
          <w:rFonts w:ascii="Arial" w:hAnsi="Arial"/>
          <w:sz w:val="24"/>
        </w:rPr>
        <w:t xml:space="preserve">, настоящим Уставом.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w:t>
      </w:r>
      <w:r w:rsidRPr="007E7C72">
        <w:rPr>
          <w:rFonts w:ascii="Arial" w:hAnsi="Arial"/>
          <w:sz w:val="24"/>
        </w:rPr>
        <w:lastRenderedPageBreak/>
        <w:t>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3. В случае</w:t>
      </w:r>
      <w:proofErr w:type="gramStart"/>
      <w:r w:rsidRPr="007E7C72">
        <w:rPr>
          <w:rFonts w:ascii="Arial" w:hAnsi="Arial"/>
          <w:sz w:val="24"/>
        </w:rPr>
        <w:t>,</w:t>
      </w:r>
      <w:proofErr w:type="gramEnd"/>
      <w:r w:rsidRPr="007E7C72">
        <w:rPr>
          <w:rFonts w:ascii="Arial" w:hAnsi="Arial"/>
          <w:sz w:val="24"/>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w:t>
      </w:r>
      <w:proofErr w:type="gramStart"/>
      <w:r w:rsidRPr="007E7C72">
        <w:rPr>
          <w:rFonts w:ascii="Arial" w:hAnsi="Arial"/>
          <w:sz w:val="24"/>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7E7C72">
        <w:rPr>
          <w:rFonts w:ascii="Arial" w:hAnsi="Arial"/>
          <w:sz w:val="24"/>
        </w:rPr>
        <w:t xml:space="preserve"> официального опубликования (обнародования).</w:t>
      </w:r>
    </w:p>
    <w:p w:rsidR="007E7C72" w:rsidRPr="007E7C72" w:rsidRDefault="007E7C72" w:rsidP="007E7C72">
      <w:pPr>
        <w:widowControl/>
        <w:ind w:firstLine="709"/>
        <w:jc w:val="both"/>
        <w:rPr>
          <w:rFonts w:ascii="Arial" w:hAnsi="Arial"/>
          <w:sz w:val="24"/>
        </w:rPr>
      </w:pPr>
      <w:r w:rsidRPr="007E7C72">
        <w:rPr>
          <w:rFonts w:ascii="Arial" w:hAnsi="Arial"/>
          <w:sz w:val="24"/>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7E7C72" w:rsidRPr="007E7C72" w:rsidRDefault="007E7C72" w:rsidP="007E7C72">
      <w:pPr>
        <w:widowControl/>
        <w:ind w:firstLine="709"/>
        <w:jc w:val="both"/>
        <w:rPr>
          <w:rFonts w:ascii="Arial" w:hAnsi="Arial"/>
          <w:sz w:val="24"/>
        </w:rPr>
      </w:pPr>
      <w:r w:rsidRPr="007E7C72">
        <w:rPr>
          <w:rFonts w:ascii="Arial" w:hAnsi="Arial"/>
          <w:sz w:val="24"/>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7E7C72" w:rsidRPr="007E7C72" w:rsidRDefault="007E7C72" w:rsidP="007E7C72">
      <w:pPr>
        <w:widowControl/>
        <w:ind w:firstLine="709"/>
        <w:jc w:val="both"/>
        <w:rPr>
          <w:rFonts w:ascii="Arial" w:hAnsi="Arial"/>
          <w:sz w:val="24"/>
        </w:rPr>
      </w:pPr>
      <w:r w:rsidRPr="007E7C72">
        <w:rPr>
          <w:rFonts w:ascii="Arial" w:hAnsi="Arial"/>
          <w:sz w:val="24"/>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7. </w:t>
      </w:r>
      <w:proofErr w:type="gramStart"/>
      <w:r w:rsidRPr="007E7C72">
        <w:rPr>
          <w:rFonts w:ascii="Arial" w:hAnsi="Arial"/>
          <w:sz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7E7C72">
        <w:rPr>
          <w:rFonts w:ascii="Arial" w:hAnsi="Arial"/>
          <w:sz w:val="24"/>
        </w:rPr>
        <w:t xml:space="preserve"> деятельности, и оценке регулирующего воздействия проектов таких актов».</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54. Правовые акты главы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постановления и распоряжения по вопросам </w:t>
      </w:r>
      <w:proofErr w:type="gramStart"/>
      <w:r w:rsidRPr="007E7C72">
        <w:rPr>
          <w:rFonts w:ascii="Arial" w:hAnsi="Arial"/>
          <w:sz w:val="24"/>
        </w:rPr>
        <w:t>организации деятельности Совета депутатов сельского поселения</w:t>
      </w:r>
      <w:proofErr w:type="gramEnd"/>
      <w:r w:rsidRPr="007E7C72">
        <w:rPr>
          <w:rFonts w:ascii="Arial" w:hAnsi="Arial"/>
          <w:sz w:val="24"/>
        </w:rPr>
        <w:t xml:space="preserve"> в случае, если глава сельского поселения исполняет полномочия председателя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постановления и распоряжения по иным вопросам, отнесенным к его компетенции настоящим Уставом в соответствии с Федеральным законом «Об общих принципах </w:t>
      </w:r>
      <w:r w:rsidRPr="007E7C72">
        <w:rPr>
          <w:rFonts w:ascii="Arial" w:hAnsi="Arial"/>
          <w:sz w:val="24"/>
        </w:rPr>
        <w:lastRenderedPageBreak/>
        <w:t>организации местного самоуправления в Российской Федерации», другими федеральными законами.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55. Правовые акты администрации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7E7C72">
        <w:rPr>
          <w:rFonts w:ascii="Arial" w:hAnsi="Arial"/>
          <w:sz w:val="24"/>
        </w:rPr>
        <w:t xml:space="preserve">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56. Правовые акты контрольно-счетного органа сельского поселения, председателя контрольно-счетного органа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7E7C72" w:rsidRPr="007E7C72" w:rsidRDefault="007E7C72" w:rsidP="007E7C72">
      <w:pPr>
        <w:widowControl/>
        <w:ind w:firstLine="709"/>
        <w:jc w:val="both"/>
        <w:rPr>
          <w:rFonts w:ascii="Arial" w:hAnsi="Arial"/>
          <w:sz w:val="24"/>
        </w:rPr>
      </w:pPr>
      <w:r w:rsidRPr="007E7C72">
        <w:rPr>
          <w:rFonts w:ascii="Arial" w:hAnsi="Arial"/>
          <w:sz w:val="24"/>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57. Вступление в силу муниципальных правовых актов</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7E7C72" w:rsidRPr="007E7C72" w:rsidRDefault="007E7C72" w:rsidP="007E7C72">
      <w:pPr>
        <w:widowControl/>
        <w:ind w:firstLine="709"/>
        <w:jc w:val="both"/>
        <w:rPr>
          <w:rFonts w:ascii="Arial" w:hAnsi="Arial"/>
          <w:sz w:val="24"/>
        </w:rPr>
      </w:pPr>
      <w:r w:rsidRPr="007E7C72">
        <w:rPr>
          <w:rFonts w:ascii="Arial" w:hAnsi="Arial"/>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7C72" w:rsidRPr="007E7C72" w:rsidRDefault="007E7C72" w:rsidP="007E7C72">
      <w:pPr>
        <w:widowControl/>
        <w:ind w:firstLine="709"/>
        <w:jc w:val="both"/>
        <w:rPr>
          <w:rFonts w:ascii="Arial" w:hAnsi="Arial"/>
          <w:sz w:val="24"/>
        </w:rPr>
      </w:pPr>
      <w:r w:rsidRPr="007E7C72">
        <w:rPr>
          <w:rFonts w:ascii="Arial" w:hAnsi="Arial"/>
          <w:sz w:val="24"/>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w:t>
      </w:r>
      <w:proofErr w:type="spellStart"/>
      <w:r w:rsidRPr="007E7C72">
        <w:rPr>
          <w:rFonts w:ascii="Arial" w:hAnsi="Arial"/>
          <w:sz w:val="24"/>
        </w:rPr>
        <w:t>Чернопенский</w:t>
      </w:r>
      <w:proofErr w:type="spellEnd"/>
      <w:r w:rsidRPr="007E7C72">
        <w:rPr>
          <w:rFonts w:ascii="Arial" w:hAnsi="Arial"/>
          <w:sz w:val="24"/>
        </w:rPr>
        <w:t xml:space="preserve"> вестник», учрежденном Советом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7E7C72">
        <w:rPr>
          <w:rFonts w:ascii="Arial" w:hAnsi="Arial"/>
          <w:sz w:val="24"/>
        </w:rPr>
        <w:t>.р</w:t>
      </w:r>
      <w:proofErr w:type="gramEnd"/>
      <w:r w:rsidRPr="007E7C72">
        <w:rPr>
          <w:rFonts w:ascii="Arial" w:hAnsi="Arial"/>
          <w:sz w:val="24"/>
        </w:rPr>
        <w:t xml:space="preserve">ф, регистрация в качестве сетевого издания: </w:t>
      </w:r>
      <w:proofErr w:type="gramStart"/>
      <w:r w:rsidRPr="007E7C72">
        <w:rPr>
          <w:rFonts w:ascii="Arial" w:hAnsi="Arial"/>
          <w:sz w:val="24"/>
        </w:rPr>
        <w:t>Эл № AC77-72471 от 05.03.2018).</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w:t>
      </w:r>
      <w:proofErr w:type="spellStart"/>
      <w:r w:rsidRPr="007E7C72">
        <w:rPr>
          <w:rFonts w:ascii="Arial" w:hAnsi="Arial"/>
          <w:sz w:val="24"/>
        </w:rPr>
        <w:t>Чернопенский</w:t>
      </w:r>
      <w:proofErr w:type="spellEnd"/>
      <w:r w:rsidRPr="007E7C72">
        <w:rPr>
          <w:rFonts w:ascii="Arial" w:hAnsi="Arial"/>
          <w:sz w:val="24"/>
        </w:rPr>
        <w:t xml:space="preserve"> вестник» могут не приводиться.</w:t>
      </w:r>
    </w:p>
    <w:p w:rsidR="007E7C72" w:rsidRPr="007E7C72" w:rsidRDefault="007E7C72" w:rsidP="007E7C72">
      <w:pPr>
        <w:widowControl/>
        <w:ind w:firstLine="709"/>
        <w:jc w:val="both"/>
        <w:rPr>
          <w:rFonts w:ascii="Arial" w:hAnsi="Arial"/>
          <w:sz w:val="24"/>
        </w:rPr>
      </w:pPr>
      <w:r w:rsidRPr="007E7C72">
        <w:rPr>
          <w:rFonts w:ascii="Arial" w:hAnsi="Arial"/>
          <w:sz w:val="24"/>
        </w:rPr>
        <w:t>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7E7C72" w:rsidRPr="007E7C72" w:rsidRDefault="007E7C72" w:rsidP="007E7C72">
      <w:pPr>
        <w:widowControl/>
        <w:ind w:firstLine="709"/>
        <w:jc w:val="both"/>
        <w:rPr>
          <w:rFonts w:ascii="Arial" w:hAnsi="Arial"/>
          <w:sz w:val="24"/>
        </w:rPr>
      </w:pPr>
      <w:r w:rsidRPr="007E7C72">
        <w:rPr>
          <w:rFonts w:ascii="Arial" w:hAnsi="Arial"/>
          <w:sz w:val="24"/>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7E7C72" w:rsidRPr="007E7C72" w:rsidRDefault="007E7C72" w:rsidP="007E7C72">
      <w:pPr>
        <w:widowControl/>
        <w:ind w:firstLine="709"/>
        <w:jc w:val="both"/>
        <w:rPr>
          <w:rFonts w:ascii="Arial" w:hAnsi="Arial"/>
          <w:sz w:val="24"/>
        </w:rPr>
      </w:pPr>
      <w:r w:rsidRPr="007E7C72">
        <w:rPr>
          <w:rFonts w:ascii="Arial" w:hAnsi="Arial"/>
          <w:sz w:val="24"/>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7E7C72" w:rsidRPr="007E7C72" w:rsidRDefault="007E7C72" w:rsidP="007E7C72">
      <w:pPr>
        <w:widowControl/>
        <w:ind w:firstLine="709"/>
        <w:jc w:val="both"/>
        <w:rPr>
          <w:rFonts w:ascii="Arial" w:hAnsi="Arial"/>
          <w:sz w:val="24"/>
        </w:rPr>
      </w:pPr>
      <w:r w:rsidRPr="007E7C72">
        <w:rPr>
          <w:rFonts w:ascii="Arial" w:hAnsi="Arial"/>
          <w:sz w:val="24"/>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58. Приоритет устава муниципального образования в системе актов местного самоуправления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7E7C72" w:rsidRPr="007E7C72" w:rsidRDefault="007E7C72" w:rsidP="007E7C72">
      <w:pPr>
        <w:widowControl/>
        <w:ind w:firstLine="709"/>
        <w:jc w:val="both"/>
        <w:rPr>
          <w:rFonts w:ascii="Arial" w:hAnsi="Arial"/>
          <w:sz w:val="24"/>
        </w:rPr>
      </w:pPr>
      <w:r w:rsidRPr="007E7C72">
        <w:rPr>
          <w:rFonts w:ascii="Arial" w:hAnsi="Arial"/>
          <w:sz w:val="24"/>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86" w:name="_Toc260317552"/>
      <w:bookmarkStart w:id="87" w:name="_Toc241376076"/>
      <w:r w:rsidRPr="007E7C72">
        <w:rPr>
          <w:rFonts w:ascii="Arial" w:hAnsi="Arial"/>
          <w:sz w:val="24"/>
        </w:rPr>
        <w:t>Глава 7. Экономическая основа местного самоуправления сельского поселения</w:t>
      </w:r>
      <w:bookmarkEnd w:id="86"/>
      <w:bookmarkEnd w:id="87"/>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88" w:name="_Toc260317553"/>
      <w:bookmarkStart w:id="89" w:name="_Toc241376077"/>
      <w:r w:rsidRPr="007E7C72">
        <w:rPr>
          <w:rFonts w:ascii="Arial" w:hAnsi="Arial"/>
          <w:sz w:val="24"/>
        </w:rPr>
        <w:t xml:space="preserve">Статья 59. </w:t>
      </w:r>
      <w:bookmarkEnd w:id="88"/>
      <w:bookmarkEnd w:id="89"/>
      <w:r w:rsidRPr="007E7C72">
        <w:rPr>
          <w:rFonts w:ascii="Arial" w:hAnsi="Arial"/>
          <w:sz w:val="24"/>
        </w:rPr>
        <w:t>Муниципальное имущество</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2. Муниципальная собственность признается и защищается государством наравне с иными формами собственности.</w:t>
      </w:r>
    </w:p>
    <w:p w:rsidR="007E7C72" w:rsidRPr="007E7C72" w:rsidRDefault="007E7C72" w:rsidP="007E7C72">
      <w:pPr>
        <w:widowControl/>
        <w:ind w:firstLine="709"/>
        <w:jc w:val="both"/>
        <w:rPr>
          <w:rFonts w:ascii="Arial" w:hAnsi="Arial"/>
          <w:sz w:val="24"/>
        </w:rPr>
      </w:pPr>
      <w:r w:rsidRPr="007E7C72">
        <w:rPr>
          <w:rFonts w:ascii="Arial" w:hAnsi="Arial"/>
          <w:sz w:val="24"/>
        </w:rPr>
        <w:t>3. В собственности сельского поселения находится:</w:t>
      </w:r>
    </w:p>
    <w:p w:rsidR="007E7C72" w:rsidRPr="007E7C72" w:rsidRDefault="007E7C72" w:rsidP="007E7C72">
      <w:pPr>
        <w:widowControl/>
        <w:ind w:firstLine="709"/>
        <w:jc w:val="both"/>
        <w:rPr>
          <w:rFonts w:ascii="Arial" w:hAnsi="Arial"/>
          <w:sz w:val="24"/>
        </w:rPr>
      </w:pPr>
      <w:r w:rsidRPr="007E7C72">
        <w:rPr>
          <w:rFonts w:ascii="Arial" w:hAnsi="Arial"/>
          <w:sz w:val="24"/>
        </w:rPr>
        <w:t>1) имущество, предназначенное для решения поселением вопросов местного значения, определенных настоящим Уставом;</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7E7C72">
        <w:rPr>
          <w:rFonts w:ascii="Arial" w:hAnsi="Arial"/>
          <w:sz w:val="24"/>
        </w:rPr>
        <w:lastRenderedPageBreak/>
        <w:t>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4) имущество, необходимое для решения вопросов, право </w:t>
      </w:r>
      <w:proofErr w:type="gramStart"/>
      <w:r w:rsidRPr="007E7C72">
        <w:rPr>
          <w:rFonts w:ascii="Arial" w:hAnsi="Arial"/>
          <w:sz w:val="24"/>
        </w:rPr>
        <w:t>решения</w:t>
      </w:r>
      <w:proofErr w:type="gramEnd"/>
      <w:r w:rsidRPr="007E7C72">
        <w:rPr>
          <w:rFonts w:ascii="Arial" w:hAnsi="Arial"/>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90" w:name="_Toc260317554"/>
      <w:bookmarkStart w:id="91" w:name="_Toc241376078"/>
      <w:r w:rsidRPr="007E7C72">
        <w:rPr>
          <w:rFonts w:ascii="Arial" w:hAnsi="Arial"/>
          <w:sz w:val="24"/>
        </w:rPr>
        <w:t>Статья</w:t>
      </w:r>
      <w:r>
        <w:rPr>
          <w:rFonts w:ascii="Arial" w:hAnsi="Arial"/>
          <w:sz w:val="24"/>
        </w:rPr>
        <w:t xml:space="preserve"> </w:t>
      </w:r>
      <w:r w:rsidRPr="007E7C72">
        <w:rPr>
          <w:rFonts w:ascii="Arial" w:hAnsi="Arial"/>
          <w:sz w:val="24"/>
        </w:rPr>
        <w:t>60. Владение, пользование и распоряжение муниципальным имуществом</w:t>
      </w:r>
      <w:bookmarkEnd w:id="90"/>
      <w:bookmarkEnd w:id="91"/>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w:t>
      </w:r>
      <w:proofErr w:type="gramStart"/>
      <w:r w:rsidRPr="007E7C72">
        <w:rPr>
          <w:rFonts w:ascii="Arial" w:hAnsi="Arial"/>
          <w:sz w:val="24"/>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92" w:name="_Toc260317555"/>
      <w:bookmarkStart w:id="93" w:name="_Toc241376079"/>
      <w:r w:rsidRPr="007E7C72">
        <w:rPr>
          <w:rFonts w:ascii="Arial" w:hAnsi="Arial"/>
          <w:sz w:val="24"/>
        </w:rPr>
        <w:t>Статья 61. Порядок и условия приватизации муниципальной</w:t>
      </w:r>
      <w:bookmarkStart w:id="94" w:name="_Toc260317556"/>
      <w:bookmarkStart w:id="95" w:name="_Toc241376080"/>
      <w:bookmarkEnd w:id="92"/>
      <w:bookmarkEnd w:id="93"/>
      <w:r w:rsidRPr="007E7C72">
        <w:rPr>
          <w:rFonts w:ascii="Arial" w:hAnsi="Arial"/>
          <w:sz w:val="24"/>
        </w:rPr>
        <w:t xml:space="preserve"> собственности</w:t>
      </w:r>
      <w:bookmarkEnd w:id="94"/>
      <w:bookmarkEnd w:id="95"/>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E7C72" w:rsidRPr="007E7C72" w:rsidRDefault="007E7C72" w:rsidP="007E7C72">
      <w:pPr>
        <w:widowControl/>
        <w:ind w:firstLine="709"/>
        <w:jc w:val="both"/>
        <w:rPr>
          <w:rFonts w:ascii="Arial" w:hAnsi="Arial"/>
          <w:sz w:val="24"/>
        </w:rPr>
      </w:pPr>
      <w:r w:rsidRPr="007E7C72">
        <w:rPr>
          <w:rFonts w:ascii="Arial" w:hAnsi="Arial"/>
          <w:sz w:val="24"/>
        </w:rPr>
        <w:t>2. Доходы от использования и приватизации муниципального имущества поступают в бюджет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96" w:name="_Toc260317557"/>
      <w:bookmarkStart w:id="97" w:name="_Toc241376081"/>
      <w:r w:rsidRPr="007E7C72">
        <w:rPr>
          <w:rFonts w:ascii="Arial" w:hAnsi="Arial"/>
          <w:sz w:val="24"/>
        </w:rPr>
        <w:t>Статья 62. Учреждение, реорганизация и ликвидация муниципальных предприятий и учреждений</w:t>
      </w:r>
      <w:bookmarkEnd w:id="96"/>
      <w:bookmarkEnd w:id="97"/>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7E7C72">
        <w:rPr>
          <w:rFonts w:ascii="Arial" w:hAnsi="Arial"/>
          <w:sz w:val="24"/>
        </w:rPr>
        <w:lastRenderedPageBreak/>
        <w:t>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Органы местного самоуправления сельского поселения от имени сельского поселения </w:t>
      </w:r>
      <w:proofErr w:type="spellStart"/>
      <w:r w:rsidRPr="007E7C72">
        <w:rPr>
          <w:rFonts w:ascii="Arial" w:hAnsi="Arial"/>
          <w:sz w:val="24"/>
        </w:rPr>
        <w:t>субсидиарно</w:t>
      </w:r>
      <w:proofErr w:type="spellEnd"/>
      <w:r w:rsidRPr="007E7C72">
        <w:rPr>
          <w:rFonts w:ascii="Arial" w:hAnsi="Arial"/>
          <w:sz w:val="24"/>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00" w:name="_Toc260317559"/>
      <w:bookmarkStart w:id="101" w:name="_Toc241376083"/>
      <w:r w:rsidRPr="007E7C72">
        <w:rPr>
          <w:rFonts w:ascii="Arial" w:hAnsi="Arial"/>
          <w:sz w:val="24"/>
        </w:rPr>
        <w:t>Статья 63. Бюджет сельского поселения</w:t>
      </w:r>
      <w:bookmarkEnd w:id="100"/>
      <w:bookmarkEnd w:id="101"/>
      <w:r w:rsidRPr="007E7C72">
        <w:rPr>
          <w:rFonts w:ascii="Arial" w:hAnsi="Arial"/>
          <w:sz w:val="24"/>
        </w:rPr>
        <w:t xml:space="preserve"> (местный бюджет)</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Сельское поселение имеет собственный бюджет (местный бюджет).</w:t>
      </w:r>
    </w:p>
    <w:p w:rsidR="007E7C72" w:rsidRPr="007E7C72" w:rsidRDefault="007E7C72" w:rsidP="007E7C72">
      <w:pPr>
        <w:widowControl/>
        <w:ind w:firstLine="709"/>
        <w:jc w:val="both"/>
        <w:rPr>
          <w:rFonts w:ascii="Arial" w:hAnsi="Arial"/>
          <w:sz w:val="24"/>
        </w:rPr>
      </w:pPr>
      <w:r w:rsidRPr="007E7C72">
        <w:rPr>
          <w:rFonts w:ascii="Arial" w:hAnsi="Arial"/>
          <w:sz w:val="24"/>
        </w:rPr>
        <w:t>Использование органами местного самоуправления иных форм образования и расходования денежных сре</w:t>
      </w:r>
      <w:proofErr w:type="gramStart"/>
      <w:r w:rsidRPr="007E7C72">
        <w:rPr>
          <w:rFonts w:ascii="Arial" w:hAnsi="Arial"/>
          <w:sz w:val="24"/>
        </w:rPr>
        <w:t>дств дл</w:t>
      </w:r>
      <w:proofErr w:type="gramEnd"/>
      <w:r w:rsidRPr="007E7C72">
        <w:rPr>
          <w:rFonts w:ascii="Arial" w:hAnsi="Arial"/>
          <w:sz w:val="24"/>
        </w:rPr>
        <w:t>я исполнения расходных обязательств муниципальных образований не допускается.</w:t>
      </w:r>
    </w:p>
    <w:p w:rsidR="007E7C72" w:rsidRPr="007E7C72" w:rsidRDefault="007E7C72" w:rsidP="007E7C72">
      <w:pPr>
        <w:widowControl/>
        <w:ind w:firstLine="709"/>
        <w:jc w:val="both"/>
        <w:rPr>
          <w:rFonts w:ascii="Arial" w:hAnsi="Arial"/>
          <w:sz w:val="24"/>
        </w:rPr>
      </w:pPr>
      <w:r w:rsidRPr="007E7C72">
        <w:rPr>
          <w:rFonts w:ascii="Arial" w:hAnsi="Arial"/>
          <w:sz w:val="24"/>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7E7C72" w:rsidRPr="007E7C72" w:rsidRDefault="007E7C72" w:rsidP="007E7C72">
      <w:pPr>
        <w:widowControl/>
        <w:ind w:firstLine="709"/>
        <w:jc w:val="both"/>
        <w:rPr>
          <w:rFonts w:ascii="Arial" w:hAnsi="Arial"/>
          <w:sz w:val="24"/>
        </w:rPr>
      </w:pPr>
      <w:r w:rsidRPr="007E7C72">
        <w:rPr>
          <w:rFonts w:ascii="Arial" w:hAnsi="Arial"/>
          <w:sz w:val="24"/>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E7C72" w:rsidRPr="007E7C72" w:rsidRDefault="007E7C72" w:rsidP="007E7C72">
      <w:pPr>
        <w:widowControl/>
        <w:ind w:firstLine="709"/>
        <w:jc w:val="both"/>
        <w:rPr>
          <w:rFonts w:ascii="Arial" w:hAnsi="Arial"/>
          <w:sz w:val="24"/>
        </w:rPr>
      </w:pPr>
      <w:r w:rsidRPr="007E7C72">
        <w:rPr>
          <w:rFonts w:ascii="Arial" w:hAnsi="Arial"/>
          <w:sz w:val="24"/>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7E7C72" w:rsidRPr="007E7C72" w:rsidRDefault="007E7C72" w:rsidP="007E7C72">
      <w:pPr>
        <w:widowControl/>
        <w:ind w:firstLine="709"/>
        <w:jc w:val="both"/>
        <w:rPr>
          <w:rFonts w:ascii="Arial" w:hAnsi="Arial"/>
          <w:sz w:val="24"/>
        </w:rPr>
      </w:pPr>
      <w:r w:rsidRPr="007E7C72">
        <w:rPr>
          <w:rFonts w:ascii="Arial" w:hAnsi="Arial"/>
          <w:sz w:val="24"/>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5. Порядок рассмотрения проекта бюджета сельского поселения, утверждения и исполнения бюджета, осуществления </w:t>
      </w:r>
      <w:proofErr w:type="gramStart"/>
      <w:r w:rsidRPr="007E7C72">
        <w:rPr>
          <w:rFonts w:ascii="Arial" w:hAnsi="Arial"/>
          <w:sz w:val="24"/>
        </w:rPr>
        <w:t>контроля за</w:t>
      </w:r>
      <w:proofErr w:type="gramEnd"/>
      <w:r w:rsidRPr="007E7C72">
        <w:rPr>
          <w:rFonts w:ascii="Arial" w:hAnsi="Arial"/>
          <w:sz w:val="24"/>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64. Доходы местного бюджета</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02" w:name="_Toc260317561"/>
      <w:bookmarkStart w:id="103" w:name="_Toc241376085"/>
      <w:r w:rsidRPr="007E7C72">
        <w:rPr>
          <w:rFonts w:ascii="Arial" w:hAnsi="Arial"/>
          <w:sz w:val="24"/>
        </w:rPr>
        <w:t>Статья 65. Расходы бюджета поселения</w:t>
      </w:r>
      <w:bookmarkEnd w:id="102"/>
      <w:bookmarkEnd w:id="103"/>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lastRenderedPageBreak/>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E7C72" w:rsidRPr="007E7C72" w:rsidRDefault="007E7C72" w:rsidP="007E7C72">
      <w:pPr>
        <w:widowControl/>
        <w:ind w:firstLine="709"/>
        <w:jc w:val="both"/>
        <w:rPr>
          <w:rFonts w:ascii="Arial" w:hAnsi="Arial"/>
          <w:sz w:val="24"/>
        </w:rPr>
      </w:pPr>
      <w:r w:rsidRPr="007E7C72">
        <w:rPr>
          <w:rFonts w:ascii="Arial" w:hAnsi="Arial"/>
          <w:sz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04" w:name="_Toc260317562"/>
      <w:bookmarkStart w:id="105" w:name="_Toc241376086"/>
      <w:r w:rsidRPr="007E7C72">
        <w:rPr>
          <w:rFonts w:ascii="Arial" w:hAnsi="Arial"/>
          <w:sz w:val="24"/>
        </w:rPr>
        <w:t>Статья 66. Закупки для обеспечения муниципальных нужд</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C72" w:rsidRPr="007E7C72" w:rsidRDefault="007E7C72" w:rsidP="007E7C72">
      <w:pPr>
        <w:widowControl/>
        <w:ind w:firstLine="709"/>
        <w:jc w:val="both"/>
        <w:rPr>
          <w:rFonts w:ascii="Arial" w:hAnsi="Arial"/>
          <w:sz w:val="24"/>
        </w:rPr>
      </w:pPr>
      <w:r w:rsidRPr="007E7C72">
        <w:rPr>
          <w:rFonts w:ascii="Arial" w:hAnsi="Arial"/>
          <w:sz w:val="24"/>
        </w:rPr>
        <w:t>Закупки товаров, работ, услуг для обеспечения муниципальных нужд осуществляются за счет средств бюджета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67. Средства самообложения граждан</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E7C72">
        <w:rPr>
          <w:rFonts w:ascii="Arial" w:hAnsi="Arial"/>
          <w:sz w:val="24"/>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roofErr w:type="gramEnd"/>
    </w:p>
    <w:p w:rsidR="007E7C72" w:rsidRPr="007E7C72" w:rsidRDefault="007E7C72" w:rsidP="007E7C72">
      <w:pPr>
        <w:widowControl/>
        <w:ind w:firstLine="709"/>
        <w:jc w:val="both"/>
        <w:rPr>
          <w:rFonts w:ascii="Arial" w:hAnsi="Arial"/>
          <w:sz w:val="24"/>
        </w:rPr>
      </w:pPr>
      <w:r w:rsidRPr="007E7C72">
        <w:rPr>
          <w:rFonts w:ascii="Arial" w:hAnsi="Arial"/>
          <w:sz w:val="24"/>
        </w:rPr>
        <w:t xml:space="preserve">2. Вопросы введения и </w:t>
      </w:r>
      <w:proofErr w:type="gramStart"/>
      <w:r w:rsidRPr="007E7C72">
        <w:rPr>
          <w:rFonts w:ascii="Arial" w:hAnsi="Arial"/>
          <w:sz w:val="24"/>
        </w:rPr>
        <w:t>использования</w:t>
      </w:r>
      <w:proofErr w:type="gramEnd"/>
      <w:r w:rsidRPr="007E7C72">
        <w:rPr>
          <w:rFonts w:ascii="Arial" w:hAnsi="Arial"/>
          <w:sz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68. Муниципальные заимствования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7E7C72" w:rsidRPr="007E7C72" w:rsidRDefault="007E7C72" w:rsidP="007E7C72">
      <w:pPr>
        <w:widowControl/>
        <w:ind w:firstLine="709"/>
        <w:jc w:val="both"/>
        <w:rPr>
          <w:rFonts w:ascii="Arial" w:hAnsi="Arial"/>
          <w:sz w:val="24"/>
        </w:rPr>
      </w:pPr>
      <w:r w:rsidRPr="007E7C72">
        <w:rPr>
          <w:rFonts w:ascii="Arial" w:hAnsi="Arial"/>
          <w:sz w:val="24"/>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Статья 69. Исполнение </w:t>
      </w:r>
      <w:bookmarkEnd w:id="104"/>
      <w:bookmarkEnd w:id="105"/>
      <w:r w:rsidRPr="007E7C72">
        <w:rPr>
          <w:rFonts w:ascii="Arial" w:hAnsi="Arial"/>
          <w:sz w:val="24"/>
        </w:rPr>
        <w:t>местного бюджета</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7E7C72" w:rsidRPr="007E7C72" w:rsidRDefault="007E7C72" w:rsidP="007E7C72">
      <w:pPr>
        <w:widowControl/>
        <w:ind w:firstLine="709"/>
        <w:jc w:val="both"/>
        <w:rPr>
          <w:rFonts w:ascii="Arial" w:hAnsi="Arial"/>
          <w:sz w:val="24"/>
        </w:rPr>
      </w:pPr>
      <w:r w:rsidRPr="007E7C72">
        <w:rPr>
          <w:rFonts w:ascii="Arial" w:hAnsi="Arial"/>
          <w:sz w:val="24"/>
        </w:rPr>
        <w:t>2. Организация исполнения местного бюджета осуществляется на основе бюджетной росписи и кассового плана.</w:t>
      </w:r>
    </w:p>
    <w:p w:rsidR="007E7C72" w:rsidRPr="007E7C72" w:rsidRDefault="007E7C72" w:rsidP="007E7C72">
      <w:pPr>
        <w:widowControl/>
        <w:ind w:firstLine="709"/>
        <w:jc w:val="both"/>
        <w:rPr>
          <w:rFonts w:ascii="Arial" w:hAnsi="Arial"/>
          <w:sz w:val="24"/>
        </w:rPr>
      </w:pPr>
      <w:r w:rsidRPr="007E7C72">
        <w:rPr>
          <w:rFonts w:ascii="Arial" w:hAnsi="Arial"/>
          <w:sz w:val="24"/>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7E7C72">
        <w:rPr>
          <w:rFonts w:ascii="Arial" w:hAnsi="Arial"/>
          <w:sz w:val="24"/>
        </w:rPr>
        <w:t xml:space="preserve"> кодексом Российской Федерации.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Статья 70. Налоги и сборы сельского поселения</w:t>
      </w:r>
      <w:bookmarkEnd w:id="106"/>
      <w:bookmarkEnd w:id="107"/>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08" w:name="_Toc260317571"/>
      <w:bookmarkStart w:id="109" w:name="_Toc241376096"/>
      <w:r w:rsidRPr="007E7C72">
        <w:rPr>
          <w:rFonts w:ascii="Arial" w:hAnsi="Arial"/>
          <w:sz w:val="24"/>
        </w:rPr>
        <w:t>Глава 8.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10" w:name="_Toc260317572"/>
      <w:bookmarkStart w:id="111" w:name="_Toc241376097"/>
      <w:r w:rsidRPr="007E7C72">
        <w:rPr>
          <w:rFonts w:ascii="Arial" w:hAnsi="Arial"/>
          <w:sz w:val="24"/>
        </w:rPr>
        <w:t xml:space="preserve">Статья 71. </w:t>
      </w:r>
      <w:bookmarkStart w:id="112" w:name="_Toc260317573"/>
      <w:bookmarkStart w:id="113" w:name="_Toc241376098"/>
      <w:bookmarkEnd w:id="110"/>
      <w:bookmarkEnd w:id="111"/>
      <w:r w:rsidRPr="007E7C72">
        <w:rPr>
          <w:rFonts w:ascii="Arial" w:hAnsi="Arial"/>
          <w:sz w:val="24"/>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14" w:name="_Toc260317574"/>
      <w:bookmarkStart w:id="115" w:name="_Toc241376099"/>
      <w:r w:rsidRPr="007E7C72">
        <w:rPr>
          <w:rFonts w:ascii="Arial" w:hAnsi="Arial"/>
          <w:sz w:val="24"/>
        </w:rPr>
        <w:t>Статья 72.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7E7C72" w:rsidRPr="007E7C72" w:rsidRDefault="007E7C72" w:rsidP="007E7C72">
      <w:pPr>
        <w:widowControl/>
        <w:ind w:firstLine="709"/>
        <w:jc w:val="both"/>
        <w:rPr>
          <w:rFonts w:ascii="Arial" w:hAnsi="Arial"/>
          <w:sz w:val="24"/>
        </w:rPr>
      </w:pPr>
      <w:r w:rsidRPr="007E7C72">
        <w:rPr>
          <w:rFonts w:ascii="Arial" w:hAnsi="Arial"/>
          <w:sz w:val="24"/>
        </w:rPr>
        <w:t>2.</w:t>
      </w:r>
      <w:r>
        <w:rPr>
          <w:rFonts w:ascii="Arial" w:hAnsi="Arial"/>
          <w:sz w:val="24"/>
        </w:rPr>
        <w:t xml:space="preserve"> </w:t>
      </w:r>
      <w:r w:rsidRPr="007E7C72">
        <w:rPr>
          <w:rFonts w:ascii="Arial" w:hAnsi="Arial"/>
          <w:sz w:val="24"/>
        </w:rPr>
        <w:t>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16" w:name="_Toc260317575"/>
      <w:bookmarkStart w:id="117" w:name="_Toc241376100"/>
      <w:r w:rsidRPr="007E7C72">
        <w:rPr>
          <w:rFonts w:ascii="Arial" w:hAnsi="Arial"/>
          <w:sz w:val="24"/>
        </w:rPr>
        <w:t>Статья 73. Ответственность органов местного самоуправления сельского поселения и их должностных лиц перед государством</w:t>
      </w:r>
      <w:bookmarkEnd w:id="116"/>
      <w:bookmarkEnd w:id="117"/>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proofErr w:type="gramStart"/>
      <w:r w:rsidRPr="007E7C72">
        <w:rPr>
          <w:rFonts w:ascii="Arial" w:hAnsi="Arial"/>
          <w:sz w:val="24"/>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18" w:name="_Toc260317576"/>
      <w:bookmarkStart w:id="119" w:name="_Toc241376101"/>
      <w:r w:rsidRPr="007E7C72">
        <w:rPr>
          <w:rFonts w:ascii="Arial" w:hAnsi="Arial"/>
          <w:sz w:val="24"/>
        </w:rPr>
        <w:t>Статья 74.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20" w:name="_Toc241376102"/>
      <w:bookmarkStart w:id="121" w:name="_Toc260317577"/>
      <w:r w:rsidRPr="007E7C72">
        <w:rPr>
          <w:rFonts w:ascii="Arial" w:hAnsi="Arial"/>
          <w:sz w:val="24"/>
        </w:rPr>
        <w:t>Статья 75. Контроль и надзор за деятельностью органов</w:t>
      </w:r>
      <w:bookmarkEnd w:id="120"/>
      <w:r w:rsidRPr="007E7C72">
        <w:rPr>
          <w:rFonts w:ascii="Arial" w:hAnsi="Arial"/>
          <w:sz w:val="24"/>
        </w:rPr>
        <w:t xml:space="preserve"> </w:t>
      </w:r>
      <w:bookmarkStart w:id="122" w:name="_Toc241376103"/>
      <w:r w:rsidRPr="007E7C72">
        <w:rPr>
          <w:rFonts w:ascii="Arial" w:hAnsi="Arial"/>
          <w:sz w:val="24"/>
        </w:rPr>
        <w:t>местного самоуправления сельского поселения</w:t>
      </w:r>
      <w:bookmarkEnd w:id="121"/>
      <w:bookmarkEnd w:id="122"/>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 xml:space="preserve">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w:t>
      </w:r>
      <w:r w:rsidRPr="007E7C72">
        <w:rPr>
          <w:rFonts w:ascii="Arial" w:hAnsi="Arial"/>
          <w:sz w:val="24"/>
        </w:rPr>
        <w:lastRenderedPageBreak/>
        <w:t>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7E7C72" w:rsidRPr="007E7C72" w:rsidRDefault="007E7C72" w:rsidP="007E7C72">
      <w:pPr>
        <w:widowControl/>
        <w:ind w:firstLine="709"/>
        <w:jc w:val="both"/>
        <w:rPr>
          <w:rFonts w:ascii="Arial" w:hAnsi="Arial"/>
          <w:sz w:val="24"/>
        </w:rPr>
      </w:pPr>
      <w:r w:rsidRPr="007E7C72">
        <w:rPr>
          <w:rFonts w:ascii="Arial" w:hAnsi="Arial"/>
          <w:sz w:val="24"/>
        </w:rPr>
        <w:t>2. </w:t>
      </w:r>
      <w:proofErr w:type="gramStart"/>
      <w:r w:rsidRPr="007E7C72">
        <w:rPr>
          <w:rFonts w:ascii="Arial" w:hAnsi="Arial"/>
          <w:sz w:val="24"/>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7E7C72">
        <w:rPr>
          <w:rFonts w:ascii="Arial" w:hAnsi="Arial"/>
          <w:sz w:val="24"/>
        </w:rPr>
        <w:t xml:space="preserve"> </w:t>
      </w:r>
      <w:proofErr w:type="gramStart"/>
      <w:r w:rsidRPr="007E7C72">
        <w:rPr>
          <w:rFonts w:ascii="Arial" w:hAnsi="Arial"/>
          <w:sz w:val="24"/>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E7C72">
        <w:rPr>
          <w:rFonts w:ascii="Arial" w:hAnsi="Arial"/>
          <w:sz w:val="24"/>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7E7C72" w:rsidRPr="007E7C72" w:rsidRDefault="007E7C72" w:rsidP="007E7C72">
      <w:pPr>
        <w:widowControl/>
        <w:ind w:firstLine="709"/>
        <w:jc w:val="both"/>
        <w:rPr>
          <w:rFonts w:ascii="Arial" w:hAnsi="Arial"/>
          <w:sz w:val="24"/>
        </w:rPr>
      </w:pPr>
      <w:r w:rsidRPr="007E7C72">
        <w:rPr>
          <w:rFonts w:ascii="Arial" w:hAnsi="Arial"/>
          <w:sz w:val="24"/>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E7C72">
        <w:rPr>
          <w:rFonts w:ascii="Arial" w:hAnsi="Arial"/>
          <w:sz w:val="24"/>
        </w:rPr>
        <w:t>контроль за</w:t>
      </w:r>
      <w:proofErr w:type="gramEnd"/>
      <w:r w:rsidRPr="007E7C72">
        <w:rPr>
          <w:rFonts w:ascii="Arial" w:hAnsi="Arial"/>
          <w:sz w:val="24"/>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23" w:name="_Toc260317578"/>
      <w:bookmarkStart w:id="124" w:name="_Toc241376104"/>
      <w:r w:rsidRPr="007E7C72">
        <w:rPr>
          <w:rFonts w:ascii="Arial" w:hAnsi="Arial"/>
          <w:sz w:val="24"/>
        </w:rPr>
        <w:t>Глава 9. Заключительные положения</w:t>
      </w:r>
      <w:bookmarkEnd w:id="123"/>
      <w:bookmarkEnd w:id="124"/>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bookmarkStart w:id="125" w:name="_Toc260317580"/>
      <w:bookmarkStart w:id="126" w:name="_Toc241376106"/>
      <w:r w:rsidRPr="007E7C72">
        <w:rPr>
          <w:rFonts w:ascii="Arial" w:hAnsi="Arial"/>
          <w:sz w:val="24"/>
        </w:rPr>
        <w:t>Статья 76. Вступление в силу настоящего Устава</w:t>
      </w:r>
      <w:bookmarkEnd w:id="125"/>
      <w:bookmarkEnd w:id="126"/>
    </w:p>
    <w:p w:rsidR="007E7C72" w:rsidRPr="007E7C72" w:rsidRDefault="007E7C72" w:rsidP="007E7C72">
      <w:pPr>
        <w:widowControl/>
        <w:ind w:firstLine="709"/>
        <w:jc w:val="both"/>
        <w:rPr>
          <w:rFonts w:ascii="Arial" w:hAnsi="Arial"/>
          <w:sz w:val="24"/>
        </w:rPr>
      </w:pPr>
    </w:p>
    <w:p w:rsidR="007E7C72" w:rsidRPr="007E7C72" w:rsidRDefault="007E7C72" w:rsidP="007E7C72">
      <w:pPr>
        <w:widowControl/>
        <w:ind w:firstLine="709"/>
        <w:jc w:val="both"/>
        <w:rPr>
          <w:rFonts w:ascii="Arial" w:hAnsi="Arial"/>
          <w:sz w:val="24"/>
        </w:rPr>
      </w:pPr>
      <w:r w:rsidRPr="007E7C72">
        <w:rPr>
          <w:rFonts w:ascii="Arial" w:hAnsi="Arial"/>
          <w:sz w:val="24"/>
        </w:rPr>
        <w:t>Настоящий Устав вступает в силу после его официального опубликования (обнародования)</w:t>
      </w:r>
      <w:proofErr w:type="gramStart"/>
      <w:r w:rsidRPr="007E7C72">
        <w:rPr>
          <w:rFonts w:ascii="Arial" w:hAnsi="Arial"/>
          <w:sz w:val="24"/>
        </w:rPr>
        <w:t>.</w:t>
      </w:r>
      <w:proofErr w:type="gramEnd"/>
      <w:r w:rsidRPr="007E7C72">
        <w:rPr>
          <w:rFonts w:ascii="Arial" w:hAnsi="Arial"/>
          <w:sz w:val="24"/>
        </w:rPr>
        <w:t xml:space="preserve"> (</w:t>
      </w:r>
      <w:proofErr w:type="gramStart"/>
      <w:r w:rsidRPr="007E7C72">
        <w:rPr>
          <w:rFonts w:ascii="Arial" w:hAnsi="Arial"/>
          <w:sz w:val="24"/>
        </w:rPr>
        <w:t>в</w:t>
      </w:r>
      <w:proofErr w:type="gramEnd"/>
      <w:r w:rsidRPr="007E7C72">
        <w:rPr>
          <w:rFonts w:ascii="Arial" w:hAnsi="Arial"/>
          <w:sz w:val="24"/>
        </w:rPr>
        <w:t xml:space="preserve"> редакции решения Совета депутатов от 28.03.2019 г. № 11)</w:t>
      </w:r>
    </w:p>
    <w:p w:rsidR="00927FA3" w:rsidRPr="007E7C72" w:rsidRDefault="00927FA3" w:rsidP="007E7C72">
      <w:pPr>
        <w:widowControl/>
        <w:ind w:firstLine="709"/>
        <w:jc w:val="both"/>
        <w:rPr>
          <w:rFonts w:ascii="Arial" w:hAnsi="Arial"/>
          <w:sz w:val="24"/>
        </w:rPr>
      </w:pPr>
    </w:p>
    <w:sectPr w:rsidR="00927FA3" w:rsidRPr="007E7C72" w:rsidSect="007E7C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6">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35">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9"/>
  </w:num>
  <w:num w:numId="2">
    <w:abstractNumId w:val="0"/>
  </w:num>
  <w:num w:numId="3">
    <w:abstractNumId w:val="17"/>
  </w:num>
  <w:num w:numId="4">
    <w:abstractNumId w:val="27"/>
  </w:num>
  <w:num w:numId="5">
    <w:abstractNumId w:val="6"/>
  </w:num>
  <w:num w:numId="6">
    <w:abstractNumId w:val="28"/>
  </w:num>
  <w:num w:numId="7">
    <w:abstractNumId w:val="25"/>
  </w:num>
  <w:num w:numId="8">
    <w:abstractNumId w:val="4"/>
  </w:num>
  <w:num w:numId="9">
    <w:abstractNumId w:val="36"/>
  </w:num>
  <w:num w:numId="10">
    <w:abstractNumId w:val="24"/>
  </w:num>
  <w:num w:numId="11">
    <w:abstractNumId w:val="13"/>
  </w:num>
  <w:num w:numId="12">
    <w:abstractNumId w:val="31"/>
  </w:num>
  <w:num w:numId="13">
    <w:abstractNumId w:val="7"/>
  </w:num>
  <w:num w:numId="14">
    <w:abstractNumId w:val="1"/>
  </w:num>
  <w:num w:numId="15">
    <w:abstractNumId w:val="11"/>
  </w:num>
  <w:num w:numId="16">
    <w:abstractNumId w:val="3"/>
  </w:num>
  <w:num w:numId="17">
    <w:abstractNumId w:val="18"/>
  </w:num>
  <w:num w:numId="18">
    <w:abstractNumId w:val="34"/>
  </w:num>
  <w:num w:numId="19">
    <w:abstractNumId w:val="22"/>
  </w:num>
  <w:num w:numId="20">
    <w:abstractNumId w:val="20"/>
  </w:num>
  <w:num w:numId="21">
    <w:abstractNumId w:val="8"/>
  </w:num>
  <w:num w:numId="22">
    <w:abstractNumId w:val="32"/>
  </w:num>
  <w:num w:numId="23">
    <w:abstractNumId w:val="37"/>
  </w:num>
  <w:num w:numId="24">
    <w:abstractNumId w:val="9"/>
  </w:num>
  <w:num w:numId="25">
    <w:abstractNumId w:val="14"/>
  </w:num>
  <w:num w:numId="26">
    <w:abstractNumId w:val="2"/>
  </w:num>
  <w:num w:numId="27">
    <w:abstractNumId w:val="33"/>
  </w:num>
  <w:num w:numId="28">
    <w:abstractNumId w:val="10"/>
  </w:num>
  <w:num w:numId="29">
    <w:abstractNumId w:val="12"/>
  </w:num>
  <w:num w:numId="30">
    <w:abstractNumId w:val="35"/>
  </w:num>
  <w:num w:numId="31">
    <w:abstractNumId w:val="30"/>
  </w:num>
  <w:num w:numId="32">
    <w:abstractNumId w:val="26"/>
  </w:num>
  <w:num w:numId="33">
    <w:abstractNumId w:val="16"/>
  </w:num>
  <w:num w:numId="34">
    <w:abstractNumId w:val="15"/>
  </w:num>
  <w:num w:numId="35">
    <w:abstractNumId w:val="5"/>
  </w:num>
  <w:num w:numId="36">
    <w:abstractNumId w:val="21"/>
  </w:num>
  <w:num w:numId="37">
    <w:abstractNumId w:val="23"/>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72"/>
    <w:rsid w:val="004D6AD9"/>
    <w:rsid w:val="007E7C72"/>
    <w:rsid w:val="00927FA3"/>
    <w:rsid w:val="00C46EF7"/>
    <w:rsid w:val="00E0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72"/>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7E7C72"/>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E7C72"/>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E7C72"/>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7E7C72"/>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7E7C72"/>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7E7C72"/>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7E7C72"/>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7E7C72"/>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7E7C72"/>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7E7C72"/>
    <w:rPr>
      <w:rFonts w:ascii="Arial" w:eastAsia="Times New Roman" w:hAnsi="Arial" w:cs="Arial"/>
      <w:b/>
      <w:bCs/>
      <w:kern w:val="1"/>
      <w:sz w:val="32"/>
      <w:szCs w:val="32"/>
      <w:lang w:eastAsia="ar-SA"/>
    </w:rPr>
  </w:style>
  <w:style w:type="character" w:customStyle="1" w:styleId="20">
    <w:name w:val="Заголовок 2 Знак"/>
    <w:aliases w:val="!Разделы документа Знак"/>
    <w:basedOn w:val="a1"/>
    <w:link w:val="2"/>
    <w:rsid w:val="007E7C72"/>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E7C72"/>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7E7C72"/>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7E7C7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7E7C72"/>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7E7C72"/>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7E7C72"/>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7E7C72"/>
    <w:rPr>
      <w:rFonts w:ascii="Arial" w:eastAsia="Times New Roman" w:hAnsi="Arial" w:cs="Times New Roman"/>
      <w:b/>
      <w:bCs/>
      <w:sz w:val="28"/>
      <w:szCs w:val="28"/>
      <w:lang w:val="x-none" w:eastAsia="ru-RU"/>
    </w:rPr>
  </w:style>
  <w:style w:type="paragraph" w:styleId="a4">
    <w:name w:val="List Paragraph"/>
    <w:basedOn w:val="a"/>
    <w:qFormat/>
    <w:rsid w:val="007E7C72"/>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E7C72"/>
    <w:pPr>
      <w:spacing w:after="120"/>
    </w:pPr>
  </w:style>
  <w:style w:type="character" w:customStyle="1" w:styleId="a5">
    <w:name w:val="Основной текст Знак"/>
    <w:basedOn w:val="a1"/>
    <w:link w:val="a0"/>
    <w:rsid w:val="007E7C72"/>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E7C72"/>
  </w:style>
  <w:style w:type="paragraph" w:customStyle="1" w:styleId="a6">
    <w:name w:val="Содержимое таблицы"/>
    <w:basedOn w:val="a"/>
    <w:rsid w:val="007E7C72"/>
    <w:pPr>
      <w:suppressLineNumbers/>
    </w:pPr>
    <w:rPr>
      <w:rFonts w:cs="Tahoma"/>
      <w:kern w:val="1"/>
      <w:sz w:val="21"/>
      <w:lang w:eastAsia="ar-SA"/>
    </w:rPr>
  </w:style>
  <w:style w:type="table" w:styleId="a7">
    <w:name w:val="Table Grid"/>
    <w:basedOn w:val="a2"/>
    <w:uiPriority w:val="59"/>
    <w:rsid w:val="007E7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E7C72"/>
    <w:rPr>
      <w:rFonts w:ascii="Tahoma" w:hAnsi="Tahoma" w:cs="Tahoma"/>
      <w:kern w:val="1"/>
      <w:sz w:val="16"/>
      <w:szCs w:val="16"/>
      <w:lang w:eastAsia="ar-SA"/>
    </w:rPr>
  </w:style>
  <w:style w:type="character" w:customStyle="1" w:styleId="a9">
    <w:name w:val="Текст выноски Знак"/>
    <w:basedOn w:val="a1"/>
    <w:link w:val="a8"/>
    <w:rsid w:val="007E7C72"/>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7E7C72"/>
  </w:style>
  <w:style w:type="paragraph" w:customStyle="1" w:styleId="Standard">
    <w:name w:val="Standard"/>
    <w:rsid w:val="007E7C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E7C72"/>
    <w:pPr>
      <w:keepNext/>
      <w:spacing w:before="240" w:after="120"/>
    </w:pPr>
    <w:rPr>
      <w:rFonts w:ascii="Arial" w:hAnsi="Arial"/>
      <w:sz w:val="28"/>
      <w:szCs w:val="28"/>
    </w:rPr>
  </w:style>
  <w:style w:type="paragraph" w:customStyle="1" w:styleId="Textbody">
    <w:name w:val="Text body"/>
    <w:basedOn w:val="Standard"/>
    <w:rsid w:val="007E7C72"/>
    <w:pPr>
      <w:spacing w:after="120"/>
    </w:pPr>
  </w:style>
  <w:style w:type="paragraph" w:styleId="aa">
    <w:name w:val="List"/>
    <w:basedOn w:val="Textbody"/>
    <w:rsid w:val="007E7C72"/>
  </w:style>
  <w:style w:type="paragraph" w:styleId="ab">
    <w:name w:val="caption"/>
    <w:basedOn w:val="Standard"/>
    <w:qFormat/>
    <w:rsid w:val="007E7C72"/>
    <w:pPr>
      <w:suppressLineNumbers/>
      <w:spacing w:before="120" w:after="120"/>
    </w:pPr>
    <w:rPr>
      <w:i/>
      <w:iCs/>
    </w:rPr>
  </w:style>
  <w:style w:type="paragraph" w:customStyle="1" w:styleId="Index">
    <w:name w:val="Index"/>
    <w:basedOn w:val="Standard"/>
    <w:rsid w:val="007E7C72"/>
    <w:pPr>
      <w:suppressLineNumbers/>
    </w:pPr>
  </w:style>
  <w:style w:type="paragraph" w:customStyle="1" w:styleId="ConsPlusNormal">
    <w:name w:val="ConsPlusNormal"/>
    <w:rsid w:val="007E7C72"/>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7E7C72"/>
    <w:pPr>
      <w:suppressLineNumbers/>
    </w:pPr>
  </w:style>
  <w:style w:type="paragraph" w:customStyle="1" w:styleId="ConsPlusNonformat">
    <w:name w:val="ConsPlusNonformat"/>
    <w:rsid w:val="007E7C72"/>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7E7C72"/>
    <w:pPr>
      <w:suppressLineNumbers/>
      <w:ind w:left="283" w:hanging="283"/>
    </w:pPr>
    <w:rPr>
      <w:sz w:val="20"/>
      <w:szCs w:val="20"/>
    </w:rPr>
  </w:style>
  <w:style w:type="paragraph" w:customStyle="1" w:styleId="Style1">
    <w:name w:val="Style1"/>
    <w:basedOn w:val="Standard"/>
    <w:rsid w:val="007E7C72"/>
    <w:pPr>
      <w:autoSpaceDE w:val="0"/>
      <w:spacing w:line="326" w:lineRule="exact"/>
      <w:ind w:firstLine="710"/>
    </w:pPr>
    <w:rPr>
      <w:rFonts w:cs="Times New Roman"/>
    </w:rPr>
  </w:style>
  <w:style w:type="paragraph" w:customStyle="1" w:styleId="Framecontents">
    <w:name w:val="Frame contents"/>
    <w:basedOn w:val="Textbody"/>
    <w:rsid w:val="007E7C72"/>
  </w:style>
  <w:style w:type="character" w:customStyle="1" w:styleId="Internetlink">
    <w:name w:val="Internet link"/>
    <w:rsid w:val="007E7C72"/>
    <w:rPr>
      <w:color w:val="000080"/>
      <w:u w:val="single"/>
    </w:rPr>
  </w:style>
  <w:style w:type="character" w:customStyle="1" w:styleId="StrongEmphasis">
    <w:name w:val="Strong Emphasis"/>
    <w:rsid w:val="007E7C72"/>
    <w:rPr>
      <w:b/>
      <w:bCs/>
    </w:rPr>
  </w:style>
  <w:style w:type="character" w:customStyle="1" w:styleId="WW8Num2z0">
    <w:name w:val="WW8Num2z0"/>
    <w:rsid w:val="007E7C72"/>
    <w:rPr>
      <w:rFonts w:ascii="Arial" w:hAnsi="Arial" w:cs="Times New Roman"/>
      <w:i w:val="0"/>
      <w:iCs w:val="0"/>
      <w:color w:val="000000"/>
      <w:sz w:val="24"/>
      <w:szCs w:val="24"/>
    </w:rPr>
  </w:style>
  <w:style w:type="character" w:customStyle="1" w:styleId="WW8Num2z1">
    <w:name w:val="WW8Num2z1"/>
    <w:rsid w:val="007E7C72"/>
    <w:rPr>
      <w:rFonts w:cs="Times New Roman"/>
    </w:rPr>
  </w:style>
  <w:style w:type="character" w:customStyle="1" w:styleId="WW8Num2z2">
    <w:name w:val="WW8Num2z2"/>
    <w:rsid w:val="007E7C72"/>
  </w:style>
  <w:style w:type="character" w:customStyle="1" w:styleId="WW8Num2z3">
    <w:name w:val="WW8Num2z3"/>
    <w:rsid w:val="007E7C72"/>
  </w:style>
  <w:style w:type="character" w:customStyle="1" w:styleId="WW8Num2z4">
    <w:name w:val="WW8Num2z4"/>
    <w:rsid w:val="007E7C72"/>
  </w:style>
  <w:style w:type="character" w:customStyle="1" w:styleId="WW8Num2z5">
    <w:name w:val="WW8Num2z5"/>
    <w:rsid w:val="007E7C72"/>
  </w:style>
  <w:style w:type="character" w:customStyle="1" w:styleId="WW8Num2z6">
    <w:name w:val="WW8Num2z6"/>
    <w:rsid w:val="007E7C72"/>
  </w:style>
  <w:style w:type="character" w:customStyle="1" w:styleId="WW8Num2z7">
    <w:name w:val="WW8Num2z7"/>
    <w:rsid w:val="007E7C72"/>
  </w:style>
  <w:style w:type="character" w:customStyle="1" w:styleId="WW8Num2z8">
    <w:name w:val="WW8Num2z8"/>
    <w:rsid w:val="007E7C72"/>
  </w:style>
  <w:style w:type="character" w:customStyle="1" w:styleId="WW8Num3z0">
    <w:name w:val="WW8Num3z0"/>
    <w:rsid w:val="007E7C72"/>
    <w:rPr>
      <w:rFonts w:ascii="Times New Roman" w:hAnsi="Times New Roman" w:cs="Arial"/>
      <w:i w:val="0"/>
      <w:color w:val="000000"/>
      <w:sz w:val="28"/>
      <w:szCs w:val="28"/>
    </w:rPr>
  </w:style>
  <w:style w:type="character" w:customStyle="1" w:styleId="FootnoteSymbol">
    <w:name w:val="Footnote Symbol"/>
    <w:rsid w:val="007E7C72"/>
    <w:rPr>
      <w:position w:val="0"/>
      <w:vertAlign w:val="superscript"/>
    </w:rPr>
  </w:style>
  <w:style w:type="character" w:customStyle="1" w:styleId="WW8Num6z0">
    <w:name w:val="WW8Num6z0"/>
    <w:rsid w:val="007E7C72"/>
    <w:rPr>
      <w:rFonts w:ascii="Arial" w:hAnsi="Arial" w:cs="Times New Roman"/>
      <w:sz w:val="24"/>
      <w:szCs w:val="24"/>
    </w:rPr>
  </w:style>
  <w:style w:type="character" w:customStyle="1" w:styleId="WW8Num4z0">
    <w:name w:val="WW8Num4z0"/>
    <w:rsid w:val="007E7C72"/>
    <w:rPr>
      <w:rFonts w:ascii="Arial" w:hAnsi="Arial" w:cs="Arial"/>
      <w:iCs/>
      <w:color w:val="000000"/>
      <w:sz w:val="24"/>
      <w:szCs w:val="24"/>
    </w:rPr>
  </w:style>
  <w:style w:type="character" w:customStyle="1" w:styleId="WW8Num5z0">
    <w:name w:val="WW8Num5z0"/>
    <w:rsid w:val="007E7C72"/>
    <w:rPr>
      <w:rFonts w:ascii="Arial" w:hAnsi="Arial" w:cs="Times New Roman"/>
      <w:sz w:val="24"/>
      <w:szCs w:val="24"/>
    </w:rPr>
  </w:style>
  <w:style w:type="character" w:customStyle="1" w:styleId="FontStyle11">
    <w:name w:val="Font Style11"/>
    <w:rsid w:val="007E7C72"/>
    <w:rPr>
      <w:rFonts w:ascii="Times New Roman" w:hAnsi="Times New Roman" w:cs="Times New Roman"/>
      <w:sz w:val="26"/>
      <w:szCs w:val="26"/>
    </w:rPr>
  </w:style>
  <w:style w:type="character" w:customStyle="1" w:styleId="TimesNewRoman14">
    <w:name w:val="Стиль Times New Roman 14 пт"/>
    <w:rsid w:val="007E7C72"/>
    <w:rPr>
      <w:rFonts w:ascii="Times New Roman" w:hAnsi="Times New Roman" w:cs="Times New Roman"/>
      <w:sz w:val="28"/>
    </w:rPr>
  </w:style>
  <w:style w:type="character" w:customStyle="1" w:styleId="Footnoteanchor">
    <w:name w:val="Footnote anchor"/>
    <w:rsid w:val="007E7C72"/>
    <w:rPr>
      <w:position w:val="0"/>
      <w:vertAlign w:val="superscript"/>
    </w:rPr>
  </w:style>
  <w:style w:type="character" w:customStyle="1" w:styleId="Q">
    <w:name w:val="Q"/>
    <w:rsid w:val="007E7C72"/>
  </w:style>
  <w:style w:type="character" w:customStyle="1" w:styleId="NumberingSymbols">
    <w:name w:val="Numbering Symbols"/>
    <w:rsid w:val="007E7C72"/>
  </w:style>
  <w:style w:type="numbering" w:customStyle="1" w:styleId="WWNum1">
    <w:name w:val="WWNum1"/>
    <w:basedOn w:val="a3"/>
    <w:rsid w:val="007E7C72"/>
    <w:pPr>
      <w:numPr>
        <w:numId w:val="4"/>
      </w:numPr>
    </w:pPr>
  </w:style>
  <w:style w:type="numbering" w:customStyle="1" w:styleId="WW8Num2">
    <w:name w:val="WW8Num2"/>
    <w:basedOn w:val="a3"/>
    <w:rsid w:val="007E7C72"/>
    <w:pPr>
      <w:numPr>
        <w:numId w:val="5"/>
      </w:numPr>
    </w:pPr>
  </w:style>
  <w:style w:type="numbering" w:customStyle="1" w:styleId="WW8Num3">
    <w:name w:val="WW8Num3"/>
    <w:basedOn w:val="a3"/>
    <w:rsid w:val="007E7C72"/>
    <w:pPr>
      <w:numPr>
        <w:numId w:val="6"/>
      </w:numPr>
    </w:pPr>
  </w:style>
  <w:style w:type="numbering" w:customStyle="1" w:styleId="WW8Num6">
    <w:name w:val="WW8Num6"/>
    <w:basedOn w:val="a3"/>
    <w:rsid w:val="007E7C72"/>
    <w:pPr>
      <w:numPr>
        <w:numId w:val="7"/>
      </w:numPr>
    </w:pPr>
  </w:style>
  <w:style w:type="numbering" w:customStyle="1" w:styleId="WW8Num4">
    <w:name w:val="WW8Num4"/>
    <w:basedOn w:val="a3"/>
    <w:rsid w:val="007E7C72"/>
    <w:pPr>
      <w:numPr>
        <w:numId w:val="8"/>
      </w:numPr>
    </w:pPr>
  </w:style>
  <w:style w:type="numbering" w:customStyle="1" w:styleId="WW8Num5">
    <w:name w:val="WW8Num5"/>
    <w:basedOn w:val="a3"/>
    <w:rsid w:val="007E7C72"/>
    <w:pPr>
      <w:numPr>
        <w:numId w:val="9"/>
      </w:numPr>
    </w:pPr>
  </w:style>
  <w:style w:type="character" w:styleId="ac">
    <w:name w:val="footnote reference"/>
    <w:basedOn w:val="a1"/>
    <w:uiPriority w:val="99"/>
    <w:unhideWhenUsed/>
    <w:rsid w:val="007E7C72"/>
    <w:rPr>
      <w:vertAlign w:val="superscript"/>
    </w:rPr>
  </w:style>
  <w:style w:type="paragraph" w:styleId="ad">
    <w:name w:val="Body Text Indent"/>
    <w:basedOn w:val="a"/>
    <w:link w:val="ae"/>
    <w:unhideWhenUsed/>
    <w:rsid w:val="007E7C72"/>
    <w:pPr>
      <w:spacing w:after="120"/>
      <w:ind w:left="283"/>
    </w:pPr>
  </w:style>
  <w:style w:type="character" w:customStyle="1" w:styleId="ae">
    <w:name w:val="Основной текст с отступом Знак"/>
    <w:basedOn w:val="a1"/>
    <w:link w:val="ad"/>
    <w:rsid w:val="007E7C72"/>
    <w:rPr>
      <w:rFonts w:ascii="Times New Roman" w:eastAsia="Arial Unicode MS" w:hAnsi="Times New Roman" w:cs="Times New Roman"/>
      <w:kern w:val="2"/>
      <w:sz w:val="20"/>
      <w:szCs w:val="24"/>
    </w:rPr>
  </w:style>
  <w:style w:type="numbering" w:customStyle="1" w:styleId="31">
    <w:name w:val="Нет списка3"/>
    <w:next w:val="a3"/>
    <w:uiPriority w:val="99"/>
    <w:semiHidden/>
    <w:unhideWhenUsed/>
    <w:rsid w:val="007E7C72"/>
  </w:style>
  <w:style w:type="character" w:customStyle="1" w:styleId="WW8Num1z0">
    <w:name w:val="WW8Num1z0"/>
    <w:rsid w:val="007E7C72"/>
  </w:style>
  <w:style w:type="character" w:customStyle="1" w:styleId="WW8Num1z1">
    <w:name w:val="WW8Num1z1"/>
    <w:rsid w:val="007E7C72"/>
  </w:style>
  <w:style w:type="character" w:customStyle="1" w:styleId="WW8Num1z2">
    <w:name w:val="WW8Num1z2"/>
    <w:rsid w:val="007E7C72"/>
  </w:style>
  <w:style w:type="character" w:customStyle="1" w:styleId="WW8Num1z3">
    <w:name w:val="WW8Num1z3"/>
    <w:rsid w:val="007E7C72"/>
  </w:style>
  <w:style w:type="character" w:customStyle="1" w:styleId="WW8Num1z4">
    <w:name w:val="WW8Num1z4"/>
    <w:rsid w:val="007E7C72"/>
  </w:style>
  <w:style w:type="character" w:customStyle="1" w:styleId="WW8Num1z5">
    <w:name w:val="WW8Num1z5"/>
    <w:rsid w:val="007E7C72"/>
  </w:style>
  <w:style w:type="character" w:customStyle="1" w:styleId="WW8Num1z6">
    <w:name w:val="WW8Num1z6"/>
    <w:rsid w:val="007E7C72"/>
  </w:style>
  <w:style w:type="character" w:customStyle="1" w:styleId="WW8Num1z7">
    <w:name w:val="WW8Num1z7"/>
    <w:rsid w:val="007E7C72"/>
  </w:style>
  <w:style w:type="character" w:customStyle="1" w:styleId="WW8Num1z8">
    <w:name w:val="WW8Num1z8"/>
    <w:rsid w:val="007E7C72"/>
  </w:style>
  <w:style w:type="character" w:customStyle="1" w:styleId="WW8Num3z1">
    <w:name w:val="WW8Num3z1"/>
    <w:rsid w:val="007E7C72"/>
  </w:style>
  <w:style w:type="character" w:customStyle="1" w:styleId="WW8Num3z2">
    <w:name w:val="WW8Num3z2"/>
    <w:rsid w:val="007E7C72"/>
  </w:style>
  <w:style w:type="character" w:customStyle="1" w:styleId="WW8Num3z3">
    <w:name w:val="WW8Num3z3"/>
    <w:rsid w:val="007E7C72"/>
  </w:style>
  <w:style w:type="character" w:customStyle="1" w:styleId="WW8Num3z4">
    <w:name w:val="WW8Num3z4"/>
    <w:rsid w:val="007E7C72"/>
  </w:style>
  <w:style w:type="character" w:customStyle="1" w:styleId="WW8Num3z5">
    <w:name w:val="WW8Num3z5"/>
    <w:rsid w:val="007E7C72"/>
  </w:style>
  <w:style w:type="character" w:customStyle="1" w:styleId="WW8Num3z6">
    <w:name w:val="WW8Num3z6"/>
    <w:rsid w:val="007E7C72"/>
  </w:style>
  <w:style w:type="character" w:customStyle="1" w:styleId="WW8Num3z7">
    <w:name w:val="WW8Num3z7"/>
    <w:rsid w:val="007E7C72"/>
  </w:style>
  <w:style w:type="character" w:customStyle="1" w:styleId="WW8Num3z8">
    <w:name w:val="WW8Num3z8"/>
    <w:rsid w:val="007E7C72"/>
  </w:style>
  <w:style w:type="character" w:customStyle="1" w:styleId="WW8Num7z0">
    <w:name w:val="WW8Num7z0"/>
    <w:rsid w:val="007E7C72"/>
  </w:style>
  <w:style w:type="character" w:customStyle="1" w:styleId="WW8Num8z0">
    <w:name w:val="WW8Num8z0"/>
    <w:rsid w:val="007E7C72"/>
    <w:rPr>
      <w:rFonts w:ascii="Arial" w:hAnsi="Arial" w:cs="Arial"/>
      <w:sz w:val="24"/>
      <w:szCs w:val="24"/>
    </w:rPr>
  </w:style>
  <w:style w:type="character" w:customStyle="1" w:styleId="WW8Num9z0">
    <w:name w:val="WW8Num9z0"/>
    <w:rsid w:val="007E7C72"/>
    <w:rPr>
      <w:rFonts w:ascii="Symbol" w:hAnsi="Symbol" w:cs="StarSymbol"/>
      <w:sz w:val="18"/>
      <w:szCs w:val="18"/>
    </w:rPr>
  </w:style>
  <w:style w:type="character" w:customStyle="1" w:styleId="Absatz-Standardschriftart">
    <w:name w:val="Absatz-Standardschriftart"/>
    <w:rsid w:val="007E7C72"/>
  </w:style>
  <w:style w:type="character" w:customStyle="1" w:styleId="WW-Absatz-Standardschriftart">
    <w:name w:val="WW-Absatz-Standardschriftart"/>
    <w:rsid w:val="007E7C72"/>
  </w:style>
  <w:style w:type="character" w:customStyle="1" w:styleId="WW-Absatz-Standardschriftart1">
    <w:name w:val="WW-Absatz-Standardschriftart1"/>
    <w:rsid w:val="007E7C72"/>
  </w:style>
  <w:style w:type="character" w:customStyle="1" w:styleId="WW-Absatz-Standardschriftart11">
    <w:name w:val="WW-Absatz-Standardschriftart11"/>
    <w:rsid w:val="007E7C72"/>
  </w:style>
  <w:style w:type="character" w:customStyle="1" w:styleId="WW-Absatz-Standardschriftart111">
    <w:name w:val="WW-Absatz-Standardschriftart111"/>
    <w:rsid w:val="007E7C72"/>
  </w:style>
  <w:style w:type="character" w:customStyle="1" w:styleId="WW-Absatz-Standardschriftart1111">
    <w:name w:val="WW-Absatz-Standardschriftart1111"/>
    <w:rsid w:val="007E7C72"/>
  </w:style>
  <w:style w:type="character" w:customStyle="1" w:styleId="WW-Absatz-Standardschriftart11111">
    <w:name w:val="WW-Absatz-Standardschriftart11111"/>
    <w:rsid w:val="007E7C72"/>
  </w:style>
  <w:style w:type="character" w:customStyle="1" w:styleId="WW-Absatz-Standardschriftart111111">
    <w:name w:val="WW-Absatz-Standardschriftart111111"/>
    <w:rsid w:val="007E7C72"/>
  </w:style>
  <w:style w:type="character" w:customStyle="1" w:styleId="WW-Absatz-Standardschriftart1111111">
    <w:name w:val="WW-Absatz-Standardschriftart1111111"/>
    <w:rsid w:val="007E7C72"/>
  </w:style>
  <w:style w:type="character" w:customStyle="1" w:styleId="WW-Absatz-Standardschriftart11111111">
    <w:name w:val="WW-Absatz-Standardschriftart11111111"/>
    <w:rsid w:val="007E7C72"/>
  </w:style>
  <w:style w:type="character" w:customStyle="1" w:styleId="WW-Absatz-Standardschriftart111111111">
    <w:name w:val="WW-Absatz-Standardschriftart111111111"/>
    <w:rsid w:val="007E7C72"/>
  </w:style>
  <w:style w:type="character" w:customStyle="1" w:styleId="WW-Absatz-Standardschriftart1111111111">
    <w:name w:val="WW-Absatz-Standardschriftart1111111111"/>
    <w:rsid w:val="007E7C72"/>
  </w:style>
  <w:style w:type="character" w:customStyle="1" w:styleId="WW-Absatz-Standardschriftart11111111111">
    <w:name w:val="WW-Absatz-Standardschriftart11111111111"/>
    <w:rsid w:val="007E7C72"/>
  </w:style>
  <w:style w:type="character" w:customStyle="1" w:styleId="12">
    <w:name w:val="Основной шрифт абзаца1"/>
    <w:rsid w:val="007E7C72"/>
  </w:style>
  <w:style w:type="character" w:customStyle="1" w:styleId="81">
    <w:name w:val="Знак Знак8"/>
    <w:rsid w:val="007E7C72"/>
    <w:rPr>
      <w:rFonts w:ascii="Arial" w:hAnsi="Arial" w:cs="Arial"/>
      <w:sz w:val="28"/>
      <w:szCs w:val="28"/>
      <w:lang w:val="ru-RU" w:eastAsia="ar-SA" w:bidi="ar-SA"/>
    </w:rPr>
  </w:style>
  <w:style w:type="character" w:styleId="af">
    <w:name w:val="Hyperlink"/>
    <w:basedOn w:val="12"/>
    <w:uiPriority w:val="99"/>
    <w:rsid w:val="007E7C72"/>
    <w:rPr>
      <w:color w:val="0000FF"/>
      <w:u w:val="single"/>
    </w:rPr>
  </w:style>
  <w:style w:type="character" w:customStyle="1" w:styleId="apple-converted-space">
    <w:name w:val="apple-converted-space"/>
    <w:basedOn w:val="12"/>
    <w:rsid w:val="007E7C72"/>
  </w:style>
  <w:style w:type="character" w:styleId="af0">
    <w:name w:val="Strong"/>
    <w:basedOn w:val="12"/>
    <w:qFormat/>
    <w:rsid w:val="007E7C72"/>
    <w:rPr>
      <w:b/>
      <w:bCs/>
    </w:rPr>
  </w:style>
  <w:style w:type="character" w:styleId="af1">
    <w:name w:val="Emphasis"/>
    <w:basedOn w:val="12"/>
    <w:qFormat/>
    <w:rsid w:val="007E7C72"/>
    <w:rPr>
      <w:i/>
      <w:iCs/>
    </w:rPr>
  </w:style>
  <w:style w:type="character" w:customStyle="1" w:styleId="af2">
    <w:name w:val="Символ нумерации"/>
    <w:rsid w:val="007E7C72"/>
  </w:style>
  <w:style w:type="character" w:customStyle="1" w:styleId="af3">
    <w:name w:val="Маркеры списка"/>
    <w:rsid w:val="007E7C72"/>
    <w:rPr>
      <w:rFonts w:ascii="StarSymbol" w:eastAsia="StarSymbol" w:hAnsi="StarSymbol" w:cs="StarSymbol"/>
      <w:sz w:val="18"/>
      <w:szCs w:val="18"/>
    </w:rPr>
  </w:style>
  <w:style w:type="paragraph" w:customStyle="1" w:styleId="af4">
    <w:name w:val="Заголовок"/>
    <w:basedOn w:val="a"/>
    <w:next w:val="a0"/>
    <w:rsid w:val="007E7C72"/>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7E7C72"/>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7E7C72"/>
    <w:pPr>
      <w:widowControl/>
      <w:suppressLineNumbers/>
    </w:pPr>
    <w:rPr>
      <w:rFonts w:ascii="Arial" w:eastAsia="Times New Roman" w:hAnsi="Arial" w:cs="Tahoma"/>
      <w:kern w:val="0"/>
      <w:sz w:val="24"/>
      <w:lang w:eastAsia="ar-SA"/>
    </w:rPr>
  </w:style>
  <w:style w:type="paragraph" w:styleId="af5">
    <w:name w:val="Normal (Web)"/>
    <w:basedOn w:val="a"/>
    <w:rsid w:val="007E7C72"/>
    <w:pPr>
      <w:widowControl/>
      <w:suppressAutoHyphens w:val="0"/>
      <w:spacing w:before="280" w:after="280"/>
    </w:pPr>
    <w:rPr>
      <w:rFonts w:eastAsia="Times New Roman"/>
      <w:kern w:val="0"/>
      <w:sz w:val="24"/>
      <w:lang w:eastAsia="ar-SA"/>
    </w:rPr>
  </w:style>
  <w:style w:type="paragraph" w:styleId="af6">
    <w:name w:val="No Spacing"/>
    <w:uiPriority w:val="1"/>
    <w:qFormat/>
    <w:rsid w:val="007E7C72"/>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7E7C72"/>
    <w:pPr>
      <w:ind w:left="720"/>
    </w:pPr>
    <w:rPr>
      <w:rFonts w:eastAsia="Times New Roman"/>
      <w:kern w:val="1"/>
      <w:sz w:val="24"/>
      <w:lang w:eastAsia="ar-SA"/>
    </w:rPr>
  </w:style>
  <w:style w:type="paragraph" w:customStyle="1" w:styleId="af7">
    <w:name w:val="Заголовок таблицы"/>
    <w:basedOn w:val="a6"/>
    <w:rsid w:val="007E7C72"/>
    <w:pPr>
      <w:widowControl/>
      <w:jc w:val="center"/>
    </w:pPr>
    <w:rPr>
      <w:rFonts w:eastAsia="Times New Roman" w:cs="Times New Roman"/>
      <w:b/>
      <w:bCs/>
      <w:kern w:val="0"/>
      <w:sz w:val="24"/>
    </w:rPr>
  </w:style>
  <w:style w:type="paragraph" w:customStyle="1" w:styleId="af8">
    <w:name w:val="Содержимое врезки"/>
    <w:basedOn w:val="a0"/>
    <w:rsid w:val="007E7C72"/>
    <w:pPr>
      <w:widowControl/>
    </w:pPr>
    <w:rPr>
      <w:rFonts w:eastAsia="Times New Roman"/>
      <w:kern w:val="0"/>
      <w:sz w:val="24"/>
      <w:lang w:eastAsia="ar-SA"/>
    </w:rPr>
  </w:style>
  <w:style w:type="paragraph" w:customStyle="1" w:styleId="16">
    <w:name w:val="Текст1"/>
    <w:basedOn w:val="a"/>
    <w:rsid w:val="007E7C72"/>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7E7C72"/>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7E7C72"/>
  </w:style>
  <w:style w:type="character" w:customStyle="1" w:styleId="WW8Num4z1">
    <w:name w:val="WW8Num4z1"/>
    <w:rsid w:val="007E7C72"/>
  </w:style>
  <w:style w:type="character" w:customStyle="1" w:styleId="WW8Num4z2">
    <w:name w:val="WW8Num4z2"/>
    <w:rsid w:val="007E7C72"/>
  </w:style>
  <w:style w:type="character" w:customStyle="1" w:styleId="WW8Num4z3">
    <w:name w:val="WW8Num4z3"/>
    <w:rsid w:val="007E7C72"/>
  </w:style>
  <w:style w:type="character" w:customStyle="1" w:styleId="WW8Num4z4">
    <w:name w:val="WW8Num4z4"/>
    <w:rsid w:val="007E7C72"/>
  </w:style>
  <w:style w:type="character" w:customStyle="1" w:styleId="WW8Num4z5">
    <w:name w:val="WW8Num4z5"/>
    <w:rsid w:val="007E7C72"/>
  </w:style>
  <w:style w:type="character" w:customStyle="1" w:styleId="WW8Num4z6">
    <w:name w:val="WW8Num4z6"/>
    <w:rsid w:val="007E7C72"/>
  </w:style>
  <w:style w:type="character" w:customStyle="1" w:styleId="WW8Num4z7">
    <w:name w:val="WW8Num4z7"/>
    <w:rsid w:val="007E7C72"/>
  </w:style>
  <w:style w:type="character" w:customStyle="1" w:styleId="WW8Num4z8">
    <w:name w:val="WW8Num4z8"/>
    <w:rsid w:val="007E7C72"/>
  </w:style>
  <w:style w:type="character" w:customStyle="1" w:styleId="22">
    <w:name w:val="Основной шрифт абзаца2"/>
    <w:rsid w:val="007E7C72"/>
  </w:style>
  <w:style w:type="character" w:customStyle="1" w:styleId="af9">
    <w:name w:val="Нижний колонтитул Знак"/>
    <w:basedOn w:val="22"/>
    <w:rsid w:val="007E7C72"/>
    <w:rPr>
      <w:szCs w:val="24"/>
    </w:rPr>
  </w:style>
  <w:style w:type="character" w:customStyle="1" w:styleId="17">
    <w:name w:val="Нижний колонтитул Знак1"/>
    <w:basedOn w:val="22"/>
    <w:uiPriority w:val="99"/>
    <w:rsid w:val="007E7C72"/>
    <w:rPr>
      <w:rFonts w:ascii="Times New Roman" w:eastAsia="Times New Roman" w:hAnsi="Times New Roman" w:cs="Times New Roman"/>
      <w:sz w:val="20"/>
      <w:szCs w:val="20"/>
    </w:rPr>
  </w:style>
  <w:style w:type="character" w:customStyle="1" w:styleId="submenu-table">
    <w:name w:val="submenu-table"/>
    <w:basedOn w:val="22"/>
    <w:rsid w:val="007E7C72"/>
  </w:style>
  <w:style w:type="character" w:customStyle="1" w:styleId="afa">
    <w:name w:val="Верхний колонтитул Знак"/>
    <w:basedOn w:val="22"/>
    <w:rsid w:val="007E7C72"/>
    <w:rPr>
      <w:rFonts w:ascii="Times New Roman" w:eastAsia="Times New Roman" w:hAnsi="Times New Roman" w:cs="Times New Roman"/>
      <w:sz w:val="20"/>
      <w:szCs w:val="20"/>
    </w:rPr>
  </w:style>
  <w:style w:type="character" w:customStyle="1" w:styleId="ListLabel1">
    <w:name w:val="ListLabel 1"/>
    <w:rsid w:val="007E7C72"/>
    <w:rPr>
      <w:rFonts w:ascii="Times New Roman" w:hAnsi="Times New Roman" w:cs="Times New Roman"/>
      <w:b w:val="0"/>
      <w:sz w:val="28"/>
      <w:szCs w:val="28"/>
    </w:rPr>
  </w:style>
  <w:style w:type="character" w:customStyle="1" w:styleId="ListLabel2">
    <w:name w:val="ListLabel 2"/>
    <w:rsid w:val="007E7C72"/>
    <w:rPr>
      <w:rFonts w:cs="Courier New"/>
    </w:rPr>
  </w:style>
  <w:style w:type="character" w:customStyle="1" w:styleId="ListLabel3">
    <w:name w:val="ListLabel 3"/>
    <w:rsid w:val="007E7C72"/>
    <w:rPr>
      <w:rFonts w:cs="Courier New"/>
    </w:rPr>
  </w:style>
  <w:style w:type="character" w:customStyle="1" w:styleId="afb">
    <w:name w:val="Символ сноски"/>
    <w:rsid w:val="007E7C72"/>
  </w:style>
  <w:style w:type="paragraph" w:customStyle="1" w:styleId="310">
    <w:name w:val="Основной текст с отступом 31"/>
    <w:basedOn w:val="a"/>
    <w:rsid w:val="007E7C72"/>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7E7C72"/>
    <w:pPr>
      <w:widowControl/>
      <w:spacing w:before="100" w:after="119" w:line="100" w:lineRule="atLeast"/>
    </w:pPr>
    <w:rPr>
      <w:rFonts w:eastAsia="Times New Roman"/>
      <w:kern w:val="0"/>
      <w:sz w:val="24"/>
      <w:lang w:eastAsia="ar-SA"/>
    </w:rPr>
  </w:style>
  <w:style w:type="paragraph" w:styleId="afc">
    <w:name w:val="footer"/>
    <w:basedOn w:val="a"/>
    <w:link w:val="23"/>
    <w:rsid w:val="007E7C72"/>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7E7C72"/>
    <w:rPr>
      <w:rFonts w:ascii="Calibri" w:eastAsia="Times New Roman" w:hAnsi="Calibri" w:cs="font140"/>
      <w:szCs w:val="24"/>
      <w:lang w:eastAsia="ar-SA"/>
    </w:rPr>
  </w:style>
  <w:style w:type="paragraph" w:customStyle="1" w:styleId="ConsPlusCell">
    <w:name w:val="ConsPlusCell"/>
    <w:rsid w:val="007E7C72"/>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7E7C72"/>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7E7C72"/>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7E7C72"/>
    <w:rPr>
      <w:rFonts w:ascii="Times New Roman" w:eastAsia="Times New Roman" w:hAnsi="Times New Roman" w:cs="Times New Roman"/>
      <w:sz w:val="20"/>
      <w:szCs w:val="20"/>
      <w:lang w:eastAsia="ar-SA"/>
    </w:rPr>
  </w:style>
  <w:style w:type="paragraph" w:styleId="afe">
    <w:name w:val="footnote text"/>
    <w:basedOn w:val="a"/>
    <w:link w:val="aff"/>
    <w:rsid w:val="007E7C72"/>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7E7C72"/>
    <w:rPr>
      <w:rFonts w:ascii="Times New Roman" w:eastAsia="Times New Roman" w:hAnsi="Times New Roman" w:cs="Times New Roman"/>
      <w:sz w:val="20"/>
      <w:szCs w:val="20"/>
      <w:lang w:eastAsia="ar-SA"/>
    </w:rPr>
  </w:style>
  <w:style w:type="paragraph" w:customStyle="1" w:styleId="Default">
    <w:name w:val="Default"/>
    <w:rsid w:val="007E7C7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7E7C72"/>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7E7C72"/>
  </w:style>
  <w:style w:type="paragraph" w:customStyle="1" w:styleId="25">
    <w:name w:val="Знак Знак2"/>
    <w:basedOn w:val="Standard"/>
    <w:rsid w:val="007E7C72"/>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7E7C72"/>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7E7C72"/>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7E7C72"/>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7E7C72"/>
    <w:rPr>
      <w:rFonts w:ascii="Calibri" w:eastAsia="Times New Roman" w:hAnsi="Calibri" w:cs="Calibri"/>
      <w:kern w:val="3"/>
      <w:sz w:val="20"/>
      <w:szCs w:val="20"/>
      <w:lang w:eastAsia="zh-CN"/>
    </w:rPr>
  </w:style>
  <w:style w:type="paragraph" w:styleId="aff3">
    <w:name w:val="annotation subject"/>
    <w:basedOn w:val="aff1"/>
    <w:next w:val="aff1"/>
    <w:link w:val="aff4"/>
    <w:rsid w:val="007E7C72"/>
    <w:rPr>
      <w:b/>
      <w:bCs/>
    </w:rPr>
  </w:style>
  <w:style w:type="character" w:customStyle="1" w:styleId="aff4">
    <w:name w:val="Тема примечания Знак"/>
    <w:basedOn w:val="aff2"/>
    <w:link w:val="aff3"/>
    <w:rsid w:val="007E7C72"/>
    <w:rPr>
      <w:rFonts w:ascii="Calibri" w:eastAsia="Times New Roman" w:hAnsi="Calibri" w:cs="Calibri"/>
      <w:b/>
      <w:bCs/>
      <w:kern w:val="3"/>
      <w:sz w:val="20"/>
      <w:szCs w:val="20"/>
      <w:lang w:eastAsia="zh-CN"/>
    </w:rPr>
  </w:style>
  <w:style w:type="paragraph" w:customStyle="1" w:styleId="210">
    <w:name w:val="Знак Знак21"/>
    <w:basedOn w:val="Standard"/>
    <w:rsid w:val="007E7C72"/>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7E7C72"/>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7E7C72"/>
    <w:rPr>
      <w:rFonts w:cs="Times New Roman"/>
    </w:rPr>
  </w:style>
  <w:style w:type="character" w:customStyle="1" w:styleId="WW8Num5z2">
    <w:name w:val="WW8Num5z2"/>
    <w:rsid w:val="007E7C72"/>
  </w:style>
  <w:style w:type="character" w:customStyle="1" w:styleId="WW8Num5z3">
    <w:name w:val="WW8Num5z3"/>
    <w:rsid w:val="007E7C72"/>
  </w:style>
  <w:style w:type="character" w:customStyle="1" w:styleId="WW8Num5z4">
    <w:name w:val="WW8Num5z4"/>
    <w:rsid w:val="007E7C72"/>
  </w:style>
  <w:style w:type="character" w:customStyle="1" w:styleId="WW8Num5z5">
    <w:name w:val="WW8Num5z5"/>
    <w:rsid w:val="007E7C72"/>
  </w:style>
  <w:style w:type="character" w:customStyle="1" w:styleId="WW8Num5z6">
    <w:name w:val="WW8Num5z6"/>
    <w:rsid w:val="007E7C72"/>
  </w:style>
  <w:style w:type="character" w:customStyle="1" w:styleId="WW8Num5z7">
    <w:name w:val="WW8Num5z7"/>
    <w:rsid w:val="007E7C72"/>
  </w:style>
  <w:style w:type="character" w:customStyle="1" w:styleId="WW8Num5z8">
    <w:name w:val="WW8Num5z8"/>
    <w:rsid w:val="007E7C72"/>
  </w:style>
  <w:style w:type="character" w:customStyle="1" w:styleId="WW8Num6z1">
    <w:name w:val="WW8Num6z1"/>
    <w:rsid w:val="007E7C72"/>
    <w:rPr>
      <w:rFonts w:cs="Times New Roman"/>
    </w:rPr>
  </w:style>
  <w:style w:type="character" w:customStyle="1" w:styleId="WW8Num10z0">
    <w:name w:val="WW8Num10z0"/>
    <w:rsid w:val="007E7C72"/>
    <w:rPr>
      <w:rFonts w:ascii="Times New Roman" w:hAnsi="Times New Roman" w:cs="Times New Roman"/>
      <w:b w:val="0"/>
      <w:color w:val="000000"/>
    </w:rPr>
  </w:style>
  <w:style w:type="character" w:customStyle="1" w:styleId="WW8Num11z0">
    <w:name w:val="WW8Num11z0"/>
    <w:rsid w:val="007E7C72"/>
    <w:rPr>
      <w:rFonts w:cs="Times New Roman"/>
      <w:color w:val="000000"/>
    </w:rPr>
  </w:style>
  <w:style w:type="character" w:customStyle="1" w:styleId="WW8Num11z1">
    <w:name w:val="WW8Num11z1"/>
    <w:rsid w:val="007E7C72"/>
    <w:rPr>
      <w:rFonts w:cs="Times New Roman"/>
    </w:rPr>
  </w:style>
  <w:style w:type="character" w:customStyle="1" w:styleId="WW8Num12z0">
    <w:name w:val="WW8Num12z0"/>
    <w:rsid w:val="007E7C72"/>
    <w:rPr>
      <w:rFonts w:cs="Times New Roman"/>
    </w:rPr>
  </w:style>
  <w:style w:type="character" w:customStyle="1" w:styleId="WW8Num13z0">
    <w:name w:val="WW8Num13z0"/>
    <w:rsid w:val="007E7C72"/>
    <w:rPr>
      <w:rFonts w:cs="Times New Roman"/>
    </w:rPr>
  </w:style>
  <w:style w:type="character" w:customStyle="1" w:styleId="WW8Num14z0">
    <w:name w:val="WW8Num14z0"/>
    <w:rsid w:val="007E7C72"/>
    <w:rPr>
      <w:rFonts w:ascii="Times New Roman" w:eastAsia="Times New Roman" w:hAnsi="Times New Roman" w:cs="Times New Roman"/>
    </w:rPr>
  </w:style>
  <w:style w:type="character" w:customStyle="1" w:styleId="WW8Num15z0">
    <w:name w:val="WW8Num15z0"/>
    <w:rsid w:val="007E7C72"/>
    <w:rPr>
      <w:rFonts w:cs="Times New Roman"/>
    </w:rPr>
  </w:style>
  <w:style w:type="character" w:customStyle="1" w:styleId="WW8Num16z0">
    <w:name w:val="WW8Num16z0"/>
    <w:rsid w:val="007E7C72"/>
    <w:rPr>
      <w:rFonts w:cs="Times New Roman"/>
    </w:rPr>
  </w:style>
  <w:style w:type="character" w:customStyle="1" w:styleId="WW8Num17z0">
    <w:name w:val="WW8Num17z0"/>
    <w:rsid w:val="007E7C72"/>
    <w:rPr>
      <w:rFonts w:cs="Times New Roman"/>
    </w:rPr>
  </w:style>
  <w:style w:type="character" w:customStyle="1" w:styleId="WW8Num18z0">
    <w:name w:val="WW8Num18z0"/>
    <w:rsid w:val="007E7C72"/>
    <w:rPr>
      <w:rFonts w:cs="Times New Roman"/>
    </w:rPr>
  </w:style>
  <w:style w:type="character" w:customStyle="1" w:styleId="WW8Num19z0">
    <w:name w:val="WW8Num19z0"/>
    <w:rsid w:val="007E7C72"/>
    <w:rPr>
      <w:rFonts w:cs="Times New Roman"/>
      <w:i w:val="0"/>
      <w:iCs w:val="0"/>
      <w:color w:val="000000"/>
      <w:sz w:val="28"/>
      <w:szCs w:val="28"/>
    </w:rPr>
  </w:style>
  <w:style w:type="character" w:customStyle="1" w:styleId="WW8Num19z1">
    <w:name w:val="WW8Num19z1"/>
    <w:rsid w:val="007E7C72"/>
    <w:rPr>
      <w:rFonts w:ascii="Times New Roman CYR" w:hAnsi="Times New Roman CYR" w:cs="Times New Roman CYR"/>
    </w:rPr>
  </w:style>
  <w:style w:type="character" w:customStyle="1" w:styleId="WW8Num20z0">
    <w:name w:val="WW8Num20z0"/>
    <w:rsid w:val="007E7C72"/>
    <w:rPr>
      <w:rFonts w:ascii="Times New Roman" w:hAnsi="Times New Roman" w:cs="Times New Roman"/>
    </w:rPr>
  </w:style>
  <w:style w:type="character" w:customStyle="1" w:styleId="WW8Num20z1">
    <w:name w:val="WW8Num20z1"/>
    <w:rsid w:val="007E7C72"/>
    <w:rPr>
      <w:rFonts w:cs="Times New Roman"/>
    </w:rPr>
  </w:style>
  <w:style w:type="character" w:customStyle="1" w:styleId="WW8Num21z0">
    <w:name w:val="WW8Num21z0"/>
    <w:rsid w:val="007E7C72"/>
    <w:rPr>
      <w:rFonts w:cs="Times New Roman"/>
    </w:rPr>
  </w:style>
  <w:style w:type="character" w:customStyle="1" w:styleId="WW8Num22z0">
    <w:name w:val="WW8Num22z0"/>
    <w:rsid w:val="007E7C72"/>
    <w:rPr>
      <w:rFonts w:cs="Times New Roman"/>
    </w:rPr>
  </w:style>
  <w:style w:type="character" w:customStyle="1" w:styleId="WW8Num23z0">
    <w:name w:val="WW8Num23z0"/>
    <w:rsid w:val="007E7C72"/>
    <w:rPr>
      <w:rFonts w:ascii="Times New Roman CYR" w:hAnsi="Times New Roman CYR" w:cs="Times New Roman CYR"/>
      <w:i w:val="0"/>
      <w:sz w:val="28"/>
    </w:rPr>
  </w:style>
  <w:style w:type="character" w:customStyle="1" w:styleId="WW8Num24z0">
    <w:name w:val="WW8Num24z0"/>
    <w:rsid w:val="007E7C72"/>
    <w:rPr>
      <w:rFonts w:cs="Times New Roman"/>
    </w:rPr>
  </w:style>
  <w:style w:type="character" w:customStyle="1" w:styleId="WW8Num25z0">
    <w:name w:val="WW8Num25z0"/>
    <w:rsid w:val="007E7C72"/>
    <w:rPr>
      <w:rFonts w:cs="Times New Roman"/>
      <w:i w:val="0"/>
      <w:iCs w:val="0"/>
      <w:sz w:val="28"/>
      <w:szCs w:val="28"/>
    </w:rPr>
  </w:style>
  <w:style w:type="character" w:customStyle="1" w:styleId="WW8Num25z1">
    <w:name w:val="WW8Num25z1"/>
    <w:rsid w:val="007E7C72"/>
    <w:rPr>
      <w:rFonts w:cs="Times New Roman"/>
    </w:rPr>
  </w:style>
  <w:style w:type="character" w:customStyle="1" w:styleId="WW8Num26z0">
    <w:name w:val="WW8Num26z0"/>
    <w:rsid w:val="007E7C72"/>
    <w:rPr>
      <w:rFonts w:cs="Times New Roman"/>
    </w:rPr>
  </w:style>
  <w:style w:type="character" w:customStyle="1" w:styleId="WW8Num27z0">
    <w:name w:val="WW8Num27z0"/>
    <w:rsid w:val="007E7C72"/>
    <w:rPr>
      <w:rFonts w:cs="Times New Roman"/>
    </w:rPr>
  </w:style>
  <w:style w:type="character" w:customStyle="1" w:styleId="WW8NumSt5z0">
    <w:name w:val="WW8NumSt5z0"/>
    <w:rsid w:val="007E7C72"/>
    <w:rPr>
      <w:rFonts w:ascii="Symbol" w:hAnsi="Symbol" w:cs="Symbol"/>
    </w:rPr>
  </w:style>
  <w:style w:type="character" w:customStyle="1" w:styleId="spell">
    <w:name w:val="spell"/>
    <w:basedOn w:val="a1"/>
    <w:rsid w:val="007E7C72"/>
  </w:style>
  <w:style w:type="character" w:styleId="aff5">
    <w:name w:val="annotation reference"/>
    <w:rsid w:val="007E7C72"/>
    <w:rPr>
      <w:sz w:val="16"/>
      <w:szCs w:val="16"/>
    </w:rPr>
  </w:style>
  <w:style w:type="character" w:customStyle="1" w:styleId="EndnoteSymbol">
    <w:name w:val="Endnote Symbol"/>
    <w:rsid w:val="007E7C72"/>
    <w:rPr>
      <w:position w:val="0"/>
      <w:vertAlign w:val="superscript"/>
    </w:rPr>
  </w:style>
  <w:style w:type="character" w:customStyle="1" w:styleId="WW-">
    <w:name w:val="WW-Символы концевой сноски"/>
    <w:rsid w:val="007E7C72"/>
  </w:style>
  <w:style w:type="character" w:customStyle="1" w:styleId="Endnoteanchor">
    <w:name w:val="Endnote anchor"/>
    <w:rsid w:val="007E7C72"/>
    <w:rPr>
      <w:position w:val="0"/>
      <w:vertAlign w:val="superscript"/>
    </w:rPr>
  </w:style>
  <w:style w:type="character" w:customStyle="1" w:styleId="VisitedInternetLink">
    <w:name w:val="Visited Internet Link"/>
    <w:rsid w:val="007E7C72"/>
    <w:rPr>
      <w:color w:val="800000"/>
      <w:u w:val="single"/>
    </w:rPr>
  </w:style>
  <w:style w:type="numbering" w:customStyle="1" w:styleId="WW8Num1">
    <w:name w:val="WW8Num1"/>
    <w:basedOn w:val="a3"/>
    <w:rsid w:val="007E7C72"/>
    <w:pPr>
      <w:numPr>
        <w:numId w:val="10"/>
      </w:numPr>
    </w:pPr>
  </w:style>
  <w:style w:type="numbering" w:customStyle="1" w:styleId="WW8Num21">
    <w:name w:val="WW8Num21"/>
    <w:basedOn w:val="a3"/>
    <w:rsid w:val="007E7C72"/>
    <w:pPr>
      <w:numPr>
        <w:numId w:val="11"/>
      </w:numPr>
    </w:pPr>
  </w:style>
  <w:style w:type="numbering" w:customStyle="1" w:styleId="WW8Num31">
    <w:name w:val="WW8Num31"/>
    <w:basedOn w:val="a3"/>
    <w:rsid w:val="007E7C72"/>
    <w:pPr>
      <w:numPr>
        <w:numId w:val="12"/>
      </w:numPr>
    </w:pPr>
  </w:style>
  <w:style w:type="numbering" w:customStyle="1" w:styleId="WW8Num41">
    <w:name w:val="WW8Num41"/>
    <w:basedOn w:val="a3"/>
    <w:rsid w:val="007E7C72"/>
    <w:pPr>
      <w:numPr>
        <w:numId w:val="13"/>
      </w:numPr>
    </w:pPr>
  </w:style>
  <w:style w:type="numbering" w:customStyle="1" w:styleId="61">
    <w:name w:val="Нет списка6"/>
    <w:next w:val="a3"/>
    <w:uiPriority w:val="99"/>
    <w:semiHidden/>
    <w:unhideWhenUsed/>
    <w:rsid w:val="007E7C72"/>
  </w:style>
  <w:style w:type="numbering" w:customStyle="1" w:styleId="110">
    <w:name w:val="Нет списка11"/>
    <w:next w:val="a3"/>
    <w:uiPriority w:val="99"/>
    <w:semiHidden/>
    <w:unhideWhenUsed/>
    <w:rsid w:val="007E7C72"/>
  </w:style>
  <w:style w:type="paragraph" w:customStyle="1" w:styleId="1a">
    <w:name w:val="Название объекта1"/>
    <w:basedOn w:val="a"/>
    <w:rsid w:val="007E7C72"/>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7E7C72"/>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7E7C72"/>
    <w:rPr>
      <w:rFonts w:ascii="Arial" w:eastAsia="Arial Unicode MS" w:hAnsi="Arial" w:cs="Mangal"/>
      <w:kern w:val="1"/>
      <w:sz w:val="28"/>
      <w:szCs w:val="28"/>
      <w:lang w:eastAsia="zh-CN" w:bidi="hi-IN"/>
    </w:rPr>
  </w:style>
  <w:style w:type="paragraph" w:styleId="aff8">
    <w:name w:val="Subtitle"/>
    <w:basedOn w:val="1a"/>
    <w:next w:val="a0"/>
    <w:link w:val="aff9"/>
    <w:qFormat/>
    <w:rsid w:val="007E7C72"/>
    <w:pPr>
      <w:jc w:val="center"/>
    </w:pPr>
  </w:style>
  <w:style w:type="character" w:customStyle="1" w:styleId="aff9">
    <w:name w:val="Подзаголовок Знак"/>
    <w:basedOn w:val="a1"/>
    <w:link w:val="aff8"/>
    <w:rsid w:val="007E7C72"/>
    <w:rPr>
      <w:rFonts w:ascii="Times New Roman" w:eastAsia="Arial Unicode MS" w:hAnsi="Times New Roman" w:cs="Mangal"/>
      <w:i/>
      <w:iCs/>
      <w:kern w:val="1"/>
      <w:sz w:val="24"/>
      <w:szCs w:val="24"/>
      <w:lang w:eastAsia="zh-CN" w:bidi="hi-IN"/>
    </w:rPr>
  </w:style>
  <w:style w:type="paragraph" w:customStyle="1" w:styleId="1b">
    <w:name w:val="Обычный1"/>
    <w:rsid w:val="007E7C72"/>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7E7C72"/>
    <w:rPr>
      <w:color w:val="800080"/>
      <w:u w:val="single"/>
    </w:rPr>
  </w:style>
  <w:style w:type="paragraph" w:customStyle="1" w:styleId="font5">
    <w:name w:val="font5"/>
    <w:basedOn w:val="a"/>
    <w:rsid w:val="007E7C72"/>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7E7C72"/>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7E7C72"/>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7E7C72"/>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7E7C72"/>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7E7C72"/>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7E7C72"/>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7E7C72"/>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7E7C72"/>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7E7C72"/>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7E7C72"/>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7E7C72"/>
    <w:pPr>
      <w:numPr>
        <w:numId w:val="14"/>
      </w:numPr>
    </w:pPr>
  </w:style>
  <w:style w:type="numbering" w:customStyle="1" w:styleId="71">
    <w:name w:val="Нет списка7"/>
    <w:next w:val="a3"/>
    <w:uiPriority w:val="99"/>
    <w:semiHidden/>
    <w:unhideWhenUsed/>
    <w:rsid w:val="007E7C72"/>
  </w:style>
  <w:style w:type="paragraph" w:customStyle="1" w:styleId="WW-0">
    <w:name w:val="WW-Базовый"/>
    <w:rsid w:val="007E7C72"/>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7E7C72"/>
  </w:style>
  <w:style w:type="paragraph" w:customStyle="1" w:styleId="211">
    <w:name w:val="Заголовок 21"/>
    <w:basedOn w:val="Standard"/>
    <w:rsid w:val="007E7C72"/>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7E7C72"/>
    <w:rPr>
      <w:rFonts w:cs="Times New Roman"/>
    </w:rPr>
  </w:style>
  <w:style w:type="paragraph" w:customStyle="1" w:styleId="xl136">
    <w:name w:val="xl136"/>
    <w:basedOn w:val="a"/>
    <w:rsid w:val="007E7C72"/>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7E7C72"/>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7E7C72"/>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7E7C72"/>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7E7C72"/>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7E7C72"/>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7E7C72"/>
    <w:pPr>
      <w:numPr>
        <w:numId w:val="15"/>
      </w:numPr>
    </w:pPr>
  </w:style>
  <w:style w:type="numbering" w:customStyle="1" w:styleId="WWNum2">
    <w:name w:val="WWNum2"/>
    <w:basedOn w:val="a3"/>
    <w:rsid w:val="007E7C72"/>
    <w:pPr>
      <w:numPr>
        <w:numId w:val="16"/>
      </w:numPr>
    </w:pPr>
  </w:style>
  <w:style w:type="numbering" w:customStyle="1" w:styleId="WWNum111">
    <w:name w:val="WWNum111"/>
    <w:basedOn w:val="a3"/>
    <w:rsid w:val="007E7C72"/>
    <w:pPr>
      <w:numPr>
        <w:numId w:val="17"/>
      </w:numPr>
    </w:pPr>
  </w:style>
  <w:style w:type="numbering" w:customStyle="1" w:styleId="WWNum21">
    <w:name w:val="WWNum21"/>
    <w:basedOn w:val="a3"/>
    <w:rsid w:val="007E7C72"/>
    <w:pPr>
      <w:numPr>
        <w:numId w:val="18"/>
      </w:numPr>
    </w:pPr>
  </w:style>
  <w:style w:type="numbering" w:customStyle="1" w:styleId="91">
    <w:name w:val="Нет списка9"/>
    <w:next w:val="a3"/>
    <w:uiPriority w:val="99"/>
    <w:semiHidden/>
    <w:unhideWhenUsed/>
    <w:rsid w:val="007E7C72"/>
  </w:style>
  <w:style w:type="numbering" w:customStyle="1" w:styleId="WWNum13">
    <w:name w:val="WWNum13"/>
    <w:basedOn w:val="a3"/>
    <w:rsid w:val="007E7C72"/>
    <w:pPr>
      <w:numPr>
        <w:numId w:val="19"/>
      </w:numPr>
    </w:pPr>
  </w:style>
  <w:style w:type="numbering" w:customStyle="1" w:styleId="WWNum22">
    <w:name w:val="WWNum22"/>
    <w:basedOn w:val="a3"/>
    <w:rsid w:val="007E7C72"/>
    <w:pPr>
      <w:numPr>
        <w:numId w:val="20"/>
      </w:numPr>
    </w:pPr>
  </w:style>
  <w:style w:type="numbering" w:customStyle="1" w:styleId="WWNum112">
    <w:name w:val="WWNum112"/>
    <w:basedOn w:val="a3"/>
    <w:rsid w:val="007E7C72"/>
    <w:pPr>
      <w:numPr>
        <w:numId w:val="21"/>
      </w:numPr>
    </w:pPr>
  </w:style>
  <w:style w:type="numbering" w:customStyle="1" w:styleId="100">
    <w:name w:val="Нет списка10"/>
    <w:next w:val="a3"/>
    <w:uiPriority w:val="99"/>
    <w:semiHidden/>
    <w:unhideWhenUsed/>
    <w:rsid w:val="007E7C72"/>
  </w:style>
  <w:style w:type="numbering" w:customStyle="1" w:styleId="WWNum14">
    <w:name w:val="WWNum14"/>
    <w:basedOn w:val="a3"/>
    <w:rsid w:val="007E7C72"/>
    <w:pPr>
      <w:numPr>
        <w:numId w:val="1"/>
      </w:numPr>
    </w:pPr>
  </w:style>
  <w:style w:type="numbering" w:customStyle="1" w:styleId="WWNum23">
    <w:name w:val="WWNum23"/>
    <w:basedOn w:val="a3"/>
    <w:rsid w:val="007E7C72"/>
    <w:pPr>
      <w:numPr>
        <w:numId w:val="2"/>
      </w:numPr>
    </w:pPr>
  </w:style>
  <w:style w:type="numbering" w:customStyle="1" w:styleId="WWNum113">
    <w:name w:val="WWNum113"/>
    <w:basedOn w:val="a3"/>
    <w:rsid w:val="007E7C72"/>
    <w:pPr>
      <w:numPr>
        <w:numId w:val="3"/>
      </w:numPr>
    </w:pPr>
  </w:style>
  <w:style w:type="numbering" w:customStyle="1" w:styleId="120">
    <w:name w:val="Нет списка12"/>
    <w:next w:val="a3"/>
    <w:uiPriority w:val="99"/>
    <w:semiHidden/>
    <w:unhideWhenUsed/>
    <w:rsid w:val="007E7C72"/>
  </w:style>
  <w:style w:type="paragraph" w:customStyle="1" w:styleId="xl142">
    <w:name w:val="xl142"/>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7E7C72"/>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7E7C72"/>
    <w:pPr>
      <w:numPr>
        <w:numId w:val="22"/>
      </w:numPr>
    </w:pPr>
  </w:style>
  <w:style w:type="numbering" w:customStyle="1" w:styleId="WWNum24">
    <w:name w:val="WWNum24"/>
    <w:basedOn w:val="a3"/>
    <w:rsid w:val="007E7C72"/>
    <w:pPr>
      <w:numPr>
        <w:numId w:val="23"/>
      </w:numPr>
    </w:pPr>
  </w:style>
  <w:style w:type="numbering" w:customStyle="1" w:styleId="WWNum114">
    <w:name w:val="WWNum114"/>
    <w:basedOn w:val="a3"/>
    <w:rsid w:val="007E7C72"/>
    <w:pPr>
      <w:numPr>
        <w:numId w:val="24"/>
      </w:numPr>
    </w:pPr>
  </w:style>
  <w:style w:type="numbering" w:customStyle="1" w:styleId="130">
    <w:name w:val="Нет списка13"/>
    <w:next w:val="a3"/>
    <w:uiPriority w:val="99"/>
    <w:semiHidden/>
    <w:unhideWhenUsed/>
    <w:rsid w:val="007E7C72"/>
  </w:style>
  <w:style w:type="paragraph" w:styleId="26">
    <w:name w:val="Quote"/>
    <w:basedOn w:val="a"/>
    <w:next w:val="a"/>
    <w:link w:val="27"/>
    <w:uiPriority w:val="29"/>
    <w:qFormat/>
    <w:rsid w:val="007E7C72"/>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7E7C72"/>
    <w:rPr>
      <w:rFonts w:ascii="Calibri" w:eastAsia="Times New Roman" w:hAnsi="Calibri" w:cs="Times New Roman"/>
      <w:i/>
      <w:iCs/>
      <w:color w:val="000000" w:themeColor="text1"/>
      <w:kern w:val="3"/>
      <w:lang w:eastAsia="ru-RU"/>
    </w:rPr>
  </w:style>
  <w:style w:type="paragraph" w:customStyle="1" w:styleId="xl144">
    <w:name w:val="xl144"/>
    <w:basedOn w:val="a"/>
    <w:rsid w:val="007E7C72"/>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7E7C72"/>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7E7C72"/>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7E7C72"/>
    <w:pPr>
      <w:numPr>
        <w:numId w:val="25"/>
      </w:numPr>
    </w:pPr>
  </w:style>
  <w:style w:type="numbering" w:customStyle="1" w:styleId="WWNum25">
    <w:name w:val="WWNum25"/>
    <w:basedOn w:val="a3"/>
    <w:rsid w:val="007E7C72"/>
    <w:pPr>
      <w:numPr>
        <w:numId w:val="26"/>
      </w:numPr>
    </w:pPr>
  </w:style>
  <w:style w:type="numbering" w:customStyle="1" w:styleId="WWNum115">
    <w:name w:val="WWNum115"/>
    <w:basedOn w:val="a3"/>
    <w:rsid w:val="007E7C72"/>
    <w:pPr>
      <w:numPr>
        <w:numId w:val="27"/>
      </w:numPr>
    </w:pPr>
  </w:style>
  <w:style w:type="numbering" w:customStyle="1" w:styleId="140">
    <w:name w:val="Нет списка14"/>
    <w:next w:val="a3"/>
    <w:uiPriority w:val="99"/>
    <w:semiHidden/>
    <w:unhideWhenUsed/>
    <w:rsid w:val="007E7C72"/>
  </w:style>
  <w:style w:type="paragraph" w:customStyle="1" w:styleId="xl152">
    <w:name w:val="xl152"/>
    <w:basedOn w:val="a"/>
    <w:rsid w:val="007E7C72"/>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7E7C72"/>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7E7C72"/>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7E7C72"/>
    <w:pPr>
      <w:numPr>
        <w:numId w:val="28"/>
      </w:numPr>
    </w:pPr>
  </w:style>
  <w:style w:type="numbering" w:customStyle="1" w:styleId="WWNum26">
    <w:name w:val="WWNum26"/>
    <w:basedOn w:val="a3"/>
    <w:rsid w:val="007E7C72"/>
    <w:pPr>
      <w:numPr>
        <w:numId w:val="29"/>
      </w:numPr>
    </w:pPr>
  </w:style>
  <w:style w:type="numbering" w:customStyle="1" w:styleId="WWNum116">
    <w:name w:val="WWNum116"/>
    <w:basedOn w:val="a3"/>
    <w:rsid w:val="007E7C72"/>
    <w:pPr>
      <w:numPr>
        <w:numId w:val="30"/>
      </w:numPr>
    </w:pPr>
  </w:style>
  <w:style w:type="numbering" w:customStyle="1" w:styleId="150">
    <w:name w:val="Нет списка15"/>
    <w:next w:val="a3"/>
    <w:uiPriority w:val="99"/>
    <w:semiHidden/>
    <w:unhideWhenUsed/>
    <w:rsid w:val="007E7C72"/>
  </w:style>
  <w:style w:type="character" w:customStyle="1" w:styleId="ConsPlusNormal0">
    <w:name w:val="ConsPlusNormal Знак"/>
    <w:rsid w:val="007E7C72"/>
    <w:rPr>
      <w:rFonts w:ascii="Arial" w:eastAsia="Arial" w:hAnsi="Arial" w:cs="Courier New"/>
      <w:kern w:val="1"/>
      <w:sz w:val="16"/>
      <w:szCs w:val="24"/>
      <w:lang w:eastAsia="hi-IN" w:bidi="hi-IN"/>
    </w:rPr>
  </w:style>
  <w:style w:type="character" w:customStyle="1" w:styleId="FontStyle47">
    <w:name w:val="Font Style47"/>
    <w:rsid w:val="007E7C72"/>
    <w:rPr>
      <w:rFonts w:ascii="Times New Roman" w:hAnsi="Times New Roman" w:cs="Times New Roman"/>
      <w:i/>
      <w:sz w:val="22"/>
    </w:rPr>
  </w:style>
  <w:style w:type="character" w:customStyle="1" w:styleId="affb">
    <w:name w:val="Символы концевой сноски"/>
    <w:rsid w:val="007E7C72"/>
    <w:rPr>
      <w:vertAlign w:val="superscript"/>
    </w:rPr>
  </w:style>
  <w:style w:type="character" w:styleId="affc">
    <w:name w:val="endnote reference"/>
    <w:rsid w:val="007E7C72"/>
    <w:rPr>
      <w:vertAlign w:val="superscript"/>
    </w:rPr>
  </w:style>
  <w:style w:type="paragraph" w:customStyle="1" w:styleId="affd">
    <w:name w:val="Таблицы (моноширинный)"/>
    <w:basedOn w:val="a"/>
    <w:next w:val="a"/>
    <w:rsid w:val="007E7C72"/>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7E7C72"/>
  </w:style>
  <w:style w:type="numbering" w:customStyle="1" w:styleId="170">
    <w:name w:val="Нет списка17"/>
    <w:next w:val="a3"/>
    <w:uiPriority w:val="99"/>
    <w:semiHidden/>
    <w:unhideWhenUsed/>
    <w:rsid w:val="007E7C72"/>
  </w:style>
  <w:style w:type="paragraph" w:customStyle="1" w:styleId="xl155">
    <w:name w:val="xl155"/>
    <w:basedOn w:val="a"/>
    <w:rsid w:val="007E7C72"/>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7E7C72"/>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7E7C72"/>
    <w:pPr>
      <w:numPr>
        <w:numId w:val="31"/>
      </w:numPr>
    </w:pPr>
  </w:style>
  <w:style w:type="numbering" w:customStyle="1" w:styleId="WWNum18">
    <w:name w:val="WWNum18"/>
    <w:basedOn w:val="a3"/>
    <w:rsid w:val="007E7C72"/>
    <w:pPr>
      <w:numPr>
        <w:numId w:val="32"/>
      </w:numPr>
    </w:pPr>
  </w:style>
  <w:style w:type="numbering" w:customStyle="1" w:styleId="WWNum27">
    <w:name w:val="WWNum27"/>
    <w:basedOn w:val="a3"/>
    <w:rsid w:val="007E7C72"/>
    <w:pPr>
      <w:numPr>
        <w:numId w:val="33"/>
      </w:numPr>
    </w:pPr>
  </w:style>
  <w:style w:type="numbering" w:customStyle="1" w:styleId="WWNum117">
    <w:name w:val="WWNum117"/>
    <w:basedOn w:val="a3"/>
    <w:rsid w:val="007E7C72"/>
    <w:pPr>
      <w:numPr>
        <w:numId w:val="34"/>
      </w:numPr>
    </w:pPr>
  </w:style>
  <w:style w:type="numbering" w:customStyle="1" w:styleId="180">
    <w:name w:val="Нет списка18"/>
    <w:next w:val="a3"/>
    <w:uiPriority w:val="99"/>
    <w:semiHidden/>
    <w:unhideWhenUsed/>
    <w:rsid w:val="007E7C72"/>
  </w:style>
  <w:style w:type="numbering" w:customStyle="1" w:styleId="190">
    <w:name w:val="Нет списка19"/>
    <w:next w:val="a3"/>
    <w:uiPriority w:val="99"/>
    <w:semiHidden/>
    <w:unhideWhenUsed/>
    <w:rsid w:val="007E7C72"/>
  </w:style>
  <w:style w:type="numbering" w:customStyle="1" w:styleId="1100">
    <w:name w:val="Нет списка110"/>
    <w:next w:val="a3"/>
    <w:uiPriority w:val="99"/>
    <w:semiHidden/>
    <w:unhideWhenUsed/>
    <w:rsid w:val="007E7C72"/>
  </w:style>
  <w:style w:type="character" w:customStyle="1" w:styleId="1d">
    <w:name w:val="Текст сноски Знак1"/>
    <w:basedOn w:val="a1"/>
    <w:uiPriority w:val="99"/>
    <w:semiHidden/>
    <w:rsid w:val="007E7C72"/>
    <w:rPr>
      <w:sz w:val="20"/>
      <w:szCs w:val="20"/>
    </w:rPr>
  </w:style>
  <w:style w:type="character" w:customStyle="1" w:styleId="1e">
    <w:name w:val="Текст примечания Знак1"/>
    <w:aliases w:val="!Равноширинный текст документа Знак1"/>
    <w:basedOn w:val="a1"/>
    <w:semiHidden/>
    <w:rsid w:val="007E7C72"/>
    <w:rPr>
      <w:sz w:val="20"/>
      <w:szCs w:val="20"/>
    </w:rPr>
  </w:style>
  <w:style w:type="character" w:customStyle="1" w:styleId="1f">
    <w:name w:val="Название Знак1"/>
    <w:basedOn w:val="a1"/>
    <w:uiPriority w:val="10"/>
    <w:rsid w:val="007E7C72"/>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7E7C72"/>
  </w:style>
  <w:style w:type="character" w:customStyle="1" w:styleId="1f1">
    <w:name w:val="Основной текст с отступом Знак1"/>
    <w:basedOn w:val="a1"/>
    <w:uiPriority w:val="99"/>
    <w:semiHidden/>
    <w:rsid w:val="007E7C72"/>
  </w:style>
  <w:style w:type="character" w:customStyle="1" w:styleId="28">
    <w:name w:val="Основной текст 2 Знак"/>
    <w:link w:val="29"/>
    <w:semiHidden/>
    <w:rsid w:val="007E7C72"/>
    <w:rPr>
      <w:rFonts w:ascii="Arial" w:eastAsia="Times New Roman" w:hAnsi="Arial" w:cs="Times New Roman"/>
      <w:color w:val="FF0000"/>
      <w:sz w:val="24"/>
      <w:szCs w:val="24"/>
      <w:lang w:eastAsia="ru-RU"/>
    </w:rPr>
  </w:style>
  <w:style w:type="paragraph" w:styleId="29">
    <w:name w:val="Body Text 2"/>
    <w:basedOn w:val="a"/>
    <w:link w:val="28"/>
    <w:semiHidden/>
    <w:unhideWhenUsed/>
    <w:rsid w:val="007E7C72"/>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7E7C72"/>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7E7C72"/>
    <w:rPr>
      <w:rFonts w:ascii="Arial" w:eastAsia="Times New Roman" w:hAnsi="Arial" w:cs="Times New Roman"/>
      <w:sz w:val="24"/>
      <w:szCs w:val="24"/>
      <w:lang w:eastAsia="ru-RU"/>
    </w:rPr>
  </w:style>
  <w:style w:type="paragraph" w:styleId="33">
    <w:name w:val="Body Text 3"/>
    <w:basedOn w:val="a"/>
    <w:link w:val="32"/>
    <w:semiHidden/>
    <w:unhideWhenUsed/>
    <w:rsid w:val="007E7C72"/>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7E7C72"/>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7E7C72"/>
    <w:rPr>
      <w:rFonts w:ascii="Arial" w:eastAsia="Times New Roman" w:hAnsi="Arial" w:cs="Times New Roman"/>
      <w:sz w:val="28"/>
      <w:szCs w:val="28"/>
      <w:lang w:eastAsia="ru-RU"/>
    </w:rPr>
  </w:style>
  <w:style w:type="paragraph" w:styleId="2b">
    <w:name w:val="Body Text Indent 2"/>
    <w:basedOn w:val="a"/>
    <w:link w:val="2a"/>
    <w:semiHidden/>
    <w:unhideWhenUsed/>
    <w:rsid w:val="007E7C72"/>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7E7C72"/>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7E7C72"/>
    <w:rPr>
      <w:rFonts w:ascii="Arial" w:eastAsia="Times New Roman" w:hAnsi="Arial" w:cs="Times New Roman"/>
      <w:sz w:val="24"/>
      <w:szCs w:val="24"/>
      <w:lang w:eastAsia="ru-RU"/>
    </w:rPr>
  </w:style>
  <w:style w:type="paragraph" w:styleId="35">
    <w:name w:val="Body Text Indent 3"/>
    <w:basedOn w:val="a"/>
    <w:link w:val="34"/>
    <w:semiHidden/>
    <w:unhideWhenUsed/>
    <w:rsid w:val="007E7C72"/>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7E7C72"/>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7E7C72"/>
    <w:rPr>
      <w:rFonts w:ascii="Tahoma" w:hAnsi="Tahoma" w:cs="Tahoma"/>
      <w:sz w:val="16"/>
      <w:szCs w:val="16"/>
    </w:rPr>
  </w:style>
  <w:style w:type="paragraph" w:customStyle="1" w:styleId="ConsNonformat">
    <w:name w:val="ConsNonformat"/>
    <w:rsid w:val="007E7C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E7C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7E7C72"/>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E7C7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E7C7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E7C7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E7C72"/>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7E7C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7E7C72"/>
  </w:style>
  <w:style w:type="character" w:customStyle="1" w:styleId="FontStyle15">
    <w:name w:val="Font Style15"/>
    <w:rsid w:val="007E7C72"/>
    <w:rPr>
      <w:rFonts w:ascii="Times New Roman" w:hAnsi="Times New Roman" w:cs="Times New Roman"/>
      <w:spacing w:val="10"/>
      <w:sz w:val="24"/>
    </w:rPr>
  </w:style>
  <w:style w:type="numbering" w:customStyle="1" w:styleId="WW8Num11">
    <w:name w:val="WW8Num11"/>
    <w:basedOn w:val="a3"/>
    <w:rsid w:val="007E7C72"/>
    <w:pPr>
      <w:numPr>
        <w:numId w:val="35"/>
      </w:numPr>
    </w:pPr>
  </w:style>
  <w:style w:type="numbering" w:customStyle="1" w:styleId="WW8Num22">
    <w:name w:val="WW8Num22"/>
    <w:basedOn w:val="a3"/>
    <w:rsid w:val="007E7C72"/>
    <w:pPr>
      <w:numPr>
        <w:numId w:val="36"/>
      </w:numPr>
    </w:pPr>
  </w:style>
  <w:style w:type="numbering" w:customStyle="1" w:styleId="WW8Num32">
    <w:name w:val="WW8Num32"/>
    <w:basedOn w:val="a3"/>
    <w:rsid w:val="007E7C72"/>
    <w:pPr>
      <w:numPr>
        <w:numId w:val="37"/>
      </w:numPr>
    </w:pPr>
  </w:style>
  <w:style w:type="numbering" w:customStyle="1" w:styleId="WW8Num42">
    <w:name w:val="WW8Num42"/>
    <w:basedOn w:val="a3"/>
    <w:rsid w:val="007E7C72"/>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72"/>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7E7C72"/>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E7C72"/>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E7C72"/>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7E7C72"/>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7E7C72"/>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7E7C72"/>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7E7C72"/>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7E7C72"/>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7E7C72"/>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7E7C72"/>
    <w:rPr>
      <w:rFonts w:ascii="Arial" w:eastAsia="Times New Roman" w:hAnsi="Arial" w:cs="Arial"/>
      <w:b/>
      <w:bCs/>
      <w:kern w:val="1"/>
      <w:sz w:val="32"/>
      <w:szCs w:val="32"/>
      <w:lang w:eastAsia="ar-SA"/>
    </w:rPr>
  </w:style>
  <w:style w:type="character" w:customStyle="1" w:styleId="20">
    <w:name w:val="Заголовок 2 Знак"/>
    <w:aliases w:val="!Разделы документа Знак"/>
    <w:basedOn w:val="a1"/>
    <w:link w:val="2"/>
    <w:rsid w:val="007E7C72"/>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E7C72"/>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7E7C72"/>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7E7C7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7E7C72"/>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7E7C72"/>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7E7C72"/>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7E7C72"/>
    <w:rPr>
      <w:rFonts w:ascii="Arial" w:eastAsia="Times New Roman" w:hAnsi="Arial" w:cs="Times New Roman"/>
      <w:b/>
      <w:bCs/>
      <w:sz w:val="28"/>
      <w:szCs w:val="28"/>
      <w:lang w:val="x-none" w:eastAsia="ru-RU"/>
    </w:rPr>
  </w:style>
  <w:style w:type="paragraph" w:styleId="a4">
    <w:name w:val="List Paragraph"/>
    <w:basedOn w:val="a"/>
    <w:qFormat/>
    <w:rsid w:val="007E7C72"/>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E7C72"/>
    <w:pPr>
      <w:spacing w:after="120"/>
    </w:pPr>
  </w:style>
  <w:style w:type="character" w:customStyle="1" w:styleId="a5">
    <w:name w:val="Основной текст Знак"/>
    <w:basedOn w:val="a1"/>
    <w:link w:val="a0"/>
    <w:rsid w:val="007E7C72"/>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E7C72"/>
  </w:style>
  <w:style w:type="paragraph" w:customStyle="1" w:styleId="a6">
    <w:name w:val="Содержимое таблицы"/>
    <w:basedOn w:val="a"/>
    <w:rsid w:val="007E7C72"/>
    <w:pPr>
      <w:suppressLineNumbers/>
    </w:pPr>
    <w:rPr>
      <w:rFonts w:cs="Tahoma"/>
      <w:kern w:val="1"/>
      <w:sz w:val="21"/>
      <w:lang w:eastAsia="ar-SA"/>
    </w:rPr>
  </w:style>
  <w:style w:type="table" w:styleId="a7">
    <w:name w:val="Table Grid"/>
    <w:basedOn w:val="a2"/>
    <w:uiPriority w:val="59"/>
    <w:rsid w:val="007E7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E7C72"/>
    <w:rPr>
      <w:rFonts w:ascii="Tahoma" w:hAnsi="Tahoma" w:cs="Tahoma"/>
      <w:kern w:val="1"/>
      <w:sz w:val="16"/>
      <w:szCs w:val="16"/>
      <w:lang w:eastAsia="ar-SA"/>
    </w:rPr>
  </w:style>
  <w:style w:type="character" w:customStyle="1" w:styleId="a9">
    <w:name w:val="Текст выноски Знак"/>
    <w:basedOn w:val="a1"/>
    <w:link w:val="a8"/>
    <w:rsid w:val="007E7C72"/>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7E7C72"/>
  </w:style>
  <w:style w:type="paragraph" w:customStyle="1" w:styleId="Standard">
    <w:name w:val="Standard"/>
    <w:rsid w:val="007E7C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E7C72"/>
    <w:pPr>
      <w:keepNext/>
      <w:spacing w:before="240" w:after="120"/>
    </w:pPr>
    <w:rPr>
      <w:rFonts w:ascii="Arial" w:hAnsi="Arial"/>
      <w:sz w:val="28"/>
      <w:szCs w:val="28"/>
    </w:rPr>
  </w:style>
  <w:style w:type="paragraph" w:customStyle="1" w:styleId="Textbody">
    <w:name w:val="Text body"/>
    <w:basedOn w:val="Standard"/>
    <w:rsid w:val="007E7C72"/>
    <w:pPr>
      <w:spacing w:after="120"/>
    </w:pPr>
  </w:style>
  <w:style w:type="paragraph" w:styleId="aa">
    <w:name w:val="List"/>
    <w:basedOn w:val="Textbody"/>
    <w:rsid w:val="007E7C72"/>
  </w:style>
  <w:style w:type="paragraph" w:styleId="ab">
    <w:name w:val="caption"/>
    <w:basedOn w:val="Standard"/>
    <w:qFormat/>
    <w:rsid w:val="007E7C72"/>
    <w:pPr>
      <w:suppressLineNumbers/>
      <w:spacing w:before="120" w:after="120"/>
    </w:pPr>
    <w:rPr>
      <w:i/>
      <w:iCs/>
    </w:rPr>
  </w:style>
  <w:style w:type="paragraph" w:customStyle="1" w:styleId="Index">
    <w:name w:val="Index"/>
    <w:basedOn w:val="Standard"/>
    <w:rsid w:val="007E7C72"/>
    <w:pPr>
      <w:suppressLineNumbers/>
    </w:pPr>
  </w:style>
  <w:style w:type="paragraph" w:customStyle="1" w:styleId="ConsPlusNormal">
    <w:name w:val="ConsPlusNormal"/>
    <w:rsid w:val="007E7C72"/>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7E7C72"/>
    <w:pPr>
      <w:suppressLineNumbers/>
    </w:pPr>
  </w:style>
  <w:style w:type="paragraph" w:customStyle="1" w:styleId="ConsPlusNonformat">
    <w:name w:val="ConsPlusNonformat"/>
    <w:rsid w:val="007E7C72"/>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7E7C72"/>
    <w:pPr>
      <w:suppressLineNumbers/>
      <w:ind w:left="283" w:hanging="283"/>
    </w:pPr>
    <w:rPr>
      <w:sz w:val="20"/>
      <w:szCs w:val="20"/>
    </w:rPr>
  </w:style>
  <w:style w:type="paragraph" w:customStyle="1" w:styleId="Style1">
    <w:name w:val="Style1"/>
    <w:basedOn w:val="Standard"/>
    <w:rsid w:val="007E7C72"/>
    <w:pPr>
      <w:autoSpaceDE w:val="0"/>
      <w:spacing w:line="326" w:lineRule="exact"/>
      <w:ind w:firstLine="710"/>
    </w:pPr>
    <w:rPr>
      <w:rFonts w:cs="Times New Roman"/>
    </w:rPr>
  </w:style>
  <w:style w:type="paragraph" w:customStyle="1" w:styleId="Framecontents">
    <w:name w:val="Frame contents"/>
    <w:basedOn w:val="Textbody"/>
    <w:rsid w:val="007E7C72"/>
  </w:style>
  <w:style w:type="character" w:customStyle="1" w:styleId="Internetlink">
    <w:name w:val="Internet link"/>
    <w:rsid w:val="007E7C72"/>
    <w:rPr>
      <w:color w:val="000080"/>
      <w:u w:val="single"/>
    </w:rPr>
  </w:style>
  <w:style w:type="character" w:customStyle="1" w:styleId="StrongEmphasis">
    <w:name w:val="Strong Emphasis"/>
    <w:rsid w:val="007E7C72"/>
    <w:rPr>
      <w:b/>
      <w:bCs/>
    </w:rPr>
  </w:style>
  <w:style w:type="character" w:customStyle="1" w:styleId="WW8Num2z0">
    <w:name w:val="WW8Num2z0"/>
    <w:rsid w:val="007E7C72"/>
    <w:rPr>
      <w:rFonts w:ascii="Arial" w:hAnsi="Arial" w:cs="Times New Roman"/>
      <w:i w:val="0"/>
      <w:iCs w:val="0"/>
      <w:color w:val="000000"/>
      <w:sz w:val="24"/>
      <w:szCs w:val="24"/>
    </w:rPr>
  </w:style>
  <w:style w:type="character" w:customStyle="1" w:styleId="WW8Num2z1">
    <w:name w:val="WW8Num2z1"/>
    <w:rsid w:val="007E7C72"/>
    <w:rPr>
      <w:rFonts w:cs="Times New Roman"/>
    </w:rPr>
  </w:style>
  <w:style w:type="character" w:customStyle="1" w:styleId="WW8Num2z2">
    <w:name w:val="WW8Num2z2"/>
    <w:rsid w:val="007E7C72"/>
  </w:style>
  <w:style w:type="character" w:customStyle="1" w:styleId="WW8Num2z3">
    <w:name w:val="WW8Num2z3"/>
    <w:rsid w:val="007E7C72"/>
  </w:style>
  <w:style w:type="character" w:customStyle="1" w:styleId="WW8Num2z4">
    <w:name w:val="WW8Num2z4"/>
    <w:rsid w:val="007E7C72"/>
  </w:style>
  <w:style w:type="character" w:customStyle="1" w:styleId="WW8Num2z5">
    <w:name w:val="WW8Num2z5"/>
    <w:rsid w:val="007E7C72"/>
  </w:style>
  <w:style w:type="character" w:customStyle="1" w:styleId="WW8Num2z6">
    <w:name w:val="WW8Num2z6"/>
    <w:rsid w:val="007E7C72"/>
  </w:style>
  <w:style w:type="character" w:customStyle="1" w:styleId="WW8Num2z7">
    <w:name w:val="WW8Num2z7"/>
    <w:rsid w:val="007E7C72"/>
  </w:style>
  <w:style w:type="character" w:customStyle="1" w:styleId="WW8Num2z8">
    <w:name w:val="WW8Num2z8"/>
    <w:rsid w:val="007E7C72"/>
  </w:style>
  <w:style w:type="character" w:customStyle="1" w:styleId="WW8Num3z0">
    <w:name w:val="WW8Num3z0"/>
    <w:rsid w:val="007E7C72"/>
    <w:rPr>
      <w:rFonts w:ascii="Times New Roman" w:hAnsi="Times New Roman" w:cs="Arial"/>
      <w:i w:val="0"/>
      <w:color w:val="000000"/>
      <w:sz w:val="28"/>
      <w:szCs w:val="28"/>
    </w:rPr>
  </w:style>
  <w:style w:type="character" w:customStyle="1" w:styleId="FootnoteSymbol">
    <w:name w:val="Footnote Symbol"/>
    <w:rsid w:val="007E7C72"/>
    <w:rPr>
      <w:position w:val="0"/>
      <w:vertAlign w:val="superscript"/>
    </w:rPr>
  </w:style>
  <w:style w:type="character" w:customStyle="1" w:styleId="WW8Num6z0">
    <w:name w:val="WW8Num6z0"/>
    <w:rsid w:val="007E7C72"/>
    <w:rPr>
      <w:rFonts w:ascii="Arial" w:hAnsi="Arial" w:cs="Times New Roman"/>
      <w:sz w:val="24"/>
      <w:szCs w:val="24"/>
    </w:rPr>
  </w:style>
  <w:style w:type="character" w:customStyle="1" w:styleId="WW8Num4z0">
    <w:name w:val="WW8Num4z0"/>
    <w:rsid w:val="007E7C72"/>
    <w:rPr>
      <w:rFonts w:ascii="Arial" w:hAnsi="Arial" w:cs="Arial"/>
      <w:iCs/>
      <w:color w:val="000000"/>
      <w:sz w:val="24"/>
      <w:szCs w:val="24"/>
    </w:rPr>
  </w:style>
  <w:style w:type="character" w:customStyle="1" w:styleId="WW8Num5z0">
    <w:name w:val="WW8Num5z0"/>
    <w:rsid w:val="007E7C72"/>
    <w:rPr>
      <w:rFonts w:ascii="Arial" w:hAnsi="Arial" w:cs="Times New Roman"/>
      <w:sz w:val="24"/>
      <w:szCs w:val="24"/>
    </w:rPr>
  </w:style>
  <w:style w:type="character" w:customStyle="1" w:styleId="FontStyle11">
    <w:name w:val="Font Style11"/>
    <w:rsid w:val="007E7C72"/>
    <w:rPr>
      <w:rFonts w:ascii="Times New Roman" w:hAnsi="Times New Roman" w:cs="Times New Roman"/>
      <w:sz w:val="26"/>
      <w:szCs w:val="26"/>
    </w:rPr>
  </w:style>
  <w:style w:type="character" w:customStyle="1" w:styleId="TimesNewRoman14">
    <w:name w:val="Стиль Times New Roman 14 пт"/>
    <w:rsid w:val="007E7C72"/>
    <w:rPr>
      <w:rFonts w:ascii="Times New Roman" w:hAnsi="Times New Roman" w:cs="Times New Roman"/>
      <w:sz w:val="28"/>
    </w:rPr>
  </w:style>
  <w:style w:type="character" w:customStyle="1" w:styleId="Footnoteanchor">
    <w:name w:val="Footnote anchor"/>
    <w:rsid w:val="007E7C72"/>
    <w:rPr>
      <w:position w:val="0"/>
      <w:vertAlign w:val="superscript"/>
    </w:rPr>
  </w:style>
  <w:style w:type="character" w:customStyle="1" w:styleId="Q">
    <w:name w:val="Q"/>
    <w:rsid w:val="007E7C72"/>
  </w:style>
  <w:style w:type="character" w:customStyle="1" w:styleId="NumberingSymbols">
    <w:name w:val="Numbering Symbols"/>
    <w:rsid w:val="007E7C72"/>
  </w:style>
  <w:style w:type="numbering" w:customStyle="1" w:styleId="WWNum1">
    <w:name w:val="WWNum1"/>
    <w:basedOn w:val="a3"/>
    <w:rsid w:val="007E7C72"/>
    <w:pPr>
      <w:numPr>
        <w:numId w:val="4"/>
      </w:numPr>
    </w:pPr>
  </w:style>
  <w:style w:type="numbering" w:customStyle="1" w:styleId="WW8Num2">
    <w:name w:val="WW8Num2"/>
    <w:basedOn w:val="a3"/>
    <w:rsid w:val="007E7C72"/>
    <w:pPr>
      <w:numPr>
        <w:numId w:val="5"/>
      </w:numPr>
    </w:pPr>
  </w:style>
  <w:style w:type="numbering" w:customStyle="1" w:styleId="WW8Num3">
    <w:name w:val="WW8Num3"/>
    <w:basedOn w:val="a3"/>
    <w:rsid w:val="007E7C72"/>
    <w:pPr>
      <w:numPr>
        <w:numId w:val="6"/>
      </w:numPr>
    </w:pPr>
  </w:style>
  <w:style w:type="numbering" w:customStyle="1" w:styleId="WW8Num6">
    <w:name w:val="WW8Num6"/>
    <w:basedOn w:val="a3"/>
    <w:rsid w:val="007E7C72"/>
    <w:pPr>
      <w:numPr>
        <w:numId w:val="7"/>
      </w:numPr>
    </w:pPr>
  </w:style>
  <w:style w:type="numbering" w:customStyle="1" w:styleId="WW8Num4">
    <w:name w:val="WW8Num4"/>
    <w:basedOn w:val="a3"/>
    <w:rsid w:val="007E7C72"/>
    <w:pPr>
      <w:numPr>
        <w:numId w:val="8"/>
      </w:numPr>
    </w:pPr>
  </w:style>
  <w:style w:type="numbering" w:customStyle="1" w:styleId="WW8Num5">
    <w:name w:val="WW8Num5"/>
    <w:basedOn w:val="a3"/>
    <w:rsid w:val="007E7C72"/>
    <w:pPr>
      <w:numPr>
        <w:numId w:val="9"/>
      </w:numPr>
    </w:pPr>
  </w:style>
  <w:style w:type="character" w:styleId="ac">
    <w:name w:val="footnote reference"/>
    <w:basedOn w:val="a1"/>
    <w:uiPriority w:val="99"/>
    <w:unhideWhenUsed/>
    <w:rsid w:val="007E7C72"/>
    <w:rPr>
      <w:vertAlign w:val="superscript"/>
    </w:rPr>
  </w:style>
  <w:style w:type="paragraph" w:styleId="ad">
    <w:name w:val="Body Text Indent"/>
    <w:basedOn w:val="a"/>
    <w:link w:val="ae"/>
    <w:unhideWhenUsed/>
    <w:rsid w:val="007E7C72"/>
    <w:pPr>
      <w:spacing w:after="120"/>
      <w:ind w:left="283"/>
    </w:pPr>
  </w:style>
  <w:style w:type="character" w:customStyle="1" w:styleId="ae">
    <w:name w:val="Основной текст с отступом Знак"/>
    <w:basedOn w:val="a1"/>
    <w:link w:val="ad"/>
    <w:rsid w:val="007E7C72"/>
    <w:rPr>
      <w:rFonts w:ascii="Times New Roman" w:eastAsia="Arial Unicode MS" w:hAnsi="Times New Roman" w:cs="Times New Roman"/>
      <w:kern w:val="2"/>
      <w:sz w:val="20"/>
      <w:szCs w:val="24"/>
    </w:rPr>
  </w:style>
  <w:style w:type="numbering" w:customStyle="1" w:styleId="31">
    <w:name w:val="Нет списка3"/>
    <w:next w:val="a3"/>
    <w:uiPriority w:val="99"/>
    <w:semiHidden/>
    <w:unhideWhenUsed/>
    <w:rsid w:val="007E7C72"/>
  </w:style>
  <w:style w:type="character" w:customStyle="1" w:styleId="WW8Num1z0">
    <w:name w:val="WW8Num1z0"/>
    <w:rsid w:val="007E7C72"/>
  </w:style>
  <w:style w:type="character" w:customStyle="1" w:styleId="WW8Num1z1">
    <w:name w:val="WW8Num1z1"/>
    <w:rsid w:val="007E7C72"/>
  </w:style>
  <w:style w:type="character" w:customStyle="1" w:styleId="WW8Num1z2">
    <w:name w:val="WW8Num1z2"/>
    <w:rsid w:val="007E7C72"/>
  </w:style>
  <w:style w:type="character" w:customStyle="1" w:styleId="WW8Num1z3">
    <w:name w:val="WW8Num1z3"/>
    <w:rsid w:val="007E7C72"/>
  </w:style>
  <w:style w:type="character" w:customStyle="1" w:styleId="WW8Num1z4">
    <w:name w:val="WW8Num1z4"/>
    <w:rsid w:val="007E7C72"/>
  </w:style>
  <w:style w:type="character" w:customStyle="1" w:styleId="WW8Num1z5">
    <w:name w:val="WW8Num1z5"/>
    <w:rsid w:val="007E7C72"/>
  </w:style>
  <w:style w:type="character" w:customStyle="1" w:styleId="WW8Num1z6">
    <w:name w:val="WW8Num1z6"/>
    <w:rsid w:val="007E7C72"/>
  </w:style>
  <w:style w:type="character" w:customStyle="1" w:styleId="WW8Num1z7">
    <w:name w:val="WW8Num1z7"/>
    <w:rsid w:val="007E7C72"/>
  </w:style>
  <w:style w:type="character" w:customStyle="1" w:styleId="WW8Num1z8">
    <w:name w:val="WW8Num1z8"/>
    <w:rsid w:val="007E7C72"/>
  </w:style>
  <w:style w:type="character" w:customStyle="1" w:styleId="WW8Num3z1">
    <w:name w:val="WW8Num3z1"/>
    <w:rsid w:val="007E7C72"/>
  </w:style>
  <w:style w:type="character" w:customStyle="1" w:styleId="WW8Num3z2">
    <w:name w:val="WW8Num3z2"/>
    <w:rsid w:val="007E7C72"/>
  </w:style>
  <w:style w:type="character" w:customStyle="1" w:styleId="WW8Num3z3">
    <w:name w:val="WW8Num3z3"/>
    <w:rsid w:val="007E7C72"/>
  </w:style>
  <w:style w:type="character" w:customStyle="1" w:styleId="WW8Num3z4">
    <w:name w:val="WW8Num3z4"/>
    <w:rsid w:val="007E7C72"/>
  </w:style>
  <w:style w:type="character" w:customStyle="1" w:styleId="WW8Num3z5">
    <w:name w:val="WW8Num3z5"/>
    <w:rsid w:val="007E7C72"/>
  </w:style>
  <w:style w:type="character" w:customStyle="1" w:styleId="WW8Num3z6">
    <w:name w:val="WW8Num3z6"/>
    <w:rsid w:val="007E7C72"/>
  </w:style>
  <w:style w:type="character" w:customStyle="1" w:styleId="WW8Num3z7">
    <w:name w:val="WW8Num3z7"/>
    <w:rsid w:val="007E7C72"/>
  </w:style>
  <w:style w:type="character" w:customStyle="1" w:styleId="WW8Num3z8">
    <w:name w:val="WW8Num3z8"/>
    <w:rsid w:val="007E7C72"/>
  </w:style>
  <w:style w:type="character" w:customStyle="1" w:styleId="WW8Num7z0">
    <w:name w:val="WW8Num7z0"/>
    <w:rsid w:val="007E7C72"/>
  </w:style>
  <w:style w:type="character" w:customStyle="1" w:styleId="WW8Num8z0">
    <w:name w:val="WW8Num8z0"/>
    <w:rsid w:val="007E7C72"/>
    <w:rPr>
      <w:rFonts w:ascii="Arial" w:hAnsi="Arial" w:cs="Arial"/>
      <w:sz w:val="24"/>
      <w:szCs w:val="24"/>
    </w:rPr>
  </w:style>
  <w:style w:type="character" w:customStyle="1" w:styleId="WW8Num9z0">
    <w:name w:val="WW8Num9z0"/>
    <w:rsid w:val="007E7C72"/>
    <w:rPr>
      <w:rFonts w:ascii="Symbol" w:hAnsi="Symbol" w:cs="StarSymbol"/>
      <w:sz w:val="18"/>
      <w:szCs w:val="18"/>
    </w:rPr>
  </w:style>
  <w:style w:type="character" w:customStyle="1" w:styleId="Absatz-Standardschriftart">
    <w:name w:val="Absatz-Standardschriftart"/>
    <w:rsid w:val="007E7C72"/>
  </w:style>
  <w:style w:type="character" w:customStyle="1" w:styleId="WW-Absatz-Standardschriftart">
    <w:name w:val="WW-Absatz-Standardschriftart"/>
    <w:rsid w:val="007E7C72"/>
  </w:style>
  <w:style w:type="character" w:customStyle="1" w:styleId="WW-Absatz-Standardschriftart1">
    <w:name w:val="WW-Absatz-Standardschriftart1"/>
    <w:rsid w:val="007E7C72"/>
  </w:style>
  <w:style w:type="character" w:customStyle="1" w:styleId="WW-Absatz-Standardschriftart11">
    <w:name w:val="WW-Absatz-Standardschriftart11"/>
    <w:rsid w:val="007E7C72"/>
  </w:style>
  <w:style w:type="character" w:customStyle="1" w:styleId="WW-Absatz-Standardschriftart111">
    <w:name w:val="WW-Absatz-Standardschriftart111"/>
    <w:rsid w:val="007E7C72"/>
  </w:style>
  <w:style w:type="character" w:customStyle="1" w:styleId="WW-Absatz-Standardschriftart1111">
    <w:name w:val="WW-Absatz-Standardschriftart1111"/>
    <w:rsid w:val="007E7C72"/>
  </w:style>
  <w:style w:type="character" w:customStyle="1" w:styleId="WW-Absatz-Standardschriftart11111">
    <w:name w:val="WW-Absatz-Standardschriftart11111"/>
    <w:rsid w:val="007E7C72"/>
  </w:style>
  <w:style w:type="character" w:customStyle="1" w:styleId="WW-Absatz-Standardschriftart111111">
    <w:name w:val="WW-Absatz-Standardschriftart111111"/>
    <w:rsid w:val="007E7C72"/>
  </w:style>
  <w:style w:type="character" w:customStyle="1" w:styleId="WW-Absatz-Standardschriftart1111111">
    <w:name w:val="WW-Absatz-Standardschriftart1111111"/>
    <w:rsid w:val="007E7C72"/>
  </w:style>
  <w:style w:type="character" w:customStyle="1" w:styleId="WW-Absatz-Standardschriftart11111111">
    <w:name w:val="WW-Absatz-Standardschriftart11111111"/>
    <w:rsid w:val="007E7C72"/>
  </w:style>
  <w:style w:type="character" w:customStyle="1" w:styleId="WW-Absatz-Standardschriftart111111111">
    <w:name w:val="WW-Absatz-Standardschriftart111111111"/>
    <w:rsid w:val="007E7C72"/>
  </w:style>
  <w:style w:type="character" w:customStyle="1" w:styleId="WW-Absatz-Standardschriftart1111111111">
    <w:name w:val="WW-Absatz-Standardschriftart1111111111"/>
    <w:rsid w:val="007E7C72"/>
  </w:style>
  <w:style w:type="character" w:customStyle="1" w:styleId="WW-Absatz-Standardschriftart11111111111">
    <w:name w:val="WW-Absatz-Standardschriftart11111111111"/>
    <w:rsid w:val="007E7C72"/>
  </w:style>
  <w:style w:type="character" w:customStyle="1" w:styleId="12">
    <w:name w:val="Основной шрифт абзаца1"/>
    <w:rsid w:val="007E7C72"/>
  </w:style>
  <w:style w:type="character" w:customStyle="1" w:styleId="81">
    <w:name w:val="Знак Знак8"/>
    <w:rsid w:val="007E7C72"/>
    <w:rPr>
      <w:rFonts w:ascii="Arial" w:hAnsi="Arial" w:cs="Arial"/>
      <w:sz w:val="28"/>
      <w:szCs w:val="28"/>
      <w:lang w:val="ru-RU" w:eastAsia="ar-SA" w:bidi="ar-SA"/>
    </w:rPr>
  </w:style>
  <w:style w:type="character" w:styleId="af">
    <w:name w:val="Hyperlink"/>
    <w:basedOn w:val="12"/>
    <w:uiPriority w:val="99"/>
    <w:rsid w:val="007E7C72"/>
    <w:rPr>
      <w:color w:val="0000FF"/>
      <w:u w:val="single"/>
    </w:rPr>
  </w:style>
  <w:style w:type="character" w:customStyle="1" w:styleId="apple-converted-space">
    <w:name w:val="apple-converted-space"/>
    <w:basedOn w:val="12"/>
    <w:rsid w:val="007E7C72"/>
  </w:style>
  <w:style w:type="character" w:styleId="af0">
    <w:name w:val="Strong"/>
    <w:basedOn w:val="12"/>
    <w:qFormat/>
    <w:rsid w:val="007E7C72"/>
    <w:rPr>
      <w:b/>
      <w:bCs/>
    </w:rPr>
  </w:style>
  <w:style w:type="character" w:styleId="af1">
    <w:name w:val="Emphasis"/>
    <w:basedOn w:val="12"/>
    <w:qFormat/>
    <w:rsid w:val="007E7C72"/>
    <w:rPr>
      <w:i/>
      <w:iCs/>
    </w:rPr>
  </w:style>
  <w:style w:type="character" w:customStyle="1" w:styleId="af2">
    <w:name w:val="Символ нумерации"/>
    <w:rsid w:val="007E7C72"/>
  </w:style>
  <w:style w:type="character" w:customStyle="1" w:styleId="af3">
    <w:name w:val="Маркеры списка"/>
    <w:rsid w:val="007E7C72"/>
    <w:rPr>
      <w:rFonts w:ascii="StarSymbol" w:eastAsia="StarSymbol" w:hAnsi="StarSymbol" w:cs="StarSymbol"/>
      <w:sz w:val="18"/>
      <w:szCs w:val="18"/>
    </w:rPr>
  </w:style>
  <w:style w:type="paragraph" w:customStyle="1" w:styleId="af4">
    <w:name w:val="Заголовок"/>
    <w:basedOn w:val="a"/>
    <w:next w:val="a0"/>
    <w:rsid w:val="007E7C72"/>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7E7C72"/>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7E7C72"/>
    <w:pPr>
      <w:widowControl/>
      <w:suppressLineNumbers/>
    </w:pPr>
    <w:rPr>
      <w:rFonts w:ascii="Arial" w:eastAsia="Times New Roman" w:hAnsi="Arial" w:cs="Tahoma"/>
      <w:kern w:val="0"/>
      <w:sz w:val="24"/>
      <w:lang w:eastAsia="ar-SA"/>
    </w:rPr>
  </w:style>
  <w:style w:type="paragraph" w:styleId="af5">
    <w:name w:val="Normal (Web)"/>
    <w:basedOn w:val="a"/>
    <w:rsid w:val="007E7C72"/>
    <w:pPr>
      <w:widowControl/>
      <w:suppressAutoHyphens w:val="0"/>
      <w:spacing w:before="280" w:after="280"/>
    </w:pPr>
    <w:rPr>
      <w:rFonts w:eastAsia="Times New Roman"/>
      <w:kern w:val="0"/>
      <w:sz w:val="24"/>
      <w:lang w:eastAsia="ar-SA"/>
    </w:rPr>
  </w:style>
  <w:style w:type="paragraph" w:styleId="af6">
    <w:name w:val="No Spacing"/>
    <w:uiPriority w:val="1"/>
    <w:qFormat/>
    <w:rsid w:val="007E7C72"/>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7E7C72"/>
    <w:pPr>
      <w:ind w:left="720"/>
    </w:pPr>
    <w:rPr>
      <w:rFonts w:eastAsia="Times New Roman"/>
      <w:kern w:val="1"/>
      <w:sz w:val="24"/>
      <w:lang w:eastAsia="ar-SA"/>
    </w:rPr>
  </w:style>
  <w:style w:type="paragraph" w:customStyle="1" w:styleId="af7">
    <w:name w:val="Заголовок таблицы"/>
    <w:basedOn w:val="a6"/>
    <w:rsid w:val="007E7C72"/>
    <w:pPr>
      <w:widowControl/>
      <w:jc w:val="center"/>
    </w:pPr>
    <w:rPr>
      <w:rFonts w:eastAsia="Times New Roman" w:cs="Times New Roman"/>
      <w:b/>
      <w:bCs/>
      <w:kern w:val="0"/>
      <w:sz w:val="24"/>
    </w:rPr>
  </w:style>
  <w:style w:type="paragraph" w:customStyle="1" w:styleId="af8">
    <w:name w:val="Содержимое врезки"/>
    <w:basedOn w:val="a0"/>
    <w:rsid w:val="007E7C72"/>
    <w:pPr>
      <w:widowControl/>
    </w:pPr>
    <w:rPr>
      <w:rFonts w:eastAsia="Times New Roman"/>
      <w:kern w:val="0"/>
      <w:sz w:val="24"/>
      <w:lang w:eastAsia="ar-SA"/>
    </w:rPr>
  </w:style>
  <w:style w:type="paragraph" w:customStyle="1" w:styleId="16">
    <w:name w:val="Текст1"/>
    <w:basedOn w:val="a"/>
    <w:rsid w:val="007E7C72"/>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7E7C72"/>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7E7C72"/>
  </w:style>
  <w:style w:type="character" w:customStyle="1" w:styleId="WW8Num4z1">
    <w:name w:val="WW8Num4z1"/>
    <w:rsid w:val="007E7C72"/>
  </w:style>
  <w:style w:type="character" w:customStyle="1" w:styleId="WW8Num4z2">
    <w:name w:val="WW8Num4z2"/>
    <w:rsid w:val="007E7C72"/>
  </w:style>
  <w:style w:type="character" w:customStyle="1" w:styleId="WW8Num4z3">
    <w:name w:val="WW8Num4z3"/>
    <w:rsid w:val="007E7C72"/>
  </w:style>
  <w:style w:type="character" w:customStyle="1" w:styleId="WW8Num4z4">
    <w:name w:val="WW8Num4z4"/>
    <w:rsid w:val="007E7C72"/>
  </w:style>
  <w:style w:type="character" w:customStyle="1" w:styleId="WW8Num4z5">
    <w:name w:val="WW8Num4z5"/>
    <w:rsid w:val="007E7C72"/>
  </w:style>
  <w:style w:type="character" w:customStyle="1" w:styleId="WW8Num4z6">
    <w:name w:val="WW8Num4z6"/>
    <w:rsid w:val="007E7C72"/>
  </w:style>
  <w:style w:type="character" w:customStyle="1" w:styleId="WW8Num4z7">
    <w:name w:val="WW8Num4z7"/>
    <w:rsid w:val="007E7C72"/>
  </w:style>
  <w:style w:type="character" w:customStyle="1" w:styleId="WW8Num4z8">
    <w:name w:val="WW8Num4z8"/>
    <w:rsid w:val="007E7C72"/>
  </w:style>
  <w:style w:type="character" w:customStyle="1" w:styleId="22">
    <w:name w:val="Основной шрифт абзаца2"/>
    <w:rsid w:val="007E7C72"/>
  </w:style>
  <w:style w:type="character" w:customStyle="1" w:styleId="af9">
    <w:name w:val="Нижний колонтитул Знак"/>
    <w:basedOn w:val="22"/>
    <w:rsid w:val="007E7C72"/>
    <w:rPr>
      <w:szCs w:val="24"/>
    </w:rPr>
  </w:style>
  <w:style w:type="character" w:customStyle="1" w:styleId="17">
    <w:name w:val="Нижний колонтитул Знак1"/>
    <w:basedOn w:val="22"/>
    <w:uiPriority w:val="99"/>
    <w:rsid w:val="007E7C72"/>
    <w:rPr>
      <w:rFonts w:ascii="Times New Roman" w:eastAsia="Times New Roman" w:hAnsi="Times New Roman" w:cs="Times New Roman"/>
      <w:sz w:val="20"/>
      <w:szCs w:val="20"/>
    </w:rPr>
  </w:style>
  <w:style w:type="character" w:customStyle="1" w:styleId="submenu-table">
    <w:name w:val="submenu-table"/>
    <w:basedOn w:val="22"/>
    <w:rsid w:val="007E7C72"/>
  </w:style>
  <w:style w:type="character" w:customStyle="1" w:styleId="afa">
    <w:name w:val="Верхний колонтитул Знак"/>
    <w:basedOn w:val="22"/>
    <w:rsid w:val="007E7C72"/>
    <w:rPr>
      <w:rFonts w:ascii="Times New Roman" w:eastAsia="Times New Roman" w:hAnsi="Times New Roman" w:cs="Times New Roman"/>
      <w:sz w:val="20"/>
      <w:szCs w:val="20"/>
    </w:rPr>
  </w:style>
  <w:style w:type="character" w:customStyle="1" w:styleId="ListLabel1">
    <w:name w:val="ListLabel 1"/>
    <w:rsid w:val="007E7C72"/>
    <w:rPr>
      <w:rFonts w:ascii="Times New Roman" w:hAnsi="Times New Roman" w:cs="Times New Roman"/>
      <w:b w:val="0"/>
      <w:sz w:val="28"/>
      <w:szCs w:val="28"/>
    </w:rPr>
  </w:style>
  <w:style w:type="character" w:customStyle="1" w:styleId="ListLabel2">
    <w:name w:val="ListLabel 2"/>
    <w:rsid w:val="007E7C72"/>
    <w:rPr>
      <w:rFonts w:cs="Courier New"/>
    </w:rPr>
  </w:style>
  <w:style w:type="character" w:customStyle="1" w:styleId="ListLabel3">
    <w:name w:val="ListLabel 3"/>
    <w:rsid w:val="007E7C72"/>
    <w:rPr>
      <w:rFonts w:cs="Courier New"/>
    </w:rPr>
  </w:style>
  <w:style w:type="character" w:customStyle="1" w:styleId="afb">
    <w:name w:val="Символ сноски"/>
    <w:rsid w:val="007E7C72"/>
  </w:style>
  <w:style w:type="paragraph" w:customStyle="1" w:styleId="310">
    <w:name w:val="Основной текст с отступом 31"/>
    <w:basedOn w:val="a"/>
    <w:rsid w:val="007E7C72"/>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7E7C72"/>
    <w:pPr>
      <w:widowControl/>
      <w:spacing w:before="100" w:after="119" w:line="100" w:lineRule="atLeast"/>
    </w:pPr>
    <w:rPr>
      <w:rFonts w:eastAsia="Times New Roman"/>
      <w:kern w:val="0"/>
      <w:sz w:val="24"/>
      <w:lang w:eastAsia="ar-SA"/>
    </w:rPr>
  </w:style>
  <w:style w:type="paragraph" w:styleId="afc">
    <w:name w:val="footer"/>
    <w:basedOn w:val="a"/>
    <w:link w:val="23"/>
    <w:rsid w:val="007E7C72"/>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7E7C72"/>
    <w:rPr>
      <w:rFonts w:ascii="Calibri" w:eastAsia="Times New Roman" w:hAnsi="Calibri" w:cs="font140"/>
      <w:szCs w:val="24"/>
      <w:lang w:eastAsia="ar-SA"/>
    </w:rPr>
  </w:style>
  <w:style w:type="paragraph" w:customStyle="1" w:styleId="ConsPlusCell">
    <w:name w:val="ConsPlusCell"/>
    <w:rsid w:val="007E7C72"/>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7E7C72"/>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7E7C72"/>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7E7C72"/>
    <w:rPr>
      <w:rFonts w:ascii="Times New Roman" w:eastAsia="Times New Roman" w:hAnsi="Times New Roman" w:cs="Times New Roman"/>
      <w:sz w:val="20"/>
      <w:szCs w:val="20"/>
      <w:lang w:eastAsia="ar-SA"/>
    </w:rPr>
  </w:style>
  <w:style w:type="paragraph" w:styleId="afe">
    <w:name w:val="footnote text"/>
    <w:basedOn w:val="a"/>
    <w:link w:val="aff"/>
    <w:rsid w:val="007E7C72"/>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7E7C72"/>
    <w:rPr>
      <w:rFonts w:ascii="Times New Roman" w:eastAsia="Times New Roman" w:hAnsi="Times New Roman" w:cs="Times New Roman"/>
      <w:sz w:val="20"/>
      <w:szCs w:val="20"/>
      <w:lang w:eastAsia="ar-SA"/>
    </w:rPr>
  </w:style>
  <w:style w:type="paragraph" w:customStyle="1" w:styleId="Default">
    <w:name w:val="Default"/>
    <w:rsid w:val="007E7C7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7E7C72"/>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7E7C72"/>
  </w:style>
  <w:style w:type="paragraph" w:customStyle="1" w:styleId="25">
    <w:name w:val="Знак Знак2"/>
    <w:basedOn w:val="Standard"/>
    <w:rsid w:val="007E7C72"/>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7E7C72"/>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7E7C72"/>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7E7C72"/>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7E7C72"/>
    <w:rPr>
      <w:rFonts w:ascii="Calibri" w:eastAsia="Times New Roman" w:hAnsi="Calibri" w:cs="Calibri"/>
      <w:kern w:val="3"/>
      <w:sz w:val="20"/>
      <w:szCs w:val="20"/>
      <w:lang w:eastAsia="zh-CN"/>
    </w:rPr>
  </w:style>
  <w:style w:type="paragraph" w:styleId="aff3">
    <w:name w:val="annotation subject"/>
    <w:basedOn w:val="aff1"/>
    <w:next w:val="aff1"/>
    <w:link w:val="aff4"/>
    <w:rsid w:val="007E7C72"/>
    <w:rPr>
      <w:b/>
      <w:bCs/>
    </w:rPr>
  </w:style>
  <w:style w:type="character" w:customStyle="1" w:styleId="aff4">
    <w:name w:val="Тема примечания Знак"/>
    <w:basedOn w:val="aff2"/>
    <w:link w:val="aff3"/>
    <w:rsid w:val="007E7C72"/>
    <w:rPr>
      <w:rFonts w:ascii="Calibri" w:eastAsia="Times New Roman" w:hAnsi="Calibri" w:cs="Calibri"/>
      <w:b/>
      <w:bCs/>
      <w:kern w:val="3"/>
      <w:sz w:val="20"/>
      <w:szCs w:val="20"/>
      <w:lang w:eastAsia="zh-CN"/>
    </w:rPr>
  </w:style>
  <w:style w:type="paragraph" w:customStyle="1" w:styleId="210">
    <w:name w:val="Знак Знак21"/>
    <w:basedOn w:val="Standard"/>
    <w:rsid w:val="007E7C72"/>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7E7C72"/>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7E7C72"/>
    <w:rPr>
      <w:rFonts w:cs="Times New Roman"/>
    </w:rPr>
  </w:style>
  <w:style w:type="character" w:customStyle="1" w:styleId="WW8Num5z2">
    <w:name w:val="WW8Num5z2"/>
    <w:rsid w:val="007E7C72"/>
  </w:style>
  <w:style w:type="character" w:customStyle="1" w:styleId="WW8Num5z3">
    <w:name w:val="WW8Num5z3"/>
    <w:rsid w:val="007E7C72"/>
  </w:style>
  <w:style w:type="character" w:customStyle="1" w:styleId="WW8Num5z4">
    <w:name w:val="WW8Num5z4"/>
    <w:rsid w:val="007E7C72"/>
  </w:style>
  <w:style w:type="character" w:customStyle="1" w:styleId="WW8Num5z5">
    <w:name w:val="WW8Num5z5"/>
    <w:rsid w:val="007E7C72"/>
  </w:style>
  <w:style w:type="character" w:customStyle="1" w:styleId="WW8Num5z6">
    <w:name w:val="WW8Num5z6"/>
    <w:rsid w:val="007E7C72"/>
  </w:style>
  <w:style w:type="character" w:customStyle="1" w:styleId="WW8Num5z7">
    <w:name w:val="WW8Num5z7"/>
    <w:rsid w:val="007E7C72"/>
  </w:style>
  <w:style w:type="character" w:customStyle="1" w:styleId="WW8Num5z8">
    <w:name w:val="WW8Num5z8"/>
    <w:rsid w:val="007E7C72"/>
  </w:style>
  <w:style w:type="character" w:customStyle="1" w:styleId="WW8Num6z1">
    <w:name w:val="WW8Num6z1"/>
    <w:rsid w:val="007E7C72"/>
    <w:rPr>
      <w:rFonts w:cs="Times New Roman"/>
    </w:rPr>
  </w:style>
  <w:style w:type="character" w:customStyle="1" w:styleId="WW8Num10z0">
    <w:name w:val="WW8Num10z0"/>
    <w:rsid w:val="007E7C72"/>
    <w:rPr>
      <w:rFonts w:ascii="Times New Roman" w:hAnsi="Times New Roman" w:cs="Times New Roman"/>
      <w:b w:val="0"/>
      <w:color w:val="000000"/>
    </w:rPr>
  </w:style>
  <w:style w:type="character" w:customStyle="1" w:styleId="WW8Num11z0">
    <w:name w:val="WW8Num11z0"/>
    <w:rsid w:val="007E7C72"/>
    <w:rPr>
      <w:rFonts w:cs="Times New Roman"/>
      <w:color w:val="000000"/>
    </w:rPr>
  </w:style>
  <w:style w:type="character" w:customStyle="1" w:styleId="WW8Num11z1">
    <w:name w:val="WW8Num11z1"/>
    <w:rsid w:val="007E7C72"/>
    <w:rPr>
      <w:rFonts w:cs="Times New Roman"/>
    </w:rPr>
  </w:style>
  <w:style w:type="character" w:customStyle="1" w:styleId="WW8Num12z0">
    <w:name w:val="WW8Num12z0"/>
    <w:rsid w:val="007E7C72"/>
    <w:rPr>
      <w:rFonts w:cs="Times New Roman"/>
    </w:rPr>
  </w:style>
  <w:style w:type="character" w:customStyle="1" w:styleId="WW8Num13z0">
    <w:name w:val="WW8Num13z0"/>
    <w:rsid w:val="007E7C72"/>
    <w:rPr>
      <w:rFonts w:cs="Times New Roman"/>
    </w:rPr>
  </w:style>
  <w:style w:type="character" w:customStyle="1" w:styleId="WW8Num14z0">
    <w:name w:val="WW8Num14z0"/>
    <w:rsid w:val="007E7C72"/>
    <w:rPr>
      <w:rFonts w:ascii="Times New Roman" w:eastAsia="Times New Roman" w:hAnsi="Times New Roman" w:cs="Times New Roman"/>
    </w:rPr>
  </w:style>
  <w:style w:type="character" w:customStyle="1" w:styleId="WW8Num15z0">
    <w:name w:val="WW8Num15z0"/>
    <w:rsid w:val="007E7C72"/>
    <w:rPr>
      <w:rFonts w:cs="Times New Roman"/>
    </w:rPr>
  </w:style>
  <w:style w:type="character" w:customStyle="1" w:styleId="WW8Num16z0">
    <w:name w:val="WW8Num16z0"/>
    <w:rsid w:val="007E7C72"/>
    <w:rPr>
      <w:rFonts w:cs="Times New Roman"/>
    </w:rPr>
  </w:style>
  <w:style w:type="character" w:customStyle="1" w:styleId="WW8Num17z0">
    <w:name w:val="WW8Num17z0"/>
    <w:rsid w:val="007E7C72"/>
    <w:rPr>
      <w:rFonts w:cs="Times New Roman"/>
    </w:rPr>
  </w:style>
  <w:style w:type="character" w:customStyle="1" w:styleId="WW8Num18z0">
    <w:name w:val="WW8Num18z0"/>
    <w:rsid w:val="007E7C72"/>
    <w:rPr>
      <w:rFonts w:cs="Times New Roman"/>
    </w:rPr>
  </w:style>
  <w:style w:type="character" w:customStyle="1" w:styleId="WW8Num19z0">
    <w:name w:val="WW8Num19z0"/>
    <w:rsid w:val="007E7C72"/>
    <w:rPr>
      <w:rFonts w:cs="Times New Roman"/>
      <w:i w:val="0"/>
      <w:iCs w:val="0"/>
      <w:color w:val="000000"/>
      <w:sz w:val="28"/>
      <w:szCs w:val="28"/>
    </w:rPr>
  </w:style>
  <w:style w:type="character" w:customStyle="1" w:styleId="WW8Num19z1">
    <w:name w:val="WW8Num19z1"/>
    <w:rsid w:val="007E7C72"/>
    <w:rPr>
      <w:rFonts w:ascii="Times New Roman CYR" w:hAnsi="Times New Roman CYR" w:cs="Times New Roman CYR"/>
    </w:rPr>
  </w:style>
  <w:style w:type="character" w:customStyle="1" w:styleId="WW8Num20z0">
    <w:name w:val="WW8Num20z0"/>
    <w:rsid w:val="007E7C72"/>
    <w:rPr>
      <w:rFonts w:ascii="Times New Roman" w:hAnsi="Times New Roman" w:cs="Times New Roman"/>
    </w:rPr>
  </w:style>
  <w:style w:type="character" w:customStyle="1" w:styleId="WW8Num20z1">
    <w:name w:val="WW8Num20z1"/>
    <w:rsid w:val="007E7C72"/>
    <w:rPr>
      <w:rFonts w:cs="Times New Roman"/>
    </w:rPr>
  </w:style>
  <w:style w:type="character" w:customStyle="1" w:styleId="WW8Num21z0">
    <w:name w:val="WW8Num21z0"/>
    <w:rsid w:val="007E7C72"/>
    <w:rPr>
      <w:rFonts w:cs="Times New Roman"/>
    </w:rPr>
  </w:style>
  <w:style w:type="character" w:customStyle="1" w:styleId="WW8Num22z0">
    <w:name w:val="WW8Num22z0"/>
    <w:rsid w:val="007E7C72"/>
    <w:rPr>
      <w:rFonts w:cs="Times New Roman"/>
    </w:rPr>
  </w:style>
  <w:style w:type="character" w:customStyle="1" w:styleId="WW8Num23z0">
    <w:name w:val="WW8Num23z0"/>
    <w:rsid w:val="007E7C72"/>
    <w:rPr>
      <w:rFonts w:ascii="Times New Roman CYR" w:hAnsi="Times New Roman CYR" w:cs="Times New Roman CYR"/>
      <w:i w:val="0"/>
      <w:sz w:val="28"/>
    </w:rPr>
  </w:style>
  <w:style w:type="character" w:customStyle="1" w:styleId="WW8Num24z0">
    <w:name w:val="WW8Num24z0"/>
    <w:rsid w:val="007E7C72"/>
    <w:rPr>
      <w:rFonts w:cs="Times New Roman"/>
    </w:rPr>
  </w:style>
  <w:style w:type="character" w:customStyle="1" w:styleId="WW8Num25z0">
    <w:name w:val="WW8Num25z0"/>
    <w:rsid w:val="007E7C72"/>
    <w:rPr>
      <w:rFonts w:cs="Times New Roman"/>
      <w:i w:val="0"/>
      <w:iCs w:val="0"/>
      <w:sz w:val="28"/>
      <w:szCs w:val="28"/>
    </w:rPr>
  </w:style>
  <w:style w:type="character" w:customStyle="1" w:styleId="WW8Num25z1">
    <w:name w:val="WW8Num25z1"/>
    <w:rsid w:val="007E7C72"/>
    <w:rPr>
      <w:rFonts w:cs="Times New Roman"/>
    </w:rPr>
  </w:style>
  <w:style w:type="character" w:customStyle="1" w:styleId="WW8Num26z0">
    <w:name w:val="WW8Num26z0"/>
    <w:rsid w:val="007E7C72"/>
    <w:rPr>
      <w:rFonts w:cs="Times New Roman"/>
    </w:rPr>
  </w:style>
  <w:style w:type="character" w:customStyle="1" w:styleId="WW8Num27z0">
    <w:name w:val="WW8Num27z0"/>
    <w:rsid w:val="007E7C72"/>
    <w:rPr>
      <w:rFonts w:cs="Times New Roman"/>
    </w:rPr>
  </w:style>
  <w:style w:type="character" w:customStyle="1" w:styleId="WW8NumSt5z0">
    <w:name w:val="WW8NumSt5z0"/>
    <w:rsid w:val="007E7C72"/>
    <w:rPr>
      <w:rFonts w:ascii="Symbol" w:hAnsi="Symbol" w:cs="Symbol"/>
    </w:rPr>
  </w:style>
  <w:style w:type="character" w:customStyle="1" w:styleId="spell">
    <w:name w:val="spell"/>
    <w:basedOn w:val="a1"/>
    <w:rsid w:val="007E7C72"/>
  </w:style>
  <w:style w:type="character" w:styleId="aff5">
    <w:name w:val="annotation reference"/>
    <w:rsid w:val="007E7C72"/>
    <w:rPr>
      <w:sz w:val="16"/>
      <w:szCs w:val="16"/>
    </w:rPr>
  </w:style>
  <w:style w:type="character" w:customStyle="1" w:styleId="EndnoteSymbol">
    <w:name w:val="Endnote Symbol"/>
    <w:rsid w:val="007E7C72"/>
    <w:rPr>
      <w:position w:val="0"/>
      <w:vertAlign w:val="superscript"/>
    </w:rPr>
  </w:style>
  <w:style w:type="character" w:customStyle="1" w:styleId="WW-">
    <w:name w:val="WW-Символы концевой сноски"/>
    <w:rsid w:val="007E7C72"/>
  </w:style>
  <w:style w:type="character" w:customStyle="1" w:styleId="Endnoteanchor">
    <w:name w:val="Endnote anchor"/>
    <w:rsid w:val="007E7C72"/>
    <w:rPr>
      <w:position w:val="0"/>
      <w:vertAlign w:val="superscript"/>
    </w:rPr>
  </w:style>
  <w:style w:type="character" w:customStyle="1" w:styleId="VisitedInternetLink">
    <w:name w:val="Visited Internet Link"/>
    <w:rsid w:val="007E7C72"/>
    <w:rPr>
      <w:color w:val="800000"/>
      <w:u w:val="single"/>
    </w:rPr>
  </w:style>
  <w:style w:type="numbering" w:customStyle="1" w:styleId="WW8Num1">
    <w:name w:val="WW8Num1"/>
    <w:basedOn w:val="a3"/>
    <w:rsid w:val="007E7C72"/>
    <w:pPr>
      <w:numPr>
        <w:numId w:val="10"/>
      </w:numPr>
    </w:pPr>
  </w:style>
  <w:style w:type="numbering" w:customStyle="1" w:styleId="WW8Num21">
    <w:name w:val="WW8Num21"/>
    <w:basedOn w:val="a3"/>
    <w:rsid w:val="007E7C72"/>
    <w:pPr>
      <w:numPr>
        <w:numId w:val="11"/>
      </w:numPr>
    </w:pPr>
  </w:style>
  <w:style w:type="numbering" w:customStyle="1" w:styleId="WW8Num31">
    <w:name w:val="WW8Num31"/>
    <w:basedOn w:val="a3"/>
    <w:rsid w:val="007E7C72"/>
    <w:pPr>
      <w:numPr>
        <w:numId w:val="12"/>
      </w:numPr>
    </w:pPr>
  </w:style>
  <w:style w:type="numbering" w:customStyle="1" w:styleId="WW8Num41">
    <w:name w:val="WW8Num41"/>
    <w:basedOn w:val="a3"/>
    <w:rsid w:val="007E7C72"/>
    <w:pPr>
      <w:numPr>
        <w:numId w:val="13"/>
      </w:numPr>
    </w:pPr>
  </w:style>
  <w:style w:type="numbering" w:customStyle="1" w:styleId="61">
    <w:name w:val="Нет списка6"/>
    <w:next w:val="a3"/>
    <w:uiPriority w:val="99"/>
    <w:semiHidden/>
    <w:unhideWhenUsed/>
    <w:rsid w:val="007E7C72"/>
  </w:style>
  <w:style w:type="numbering" w:customStyle="1" w:styleId="110">
    <w:name w:val="Нет списка11"/>
    <w:next w:val="a3"/>
    <w:uiPriority w:val="99"/>
    <w:semiHidden/>
    <w:unhideWhenUsed/>
    <w:rsid w:val="007E7C72"/>
  </w:style>
  <w:style w:type="paragraph" w:customStyle="1" w:styleId="1a">
    <w:name w:val="Название объекта1"/>
    <w:basedOn w:val="a"/>
    <w:rsid w:val="007E7C72"/>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7E7C72"/>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7E7C72"/>
    <w:rPr>
      <w:rFonts w:ascii="Arial" w:eastAsia="Arial Unicode MS" w:hAnsi="Arial" w:cs="Mangal"/>
      <w:kern w:val="1"/>
      <w:sz w:val="28"/>
      <w:szCs w:val="28"/>
      <w:lang w:eastAsia="zh-CN" w:bidi="hi-IN"/>
    </w:rPr>
  </w:style>
  <w:style w:type="paragraph" w:styleId="aff8">
    <w:name w:val="Subtitle"/>
    <w:basedOn w:val="1a"/>
    <w:next w:val="a0"/>
    <w:link w:val="aff9"/>
    <w:qFormat/>
    <w:rsid w:val="007E7C72"/>
    <w:pPr>
      <w:jc w:val="center"/>
    </w:pPr>
  </w:style>
  <w:style w:type="character" w:customStyle="1" w:styleId="aff9">
    <w:name w:val="Подзаголовок Знак"/>
    <w:basedOn w:val="a1"/>
    <w:link w:val="aff8"/>
    <w:rsid w:val="007E7C72"/>
    <w:rPr>
      <w:rFonts w:ascii="Times New Roman" w:eastAsia="Arial Unicode MS" w:hAnsi="Times New Roman" w:cs="Mangal"/>
      <w:i/>
      <w:iCs/>
      <w:kern w:val="1"/>
      <w:sz w:val="24"/>
      <w:szCs w:val="24"/>
      <w:lang w:eastAsia="zh-CN" w:bidi="hi-IN"/>
    </w:rPr>
  </w:style>
  <w:style w:type="paragraph" w:customStyle="1" w:styleId="1b">
    <w:name w:val="Обычный1"/>
    <w:rsid w:val="007E7C72"/>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7E7C72"/>
    <w:rPr>
      <w:color w:val="800080"/>
      <w:u w:val="single"/>
    </w:rPr>
  </w:style>
  <w:style w:type="paragraph" w:customStyle="1" w:styleId="font5">
    <w:name w:val="font5"/>
    <w:basedOn w:val="a"/>
    <w:rsid w:val="007E7C72"/>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7E7C72"/>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7E7C72"/>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7E7C72"/>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7E7C72"/>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7E7C72"/>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7E7C72"/>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7E7C72"/>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7E7C72"/>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7E7C72"/>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7E7C72"/>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7E7C72"/>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7E7C72"/>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7E7C72"/>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7E7C72"/>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7E7C72"/>
    <w:pPr>
      <w:numPr>
        <w:numId w:val="14"/>
      </w:numPr>
    </w:pPr>
  </w:style>
  <w:style w:type="numbering" w:customStyle="1" w:styleId="71">
    <w:name w:val="Нет списка7"/>
    <w:next w:val="a3"/>
    <w:uiPriority w:val="99"/>
    <w:semiHidden/>
    <w:unhideWhenUsed/>
    <w:rsid w:val="007E7C72"/>
  </w:style>
  <w:style w:type="paragraph" w:customStyle="1" w:styleId="WW-0">
    <w:name w:val="WW-Базовый"/>
    <w:rsid w:val="007E7C72"/>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7E7C72"/>
  </w:style>
  <w:style w:type="paragraph" w:customStyle="1" w:styleId="211">
    <w:name w:val="Заголовок 21"/>
    <w:basedOn w:val="Standard"/>
    <w:rsid w:val="007E7C72"/>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7E7C72"/>
    <w:rPr>
      <w:rFonts w:cs="Times New Roman"/>
    </w:rPr>
  </w:style>
  <w:style w:type="paragraph" w:customStyle="1" w:styleId="xl136">
    <w:name w:val="xl136"/>
    <w:basedOn w:val="a"/>
    <w:rsid w:val="007E7C72"/>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7E7C72"/>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7E7C72"/>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7E7C72"/>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7E7C72"/>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7E7C72"/>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7E7C72"/>
    <w:pPr>
      <w:numPr>
        <w:numId w:val="15"/>
      </w:numPr>
    </w:pPr>
  </w:style>
  <w:style w:type="numbering" w:customStyle="1" w:styleId="WWNum2">
    <w:name w:val="WWNum2"/>
    <w:basedOn w:val="a3"/>
    <w:rsid w:val="007E7C72"/>
    <w:pPr>
      <w:numPr>
        <w:numId w:val="16"/>
      </w:numPr>
    </w:pPr>
  </w:style>
  <w:style w:type="numbering" w:customStyle="1" w:styleId="WWNum111">
    <w:name w:val="WWNum111"/>
    <w:basedOn w:val="a3"/>
    <w:rsid w:val="007E7C72"/>
    <w:pPr>
      <w:numPr>
        <w:numId w:val="17"/>
      </w:numPr>
    </w:pPr>
  </w:style>
  <w:style w:type="numbering" w:customStyle="1" w:styleId="WWNum21">
    <w:name w:val="WWNum21"/>
    <w:basedOn w:val="a3"/>
    <w:rsid w:val="007E7C72"/>
    <w:pPr>
      <w:numPr>
        <w:numId w:val="18"/>
      </w:numPr>
    </w:pPr>
  </w:style>
  <w:style w:type="numbering" w:customStyle="1" w:styleId="91">
    <w:name w:val="Нет списка9"/>
    <w:next w:val="a3"/>
    <w:uiPriority w:val="99"/>
    <w:semiHidden/>
    <w:unhideWhenUsed/>
    <w:rsid w:val="007E7C72"/>
  </w:style>
  <w:style w:type="numbering" w:customStyle="1" w:styleId="WWNum13">
    <w:name w:val="WWNum13"/>
    <w:basedOn w:val="a3"/>
    <w:rsid w:val="007E7C72"/>
    <w:pPr>
      <w:numPr>
        <w:numId w:val="19"/>
      </w:numPr>
    </w:pPr>
  </w:style>
  <w:style w:type="numbering" w:customStyle="1" w:styleId="WWNum22">
    <w:name w:val="WWNum22"/>
    <w:basedOn w:val="a3"/>
    <w:rsid w:val="007E7C72"/>
    <w:pPr>
      <w:numPr>
        <w:numId w:val="20"/>
      </w:numPr>
    </w:pPr>
  </w:style>
  <w:style w:type="numbering" w:customStyle="1" w:styleId="WWNum112">
    <w:name w:val="WWNum112"/>
    <w:basedOn w:val="a3"/>
    <w:rsid w:val="007E7C72"/>
    <w:pPr>
      <w:numPr>
        <w:numId w:val="21"/>
      </w:numPr>
    </w:pPr>
  </w:style>
  <w:style w:type="numbering" w:customStyle="1" w:styleId="100">
    <w:name w:val="Нет списка10"/>
    <w:next w:val="a3"/>
    <w:uiPriority w:val="99"/>
    <w:semiHidden/>
    <w:unhideWhenUsed/>
    <w:rsid w:val="007E7C72"/>
  </w:style>
  <w:style w:type="numbering" w:customStyle="1" w:styleId="WWNum14">
    <w:name w:val="WWNum14"/>
    <w:basedOn w:val="a3"/>
    <w:rsid w:val="007E7C72"/>
    <w:pPr>
      <w:numPr>
        <w:numId w:val="1"/>
      </w:numPr>
    </w:pPr>
  </w:style>
  <w:style w:type="numbering" w:customStyle="1" w:styleId="WWNum23">
    <w:name w:val="WWNum23"/>
    <w:basedOn w:val="a3"/>
    <w:rsid w:val="007E7C72"/>
    <w:pPr>
      <w:numPr>
        <w:numId w:val="2"/>
      </w:numPr>
    </w:pPr>
  </w:style>
  <w:style w:type="numbering" w:customStyle="1" w:styleId="WWNum113">
    <w:name w:val="WWNum113"/>
    <w:basedOn w:val="a3"/>
    <w:rsid w:val="007E7C72"/>
    <w:pPr>
      <w:numPr>
        <w:numId w:val="3"/>
      </w:numPr>
    </w:pPr>
  </w:style>
  <w:style w:type="numbering" w:customStyle="1" w:styleId="120">
    <w:name w:val="Нет списка12"/>
    <w:next w:val="a3"/>
    <w:uiPriority w:val="99"/>
    <w:semiHidden/>
    <w:unhideWhenUsed/>
    <w:rsid w:val="007E7C72"/>
  </w:style>
  <w:style w:type="paragraph" w:customStyle="1" w:styleId="xl142">
    <w:name w:val="xl142"/>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7E7C72"/>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7E7C72"/>
    <w:pPr>
      <w:numPr>
        <w:numId w:val="22"/>
      </w:numPr>
    </w:pPr>
  </w:style>
  <w:style w:type="numbering" w:customStyle="1" w:styleId="WWNum24">
    <w:name w:val="WWNum24"/>
    <w:basedOn w:val="a3"/>
    <w:rsid w:val="007E7C72"/>
    <w:pPr>
      <w:numPr>
        <w:numId w:val="23"/>
      </w:numPr>
    </w:pPr>
  </w:style>
  <w:style w:type="numbering" w:customStyle="1" w:styleId="WWNum114">
    <w:name w:val="WWNum114"/>
    <w:basedOn w:val="a3"/>
    <w:rsid w:val="007E7C72"/>
    <w:pPr>
      <w:numPr>
        <w:numId w:val="24"/>
      </w:numPr>
    </w:pPr>
  </w:style>
  <w:style w:type="numbering" w:customStyle="1" w:styleId="130">
    <w:name w:val="Нет списка13"/>
    <w:next w:val="a3"/>
    <w:uiPriority w:val="99"/>
    <w:semiHidden/>
    <w:unhideWhenUsed/>
    <w:rsid w:val="007E7C72"/>
  </w:style>
  <w:style w:type="paragraph" w:styleId="26">
    <w:name w:val="Quote"/>
    <w:basedOn w:val="a"/>
    <w:next w:val="a"/>
    <w:link w:val="27"/>
    <w:uiPriority w:val="29"/>
    <w:qFormat/>
    <w:rsid w:val="007E7C72"/>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7E7C72"/>
    <w:rPr>
      <w:rFonts w:ascii="Calibri" w:eastAsia="Times New Roman" w:hAnsi="Calibri" w:cs="Times New Roman"/>
      <w:i/>
      <w:iCs/>
      <w:color w:val="000000" w:themeColor="text1"/>
      <w:kern w:val="3"/>
      <w:lang w:eastAsia="ru-RU"/>
    </w:rPr>
  </w:style>
  <w:style w:type="paragraph" w:customStyle="1" w:styleId="xl144">
    <w:name w:val="xl144"/>
    <w:basedOn w:val="a"/>
    <w:rsid w:val="007E7C72"/>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7E7C72"/>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7E7C72"/>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7E7C72"/>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7E7C72"/>
    <w:pPr>
      <w:numPr>
        <w:numId w:val="25"/>
      </w:numPr>
    </w:pPr>
  </w:style>
  <w:style w:type="numbering" w:customStyle="1" w:styleId="WWNum25">
    <w:name w:val="WWNum25"/>
    <w:basedOn w:val="a3"/>
    <w:rsid w:val="007E7C72"/>
    <w:pPr>
      <w:numPr>
        <w:numId w:val="26"/>
      </w:numPr>
    </w:pPr>
  </w:style>
  <w:style w:type="numbering" w:customStyle="1" w:styleId="WWNum115">
    <w:name w:val="WWNum115"/>
    <w:basedOn w:val="a3"/>
    <w:rsid w:val="007E7C72"/>
    <w:pPr>
      <w:numPr>
        <w:numId w:val="27"/>
      </w:numPr>
    </w:pPr>
  </w:style>
  <w:style w:type="numbering" w:customStyle="1" w:styleId="140">
    <w:name w:val="Нет списка14"/>
    <w:next w:val="a3"/>
    <w:uiPriority w:val="99"/>
    <w:semiHidden/>
    <w:unhideWhenUsed/>
    <w:rsid w:val="007E7C72"/>
  </w:style>
  <w:style w:type="paragraph" w:customStyle="1" w:styleId="xl152">
    <w:name w:val="xl152"/>
    <w:basedOn w:val="a"/>
    <w:rsid w:val="007E7C72"/>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7E7C72"/>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7E7C72"/>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7E7C72"/>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7E7C72"/>
    <w:pPr>
      <w:numPr>
        <w:numId w:val="28"/>
      </w:numPr>
    </w:pPr>
  </w:style>
  <w:style w:type="numbering" w:customStyle="1" w:styleId="WWNum26">
    <w:name w:val="WWNum26"/>
    <w:basedOn w:val="a3"/>
    <w:rsid w:val="007E7C72"/>
    <w:pPr>
      <w:numPr>
        <w:numId w:val="29"/>
      </w:numPr>
    </w:pPr>
  </w:style>
  <w:style w:type="numbering" w:customStyle="1" w:styleId="WWNum116">
    <w:name w:val="WWNum116"/>
    <w:basedOn w:val="a3"/>
    <w:rsid w:val="007E7C72"/>
    <w:pPr>
      <w:numPr>
        <w:numId w:val="30"/>
      </w:numPr>
    </w:pPr>
  </w:style>
  <w:style w:type="numbering" w:customStyle="1" w:styleId="150">
    <w:name w:val="Нет списка15"/>
    <w:next w:val="a3"/>
    <w:uiPriority w:val="99"/>
    <w:semiHidden/>
    <w:unhideWhenUsed/>
    <w:rsid w:val="007E7C72"/>
  </w:style>
  <w:style w:type="character" w:customStyle="1" w:styleId="ConsPlusNormal0">
    <w:name w:val="ConsPlusNormal Знак"/>
    <w:rsid w:val="007E7C72"/>
    <w:rPr>
      <w:rFonts w:ascii="Arial" w:eastAsia="Arial" w:hAnsi="Arial" w:cs="Courier New"/>
      <w:kern w:val="1"/>
      <w:sz w:val="16"/>
      <w:szCs w:val="24"/>
      <w:lang w:eastAsia="hi-IN" w:bidi="hi-IN"/>
    </w:rPr>
  </w:style>
  <w:style w:type="character" w:customStyle="1" w:styleId="FontStyle47">
    <w:name w:val="Font Style47"/>
    <w:rsid w:val="007E7C72"/>
    <w:rPr>
      <w:rFonts w:ascii="Times New Roman" w:hAnsi="Times New Roman" w:cs="Times New Roman"/>
      <w:i/>
      <w:sz w:val="22"/>
    </w:rPr>
  </w:style>
  <w:style w:type="character" w:customStyle="1" w:styleId="affb">
    <w:name w:val="Символы концевой сноски"/>
    <w:rsid w:val="007E7C72"/>
    <w:rPr>
      <w:vertAlign w:val="superscript"/>
    </w:rPr>
  </w:style>
  <w:style w:type="character" w:styleId="affc">
    <w:name w:val="endnote reference"/>
    <w:rsid w:val="007E7C72"/>
    <w:rPr>
      <w:vertAlign w:val="superscript"/>
    </w:rPr>
  </w:style>
  <w:style w:type="paragraph" w:customStyle="1" w:styleId="affd">
    <w:name w:val="Таблицы (моноширинный)"/>
    <w:basedOn w:val="a"/>
    <w:next w:val="a"/>
    <w:rsid w:val="007E7C72"/>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7E7C72"/>
  </w:style>
  <w:style w:type="numbering" w:customStyle="1" w:styleId="170">
    <w:name w:val="Нет списка17"/>
    <w:next w:val="a3"/>
    <w:uiPriority w:val="99"/>
    <w:semiHidden/>
    <w:unhideWhenUsed/>
    <w:rsid w:val="007E7C72"/>
  </w:style>
  <w:style w:type="paragraph" w:customStyle="1" w:styleId="xl155">
    <w:name w:val="xl155"/>
    <w:basedOn w:val="a"/>
    <w:rsid w:val="007E7C72"/>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7E7C72"/>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7E7C72"/>
    <w:pPr>
      <w:numPr>
        <w:numId w:val="31"/>
      </w:numPr>
    </w:pPr>
  </w:style>
  <w:style w:type="numbering" w:customStyle="1" w:styleId="WWNum18">
    <w:name w:val="WWNum18"/>
    <w:basedOn w:val="a3"/>
    <w:rsid w:val="007E7C72"/>
    <w:pPr>
      <w:numPr>
        <w:numId w:val="32"/>
      </w:numPr>
    </w:pPr>
  </w:style>
  <w:style w:type="numbering" w:customStyle="1" w:styleId="WWNum27">
    <w:name w:val="WWNum27"/>
    <w:basedOn w:val="a3"/>
    <w:rsid w:val="007E7C72"/>
    <w:pPr>
      <w:numPr>
        <w:numId w:val="33"/>
      </w:numPr>
    </w:pPr>
  </w:style>
  <w:style w:type="numbering" w:customStyle="1" w:styleId="WWNum117">
    <w:name w:val="WWNum117"/>
    <w:basedOn w:val="a3"/>
    <w:rsid w:val="007E7C72"/>
    <w:pPr>
      <w:numPr>
        <w:numId w:val="34"/>
      </w:numPr>
    </w:pPr>
  </w:style>
  <w:style w:type="numbering" w:customStyle="1" w:styleId="180">
    <w:name w:val="Нет списка18"/>
    <w:next w:val="a3"/>
    <w:uiPriority w:val="99"/>
    <w:semiHidden/>
    <w:unhideWhenUsed/>
    <w:rsid w:val="007E7C72"/>
  </w:style>
  <w:style w:type="numbering" w:customStyle="1" w:styleId="190">
    <w:name w:val="Нет списка19"/>
    <w:next w:val="a3"/>
    <w:uiPriority w:val="99"/>
    <w:semiHidden/>
    <w:unhideWhenUsed/>
    <w:rsid w:val="007E7C72"/>
  </w:style>
  <w:style w:type="numbering" w:customStyle="1" w:styleId="1100">
    <w:name w:val="Нет списка110"/>
    <w:next w:val="a3"/>
    <w:uiPriority w:val="99"/>
    <w:semiHidden/>
    <w:unhideWhenUsed/>
    <w:rsid w:val="007E7C72"/>
  </w:style>
  <w:style w:type="character" w:customStyle="1" w:styleId="1d">
    <w:name w:val="Текст сноски Знак1"/>
    <w:basedOn w:val="a1"/>
    <w:uiPriority w:val="99"/>
    <w:semiHidden/>
    <w:rsid w:val="007E7C72"/>
    <w:rPr>
      <w:sz w:val="20"/>
      <w:szCs w:val="20"/>
    </w:rPr>
  </w:style>
  <w:style w:type="character" w:customStyle="1" w:styleId="1e">
    <w:name w:val="Текст примечания Знак1"/>
    <w:aliases w:val="!Равноширинный текст документа Знак1"/>
    <w:basedOn w:val="a1"/>
    <w:semiHidden/>
    <w:rsid w:val="007E7C72"/>
    <w:rPr>
      <w:sz w:val="20"/>
      <w:szCs w:val="20"/>
    </w:rPr>
  </w:style>
  <w:style w:type="character" w:customStyle="1" w:styleId="1f">
    <w:name w:val="Название Знак1"/>
    <w:basedOn w:val="a1"/>
    <w:uiPriority w:val="10"/>
    <w:rsid w:val="007E7C72"/>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7E7C72"/>
  </w:style>
  <w:style w:type="character" w:customStyle="1" w:styleId="1f1">
    <w:name w:val="Основной текст с отступом Знак1"/>
    <w:basedOn w:val="a1"/>
    <w:uiPriority w:val="99"/>
    <w:semiHidden/>
    <w:rsid w:val="007E7C72"/>
  </w:style>
  <w:style w:type="character" w:customStyle="1" w:styleId="28">
    <w:name w:val="Основной текст 2 Знак"/>
    <w:link w:val="29"/>
    <w:semiHidden/>
    <w:rsid w:val="007E7C72"/>
    <w:rPr>
      <w:rFonts w:ascii="Arial" w:eastAsia="Times New Roman" w:hAnsi="Arial" w:cs="Times New Roman"/>
      <w:color w:val="FF0000"/>
      <w:sz w:val="24"/>
      <w:szCs w:val="24"/>
      <w:lang w:eastAsia="ru-RU"/>
    </w:rPr>
  </w:style>
  <w:style w:type="paragraph" w:styleId="29">
    <w:name w:val="Body Text 2"/>
    <w:basedOn w:val="a"/>
    <w:link w:val="28"/>
    <w:semiHidden/>
    <w:unhideWhenUsed/>
    <w:rsid w:val="007E7C72"/>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7E7C72"/>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7E7C72"/>
    <w:rPr>
      <w:rFonts w:ascii="Arial" w:eastAsia="Times New Roman" w:hAnsi="Arial" w:cs="Times New Roman"/>
      <w:sz w:val="24"/>
      <w:szCs w:val="24"/>
      <w:lang w:eastAsia="ru-RU"/>
    </w:rPr>
  </w:style>
  <w:style w:type="paragraph" w:styleId="33">
    <w:name w:val="Body Text 3"/>
    <w:basedOn w:val="a"/>
    <w:link w:val="32"/>
    <w:semiHidden/>
    <w:unhideWhenUsed/>
    <w:rsid w:val="007E7C72"/>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7E7C72"/>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7E7C72"/>
    <w:rPr>
      <w:rFonts w:ascii="Arial" w:eastAsia="Times New Roman" w:hAnsi="Arial" w:cs="Times New Roman"/>
      <w:sz w:val="28"/>
      <w:szCs w:val="28"/>
      <w:lang w:eastAsia="ru-RU"/>
    </w:rPr>
  </w:style>
  <w:style w:type="paragraph" w:styleId="2b">
    <w:name w:val="Body Text Indent 2"/>
    <w:basedOn w:val="a"/>
    <w:link w:val="2a"/>
    <w:semiHidden/>
    <w:unhideWhenUsed/>
    <w:rsid w:val="007E7C72"/>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7E7C72"/>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7E7C72"/>
    <w:rPr>
      <w:rFonts w:ascii="Arial" w:eastAsia="Times New Roman" w:hAnsi="Arial" w:cs="Times New Roman"/>
      <w:sz w:val="24"/>
      <w:szCs w:val="24"/>
      <w:lang w:eastAsia="ru-RU"/>
    </w:rPr>
  </w:style>
  <w:style w:type="paragraph" w:styleId="35">
    <w:name w:val="Body Text Indent 3"/>
    <w:basedOn w:val="a"/>
    <w:link w:val="34"/>
    <w:semiHidden/>
    <w:unhideWhenUsed/>
    <w:rsid w:val="007E7C72"/>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7E7C72"/>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7E7C72"/>
    <w:rPr>
      <w:rFonts w:ascii="Tahoma" w:hAnsi="Tahoma" w:cs="Tahoma"/>
      <w:sz w:val="16"/>
      <w:szCs w:val="16"/>
    </w:rPr>
  </w:style>
  <w:style w:type="paragraph" w:customStyle="1" w:styleId="ConsNonformat">
    <w:name w:val="ConsNonformat"/>
    <w:rsid w:val="007E7C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E7C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7E7C72"/>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E7C7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E7C7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E7C7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E7C72"/>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7E7C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7E7C72"/>
  </w:style>
  <w:style w:type="character" w:customStyle="1" w:styleId="FontStyle15">
    <w:name w:val="Font Style15"/>
    <w:rsid w:val="007E7C72"/>
    <w:rPr>
      <w:rFonts w:ascii="Times New Roman" w:hAnsi="Times New Roman" w:cs="Times New Roman"/>
      <w:spacing w:val="10"/>
      <w:sz w:val="24"/>
    </w:rPr>
  </w:style>
  <w:style w:type="numbering" w:customStyle="1" w:styleId="WW8Num11">
    <w:name w:val="WW8Num11"/>
    <w:basedOn w:val="a3"/>
    <w:rsid w:val="007E7C72"/>
    <w:pPr>
      <w:numPr>
        <w:numId w:val="35"/>
      </w:numPr>
    </w:pPr>
  </w:style>
  <w:style w:type="numbering" w:customStyle="1" w:styleId="WW8Num22">
    <w:name w:val="WW8Num22"/>
    <w:basedOn w:val="a3"/>
    <w:rsid w:val="007E7C72"/>
    <w:pPr>
      <w:numPr>
        <w:numId w:val="36"/>
      </w:numPr>
    </w:pPr>
  </w:style>
  <w:style w:type="numbering" w:customStyle="1" w:styleId="WW8Num32">
    <w:name w:val="WW8Num32"/>
    <w:basedOn w:val="a3"/>
    <w:rsid w:val="007E7C72"/>
    <w:pPr>
      <w:numPr>
        <w:numId w:val="37"/>
      </w:numPr>
    </w:pPr>
  </w:style>
  <w:style w:type="numbering" w:customStyle="1" w:styleId="WW8Num42">
    <w:name w:val="WW8Num42"/>
    <w:basedOn w:val="a3"/>
    <w:rsid w:val="007E7C7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46</Pages>
  <Words>21630</Words>
  <Characters>123297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2020-05-27T08:34:00Z</dcterms:created>
  <dcterms:modified xsi:type="dcterms:W3CDTF">2020-05-27T11:33:00Z</dcterms:modified>
</cp:coreProperties>
</file>