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EC" w:rsidRPr="0098711D" w:rsidRDefault="007052EC" w:rsidP="007052EC">
      <w:pPr>
        <w:pageBreakBefore/>
        <w:tabs>
          <w:tab w:val="left" w:pos="105"/>
        </w:tabs>
        <w:jc w:val="center"/>
        <w:rPr>
          <w:rFonts w:ascii="Monotype Corsiva" w:hAnsi="Monotype Corsiva"/>
          <w:b/>
          <w:bCs/>
          <w:i/>
          <w:iCs/>
          <w:sz w:val="56"/>
          <w:szCs w:val="56"/>
        </w:rPr>
      </w:pPr>
      <w:r w:rsidRPr="0098711D">
        <w:rPr>
          <w:noProof/>
          <w:kern w:val="1"/>
          <w:sz w:val="56"/>
          <w:szCs w:val="56"/>
          <w:lang w:eastAsia="ru-RU"/>
        </w:rPr>
        <w:drawing>
          <wp:anchor distT="0" distB="0" distL="114935" distR="114935" simplePos="0" relativeHeight="251659264" behindDoc="0" locked="0" layoutInCell="1" allowOverlap="1" wp14:anchorId="021E1189" wp14:editId="569378E1">
            <wp:simplePos x="0" y="0"/>
            <wp:positionH relativeFrom="column">
              <wp:posOffset>2651125</wp:posOffset>
            </wp:positionH>
            <wp:positionV relativeFrom="paragraph">
              <wp:posOffset>-677545</wp:posOffset>
            </wp:positionV>
            <wp:extent cx="657225" cy="6737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11D">
        <w:rPr>
          <w:rFonts w:ascii="Monotype Corsiva" w:hAnsi="Monotype Corsiva"/>
          <w:b/>
          <w:bCs/>
          <w:i/>
          <w:iCs/>
          <w:sz w:val="56"/>
          <w:szCs w:val="56"/>
        </w:rPr>
        <w:t>ЧЕРНОПЕНСКИЙ  ВЕСТНИК</w:t>
      </w:r>
    </w:p>
    <w:p w:rsidR="007052EC" w:rsidRPr="00EB5970" w:rsidRDefault="007052EC" w:rsidP="007052EC">
      <w:pPr>
        <w:tabs>
          <w:tab w:val="left" w:pos="105"/>
        </w:tabs>
        <w:jc w:val="center"/>
        <w:rPr>
          <w:sz w:val="28"/>
          <w:szCs w:val="28"/>
        </w:rPr>
      </w:pPr>
    </w:p>
    <w:p w:rsidR="007052EC" w:rsidRPr="00EB5970" w:rsidRDefault="007052EC" w:rsidP="007052EC">
      <w:pPr>
        <w:tabs>
          <w:tab w:val="left" w:pos="105"/>
        </w:tabs>
        <w:jc w:val="center"/>
        <w:rPr>
          <w:i/>
          <w:iCs/>
          <w:sz w:val="28"/>
          <w:szCs w:val="28"/>
        </w:rPr>
      </w:pPr>
      <w:r w:rsidRPr="00EB5970">
        <w:rPr>
          <w:i/>
          <w:iCs/>
          <w:sz w:val="28"/>
          <w:szCs w:val="28"/>
        </w:rPr>
        <w:t xml:space="preserve">Информационный бюллетень </w:t>
      </w:r>
    </w:p>
    <w:p w:rsidR="007052EC" w:rsidRPr="00EB5970" w:rsidRDefault="007052EC" w:rsidP="007052EC">
      <w:pPr>
        <w:tabs>
          <w:tab w:val="left" w:pos="105"/>
        </w:tabs>
        <w:jc w:val="center"/>
        <w:rPr>
          <w:i/>
          <w:iCs/>
          <w:sz w:val="28"/>
          <w:szCs w:val="28"/>
        </w:rPr>
      </w:pPr>
    </w:p>
    <w:p w:rsidR="007052EC" w:rsidRPr="00EB5970" w:rsidRDefault="007052EC" w:rsidP="007052EC">
      <w:pPr>
        <w:tabs>
          <w:tab w:val="left" w:pos="105"/>
        </w:tabs>
        <w:jc w:val="center"/>
        <w:rPr>
          <w:i/>
          <w:iCs/>
          <w:sz w:val="28"/>
          <w:szCs w:val="28"/>
        </w:rPr>
      </w:pPr>
      <w:r w:rsidRPr="00EB5970">
        <w:rPr>
          <w:i/>
          <w:iCs/>
          <w:sz w:val="28"/>
          <w:szCs w:val="28"/>
        </w:rPr>
        <w:t xml:space="preserve">Учредитель: Совет депутатов Чернопенского сельского поселения </w:t>
      </w:r>
    </w:p>
    <w:p w:rsidR="007052EC" w:rsidRPr="00EB5970" w:rsidRDefault="007052EC" w:rsidP="007052EC">
      <w:pPr>
        <w:tabs>
          <w:tab w:val="left" w:pos="105"/>
        </w:tabs>
        <w:jc w:val="center"/>
        <w:rPr>
          <w:i/>
          <w:iCs/>
          <w:sz w:val="28"/>
          <w:szCs w:val="28"/>
        </w:rPr>
      </w:pPr>
      <w:r w:rsidRPr="00EB5970">
        <w:rPr>
          <w:i/>
          <w:iCs/>
          <w:sz w:val="28"/>
          <w:szCs w:val="28"/>
        </w:rPr>
        <w:t>Костромского муниципального района</w:t>
      </w:r>
    </w:p>
    <w:p w:rsidR="007052EC" w:rsidRPr="00EB5970" w:rsidRDefault="007052EC" w:rsidP="007052EC">
      <w:pPr>
        <w:tabs>
          <w:tab w:val="left" w:pos="105"/>
        </w:tabs>
        <w:jc w:val="center"/>
        <w:rPr>
          <w:i/>
          <w:iCs/>
          <w:sz w:val="28"/>
          <w:szCs w:val="28"/>
        </w:rPr>
      </w:pPr>
      <w:r w:rsidRPr="00EB5970">
        <w:rPr>
          <w:i/>
          <w:iCs/>
          <w:sz w:val="28"/>
          <w:szCs w:val="28"/>
        </w:rPr>
        <w:t>Костромской области</w:t>
      </w:r>
    </w:p>
    <w:p w:rsidR="007052EC" w:rsidRPr="00EB5970" w:rsidRDefault="007052EC" w:rsidP="007052EC">
      <w:pPr>
        <w:tabs>
          <w:tab w:val="left" w:pos="105"/>
        </w:tabs>
        <w:jc w:val="center"/>
        <w:rPr>
          <w:i/>
          <w:iCs/>
          <w:sz w:val="28"/>
          <w:szCs w:val="28"/>
        </w:rPr>
      </w:pPr>
    </w:p>
    <w:p w:rsidR="001E53E4" w:rsidRPr="00EB5970" w:rsidRDefault="001E53E4" w:rsidP="001E53E4">
      <w:pPr>
        <w:tabs>
          <w:tab w:val="left" w:pos="105"/>
        </w:tabs>
        <w:jc w:val="both"/>
        <w:rPr>
          <w:i/>
          <w:iCs/>
          <w:sz w:val="28"/>
          <w:szCs w:val="28"/>
        </w:rPr>
      </w:pPr>
      <w:r w:rsidRPr="00EB5970">
        <w:rPr>
          <w:i/>
          <w:iCs/>
          <w:sz w:val="28"/>
          <w:szCs w:val="28"/>
        </w:rPr>
        <w:t>Информационный бюллетень</w:t>
      </w:r>
    </w:p>
    <w:p w:rsidR="001E53E4" w:rsidRPr="00EB5970" w:rsidRDefault="001E53E4" w:rsidP="001E53E4">
      <w:pPr>
        <w:tabs>
          <w:tab w:val="left" w:pos="105"/>
        </w:tabs>
        <w:rPr>
          <w:i/>
          <w:iCs/>
          <w:sz w:val="28"/>
          <w:szCs w:val="28"/>
        </w:rPr>
      </w:pPr>
      <w:r w:rsidRPr="00EB5970">
        <w:rPr>
          <w:i/>
          <w:iCs/>
          <w:sz w:val="28"/>
          <w:szCs w:val="28"/>
        </w:rPr>
        <w:t xml:space="preserve">выходит с 30 ноября 2006 года            </w:t>
      </w:r>
      <w:r w:rsidRPr="00EB5970">
        <w:rPr>
          <w:b/>
          <w:bCs/>
          <w:i/>
          <w:iCs/>
          <w:sz w:val="28"/>
          <w:szCs w:val="28"/>
        </w:rPr>
        <w:t xml:space="preserve">№ </w:t>
      </w:r>
      <w:r w:rsidRPr="00EB5970">
        <w:rPr>
          <w:b/>
          <w:i/>
          <w:iCs/>
          <w:sz w:val="28"/>
          <w:szCs w:val="28"/>
        </w:rPr>
        <w:t xml:space="preserve"> </w:t>
      </w:r>
      <w:r w:rsidR="00B33F2D">
        <w:rPr>
          <w:b/>
          <w:i/>
          <w:iCs/>
          <w:sz w:val="28"/>
          <w:szCs w:val="28"/>
        </w:rPr>
        <w:t>1</w:t>
      </w:r>
      <w:r w:rsidR="00A123FA">
        <w:rPr>
          <w:b/>
          <w:i/>
          <w:iCs/>
          <w:sz w:val="28"/>
          <w:szCs w:val="28"/>
        </w:rPr>
        <w:t>9</w:t>
      </w:r>
      <w:r w:rsidRPr="00EB5970">
        <w:rPr>
          <w:i/>
          <w:iCs/>
          <w:sz w:val="28"/>
          <w:szCs w:val="28"/>
        </w:rPr>
        <w:t xml:space="preserve"> </w:t>
      </w:r>
      <w:r w:rsidR="00446D75" w:rsidRPr="00EB5970">
        <w:rPr>
          <w:i/>
          <w:iCs/>
          <w:sz w:val="28"/>
          <w:szCs w:val="28"/>
        </w:rPr>
        <w:t xml:space="preserve"> </w:t>
      </w:r>
      <w:r w:rsidRPr="00EB5970">
        <w:rPr>
          <w:i/>
          <w:iCs/>
          <w:sz w:val="28"/>
          <w:szCs w:val="28"/>
        </w:rPr>
        <w:t xml:space="preserve">  </w:t>
      </w:r>
      <w:r w:rsidR="005E00C9">
        <w:rPr>
          <w:i/>
          <w:iCs/>
          <w:sz w:val="28"/>
          <w:szCs w:val="28"/>
        </w:rPr>
        <w:t xml:space="preserve">    </w:t>
      </w:r>
      <w:r w:rsidR="00A123FA">
        <w:rPr>
          <w:i/>
          <w:iCs/>
          <w:sz w:val="28"/>
          <w:szCs w:val="28"/>
        </w:rPr>
        <w:t>среда</w:t>
      </w:r>
      <w:r w:rsidR="00B61019">
        <w:rPr>
          <w:i/>
          <w:iCs/>
          <w:sz w:val="28"/>
          <w:szCs w:val="28"/>
        </w:rPr>
        <w:t xml:space="preserve"> </w:t>
      </w:r>
      <w:r w:rsidR="004A6E09" w:rsidRPr="00EB5970">
        <w:rPr>
          <w:i/>
          <w:iCs/>
          <w:sz w:val="28"/>
          <w:szCs w:val="28"/>
        </w:rPr>
        <w:t xml:space="preserve"> </w:t>
      </w:r>
      <w:r w:rsidR="00397F42">
        <w:rPr>
          <w:i/>
          <w:iCs/>
          <w:sz w:val="28"/>
          <w:szCs w:val="28"/>
        </w:rPr>
        <w:t>0</w:t>
      </w:r>
      <w:r w:rsidR="00A123FA">
        <w:rPr>
          <w:i/>
          <w:iCs/>
          <w:sz w:val="28"/>
          <w:szCs w:val="28"/>
        </w:rPr>
        <w:t>9</w:t>
      </w:r>
      <w:r w:rsidRPr="00EB5970">
        <w:rPr>
          <w:i/>
          <w:iCs/>
          <w:sz w:val="28"/>
          <w:szCs w:val="28"/>
        </w:rPr>
        <w:t xml:space="preserve"> </w:t>
      </w:r>
      <w:r w:rsidR="00397F42">
        <w:rPr>
          <w:i/>
          <w:iCs/>
          <w:sz w:val="28"/>
          <w:szCs w:val="28"/>
        </w:rPr>
        <w:t>декабря</w:t>
      </w:r>
      <w:r w:rsidR="00B33F2D">
        <w:rPr>
          <w:i/>
          <w:iCs/>
          <w:sz w:val="28"/>
          <w:szCs w:val="28"/>
        </w:rPr>
        <w:t xml:space="preserve"> </w:t>
      </w:r>
      <w:r w:rsidRPr="00EB5970">
        <w:rPr>
          <w:i/>
          <w:iCs/>
          <w:sz w:val="28"/>
          <w:szCs w:val="28"/>
        </w:rPr>
        <w:t xml:space="preserve"> 20</w:t>
      </w:r>
      <w:r w:rsidR="00EE1810" w:rsidRPr="00EB5970">
        <w:rPr>
          <w:i/>
          <w:iCs/>
          <w:sz w:val="28"/>
          <w:szCs w:val="28"/>
        </w:rPr>
        <w:t>20</w:t>
      </w:r>
      <w:r w:rsidRPr="00EB5970">
        <w:rPr>
          <w:i/>
          <w:iCs/>
          <w:sz w:val="28"/>
          <w:szCs w:val="28"/>
        </w:rPr>
        <w:t xml:space="preserve"> года </w:t>
      </w:r>
    </w:p>
    <w:p w:rsidR="001E53E4" w:rsidRPr="00EB5970" w:rsidRDefault="001E53E4" w:rsidP="001E53E4">
      <w:pPr>
        <w:tabs>
          <w:tab w:val="left" w:pos="105"/>
        </w:tabs>
        <w:jc w:val="both"/>
        <w:rPr>
          <w:i/>
          <w:iCs/>
          <w:sz w:val="28"/>
          <w:szCs w:val="28"/>
        </w:rPr>
      </w:pPr>
    </w:p>
    <w:p w:rsidR="001E53E4" w:rsidRPr="00EB5970" w:rsidRDefault="001E53E4" w:rsidP="001E53E4">
      <w:pPr>
        <w:tabs>
          <w:tab w:val="left" w:pos="105"/>
        </w:tabs>
        <w:jc w:val="both"/>
        <w:rPr>
          <w:i/>
          <w:iCs/>
          <w:sz w:val="28"/>
          <w:szCs w:val="28"/>
          <w:u w:val="single"/>
        </w:rPr>
      </w:pPr>
      <w:r w:rsidRPr="00EB5970">
        <w:rPr>
          <w:i/>
          <w:iCs/>
          <w:sz w:val="28"/>
          <w:szCs w:val="28"/>
          <w:u w:val="single"/>
        </w:rPr>
        <w:t>Сегодня в номере:</w:t>
      </w:r>
    </w:p>
    <w:p w:rsidR="00E260A8" w:rsidRPr="00EB5970" w:rsidRDefault="00E260A8" w:rsidP="001E53E4">
      <w:pPr>
        <w:tabs>
          <w:tab w:val="left" w:pos="105"/>
        </w:tabs>
        <w:jc w:val="both"/>
        <w:rPr>
          <w:i/>
          <w:iCs/>
          <w:sz w:val="28"/>
          <w:szCs w:val="28"/>
          <w:u w:val="single"/>
        </w:rPr>
      </w:pPr>
    </w:p>
    <w:p w:rsidR="00EE1810" w:rsidRPr="00EE1810" w:rsidRDefault="00EE1810" w:rsidP="00EE1810">
      <w:pPr>
        <w:widowControl/>
        <w:suppressAutoHyphens w:val="0"/>
        <w:ind w:firstLine="709"/>
        <w:jc w:val="both"/>
        <w:rPr>
          <w:rFonts w:eastAsia="Times New Roman" w:cs="Courier New"/>
          <w:kern w:val="0"/>
          <w:sz w:val="28"/>
          <w:szCs w:val="28"/>
          <w:lang w:eastAsia="ru-RU"/>
        </w:rPr>
      </w:pPr>
    </w:p>
    <w:p w:rsidR="00A123FA" w:rsidRPr="00A123FA" w:rsidRDefault="00423774" w:rsidP="00A123FA">
      <w:pPr>
        <w:pStyle w:val="a4"/>
        <w:numPr>
          <w:ilvl w:val="0"/>
          <w:numId w:val="31"/>
        </w:numPr>
        <w:shd w:val="clear" w:color="auto" w:fill="FFFFFF"/>
        <w:suppressAutoHyphens w:val="0"/>
        <w:spacing w:after="150"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</w:pPr>
      <w:r w:rsidRPr="00A123FA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 xml:space="preserve">Информация </w:t>
      </w:r>
      <w:r w:rsidR="00A123FA" w:rsidRPr="00A123FA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>Костромской межрайонной п</w:t>
      </w:r>
      <w:r w:rsidRPr="00A123FA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>рокуратуры</w:t>
      </w:r>
      <w:proofErr w:type="gramStart"/>
      <w:r w:rsidRPr="00A123FA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7C2699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>:</w:t>
      </w:r>
      <w:proofErr w:type="gramEnd"/>
      <w:r w:rsidRPr="00A123FA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423774" w:rsidRPr="00A123FA" w:rsidRDefault="00A123FA" w:rsidP="007C2699">
      <w:pPr>
        <w:pStyle w:val="af5"/>
        <w:shd w:val="clear" w:color="auto" w:fill="FFFFFF"/>
        <w:spacing w:before="0" w:after="0"/>
        <w:ind w:left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A123FA">
        <w:rPr>
          <w:i/>
          <w:color w:val="000000" w:themeColor="text1"/>
          <w:sz w:val="28"/>
          <w:szCs w:val="28"/>
          <w:lang w:eastAsia="ru-RU"/>
        </w:rPr>
        <w:t>1.1.</w:t>
      </w:r>
      <w:r w:rsidRPr="00A123FA">
        <w:rPr>
          <w:i/>
          <w:color w:val="000000"/>
          <w:sz w:val="28"/>
          <w:szCs w:val="28"/>
        </w:rPr>
        <w:t xml:space="preserve"> С 1 октября 2020 года обязанность по уходу за лесами возложена на правообладателя </w:t>
      </w:r>
      <w:proofErr w:type="spellStart"/>
      <w:r w:rsidRPr="00A123FA">
        <w:rPr>
          <w:i/>
          <w:color w:val="000000"/>
          <w:sz w:val="28"/>
          <w:szCs w:val="28"/>
        </w:rPr>
        <w:t>земельн</w:t>
      </w:r>
      <w:proofErr w:type="spellEnd"/>
      <w:r w:rsidR="00423774" w:rsidRPr="00A123FA">
        <w:rPr>
          <w:i/>
          <w:color w:val="000000" w:themeColor="text1"/>
          <w:sz w:val="28"/>
          <w:szCs w:val="28"/>
          <w:lang w:eastAsia="ru-RU"/>
        </w:rPr>
        <w:t>………   ……………………………………………. стр. 2</w:t>
      </w:r>
    </w:p>
    <w:p w:rsidR="00A123FA" w:rsidRDefault="00A123FA" w:rsidP="007C2699">
      <w:pPr>
        <w:pStyle w:val="af5"/>
        <w:shd w:val="clear" w:color="auto" w:fill="FFFFFF"/>
        <w:spacing w:before="0" w:after="0"/>
        <w:ind w:left="709"/>
        <w:jc w:val="both"/>
        <w:rPr>
          <w:i/>
          <w:color w:val="000000" w:themeColor="text1"/>
          <w:sz w:val="28"/>
          <w:szCs w:val="28"/>
          <w:lang w:eastAsia="ru-RU"/>
        </w:rPr>
      </w:pPr>
      <w:r>
        <w:rPr>
          <w:i/>
          <w:color w:val="000000" w:themeColor="text1"/>
          <w:sz w:val="28"/>
          <w:szCs w:val="28"/>
          <w:lang w:eastAsia="ru-RU"/>
        </w:rPr>
        <w:t xml:space="preserve">1.2. Лес – наш друг! Что делать если заблудился в лесу…………………стр. </w:t>
      </w:r>
      <w:r w:rsidR="007C2699">
        <w:rPr>
          <w:i/>
          <w:color w:val="000000" w:themeColor="text1"/>
          <w:sz w:val="28"/>
          <w:szCs w:val="28"/>
          <w:lang w:eastAsia="ru-RU"/>
        </w:rPr>
        <w:t>3</w:t>
      </w:r>
    </w:p>
    <w:p w:rsidR="00A123FA" w:rsidRDefault="00A123FA" w:rsidP="007C2699">
      <w:pPr>
        <w:pStyle w:val="af5"/>
        <w:shd w:val="clear" w:color="auto" w:fill="FFFFFF"/>
        <w:spacing w:before="0" w:after="0"/>
        <w:ind w:left="709"/>
        <w:jc w:val="both"/>
        <w:rPr>
          <w:i/>
          <w:color w:val="000000" w:themeColor="text1"/>
          <w:sz w:val="28"/>
          <w:szCs w:val="28"/>
          <w:lang w:eastAsia="ru-RU"/>
        </w:rPr>
      </w:pPr>
      <w:r>
        <w:rPr>
          <w:i/>
          <w:color w:val="000000" w:themeColor="text1"/>
          <w:sz w:val="28"/>
          <w:szCs w:val="28"/>
          <w:lang w:eastAsia="ru-RU"/>
        </w:rPr>
        <w:t xml:space="preserve">1.3. Поведение на воде……………………………………………………………стр. </w:t>
      </w:r>
      <w:r w:rsidR="007C2699">
        <w:rPr>
          <w:i/>
          <w:color w:val="000000" w:themeColor="text1"/>
          <w:sz w:val="28"/>
          <w:szCs w:val="28"/>
          <w:lang w:eastAsia="ru-RU"/>
        </w:rPr>
        <w:t>8</w:t>
      </w:r>
    </w:p>
    <w:p w:rsidR="003D7C2C" w:rsidRDefault="003D7C2C" w:rsidP="007C2699">
      <w:pPr>
        <w:pStyle w:val="af5"/>
        <w:shd w:val="clear" w:color="auto" w:fill="FFFFFF"/>
        <w:spacing w:before="0" w:after="0"/>
        <w:ind w:left="709"/>
        <w:jc w:val="both"/>
        <w:rPr>
          <w:i/>
          <w:color w:val="000000" w:themeColor="text1"/>
          <w:sz w:val="28"/>
          <w:szCs w:val="28"/>
          <w:lang w:eastAsia="ru-RU"/>
        </w:rPr>
      </w:pPr>
      <w:r>
        <w:rPr>
          <w:i/>
          <w:color w:val="000000" w:themeColor="text1"/>
          <w:sz w:val="28"/>
          <w:szCs w:val="28"/>
          <w:lang w:eastAsia="ru-RU"/>
        </w:rPr>
        <w:t>1.4. Памятка по раздельному сбору мусора</w:t>
      </w:r>
      <w:proofErr w:type="gramStart"/>
      <w:r>
        <w:rPr>
          <w:i/>
          <w:color w:val="000000" w:themeColor="text1"/>
          <w:sz w:val="28"/>
          <w:szCs w:val="28"/>
          <w:lang w:eastAsia="ru-RU"/>
        </w:rPr>
        <w:t>………………………………..</w:t>
      </w:r>
      <w:proofErr w:type="gramEnd"/>
      <w:r>
        <w:rPr>
          <w:i/>
          <w:color w:val="000000" w:themeColor="text1"/>
          <w:sz w:val="28"/>
          <w:szCs w:val="28"/>
          <w:lang w:eastAsia="ru-RU"/>
        </w:rPr>
        <w:t xml:space="preserve">стр. </w:t>
      </w:r>
      <w:r w:rsidR="007C2699">
        <w:rPr>
          <w:i/>
          <w:color w:val="000000" w:themeColor="text1"/>
          <w:sz w:val="28"/>
          <w:szCs w:val="28"/>
          <w:lang w:eastAsia="ru-RU"/>
        </w:rPr>
        <w:t>13</w:t>
      </w:r>
    </w:p>
    <w:p w:rsidR="003D7C2C" w:rsidRDefault="003D7C2C" w:rsidP="007C2699">
      <w:pPr>
        <w:shd w:val="clear" w:color="auto" w:fill="FFFFFF"/>
        <w:suppressAutoHyphens w:val="0"/>
        <w:spacing w:after="150"/>
        <w:jc w:val="both"/>
        <w:rPr>
          <w:rFonts w:eastAsia="Times New Roman"/>
          <w:i/>
          <w:kern w:val="0"/>
          <w:sz w:val="28"/>
          <w:szCs w:val="28"/>
          <w:lang w:eastAsia="ru-RU"/>
        </w:rPr>
      </w:pPr>
      <w:r w:rsidRPr="003D7C2C">
        <w:rPr>
          <w:i/>
          <w:color w:val="000000" w:themeColor="text1"/>
          <w:sz w:val="28"/>
          <w:szCs w:val="28"/>
          <w:lang w:eastAsia="ru-RU"/>
        </w:rPr>
        <w:t xml:space="preserve">     2. Ин</w:t>
      </w:r>
      <w:r w:rsidR="001F3161">
        <w:rPr>
          <w:i/>
          <w:color w:val="000000" w:themeColor="text1"/>
          <w:sz w:val="28"/>
          <w:szCs w:val="28"/>
          <w:lang w:eastAsia="ru-RU"/>
        </w:rPr>
        <w:t>формация</w:t>
      </w:r>
      <w:r w:rsidRPr="003D7C2C">
        <w:rPr>
          <w:i/>
          <w:color w:val="000000" w:themeColor="text1"/>
          <w:sz w:val="28"/>
          <w:szCs w:val="28"/>
          <w:lang w:eastAsia="ru-RU"/>
        </w:rPr>
        <w:t xml:space="preserve"> прокуратуры</w:t>
      </w:r>
      <w:r w:rsidR="001F3161">
        <w:rPr>
          <w:i/>
          <w:color w:val="000000" w:themeColor="text1"/>
          <w:sz w:val="28"/>
          <w:szCs w:val="28"/>
          <w:lang w:eastAsia="ru-RU"/>
        </w:rPr>
        <w:t xml:space="preserve"> Костромского района о проведении </w:t>
      </w:r>
      <w:r w:rsidRPr="003D7C2C">
        <w:rPr>
          <w:rFonts w:eastAsia="Times New Roman"/>
          <w:i/>
          <w:kern w:val="0"/>
          <w:sz w:val="28"/>
          <w:szCs w:val="28"/>
          <w:lang w:eastAsia="ru-RU"/>
        </w:rPr>
        <w:t>горяч</w:t>
      </w:r>
      <w:r w:rsidR="001F3161">
        <w:rPr>
          <w:rFonts w:eastAsia="Times New Roman"/>
          <w:i/>
          <w:kern w:val="0"/>
          <w:sz w:val="28"/>
          <w:szCs w:val="28"/>
          <w:lang w:eastAsia="ru-RU"/>
        </w:rPr>
        <w:t>ей</w:t>
      </w:r>
      <w:r w:rsidRPr="003D7C2C">
        <w:rPr>
          <w:rFonts w:eastAsia="Times New Roman"/>
          <w:i/>
          <w:kern w:val="0"/>
          <w:sz w:val="28"/>
          <w:szCs w:val="28"/>
          <w:lang w:eastAsia="ru-RU"/>
        </w:rPr>
        <w:t xml:space="preserve"> телефонн</w:t>
      </w:r>
      <w:r w:rsidR="001F3161">
        <w:rPr>
          <w:rFonts w:eastAsia="Times New Roman"/>
          <w:i/>
          <w:kern w:val="0"/>
          <w:sz w:val="28"/>
          <w:szCs w:val="28"/>
          <w:lang w:eastAsia="ru-RU"/>
        </w:rPr>
        <w:t>ой</w:t>
      </w:r>
      <w:r w:rsidRPr="003D7C2C">
        <w:rPr>
          <w:rFonts w:eastAsia="Times New Roman"/>
          <w:i/>
          <w:kern w:val="0"/>
          <w:sz w:val="28"/>
          <w:szCs w:val="28"/>
          <w:lang w:eastAsia="ru-RU"/>
        </w:rPr>
        <w:t xml:space="preserve"> лини</w:t>
      </w:r>
      <w:r w:rsidR="001F3161">
        <w:rPr>
          <w:rFonts w:eastAsia="Times New Roman"/>
          <w:i/>
          <w:kern w:val="0"/>
          <w:sz w:val="28"/>
          <w:szCs w:val="28"/>
          <w:lang w:eastAsia="ru-RU"/>
        </w:rPr>
        <w:t>и</w:t>
      </w:r>
      <w:bookmarkStart w:id="0" w:name="_GoBack"/>
      <w:bookmarkEnd w:id="0"/>
      <w:r w:rsidRPr="003D7C2C">
        <w:rPr>
          <w:rFonts w:eastAsia="Times New Roman"/>
          <w:i/>
          <w:kern w:val="0"/>
          <w:sz w:val="28"/>
          <w:szCs w:val="28"/>
          <w:lang w:eastAsia="ru-RU"/>
        </w:rPr>
        <w:t xml:space="preserve"> по вопросам правомерности обращения взыскания на средства материнского (семейного) капитала</w:t>
      </w:r>
      <w:r>
        <w:rPr>
          <w:rFonts w:eastAsia="Times New Roman"/>
          <w:i/>
          <w:kern w:val="0"/>
          <w:sz w:val="28"/>
          <w:szCs w:val="28"/>
          <w:lang w:eastAsia="ru-RU"/>
        </w:rPr>
        <w:t>………………………</w:t>
      </w:r>
      <w:r w:rsidR="007C2699">
        <w:rPr>
          <w:rFonts w:eastAsia="Times New Roman"/>
          <w:i/>
          <w:kern w:val="0"/>
          <w:sz w:val="28"/>
          <w:szCs w:val="28"/>
          <w:lang w:eastAsia="ru-RU"/>
        </w:rPr>
        <w:t>……………….</w:t>
      </w:r>
      <w:r>
        <w:rPr>
          <w:rFonts w:eastAsia="Times New Roman"/>
          <w:i/>
          <w:kern w:val="0"/>
          <w:sz w:val="28"/>
          <w:szCs w:val="28"/>
          <w:lang w:eastAsia="ru-RU"/>
        </w:rPr>
        <w:t xml:space="preserve">………стр. </w:t>
      </w:r>
      <w:r w:rsidR="007C2699">
        <w:rPr>
          <w:rFonts w:eastAsia="Times New Roman"/>
          <w:i/>
          <w:kern w:val="0"/>
          <w:sz w:val="28"/>
          <w:szCs w:val="28"/>
          <w:lang w:eastAsia="ru-RU"/>
        </w:rPr>
        <w:t>14</w:t>
      </w:r>
    </w:p>
    <w:p w:rsidR="003D7C2C" w:rsidRPr="007C2699" w:rsidRDefault="003D7C2C" w:rsidP="007C2699">
      <w:pPr>
        <w:jc w:val="both"/>
        <w:rPr>
          <w:bCs/>
          <w:i/>
          <w:sz w:val="28"/>
          <w:szCs w:val="28"/>
        </w:rPr>
      </w:pPr>
      <w:r w:rsidRPr="003D7C2C">
        <w:rPr>
          <w:rFonts w:eastAsia="Times New Roman"/>
          <w:i/>
          <w:kern w:val="0"/>
          <w:sz w:val="28"/>
          <w:szCs w:val="28"/>
          <w:lang w:eastAsia="ru-RU"/>
        </w:rPr>
        <w:t xml:space="preserve"> 3. </w:t>
      </w:r>
      <w:r w:rsidRPr="003D7C2C">
        <w:rPr>
          <w:i/>
          <w:sz w:val="28"/>
          <w:szCs w:val="28"/>
        </w:rPr>
        <w:t xml:space="preserve">Разъяснение законодательства </w:t>
      </w:r>
      <w:r w:rsidRPr="003D7C2C">
        <w:rPr>
          <w:bCs/>
          <w:i/>
          <w:sz w:val="28"/>
          <w:szCs w:val="28"/>
        </w:rPr>
        <w:t>О порядке рассмотрения обращений граждан, поданных в электронной форме</w:t>
      </w:r>
      <w:proofErr w:type="gramStart"/>
      <w:r>
        <w:rPr>
          <w:bCs/>
          <w:i/>
          <w:sz w:val="28"/>
          <w:szCs w:val="28"/>
        </w:rPr>
        <w:t>……………………………………………………….</w:t>
      </w:r>
      <w:proofErr w:type="gramEnd"/>
      <w:r>
        <w:rPr>
          <w:bCs/>
          <w:i/>
          <w:sz w:val="28"/>
          <w:szCs w:val="28"/>
        </w:rPr>
        <w:t>стр.</w:t>
      </w:r>
      <w:r w:rsidR="007C2699">
        <w:rPr>
          <w:bCs/>
          <w:i/>
          <w:sz w:val="28"/>
          <w:szCs w:val="28"/>
        </w:rPr>
        <w:t>14</w:t>
      </w:r>
      <w:r>
        <w:rPr>
          <w:bCs/>
          <w:i/>
          <w:sz w:val="28"/>
          <w:szCs w:val="28"/>
        </w:rPr>
        <w:t xml:space="preserve"> </w:t>
      </w:r>
    </w:p>
    <w:p w:rsidR="003D7C2C" w:rsidRDefault="003D7C2C" w:rsidP="007C2699">
      <w:pPr>
        <w:widowControl/>
        <w:spacing w:after="200" w:line="276" w:lineRule="auto"/>
        <w:jc w:val="both"/>
        <w:rPr>
          <w:rFonts w:eastAsia="Times New Roman"/>
          <w:i/>
          <w:kern w:val="0"/>
          <w:sz w:val="28"/>
          <w:szCs w:val="28"/>
          <w:lang w:eastAsia="zh-CN"/>
        </w:rPr>
      </w:pPr>
      <w:r w:rsidRPr="00C221A4">
        <w:rPr>
          <w:bCs/>
          <w:i/>
          <w:sz w:val="28"/>
          <w:szCs w:val="28"/>
        </w:rPr>
        <w:t xml:space="preserve">4. </w:t>
      </w:r>
      <w:r w:rsidRPr="003D7C2C">
        <w:rPr>
          <w:rFonts w:eastAsia="Times New Roman"/>
          <w:i/>
          <w:kern w:val="0"/>
          <w:sz w:val="28"/>
          <w:szCs w:val="28"/>
          <w:lang w:eastAsia="zh-CN"/>
        </w:rPr>
        <w:t xml:space="preserve">Информация по </w:t>
      </w:r>
      <w:r w:rsidRPr="003D7C2C">
        <w:rPr>
          <w:rFonts w:eastAsia="Times New Roman"/>
          <w:i/>
          <w:kern w:val="0"/>
          <w:sz w:val="28"/>
          <w:szCs w:val="28"/>
          <w:lang w:val="en-US" w:eastAsia="zh-CN"/>
        </w:rPr>
        <w:t>COVID</w:t>
      </w:r>
      <w:r w:rsidRPr="00C221A4">
        <w:rPr>
          <w:rFonts w:eastAsia="Times New Roman"/>
          <w:i/>
          <w:kern w:val="0"/>
          <w:sz w:val="28"/>
          <w:szCs w:val="28"/>
          <w:lang w:eastAsia="zh-CN"/>
        </w:rPr>
        <w:t>-19</w:t>
      </w:r>
      <w:r>
        <w:rPr>
          <w:rFonts w:eastAsia="Times New Roman"/>
          <w:i/>
          <w:kern w:val="0"/>
          <w:sz w:val="28"/>
          <w:szCs w:val="28"/>
          <w:lang w:eastAsia="zh-CN"/>
        </w:rPr>
        <w:t>……………………………………………………………стр.</w:t>
      </w:r>
      <w:r w:rsidR="007C2699">
        <w:rPr>
          <w:rFonts w:eastAsia="Times New Roman"/>
          <w:i/>
          <w:kern w:val="0"/>
          <w:sz w:val="28"/>
          <w:szCs w:val="28"/>
          <w:lang w:eastAsia="zh-CN"/>
        </w:rPr>
        <w:t>16</w:t>
      </w:r>
    </w:p>
    <w:p w:rsidR="007C2699" w:rsidRDefault="007C2699" w:rsidP="007C2699">
      <w:pPr>
        <w:widowControl/>
        <w:spacing w:after="200" w:line="276" w:lineRule="auto"/>
        <w:jc w:val="both"/>
        <w:rPr>
          <w:rFonts w:eastAsia="Times New Roman"/>
          <w:i/>
          <w:kern w:val="0"/>
          <w:sz w:val="28"/>
          <w:szCs w:val="28"/>
          <w:lang w:eastAsia="zh-CN"/>
        </w:rPr>
      </w:pPr>
      <w:r>
        <w:rPr>
          <w:rFonts w:eastAsia="Times New Roman"/>
          <w:i/>
          <w:kern w:val="0"/>
          <w:sz w:val="28"/>
          <w:szCs w:val="28"/>
          <w:lang w:eastAsia="zh-CN"/>
        </w:rPr>
        <w:t xml:space="preserve">5. Памятка </w:t>
      </w:r>
      <w:r w:rsidR="00C221A4" w:rsidRPr="00C221A4">
        <w:rPr>
          <w:i/>
          <w:color w:val="000000" w:themeColor="text1"/>
          <w:sz w:val="28"/>
          <w:szCs w:val="28"/>
        </w:rPr>
        <w:t xml:space="preserve">по </w:t>
      </w:r>
      <w:proofErr w:type="spellStart"/>
      <w:r w:rsidR="00C221A4" w:rsidRPr="00C221A4">
        <w:rPr>
          <w:i/>
          <w:color w:val="000000" w:themeColor="text1"/>
          <w:sz w:val="28"/>
          <w:szCs w:val="28"/>
        </w:rPr>
        <w:t>протводействию</w:t>
      </w:r>
      <w:proofErr w:type="spellEnd"/>
      <w:r w:rsidR="00C221A4" w:rsidRPr="00C221A4">
        <w:rPr>
          <w:i/>
          <w:color w:val="000000" w:themeColor="text1"/>
          <w:sz w:val="28"/>
          <w:szCs w:val="28"/>
        </w:rPr>
        <w:t xml:space="preserve"> коррупции</w:t>
      </w:r>
      <w:r w:rsidR="00C221A4">
        <w:rPr>
          <w:b/>
          <w:color w:val="000000" w:themeColor="text1"/>
          <w:sz w:val="24"/>
        </w:rPr>
        <w:t xml:space="preserve"> </w:t>
      </w:r>
      <w:r w:rsidR="00C221A4" w:rsidRPr="00C221A4">
        <w:rPr>
          <w:rFonts w:eastAsia="Times New Roman"/>
          <w:i/>
          <w:color w:val="000000" w:themeColor="text1"/>
          <w:kern w:val="0"/>
          <w:sz w:val="28"/>
          <w:szCs w:val="28"/>
          <w:lang w:eastAsia="zh-CN"/>
        </w:rPr>
        <w:t xml:space="preserve"> </w:t>
      </w:r>
      <w:r>
        <w:rPr>
          <w:rFonts w:eastAsia="Times New Roman"/>
          <w:i/>
          <w:kern w:val="0"/>
          <w:sz w:val="28"/>
          <w:szCs w:val="28"/>
          <w:lang w:eastAsia="zh-CN"/>
        </w:rPr>
        <w:t>………………</w:t>
      </w:r>
      <w:r w:rsidR="00C221A4">
        <w:rPr>
          <w:rFonts w:eastAsia="Times New Roman"/>
          <w:i/>
          <w:kern w:val="0"/>
          <w:sz w:val="28"/>
          <w:szCs w:val="28"/>
          <w:lang w:eastAsia="zh-CN"/>
        </w:rPr>
        <w:t xml:space="preserve"> ……….</w:t>
      </w:r>
      <w:r>
        <w:rPr>
          <w:rFonts w:eastAsia="Times New Roman"/>
          <w:i/>
          <w:kern w:val="0"/>
          <w:sz w:val="28"/>
          <w:szCs w:val="28"/>
          <w:lang w:eastAsia="zh-CN"/>
        </w:rPr>
        <w:t xml:space="preserve">………… стр. </w:t>
      </w:r>
      <w:r w:rsidR="00C221A4">
        <w:rPr>
          <w:rFonts w:eastAsia="Times New Roman"/>
          <w:i/>
          <w:kern w:val="0"/>
          <w:sz w:val="28"/>
          <w:szCs w:val="28"/>
          <w:lang w:eastAsia="zh-CN"/>
        </w:rPr>
        <w:t>17</w:t>
      </w:r>
    </w:p>
    <w:p w:rsidR="007C2699" w:rsidRPr="00C221A4" w:rsidRDefault="007C2699" w:rsidP="00C221A4">
      <w:pPr>
        <w:autoSpaceDE w:val="0"/>
        <w:autoSpaceDN w:val="0"/>
        <w:adjustRightInd w:val="0"/>
        <w:jc w:val="both"/>
        <w:rPr>
          <w:i/>
          <w:color w:val="1F282C"/>
          <w:sz w:val="28"/>
          <w:szCs w:val="28"/>
          <w:shd w:val="clear" w:color="auto" w:fill="FFFFFF"/>
        </w:rPr>
      </w:pPr>
      <w:r w:rsidRPr="00C221A4">
        <w:rPr>
          <w:rFonts w:eastAsia="Times New Roman"/>
          <w:i/>
          <w:kern w:val="0"/>
          <w:sz w:val="28"/>
          <w:szCs w:val="28"/>
          <w:lang w:eastAsia="zh-CN"/>
        </w:rPr>
        <w:t xml:space="preserve">6. Разъяснения   </w:t>
      </w:r>
      <w:r w:rsidRPr="00C221A4">
        <w:rPr>
          <w:bCs/>
          <w:i/>
          <w:color w:val="000000" w:themeColor="text1"/>
          <w:sz w:val="28"/>
          <w:szCs w:val="28"/>
        </w:rPr>
        <w:t xml:space="preserve">Костромской межрайонной природоохранной прокуратуры </w:t>
      </w:r>
      <w:r w:rsidRPr="00C221A4">
        <w:rPr>
          <w:i/>
          <w:color w:val="1F282C"/>
          <w:sz w:val="28"/>
          <w:szCs w:val="28"/>
          <w:shd w:val="clear" w:color="auto" w:fill="FFFFFF"/>
        </w:rPr>
        <w:t>Федерального закона от 31.07.2020 № 298-ФЗ «О внесении изменения в статью 65 Федерального закона «Об охране окружающей среды</w:t>
      </w:r>
      <w:proofErr w:type="gramStart"/>
      <w:r w:rsidRPr="00C221A4">
        <w:rPr>
          <w:i/>
          <w:color w:val="1F282C"/>
          <w:sz w:val="28"/>
          <w:szCs w:val="28"/>
          <w:shd w:val="clear" w:color="auto" w:fill="FFFFFF"/>
        </w:rPr>
        <w:t>»</w:t>
      </w:r>
      <w:r w:rsidR="00C221A4" w:rsidRPr="00C221A4">
        <w:rPr>
          <w:i/>
          <w:color w:val="1F282C"/>
          <w:sz w:val="28"/>
          <w:szCs w:val="28"/>
          <w:shd w:val="clear" w:color="auto" w:fill="FFFFFF"/>
        </w:rPr>
        <w:t>…………………</w:t>
      </w:r>
      <w:r w:rsidR="00C221A4">
        <w:rPr>
          <w:i/>
          <w:color w:val="1F282C"/>
          <w:sz w:val="28"/>
          <w:szCs w:val="28"/>
          <w:shd w:val="clear" w:color="auto" w:fill="FFFFFF"/>
        </w:rPr>
        <w:t>..</w:t>
      </w:r>
      <w:r w:rsidR="00C221A4" w:rsidRPr="00C221A4">
        <w:rPr>
          <w:i/>
          <w:color w:val="1F282C"/>
          <w:sz w:val="28"/>
          <w:szCs w:val="28"/>
          <w:shd w:val="clear" w:color="auto" w:fill="FFFFFF"/>
        </w:rPr>
        <w:t>….</w:t>
      </w:r>
      <w:proofErr w:type="gramEnd"/>
      <w:r w:rsidR="00C221A4" w:rsidRPr="00C221A4">
        <w:rPr>
          <w:i/>
          <w:color w:val="1F282C"/>
          <w:sz w:val="28"/>
          <w:szCs w:val="28"/>
          <w:shd w:val="clear" w:color="auto" w:fill="FFFFFF"/>
        </w:rPr>
        <w:t>стр. 21</w:t>
      </w:r>
    </w:p>
    <w:p w:rsidR="00423774" w:rsidRPr="00C221A4" w:rsidRDefault="007C2699" w:rsidP="00C221A4">
      <w:pPr>
        <w:widowControl/>
        <w:autoSpaceDN w:val="0"/>
        <w:jc w:val="both"/>
        <w:textAlignment w:val="baseline"/>
        <w:rPr>
          <w:rFonts w:ascii="Calibri" w:hAnsi="Calibri" w:cs="F"/>
          <w:i/>
          <w:kern w:val="3"/>
          <w:sz w:val="22"/>
          <w:szCs w:val="22"/>
        </w:rPr>
      </w:pPr>
      <w:r w:rsidRPr="007C2699">
        <w:rPr>
          <w:rFonts w:eastAsia="Times New Roman"/>
          <w:i/>
          <w:kern w:val="0"/>
          <w:sz w:val="28"/>
          <w:szCs w:val="28"/>
          <w:lang w:eastAsia="zh-CN"/>
        </w:rPr>
        <w:t xml:space="preserve">7.  </w:t>
      </w:r>
      <w:r w:rsidRPr="007C2699">
        <w:rPr>
          <w:i/>
          <w:color w:val="000000"/>
          <w:kern w:val="3"/>
          <w:sz w:val="28"/>
          <w:szCs w:val="28"/>
        </w:rPr>
        <w:t>О проведении конкурса  в Чернопенском сельском поселении Костромского муниципального района Костромской области «Лучшая новогодняя елочная игрушка» (Постановление администрации Чернопенского сельского поселения от 08.12.2020 г. № 108)………………………………………………………</w:t>
      </w:r>
      <w:r w:rsidR="00C221A4">
        <w:rPr>
          <w:i/>
          <w:color w:val="000000"/>
          <w:kern w:val="3"/>
          <w:sz w:val="28"/>
          <w:szCs w:val="28"/>
        </w:rPr>
        <w:t>…..…..</w:t>
      </w:r>
      <w:r w:rsidRPr="007C2699">
        <w:rPr>
          <w:i/>
          <w:color w:val="000000"/>
          <w:kern w:val="3"/>
          <w:sz w:val="28"/>
          <w:szCs w:val="28"/>
        </w:rPr>
        <w:t xml:space="preserve">….стр. </w:t>
      </w:r>
      <w:r w:rsidR="00C221A4">
        <w:rPr>
          <w:i/>
          <w:color w:val="000000"/>
          <w:kern w:val="3"/>
          <w:sz w:val="28"/>
          <w:szCs w:val="28"/>
        </w:rPr>
        <w:t>22</w:t>
      </w:r>
    </w:p>
    <w:p w:rsidR="006002F0" w:rsidRPr="00397F42" w:rsidRDefault="006002F0" w:rsidP="00423774">
      <w:pPr>
        <w:pStyle w:val="af6"/>
        <w:ind w:firstLine="0"/>
        <w:rPr>
          <w:i/>
        </w:rPr>
      </w:pPr>
    </w:p>
    <w:p w:rsidR="00397F42" w:rsidRPr="00397F42" w:rsidRDefault="00C221A4" w:rsidP="00C221A4">
      <w:pPr>
        <w:widowControl/>
        <w:autoSpaceDN w:val="0"/>
        <w:spacing w:after="240" w:line="480" w:lineRule="auto"/>
        <w:ind w:firstLine="360"/>
        <w:jc w:val="center"/>
        <w:textAlignment w:val="baseline"/>
        <w:rPr>
          <w:rFonts w:eastAsia="Times New Roman"/>
          <w:kern w:val="3"/>
          <w:sz w:val="28"/>
          <w:szCs w:val="28"/>
          <w:lang w:eastAsia="ru-RU" w:bidi="hi-IN"/>
        </w:rPr>
      </w:pPr>
      <w:r>
        <w:rPr>
          <w:rFonts w:eastAsia="Times New Roman"/>
          <w:sz w:val="28"/>
          <w:szCs w:val="28"/>
          <w:lang w:eastAsia="ru-RU"/>
        </w:rPr>
        <w:t>*****</w:t>
      </w:r>
    </w:p>
    <w:p w:rsidR="00A123FA" w:rsidRPr="002128C4" w:rsidRDefault="00A123FA" w:rsidP="00A123FA">
      <w:pPr>
        <w:autoSpaceDE w:val="0"/>
        <w:autoSpaceDN w:val="0"/>
        <w:adjustRightInd w:val="0"/>
        <w:ind w:firstLine="851"/>
        <w:jc w:val="center"/>
        <w:rPr>
          <w:b/>
          <w:bCs/>
          <w:i/>
          <w:color w:val="000000" w:themeColor="text1"/>
          <w:sz w:val="26"/>
          <w:szCs w:val="26"/>
        </w:rPr>
      </w:pPr>
      <w:r w:rsidRPr="002128C4">
        <w:rPr>
          <w:b/>
          <w:bCs/>
          <w:i/>
          <w:color w:val="000000" w:themeColor="text1"/>
          <w:sz w:val="26"/>
          <w:szCs w:val="26"/>
        </w:rPr>
        <w:lastRenderedPageBreak/>
        <w:t>Костромская межрайонная природоохранная прокуратура разъясняет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</w:p>
    <w:p w:rsidR="00A123FA" w:rsidRPr="002128C4" w:rsidRDefault="00A123FA" w:rsidP="00A123FA">
      <w:pPr>
        <w:pStyle w:val="af5"/>
        <w:shd w:val="clear" w:color="auto" w:fill="FFFFFF"/>
        <w:spacing w:before="0" w:after="0"/>
        <w:jc w:val="center"/>
        <w:rPr>
          <w:b/>
          <w:color w:val="000000"/>
          <w:sz w:val="26"/>
          <w:szCs w:val="26"/>
        </w:rPr>
      </w:pPr>
      <w:r w:rsidRPr="002128C4">
        <w:rPr>
          <w:b/>
          <w:color w:val="000000"/>
          <w:sz w:val="26"/>
          <w:szCs w:val="26"/>
        </w:rPr>
        <w:t>С 1 октября 2020 года обязанность по уходу за лесами возложена на правообладателя земельного участка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>  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>В соответствии со статьей 123 Лесного кодекса Российской Федерации на землях сельскохозяйственного назначения могут располагаться леса, которые подлежат освоению с соблюдением целевого назначения таких земель.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>Использование лесов, расположенных на землях сельскохозяйственного назначения, допускается в целях заготовки древесины, осуществления видов деятельности в сфере охотничьего хозяйства, осуществления рекреационной деятельности и в иных целях. Не допускается размещение в указанных лесах зданий, строений, сооружений, за исключением зданий, сооружений, используемых для производства, хранения и первичной переработки сельскохозяйственной продукции.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>В соответствии с Положением об особенностях использования, охраны, защиты, воспроизводства лесов, расположенных на землях сельскохозяйственного назначения, утвержденным Постановлением Правительства Российской Федерации от 21.09.2020 № 1509, обязанности по охране и защите таких лесов, по уходу за лесами возлагается на правообладателя земельного участка.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>Лица, использующие леса, расположенные на землях сельскохозяйственного назначения, и правообладатели обязаны соблюдать правила пожарной безопасности в лесах, правила санитарной безопасности в лесах, правила ухода за лесами.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 xml:space="preserve">Охрана, защита, уход за лесами, расположенными на землях сельскохозяйственного назначения, находящихся в государственной, муниципальной собственности, и землях, право </w:t>
      </w:r>
      <w:proofErr w:type="gramStart"/>
      <w:r w:rsidRPr="002128C4">
        <w:rPr>
          <w:color w:val="000000"/>
          <w:sz w:val="26"/>
          <w:szCs w:val="26"/>
        </w:rPr>
        <w:t>собственности</w:t>
      </w:r>
      <w:proofErr w:type="gramEnd"/>
      <w:r w:rsidRPr="002128C4">
        <w:rPr>
          <w:color w:val="000000"/>
          <w:sz w:val="26"/>
          <w:szCs w:val="26"/>
        </w:rPr>
        <w:t xml:space="preserve"> на которые не разграничено, обеспечиваются правообладателями таких земель и земельных участков, в случае отсутствия таких правообладателей - федеральными органами исполнительной власти, органами государственной власти субъектов Российской Федерации, органами местного самоуправления, осуществляющими полномочия собственника в отношении таких земель и земельных участков.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>В лесах, расположенных на землях сельскохозяйственного назначения, запрещается проведение профилактического контролируемого противопожарного выжигания хвороста, лесной подстилки, сухой травы и других лесных горючих материалов.</w:t>
      </w:r>
    </w:p>
    <w:p w:rsidR="00A123FA" w:rsidRPr="002128C4" w:rsidRDefault="00A123FA" w:rsidP="00A123FA">
      <w:pPr>
        <w:pStyle w:val="af5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2128C4">
        <w:rPr>
          <w:color w:val="000000"/>
          <w:sz w:val="26"/>
          <w:szCs w:val="26"/>
        </w:rPr>
        <w:t xml:space="preserve">Кроме того, нарушение правил пожарной безопасности в лесах, расположенных на землях сельскохозяйственного назначения (ч.1 ст.8.32 КоАП РФ), влечет предупреждение или наложение административного штрафа на граждан в размере от 1500 до 3000 рублей; на должностных лиц - от 10 тысяч до 20 тысяч рублей; на юридических лиц - от 50 тысяч до 200 тысяч </w:t>
      </w:r>
      <w:proofErr w:type="spellStart"/>
      <w:r w:rsidRPr="002128C4">
        <w:rPr>
          <w:color w:val="000000"/>
          <w:sz w:val="26"/>
          <w:szCs w:val="26"/>
        </w:rPr>
        <w:t>рублей</w:t>
      </w:r>
      <w:proofErr w:type="gramStart"/>
      <w:r w:rsidRPr="002128C4">
        <w:rPr>
          <w:color w:val="000000"/>
          <w:sz w:val="26"/>
          <w:szCs w:val="26"/>
        </w:rPr>
        <w:t>.Н</w:t>
      </w:r>
      <w:proofErr w:type="gramEnd"/>
      <w:r w:rsidRPr="002128C4">
        <w:rPr>
          <w:color w:val="000000"/>
          <w:sz w:val="26"/>
          <w:szCs w:val="26"/>
        </w:rPr>
        <w:t>арушение</w:t>
      </w:r>
      <w:proofErr w:type="spellEnd"/>
      <w:r w:rsidRPr="002128C4">
        <w:rPr>
          <w:color w:val="000000"/>
          <w:sz w:val="26"/>
          <w:szCs w:val="26"/>
        </w:rPr>
        <w:t xml:space="preserve"> правил санитарной безопасности в лесах, расположенных на землях сельскохозяйственного назначения (ч.1 ст.8.31 КоАП РФ), влечет предупреждение или наложение административного штрафа на граждан в размере от 500 до 1000 рублей; на должностных лиц - от 1 тысячи до 2 тысяч рублей; на юридических лиц - от 10 тысяч до 20 тысяч рублей.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/>
        </w:rPr>
        <w:lastRenderedPageBreak/>
        <w:drawing>
          <wp:inline distT="0" distB="0" distL="0" distR="0" wp14:anchorId="2AC69744" wp14:editId="1FA5D0CA">
            <wp:extent cx="3158836" cy="5687216"/>
            <wp:effectExtent l="0" t="0" r="3810" b="8890"/>
            <wp:docPr id="8" name="Рисунок 8" descr="https://ds05.infourok.ru/uploads/ex/01d1/0012b2f8-8bace0c5/hello_html_m48b89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d1/0012b2f8-8bace0c5/hello_html_m48b892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3" cy="5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ind w:left="426" w:firstLine="567"/>
        <w:rPr>
          <w:rFonts w:eastAsiaTheme="minorHAnsi"/>
          <w:b/>
          <w:bCs/>
          <w:color w:val="CC0000"/>
          <w:kern w:val="0"/>
          <w:sz w:val="28"/>
          <w:szCs w:val="28"/>
          <w:shd w:val="clear" w:color="auto" w:fill="FFFFFF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ind w:left="567" w:right="-756" w:firstLine="567"/>
        <w:rPr>
          <w:rFonts w:eastAsiaTheme="minorHAnsi"/>
          <w:b/>
          <w:bCs/>
          <w:color w:val="CC0000"/>
          <w:kern w:val="0"/>
          <w:sz w:val="28"/>
          <w:szCs w:val="28"/>
          <w:shd w:val="clear" w:color="auto" w:fill="FFFFFF"/>
        </w:rPr>
      </w:pPr>
      <w:r w:rsidRPr="00A123FA">
        <w:rPr>
          <w:rFonts w:eastAsiaTheme="minorHAnsi"/>
          <w:b/>
          <w:bCs/>
          <w:color w:val="CC0000"/>
          <w:kern w:val="0"/>
          <w:sz w:val="28"/>
          <w:szCs w:val="28"/>
          <w:shd w:val="clear" w:color="auto" w:fill="FFFFFF"/>
        </w:rPr>
        <w:t>Лес – наш друг! 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left="567" w:right="-756" w:firstLine="567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И не сразу, и не вдруг,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Мы узнали: ЛЕС – наш друг.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Нет без ЛЕСА кислорода,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Сникнет сразу вся природа,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Без него дышать не сможем</w:t>
      </w:r>
      <w:proofErr w:type="gramStart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И</w:t>
      </w:r>
      <w:proofErr w:type="gramEnd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t xml:space="preserve"> никто нам не поможет.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Сдуют ветры урожай</w:t>
      </w:r>
      <w:proofErr w:type="gramStart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И</w:t>
      </w:r>
      <w:proofErr w:type="gramEnd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t xml:space="preserve"> тогда – прости, прощай!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Обмелеют наши реки,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Высохнут они навеки,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lastRenderedPageBreak/>
        <w:t>Заболеют все зверушки</w:t>
      </w:r>
      <w:proofErr w:type="gramStart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В</w:t>
      </w:r>
      <w:proofErr w:type="gramEnd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t>плоть до маленькой норушки.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Нет без ЛЕСА нам лекарств,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На столах не будет яств.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Пропадёт тогда планета,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Горько мне писать всё это.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А поэтому, друзья,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Призываю всех вас я: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Каждый кустик берегите,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Без нужды костры не жгите,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Цените каждую травинку</w:t>
      </w:r>
      <w:proofErr w:type="gramStart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И</w:t>
      </w:r>
      <w:proofErr w:type="gramEnd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t xml:space="preserve"> на листике дождинку.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Сбережём ЛЕС от огня</w:t>
      </w:r>
      <w:proofErr w:type="gramStart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Д</w:t>
      </w:r>
      <w:proofErr w:type="gramEnd"/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t>ля тебя и для меня.</w:t>
      </w:r>
      <w:r w:rsidRPr="00A123FA">
        <w:rPr>
          <w:rFonts w:eastAsiaTheme="minorHAnsi"/>
          <w:b/>
          <w:bCs/>
          <w:color w:val="000080"/>
          <w:kern w:val="0"/>
          <w:sz w:val="28"/>
          <w:szCs w:val="28"/>
          <w:shd w:val="clear" w:color="auto" w:fill="FFFFFF"/>
        </w:rPr>
        <w:br/>
        <w:t>Красота живая – ЛЕС,</w:t>
      </w:r>
      <w:r w:rsidRPr="00A123FA">
        <w:rPr>
          <w:rFonts w:ascii="Arial" w:eastAsiaTheme="minorHAnsi" w:hAnsi="Arial" w:cs="Arial"/>
          <w:b/>
          <w:bCs/>
          <w:color w:val="000080"/>
          <w:kern w:val="0"/>
          <w:sz w:val="22"/>
          <w:szCs w:val="22"/>
          <w:shd w:val="clear" w:color="auto" w:fill="FFFFFF"/>
        </w:rPr>
        <w:br/>
        <w:t>Пусть растет он до небес!</w:t>
      </w:r>
      <w:r w:rsidRPr="00A123FA">
        <w:rPr>
          <w:rFonts w:ascii="Arial" w:eastAsiaTheme="minorHAnsi" w:hAnsi="Arial" w:cs="Arial"/>
          <w:b/>
          <w:bCs/>
          <w:color w:val="000080"/>
          <w:kern w:val="0"/>
          <w:sz w:val="22"/>
          <w:szCs w:val="22"/>
          <w:shd w:val="clear" w:color="auto" w:fill="FFFFFF"/>
        </w:rPr>
        <w:br/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noProof/>
          <w:color w:val="000000" w:themeColor="text1"/>
          <w:kern w:val="0"/>
          <w:sz w:val="28"/>
          <w:szCs w:val="28"/>
          <w:lang w:eastAsia="ru-RU"/>
        </w:rPr>
        <w:drawing>
          <wp:inline distT="0" distB="0" distL="0" distR="0" wp14:anchorId="37479AFE" wp14:editId="5111D24C">
            <wp:extent cx="3241964" cy="264750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4" cy="2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outlineLvl w:val="3"/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 xml:space="preserve">Волжская межрегиональная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 xml:space="preserve">природоохранная прокуратура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 xml:space="preserve">Костромская межрайонная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>природоохранная прокуратура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 xml:space="preserve">156961, Костромская область, </w:t>
      </w:r>
      <w:r w:rsidRPr="00A123FA">
        <w:rPr>
          <w:rFonts w:eastAsiaTheme="minorHAnsi"/>
          <w:color w:val="000000" w:themeColor="text1"/>
          <w:kern w:val="0"/>
          <w:sz w:val="28"/>
          <w:szCs w:val="28"/>
        </w:rPr>
        <w:br/>
        <w:t xml:space="preserve">г. Кострома,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 xml:space="preserve">переулок </w:t>
      </w:r>
      <w:proofErr w:type="spellStart"/>
      <w:r w:rsidRPr="00A123FA">
        <w:rPr>
          <w:rFonts w:eastAsiaTheme="minorHAnsi"/>
          <w:color w:val="000000" w:themeColor="text1"/>
          <w:kern w:val="0"/>
          <w:sz w:val="28"/>
          <w:szCs w:val="28"/>
        </w:rPr>
        <w:t>Кадыевский</w:t>
      </w:r>
      <w:proofErr w:type="spellEnd"/>
      <w:r w:rsidRPr="00A123FA">
        <w:rPr>
          <w:rFonts w:eastAsiaTheme="minorHAnsi"/>
          <w:color w:val="000000" w:themeColor="text1"/>
          <w:kern w:val="0"/>
          <w:sz w:val="28"/>
          <w:szCs w:val="28"/>
        </w:rPr>
        <w:t>, д. 4</w:t>
      </w:r>
    </w:p>
    <w:p w:rsidR="00A123FA" w:rsidRPr="00A123FA" w:rsidRDefault="00A123FA" w:rsidP="00A123FA">
      <w:pPr>
        <w:widowControl/>
        <w:suppressAutoHyphens w:val="0"/>
        <w:spacing w:line="240" w:lineRule="exact"/>
        <w:ind w:firstLine="284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color w:val="000000" w:themeColor="text1"/>
          <w:kern w:val="0"/>
          <w:sz w:val="28"/>
          <w:szCs w:val="28"/>
        </w:rPr>
        <w:t>т./ф.: 8 (4942) 37-14-01, 37-14-03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  <w:proofErr w:type="spellStart"/>
      <w:r w:rsidRPr="00A123FA">
        <w:rPr>
          <w:rFonts w:eastAsiaTheme="minorHAnsi"/>
          <w:color w:val="000000" w:themeColor="text1"/>
          <w:kern w:val="0"/>
          <w:sz w:val="28"/>
          <w:szCs w:val="28"/>
          <w:lang w:val="en-US"/>
        </w:rPr>
        <w:t>kmpp</w:t>
      </w:r>
      <w:proofErr w:type="spellEnd"/>
      <w:r w:rsidRPr="00A123FA">
        <w:rPr>
          <w:rFonts w:eastAsiaTheme="minorHAnsi"/>
          <w:color w:val="000000" w:themeColor="text1"/>
          <w:kern w:val="0"/>
          <w:sz w:val="28"/>
          <w:szCs w:val="28"/>
        </w:rPr>
        <w:t>44@</w:t>
      </w:r>
      <w:proofErr w:type="spellStart"/>
      <w:r w:rsidRPr="00A123FA">
        <w:rPr>
          <w:rFonts w:eastAsiaTheme="minorHAnsi"/>
          <w:color w:val="000000" w:themeColor="text1"/>
          <w:kern w:val="0"/>
          <w:sz w:val="28"/>
          <w:szCs w:val="28"/>
          <w:lang w:val="en-US"/>
        </w:rPr>
        <w:t>yandex</w:t>
      </w:r>
      <w:proofErr w:type="spellEnd"/>
      <w:r w:rsidRPr="00A123FA">
        <w:rPr>
          <w:rFonts w:eastAsiaTheme="minorHAnsi"/>
          <w:color w:val="000000" w:themeColor="text1"/>
          <w:kern w:val="0"/>
          <w:sz w:val="28"/>
          <w:szCs w:val="28"/>
        </w:rPr>
        <w:t>.</w:t>
      </w:r>
      <w:proofErr w:type="spellStart"/>
      <w:r w:rsidRPr="00A123FA">
        <w:rPr>
          <w:rFonts w:eastAsiaTheme="minorHAnsi"/>
          <w:color w:val="000000" w:themeColor="text1"/>
          <w:kern w:val="0"/>
          <w:sz w:val="28"/>
          <w:szCs w:val="28"/>
          <w:lang w:val="en-US"/>
        </w:rPr>
        <w:t>ru</w:t>
      </w:r>
      <w:proofErr w:type="spellEnd"/>
    </w:p>
    <w:p w:rsidR="00A123FA" w:rsidRPr="00A123FA" w:rsidRDefault="00A123FA" w:rsidP="00A123FA">
      <w:pPr>
        <w:widowControl/>
        <w:shd w:val="clear" w:color="auto" w:fill="FFFFFF"/>
        <w:suppressAutoHyphens w:val="0"/>
        <w:jc w:val="center"/>
        <w:outlineLvl w:val="1"/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t>2020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center"/>
        <w:outlineLvl w:val="1"/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lastRenderedPageBreak/>
        <w:t>Что делать, если заблудился в лесу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426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Итак, основные правила, как нужно вести себя в лесу, если заблудился. В этой ситуации не стоит поддаваться панике.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426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Если нет телефона, прислушайтесь к звукам вокруг, заслышав голоса людей, звук машин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Попробуйте вспомнить с какой стороны вы вошли в лес, в каком направлении двигались. Если увидели линии электропередач, то следуйте вдоль них.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426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удалось выйти из леса и темнеет -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найдут!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426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426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tabs>
          <w:tab w:val="num" w:pos="284"/>
        </w:tabs>
        <w:suppressAutoHyphens w:val="0"/>
        <w:rPr>
          <w:rFonts w:eastAsia="Times New Roman"/>
          <w:noProof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Theme="minorHAnsi"/>
          <w:noProof/>
          <w:kern w:val="0"/>
          <w:sz w:val="28"/>
          <w:szCs w:val="28"/>
          <w:lang w:eastAsia="ru-RU"/>
        </w:rPr>
        <w:drawing>
          <wp:inline distT="0" distB="0" distL="0" distR="0" wp14:anchorId="33BD8726" wp14:editId="08F698F8">
            <wp:extent cx="3000375" cy="2514988"/>
            <wp:effectExtent l="0" t="0" r="0" b="0"/>
            <wp:docPr id="10" name="Рисунок 10" descr="https://ds03.infourok.ru/uploads/ex/0940/00061037-2994d10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940/00061037-2994d106/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1" cy="2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FA" w:rsidRPr="00A123FA" w:rsidRDefault="00A123FA" w:rsidP="00A123FA">
      <w:pPr>
        <w:widowControl/>
        <w:shd w:val="clear" w:color="auto" w:fill="FFFFFF"/>
        <w:tabs>
          <w:tab w:val="num" w:pos="284"/>
        </w:tabs>
        <w:suppressAutoHyphens w:val="0"/>
        <w:rPr>
          <w:rFonts w:eastAsia="Times New Roman"/>
          <w:noProof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tabs>
          <w:tab w:val="num" w:pos="284"/>
        </w:tabs>
        <w:suppressAutoHyphens w:val="0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outlineLvl w:val="3"/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t>Чтобы общение с природой оставило только хорошие воспоминания, рассмотрим основные правила, помогающие избежать опасных непредвиденных ситуаций: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 w:line="276" w:lineRule="auto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не ходите в лес одни, только </w:t>
      </w:r>
      <w:proofErr w:type="gramStart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со</w:t>
      </w:r>
      <w:proofErr w:type="gramEnd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взрослыми;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 w:line="276" w:lineRule="auto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возьмите с собой телефон для связи с родственниками;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lastRenderedPageBreak/>
        <w:t>вернуться из леса нужно до наступления темноты;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уходите вглубь леса;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стоит въезжать в лес на транспорте, это вредит растительности;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запрещено разжигать костер без острой необходимости, это может привести к пожару 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бросайте мусор, </w:t>
      </w:r>
      <w:hyperlink r:id="rId13" w:tooltip="Правила поведения на природе для детей" w:history="1">
        <w:r w:rsidRPr="00A123FA">
          <w:rPr>
            <w:rFonts w:eastAsia="Times New Roman"/>
            <w:color w:val="000000" w:themeColor="text1"/>
            <w:kern w:val="0"/>
            <w:sz w:val="28"/>
            <w:szCs w:val="28"/>
            <w:lang w:eastAsia="ru-RU"/>
          </w:rPr>
          <w:t>нельзя загрязнять природу</w:t>
        </w:r>
      </w:hyperlink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, это дом для зверей и птиц;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бейте стекло, поранитесь сами и нанесете вред обитателям леса;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нельзя шуметь в лесу: кричать, слушать громкую музыку, такое поведение вызывает беспокойство у лесных жителей;</w:t>
      </w:r>
    </w:p>
    <w:p w:rsidR="00A123FA" w:rsidRPr="00A123FA" w:rsidRDefault="00A123FA" w:rsidP="004A2576">
      <w:pPr>
        <w:widowControl/>
        <w:numPr>
          <w:ilvl w:val="0"/>
          <w:numId w:val="146"/>
        </w:numPr>
        <w:shd w:val="clear" w:color="auto" w:fill="FFFFFF"/>
        <w:tabs>
          <w:tab w:val="num" w:pos="284"/>
        </w:tabs>
        <w:suppressAutoHyphens w:val="0"/>
        <w:spacing w:after="200"/>
        <w:ind w:left="0" w:firstLine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обижайте диких животных, они опасны в разъяренном состоянии, если появилась опасность нападения, не показывайте страх и не стойте спиной, лучше тихо стоять и ждать, когда животное уйдет;</w:t>
      </w:r>
    </w:p>
    <w:p w:rsidR="00A123FA" w:rsidRPr="00A123FA" w:rsidRDefault="008E6D55" w:rsidP="004A2576">
      <w:pPr>
        <w:widowControl/>
        <w:numPr>
          <w:ilvl w:val="0"/>
          <w:numId w:val="147"/>
        </w:numPr>
        <w:shd w:val="clear" w:color="auto" w:fill="FFFFFF"/>
        <w:tabs>
          <w:tab w:val="clear" w:pos="720"/>
          <w:tab w:val="num" w:pos="284"/>
        </w:tabs>
        <w:suppressAutoHyphens w:val="0"/>
        <w:spacing w:after="200" w:line="276" w:lineRule="auto"/>
        <w:ind w:left="0" w:hanging="11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hyperlink r:id="rId14" w:tooltip="Перелетные птицы. Как интересно рассказать детям о птицах?" w:history="1">
        <w:r w:rsidR="00A123FA" w:rsidRPr="00A123FA">
          <w:rPr>
            <w:rFonts w:eastAsia="Times New Roman"/>
            <w:color w:val="000000" w:themeColor="text1"/>
            <w:kern w:val="0"/>
            <w:sz w:val="28"/>
            <w:szCs w:val="28"/>
            <w:lang w:eastAsia="ru-RU"/>
          </w:rPr>
          <w:t>не трогайте гнезда птиц</w:t>
        </w:r>
      </w:hyperlink>
      <w:r w:rsidR="00A123FA"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:rsidR="00A123FA" w:rsidRPr="00A123FA" w:rsidRDefault="00A123FA" w:rsidP="004A2576">
      <w:pPr>
        <w:widowControl/>
        <w:numPr>
          <w:ilvl w:val="0"/>
          <w:numId w:val="147"/>
        </w:numPr>
        <w:shd w:val="clear" w:color="auto" w:fill="FFFFFF"/>
        <w:tabs>
          <w:tab w:val="clear" w:pos="720"/>
          <w:tab w:val="num" w:pos="284"/>
        </w:tabs>
        <w:suppressAutoHyphens w:val="0"/>
        <w:spacing w:after="200" w:line="276" w:lineRule="auto"/>
        <w:ind w:left="0" w:hanging="11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:rsidR="00A123FA" w:rsidRPr="00A123FA" w:rsidRDefault="00A123FA" w:rsidP="004A2576">
      <w:pPr>
        <w:widowControl/>
        <w:numPr>
          <w:ilvl w:val="0"/>
          <w:numId w:val="147"/>
        </w:numPr>
        <w:shd w:val="clear" w:color="auto" w:fill="FFFFFF"/>
        <w:tabs>
          <w:tab w:val="clear" w:pos="720"/>
          <w:tab w:val="num" w:pos="142"/>
        </w:tabs>
        <w:suppressAutoHyphens w:val="0"/>
        <w:spacing w:after="200" w:line="276" w:lineRule="auto"/>
        <w:ind w:left="0" w:hanging="11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  не срывайте цветы, тем более с корнем, ведь они не вырастут снова, среди них могут быть редкие, </w:t>
      </w:r>
      <w:hyperlink r:id="rId15" w:tooltip="Как рассказать детям про растения из Красной книги России?" w:history="1">
        <w:r w:rsidRPr="00A123FA">
          <w:rPr>
            <w:rFonts w:eastAsia="Times New Roman"/>
            <w:color w:val="000000" w:themeColor="text1"/>
            <w:kern w:val="0"/>
            <w:sz w:val="28"/>
            <w:szCs w:val="28"/>
            <w:lang w:eastAsia="ru-RU"/>
          </w:rPr>
          <w:t>занесенные в Красную книгу</w:t>
        </w:r>
      </w:hyperlink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,</w:t>
      </w:r>
    </w:p>
    <w:p w:rsidR="00A123FA" w:rsidRPr="00A123FA" w:rsidRDefault="00A123FA" w:rsidP="004A2576">
      <w:pPr>
        <w:widowControl/>
        <w:numPr>
          <w:ilvl w:val="0"/>
          <w:numId w:val="147"/>
        </w:numPr>
        <w:shd w:val="clear" w:color="auto" w:fill="FFFFFF"/>
        <w:tabs>
          <w:tab w:val="clear" w:pos="720"/>
          <w:tab w:val="num" w:pos="142"/>
        </w:tabs>
        <w:suppressAutoHyphens w:val="0"/>
        <w:spacing w:after="200" w:line="276" w:lineRule="auto"/>
        <w:ind w:left="0" w:hanging="11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никогда не пробуйте на вкус незнакомые ягоды, растения и грибы, велика вероятность, что они ядовиты;</w:t>
      </w:r>
    </w:p>
    <w:p w:rsidR="00A123FA" w:rsidRPr="00A123FA" w:rsidRDefault="00A123FA" w:rsidP="004A2576">
      <w:pPr>
        <w:widowControl/>
        <w:numPr>
          <w:ilvl w:val="0"/>
          <w:numId w:val="147"/>
        </w:numPr>
        <w:shd w:val="clear" w:color="auto" w:fill="FFFFFF"/>
        <w:tabs>
          <w:tab w:val="clear" w:pos="720"/>
          <w:tab w:val="num" w:pos="142"/>
        </w:tabs>
        <w:suppressAutoHyphens w:val="0"/>
        <w:spacing w:after="200" w:line="276" w:lineRule="auto"/>
        <w:ind w:left="0" w:hanging="11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собирая </w:t>
      </w:r>
      <w:hyperlink r:id="rId16" w:tooltip="Съедобные и несъедобные грибы и ягоды" w:history="1">
        <w:r w:rsidRPr="00A123FA">
          <w:rPr>
            <w:rFonts w:eastAsia="Times New Roman"/>
            <w:color w:val="000000" w:themeColor="text1"/>
            <w:kern w:val="0"/>
            <w:sz w:val="28"/>
            <w:szCs w:val="28"/>
            <w:lang w:eastAsia="ru-RU"/>
          </w:rPr>
          <w:t xml:space="preserve">съедобные </w:t>
        </w:r>
        <w:proofErr w:type="gramStart"/>
        <w:r w:rsidRPr="00A123FA">
          <w:rPr>
            <w:rFonts w:eastAsia="Times New Roman"/>
            <w:color w:val="000000" w:themeColor="text1"/>
            <w:kern w:val="0"/>
            <w:sz w:val="28"/>
            <w:szCs w:val="28"/>
            <w:lang w:eastAsia="ru-RU"/>
          </w:rPr>
          <w:t>грибы</w:t>
        </w:r>
        <w:proofErr w:type="gramEnd"/>
      </w:hyperlink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не вырывайте их, пользуйтесь ножичком, чтобы не повредить грибницу.</w:t>
      </w:r>
    </w:p>
    <w:p w:rsidR="00A123FA" w:rsidRPr="00A123FA" w:rsidRDefault="00A123FA" w:rsidP="00A123FA">
      <w:pPr>
        <w:widowControl/>
        <w:suppressAutoHyphens w:val="0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A123FA" w:rsidRDefault="00A123FA" w:rsidP="00A123FA">
      <w:pPr>
        <w:widowControl/>
        <w:suppressAutoHyphens w:val="0"/>
        <w:rPr>
          <w:rFonts w:eastAsiaTheme="minorHAnsi"/>
          <w:color w:val="000000" w:themeColor="text1"/>
          <w:kern w:val="0"/>
          <w:sz w:val="28"/>
          <w:szCs w:val="28"/>
        </w:rPr>
      </w:pPr>
      <w:r w:rsidRPr="00A123FA">
        <w:rPr>
          <w:rFonts w:eastAsiaTheme="minorHAnsi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1572E516" wp14:editId="73CB491E">
            <wp:extent cx="3785220" cy="2443655"/>
            <wp:effectExtent l="0" t="0" r="6350" b="0"/>
            <wp:docPr id="11" name="Рисунок 11" descr="https://ped-kopilka.ru/upload/blogs2/2016/8/38022_39ec7c4c80521a2d1491266239a72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8/38022_39ec7c4c80521a2d1491266239a7286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35" cy="24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FA" w:rsidRPr="00A123FA" w:rsidRDefault="00A123FA" w:rsidP="00A123FA">
      <w:pPr>
        <w:widowControl/>
        <w:suppressAutoHyphens w:val="0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C221A4" w:rsidRDefault="00C221A4" w:rsidP="00A123FA">
      <w:pPr>
        <w:widowControl/>
        <w:suppressAutoHyphens w:val="0"/>
        <w:spacing w:line="240" w:lineRule="exact"/>
        <w:jc w:val="center"/>
        <w:rPr>
          <w:rFonts w:eastAsiaTheme="minorHAnsi"/>
          <w:b/>
          <w:color w:val="000000" w:themeColor="text1"/>
          <w:kern w:val="0"/>
          <w:sz w:val="28"/>
          <w:szCs w:val="28"/>
        </w:rPr>
      </w:pPr>
      <w:r w:rsidRPr="00C221A4">
        <w:rPr>
          <w:rFonts w:eastAsiaTheme="minorHAnsi"/>
          <w:b/>
          <w:color w:val="000000" w:themeColor="text1"/>
          <w:kern w:val="0"/>
          <w:sz w:val="28"/>
          <w:szCs w:val="28"/>
        </w:rPr>
        <w:t>******</w:t>
      </w:r>
    </w:p>
    <w:p w:rsidR="00C221A4" w:rsidRPr="00A123FA" w:rsidRDefault="00C221A4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A123FA" w:rsidRDefault="007C2699" w:rsidP="00A123FA">
      <w:pPr>
        <w:widowControl/>
        <w:suppressAutoHyphens w:val="0"/>
        <w:spacing w:line="240" w:lineRule="exact"/>
        <w:jc w:val="center"/>
        <w:rPr>
          <w:rFonts w:eastAsiaTheme="minorHAnsi"/>
          <w:b/>
          <w:color w:val="000000" w:themeColor="text1"/>
          <w:kern w:val="0"/>
          <w:sz w:val="28"/>
          <w:szCs w:val="28"/>
        </w:rPr>
      </w:pPr>
      <w:r w:rsidRPr="007C2699">
        <w:rPr>
          <w:rFonts w:eastAsiaTheme="minorHAnsi"/>
          <w:b/>
          <w:color w:val="000000" w:themeColor="text1"/>
          <w:kern w:val="0"/>
          <w:sz w:val="28"/>
          <w:szCs w:val="28"/>
        </w:rPr>
        <w:t>Поведение на воде.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eastAsiaTheme="minorHAnsi"/>
          <w:color w:val="000000" w:themeColor="text1"/>
          <w:kern w:val="0"/>
          <w:sz w:val="28"/>
          <w:szCs w:val="28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color w:val="FF0000"/>
          <w:kern w:val="0"/>
          <w:sz w:val="22"/>
          <w:szCs w:val="22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color w:val="FF0000"/>
          <w:kern w:val="0"/>
          <w:sz w:val="22"/>
          <w:szCs w:val="22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-269875</wp:posOffset>
            </wp:positionV>
            <wp:extent cx="1857375" cy="1571625"/>
            <wp:effectExtent l="19050" t="19050" r="28575" b="28575"/>
            <wp:wrapNone/>
            <wp:docPr id="24" name="Рисунок 24" descr="рис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ascii="Monotype Corsiva" w:eastAsia="Calibri" w:hAnsi="Monotype Corsiva"/>
          <w:color w:val="FF0000"/>
          <w:kern w:val="0"/>
          <w:sz w:val="22"/>
          <w:szCs w:val="22"/>
        </w:rPr>
        <w:t xml:space="preserve">                                                 </w:t>
      </w:r>
      <w:r w:rsidRPr="00A123FA">
        <w:rPr>
          <w:rFonts w:eastAsia="Calibri"/>
          <w:color w:val="FF0000"/>
          <w:kern w:val="0"/>
          <w:sz w:val="24"/>
          <w:szCs w:val="22"/>
        </w:rPr>
        <w:t xml:space="preserve">      </w:t>
      </w:r>
      <w:r w:rsidRPr="00A123FA">
        <w:rPr>
          <w:rFonts w:eastAsia="Calibri"/>
          <w:kern w:val="0"/>
          <w:sz w:val="24"/>
          <w:szCs w:val="22"/>
        </w:rPr>
        <w:t>Не садитесь в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 лодку, пока не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 убедитесь в том,        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 что она исправна,     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нет течи, на борту 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   есть вёсла.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142240</wp:posOffset>
            </wp:positionV>
            <wp:extent cx="1611630" cy="1575435"/>
            <wp:effectExtent l="19050" t="19050" r="26670" b="24765"/>
            <wp:wrapNone/>
            <wp:docPr id="23" name="Рисунок 23" descr="рис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75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>Во время движения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 xml:space="preserve">лодки нельзя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>меняться местами,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 xml:space="preserve">садиться на борт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>или нырять.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317500</wp:posOffset>
            </wp:positionV>
            <wp:extent cx="1459865" cy="1235075"/>
            <wp:effectExtent l="19050" t="19050" r="26035" b="22225"/>
            <wp:wrapNone/>
            <wp:docPr id="22" name="Рисунок 22" descr="рис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4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3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ascii="Calibri" w:eastAsia="Calibri" w:hAnsi="Calibri"/>
          <w:kern w:val="0"/>
          <w:sz w:val="22"/>
          <w:szCs w:val="22"/>
        </w:rPr>
        <w:t xml:space="preserve">                                      </w:t>
      </w:r>
      <w:r w:rsidRPr="00A123FA">
        <w:rPr>
          <w:rFonts w:eastAsia="Calibri"/>
          <w:kern w:val="0"/>
          <w:sz w:val="24"/>
          <w:szCs w:val="22"/>
        </w:rPr>
        <w:t xml:space="preserve">Нельзя хвататься за ветки                           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деревьев и другие       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предметы, мимо которых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проплываете.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295910</wp:posOffset>
            </wp:positionV>
            <wp:extent cx="1807210" cy="1614170"/>
            <wp:effectExtent l="19050" t="19050" r="21590" b="24130"/>
            <wp:wrapNone/>
            <wp:docPr id="21" name="Рисунок 21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61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lastRenderedPageBreak/>
        <w:t>Нельзя купаться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в местах,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где   купание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color w:val="FF0000"/>
          <w:kern w:val="0"/>
          <w:sz w:val="28"/>
          <w:szCs w:val="22"/>
        </w:rPr>
      </w:pPr>
      <w:r w:rsidRPr="00A123FA">
        <w:rPr>
          <w:rFonts w:eastAsia="Calibri"/>
          <w:color w:val="FF0000"/>
          <w:kern w:val="0"/>
          <w:sz w:val="28"/>
          <w:szCs w:val="22"/>
        </w:rPr>
        <w:t>запрещено!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679450</wp:posOffset>
            </wp:positionV>
            <wp:extent cx="2152650" cy="1066800"/>
            <wp:effectExtent l="19050" t="19050" r="19050" b="190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3FA">
        <w:rPr>
          <w:rFonts w:eastAsia="Calibri"/>
          <w:kern w:val="0"/>
          <w:sz w:val="24"/>
        </w:rPr>
        <w:t>Не ныряй, не прыгай в воду в незнакомом тебе месте, так как под водой могут быть посторонние предметы.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ascii="Monotype Corsiva" w:eastAsia="Calibri" w:hAnsi="Monotype Corsiva"/>
          <w:kern w:val="0"/>
          <w:sz w:val="24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107950</wp:posOffset>
            </wp:positionV>
            <wp:extent cx="1800225" cy="1519555"/>
            <wp:effectExtent l="19050" t="19050" r="28575" b="2349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19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ascii="Monotype Corsiva" w:eastAsia="Calibri" w:hAnsi="Monotype Corsiva"/>
          <w:color w:val="FF0000"/>
          <w:kern w:val="0"/>
          <w:sz w:val="22"/>
          <w:szCs w:val="22"/>
        </w:rPr>
        <w:t xml:space="preserve">                                                            </w:t>
      </w:r>
      <w:r w:rsidRPr="00A123FA">
        <w:rPr>
          <w:rFonts w:eastAsia="Calibri"/>
          <w:kern w:val="0"/>
          <w:sz w:val="24"/>
          <w:szCs w:val="22"/>
        </w:rPr>
        <w:t xml:space="preserve">Не шали в воде!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       Не «топи»                 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                                               </w:t>
      </w:r>
      <w:proofErr w:type="spellStart"/>
      <w:r w:rsidRPr="00A123FA">
        <w:rPr>
          <w:rFonts w:eastAsia="Calibri"/>
          <w:kern w:val="0"/>
          <w:sz w:val="24"/>
          <w:szCs w:val="22"/>
        </w:rPr>
        <w:t>другого</w:t>
      </w:r>
      <w:proofErr w:type="gramStart"/>
      <w:r w:rsidRPr="00A123FA">
        <w:rPr>
          <w:rFonts w:eastAsia="Calibri"/>
          <w:kern w:val="0"/>
          <w:sz w:val="24"/>
          <w:szCs w:val="22"/>
        </w:rPr>
        <w:t>,в</w:t>
      </w:r>
      <w:proofErr w:type="spellEnd"/>
      <w:proofErr w:type="gramEnd"/>
      <w:r w:rsidRPr="00A123FA">
        <w:rPr>
          <w:rFonts w:eastAsia="Calibri"/>
          <w:kern w:val="0"/>
          <w:sz w:val="24"/>
          <w:szCs w:val="22"/>
        </w:rPr>
        <w:t xml:space="preserve"> шутку.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color w:val="FF0000"/>
          <w:kern w:val="0"/>
          <w:sz w:val="22"/>
          <w:szCs w:val="22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114935</wp:posOffset>
            </wp:positionV>
            <wp:extent cx="1657350" cy="1285240"/>
            <wp:effectExtent l="19050" t="19050" r="19050" b="10160"/>
            <wp:wrapNone/>
            <wp:docPr id="16" name="Рисунок 16" descr="ри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5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>Не отплывать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далеко от берега </w:t>
      </w:r>
      <w:proofErr w:type="gramStart"/>
      <w:r w:rsidRPr="00A123FA">
        <w:rPr>
          <w:rFonts w:eastAsia="Calibri"/>
          <w:kern w:val="0"/>
          <w:sz w:val="24"/>
          <w:szCs w:val="22"/>
        </w:rPr>
        <w:t>на</w:t>
      </w:r>
      <w:proofErr w:type="gramEnd"/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 w:rsidRPr="00A123FA">
        <w:rPr>
          <w:rFonts w:eastAsia="Calibri"/>
          <w:kern w:val="0"/>
          <w:sz w:val="24"/>
          <w:szCs w:val="22"/>
        </w:rPr>
        <w:t xml:space="preserve"> надувном </w:t>
      </w:r>
      <w:proofErr w:type="gramStart"/>
      <w:r w:rsidRPr="00A123FA">
        <w:rPr>
          <w:rFonts w:eastAsia="Calibri"/>
          <w:kern w:val="0"/>
          <w:sz w:val="24"/>
          <w:szCs w:val="22"/>
        </w:rPr>
        <w:t>матрасе</w:t>
      </w:r>
      <w:proofErr w:type="gramEnd"/>
      <w:r w:rsidRPr="00A123FA">
        <w:rPr>
          <w:rFonts w:eastAsia="Calibri"/>
          <w:kern w:val="0"/>
          <w:sz w:val="24"/>
          <w:szCs w:val="22"/>
        </w:rPr>
        <w:t>,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proofErr w:type="gramStart"/>
      <w:r w:rsidRPr="00A123FA">
        <w:rPr>
          <w:rFonts w:eastAsia="Calibri"/>
          <w:kern w:val="0"/>
          <w:sz w:val="24"/>
          <w:szCs w:val="22"/>
        </w:rPr>
        <w:t>круге</w:t>
      </w:r>
      <w:proofErr w:type="gramEnd"/>
      <w:r w:rsidRPr="00A123FA">
        <w:rPr>
          <w:rFonts w:eastAsia="Calibri"/>
          <w:kern w:val="0"/>
          <w:sz w:val="24"/>
          <w:szCs w:val="22"/>
        </w:rPr>
        <w:t>, лодке.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color w:val="FF0000"/>
          <w:kern w:val="0"/>
          <w:sz w:val="28"/>
          <w:szCs w:val="28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kern w:val="0"/>
          <w:sz w:val="24"/>
          <w:szCs w:val="22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106045</wp:posOffset>
            </wp:positionV>
            <wp:extent cx="1533525" cy="1236345"/>
            <wp:effectExtent l="19050" t="19050" r="28575" b="20955"/>
            <wp:wrapNone/>
            <wp:docPr id="15" name="Рисунок 15" descr="ри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3FA">
        <w:rPr>
          <w:rFonts w:ascii="Calibri" w:eastAsia="Calibri" w:hAnsi="Calibri"/>
          <w:kern w:val="0"/>
          <w:sz w:val="22"/>
          <w:szCs w:val="22"/>
        </w:rPr>
        <w:t xml:space="preserve">                                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 xml:space="preserve">                                     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 xml:space="preserve">                                       Нельзя играть в тех  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 xml:space="preserve">                                        </w:t>
      </w:r>
      <w:proofErr w:type="gramStart"/>
      <w:r w:rsidRPr="00A123FA">
        <w:rPr>
          <w:rFonts w:eastAsia="Calibri"/>
          <w:kern w:val="0"/>
          <w:sz w:val="24"/>
        </w:rPr>
        <w:t>местах</w:t>
      </w:r>
      <w:proofErr w:type="gramEnd"/>
      <w:r w:rsidRPr="00A123FA">
        <w:rPr>
          <w:rFonts w:eastAsia="Calibri"/>
          <w:kern w:val="0"/>
          <w:sz w:val="24"/>
        </w:rPr>
        <w:t xml:space="preserve">, откуда можно  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  <w:r w:rsidRPr="00A123FA">
        <w:rPr>
          <w:rFonts w:eastAsia="Calibri"/>
          <w:kern w:val="0"/>
          <w:sz w:val="24"/>
        </w:rPr>
        <w:t xml:space="preserve">                                     свалиться в воду!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jc w:val="center"/>
        <w:rPr>
          <w:rFonts w:eastAsia="Calibri"/>
          <w:kern w:val="0"/>
          <w:sz w:val="24"/>
        </w:rPr>
      </w:pP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color w:val="FF0000"/>
          <w:kern w:val="0"/>
          <w:sz w:val="22"/>
          <w:szCs w:val="22"/>
        </w:rPr>
      </w:pPr>
      <w:r w:rsidRPr="00A123FA">
        <w:rPr>
          <w:rFonts w:ascii="Monotype Corsiva" w:eastAsia="Calibri" w:hAnsi="Monotype Corsiva"/>
          <w:b/>
          <w:color w:val="0070C0"/>
          <w:kern w:val="0"/>
          <w:sz w:val="44"/>
          <w:szCs w:val="44"/>
        </w:rPr>
        <w:lastRenderedPageBreak/>
        <w:t xml:space="preserve">       </w:t>
      </w:r>
      <w:r w:rsidR="001F3161">
        <w:rPr>
          <w:rFonts w:ascii="Monotype Corsiva" w:eastAsia="Calibri" w:hAnsi="Monotype Corsiva"/>
          <w:b/>
          <w:color w:val="0070C0"/>
          <w:kern w:val="0"/>
          <w:sz w:val="44"/>
          <w:szCs w:val="44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189pt;height:132pt" fillcolor="#0070c0">
            <v:stroke r:id="rId26" o:title=""/>
            <v:shadow color="#868686"/>
            <v:textpath style="font-family:&quot;Arial Black&quot;;v-text-kern:t" trim="t" fitpath="t" xscale="f" string="Правила&#10;безопасности&#10;на воде&#10;"/>
          </v:shape>
        </w:pic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color w:val="FF0000"/>
          <w:kern w:val="0"/>
          <w:sz w:val="22"/>
          <w:szCs w:val="22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135890</wp:posOffset>
            </wp:positionV>
            <wp:extent cx="3331210" cy="2752725"/>
            <wp:effectExtent l="0" t="0" r="2540" b="9525"/>
            <wp:wrapNone/>
            <wp:docPr id="14" name="Рисунок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b/>
          <w:color w:val="FF0000"/>
          <w:kern w:val="0"/>
          <w:sz w:val="32"/>
          <w:szCs w:val="28"/>
        </w:rPr>
      </w:pPr>
      <w:r w:rsidRPr="00A123FA">
        <w:rPr>
          <w:rFonts w:ascii="Monotype Corsiva" w:eastAsia="Calibri" w:hAnsi="Monotype Corsiva"/>
          <w:b/>
          <w:color w:val="FF0000"/>
          <w:kern w:val="0"/>
          <w:sz w:val="32"/>
          <w:szCs w:val="28"/>
        </w:rPr>
        <w:t xml:space="preserve">              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b/>
          <w:color w:val="FF0000"/>
          <w:kern w:val="0"/>
          <w:sz w:val="44"/>
          <w:szCs w:val="28"/>
        </w:rPr>
      </w:pPr>
      <w:r w:rsidRPr="00A123FA">
        <w:rPr>
          <w:rFonts w:ascii="Monotype Corsiva" w:eastAsia="Calibri" w:hAnsi="Monotype Corsiva"/>
          <w:b/>
          <w:color w:val="FF0000"/>
          <w:kern w:val="0"/>
          <w:sz w:val="32"/>
          <w:szCs w:val="28"/>
        </w:rPr>
        <w:t xml:space="preserve">                </w:t>
      </w:r>
      <w:r w:rsidRPr="00A123FA">
        <w:rPr>
          <w:rFonts w:ascii="Monotype Corsiva" w:eastAsia="Calibri" w:hAnsi="Monotype Corsiva"/>
          <w:b/>
          <w:color w:val="FF0000"/>
          <w:kern w:val="0"/>
          <w:sz w:val="44"/>
          <w:szCs w:val="28"/>
        </w:rPr>
        <w:t xml:space="preserve">Твоя безопасность </w:t>
      </w:r>
    </w:p>
    <w:p w:rsidR="00A123FA" w:rsidRPr="00A123FA" w:rsidRDefault="00A123FA" w:rsidP="00A123FA">
      <w:pPr>
        <w:widowControl/>
        <w:suppressAutoHyphens w:val="0"/>
        <w:spacing w:after="200" w:line="276" w:lineRule="auto"/>
        <w:rPr>
          <w:rFonts w:ascii="Monotype Corsiva" w:eastAsia="Calibri" w:hAnsi="Monotype Corsiva"/>
          <w:b/>
          <w:color w:val="FF0000"/>
          <w:kern w:val="0"/>
          <w:sz w:val="44"/>
          <w:szCs w:val="28"/>
        </w:rPr>
      </w:pPr>
      <w:r w:rsidRPr="00A123FA">
        <w:rPr>
          <w:rFonts w:ascii="Monotype Corsiva" w:eastAsia="Calibri" w:hAnsi="Monotype Corsiva"/>
          <w:b/>
          <w:color w:val="FF0000"/>
          <w:kern w:val="0"/>
          <w:sz w:val="44"/>
          <w:szCs w:val="28"/>
        </w:rPr>
        <w:t xml:space="preserve">            – в твоих руках</w:t>
      </w: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 xml:space="preserve">Волжская межрегиональная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 xml:space="preserve">природоохранная прокуратура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 xml:space="preserve">Костромская межрайонная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>природоохранная прокуратура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 xml:space="preserve">156961, Костромская область, г. Кострома, </w:t>
      </w:r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 xml:space="preserve">переулок </w:t>
      </w:r>
      <w:proofErr w:type="spellStart"/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>Кадыевский</w:t>
      </w:r>
      <w:proofErr w:type="spellEnd"/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>, д. 4</w:t>
      </w:r>
    </w:p>
    <w:p w:rsidR="00A123FA" w:rsidRPr="00A123FA" w:rsidRDefault="00A123FA" w:rsidP="00A123FA">
      <w:pPr>
        <w:widowControl/>
        <w:suppressAutoHyphens w:val="0"/>
        <w:spacing w:line="240" w:lineRule="exact"/>
        <w:ind w:firstLine="284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>т./ф.: 8 (4942) 37-14-01, 37-14-03</w:t>
      </w:r>
    </w:p>
    <w:p w:rsidR="00A123FA" w:rsidRPr="00A123FA" w:rsidRDefault="008E6D55" w:rsidP="00A123FA">
      <w:pPr>
        <w:widowControl/>
        <w:suppressAutoHyphens w:val="0"/>
        <w:spacing w:line="240" w:lineRule="exact"/>
        <w:jc w:val="center"/>
        <w:rPr>
          <w:rFonts w:ascii="Monotype Corsiva" w:eastAsia="Calibri" w:hAnsi="Monotype Corsiva"/>
          <w:color w:val="FF0000"/>
          <w:kern w:val="0"/>
          <w:sz w:val="22"/>
          <w:szCs w:val="22"/>
        </w:rPr>
      </w:pPr>
      <w:hyperlink r:id="rId28" w:history="1">
        <w:r w:rsidR="00A123FA" w:rsidRPr="00A123FA">
          <w:rPr>
            <w:rFonts w:ascii="Arial Narrow" w:eastAsia="Calibri" w:hAnsi="Arial Narrow"/>
            <w:color w:val="0563C1"/>
            <w:kern w:val="0"/>
            <w:sz w:val="22"/>
            <w:szCs w:val="22"/>
            <w:u w:val="single"/>
            <w:lang w:val="en-US"/>
          </w:rPr>
          <w:t>kmpp</w:t>
        </w:r>
        <w:r w:rsidR="00A123FA" w:rsidRPr="00A123FA">
          <w:rPr>
            <w:rFonts w:ascii="Arial Narrow" w:eastAsia="Calibri" w:hAnsi="Arial Narrow"/>
            <w:color w:val="0563C1"/>
            <w:kern w:val="0"/>
            <w:sz w:val="22"/>
            <w:szCs w:val="22"/>
            <w:u w:val="single"/>
          </w:rPr>
          <w:t>44@</w:t>
        </w:r>
        <w:r w:rsidR="00A123FA" w:rsidRPr="00A123FA">
          <w:rPr>
            <w:rFonts w:ascii="Arial Narrow" w:eastAsia="Calibri" w:hAnsi="Arial Narrow"/>
            <w:color w:val="0563C1"/>
            <w:kern w:val="0"/>
            <w:sz w:val="22"/>
            <w:szCs w:val="22"/>
            <w:u w:val="single"/>
            <w:lang w:val="en-US"/>
          </w:rPr>
          <w:t>yandex</w:t>
        </w:r>
        <w:r w:rsidR="00A123FA" w:rsidRPr="00A123FA">
          <w:rPr>
            <w:rFonts w:ascii="Arial Narrow" w:eastAsia="Calibri" w:hAnsi="Arial Narrow"/>
            <w:color w:val="0563C1"/>
            <w:kern w:val="0"/>
            <w:sz w:val="22"/>
            <w:szCs w:val="22"/>
            <w:u w:val="single"/>
          </w:rPr>
          <w:t>.</w:t>
        </w:r>
        <w:proofErr w:type="spellStart"/>
        <w:r w:rsidR="00A123FA" w:rsidRPr="00A123FA">
          <w:rPr>
            <w:rFonts w:ascii="Arial Narrow" w:eastAsia="Calibri" w:hAnsi="Arial Narrow"/>
            <w:color w:val="0563C1"/>
            <w:kern w:val="0"/>
            <w:sz w:val="22"/>
            <w:szCs w:val="22"/>
            <w:u w:val="single"/>
            <w:lang w:val="en-US"/>
          </w:rPr>
          <w:t>ru</w:t>
        </w:r>
        <w:proofErr w:type="spellEnd"/>
      </w:hyperlink>
    </w:p>
    <w:p w:rsidR="00A123FA" w:rsidRPr="00A123FA" w:rsidRDefault="00A123FA" w:rsidP="00A123FA">
      <w:pPr>
        <w:widowControl/>
        <w:suppressAutoHyphens w:val="0"/>
        <w:spacing w:line="240" w:lineRule="exact"/>
        <w:jc w:val="center"/>
        <w:rPr>
          <w:rFonts w:ascii="Arial Narrow" w:eastAsia="Calibri" w:hAnsi="Arial Narrow"/>
          <w:color w:val="000000"/>
          <w:kern w:val="0"/>
          <w:sz w:val="22"/>
          <w:szCs w:val="22"/>
        </w:rPr>
      </w:pPr>
      <w:r w:rsidRPr="00A123FA">
        <w:rPr>
          <w:rFonts w:ascii="Arial Narrow" w:eastAsia="Calibri" w:hAnsi="Arial Narrow"/>
          <w:color w:val="000000"/>
          <w:kern w:val="0"/>
          <w:sz w:val="22"/>
          <w:szCs w:val="22"/>
        </w:rPr>
        <w:t>2020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Перед купанием надо отдохнуть, в воду входить быстро, надо только на мелководье.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Во время купания нельзя стоять без движения.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Не рекомендуется купаться при температуре воды ниже 17 – 190С и температуре воздуха ниже 21 – 230С.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Продолжительность купания не должна превышать 15 0 20 минут.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proofErr w:type="gramStart"/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lastRenderedPageBreak/>
        <w:t>Длительное</w:t>
      </w:r>
      <w:proofErr w:type="gramEnd"/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 xml:space="preserve"> пребывания в воде может привести к сильному переохлаждению тела и опасным для жизни судорогам.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Купание ночью запрещено.</w:t>
      </w:r>
    </w:p>
    <w:p w:rsidR="00A123FA" w:rsidRPr="00A123FA" w:rsidRDefault="00A123FA" w:rsidP="004A2576">
      <w:pPr>
        <w:widowControl/>
        <w:numPr>
          <w:ilvl w:val="0"/>
          <w:numId w:val="148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Время купания определяется по местным условиям, но не ранее чем за 2 часа до приема пищи.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444444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444444"/>
          <w:kern w:val="0"/>
          <w:sz w:val="28"/>
          <w:szCs w:val="28"/>
          <w:lang w:eastAsia="ru-RU"/>
        </w:rPr>
        <w:t>Требования безопасности</w:t>
      </w:r>
    </w:p>
    <w:p w:rsidR="00A123FA" w:rsidRPr="00A123FA" w:rsidRDefault="00A123FA" w:rsidP="004A2576">
      <w:pPr>
        <w:widowControl/>
        <w:numPr>
          <w:ilvl w:val="0"/>
          <w:numId w:val="149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При появлении усталости спокойно плывите к берегу.</w:t>
      </w:r>
    </w:p>
    <w:p w:rsidR="00A123FA" w:rsidRPr="00A123FA" w:rsidRDefault="00A123FA" w:rsidP="004A2576">
      <w:pPr>
        <w:widowControl/>
        <w:numPr>
          <w:ilvl w:val="0"/>
          <w:numId w:val="149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При появлении судорог, не теряйтесь, старайтесь удержаться на воде и зовите на помощь.</w:t>
      </w:r>
    </w:p>
    <w:p w:rsidR="00A123FA" w:rsidRPr="00A123FA" w:rsidRDefault="00A123FA" w:rsidP="004A2576">
      <w:pPr>
        <w:widowControl/>
        <w:numPr>
          <w:ilvl w:val="0"/>
          <w:numId w:val="149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 xml:space="preserve">При оказании вам помощи не хватайтесь за </w:t>
      </w:r>
      <w:proofErr w:type="gramStart"/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спасающего</w:t>
      </w:r>
      <w:proofErr w:type="gramEnd"/>
      <w:r w:rsidRPr="00A123FA">
        <w:rPr>
          <w:rFonts w:eastAsia="Times New Roman"/>
          <w:color w:val="111111"/>
          <w:kern w:val="0"/>
          <w:sz w:val="28"/>
          <w:szCs w:val="28"/>
          <w:lang w:eastAsia="ru-RU"/>
        </w:rPr>
        <w:t>, а старайтесь помочь ему своими действиями.</w:t>
      </w:r>
    </w:p>
    <w:p w:rsidR="00A123FA" w:rsidRPr="00A123FA" w:rsidRDefault="00A123FA" w:rsidP="004A2576">
      <w:pPr>
        <w:widowControl/>
        <w:numPr>
          <w:ilvl w:val="0"/>
          <w:numId w:val="149"/>
        </w:numPr>
        <w:shd w:val="clear" w:color="auto" w:fill="FFFFFF"/>
        <w:suppressAutoHyphens w:val="0"/>
        <w:spacing w:after="200" w:line="276" w:lineRule="auto"/>
        <w:jc w:val="both"/>
        <w:rPr>
          <w:rFonts w:eastAsia="Times New Roman"/>
          <w:color w:val="11111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444444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444444"/>
          <w:kern w:val="0"/>
          <w:sz w:val="28"/>
          <w:szCs w:val="28"/>
          <w:lang w:eastAsia="ru-RU"/>
        </w:rPr>
        <w:t>Открытые водоемы, безусловно, источник опасности, и поэтому осторожность при купании и плавании вполне оправдана.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ascii="Calibri" w:eastAsia="Calibri" w:hAnsi="Calibri"/>
          <w:kern w:val="0"/>
          <w:sz w:val="22"/>
          <w:szCs w:val="22"/>
        </w:rPr>
        <w:t xml:space="preserve">       </w:t>
      </w: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inline distT="0" distB="0" distL="0" distR="0">
            <wp:extent cx="2543175" cy="2352675"/>
            <wp:effectExtent l="0" t="0" r="9525" b="9525"/>
            <wp:docPr id="12" name="Рисунок 12" descr="%D1%84%D0%BE%D1%82%D0%BE-%D0%BF%D0%B5%D1%80%D0%B5%D0%B4-%D1%82%D0%B5%D0%BA%D1%81%D1%82%D0%BE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D1%84%D0%BE%D1%82%D0%BE-%D0%BF%D0%B5%D1%80%D0%B5%D0%B4-%D1%82%D0%B5%D0%BA%D1%81%D1%82%D0%BE%D0%B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3FA">
        <w:rPr>
          <w:rFonts w:eastAsia="Times New Roman"/>
          <w:color w:val="444444"/>
          <w:kern w:val="0"/>
          <w:sz w:val="28"/>
          <w:szCs w:val="28"/>
          <w:lang w:eastAsia="ru-RU"/>
        </w:rPr>
        <w:t>      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Купание полезно только здоровым людям, поэтому проконсультируйтесь с врачом, можно ли вам купаться. Первый раз купаться следует в солнечную, безветренную погоду при температуре воздуха 20-23 градуса тепла, воды - 17-19 градусов. Лучшее время суток для купания - 8-10 часов утра и 17-19 часов вечера. Не следует купаться раньше, чем через час-полтора после приема пищи.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     Взрослые должны ознакомить детей с правилами безопасности на водных объектах, прежде чем дети отправятся в лагеря, туристические походы, пикники.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      Умение хорошо плавать - одна из важнейших гарантий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 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lastRenderedPageBreak/>
        <w:t xml:space="preserve">Перед купанием следует отдохнуть. Не рекомендуется входить в воду </w:t>
      </w:r>
      <w:proofErr w:type="gramStart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разгоряченным</w:t>
      </w:r>
      <w:proofErr w:type="gramEnd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. Не отплывайте далеко от берега, не заплывайте за предупредительные знаки. Купайтесь в специально отведенных и оборудованных для этого местах. Перед купанием в незнакомых местах обследуйте дно. Входите в воду осторожно, медленно, когда вода дойдет вам до пояса, остановитесь и быстро окунитесь. Никогда не плавайте в одиночестве, особенно, если не </w:t>
      </w:r>
      <w:proofErr w:type="gramStart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уверены</w:t>
      </w:r>
      <w:proofErr w:type="gramEnd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в своих силах. Не подавайте ложных сигналов бедствия.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      Следите за играми детей даже на мелководье, потому что они могут во время игр упасть и захлебнуться. Не устраивайте в воде игр, связанных с захватами - в пылу азарта вы можете послужить причиной того, что партнер вместо воздуха вдохнет воду и потеряет сознание. Учиться плавать дети могут только под контролем взрослых. При преодолении водоёмов на лодках несовершеннолетние должны быть в спасательных средствах.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      Опасно прыгать (нырять) в воду в неизвестном месте - можно удариться головой о грунт, корягу, сваю и т.п., сломать шейные позвонки, потерять сознание и погибнуть.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     Уставший пловец должен помнить, что лучшим способом для отдыха на воде является положение "лежа на спине".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     Попав в быстрое течение, не следует бороться против него, необходимо не нарушая дыхания плыть по течению к берегу. Оказавшись в водовороте, не следует поддаваться страху, терять чувство самообладания. Необходимо набрать </w:t>
      </w:r>
      <w:proofErr w:type="gramStart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побольше</w:t>
      </w:r>
      <w:proofErr w:type="gramEnd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 xml:space="preserve"> воздуха в легкие, погрузиться в воду и, сделав сильный рывок в сторону по течению, всплыть на поверхность.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Помните: купание в нетрезвом виде может привести к трагическому исходу!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t>Правила поведения на водных объектах.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t>Правила безопасного поведения на воде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ind w:firstLine="567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Если что-то произошло в воде, никогда не пугайтесь и не кричите. Во время крика в легкие может попасть вода, а это как раз и есть самая большая опасность.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2. Не плавайте в одиночку: в случае опасности товарищ поможет тебе.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3. Не следует плавать сразу после еды.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4. Не плавайте в незнакомом месте без взрослых.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5. Не ныряйте в незнакомом месте.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6. Не плавайте в очень холодной воде.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7. Не плавайте в грязной воде.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t>ЕСЛИ ВЫ НАЧИНАЕТЕ ТОНУТЬ: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r w:rsidRPr="00A123FA">
        <w:rPr>
          <w:rFonts w:eastAsia="Times New Roman"/>
          <w:b/>
          <w:bCs/>
          <w:color w:val="000000" w:themeColor="text1"/>
          <w:kern w:val="0"/>
          <w:sz w:val="28"/>
          <w:szCs w:val="28"/>
          <w:lang w:eastAsia="ru-RU"/>
        </w:rPr>
        <w:t>При судороге ног: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color w:val="000000" w:themeColor="text1"/>
          <w:kern w:val="0"/>
          <w:sz w:val="28"/>
          <w:szCs w:val="28"/>
          <w:lang w:eastAsia="ru-RU"/>
        </w:rPr>
      </w:pPr>
      <w:proofErr w:type="gramStart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- позовите находящихся поблизости людей на помощь;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- постарайтесь глубоко вдохнуть воздух, расслабиться и свободно погрузиться в воду лицом вниз;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lastRenderedPageBreak/>
        <w:t>- возьмитесь двумя руками под водой за голень сведенной ноги, с силой согните колено, а затем выпрямите ногу с помощью рук, делая это несколько раз, пока можете задерживать дыхание;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- при продолжении судорог до боли щипайте пальцами мышцу;</w:t>
      </w:r>
      <w:proofErr w:type="gramEnd"/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t> </w:t>
      </w:r>
      <w:r w:rsidRPr="00A123FA">
        <w:rPr>
          <w:rFonts w:eastAsia="Times New Roman"/>
          <w:color w:val="000000" w:themeColor="text1"/>
          <w:kern w:val="0"/>
          <w:sz w:val="28"/>
          <w:szCs w:val="28"/>
          <w:lang w:eastAsia="ru-RU"/>
        </w:rPr>
        <w:br/>
        <w:t>- после прекращения судорог смените стиль плавания или некоторое время полежите на спине, массируя руками ногу, затем медленно плывите к берегу.</w:t>
      </w:r>
    </w:p>
    <w:p w:rsidR="00A123FA" w:rsidRPr="00A123FA" w:rsidRDefault="00A123FA" w:rsidP="00A123FA">
      <w:pPr>
        <w:widowControl/>
        <w:shd w:val="clear" w:color="auto" w:fill="FFFFFF"/>
        <w:suppressAutoHyphens w:val="0"/>
        <w:jc w:val="both"/>
        <w:rPr>
          <w:rFonts w:eastAsia="Times New Roman"/>
          <w:b/>
          <w:bCs/>
          <w:color w:val="444444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hd w:val="clear" w:color="auto" w:fill="FFFFFF"/>
        <w:suppressAutoHyphens w:val="0"/>
        <w:rPr>
          <w:rFonts w:eastAsia="Times New Roman"/>
          <w:b/>
          <w:color w:val="FF0000"/>
          <w:kern w:val="0"/>
          <w:sz w:val="28"/>
          <w:lang w:eastAsia="ru-RU"/>
        </w:rPr>
      </w:pPr>
      <w:r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518160</wp:posOffset>
            </wp:positionV>
            <wp:extent cx="2895600" cy="1638300"/>
            <wp:effectExtent l="0" t="0" r="0" b="0"/>
            <wp:wrapNone/>
            <wp:docPr id="13" name="Рисунок 13" descr="http://vash-aromat.ru/for_news/deti_kupayut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ash-aromat.ru/for_news/deti_kupayutsa2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  <w:r w:rsidRPr="00A123FA">
        <w:rPr>
          <w:rFonts w:eastAsia="Times New Roman"/>
          <w:b/>
          <w:color w:val="FF0000"/>
          <w:kern w:val="0"/>
          <w:sz w:val="28"/>
          <w:lang w:eastAsia="ru-RU"/>
        </w:rPr>
        <w:t xml:space="preserve">  </w:t>
      </w:r>
    </w:p>
    <w:p w:rsidR="00C221A4" w:rsidRDefault="00C221A4" w:rsidP="00A123FA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</w:p>
    <w:p w:rsidR="00A123FA" w:rsidRPr="00C221A4" w:rsidRDefault="00C221A4" w:rsidP="00C221A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color w:val="FF0000"/>
          <w:kern w:val="0"/>
          <w:sz w:val="28"/>
          <w:lang w:eastAsia="ru-RU"/>
        </w:rPr>
      </w:pPr>
      <w:r>
        <w:rPr>
          <w:rFonts w:eastAsia="Times New Roman"/>
          <w:b/>
          <w:color w:val="FF0000"/>
          <w:kern w:val="0"/>
          <w:sz w:val="28"/>
          <w:lang w:eastAsia="ru-RU"/>
        </w:rPr>
        <w:t>ПОМНИТЕ</w:t>
      </w:r>
    </w:p>
    <w:p w:rsidR="00A123FA" w:rsidRDefault="00A123FA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  <w:r w:rsidRPr="00A123FA">
        <w:rPr>
          <w:rFonts w:eastAsia="Calibri"/>
          <w:b/>
          <w:kern w:val="0"/>
          <w:sz w:val="28"/>
          <w:szCs w:val="22"/>
          <w:lang w:eastAsia="ru-RU"/>
        </w:rPr>
        <w:t>Нарушение правил безопасного поведения на воде – это главная причина гибели людей, в том числе детей.</w:t>
      </w:r>
    </w:p>
    <w:p w:rsidR="00C221A4" w:rsidRDefault="00C221A4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3D7C2C" w:rsidRDefault="007C2699" w:rsidP="007C2699">
      <w:pPr>
        <w:widowControl/>
        <w:suppressAutoHyphens w:val="0"/>
        <w:jc w:val="center"/>
        <w:rPr>
          <w:rFonts w:eastAsia="Calibri"/>
          <w:b/>
          <w:kern w:val="0"/>
          <w:sz w:val="28"/>
          <w:szCs w:val="22"/>
          <w:lang w:eastAsia="ru-RU"/>
        </w:rPr>
      </w:pPr>
      <w:r>
        <w:rPr>
          <w:rFonts w:eastAsia="Calibri"/>
          <w:b/>
          <w:kern w:val="0"/>
          <w:sz w:val="28"/>
          <w:szCs w:val="22"/>
          <w:lang w:eastAsia="ru-RU"/>
        </w:rPr>
        <w:t>******</w:t>
      </w:r>
    </w:p>
    <w:p w:rsidR="00C221A4" w:rsidRDefault="00C221A4" w:rsidP="007C2699">
      <w:pPr>
        <w:widowControl/>
        <w:suppressAutoHyphens w:val="0"/>
        <w:jc w:val="center"/>
        <w:rPr>
          <w:rFonts w:eastAsia="Calibri"/>
          <w:b/>
          <w:kern w:val="0"/>
          <w:sz w:val="28"/>
          <w:szCs w:val="22"/>
          <w:lang w:eastAsia="ru-RU"/>
        </w:rPr>
      </w:pPr>
    </w:p>
    <w:p w:rsidR="007C2699" w:rsidRDefault="007C2699" w:rsidP="007C2699">
      <w:pPr>
        <w:widowControl/>
        <w:suppressAutoHyphens w:val="0"/>
        <w:jc w:val="center"/>
        <w:rPr>
          <w:rFonts w:eastAsia="Calibri"/>
          <w:b/>
          <w:kern w:val="0"/>
          <w:sz w:val="28"/>
          <w:szCs w:val="22"/>
          <w:lang w:eastAsia="ru-RU"/>
        </w:rPr>
      </w:pPr>
      <w:r>
        <w:rPr>
          <w:rFonts w:eastAsia="Calibri"/>
          <w:b/>
          <w:kern w:val="0"/>
          <w:sz w:val="28"/>
          <w:szCs w:val="22"/>
          <w:lang w:eastAsia="ru-RU"/>
        </w:rPr>
        <w:t>Памятка по раздельному сбору мусора.</w:t>
      </w:r>
    </w:p>
    <w:p w:rsidR="007C2699" w:rsidRPr="00A123FA" w:rsidRDefault="007C2699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3D7C2C" w:rsidRPr="00DD2281" w:rsidRDefault="003D7C2C" w:rsidP="003D7C2C">
      <w:pPr>
        <w:ind w:left="1418"/>
        <w:jc w:val="center"/>
        <w:rPr>
          <w:i/>
          <w:color w:val="00B050"/>
          <w:sz w:val="40"/>
          <w:szCs w:val="40"/>
        </w:rPr>
      </w:pPr>
      <w:r w:rsidRPr="00DD2281">
        <w:rPr>
          <w:i/>
          <w:color w:val="00B050"/>
          <w:sz w:val="40"/>
          <w:szCs w:val="40"/>
        </w:rPr>
        <w:t>БЕРЕГИ свою планету,</w:t>
      </w:r>
    </w:p>
    <w:p w:rsidR="003D7C2C" w:rsidRPr="00DD2281" w:rsidRDefault="003D7C2C" w:rsidP="003D7C2C">
      <w:pPr>
        <w:ind w:left="1418"/>
        <w:jc w:val="center"/>
        <w:rPr>
          <w:sz w:val="40"/>
          <w:szCs w:val="40"/>
        </w:rPr>
      </w:pPr>
      <w:r w:rsidRPr="00DD2281">
        <w:rPr>
          <w:i/>
          <w:color w:val="00B050"/>
          <w:sz w:val="40"/>
          <w:szCs w:val="40"/>
        </w:rPr>
        <w:t xml:space="preserve">для НАС лучше её </w:t>
      </w:r>
      <w:proofErr w:type="gramStart"/>
      <w:r w:rsidRPr="00DD2281">
        <w:rPr>
          <w:i/>
          <w:color w:val="00B050"/>
          <w:sz w:val="40"/>
          <w:szCs w:val="40"/>
        </w:rPr>
        <w:t>нету</w:t>
      </w:r>
      <w:proofErr w:type="gramEnd"/>
      <w:r w:rsidRPr="00DD2281">
        <w:rPr>
          <w:i/>
          <w:color w:val="00B050"/>
          <w:sz w:val="40"/>
          <w:szCs w:val="40"/>
        </w:rPr>
        <w:t>!</w:t>
      </w:r>
    </w:p>
    <w:p w:rsidR="003D7C2C" w:rsidRPr="00DD2281" w:rsidRDefault="003D7C2C" w:rsidP="003D7C2C">
      <w:pPr>
        <w:ind w:left="3261"/>
        <w:rPr>
          <w:rFonts w:ascii="GeometriaNarrow" w:hAnsi="GeometriaNarrow"/>
          <w:color w:val="27262B"/>
          <w:sz w:val="40"/>
          <w:szCs w:val="40"/>
          <w:shd w:val="clear" w:color="auto" w:fill="F6F9FC"/>
        </w:rPr>
      </w:pPr>
      <w:r w:rsidRPr="00DD2281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2F83EE3D" wp14:editId="73577605">
            <wp:simplePos x="0" y="0"/>
            <wp:positionH relativeFrom="margin">
              <wp:posOffset>-200025</wp:posOffset>
            </wp:positionH>
            <wp:positionV relativeFrom="paragraph">
              <wp:posOffset>10160</wp:posOffset>
            </wp:positionV>
            <wp:extent cx="2032000" cy="2114550"/>
            <wp:effectExtent l="0" t="0" r="6350" b="0"/>
            <wp:wrapTight wrapText="bothSides">
              <wp:wrapPolygon edited="0">
                <wp:start x="9315" y="0"/>
                <wp:lineTo x="8100" y="389"/>
                <wp:lineTo x="4860" y="2724"/>
                <wp:lineTo x="3038" y="6227"/>
                <wp:lineTo x="0" y="7784"/>
                <wp:lineTo x="0" y="13232"/>
                <wp:lineTo x="203" y="15762"/>
                <wp:lineTo x="3443" y="18876"/>
                <wp:lineTo x="12758" y="21405"/>
                <wp:lineTo x="13163" y="21405"/>
                <wp:lineTo x="14378" y="21405"/>
                <wp:lineTo x="19238" y="18681"/>
                <wp:lineTo x="21465" y="15957"/>
                <wp:lineTo x="21465" y="10897"/>
                <wp:lineTo x="20858" y="9341"/>
                <wp:lineTo x="19035" y="6227"/>
                <wp:lineTo x="20048" y="3114"/>
                <wp:lineTo x="16808" y="1557"/>
                <wp:lineTo x="13365" y="0"/>
                <wp:lineTo x="9315" y="0"/>
              </wp:wrapPolygon>
            </wp:wrapTight>
            <wp:docPr id="5" name="Рисунок 5" descr="C:\Users\User\Desktop\Папка передвижка РАЗДЕЛЬНЫЙ СБОР МУСОРА\План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апка передвижка РАЗДЕЛЬНЫЙ СБОР МУСОРА\Планет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C2C" w:rsidRDefault="003D7C2C" w:rsidP="003D7C2C">
      <w:pPr>
        <w:ind w:left="3969"/>
        <w:rPr>
          <w:b/>
          <w:color w:val="27262B"/>
          <w:sz w:val="26"/>
          <w:szCs w:val="26"/>
          <w:shd w:val="clear" w:color="auto" w:fill="F6F9FC"/>
        </w:rPr>
      </w:pPr>
      <w:r>
        <w:rPr>
          <w:b/>
          <w:color w:val="27262B"/>
          <w:sz w:val="26"/>
          <w:szCs w:val="26"/>
          <w:shd w:val="clear" w:color="auto" w:fill="F6F9FC"/>
        </w:rPr>
        <w:t xml:space="preserve">        </w:t>
      </w:r>
    </w:p>
    <w:p w:rsidR="003D7C2C" w:rsidRDefault="003D7C2C" w:rsidP="003D7C2C">
      <w:pPr>
        <w:ind w:left="3969"/>
        <w:rPr>
          <w:b/>
          <w:color w:val="27262B"/>
          <w:sz w:val="26"/>
          <w:szCs w:val="26"/>
          <w:shd w:val="clear" w:color="auto" w:fill="F6F9FC"/>
        </w:rPr>
      </w:pPr>
      <w:r w:rsidRPr="0054724A">
        <w:rPr>
          <w:b/>
          <w:color w:val="27262B"/>
          <w:sz w:val="26"/>
          <w:szCs w:val="26"/>
          <w:shd w:val="clear" w:color="auto" w:fill="F6F9FC"/>
        </w:rPr>
        <w:t>Сроки разложения мусора</w:t>
      </w:r>
    </w:p>
    <w:p w:rsidR="003D7C2C" w:rsidRDefault="003D7C2C" w:rsidP="003D7C2C">
      <w:pPr>
        <w:ind w:left="3969"/>
        <w:rPr>
          <w:b/>
          <w:color w:val="27262B"/>
          <w:sz w:val="26"/>
          <w:szCs w:val="26"/>
          <w:shd w:val="clear" w:color="auto" w:fill="F6F9FC"/>
        </w:rPr>
      </w:pPr>
      <w:r>
        <w:rPr>
          <w:b/>
          <w:color w:val="27262B"/>
          <w:sz w:val="26"/>
          <w:szCs w:val="26"/>
          <w:shd w:val="clear" w:color="auto" w:fill="F6F9FC"/>
        </w:rPr>
        <w:t xml:space="preserve">                        </w:t>
      </w:r>
    </w:p>
    <w:p w:rsidR="003D7C2C" w:rsidRDefault="003D7C2C" w:rsidP="003D7C2C">
      <w:pPr>
        <w:ind w:left="3969"/>
        <w:rPr>
          <w:b/>
          <w:color w:val="27262B"/>
          <w:sz w:val="26"/>
          <w:szCs w:val="26"/>
          <w:shd w:val="clear" w:color="auto" w:fill="F6F9FC"/>
        </w:rPr>
      </w:pPr>
      <w:r>
        <w:rPr>
          <w:noProof/>
          <w:lang w:eastAsia="ru-RU"/>
        </w:rPr>
        <w:lastRenderedPageBreak/>
        <w:drawing>
          <wp:inline distT="0" distB="0" distL="0" distR="0" wp14:anchorId="7D57922D" wp14:editId="238FCC00">
            <wp:extent cx="3245977" cy="1820848"/>
            <wp:effectExtent l="0" t="0" r="0" b="8255"/>
            <wp:docPr id="4" name="Рисунок 4" descr="http://businesspskov.ru/pictures/1409291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sinesspskov.ru/pictures/1409291309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72" cy="18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2C" w:rsidRDefault="003D7C2C" w:rsidP="003D7C2C">
      <w:pPr>
        <w:ind w:left="4253"/>
        <w:rPr>
          <w:rFonts w:ascii="GeometriaNarrow" w:hAnsi="GeometriaNarrow"/>
          <w:color w:val="27262B"/>
          <w:szCs w:val="20"/>
          <w:shd w:val="clear" w:color="auto" w:fill="F6F9FC"/>
        </w:rPr>
      </w:pPr>
    </w:p>
    <w:p w:rsidR="003D7C2C" w:rsidRDefault="003D7C2C" w:rsidP="003D7C2C">
      <w:pPr>
        <w:ind w:right="5244"/>
        <w:rPr>
          <w:color w:val="27262B"/>
          <w:sz w:val="24"/>
          <w:shd w:val="clear" w:color="auto" w:fill="F6F9FC"/>
        </w:rPr>
      </w:pPr>
    </w:p>
    <w:p w:rsidR="003D7C2C" w:rsidRPr="003D7C2C" w:rsidRDefault="003D7C2C" w:rsidP="003D7C2C">
      <w:pPr>
        <w:ind w:right="5244"/>
        <w:rPr>
          <w:color w:val="000000" w:themeColor="text1"/>
          <w:sz w:val="28"/>
          <w:szCs w:val="28"/>
          <w:shd w:val="clear" w:color="auto" w:fill="F6F9FC"/>
        </w:rPr>
      </w:pPr>
      <w:r w:rsidRPr="003D7C2C">
        <w:rPr>
          <w:color w:val="000000" w:themeColor="text1"/>
          <w:sz w:val="28"/>
          <w:szCs w:val="28"/>
          <w:shd w:val="clear" w:color="auto" w:fill="F6F9FC"/>
        </w:rPr>
        <w:t>Начав собирать отходы раздельно, вы можете сократить их количество, как        минимум, в два раза. Этим вы сократите вырубку деревьев, опасную добычу нефти, металлов, уменьшите влияние на изменение климата, спасёте животных, погибающих от того, что они принимают пластиковые отходы на свалках и в океанах за еду.</w:t>
      </w:r>
    </w:p>
    <w:p w:rsidR="003D7C2C" w:rsidRPr="003D7C2C" w:rsidRDefault="003D7C2C" w:rsidP="003D7C2C">
      <w:pPr>
        <w:spacing w:line="240" w:lineRule="exact"/>
        <w:ind w:left="4395"/>
        <w:jc w:val="center"/>
        <w:rPr>
          <w:color w:val="000000" w:themeColor="text1"/>
          <w:sz w:val="28"/>
          <w:szCs w:val="28"/>
          <w:shd w:val="clear" w:color="auto" w:fill="F6F9FC"/>
        </w:rPr>
      </w:pPr>
      <w:r w:rsidRPr="003D7C2C">
        <w:rPr>
          <w:color w:val="000000" w:themeColor="text1"/>
          <w:sz w:val="28"/>
          <w:szCs w:val="28"/>
          <w:shd w:val="clear" w:color="auto" w:fill="F6F9FC"/>
        </w:rPr>
        <w:t>Как правильно сортировать мусор дома</w:t>
      </w:r>
    </w:p>
    <w:p w:rsidR="003D7C2C" w:rsidRPr="003D7C2C" w:rsidRDefault="003D7C2C" w:rsidP="003D7C2C">
      <w:pPr>
        <w:spacing w:line="240" w:lineRule="exact"/>
        <w:ind w:left="4395"/>
        <w:rPr>
          <w:color w:val="000000" w:themeColor="text1"/>
          <w:sz w:val="28"/>
          <w:szCs w:val="28"/>
          <w:shd w:val="clear" w:color="auto" w:fill="F6F9FC"/>
        </w:rPr>
      </w:pPr>
    </w:p>
    <w:p w:rsidR="003D7C2C" w:rsidRPr="003D7C2C" w:rsidRDefault="003D7C2C" w:rsidP="003D7C2C">
      <w:pPr>
        <w:spacing w:line="240" w:lineRule="exact"/>
        <w:ind w:left="4395" w:firstLine="425"/>
        <w:jc w:val="both"/>
        <w:rPr>
          <w:color w:val="000000" w:themeColor="text1"/>
          <w:sz w:val="28"/>
          <w:szCs w:val="28"/>
          <w:shd w:val="clear" w:color="auto" w:fill="F6F9FC"/>
        </w:rPr>
      </w:pPr>
      <w:proofErr w:type="gramStart"/>
      <w:r w:rsidRPr="003D7C2C">
        <w:rPr>
          <w:color w:val="000000" w:themeColor="text1"/>
          <w:sz w:val="28"/>
          <w:szCs w:val="28"/>
          <w:shd w:val="clear" w:color="auto" w:fill="F6F9FC"/>
        </w:rPr>
        <w:t>Приобретите специальные урны для раздельного сбора мусора удобны</w:t>
      </w:r>
      <w:proofErr w:type="gramEnd"/>
      <w:r w:rsidRPr="003D7C2C">
        <w:rPr>
          <w:color w:val="000000" w:themeColor="text1"/>
          <w:sz w:val="28"/>
          <w:szCs w:val="28"/>
          <w:shd w:val="clear" w:color="auto" w:fill="F6F9FC"/>
        </w:rPr>
        <w:t xml:space="preserve"> для хранения. Если таковых </w:t>
      </w:r>
      <w:proofErr w:type="gramStart"/>
      <w:r w:rsidRPr="003D7C2C">
        <w:rPr>
          <w:color w:val="000000" w:themeColor="text1"/>
          <w:sz w:val="28"/>
          <w:szCs w:val="28"/>
          <w:shd w:val="clear" w:color="auto" w:fill="F6F9FC"/>
        </w:rPr>
        <w:t>нет</w:t>
      </w:r>
      <w:proofErr w:type="gramEnd"/>
      <w:r w:rsidRPr="003D7C2C">
        <w:rPr>
          <w:color w:val="000000" w:themeColor="text1"/>
          <w:sz w:val="28"/>
          <w:szCs w:val="28"/>
          <w:shd w:val="clear" w:color="auto" w:fill="F6F9FC"/>
        </w:rPr>
        <w:t xml:space="preserve"> используют обычные ведра, в каждое из которых помещают отдельный тип отходов.</w:t>
      </w:r>
    </w:p>
    <w:p w:rsidR="003D7C2C" w:rsidRPr="003D7C2C" w:rsidRDefault="003D7C2C" w:rsidP="003D7C2C">
      <w:pPr>
        <w:spacing w:line="240" w:lineRule="exact"/>
        <w:ind w:left="4395" w:firstLine="425"/>
        <w:jc w:val="both"/>
        <w:rPr>
          <w:color w:val="000000" w:themeColor="text1"/>
          <w:sz w:val="28"/>
          <w:szCs w:val="28"/>
          <w:shd w:val="clear" w:color="auto" w:fill="F6F9FC"/>
        </w:rPr>
      </w:pPr>
      <w:r w:rsidRPr="003D7C2C">
        <w:rPr>
          <w:color w:val="000000" w:themeColor="text1"/>
          <w:sz w:val="28"/>
          <w:szCs w:val="28"/>
          <w:shd w:val="clear" w:color="auto" w:fill="F6F9FC"/>
        </w:rPr>
        <w:t>Пластиковые бутылки и жестяные банки спрессовывают, чтобы занимали меньше места. Предварительно снимают крышку, которую тоже сдают на вторичную переработку.</w:t>
      </w:r>
    </w:p>
    <w:p w:rsidR="003D7C2C" w:rsidRPr="003D7C2C" w:rsidRDefault="003D7C2C" w:rsidP="003D7C2C">
      <w:pPr>
        <w:spacing w:line="240" w:lineRule="exact"/>
        <w:ind w:left="4395" w:firstLine="425"/>
        <w:jc w:val="both"/>
        <w:rPr>
          <w:color w:val="000000" w:themeColor="text1"/>
          <w:sz w:val="28"/>
          <w:szCs w:val="28"/>
          <w:shd w:val="clear" w:color="auto" w:fill="F6F9FC"/>
        </w:rPr>
      </w:pPr>
      <w:r w:rsidRPr="003D7C2C">
        <w:rPr>
          <w:color w:val="000000" w:themeColor="text1"/>
          <w:sz w:val="28"/>
          <w:szCs w:val="28"/>
          <w:shd w:val="clear" w:color="auto" w:fill="F6F9FC"/>
        </w:rPr>
        <w:t>Собранное утильсырье хранят на балконе или в другом просторном месте. При поддержке местных коммунальных служб оборудуют баки для хранения во дворе. За счет этого приобщают к сортировке отходов других жильцов.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b/>
          <w:color w:val="000000" w:themeColor="text1"/>
          <w:kern w:val="0"/>
          <w:sz w:val="28"/>
          <w:szCs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A123FA" w:rsidRPr="00A123FA" w:rsidRDefault="003D7C2C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BB4AA1" wp14:editId="5E2AF32E">
            <wp:extent cx="3086100" cy="2686050"/>
            <wp:effectExtent l="0" t="0" r="0" b="0"/>
            <wp:docPr id="25" name="Рисунок 25" descr="https://backend.tomsk.ru/api/v1/news-image/1466408.jpg?width=1920&amp;updateDate=158167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ckend.tomsk.ru/api/v1/news-image/1466408.jpg?width=1920&amp;updateDate=158167838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/>
                    <a:stretch/>
                  </pic:blipFill>
                  <pic:spPr bwMode="auto">
                    <a:xfrm>
                      <a:off x="0" y="0"/>
                      <a:ext cx="3102961" cy="27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3FA" w:rsidRDefault="00A123FA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C221A4" w:rsidRPr="00C221A4" w:rsidRDefault="00C221A4" w:rsidP="00C221A4">
      <w:pPr>
        <w:widowControl/>
        <w:suppressAutoHyphens w:val="0"/>
        <w:jc w:val="center"/>
        <w:rPr>
          <w:rFonts w:eastAsia="Calibri"/>
          <w:b/>
          <w:kern w:val="0"/>
          <w:sz w:val="28"/>
          <w:szCs w:val="22"/>
          <w:lang w:eastAsia="ru-RU"/>
        </w:rPr>
      </w:pPr>
      <w:r w:rsidRPr="00C221A4">
        <w:rPr>
          <w:rFonts w:eastAsia="Calibri"/>
          <w:b/>
          <w:kern w:val="0"/>
          <w:sz w:val="28"/>
          <w:szCs w:val="22"/>
          <w:lang w:eastAsia="ru-RU"/>
        </w:rPr>
        <w:t>******</w:t>
      </w:r>
    </w:p>
    <w:p w:rsidR="00A123FA" w:rsidRPr="00A123FA" w:rsidRDefault="00A123FA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3D7C2C" w:rsidRPr="003D7C2C" w:rsidRDefault="003D7C2C" w:rsidP="003D7C2C">
      <w:pPr>
        <w:widowControl/>
        <w:suppressAutoHyphens w:val="0"/>
        <w:ind w:firstLine="708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C221A4">
        <w:rPr>
          <w:rFonts w:eastAsia="Times New Roman"/>
          <w:b/>
          <w:kern w:val="0"/>
          <w:sz w:val="28"/>
          <w:szCs w:val="28"/>
          <w:lang w:eastAsia="ru-RU"/>
        </w:rPr>
        <w:t>10 декабря 2020 года</w:t>
      </w:r>
      <w:r w:rsidRPr="003D7C2C">
        <w:rPr>
          <w:rFonts w:eastAsia="Times New Roman"/>
          <w:kern w:val="0"/>
          <w:sz w:val="28"/>
          <w:szCs w:val="28"/>
          <w:lang w:eastAsia="ru-RU"/>
        </w:rPr>
        <w:t xml:space="preserve"> в период времени с 10:00 до 12:00 в прокуратуре Костромской области будет работать </w:t>
      </w:r>
      <w:r w:rsidRPr="00C221A4">
        <w:rPr>
          <w:rFonts w:eastAsia="Times New Roman"/>
          <w:b/>
          <w:kern w:val="0"/>
          <w:sz w:val="28"/>
          <w:szCs w:val="28"/>
          <w:lang w:eastAsia="ru-RU"/>
        </w:rPr>
        <w:t>горячая телефонная линия</w:t>
      </w:r>
      <w:r w:rsidRPr="003D7C2C">
        <w:rPr>
          <w:rFonts w:eastAsia="Times New Roman"/>
          <w:kern w:val="0"/>
          <w:sz w:val="28"/>
          <w:szCs w:val="28"/>
          <w:lang w:eastAsia="ru-RU"/>
        </w:rPr>
        <w:t xml:space="preserve"> по вопросам правомерности обращения взыскания на средства материнского (семейного) капитала.</w:t>
      </w:r>
    </w:p>
    <w:p w:rsidR="003D7C2C" w:rsidRPr="003D7C2C" w:rsidRDefault="003D7C2C" w:rsidP="003D7C2C">
      <w:pPr>
        <w:widowControl/>
        <w:suppressAutoHyphens w:val="0"/>
        <w:ind w:firstLine="708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D7C2C">
        <w:rPr>
          <w:rFonts w:eastAsia="Times New Roman"/>
          <w:kern w:val="0"/>
          <w:sz w:val="28"/>
          <w:szCs w:val="28"/>
          <w:lang w:eastAsia="ru-RU"/>
        </w:rPr>
        <w:t>Обратиться в прокуратуру области можно по телефону 45-60-11</w:t>
      </w:r>
    </w:p>
    <w:p w:rsidR="003D7C2C" w:rsidRPr="003D7C2C" w:rsidRDefault="003D7C2C" w:rsidP="003D7C2C">
      <w:pPr>
        <w:widowControl/>
        <w:suppressAutoHyphens w:val="0"/>
        <w:ind w:firstLine="708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D7C2C">
        <w:rPr>
          <w:rFonts w:eastAsia="Times New Roman"/>
          <w:kern w:val="0"/>
          <w:sz w:val="28"/>
          <w:szCs w:val="28"/>
          <w:lang w:eastAsia="ru-RU"/>
        </w:rPr>
        <w:t>На вопросы ответит прокурор отдела по надзору за исполнением законов и законностью правовых актов Кочкина Алина Александровна.</w:t>
      </w:r>
    </w:p>
    <w:p w:rsidR="003D7C2C" w:rsidRPr="003D7C2C" w:rsidRDefault="003D7C2C" w:rsidP="003D7C2C">
      <w:pPr>
        <w:widowControl/>
        <w:suppressAutoHyphens w:val="0"/>
        <w:ind w:firstLine="708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D7C2C">
        <w:rPr>
          <w:rFonts w:eastAsia="Times New Roman"/>
          <w:kern w:val="0"/>
          <w:sz w:val="28"/>
          <w:szCs w:val="28"/>
          <w:lang w:eastAsia="ru-RU"/>
        </w:rPr>
        <w:t>Кроме того, 10 декабря 2020 года в период времени с 14:00 до 16:00 в прокуратуре Костромского района будет работать горячая телефонная линия по аналогичным  вопросам.</w:t>
      </w:r>
    </w:p>
    <w:p w:rsidR="003D7C2C" w:rsidRPr="003D7C2C" w:rsidRDefault="003D7C2C" w:rsidP="003D7C2C">
      <w:pPr>
        <w:widowControl/>
        <w:suppressAutoHyphens w:val="0"/>
        <w:ind w:firstLine="708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D7C2C">
        <w:rPr>
          <w:rFonts w:eastAsia="Times New Roman"/>
          <w:kern w:val="0"/>
          <w:sz w:val="28"/>
          <w:szCs w:val="28"/>
          <w:lang w:eastAsia="ru-RU"/>
        </w:rPr>
        <w:t>На вопросы ответит помощник прокурора Костромского района Маслова Екатерина Вячеславовна по телефону 45-47-32</w:t>
      </w:r>
    </w:p>
    <w:p w:rsidR="003D7C2C" w:rsidRPr="003D7C2C" w:rsidRDefault="003D7C2C" w:rsidP="003D7C2C">
      <w:pPr>
        <w:widowControl/>
        <w:suppressAutoHyphens w:val="0"/>
        <w:ind w:firstLine="708"/>
        <w:jc w:val="both"/>
        <w:rPr>
          <w:rFonts w:eastAsia="Times New Roman"/>
          <w:b/>
          <w:kern w:val="0"/>
          <w:sz w:val="40"/>
          <w:szCs w:val="28"/>
          <w:lang w:eastAsia="ru-RU"/>
        </w:rPr>
      </w:pPr>
    </w:p>
    <w:p w:rsidR="00A123FA" w:rsidRPr="00A123FA" w:rsidRDefault="00A123FA" w:rsidP="00A123FA">
      <w:pPr>
        <w:widowControl/>
        <w:suppressAutoHyphens w:val="0"/>
        <w:rPr>
          <w:rFonts w:eastAsia="Calibri"/>
          <w:b/>
          <w:kern w:val="0"/>
          <w:sz w:val="28"/>
          <w:szCs w:val="22"/>
          <w:lang w:eastAsia="ru-RU"/>
        </w:rPr>
      </w:pPr>
    </w:p>
    <w:p w:rsidR="00A123FA" w:rsidRPr="00A123FA" w:rsidRDefault="003D7C2C" w:rsidP="00A123FA">
      <w:pPr>
        <w:widowControl/>
        <w:suppressAutoHyphens w:val="0"/>
        <w:jc w:val="center"/>
        <w:rPr>
          <w:rFonts w:eastAsiaTheme="minorHAnsi"/>
          <w:b/>
          <w:color w:val="000000" w:themeColor="text1"/>
          <w:kern w:val="0"/>
          <w:sz w:val="28"/>
          <w:szCs w:val="28"/>
        </w:rPr>
      </w:pPr>
      <w:r>
        <w:rPr>
          <w:rFonts w:eastAsiaTheme="minorHAnsi"/>
          <w:b/>
          <w:color w:val="000000" w:themeColor="text1"/>
          <w:kern w:val="0"/>
          <w:sz w:val="28"/>
          <w:szCs w:val="28"/>
        </w:rPr>
        <w:t>******</w:t>
      </w:r>
    </w:p>
    <w:p w:rsidR="00A123FA" w:rsidRPr="00A123FA" w:rsidRDefault="00A123FA" w:rsidP="00A123FA">
      <w:pPr>
        <w:widowControl/>
        <w:suppressAutoHyphens w:val="0"/>
        <w:jc w:val="center"/>
        <w:rPr>
          <w:rFonts w:eastAsiaTheme="minorHAnsi"/>
          <w:b/>
          <w:color w:val="000000" w:themeColor="text1"/>
          <w:kern w:val="0"/>
          <w:sz w:val="28"/>
          <w:szCs w:val="28"/>
        </w:rPr>
      </w:pPr>
    </w:p>
    <w:p w:rsidR="003D7C2C" w:rsidRPr="00C221A4" w:rsidRDefault="003D7C2C" w:rsidP="003D7C2C">
      <w:pPr>
        <w:jc w:val="center"/>
        <w:rPr>
          <w:b/>
          <w:sz w:val="28"/>
          <w:szCs w:val="28"/>
        </w:rPr>
      </w:pPr>
      <w:r w:rsidRPr="00C221A4">
        <w:rPr>
          <w:b/>
          <w:sz w:val="28"/>
          <w:szCs w:val="28"/>
        </w:rPr>
        <w:t>Разъяснение законодательства</w:t>
      </w:r>
    </w:p>
    <w:p w:rsidR="003D7C2C" w:rsidRPr="00C221A4" w:rsidRDefault="003D7C2C" w:rsidP="003D7C2C">
      <w:pPr>
        <w:ind w:firstLine="709"/>
        <w:jc w:val="center"/>
        <w:rPr>
          <w:b/>
          <w:bCs/>
          <w:sz w:val="28"/>
          <w:szCs w:val="28"/>
        </w:rPr>
      </w:pPr>
      <w:r w:rsidRPr="00C221A4">
        <w:rPr>
          <w:b/>
          <w:bCs/>
          <w:sz w:val="28"/>
          <w:szCs w:val="28"/>
        </w:rPr>
        <w:t>О порядке рассмотрения обращений граждан, поданных в электронной форме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Порядок рассмотрения обращений (предложений, заявлений, жалоб) государственными органами, органами местного самоуправления урегулирован Федеральным законом «О порядке рассмотрения обращений граждан Российской Федерации».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 xml:space="preserve">Законом гарантировано право гражданина на получение письменного ответа по существу поставленных в обращении вопросов, а на противоположную сторону </w:t>
      </w:r>
      <w:r w:rsidRPr="00C221A4">
        <w:rPr>
          <w:bCs/>
          <w:sz w:val="28"/>
          <w:szCs w:val="28"/>
        </w:rPr>
        <w:lastRenderedPageBreak/>
        <w:t>возложена обязанность дачи письменного ответа по существу поставленных в обращении вопросов.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Часть 1 статьи 4 указанного закона предусматривает возможность направления обращения, в том числе, в форме электронного документа.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Однако</w:t>
      </w:r>
      <w:proofErr w:type="gramStart"/>
      <w:r w:rsidRPr="00C221A4">
        <w:rPr>
          <w:bCs/>
          <w:sz w:val="28"/>
          <w:szCs w:val="28"/>
        </w:rPr>
        <w:t>,</w:t>
      </w:r>
      <w:proofErr w:type="gramEnd"/>
      <w:r w:rsidRPr="00C221A4">
        <w:rPr>
          <w:bCs/>
          <w:sz w:val="28"/>
          <w:szCs w:val="28"/>
        </w:rPr>
        <w:t xml:space="preserve"> не любое такое обращение возлагает обязанность на государственный орган, орган местного самоуправления или должностное лицо по его рассмотрению, разрешению и даче ответа.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В соответствии с частью 3 статьи 7 Федерального закона «О порядке рассмотрения обращений граждан Российской Федерации» обращение, поданное в форме электронного документа, должно содержать ФИО заявителя,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Как правило, на официальных сайтах государственных органов и органов местного самоуправления размещены «</w:t>
      </w:r>
      <w:proofErr w:type="gramStart"/>
      <w:r w:rsidRPr="00C221A4">
        <w:rPr>
          <w:bCs/>
          <w:sz w:val="28"/>
          <w:szCs w:val="28"/>
        </w:rPr>
        <w:t>Интернет-приемные</w:t>
      </w:r>
      <w:proofErr w:type="gramEnd"/>
      <w:r w:rsidRPr="00C221A4">
        <w:rPr>
          <w:bCs/>
          <w:sz w:val="28"/>
          <w:szCs w:val="28"/>
        </w:rPr>
        <w:t>» либо «Личные кабинеты», которые с использованием специализированного программного обеспечения, предусматривают форму заполнения заявителем реквизитов, необходимых для работы с обращениями и для письменного ответа. Аналогичные формы размещены на сайтах www.gosuslugi.ru, www.dom.gosuslugi.ru.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Как следует из судебной практики, необходимость заполнения гражданином такой строго определенной формы электронного обращения вытекает и неразрывно связана с избранным им способом обращения.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Кроме того, отдельными нормативно-правовыми актами могут быть установлены специальные требования к электронным обращениям.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Так, в соответствии со статьей 50 Федерального закона «Об исполнительном производстве» для реализации прав как стороны исполнительного производства заинтересованное лицо вправе обратиться к должностному лицу службы судебных приставов в форме электронного документа, подписанного стороной исполнительного производства электронной подписью.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Требования к форматам заявлений, ходатайств, объяснений, отводов и жалоб, подаваемых должностному лицу федеральной службы судебных приставов в форме электронного документа, утверждены приказом ФССП России от 30.12.2016 № 837.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Порядок подачи таких обращений утвержден приказом Минюста России от 30.12.2016 № 333.</w:t>
      </w:r>
    </w:p>
    <w:p w:rsidR="003D7C2C" w:rsidRPr="00C221A4" w:rsidRDefault="003D7C2C" w:rsidP="003D7C2C">
      <w:pPr>
        <w:ind w:firstLine="709"/>
        <w:jc w:val="both"/>
        <w:rPr>
          <w:bCs/>
          <w:sz w:val="28"/>
          <w:szCs w:val="28"/>
        </w:rPr>
      </w:pPr>
      <w:r w:rsidRPr="00C221A4">
        <w:rPr>
          <w:bCs/>
          <w:sz w:val="28"/>
          <w:szCs w:val="28"/>
        </w:rPr>
        <w:t>При этом</w:t>
      </w:r>
      <w:proofErr w:type="gramStart"/>
      <w:r w:rsidRPr="00C221A4">
        <w:rPr>
          <w:bCs/>
          <w:sz w:val="28"/>
          <w:szCs w:val="28"/>
        </w:rPr>
        <w:t>,</w:t>
      </w:r>
      <w:proofErr w:type="gramEnd"/>
      <w:r w:rsidRPr="00C221A4">
        <w:rPr>
          <w:bCs/>
          <w:sz w:val="28"/>
          <w:szCs w:val="28"/>
        </w:rPr>
        <w:t xml:space="preserve"> в случаях несоответствия формата, несоответствия виду электронной подписи, направления электронного обращения иным способом, не предусмотренным порядком, электронное обращение считается неподанным.</w:t>
      </w:r>
    </w:p>
    <w:p w:rsidR="003D7C2C" w:rsidRPr="0049461F" w:rsidRDefault="003D7C2C" w:rsidP="003D7C2C">
      <w:pPr>
        <w:jc w:val="both"/>
        <w:rPr>
          <w:bCs/>
          <w:sz w:val="27"/>
          <w:szCs w:val="27"/>
        </w:rPr>
      </w:pPr>
    </w:p>
    <w:p w:rsidR="003D7C2C" w:rsidRPr="0049461F" w:rsidRDefault="003D7C2C" w:rsidP="003D7C2C">
      <w:pPr>
        <w:jc w:val="both"/>
        <w:rPr>
          <w:sz w:val="27"/>
          <w:szCs w:val="27"/>
        </w:rPr>
      </w:pPr>
      <w:r w:rsidRPr="0049461F">
        <w:rPr>
          <w:sz w:val="27"/>
          <w:szCs w:val="27"/>
        </w:rPr>
        <w:tab/>
      </w:r>
      <w:r w:rsidRPr="0049461F">
        <w:rPr>
          <w:sz w:val="27"/>
          <w:szCs w:val="27"/>
        </w:rPr>
        <w:tab/>
      </w:r>
      <w:r w:rsidRPr="0049461F">
        <w:rPr>
          <w:sz w:val="27"/>
          <w:szCs w:val="27"/>
        </w:rPr>
        <w:tab/>
        <w:t xml:space="preserve"> </w:t>
      </w:r>
    </w:p>
    <w:p w:rsidR="00EC3495" w:rsidRPr="00C221A4" w:rsidRDefault="003D7C2C" w:rsidP="00486F03">
      <w:pPr>
        <w:widowControl/>
        <w:spacing w:after="200" w:line="276" w:lineRule="auto"/>
        <w:jc w:val="center"/>
        <w:rPr>
          <w:rFonts w:eastAsia="Times New Roman"/>
          <w:b/>
          <w:kern w:val="0"/>
          <w:sz w:val="28"/>
          <w:szCs w:val="28"/>
          <w:lang w:eastAsia="zh-CN"/>
        </w:rPr>
      </w:pPr>
      <w:r w:rsidRPr="00C221A4">
        <w:rPr>
          <w:rFonts w:eastAsia="Times New Roman"/>
          <w:b/>
          <w:kern w:val="0"/>
          <w:sz w:val="28"/>
          <w:szCs w:val="28"/>
          <w:lang w:eastAsia="zh-CN"/>
        </w:rPr>
        <w:t>******</w:t>
      </w:r>
    </w:p>
    <w:p w:rsidR="003D7C2C" w:rsidRPr="001F3161" w:rsidRDefault="003D7C2C" w:rsidP="00486F03">
      <w:pPr>
        <w:widowControl/>
        <w:spacing w:after="200" w:line="276" w:lineRule="auto"/>
        <w:jc w:val="center"/>
        <w:rPr>
          <w:rFonts w:eastAsia="Times New Roman"/>
          <w:b/>
          <w:kern w:val="0"/>
          <w:sz w:val="28"/>
          <w:szCs w:val="28"/>
          <w:lang w:eastAsia="zh-CN"/>
        </w:rPr>
      </w:pPr>
      <w:r w:rsidRPr="003D7C2C">
        <w:rPr>
          <w:rFonts w:eastAsia="Times New Roman"/>
          <w:b/>
          <w:kern w:val="0"/>
          <w:sz w:val="28"/>
          <w:szCs w:val="28"/>
          <w:lang w:eastAsia="zh-CN"/>
        </w:rPr>
        <w:lastRenderedPageBreak/>
        <w:t xml:space="preserve">Информация по </w:t>
      </w:r>
      <w:r w:rsidRPr="003D7C2C">
        <w:rPr>
          <w:rFonts w:eastAsia="Times New Roman"/>
          <w:b/>
          <w:kern w:val="0"/>
          <w:sz w:val="28"/>
          <w:szCs w:val="28"/>
          <w:lang w:val="en-US" w:eastAsia="zh-CN"/>
        </w:rPr>
        <w:t>COVID</w:t>
      </w:r>
      <w:r w:rsidRPr="001F3161">
        <w:rPr>
          <w:rFonts w:eastAsia="Times New Roman"/>
          <w:b/>
          <w:kern w:val="0"/>
          <w:sz w:val="28"/>
          <w:szCs w:val="28"/>
          <w:lang w:eastAsia="zh-CN"/>
        </w:rPr>
        <w:t>-19</w:t>
      </w:r>
    </w:p>
    <w:p w:rsidR="003D7C2C" w:rsidRPr="003C4AD0" w:rsidRDefault="003D7C2C" w:rsidP="003D7C2C">
      <w:pPr>
        <w:shd w:val="clear" w:color="auto" w:fill="FFFFFF"/>
        <w:ind w:firstLine="851"/>
        <w:jc w:val="both"/>
        <w:outlineLvl w:val="2"/>
        <w:rPr>
          <w:color w:val="000000"/>
          <w:sz w:val="24"/>
          <w:shd w:val="clear" w:color="auto" w:fill="FFFFFF"/>
        </w:rPr>
      </w:pPr>
      <w:r w:rsidRPr="00883397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26145B20" wp14:editId="75F891B2">
            <wp:simplePos x="0" y="0"/>
            <wp:positionH relativeFrom="column">
              <wp:posOffset>1216025</wp:posOffset>
            </wp:positionH>
            <wp:positionV relativeFrom="paragraph">
              <wp:posOffset>414</wp:posOffset>
            </wp:positionV>
            <wp:extent cx="3220278" cy="1955673"/>
            <wp:effectExtent l="0" t="0" r="0" b="6985"/>
            <wp:wrapSquare wrapText="bothSides"/>
            <wp:docPr id="26" name="Рисунок 26" descr="C:\Users\AS\Desktop\3mLyKlAoe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S\Desktop\3mLyKlAoe5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78" cy="19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3D7C2C" w:rsidRPr="003D7C2C" w:rsidRDefault="003D7C2C" w:rsidP="003D7C2C">
      <w:pPr>
        <w:shd w:val="clear" w:color="auto" w:fill="FFFFFF"/>
        <w:ind w:firstLine="851"/>
        <w:jc w:val="both"/>
        <w:outlineLvl w:val="2"/>
        <w:rPr>
          <w:i/>
          <w:color w:val="000000"/>
          <w:sz w:val="28"/>
          <w:szCs w:val="28"/>
          <w:shd w:val="clear" w:color="auto" w:fill="FFFFFF"/>
        </w:rPr>
      </w:pPr>
      <w:r w:rsidRPr="003D7C2C">
        <w:rPr>
          <w:i/>
          <w:color w:val="000000"/>
          <w:sz w:val="28"/>
          <w:szCs w:val="28"/>
          <w:shd w:val="clear" w:color="auto" w:fill="FFFFFF"/>
        </w:rPr>
        <w:t>Если вам нужно узнать, где пройти тест на COVID-19 в г. Костроме, звоните на телефон горячей линии по COVID-19 в г. Костроме: Роспотребнадзор-8-800-555-49-43, Департамент здравоохранения Костромской области-(4942)-31-68-58, Росздравнадзор (по вопросам лекарственного обеспечения)-(4942) 42-15-00.</w:t>
      </w:r>
    </w:p>
    <w:p w:rsidR="003D7C2C" w:rsidRPr="003D7C2C" w:rsidRDefault="003D7C2C" w:rsidP="003D7C2C">
      <w:pPr>
        <w:shd w:val="clear" w:color="auto" w:fill="FFFFFF"/>
        <w:ind w:left="3119" w:right="-1" w:firstLine="851"/>
        <w:jc w:val="both"/>
        <w:outlineLvl w:val="2"/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3D7C2C" w:rsidRPr="003D7C2C" w:rsidRDefault="003D7C2C" w:rsidP="003D7C2C">
      <w:pPr>
        <w:shd w:val="clear" w:color="auto" w:fill="FFFFFF"/>
        <w:ind w:left="1560" w:right="1275" w:firstLine="426"/>
        <w:jc w:val="center"/>
        <w:outlineLvl w:val="2"/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</w:pPr>
      <w:r w:rsidRPr="003D7C2C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t xml:space="preserve">Единая информационно-справочная служба: </w:t>
      </w:r>
      <w:r w:rsidRPr="003D7C2C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br/>
        <w:t>(4942) 64-10-31,  </w:t>
      </w:r>
      <w:r w:rsidRPr="003D7C2C">
        <w:rPr>
          <w:color w:val="000000" w:themeColor="text1"/>
          <w:sz w:val="28"/>
          <w:szCs w:val="28"/>
          <w:u w:val="single"/>
          <w:shd w:val="clear" w:color="auto" w:fill="FFFFFF"/>
        </w:rPr>
        <w:t>(4942) 641-644</w:t>
      </w:r>
    </w:p>
    <w:p w:rsidR="003D7C2C" w:rsidRPr="003D7C2C" w:rsidRDefault="003D7C2C" w:rsidP="003D7C2C">
      <w:pPr>
        <w:shd w:val="clear" w:color="auto" w:fill="FFFFFF"/>
        <w:ind w:left="1560" w:right="1275" w:firstLine="426"/>
        <w:jc w:val="center"/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</w:pPr>
      <w:r w:rsidRPr="003D7C2C"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  <w:t>Здесь можно </w:t>
      </w:r>
      <w:r w:rsidRPr="003D7C2C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t>узнать о мерах профилактики инфекции, о возможности взятия теста, получения его результата, а также получить различную справочную информацию</w:t>
      </w:r>
      <w:r w:rsidRPr="003D7C2C"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  <w:t> или психологическую помощь.</w:t>
      </w:r>
    </w:p>
    <w:p w:rsidR="003D7C2C" w:rsidRPr="003D7C2C" w:rsidRDefault="003D7C2C" w:rsidP="003D7C2C">
      <w:pPr>
        <w:shd w:val="clear" w:color="auto" w:fill="FFFFFF"/>
        <w:ind w:left="1560" w:right="1275" w:firstLine="426"/>
        <w:jc w:val="center"/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</w:pPr>
      <w:r w:rsidRPr="003D7C2C"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  <w:t>Звонки принимаются </w:t>
      </w:r>
      <w:r w:rsidRPr="003D7C2C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t>ежедневно по будням с 9:00 до 19:00. В выходные и праздничные дни – с 9:00 до 15:00</w:t>
      </w:r>
      <w:r w:rsidRPr="003D7C2C"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:rsidR="003D7C2C" w:rsidRPr="003C4AD0" w:rsidRDefault="003D7C2C" w:rsidP="003D7C2C">
      <w:pPr>
        <w:shd w:val="clear" w:color="auto" w:fill="FFFFFF"/>
        <w:ind w:left="-851" w:right="1275" w:firstLine="426"/>
        <w:rPr>
          <w:rFonts w:eastAsia="Times New Roman"/>
          <w:color w:val="000000" w:themeColor="text1"/>
          <w:sz w:val="24"/>
          <w:u w:val="single"/>
          <w:lang w:eastAsia="ru-RU"/>
        </w:rPr>
      </w:pPr>
      <w:r w:rsidRPr="003C4AD0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FA46E8" wp14:editId="2B7F2C31">
            <wp:extent cx="2318948" cy="1288112"/>
            <wp:effectExtent l="0" t="0" r="5715" b="7620"/>
            <wp:docPr id="27" name="Рисунок 27" descr="C:\Users\AS\Desktop\791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S\Desktop\79125-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52" cy="12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2C" w:rsidRDefault="003D7C2C" w:rsidP="003D7C2C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3D7C2C" w:rsidRPr="003D7C2C" w:rsidRDefault="003D7C2C" w:rsidP="003D7C2C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3D7C2C">
        <w:rPr>
          <w:bCs/>
          <w:color w:val="000000"/>
          <w:sz w:val="28"/>
          <w:szCs w:val="28"/>
          <w:shd w:val="clear" w:color="auto" w:fill="FFFFFF"/>
        </w:rPr>
        <w:t>Федеральная служба по надзору в сфере защиты прав потребителей и благополучия</w:t>
      </w:r>
      <w:r w:rsidRPr="003D7C2C">
        <w:rPr>
          <w:bCs/>
          <w:color w:val="000000"/>
          <w:sz w:val="28"/>
          <w:szCs w:val="28"/>
          <w:shd w:val="clear" w:color="auto" w:fill="FFFFFF"/>
        </w:rPr>
        <w:br/>
        <w:t xml:space="preserve">человека предоставила официальный </w:t>
      </w:r>
      <w:proofErr w:type="gramStart"/>
      <w:r w:rsidRPr="003D7C2C">
        <w:rPr>
          <w:bCs/>
          <w:color w:val="000000"/>
          <w:sz w:val="28"/>
          <w:szCs w:val="28"/>
          <w:shd w:val="clear" w:color="auto" w:fill="FFFFFF"/>
        </w:rPr>
        <w:t>П</w:t>
      </w:r>
      <w:proofErr w:type="gramEnd"/>
      <w:r w:rsidRPr="003D7C2C">
        <w:rPr>
          <w:bCs/>
          <w:color w:val="000000"/>
          <w:sz w:val="28"/>
          <w:szCs w:val="28"/>
          <w:shd w:val="clear" w:color="auto" w:fill="FFFFFF"/>
        </w:rPr>
        <w:t xml:space="preserve"> Е Р Е Ч Е Н Ь </w:t>
      </w:r>
      <w:r w:rsidRPr="003D7C2C">
        <w:rPr>
          <w:color w:val="000000"/>
          <w:sz w:val="28"/>
          <w:szCs w:val="28"/>
          <w:shd w:val="clear" w:color="auto" w:fill="FFFFFF"/>
        </w:rPr>
        <w:t xml:space="preserve">коммерческих лабораторий, допущенных к проведению исследований на COVID-19 лиц, не имеющих признаков инфекционного заболевания и не находящегося в прямом контакте с больным новой </w:t>
      </w:r>
      <w:proofErr w:type="spellStart"/>
      <w:r w:rsidRPr="003D7C2C">
        <w:rPr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Pr="003D7C2C">
        <w:rPr>
          <w:color w:val="000000"/>
          <w:sz w:val="28"/>
          <w:szCs w:val="28"/>
          <w:shd w:val="clear" w:color="auto" w:fill="FFFFFF"/>
        </w:rPr>
        <w:t xml:space="preserve"> инфекции (COVID-19):</w:t>
      </w:r>
    </w:p>
    <w:p w:rsidR="003D7C2C" w:rsidRPr="003D7C2C" w:rsidRDefault="003D7C2C" w:rsidP="003D7C2C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W w:w="4805" w:type="pct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7"/>
        <w:gridCol w:w="2109"/>
        <w:gridCol w:w="3612"/>
        <w:gridCol w:w="45"/>
        <w:gridCol w:w="16"/>
      </w:tblGrid>
      <w:tr w:rsidR="003D7C2C" w:rsidRPr="003D7C2C" w:rsidTr="007C2699">
        <w:trPr>
          <w:trHeight w:val="420"/>
          <w:tblCellSpacing w:w="0" w:type="dxa"/>
        </w:trPr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ООО "Мир здоровья"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4401090055</w:t>
            </w:r>
          </w:p>
        </w:tc>
        <w:tc>
          <w:tcPr>
            <w:tcW w:w="1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г. Кострома, ул. Титова, д.15</w:t>
            </w:r>
          </w:p>
        </w:tc>
        <w:tc>
          <w:tcPr>
            <w:tcW w:w="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</w:p>
        </w:tc>
      </w:tr>
      <w:tr w:rsidR="003D7C2C" w:rsidRPr="003D7C2C" w:rsidTr="007C2699">
        <w:trPr>
          <w:gridAfter w:val="1"/>
          <w:wAfter w:w="8" w:type="pct"/>
          <w:trHeight w:val="670"/>
          <w:tblCellSpacing w:w="0" w:type="dxa"/>
        </w:trPr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lastRenderedPageBreak/>
              <w:t>ООО "</w:t>
            </w:r>
            <w:proofErr w:type="spellStart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НовЛаб</w:t>
            </w:r>
            <w:proofErr w:type="spellEnd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4401028480</w:t>
            </w:r>
          </w:p>
          <w:p w:rsidR="003D7C2C" w:rsidRPr="003D7C2C" w:rsidRDefault="003D7C2C" w:rsidP="007C2699">
            <w:pPr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 xml:space="preserve">+7 (4942) 31-40-16 Сайт: https://dnk-laboratory.ru/ </w:t>
            </w:r>
          </w:p>
          <w:p w:rsidR="003D7C2C" w:rsidRPr="003D7C2C" w:rsidRDefault="003D7C2C" w:rsidP="007C2699">
            <w:pPr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 xml:space="preserve">Время работы: </w:t>
            </w: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br/>
            </w:r>
            <w:proofErr w:type="spellStart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пн-пт</w:t>
            </w:r>
            <w:proofErr w:type="spellEnd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 xml:space="preserve"> 8:00–19:00; </w:t>
            </w: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br/>
            </w:r>
            <w:proofErr w:type="spellStart"/>
            <w:proofErr w:type="gramStart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сб</w:t>
            </w:r>
            <w:proofErr w:type="spellEnd"/>
            <w:proofErr w:type="gramEnd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 xml:space="preserve"> 8:00–14:00; </w:t>
            </w: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br/>
            </w:r>
            <w:proofErr w:type="spellStart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вс</w:t>
            </w:r>
            <w:proofErr w:type="spellEnd"/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 xml:space="preserve"> 9:00–12:00</w:t>
            </w:r>
          </w:p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</w:p>
        </w:tc>
        <w:tc>
          <w:tcPr>
            <w:tcW w:w="1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hideMark/>
          </w:tcPr>
          <w:p w:rsidR="003D7C2C" w:rsidRPr="003D7C2C" w:rsidRDefault="003D7C2C" w:rsidP="007C2699">
            <w:pPr>
              <w:spacing w:after="150"/>
              <w:jc w:val="both"/>
              <w:rPr>
                <w:rFonts w:eastAsia="Times New Roman"/>
                <w:color w:val="242424"/>
                <w:sz w:val="28"/>
                <w:szCs w:val="28"/>
                <w:lang w:eastAsia="ru-RU"/>
              </w:rPr>
            </w:pPr>
            <w:r w:rsidRPr="003D7C2C">
              <w:rPr>
                <w:rFonts w:eastAsia="Times New Roman"/>
                <w:color w:val="242424"/>
                <w:sz w:val="28"/>
                <w:szCs w:val="28"/>
                <w:lang w:eastAsia="ru-RU"/>
              </w:rPr>
              <w:t>г. Кострома, ул. Симановского, 5А</w:t>
            </w:r>
          </w:p>
        </w:tc>
        <w:tc>
          <w:tcPr>
            <w:tcW w:w="23" w:type="pct"/>
            <w:shd w:val="clear" w:color="auto" w:fill="F8F8F8"/>
            <w:vAlign w:val="center"/>
            <w:hideMark/>
          </w:tcPr>
          <w:p w:rsidR="003D7C2C" w:rsidRPr="003D7C2C" w:rsidRDefault="003D7C2C" w:rsidP="007C269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3D7C2C" w:rsidRDefault="003D7C2C" w:rsidP="003D7C2C">
      <w:pPr>
        <w:shd w:val="clear" w:color="auto" w:fill="FFFFFF"/>
        <w:tabs>
          <w:tab w:val="left" w:pos="7501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3D7C2C" w:rsidRPr="003D7C2C" w:rsidRDefault="003D7C2C" w:rsidP="003D7C2C">
      <w:pPr>
        <w:jc w:val="center"/>
        <w:rPr>
          <w:b/>
          <w:color w:val="000000"/>
          <w:spacing w:val="-6"/>
          <w:sz w:val="24"/>
        </w:rPr>
      </w:pPr>
      <w:r w:rsidRPr="003D7C2C">
        <w:rPr>
          <w:noProof/>
          <w:sz w:val="24"/>
          <w:lang w:eastAsia="ru-RU"/>
        </w:rPr>
        <w:drawing>
          <wp:inline distT="0" distB="0" distL="0" distR="0" wp14:anchorId="3D676E69" wp14:editId="44039413">
            <wp:extent cx="2238375" cy="1924050"/>
            <wp:effectExtent l="0" t="0" r="0" b="0"/>
            <wp:docPr id="38" name="Рисунок 38" descr="http://gotosochi.info/upload/resize_cache/iblock/a59/1700_900_1/a59effb4610c07481787a2880deb8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tosochi.info/upload/resize_cache/iblock/a59/1700_900_1/a59effb4610c07481787a2880deb837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2C" w:rsidRPr="003D7C2C" w:rsidRDefault="003D7C2C" w:rsidP="003D7C2C">
      <w:pPr>
        <w:jc w:val="center"/>
        <w:rPr>
          <w:b/>
          <w:color w:val="000000"/>
          <w:spacing w:val="-6"/>
          <w:sz w:val="24"/>
        </w:rPr>
      </w:pPr>
    </w:p>
    <w:p w:rsidR="003D7C2C" w:rsidRPr="003D7C2C" w:rsidRDefault="003D7C2C" w:rsidP="003D7C2C">
      <w:pPr>
        <w:jc w:val="center"/>
        <w:rPr>
          <w:b/>
          <w:color w:val="000000"/>
          <w:spacing w:val="-6"/>
          <w:sz w:val="24"/>
        </w:rPr>
      </w:pPr>
      <w:r w:rsidRPr="003D7C2C">
        <w:rPr>
          <w:b/>
          <w:color w:val="000000"/>
          <w:spacing w:val="-6"/>
          <w:sz w:val="24"/>
        </w:rPr>
        <w:t>ВОЛЖСКАЯ МЕЖРЕГИОНАЛЬНАЯ ПРИРОДООХРАННАЯ ПРОКУРАТУРА</w:t>
      </w:r>
    </w:p>
    <w:p w:rsidR="003D7C2C" w:rsidRPr="003D7C2C" w:rsidRDefault="003D7C2C" w:rsidP="003D7C2C">
      <w:pPr>
        <w:jc w:val="center"/>
        <w:rPr>
          <w:b/>
          <w:color w:val="000000"/>
          <w:spacing w:val="-6"/>
          <w:sz w:val="24"/>
        </w:rPr>
      </w:pPr>
    </w:p>
    <w:p w:rsidR="003D7C2C" w:rsidRPr="003D7C2C" w:rsidRDefault="003D7C2C" w:rsidP="003D7C2C">
      <w:pPr>
        <w:jc w:val="center"/>
        <w:rPr>
          <w:b/>
          <w:color w:val="000000"/>
          <w:spacing w:val="-6"/>
          <w:sz w:val="24"/>
        </w:rPr>
      </w:pPr>
      <w:r w:rsidRPr="003D7C2C">
        <w:rPr>
          <w:b/>
          <w:color w:val="000000"/>
          <w:spacing w:val="-6"/>
          <w:sz w:val="24"/>
        </w:rPr>
        <w:t>КОСТРОМСКАЯ МЕЖРАЙОННАЯ ПРИРОДОХРАННАЯ ПРОКУРАТУРА</w:t>
      </w:r>
    </w:p>
    <w:p w:rsidR="003D7C2C" w:rsidRPr="003D7C2C" w:rsidRDefault="003D7C2C" w:rsidP="003D7C2C">
      <w:pPr>
        <w:jc w:val="center"/>
        <w:rPr>
          <w:b/>
          <w:spacing w:val="-6"/>
          <w:sz w:val="24"/>
        </w:rPr>
      </w:pPr>
    </w:p>
    <w:p w:rsidR="003D7C2C" w:rsidRPr="003D7C2C" w:rsidRDefault="003D7C2C" w:rsidP="003D7C2C">
      <w:pPr>
        <w:jc w:val="both"/>
        <w:rPr>
          <w:b/>
          <w:spacing w:val="-6"/>
          <w:kern w:val="0"/>
          <w:sz w:val="24"/>
        </w:rPr>
      </w:pPr>
    </w:p>
    <w:p w:rsidR="003D7C2C" w:rsidRPr="003D7C2C" w:rsidRDefault="003D7C2C" w:rsidP="003D7C2C">
      <w:pPr>
        <w:autoSpaceDE w:val="0"/>
        <w:autoSpaceDN w:val="0"/>
        <w:adjustRightInd w:val="0"/>
        <w:jc w:val="center"/>
        <w:rPr>
          <w:b/>
          <w:color w:val="2E74B5"/>
          <w:sz w:val="24"/>
        </w:rPr>
      </w:pPr>
      <w:r w:rsidRPr="003D7C2C">
        <w:rPr>
          <w:b/>
          <w:color w:val="2E74B5"/>
          <w:sz w:val="24"/>
        </w:rPr>
        <w:t>ПАМЯТКА</w:t>
      </w:r>
    </w:p>
    <w:p w:rsidR="003D7C2C" w:rsidRPr="003D7C2C" w:rsidRDefault="003D7C2C" w:rsidP="003D7C2C">
      <w:pPr>
        <w:autoSpaceDE w:val="0"/>
        <w:autoSpaceDN w:val="0"/>
        <w:adjustRightInd w:val="0"/>
        <w:jc w:val="center"/>
        <w:rPr>
          <w:b/>
          <w:color w:val="2E74B5"/>
          <w:sz w:val="24"/>
        </w:rPr>
      </w:pPr>
      <w:r w:rsidRPr="003D7C2C">
        <w:rPr>
          <w:b/>
          <w:color w:val="2E74B5"/>
          <w:sz w:val="24"/>
        </w:rPr>
        <w:t>ПО ПРОТИВОДЕЙСТВИЮ КОРРУПЦИИ</w:t>
      </w:r>
    </w:p>
    <w:p w:rsidR="003D7C2C" w:rsidRPr="003D7C2C" w:rsidRDefault="003D7C2C" w:rsidP="003D7C2C">
      <w:pPr>
        <w:autoSpaceDE w:val="0"/>
        <w:autoSpaceDN w:val="0"/>
        <w:adjustRightInd w:val="0"/>
        <w:jc w:val="center"/>
        <w:rPr>
          <w:b/>
          <w:color w:val="0070C0"/>
          <w:sz w:val="24"/>
        </w:rPr>
      </w:pPr>
    </w:p>
    <w:p w:rsidR="003D7C2C" w:rsidRPr="003D7C2C" w:rsidRDefault="003D7C2C" w:rsidP="003D7C2C">
      <w:pPr>
        <w:autoSpaceDE w:val="0"/>
        <w:autoSpaceDN w:val="0"/>
        <w:adjustRightInd w:val="0"/>
        <w:jc w:val="center"/>
        <w:rPr>
          <w:rFonts w:eastAsia="Calibri"/>
          <w:b/>
          <w:sz w:val="24"/>
          <w:u w:val="single"/>
        </w:rPr>
      </w:pPr>
      <w:r w:rsidRPr="003D7C2C">
        <w:rPr>
          <w:b/>
          <w:color w:val="0070C0"/>
          <w:sz w:val="24"/>
        </w:rPr>
        <w:t>«У ВАС ВЫМОГАЮТ ВЗЯТКУ: КАК ПОСТУПИТЬ?»</w:t>
      </w:r>
    </w:p>
    <w:p w:rsidR="003D7C2C" w:rsidRPr="003D7C2C" w:rsidRDefault="003D7C2C" w:rsidP="003D7C2C">
      <w:pPr>
        <w:jc w:val="both"/>
        <w:rPr>
          <w:rFonts w:eastAsia="Times New Roman"/>
          <w:b/>
          <w:spacing w:val="-6"/>
          <w:sz w:val="24"/>
          <w:lang w:eastAsia="ru-RU"/>
        </w:rPr>
      </w:pPr>
    </w:p>
    <w:p w:rsidR="003D7C2C" w:rsidRPr="003D7C2C" w:rsidRDefault="003D7C2C" w:rsidP="003D7C2C">
      <w:pPr>
        <w:jc w:val="both"/>
        <w:rPr>
          <w:b/>
          <w:spacing w:val="-6"/>
          <w:sz w:val="24"/>
        </w:rPr>
      </w:pPr>
    </w:p>
    <w:p w:rsidR="003D7C2C" w:rsidRPr="003D7C2C" w:rsidRDefault="003D7C2C" w:rsidP="003D7C2C">
      <w:pPr>
        <w:jc w:val="both"/>
        <w:rPr>
          <w:b/>
          <w:spacing w:val="-6"/>
          <w:sz w:val="24"/>
        </w:rPr>
      </w:pPr>
    </w:p>
    <w:p w:rsidR="003D7C2C" w:rsidRPr="003D7C2C" w:rsidRDefault="003D7C2C" w:rsidP="003D7C2C">
      <w:pPr>
        <w:jc w:val="center"/>
        <w:rPr>
          <w:b/>
          <w:spacing w:val="-6"/>
          <w:sz w:val="24"/>
        </w:rPr>
      </w:pPr>
      <w:r w:rsidRPr="003D7C2C">
        <w:rPr>
          <w:b/>
          <w:spacing w:val="-6"/>
          <w:sz w:val="24"/>
        </w:rPr>
        <w:t>г. Кострома</w:t>
      </w:r>
    </w:p>
    <w:p w:rsidR="003D7C2C" w:rsidRPr="003D7C2C" w:rsidRDefault="003D7C2C" w:rsidP="003D7C2C">
      <w:pPr>
        <w:jc w:val="center"/>
        <w:rPr>
          <w:sz w:val="24"/>
        </w:rPr>
      </w:pPr>
      <w:r w:rsidRPr="003D7C2C">
        <w:rPr>
          <w:b/>
          <w:spacing w:val="-6"/>
          <w:sz w:val="24"/>
        </w:rPr>
        <w:t>2020</w:t>
      </w:r>
    </w:p>
    <w:p w:rsidR="003D7C2C" w:rsidRPr="003D7C2C" w:rsidRDefault="003D7C2C" w:rsidP="003D7C2C">
      <w:pPr>
        <w:widowControl/>
        <w:spacing w:after="200" w:line="276" w:lineRule="auto"/>
        <w:jc w:val="center"/>
        <w:rPr>
          <w:rFonts w:eastAsia="Times New Roman"/>
          <w:kern w:val="0"/>
          <w:sz w:val="24"/>
          <w:lang w:eastAsia="zh-CN"/>
        </w:rPr>
      </w:pPr>
    </w:p>
    <w:p w:rsidR="003D7C2C" w:rsidRDefault="003D7C2C" w:rsidP="003D7C2C">
      <w:pPr>
        <w:shd w:val="clear" w:color="auto" w:fill="FFFFFF"/>
        <w:tabs>
          <w:tab w:val="left" w:pos="7501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3D7C2C" w:rsidRDefault="003D7C2C" w:rsidP="003D7C2C">
      <w:pPr>
        <w:autoSpaceDE w:val="0"/>
        <w:autoSpaceDN w:val="0"/>
        <w:adjustRightInd w:val="0"/>
        <w:jc w:val="center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 xml:space="preserve">У ВАС ВЫМОГАЮТ ВЗЯТКУ: КАК ПОСТУПИТЬ? </w:t>
      </w:r>
    </w:p>
    <w:p w:rsidR="003D7C2C" w:rsidRDefault="003D7C2C" w:rsidP="003D7C2C">
      <w:pPr>
        <w:autoSpaceDE w:val="0"/>
        <w:autoSpaceDN w:val="0"/>
        <w:adjustRightInd w:val="0"/>
        <w:jc w:val="center"/>
        <w:rPr>
          <w:b/>
          <w:color w:val="0070C0"/>
          <w:szCs w:val="20"/>
        </w:rPr>
      </w:pPr>
    </w:p>
    <w:p w:rsidR="003D7C2C" w:rsidRPr="00C221A4" w:rsidRDefault="003D7C2C" w:rsidP="003D7C2C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</w:rPr>
      </w:pPr>
      <w:r w:rsidRPr="00C221A4"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6D88127E" wp14:editId="183A5234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352550" cy="1114425"/>
            <wp:effectExtent l="0" t="0" r="0" b="9525"/>
            <wp:wrapSquare wrapText="bothSides"/>
            <wp:docPr id="37" name="Рисунок 37" descr="Картинки по запросу взятка картинки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взятка картинки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221A4">
        <w:rPr>
          <w:b/>
          <w:color w:val="0070C0"/>
          <w:sz w:val="28"/>
        </w:rPr>
        <w:t>ПОД ВЫМОГАТЕЛЬСТВОМ ВЗЯТКИ ИЛИ ПРЕДМЕТА КОММЕРЧЕСКОГО ПОДКУПА СЛЕДУЕТ ПОНИМАТЬ</w:t>
      </w:r>
      <w:r w:rsidRPr="00C221A4">
        <w:rPr>
          <w:color w:val="36363C"/>
          <w:sz w:val="28"/>
        </w:rPr>
        <w:t xml:space="preserve"> </w:t>
      </w:r>
      <w:r w:rsidRPr="00C221A4">
        <w:rPr>
          <w:sz w:val="28"/>
        </w:rPr>
        <w:lastRenderedPageBreak/>
        <w:t xml:space="preserve">следует </w:t>
      </w:r>
      <w:r w:rsidRPr="00C221A4">
        <w:rPr>
          <w:color w:val="000000" w:themeColor="text1"/>
          <w:sz w:val="28"/>
        </w:rPr>
        <w:t>понимать не только требование должностного лица или лица, выполняющего управленческие функции в коммерческой или иной организации, дать взятку либо передать незаконное вознаграждение при коммерческом подкупе, сопряженное с угрозой совершить действия (бездействие), которые могут причинить вред законным интересам лица, но и заведомое создание условий, при которых лицо вынуждено передать указанные предметы</w:t>
      </w:r>
      <w:proofErr w:type="gramEnd"/>
      <w:r w:rsidRPr="00C221A4">
        <w:rPr>
          <w:color w:val="000000" w:themeColor="text1"/>
          <w:sz w:val="28"/>
        </w:rPr>
        <w:t xml:space="preserve"> с целью предотвращения вредных последствий для своих </w:t>
      </w:r>
      <w:proofErr w:type="spellStart"/>
      <w:r w:rsidRPr="00C221A4">
        <w:rPr>
          <w:color w:val="000000" w:themeColor="text1"/>
          <w:sz w:val="28"/>
        </w:rPr>
        <w:t>правоохраняемых</w:t>
      </w:r>
      <w:proofErr w:type="spellEnd"/>
      <w:r w:rsidRPr="00C221A4">
        <w:rPr>
          <w:color w:val="000000" w:themeColor="text1"/>
          <w:sz w:val="28"/>
        </w:rPr>
        <w:t xml:space="preserve"> интересов (например, умышленное нарушение установленных законом сроков рассмотрения обращений граждан)</w:t>
      </w:r>
      <w:proofErr w:type="gramStart"/>
      <w:r w:rsidRPr="00C221A4">
        <w:rPr>
          <w:color w:val="000000" w:themeColor="text1"/>
          <w:sz w:val="28"/>
        </w:rPr>
        <w:t>.</w:t>
      </w:r>
      <w:proofErr w:type="gramEnd"/>
      <w:r w:rsidRPr="00C221A4">
        <w:rPr>
          <w:color w:val="000000" w:themeColor="text1"/>
          <w:sz w:val="28"/>
        </w:rPr>
        <w:t xml:space="preserve">  (</w:t>
      </w:r>
      <w:proofErr w:type="gramStart"/>
      <w:r w:rsidRPr="00C221A4">
        <w:rPr>
          <w:color w:val="000000" w:themeColor="text1"/>
          <w:sz w:val="28"/>
        </w:rPr>
        <w:t>п</w:t>
      </w:r>
      <w:proofErr w:type="gramEnd"/>
      <w:r w:rsidRPr="00C221A4">
        <w:rPr>
          <w:color w:val="000000" w:themeColor="text1"/>
          <w:sz w:val="28"/>
        </w:rPr>
        <w:t xml:space="preserve">ункт 18 Постановления Пленума Верховного Суда Российской Федерации от 09.07.2013 № 24). </w:t>
      </w:r>
    </w:p>
    <w:p w:rsidR="003D7C2C" w:rsidRPr="00C221A4" w:rsidRDefault="003D7C2C" w:rsidP="003D7C2C">
      <w:pPr>
        <w:jc w:val="both"/>
        <w:rPr>
          <w:color w:val="000000" w:themeColor="text1"/>
          <w:sz w:val="28"/>
        </w:rPr>
      </w:pPr>
      <w:r w:rsidRPr="00C221A4">
        <w:rPr>
          <w:color w:val="000000" w:themeColor="text1"/>
          <w:sz w:val="28"/>
        </w:rPr>
        <w:t>Вымогательство взятки может осуществляться как в виде прямого требования, так и косвенным образом.</w:t>
      </w:r>
    </w:p>
    <w:p w:rsidR="003D7C2C" w:rsidRPr="003D7C2C" w:rsidRDefault="003D7C2C" w:rsidP="003D7C2C">
      <w:pPr>
        <w:autoSpaceDE w:val="0"/>
        <w:autoSpaceDN w:val="0"/>
        <w:adjustRightInd w:val="0"/>
        <w:spacing w:line="14" w:lineRule="atLeast"/>
        <w:jc w:val="both"/>
        <w:rPr>
          <w:rFonts w:eastAsia="Calibri"/>
          <w:sz w:val="24"/>
        </w:rPr>
      </w:pPr>
    </w:p>
    <w:p w:rsidR="003D7C2C" w:rsidRPr="00C221A4" w:rsidRDefault="003D7C2C" w:rsidP="003D7C2C">
      <w:pPr>
        <w:autoSpaceDE w:val="0"/>
        <w:autoSpaceDN w:val="0"/>
        <w:adjustRightInd w:val="0"/>
        <w:jc w:val="center"/>
        <w:rPr>
          <w:rFonts w:eastAsia="Times New Roman"/>
          <w:b/>
          <w:color w:val="0070C0"/>
          <w:sz w:val="28"/>
          <w:szCs w:val="28"/>
          <w:lang w:eastAsia="ru-RU"/>
        </w:rPr>
      </w:pPr>
      <w:r w:rsidRPr="00C221A4">
        <w:rPr>
          <w:b/>
          <w:color w:val="0070C0"/>
          <w:sz w:val="28"/>
          <w:szCs w:val="28"/>
        </w:rPr>
        <w:t>ВЗЯТКОЙ МОГУТ БЫТЬ:</w:t>
      </w:r>
    </w:p>
    <w:p w:rsidR="003D7C2C" w:rsidRPr="00C221A4" w:rsidRDefault="003D7C2C" w:rsidP="003D7C2C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b/>
          <w:color w:val="0070C0"/>
          <w:sz w:val="28"/>
          <w:szCs w:val="28"/>
        </w:rPr>
        <w:t xml:space="preserve">предметы </w:t>
      </w:r>
      <w:r w:rsidRPr="00C221A4">
        <w:rPr>
          <w:rFonts w:ascii="Times New Roman" w:hAnsi="Times New Roman"/>
          <w:color w:val="36363C"/>
          <w:sz w:val="28"/>
          <w:szCs w:val="28"/>
        </w:rPr>
        <w:t>– деньги, в том числе валюта, банковские чеки и ценные бумаги, изделия из драгоценных металлов и камней, автомашины, квартиры, дачи и загородные дома, продукты питания, бытовая техника и приборы, другие товары, земельные участки и другая недвижимость;</w:t>
      </w:r>
    </w:p>
    <w:p w:rsidR="003D7C2C" w:rsidRPr="00C221A4" w:rsidRDefault="003D7C2C" w:rsidP="003D7C2C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b/>
          <w:color w:val="0070C0"/>
          <w:sz w:val="28"/>
          <w:szCs w:val="28"/>
        </w:rPr>
        <w:t xml:space="preserve">услуги имущественного характера </w:t>
      </w:r>
      <w:r w:rsidRPr="00C221A4">
        <w:rPr>
          <w:rFonts w:ascii="Times New Roman" w:hAnsi="Times New Roman"/>
          <w:color w:val="36363C"/>
          <w:sz w:val="28"/>
          <w:szCs w:val="28"/>
        </w:rPr>
        <w:t>–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</w:t>
      </w:r>
    </w:p>
    <w:p w:rsidR="003D7C2C" w:rsidRPr="00C221A4" w:rsidRDefault="003D7C2C" w:rsidP="003D7C2C">
      <w:pPr>
        <w:jc w:val="both"/>
        <w:rPr>
          <w:rFonts w:eastAsia="Calibri"/>
          <w:sz w:val="28"/>
          <w:szCs w:val="28"/>
        </w:rPr>
      </w:pPr>
      <w:proofErr w:type="gramStart"/>
      <w:r w:rsidRPr="00C221A4">
        <w:rPr>
          <w:b/>
          <w:color w:val="0070C0"/>
          <w:sz w:val="28"/>
          <w:szCs w:val="28"/>
        </w:rPr>
        <w:t>иные формы взятки</w:t>
      </w:r>
      <w:r w:rsidRPr="00C221A4">
        <w:rPr>
          <w:color w:val="36363C"/>
          <w:sz w:val="28"/>
          <w:szCs w:val="28"/>
        </w:rPr>
        <w:t xml:space="preserve"> – передача денег якобы в долг, банковская ссуда в долг или под видом погашения несуществующего кредита, оплата товаров по заниженной цене и покупка товаров у определённого продавца по завышенной цене, заключение фиктивных трудовых договоров с выплатой зарплаты взяточнику или указанным им лицам (родственникам, друзьям), получение выгодного или льготного кредита, завышение гонораров за лекции, статьи или книги, преднамеренный проигрыш</w:t>
      </w:r>
      <w:proofErr w:type="gramEnd"/>
      <w:r w:rsidRPr="00C221A4">
        <w:rPr>
          <w:color w:val="36363C"/>
          <w:sz w:val="28"/>
          <w:szCs w:val="28"/>
        </w:rPr>
        <w:t xml:space="preserve"> в карты, бильярд и т.п., «случайный» выигрыш в казино, прощение долга, уменьшение арендной платы, фиктивная страховка, увеличение процентных ставок по банковскому вкладу или уменьшение процентных ставок по кредиту, другие блага, полученные безвозмездно или </w:t>
      </w:r>
      <w:r w:rsidRPr="00C221A4">
        <w:rPr>
          <w:color w:val="36363C"/>
          <w:sz w:val="28"/>
          <w:szCs w:val="28"/>
        </w:rPr>
        <w:br/>
        <w:t>по заниженной стоимости.</w:t>
      </w:r>
    </w:p>
    <w:p w:rsidR="003D7C2C" w:rsidRPr="00C221A4" w:rsidRDefault="003D7C2C" w:rsidP="003D7C2C">
      <w:pPr>
        <w:spacing w:line="14" w:lineRule="atLeast"/>
        <w:rPr>
          <w:rFonts w:eastAsia="Calibri"/>
          <w:sz w:val="28"/>
          <w:szCs w:val="28"/>
        </w:rPr>
      </w:pPr>
    </w:p>
    <w:p w:rsidR="003D7C2C" w:rsidRPr="00C221A4" w:rsidRDefault="003D7C2C" w:rsidP="003D7C2C">
      <w:pPr>
        <w:autoSpaceDE w:val="0"/>
        <w:autoSpaceDN w:val="0"/>
        <w:adjustRightInd w:val="0"/>
        <w:ind w:firstLine="19"/>
        <w:jc w:val="center"/>
        <w:rPr>
          <w:rFonts w:eastAsia="Times New Roman"/>
          <w:b/>
          <w:color w:val="0070C0"/>
          <w:sz w:val="28"/>
          <w:szCs w:val="28"/>
          <w:lang w:eastAsia="ru-RU"/>
        </w:rPr>
      </w:pPr>
      <w:r w:rsidRPr="00C221A4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2CBF348" wp14:editId="75410092">
            <wp:simplePos x="0" y="0"/>
            <wp:positionH relativeFrom="column">
              <wp:posOffset>5715</wp:posOffset>
            </wp:positionH>
            <wp:positionV relativeFrom="paragraph">
              <wp:posOffset>191135</wp:posOffset>
            </wp:positionV>
            <wp:extent cx="1743075" cy="1168400"/>
            <wp:effectExtent l="0" t="0" r="9525" b="0"/>
            <wp:wrapSquare wrapText="bothSides"/>
            <wp:docPr id="36" name="Рисунок 36" descr="Картинки по запросу ОТВЕТСТВЕННОСТЬ ЗА КОРРУПЦИЮ ФОТО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ОТВЕТСТВЕННОСТЬ ЗА КОРРУПЦИЮ ФОТО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1A4">
        <w:rPr>
          <w:b/>
          <w:color w:val="0070C0"/>
          <w:sz w:val="28"/>
          <w:szCs w:val="28"/>
        </w:rPr>
        <w:t>ОТВЕТСТВЕННОСТЬ ЗА ВЗЯТОЧНИЧЕСТВО</w:t>
      </w:r>
    </w:p>
    <w:p w:rsidR="003D7C2C" w:rsidRPr="00C221A4" w:rsidRDefault="003D7C2C" w:rsidP="003D7C2C">
      <w:pPr>
        <w:jc w:val="both"/>
        <w:rPr>
          <w:color w:val="36363C"/>
          <w:sz w:val="28"/>
          <w:szCs w:val="28"/>
        </w:rPr>
      </w:pPr>
      <w:r w:rsidRPr="00C221A4">
        <w:rPr>
          <w:color w:val="36363C"/>
          <w:sz w:val="28"/>
          <w:szCs w:val="28"/>
        </w:rPr>
        <w:t xml:space="preserve">Уголовный кодекс Российской Федерации предусматривает 8 видов преступлений, связанных </w:t>
      </w:r>
      <w:proofErr w:type="gramStart"/>
      <w:r w:rsidRPr="00C221A4">
        <w:rPr>
          <w:color w:val="36363C"/>
          <w:sz w:val="28"/>
          <w:szCs w:val="28"/>
        </w:rPr>
        <w:t>со</w:t>
      </w:r>
      <w:proofErr w:type="gramEnd"/>
      <w:r w:rsidRPr="00C221A4">
        <w:rPr>
          <w:color w:val="36363C"/>
          <w:sz w:val="28"/>
          <w:szCs w:val="28"/>
        </w:rPr>
        <w:t xml:space="preserve"> взяткой и подкупом: 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подкуп работника контрактной службы, контрактного управляющего, члена комиссии по осуществлению закупок (ст. 200.5 УК РФ);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коммерческий подкуп (ст. 204 УК РФ);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tabs>
          <w:tab w:val="num" w:pos="0"/>
        </w:tabs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посредничество в коммерческом подкупе (ст. 204.1 УК РФ);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мелкий коммерческий подкуп (ст. 204.2 УК РФ);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lastRenderedPageBreak/>
        <w:t xml:space="preserve">получение взятки (ст. 290 УК РФ); 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дача взятки (статья 291 УК РФ);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посредничество во взяточничестве (ст. 291.1 УК РФ);</w:t>
      </w:r>
    </w:p>
    <w:p w:rsidR="003D7C2C" w:rsidRPr="00C221A4" w:rsidRDefault="003D7C2C" w:rsidP="004A2576">
      <w:pPr>
        <w:pStyle w:val="a4"/>
        <w:numPr>
          <w:ilvl w:val="0"/>
          <w:numId w:val="150"/>
        </w:numPr>
        <w:suppressAutoHyphens w:val="0"/>
        <w:spacing w:after="0" w:line="240" w:lineRule="auto"/>
        <w:ind w:left="19" w:hanging="19"/>
        <w:contextualSpacing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мелкое взяточничество (ст. 291.2 УК РФ).</w:t>
      </w:r>
    </w:p>
    <w:p w:rsidR="003D7C2C" w:rsidRPr="00C221A4" w:rsidRDefault="003D7C2C" w:rsidP="003D7C2C">
      <w:pPr>
        <w:autoSpaceDE w:val="0"/>
        <w:autoSpaceDN w:val="0"/>
        <w:adjustRightInd w:val="0"/>
        <w:rPr>
          <w:b/>
          <w:color w:val="0070C0"/>
          <w:sz w:val="28"/>
          <w:szCs w:val="28"/>
        </w:rPr>
      </w:pPr>
    </w:p>
    <w:p w:rsidR="003D7C2C" w:rsidRPr="00C221A4" w:rsidRDefault="003D7C2C" w:rsidP="003D7C2C">
      <w:pPr>
        <w:autoSpaceDE w:val="0"/>
        <w:autoSpaceDN w:val="0"/>
        <w:adjustRightInd w:val="0"/>
        <w:jc w:val="center"/>
        <w:rPr>
          <w:b/>
          <w:color w:val="0070C0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КТО МОЖЕТ БЫТЬ ПРИВЛЕЧЁН К ОТВЕТСТВЕННОСТИ ЗА ВЗЯТНИЧЕСТВО?</w:t>
      </w:r>
    </w:p>
    <w:p w:rsidR="003D7C2C" w:rsidRPr="00C221A4" w:rsidRDefault="003D7C2C" w:rsidP="003D7C2C">
      <w:pPr>
        <w:rPr>
          <w:color w:val="36363C"/>
          <w:sz w:val="28"/>
          <w:szCs w:val="28"/>
        </w:rPr>
      </w:pPr>
      <w:r w:rsidRPr="00C221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9BFE510" wp14:editId="31C372C0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260475" cy="807085"/>
            <wp:effectExtent l="0" t="0" r="0" b="0"/>
            <wp:wrapSquare wrapText="bothSides"/>
            <wp:docPr id="35" name="Рисунок 35" descr="Картинки по запросу написать заявление о коррупции  картинки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написать заявление о коррупции  картинки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1A4">
        <w:rPr>
          <w:color w:val="36363C"/>
          <w:sz w:val="28"/>
          <w:szCs w:val="28"/>
        </w:rPr>
        <w:t xml:space="preserve">За взяточничество к уголовной ответственности привлекаются: </w:t>
      </w:r>
    </w:p>
    <w:p w:rsidR="003D7C2C" w:rsidRPr="00C221A4" w:rsidRDefault="003D7C2C" w:rsidP="004A2576">
      <w:pPr>
        <w:pStyle w:val="a4"/>
        <w:numPr>
          <w:ilvl w:val="0"/>
          <w:numId w:val="151"/>
        </w:numPr>
        <w:suppressAutoHyphens w:val="0"/>
        <w:spacing w:after="0" w:line="240" w:lineRule="auto"/>
        <w:ind w:left="0" w:firstLine="19"/>
        <w:contextualSpacing/>
        <w:jc w:val="both"/>
        <w:rPr>
          <w:rFonts w:ascii="Times New Roman" w:hAnsi="Times New Roman"/>
          <w:b/>
          <w:color w:val="2E74B5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взяткодатель (лицо, давшее подкуп);</w:t>
      </w:r>
    </w:p>
    <w:p w:rsidR="003D7C2C" w:rsidRPr="00C221A4" w:rsidRDefault="003D7C2C" w:rsidP="004A2576">
      <w:pPr>
        <w:pStyle w:val="a4"/>
        <w:numPr>
          <w:ilvl w:val="0"/>
          <w:numId w:val="151"/>
        </w:numPr>
        <w:suppressAutoHyphens w:val="0"/>
        <w:spacing w:after="0" w:line="240" w:lineRule="auto"/>
        <w:ind w:left="0" w:firstLine="0"/>
        <w:contextualSpacing/>
        <w:jc w:val="both"/>
        <w:rPr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взяткополучатель (лицо, получившее подкуп);</w:t>
      </w:r>
    </w:p>
    <w:p w:rsidR="003D7C2C" w:rsidRPr="00C221A4" w:rsidRDefault="003D7C2C" w:rsidP="004A2576">
      <w:pPr>
        <w:pStyle w:val="a4"/>
        <w:numPr>
          <w:ilvl w:val="0"/>
          <w:numId w:val="151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посредник во взяточничестве (тот, кто непосредственно передаёт взятку по поручению взяткодателя или взяткополучателя либо иным образом способствует взяткодателю и реализации соглашения между ними (или) взяткополучателю в достижении, либо о получении и даче взятки).</w:t>
      </w:r>
    </w:p>
    <w:p w:rsidR="003D7C2C" w:rsidRPr="00C221A4" w:rsidRDefault="003D7C2C" w:rsidP="003D7C2C">
      <w:pPr>
        <w:jc w:val="both"/>
        <w:rPr>
          <w:color w:val="36363C"/>
          <w:sz w:val="28"/>
          <w:szCs w:val="28"/>
        </w:rPr>
      </w:pPr>
      <w:r w:rsidRPr="00C221A4">
        <w:rPr>
          <w:color w:val="36363C"/>
          <w:sz w:val="28"/>
          <w:szCs w:val="28"/>
        </w:rPr>
        <w:t>Юридические лица привлекаются к административной ответственности по ст. 19.28 КоАП РФ (Незаконное вознаграждение от имени юридического лица).</w:t>
      </w:r>
    </w:p>
    <w:p w:rsidR="003D7C2C" w:rsidRPr="00C221A4" w:rsidRDefault="003D7C2C" w:rsidP="003D7C2C">
      <w:pPr>
        <w:jc w:val="center"/>
        <w:rPr>
          <w:b/>
          <w:color w:val="FF0000"/>
          <w:sz w:val="28"/>
          <w:szCs w:val="28"/>
        </w:rPr>
      </w:pPr>
    </w:p>
    <w:p w:rsidR="003D7C2C" w:rsidRPr="00C221A4" w:rsidRDefault="003D7C2C" w:rsidP="003D7C2C">
      <w:pPr>
        <w:jc w:val="center"/>
        <w:rPr>
          <w:b/>
          <w:color w:val="FF0000"/>
          <w:sz w:val="28"/>
          <w:szCs w:val="28"/>
        </w:rPr>
      </w:pPr>
      <w:r w:rsidRPr="00C221A4">
        <w:rPr>
          <w:b/>
          <w:color w:val="FF0000"/>
          <w:sz w:val="28"/>
          <w:szCs w:val="28"/>
        </w:rPr>
        <w:t>ЭТО ВАЖНО ЗНАТЬ!</w:t>
      </w:r>
    </w:p>
    <w:p w:rsidR="003D7C2C" w:rsidRPr="00C221A4" w:rsidRDefault="003D7C2C" w:rsidP="003D7C2C">
      <w:pPr>
        <w:jc w:val="center"/>
        <w:rPr>
          <w:b/>
          <w:color w:val="FF0000"/>
          <w:sz w:val="28"/>
          <w:szCs w:val="28"/>
        </w:rPr>
      </w:pPr>
    </w:p>
    <w:p w:rsidR="003D7C2C" w:rsidRPr="00C221A4" w:rsidRDefault="003D7C2C" w:rsidP="003D7C2C">
      <w:pPr>
        <w:jc w:val="both"/>
        <w:rPr>
          <w:color w:val="36363C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 xml:space="preserve">ОСВОБОЖДАЕТСЯ ОТ УГОЛОВНОЙ И АДМИНИСТРАТИВНОЙ ОТВЕТСТВЕННОСТИ </w:t>
      </w:r>
      <w:r w:rsidRPr="00C221A4">
        <w:rPr>
          <w:color w:val="36363C"/>
          <w:sz w:val="28"/>
          <w:szCs w:val="28"/>
        </w:rPr>
        <w:t>лицо (физическое или юридическое), давшее взятку (подкуп, вознаграждение) либо передавшее взятку, если оно:</w:t>
      </w:r>
    </w:p>
    <w:p w:rsidR="003D7C2C" w:rsidRPr="00C221A4" w:rsidRDefault="003D7C2C" w:rsidP="004A2576">
      <w:pPr>
        <w:pStyle w:val="a4"/>
        <w:numPr>
          <w:ilvl w:val="0"/>
          <w:numId w:val="152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активно способствовало раскрытию, пресечению и (или) расследованию преступления (</w:t>
      </w:r>
      <w:r w:rsidRPr="00C221A4">
        <w:rPr>
          <w:rFonts w:ascii="Times New Roman" w:hAnsi="Times New Roman"/>
          <w:sz w:val="28"/>
          <w:szCs w:val="28"/>
        </w:rPr>
        <w:t>выявлению правонарушения по ст. 19.28 КоАП РФ, проведению административного расследования</w:t>
      </w:r>
      <w:r w:rsidRPr="00C221A4">
        <w:rPr>
          <w:rFonts w:ascii="Times New Roman" w:hAnsi="Times New Roman"/>
          <w:color w:val="36363C"/>
          <w:sz w:val="28"/>
          <w:szCs w:val="28"/>
        </w:rPr>
        <w:t>);</w:t>
      </w:r>
    </w:p>
    <w:p w:rsidR="003D7C2C" w:rsidRPr="00C221A4" w:rsidRDefault="003D7C2C" w:rsidP="004A2576">
      <w:pPr>
        <w:pStyle w:val="a4"/>
        <w:numPr>
          <w:ilvl w:val="0"/>
          <w:numId w:val="152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либо в отношении его имело место вымогательство взятки со стороны должностного лица;</w:t>
      </w:r>
    </w:p>
    <w:p w:rsidR="003D7C2C" w:rsidRPr="00C221A4" w:rsidRDefault="003D7C2C" w:rsidP="004A2576">
      <w:pPr>
        <w:pStyle w:val="a4"/>
        <w:numPr>
          <w:ilvl w:val="0"/>
          <w:numId w:val="152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 xml:space="preserve">либо лицо после совершения преступления добровольно сообщило </w:t>
      </w:r>
      <w:r w:rsidRPr="00C221A4">
        <w:rPr>
          <w:rFonts w:ascii="Times New Roman" w:hAnsi="Times New Roman"/>
          <w:color w:val="36363C"/>
          <w:sz w:val="28"/>
          <w:szCs w:val="28"/>
        </w:rPr>
        <w:br/>
        <w:t>в орган, имеющий право возбудить уголовное дело, о даче (передаче) взятки</w:t>
      </w:r>
      <w:proofErr w:type="gramStart"/>
      <w:r w:rsidRPr="00C221A4">
        <w:rPr>
          <w:rFonts w:ascii="Times New Roman" w:hAnsi="Times New Roman"/>
          <w:color w:val="36363C"/>
          <w:sz w:val="28"/>
          <w:szCs w:val="28"/>
        </w:rPr>
        <w:t>.</w:t>
      </w:r>
      <w:r w:rsidRPr="00C221A4">
        <w:rPr>
          <w:rFonts w:ascii="Times New Roman" w:hAnsi="Times New Roman"/>
          <w:sz w:val="28"/>
          <w:szCs w:val="28"/>
        </w:rPr>
        <w:t>.</w:t>
      </w:r>
      <w:proofErr w:type="gramEnd"/>
    </w:p>
    <w:p w:rsidR="003D7C2C" w:rsidRPr="00C221A4" w:rsidRDefault="003D7C2C" w:rsidP="003D7C2C">
      <w:pPr>
        <w:jc w:val="both"/>
        <w:rPr>
          <w:sz w:val="28"/>
          <w:szCs w:val="28"/>
        </w:rPr>
      </w:pPr>
      <w:r w:rsidRPr="00C221A4">
        <w:rPr>
          <w:b/>
          <w:color w:val="FF0000"/>
          <w:sz w:val="28"/>
          <w:szCs w:val="28"/>
        </w:rPr>
        <w:t>ПОМНИТЕ!</w:t>
      </w:r>
      <w:r w:rsidRPr="00C221A4">
        <w:rPr>
          <w:b/>
          <w:color w:val="0070C0"/>
          <w:sz w:val="28"/>
          <w:szCs w:val="28"/>
        </w:rPr>
        <w:t xml:space="preserve"> </w:t>
      </w:r>
      <w:r w:rsidRPr="00C221A4">
        <w:rPr>
          <w:sz w:val="28"/>
          <w:szCs w:val="28"/>
        </w:rPr>
        <w:t>Не может быть признано добровольным заявление о даче взятки, если правоохранительным органам стало известно об этом из других источников и лицо, передавшее взятку, поставлено перед фактом обнаружения совершения им преступления</w:t>
      </w:r>
    </w:p>
    <w:p w:rsidR="003D7C2C" w:rsidRPr="00C221A4" w:rsidRDefault="003D7C2C" w:rsidP="003D7C2C">
      <w:pPr>
        <w:rPr>
          <w:sz w:val="28"/>
          <w:szCs w:val="28"/>
        </w:rPr>
      </w:pPr>
    </w:p>
    <w:p w:rsidR="003D7C2C" w:rsidRPr="00C221A4" w:rsidRDefault="003D7C2C" w:rsidP="003D7C2C">
      <w:pPr>
        <w:jc w:val="center"/>
        <w:rPr>
          <w:b/>
          <w:color w:val="0070C0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СЛЕДУЕТ ПРЕДПРИНЯТЬ В СЛУЧАЕ ВЫМОГАТЕЛЬСТВА У ВАС ВЗЯТКИ?</w:t>
      </w:r>
    </w:p>
    <w:p w:rsidR="003D7C2C" w:rsidRPr="00C221A4" w:rsidRDefault="003D7C2C" w:rsidP="003D7C2C">
      <w:pPr>
        <w:jc w:val="center"/>
        <w:rPr>
          <w:b/>
          <w:color w:val="0070C0"/>
          <w:sz w:val="28"/>
          <w:szCs w:val="28"/>
        </w:rPr>
      </w:pPr>
    </w:p>
    <w:p w:rsidR="003D7C2C" w:rsidRPr="00C221A4" w:rsidRDefault="003D7C2C" w:rsidP="003D7C2C">
      <w:pPr>
        <w:jc w:val="both"/>
        <w:rPr>
          <w:sz w:val="28"/>
          <w:szCs w:val="28"/>
        </w:rPr>
      </w:pPr>
      <w:r w:rsidRPr="00C221A4">
        <w:rPr>
          <w:b/>
          <w:color w:val="FF0000"/>
          <w:sz w:val="28"/>
          <w:szCs w:val="28"/>
        </w:rPr>
        <w:t>САМЫЙ ЭФФЕКТИВНЫЙ СПОСОБ</w:t>
      </w:r>
      <w:r w:rsidRPr="00C221A4">
        <w:rPr>
          <w:color w:val="36363C"/>
          <w:sz w:val="28"/>
          <w:szCs w:val="28"/>
        </w:rPr>
        <w:t xml:space="preserve"> – </w:t>
      </w:r>
      <w:r w:rsidRPr="00C221A4">
        <w:rPr>
          <w:sz w:val="28"/>
          <w:szCs w:val="28"/>
        </w:rPr>
        <w:t>при первой возможности обратиться с устным или письменным сообщением в правоохранительные органы по месту Вашего жительства (районные, городские) или в их вышестоящие органы.</w:t>
      </w:r>
    </w:p>
    <w:p w:rsidR="003D7C2C" w:rsidRPr="00C221A4" w:rsidRDefault="003D7C2C" w:rsidP="003D7C2C">
      <w:pPr>
        <w:jc w:val="both"/>
        <w:rPr>
          <w:sz w:val="28"/>
          <w:szCs w:val="28"/>
        </w:rPr>
      </w:pPr>
      <w:r w:rsidRPr="00C221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21604B8" wp14:editId="11BFDFF0">
            <wp:simplePos x="0" y="0"/>
            <wp:positionH relativeFrom="column">
              <wp:posOffset>-2540</wp:posOffset>
            </wp:positionH>
            <wp:positionV relativeFrom="paragraph">
              <wp:posOffset>188595</wp:posOffset>
            </wp:positionV>
            <wp:extent cx="1224280" cy="734695"/>
            <wp:effectExtent l="0" t="0" r="0" b="8255"/>
            <wp:wrapTight wrapText="bothSides">
              <wp:wrapPolygon edited="0">
                <wp:start x="0" y="0"/>
                <wp:lineTo x="0" y="21283"/>
                <wp:lineTo x="21174" y="21283"/>
                <wp:lineTo x="21174" y="0"/>
                <wp:lineTo x="0" y="0"/>
              </wp:wrapPolygon>
            </wp:wrapTight>
            <wp:docPr id="34" name="Рисунок 34" descr="Картинки по запросу вымогательство ГИБДД картинки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вымогательство ГИБДД картинки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1A4">
        <w:rPr>
          <w:sz w:val="28"/>
          <w:szCs w:val="28"/>
        </w:rPr>
        <w:t xml:space="preserve">При вымогательстве взятки со стороны сотрудников </w:t>
      </w:r>
      <w:r w:rsidRPr="00C221A4">
        <w:rPr>
          <w:sz w:val="28"/>
          <w:szCs w:val="28"/>
        </w:rPr>
        <w:lastRenderedPageBreak/>
        <w:t>правоохранительных органов Вы можете обратиться непосредственно в подразделение собственной безопасности этих органов, которые занимаются вопросами пресечения преступлений, совершаемых сотрудниками соответствующего ведомства.</w:t>
      </w:r>
    </w:p>
    <w:p w:rsidR="003D7C2C" w:rsidRPr="00C221A4" w:rsidRDefault="003D7C2C" w:rsidP="003D7C2C">
      <w:pPr>
        <w:spacing w:line="14" w:lineRule="atLeast"/>
        <w:rPr>
          <w:rFonts w:eastAsia="Calibri"/>
          <w:sz w:val="28"/>
          <w:szCs w:val="28"/>
        </w:rPr>
      </w:pPr>
    </w:p>
    <w:p w:rsidR="003D7C2C" w:rsidRPr="00C221A4" w:rsidRDefault="003D7C2C" w:rsidP="003D7C2C">
      <w:pPr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</w:p>
    <w:p w:rsidR="003D7C2C" w:rsidRPr="00C221A4" w:rsidRDefault="003D7C2C" w:rsidP="003D7C2C">
      <w:pPr>
        <w:jc w:val="both"/>
        <w:rPr>
          <w:b/>
          <w:color w:val="0070C0"/>
          <w:sz w:val="28"/>
          <w:szCs w:val="28"/>
        </w:rPr>
      </w:pPr>
    </w:p>
    <w:p w:rsidR="003D7C2C" w:rsidRPr="00C221A4" w:rsidRDefault="003D7C2C" w:rsidP="003D7C2C">
      <w:pPr>
        <w:jc w:val="both"/>
        <w:rPr>
          <w:b/>
          <w:color w:val="0070C0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ВАШИ ДЕЙСТВИЯ В СЛУЧАЕ ВЫМОГАТЕЛЬСТВА ВЗЯТКИ (ПОДКУПА):</w:t>
      </w:r>
    </w:p>
    <w:p w:rsidR="003D7C2C" w:rsidRPr="00C221A4" w:rsidRDefault="003D7C2C" w:rsidP="003D7C2C">
      <w:pPr>
        <w:pStyle w:val="a4"/>
        <w:ind w:left="709"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EAC8B" wp14:editId="2D2E065F">
                <wp:simplePos x="0" y="0"/>
                <wp:positionH relativeFrom="column">
                  <wp:posOffset>33020</wp:posOffset>
                </wp:positionH>
                <wp:positionV relativeFrom="paragraph">
                  <wp:posOffset>53340</wp:posOffset>
                </wp:positionV>
                <wp:extent cx="361950" cy="371475"/>
                <wp:effectExtent l="23495" t="110490" r="62230" b="127635"/>
                <wp:wrapNone/>
                <wp:docPr id="33" name="Стрелка вправ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2.6pt;margin-top:4.2pt;width:28.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" fillcolor="#5b9bd5" strokecolor="#0070c0" strokeweight="3pt">
                <v:shadow on="t" color="#1f4d78" opacity=".5" offset="1pt"/>
                <o:lock v:ext="edit" aspectratio="t"/>
              </v:shape>
            </w:pict>
          </mc:Fallback>
        </mc:AlternateContent>
      </w:r>
      <w:r w:rsidRPr="00C221A4">
        <w:rPr>
          <w:rFonts w:ascii="Times New Roman" w:hAnsi="Times New Roman"/>
          <w:color w:val="36363C"/>
          <w:sz w:val="28"/>
          <w:szCs w:val="28"/>
        </w:rPr>
        <w:t>внимательно выслушайте и запомните поставленные вымогателем условия (размер взятки, наименование товаров и характер услуг, сроки и способы передачи взятки, последовательность решения вопросов);</w:t>
      </w:r>
    </w:p>
    <w:p w:rsidR="003D7C2C" w:rsidRPr="00C221A4" w:rsidRDefault="003D7C2C" w:rsidP="003D7C2C">
      <w:pPr>
        <w:pStyle w:val="a4"/>
        <w:ind w:left="709"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B734FD" wp14:editId="6478BCE1">
                <wp:simplePos x="0" y="0"/>
                <wp:positionH relativeFrom="column">
                  <wp:posOffset>24765</wp:posOffset>
                </wp:positionH>
                <wp:positionV relativeFrom="paragraph">
                  <wp:posOffset>684530</wp:posOffset>
                </wp:positionV>
                <wp:extent cx="361950" cy="371475"/>
                <wp:effectExtent l="24765" t="103505" r="60960" b="134620"/>
                <wp:wrapNone/>
                <wp:docPr id="32" name="Стрелка вправ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2" o:spid="_x0000_s1026" type="#_x0000_t13" style="position:absolute;margin-left:1.95pt;margin-top:53.9pt;width:28.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" fillcolor="#5b9bd5" strokecolor="#0070c0" strokeweight="3pt">
                <v:shadow on="t" color="#1f4d78" opacity=".5" offset="1pt"/>
                <o:lock v:ext="edit" aspectratio="t"/>
              </v:shape>
            </w:pict>
          </mc:Fallback>
        </mc:AlternateContent>
      </w:r>
      <w:r w:rsidRPr="00C221A4"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F2DDF5" wp14:editId="2E39A7CB">
                <wp:simplePos x="0" y="0"/>
                <wp:positionH relativeFrom="column">
                  <wp:posOffset>24765</wp:posOffset>
                </wp:positionH>
                <wp:positionV relativeFrom="paragraph">
                  <wp:posOffset>-19685</wp:posOffset>
                </wp:positionV>
                <wp:extent cx="361950" cy="371475"/>
                <wp:effectExtent l="24765" t="104140" r="60960" b="133985"/>
                <wp:wrapNone/>
                <wp:docPr id="31" name="Стрелка вправо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1" o:spid="_x0000_s1026" type="#_x0000_t13" style="position:absolute;margin-left:1.95pt;margin-top:-1.55pt;width:28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" fillcolor="#5b9bd5" strokecolor="#0070c0" strokeweight="3pt">
                <v:shadow on="t" color="#1f4d78" opacity=".5" offset="1pt"/>
                <o:lock v:ext="edit" aspectratio="t"/>
              </v:shape>
            </w:pict>
          </mc:Fallback>
        </mc:AlternateContent>
      </w:r>
      <w:r w:rsidRPr="00C221A4">
        <w:rPr>
          <w:rFonts w:ascii="Times New Roman" w:hAnsi="Times New Roman"/>
          <w:color w:val="36363C"/>
          <w:sz w:val="28"/>
          <w:szCs w:val="28"/>
        </w:rPr>
        <w:t xml:space="preserve">постарайтесь под любым благовидным предлогом перенести встречу </w:t>
      </w:r>
      <w:r w:rsidRPr="00C221A4">
        <w:rPr>
          <w:rFonts w:ascii="Times New Roman" w:hAnsi="Times New Roman"/>
          <w:color w:val="36363C"/>
          <w:sz w:val="28"/>
          <w:szCs w:val="28"/>
        </w:rPr>
        <w:br/>
        <w:t>для окончательного решения вопроса о передаче вознаграждения;</w:t>
      </w:r>
    </w:p>
    <w:p w:rsidR="003D7C2C" w:rsidRPr="00C221A4" w:rsidRDefault="003D7C2C" w:rsidP="003D7C2C">
      <w:pPr>
        <w:pStyle w:val="a4"/>
        <w:ind w:left="709"/>
        <w:jc w:val="both"/>
        <w:rPr>
          <w:rFonts w:ascii="Times New Roman" w:hAnsi="Times New Roman"/>
          <w:color w:val="36363C"/>
          <w:sz w:val="28"/>
          <w:szCs w:val="28"/>
        </w:rPr>
      </w:pPr>
      <w:r w:rsidRPr="00C221A4">
        <w:rPr>
          <w:rFonts w:ascii="Times New Roman" w:hAnsi="Times New Roman"/>
          <w:color w:val="36363C"/>
          <w:sz w:val="28"/>
          <w:szCs w:val="28"/>
        </w:rPr>
        <w:t>поинтересуйтесь о гарантиях решения вопроса в случае дачи (передачи) взятки.</w:t>
      </w:r>
    </w:p>
    <w:p w:rsidR="003D7C2C" w:rsidRPr="00C221A4" w:rsidRDefault="003D7C2C" w:rsidP="003D7C2C">
      <w:pPr>
        <w:spacing w:line="14" w:lineRule="atLeast"/>
        <w:jc w:val="both"/>
        <w:rPr>
          <w:rFonts w:eastAsia="Calibri"/>
          <w:sz w:val="28"/>
          <w:szCs w:val="28"/>
        </w:rPr>
      </w:pPr>
      <w:r w:rsidRPr="00C221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4E6DB87" wp14:editId="5780C081">
            <wp:simplePos x="0" y="0"/>
            <wp:positionH relativeFrom="column">
              <wp:posOffset>92075</wp:posOffset>
            </wp:positionH>
            <wp:positionV relativeFrom="paragraph">
              <wp:posOffset>276225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30" name="Рисунок 30" descr="Картинки по запросу вместе против коррупции картинки  фото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вместе против коррупции картинки  фото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1A4">
        <w:rPr>
          <w:color w:val="36363C"/>
          <w:sz w:val="28"/>
          <w:szCs w:val="28"/>
        </w:rPr>
        <w:t xml:space="preserve">При этом необходимо, чтобы инициатива передачи взятки исходила от должностного лица. В противном случае, возможна провокация с целью </w:t>
      </w:r>
      <w:proofErr w:type="gramStart"/>
      <w:r w:rsidRPr="00C221A4">
        <w:rPr>
          <w:color w:val="36363C"/>
          <w:sz w:val="28"/>
          <w:szCs w:val="28"/>
        </w:rPr>
        <w:t>скомпрометировать</w:t>
      </w:r>
      <w:proofErr w:type="gramEnd"/>
      <w:r w:rsidRPr="00C221A4">
        <w:rPr>
          <w:color w:val="36363C"/>
          <w:sz w:val="28"/>
          <w:szCs w:val="28"/>
        </w:rPr>
        <w:t xml:space="preserve"> Вас либо искусственно создать доказательства совершения Вами преступления</w:t>
      </w:r>
    </w:p>
    <w:p w:rsidR="003D7C2C" w:rsidRPr="00C221A4" w:rsidRDefault="003D7C2C" w:rsidP="003D7C2C">
      <w:pPr>
        <w:spacing w:line="14" w:lineRule="atLeast"/>
        <w:rPr>
          <w:rFonts w:eastAsia="Calibri"/>
          <w:sz w:val="28"/>
          <w:szCs w:val="28"/>
        </w:rPr>
      </w:pPr>
    </w:p>
    <w:p w:rsidR="003D7C2C" w:rsidRPr="00C221A4" w:rsidRDefault="003D7C2C" w:rsidP="003D7C2C">
      <w:pPr>
        <w:spacing w:line="14" w:lineRule="atLeast"/>
        <w:jc w:val="center"/>
        <w:rPr>
          <w:rFonts w:eastAsia="Times New Roman"/>
          <w:sz w:val="28"/>
          <w:szCs w:val="28"/>
          <w:lang w:eastAsia="ru-RU"/>
        </w:rPr>
      </w:pPr>
      <w:r w:rsidRPr="00C221A4">
        <w:rPr>
          <w:b/>
          <w:color w:val="00B0F0"/>
          <w:sz w:val="28"/>
          <w:szCs w:val="28"/>
        </w:rPr>
        <w:t xml:space="preserve">В СЛУЧАЕ ВЫМОГАТЕЛЬСТВА ВЗЯТКИ СО СТОРОНЫ ДОЛЖНОСТНЫХ ЛИЦ </w:t>
      </w:r>
      <w:r w:rsidRPr="00C221A4">
        <w:rPr>
          <w:b/>
          <w:color w:val="00B0F0"/>
          <w:sz w:val="28"/>
          <w:szCs w:val="28"/>
          <w:u w:val="single"/>
        </w:rPr>
        <w:t>ПРИРОДООХРАННЫХ ОРГАНОВ:</w:t>
      </w:r>
      <w:r w:rsidRPr="00C221A4">
        <w:rPr>
          <w:b/>
          <w:color w:val="00B0F0"/>
          <w:sz w:val="28"/>
          <w:szCs w:val="28"/>
        </w:rPr>
        <w:t xml:space="preserve"> </w:t>
      </w:r>
    </w:p>
    <w:p w:rsidR="003D7C2C" w:rsidRPr="00C221A4" w:rsidRDefault="003D7C2C" w:rsidP="003D7C2C">
      <w:pPr>
        <w:spacing w:line="14" w:lineRule="atLeast"/>
        <w:jc w:val="both"/>
        <w:rPr>
          <w:sz w:val="28"/>
          <w:szCs w:val="28"/>
        </w:rPr>
      </w:pPr>
      <w:proofErr w:type="gramStart"/>
      <w:r w:rsidRPr="00C221A4">
        <w:rPr>
          <w:sz w:val="28"/>
          <w:szCs w:val="28"/>
        </w:rPr>
        <w:t>(</w:t>
      </w:r>
      <w:proofErr w:type="spellStart"/>
      <w:r w:rsidRPr="00C221A4">
        <w:rPr>
          <w:sz w:val="28"/>
          <w:szCs w:val="28"/>
        </w:rPr>
        <w:t>Росприроднадзор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Росрыболовство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Роснедра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Росводресурсы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color w:val="000000"/>
          <w:sz w:val="28"/>
          <w:szCs w:val="28"/>
          <w:lang w:eastAsia="ar-SA"/>
        </w:rPr>
        <w:t>Роспотребнадзор</w:t>
      </w:r>
      <w:proofErr w:type="spellEnd"/>
      <w:r w:rsidRPr="00C221A4">
        <w:rPr>
          <w:color w:val="000000"/>
          <w:sz w:val="28"/>
          <w:szCs w:val="28"/>
          <w:lang w:eastAsia="ar-SA"/>
        </w:rPr>
        <w:t xml:space="preserve">, </w:t>
      </w:r>
      <w:proofErr w:type="spellStart"/>
      <w:r w:rsidRPr="00C221A4">
        <w:rPr>
          <w:sz w:val="28"/>
          <w:szCs w:val="28"/>
        </w:rPr>
        <w:t>Россельхознадзора</w:t>
      </w:r>
      <w:proofErr w:type="spellEnd"/>
      <w:r w:rsidRPr="00C221A4">
        <w:rPr>
          <w:sz w:val="28"/>
          <w:szCs w:val="28"/>
        </w:rPr>
        <w:t xml:space="preserve">, Костромские областные Управление ветеринарии, Департамент природных ресурсов и охраны окружающей среды, Департамент лесного хозяйства) и их подведомственных учреждений (лесничества, </w:t>
      </w:r>
      <w:r w:rsidRPr="00C221A4">
        <w:rPr>
          <w:bCs/>
          <w:sz w:val="28"/>
          <w:szCs w:val="28"/>
        </w:rPr>
        <w:t>станции по борьбе с болезнями животных, заповедник «</w:t>
      </w:r>
      <w:proofErr w:type="spellStart"/>
      <w:r w:rsidRPr="00C221A4">
        <w:rPr>
          <w:bCs/>
          <w:sz w:val="28"/>
          <w:szCs w:val="28"/>
        </w:rPr>
        <w:t>Кологривский</w:t>
      </w:r>
      <w:proofErr w:type="spellEnd"/>
      <w:r w:rsidRPr="00C221A4">
        <w:rPr>
          <w:bCs/>
          <w:sz w:val="28"/>
          <w:szCs w:val="28"/>
        </w:rPr>
        <w:t xml:space="preserve"> лес», </w:t>
      </w:r>
      <w:proofErr w:type="spellStart"/>
      <w:r w:rsidRPr="00C221A4">
        <w:rPr>
          <w:sz w:val="28"/>
          <w:szCs w:val="28"/>
        </w:rPr>
        <w:t>Центррегионводхоз</w:t>
      </w:r>
      <w:proofErr w:type="spellEnd"/>
      <w:r w:rsidRPr="00C221A4">
        <w:rPr>
          <w:sz w:val="28"/>
          <w:szCs w:val="28"/>
        </w:rPr>
        <w:t xml:space="preserve">, Верхне-Волжское управление по гидрометеорологии и мониторингу окружающей среды, Центр лабораторного анализа и технических измерений по ЦФО, Территориальный фонд геологической информации по ЦФО, </w:t>
      </w:r>
      <w:proofErr w:type="spellStart"/>
      <w:r w:rsidRPr="00C221A4">
        <w:rPr>
          <w:sz w:val="28"/>
          <w:szCs w:val="28"/>
        </w:rPr>
        <w:t>Рослесинфорг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Рослесозащита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Главрыбвод</w:t>
      </w:r>
      <w:proofErr w:type="spellEnd"/>
      <w:proofErr w:type="gramEnd"/>
      <w:r w:rsidRPr="00C221A4">
        <w:rPr>
          <w:sz w:val="28"/>
          <w:szCs w:val="28"/>
        </w:rPr>
        <w:t xml:space="preserve"> </w:t>
      </w:r>
      <w:proofErr w:type="spellStart"/>
      <w:proofErr w:type="gramStart"/>
      <w:r w:rsidRPr="00C221A4">
        <w:rPr>
          <w:sz w:val="28"/>
          <w:szCs w:val="28"/>
        </w:rPr>
        <w:t>Россельхозцентр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Агрохимслужба</w:t>
      </w:r>
      <w:proofErr w:type="spellEnd"/>
      <w:r w:rsidRPr="00C221A4">
        <w:rPr>
          <w:sz w:val="28"/>
          <w:szCs w:val="28"/>
        </w:rPr>
        <w:t xml:space="preserve">, </w:t>
      </w:r>
      <w:proofErr w:type="spellStart"/>
      <w:r w:rsidRPr="00C221A4">
        <w:rPr>
          <w:sz w:val="28"/>
          <w:szCs w:val="28"/>
        </w:rPr>
        <w:t>Мелиоводхоз</w:t>
      </w:r>
      <w:proofErr w:type="spellEnd"/>
      <w:r w:rsidRPr="00C221A4">
        <w:rPr>
          <w:sz w:val="28"/>
          <w:szCs w:val="28"/>
        </w:rPr>
        <w:t xml:space="preserve">, Центр карантина растений, Центр охраны здоровья животных); </w:t>
      </w:r>
      <w:proofErr w:type="gramEnd"/>
    </w:p>
    <w:p w:rsidR="003D7C2C" w:rsidRPr="00C221A4" w:rsidRDefault="003D7C2C" w:rsidP="003D7C2C">
      <w:pPr>
        <w:spacing w:line="14" w:lineRule="atLeast"/>
        <w:jc w:val="center"/>
        <w:rPr>
          <w:b/>
          <w:color w:val="00B0F0"/>
          <w:sz w:val="28"/>
          <w:szCs w:val="28"/>
          <w:u w:val="single"/>
        </w:rPr>
      </w:pPr>
      <w:r w:rsidRPr="00C221A4">
        <w:rPr>
          <w:b/>
          <w:color w:val="00B0F0"/>
          <w:sz w:val="28"/>
          <w:szCs w:val="28"/>
          <w:u w:val="single"/>
        </w:rPr>
        <w:t>РЕГИОНАЛЬНОГО ОПЕРАТОРА ПО ОБРАЩЕНИЮ С ОТХОДАМИ, ВОДОКАНАЛА</w:t>
      </w:r>
    </w:p>
    <w:p w:rsidR="003D7C2C" w:rsidRPr="00C221A4" w:rsidRDefault="003D7C2C" w:rsidP="003D7C2C">
      <w:pPr>
        <w:spacing w:line="14" w:lineRule="atLeast"/>
        <w:jc w:val="both"/>
        <w:rPr>
          <w:b/>
          <w:color w:val="00B0F0"/>
          <w:sz w:val="28"/>
          <w:szCs w:val="28"/>
          <w:u w:val="single"/>
        </w:rPr>
      </w:pPr>
      <w:proofErr w:type="gramStart"/>
      <w:r w:rsidRPr="00C221A4">
        <w:rPr>
          <w:sz w:val="28"/>
          <w:szCs w:val="28"/>
        </w:rPr>
        <w:t>(ООО «</w:t>
      </w:r>
      <w:proofErr w:type="spellStart"/>
      <w:r w:rsidRPr="00C221A4">
        <w:rPr>
          <w:sz w:val="28"/>
          <w:szCs w:val="28"/>
        </w:rPr>
        <w:t>ЭкоТехноМенеджмент</w:t>
      </w:r>
      <w:proofErr w:type="spellEnd"/>
      <w:r w:rsidRPr="00C221A4">
        <w:rPr>
          <w:sz w:val="28"/>
          <w:szCs w:val="28"/>
        </w:rPr>
        <w:t>», ООО «</w:t>
      </w:r>
      <w:proofErr w:type="spellStart"/>
      <w:r w:rsidRPr="00C221A4">
        <w:rPr>
          <w:sz w:val="28"/>
          <w:szCs w:val="28"/>
        </w:rPr>
        <w:t>Спецтранс</w:t>
      </w:r>
      <w:proofErr w:type="spellEnd"/>
      <w:r w:rsidRPr="00C221A4">
        <w:rPr>
          <w:sz w:val="28"/>
          <w:szCs w:val="28"/>
        </w:rPr>
        <w:t>», ООО «Полигон», МУП г. Кострома «</w:t>
      </w:r>
      <w:proofErr w:type="spellStart"/>
      <w:r w:rsidRPr="00C221A4">
        <w:rPr>
          <w:sz w:val="28"/>
          <w:szCs w:val="28"/>
        </w:rPr>
        <w:t>Костромаводоканал</w:t>
      </w:r>
      <w:proofErr w:type="spellEnd"/>
      <w:r w:rsidRPr="00C221A4">
        <w:rPr>
          <w:sz w:val="28"/>
          <w:szCs w:val="28"/>
        </w:rPr>
        <w:t>», ООО «</w:t>
      </w:r>
      <w:proofErr w:type="spellStart"/>
      <w:r w:rsidRPr="00C221A4">
        <w:rPr>
          <w:sz w:val="28"/>
          <w:szCs w:val="28"/>
        </w:rPr>
        <w:t>Водоканалсервис</w:t>
      </w:r>
      <w:proofErr w:type="spellEnd"/>
      <w:r w:rsidRPr="00C221A4">
        <w:rPr>
          <w:sz w:val="28"/>
          <w:szCs w:val="28"/>
        </w:rPr>
        <w:t>» и другие)</w:t>
      </w:r>
      <w:proofErr w:type="gramEnd"/>
    </w:p>
    <w:p w:rsidR="003D7C2C" w:rsidRPr="00C221A4" w:rsidRDefault="003D7C2C" w:rsidP="003D7C2C">
      <w:pPr>
        <w:spacing w:line="14" w:lineRule="atLeast"/>
        <w:jc w:val="both"/>
        <w:rPr>
          <w:sz w:val="28"/>
          <w:szCs w:val="28"/>
        </w:rPr>
      </w:pPr>
      <w:proofErr w:type="gramStart"/>
      <w:r w:rsidRPr="00C221A4">
        <w:rPr>
          <w:b/>
          <w:sz w:val="28"/>
          <w:szCs w:val="28"/>
        </w:rPr>
        <w:t>сообщите в Костромскую межрайонную природоохранную прокуратуру</w:t>
      </w:r>
      <w:r w:rsidRPr="00C221A4">
        <w:rPr>
          <w:sz w:val="28"/>
          <w:szCs w:val="28"/>
        </w:rPr>
        <w:t xml:space="preserve"> (156000, г. Кострома, пер. </w:t>
      </w:r>
      <w:proofErr w:type="spellStart"/>
      <w:r w:rsidRPr="00C221A4">
        <w:rPr>
          <w:sz w:val="28"/>
          <w:szCs w:val="28"/>
        </w:rPr>
        <w:t>Кадыевский</w:t>
      </w:r>
      <w:proofErr w:type="spellEnd"/>
      <w:r w:rsidRPr="00C221A4">
        <w:rPr>
          <w:sz w:val="28"/>
          <w:szCs w:val="28"/>
        </w:rPr>
        <w:t xml:space="preserve">, 4, факс (4942) 371403, тел. 371401, </w:t>
      </w:r>
      <w:proofErr w:type="gramEnd"/>
    </w:p>
    <w:p w:rsidR="003D7C2C" w:rsidRPr="00C221A4" w:rsidRDefault="003D7C2C" w:rsidP="003D7C2C">
      <w:pPr>
        <w:spacing w:line="14" w:lineRule="atLeast"/>
        <w:jc w:val="both"/>
        <w:rPr>
          <w:rFonts w:eastAsia="Calibri"/>
          <w:sz w:val="28"/>
          <w:szCs w:val="28"/>
        </w:rPr>
      </w:pPr>
      <w:proofErr w:type="gramStart"/>
      <w:r w:rsidRPr="00C221A4">
        <w:rPr>
          <w:sz w:val="28"/>
          <w:szCs w:val="28"/>
          <w:lang w:val="en-US"/>
        </w:rPr>
        <w:t>e</w:t>
      </w:r>
      <w:r w:rsidRPr="00C221A4">
        <w:rPr>
          <w:sz w:val="28"/>
          <w:szCs w:val="28"/>
        </w:rPr>
        <w:t>-</w:t>
      </w:r>
      <w:r w:rsidRPr="00C221A4">
        <w:rPr>
          <w:sz w:val="28"/>
          <w:szCs w:val="28"/>
          <w:lang w:val="en-US"/>
        </w:rPr>
        <w:t>mail</w:t>
      </w:r>
      <w:proofErr w:type="gramEnd"/>
      <w:r w:rsidRPr="00C221A4">
        <w:rPr>
          <w:sz w:val="28"/>
          <w:szCs w:val="28"/>
        </w:rPr>
        <w:t xml:space="preserve">: </w:t>
      </w:r>
      <w:hyperlink r:id="rId48" w:history="1">
        <w:r w:rsidRPr="00C221A4">
          <w:rPr>
            <w:rStyle w:val="af"/>
            <w:sz w:val="28"/>
            <w:szCs w:val="28"/>
            <w:lang w:val="en-US"/>
          </w:rPr>
          <w:t>kmpp</w:t>
        </w:r>
        <w:r w:rsidRPr="00C221A4">
          <w:rPr>
            <w:rStyle w:val="af"/>
            <w:sz w:val="28"/>
            <w:szCs w:val="28"/>
          </w:rPr>
          <w:t>44@</w:t>
        </w:r>
        <w:r w:rsidRPr="00C221A4">
          <w:rPr>
            <w:rStyle w:val="af"/>
            <w:sz w:val="28"/>
            <w:szCs w:val="28"/>
            <w:lang w:val="en-US"/>
          </w:rPr>
          <w:t>yandex</w:t>
        </w:r>
        <w:r w:rsidRPr="00C221A4">
          <w:rPr>
            <w:rStyle w:val="af"/>
            <w:sz w:val="28"/>
            <w:szCs w:val="28"/>
          </w:rPr>
          <w:t>.</w:t>
        </w:r>
        <w:r w:rsidRPr="00C221A4">
          <w:rPr>
            <w:rStyle w:val="af"/>
            <w:sz w:val="28"/>
            <w:szCs w:val="28"/>
            <w:lang w:val="en-US"/>
          </w:rPr>
          <w:t>ru</w:t>
        </w:r>
      </w:hyperlink>
      <w:r w:rsidRPr="00C221A4">
        <w:rPr>
          <w:sz w:val="28"/>
          <w:szCs w:val="28"/>
        </w:rPr>
        <w:t xml:space="preserve">) или подайте электронное обращение через сайт </w:t>
      </w:r>
      <w:r w:rsidRPr="00C221A4">
        <w:rPr>
          <w:sz w:val="28"/>
          <w:szCs w:val="28"/>
        </w:rPr>
        <w:lastRenderedPageBreak/>
        <w:t xml:space="preserve">Волжской межрегиональной природоохранной прокуратуры </w:t>
      </w:r>
    </w:p>
    <w:p w:rsidR="003D7C2C" w:rsidRPr="00C221A4" w:rsidRDefault="003D7C2C" w:rsidP="003D7C2C">
      <w:pPr>
        <w:spacing w:line="14" w:lineRule="atLeast"/>
        <w:jc w:val="both"/>
        <w:rPr>
          <w:rFonts w:eastAsia="Times New Roman"/>
          <w:b/>
          <w:color w:val="0070C0"/>
          <w:sz w:val="28"/>
          <w:szCs w:val="28"/>
          <w:lang w:eastAsia="ru-RU"/>
        </w:rPr>
      </w:pPr>
      <w:r w:rsidRPr="00C221A4">
        <w:rPr>
          <w:sz w:val="28"/>
          <w:szCs w:val="28"/>
        </w:rPr>
        <w:br/>
      </w:r>
      <w:r w:rsidRPr="00C221A4">
        <w:rPr>
          <w:b/>
          <w:color w:val="0070C0"/>
          <w:sz w:val="28"/>
          <w:szCs w:val="28"/>
        </w:rPr>
        <w:t>КАК НАПИСАТЬ ЗАЯВЛЕНИЕ О ФАКТЕ ВЫМОГАТЕЛЬСТВА  У ВАС ВЗЯТКИ</w:t>
      </w:r>
    </w:p>
    <w:p w:rsidR="003D7C2C" w:rsidRPr="00C221A4" w:rsidRDefault="003D7C2C" w:rsidP="003D7C2C">
      <w:pPr>
        <w:jc w:val="both"/>
        <w:rPr>
          <w:color w:val="333333"/>
          <w:sz w:val="28"/>
          <w:szCs w:val="28"/>
        </w:rPr>
      </w:pPr>
      <w:r w:rsidRPr="00C221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165F573" wp14:editId="3F85F56C">
            <wp:simplePos x="0" y="0"/>
            <wp:positionH relativeFrom="column">
              <wp:posOffset>-3810</wp:posOffset>
            </wp:positionH>
            <wp:positionV relativeFrom="paragraph">
              <wp:posOffset>372745</wp:posOffset>
            </wp:positionV>
            <wp:extent cx="1240790" cy="739140"/>
            <wp:effectExtent l="0" t="0" r="0" b="3810"/>
            <wp:wrapSquare wrapText="bothSides"/>
            <wp:docPr id="29" name="Рисунок 29" descr="Картинки по запросу написать заявление о коррупции  картинки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написать заявление о коррупции  картинки">
                      <a:hlinkClick r:id="rId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1A4">
        <w:rPr>
          <w:bCs/>
          <w:iCs/>
          <w:color w:val="333333"/>
          <w:sz w:val="28"/>
          <w:szCs w:val="28"/>
        </w:rPr>
        <w:t>В заявлении</w:t>
      </w:r>
      <w:r w:rsidRPr="00C221A4">
        <w:rPr>
          <w:b/>
          <w:bCs/>
          <w:iCs/>
          <w:color w:val="333333"/>
          <w:sz w:val="28"/>
          <w:szCs w:val="28"/>
        </w:rPr>
        <w:t xml:space="preserve"> </w:t>
      </w:r>
      <w:r w:rsidRPr="00C221A4">
        <w:rPr>
          <w:color w:val="333333"/>
          <w:sz w:val="28"/>
          <w:szCs w:val="28"/>
        </w:rPr>
        <w:t>о факте вымогательства у Вас взятки необходимо указать:</w:t>
      </w:r>
    </w:p>
    <w:p w:rsidR="003D7C2C" w:rsidRPr="00C221A4" w:rsidRDefault="003D7C2C" w:rsidP="004A2576">
      <w:pPr>
        <w:widowControl/>
        <w:numPr>
          <w:ilvl w:val="0"/>
          <w:numId w:val="153"/>
        </w:numPr>
        <w:tabs>
          <w:tab w:val="num" w:pos="0"/>
        </w:tabs>
        <w:suppressAutoHyphens w:val="0"/>
        <w:spacing w:before="100" w:beforeAutospacing="1" w:after="100" w:afterAutospacing="1" w:line="276" w:lineRule="auto"/>
        <w:ind w:left="0" w:firstLine="0"/>
        <w:jc w:val="both"/>
        <w:rPr>
          <w:color w:val="333333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кто</w:t>
      </w:r>
      <w:r w:rsidRPr="00C221A4">
        <w:rPr>
          <w:iCs/>
          <w:color w:val="333333"/>
          <w:sz w:val="28"/>
          <w:szCs w:val="28"/>
        </w:rPr>
        <w:t xml:space="preserve"> из должностных лиц (фамилия, имя, отчество, должность, наименование органа или организации) вымогает у Вас взятку или кто </w:t>
      </w:r>
      <w:r w:rsidRPr="00C221A4">
        <w:rPr>
          <w:iCs/>
          <w:color w:val="333333"/>
          <w:sz w:val="28"/>
          <w:szCs w:val="28"/>
        </w:rPr>
        <w:br/>
        <w:t>из представителей коммерческих структур толкает Вас на совершение подкупа;</w:t>
      </w:r>
    </w:p>
    <w:p w:rsidR="003D7C2C" w:rsidRPr="00C221A4" w:rsidRDefault="003D7C2C" w:rsidP="004A2576">
      <w:pPr>
        <w:widowControl/>
        <w:numPr>
          <w:ilvl w:val="0"/>
          <w:numId w:val="153"/>
        </w:numPr>
        <w:tabs>
          <w:tab w:val="num" w:pos="0"/>
        </w:tabs>
        <w:suppressAutoHyphens w:val="0"/>
        <w:ind w:left="0" w:firstLine="0"/>
        <w:jc w:val="both"/>
        <w:rPr>
          <w:color w:val="333333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какова сумма и характер</w:t>
      </w:r>
      <w:r w:rsidRPr="00C221A4">
        <w:rPr>
          <w:iCs/>
          <w:color w:val="333333"/>
          <w:sz w:val="28"/>
          <w:szCs w:val="28"/>
        </w:rPr>
        <w:t xml:space="preserve"> вымогаемой взятки (подкупа);</w:t>
      </w:r>
    </w:p>
    <w:p w:rsidR="003D7C2C" w:rsidRPr="00C221A4" w:rsidRDefault="003D7C2C" w:rsidP="004A2576">
      <w:pPr>
        <w:widowControl/>
        <w:numPr>
          <w:ilvl w:val="0"/>
          <w:numId w:val="153"/>
        </w:numPr>
        <w:tabs>
          <w:tab w:val="num" w:pos="0"/>
        </w:tabs>
        <w:suppressAutoHyphens w:val="0"/>
        <w:ind w:left="0" w:firstLine="0"/>
        <w:jc w:val="both"/>
        <w:rPr>
          <w:color w:val="333333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за какие</w:t>
      </w:r>
      <w:r w:rsidRPr="00C221A4">
        <w:rPr>
          <w:b/>
          <w:bCs/>
          <w:iCs/>
          <w:color w:val="333333"/>
          <w:sz w:val="28"/>
          <w:szCs w:val="28"/>
        </w:rPr>
        <w:t xml:space="preserve"> </w:t>
      </w:r>
      <w:r w:rsidRPr="00C221A4">
        <w:rPr>
          <w:b/>
          <w:color w:val="0070C0"/>
          <w:sz w:val="28"/>
          <w:szCs w:val="28"/>
        </w:rPr>
        <w:t>конкретно действия (или бездействие)</w:t>
      </w:r>
      <w:r w:rsidRPr="00C221A4">
        <w:rPr>
          <w:iCs/>
          <w:color w:val="333333"/>
          <w:sz w:val="28"/>
          <w:szCs w:val="28"/>
        </w:rPr>
        <w:t xml:space="preserve"> у Вас вымогают взятку или совершается коммерческий подкуп;</w:t>
      </w:r>
    </w:p>
    <w:p w:rsidR="003D7C2C" w:rsidRPr="00C221A4" w:rsidRDefault="003D7C2C" w:rsidP="004A2576">
      <w:pPr>
        <w:widowControl/>
        <w:numPr>
          <w:ilvl w:val="0"/>
          <w:numId w:val="153"/>
        </w:numPr>
        <w:tabs>
          <w:tab w:val="num" w:pos="0"/>
        </w:tabs>
        <w:suppressAutoHyphens w:val="0"/>
        <w:ind w:left="0" w:firstLine="0"/>
        <w:jc w:val="both"/>
        <w:rPr>
          <w:rFonts w:eastAsia="Calibri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в какое время, в каком месте и каким образо</w:t>
      </w:r>
      <w:r w:rsidRPr="00C221A4">
        <w:rPr>
          <w:b/>
          <w:bCs/>
          <w:iCs/>
          <w:color w:val="333333"/>
          <w:sz w:val="28"/>
          <w:szCs w:val="28"/>
        </w:rPr>
        <w:t xml:space="preserve">м </w:t>
      </w:r>
      <w:r w:rsidRPr="00C221A4">
        <w:rPr>
          <w:iCs/>
          <w:color w:val="333333"/>
          <w:sz w:val="28"/>
          <w:szCs w:val="28"/>
        </w:rPr>
        <w:t>должна произойти непосредственная дача взятки или должен быть осуществлен коммерческий подкуп;</w:t>
      </w:r>
    </w:p>
    <w:p w:rsidR="003D7C2C" w:rsidRPr="00C221A4" w:rsidRDefault="003D7C2C" w:rsidP="004A2576">
      <w:pPr>
        <w:widowControl/>
        <w:numPr>
          <w:ilvl w:val="0"/>
          <w:numId w:val="153"/>
        </w:numPr>
        <w:tabs>
          <w:tab w:val="num" w:pos="0"/>
        </w:tabs>
        <w:suppressAutoHyphens w:val="0"/>
        <w:ind w:left="0" w:firstLine="0"/>
        <w:jc w:val="both"/>
        <w:rPr>
          <w:rFonts w:eastAsia="Calibri"/>
          <w:sz w:val="28"/>
          <w:szCs w:val="28"/>
        </w:rPr>
      </w:pPr>
      <w:r w:rsidRPr="00C221A4">
        <w:rPr>
          <w:b/>
          <w:color w:val="0070C0"/>
          <w:sz w:val="28"/>
          <w:szCs w:val="28"/>
        </w:rPr>
        <w:t>иные сведения</w:t>
      </w:r>
      <w:r w:rsidRPr="00C221A4">
        <w:rPr>
          <w:iCs/>
          <w:color w:val="333333"/>
          <w:sz w:val="28"/>
          <w:szCs w:val="28"/>
        </w:rPr>
        <w:t>, которые, по Вашему мнению, могут пригодиться сотрудникам правоохранительных органов.</w:t>
      </w:r>
    </w:p>
    <w:p w:rsidR="003D7C2C" w:rsidRPr="00C221A4" w:rsidRDefault="003D7C2C" w:rsidP="003D7C2C">
      <w:pPr>
        <w:spacing w:line="14" w:lineRule="atLeast"/>
        <w:rPr>
          <w:rFonts w:eastAsia="Calibri"/>
          <w:sz w:val="28"/>
          <w:szCs w:val="28"/>
        </w:rPr>
      </w:pPr>
    </w:p>
    <w:p w:rsidR="003D7C2C" w:rsidRPr="00C221A4" w:rsidRDefault="003D7C2C" w:rsidP="003D7C2C">
      <w:pPr>
        <w:spacing w:line="14" w:lineRule="atLeast"/>
        <w:jc w:val="center"/>
        <w:rPr>
          <w:rFonts w:eastAsia="Calibri"/>
          <w:b/>
          <w:sz w:val="28"/>
          <w:szCs w:val="28"/>
        </w:rPr>
      </w:pPr>
      <w:r w:rsidRPr="00C221A4">
        <w:rPr>
          <w:rFonts w:eastAsia="Calibri"/>
          <w:b/>
          <w:sz w:val="28"/>
          <w:szCs w:val="28"/>
        </w:rPr>
        <w:t xml:space="preserve">По всем возникающим вопросам противодействия коррупции в сфере экологии и природопользования можно обращаться к старшему помощнику Волжского межрегионального природоохранного прокурора по надзору за исполнением законодательства о противодействии коррупции </w:t>
      </w:r>
      <w:proofErr w:type="spellStart"/>
      <w:r w:rsidRPr="00C221A4">
        <w:rPr>
          <w:rFonts w:eastAsia="Calibri"/>
          <w:b/>
          <w:sz w:val="28"/>
          <w:szCs w:val="28"/>
        </w:rPr>
        <w:t>Лунькову</w:t>
      </w:r>
      <w:proofErr w:type="spellEnd"/>
      <w:r w:rsidRPr="00C221A4">
        <w:rPr>
          <w:rFonts w:eastAsia="Calibri"/>
          <w:b/>
          <w:sz w:val="28"/>
          <w:szCs w:val="28"/>
        </w:rPr>
        <w:t xml:space="preserve"> Игорю Николаевичу тел. (4822)431392, </w:t>
      </w:r>
    </w:p>
    <w:p w:rsidR="003D7C2C" w:rsidRPr="00C221A4" w:rsidRDefault="003D7C2C" w:rsidP="003D7C2C">
      <w:pPr>
        <w:spacing w:line="14" w:lineRule="atLeast"/>
        <w:jc w:val="center"/>
        <w:rPr>
          <w:rFonts w:eastAsia="Calibri"/>
          <w:b/>
          <w:sz w:val="28"/>
          <w:szCs w:val="28"/>
        </w:rPr>
      </w:pPr>
      <w:proofErr w:type="gramStart"/>
      <w:r w:rsidRPr="00C221A4">
        <w:rPr>
          <w:rFonts w:eastAsia="Calibri"/>
          <w:b/>
          <w:sz w:val="28"/>
          <w:szCs w:val="28"/>
          <w:lang w:val="en-US"/>
        </w:rPr>
        <w:t>e</w:t>
      </w:r>
      <w:r w:rsidRPr="00C221A4">
        <w:rPr>
          <w:rFonts w:eastAsia="Calibri"/>
          <w:b/>
          <w:sz w:val="28"/>
          <w:szCs w:val="28"/>
        </w:rPr>
        <w:t>-</w:t>
      </w:r>
      <w:r w:rsidRPr="00C221A4">
        <w:rPr>
          <w:rFonts w:eastAsia="Calibri"/>
          <w:b/>
          <w:sz w:val="28"/>
          <w:szCs w:val="28"/>
          <w:lang w:val="en-US"/>
        </w:rPr>
        <w:t>mail</w:t>
      </w:r>
      <w:proofErr w:type="gramEnd"/>
      <w:r w:rsidRPr="00C221A4">
        <w:rPr>
          <w:rFonts w:eastAsia="Calibri"/>
          <w:b/>
          <w:sz w:val="28"/>
          <w:szCs w:val="28"/>
        </w:rPr>
        <w:t xml:space="preserve">: </w:t>
      </w:r>
      <w:hyperlink r:id="rId51" w:history="1">
        <w:r w:rsidRPr="00C221A4">
          <w:rPr>
            <w:rStyle w:val="af"/>
            <w:rFonts w:eastAsia="Calibri"/>
            <w:b/>
            <w:sz w:val="28"/>
            <w:szCs w:val="28"/>
            <w:lang w:val="en-US"/>
          </w:rPr>
          <w:t>lunkov</w:t>
        </w:r>
        <w:r w:rsidRPr="00C221A4">
          <w:rPr>
            <w:rStyle w:val="af"/>
            <w:rFonts w:eastAsia="Calibri"/>
            <w:b/>
            <w:sz w:val="28"/>
            <w:szCs w:val="28"/>
          </w:rPr>
          <w:t>1978@</w:t>
        </w:r>
        <w:r w:rsidRPr="00C221A4">
          <w:rPr>
            <w:rStyle w:val="af"/>
            <w:rFonts w:eastAsia="Calibri"/>
            <w:b/>
            <w:sz w:val="28"/>
            <w:szCs w:val="28"/>
            <w:lang w:val="en-US"/>
          </w:rPr>
          <w:t>rambler</w:t>
        </w:r>
        <w:r w:rsidRPr="00C221A4">
          <w:rPr>
            <w:rStyle w:val="af"/>
            <w:rFonts w:eastAsia="Calibri"/>
            <w:b/>
            <w:sz w:val="28"/>
            <w:szCs w:val="28"/>
          </w:rPr>
          <w:t>.</w:t>
        </w:r>
        <w:r w:rsidRPr="00C221A4">
          <w:rPr>
            <w:rStyle w:val="af"/>
            <w:rFonts w:eastAsia="Calibri"/>
            <w:b/>
            <w:sz w:val="28"/>
            <w:szCs w:val="28"/>
            <w:lang w:val="en-US"/>
          </w:rPr>
          <w:t>ru</w:t>
        </w:r>
      </w:hyperlink>
    </w:p>
    <w:p w:rsidR="003D7C2C" w:rsidRPr="00C221A4" w:rsidRDefault="003D7C2C" w:rsidP="003D7C2C">
      <w:pPr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C221A4">
        <w:rPr>
          <w:sz w:val="28"/>
          <w:szCs w:val="28"/>
        </w:rPr>
        <w:t>или подайте электронное обращение через сайт Волжской межрегиональной природоохранной прокуратуры</w:t>
      </w:r>
    </w:p>
    <w:p w:rsidR="003D7C2C" w:rsidRPr="00C221A4" w:rsidRDefault="003D7C2C" w:rsidP="003D7C2C">
      <w:pPr>
        <w:spacing w:line="14" w:lineRule="atLeast"/>
        <w:jc w:val="center"/>
        <w:rPr>
          <w:rFonts w:eastAsia="Calibri"/>
          <w:sz w:val="28"/>
          <w:szCs w:val="28"/>
        </w:rPr>
      </w:pPr>
      <w:r w:rsidRPr="00C221A4">
        <w:rPr>
          <w:sz w:val="28"/>
          <w:szCs w:val="28"/>
        </w:rPr>
        <w:t>(</w:t>
      </w:r>
      <w:hyperlink r:id="rId52" w:history="1">
        <w:r w:rsidRPr="00C221A4">
          <w:rPr>
            <w:rStyle w:val="af"/>
            <w:sz w:val="28"/>
            <w:szCs w:val="28"/>
          </w:rPr>
          <w:t>https://epp.genproc.gov.ru/web/vmtp/internet-reception/personal-receptionrequest</w:t>
        </w:r>
      </w:hyperlink>
      <w:r w:rsidRPr="00C221A4">
        <w:rPr>
          <w:sz w:val="28"/>
          <w:szCs w:val="28"/>
        </w:rPr>
        <w:t>)</w:t>
      </w:r>
    </w:p>
    <w:p w:rsidR="003D7C2C" w:rsidRPr="00C221A4" w:rsidRDefault="003D7C2C" w:rsidP="003D7C2C">
      <w:pPr>
        <w:jc w:val="center"/>
        <w:rPr>
          <w:b/>
          <w:color w:val="000000"/>
          <w:spacing w:val="-6"/>
          <w:sz w:val="28"/>
          <w:szCs w:val="28"/>
        </w:rPr>
      </w:pPr>
    </w:p>
    <w:p w:rsidR="003D7C2C" w:rsidRDefault="003D7C2C" w:rsidP="003D7C2C">
      <w:pPr>
        <w:jc w:val="center"/>
        <w:rPr>
          <w:b/>
          <w:color w:val="000000"/>
          <w:spacing w:val="-6"/>
          <w:sz w:val="28"/>
          <w:szCs w:val="28"/>
        </w:rPr>
      </w:pPr>
      <w:r w:rsidRPr="00C221A4">
        <w:rPr>
          <w:b/>
          <w:color w:val="000000"/>
          <w:spacing w:val="-6"/>
          <w:sz w:val="28"/>
          <w:szCs w:val="28"/>
        </w:rPr>
        <w:t>ГЕНЕРАЛЬНАЯ ПРОКУРАТУРА РОССИЙССКОЙ ФЕДЕРАЦИИ</w:t>
      </w:r>
    </w:p>
    <w:p w:rsidR="00C221A4" w:rsidRPr="00C221A4" w:rsidRDefault="00C221A4" w:rsidP="003D7C2C">
      <w:pPr>
        <w:jc w:val="center"/>
        <w:rPr>
          <w:b/>
          <w:color w:val="000000"/>
          <w:spacing w:val="-6"/>
          <w:sz w:val="28"/>
          <w:szCs w:val="28"/>
        </w:rPr>
      </w:pPr>
    </w:p>
    <w:p w:rsidR="003D7C2C" w:rsidRDefault="003D7C2C" w:rsidP="003D7C2C">
      <w:pPr>
        <w:jc w:val="center"/>
        <w:rPr>
          <w:b/>
          <w:color w:val="000000"/>
          <w:spacing w:val="-6"/>
          <w:sz w:val="24"/>
        </w:rPr>
      </w:pPr>
    </w:p>
    <w:p w:rsidR="007C2699" w:rsidRDefault="007C2699" w:rsidP="003D7C2C">
      <w:pPr>
        <w:jc w:val="center"/>
        <w:rPr>
          <w:b/>
          <w:color w:val="000000"/>
          <w:spacing w:val="-6"/>
          <w:sz w:val="28"/>
          <w:szCs w:val="28"/>
        </w:rPr>
      </w:pPr>
      <w:r w:rsidRPr="007C2699">
        <w:rPr>
          <w:b/>
          <w:color w:val="000000"/>
          <w:spacing w:val="-6"/>
          <w:sz w:val="28"/>
          <w:szCs w:val="28"/>
        </w:rPr>
        <w:t>******</w:t>
      </w:r>
    </w:p>
    <w:p w:rsidR="00C221A4" w:rsidRPr="007C2699" w:rsidRDefault="00C221A4" w:rsidP="003D7C2C">
      <w:pPr>
        <w:jc w:val="center"/>
        <w:rPr>
          <w:b/>
          <w:color w:val="000000"/>
          <w:spacing w:val="-6"/>
          <w:sz w:val="28"/>
          <w:szCs w:val="28"/>
        </w:rPr>
      </w:pPr>
    </w:p>
    <w:p w:rsidR="007C2699" w:rsidRPr="005E605E" w:rsidRDefault="007C2699" w:rsidP="007C2699">
      <w:pPr>
        <w:autoSpaceDE w:val="0"/>
        <w:autoSpaceDN w:val="0"/>
        <w:adjustRightInd w:val="0"/>
        <w:ind w:firstLine="851"/>
        <w:jc w:val="both"/>
        <w:rPr>
          <w:b/>
          <w:bCs/>
          <w:color w:val="000000" w:themeColor="text1"/>
          <w:sz w:val="28"/>
          <w:szCs w:val="28"/>
        </w:rPr>
      </w:pPr>
      <w:r w:rsidRPr="005E605E">
        <w:rPr>
          <w:b/>
          <w:bCs/>
          <w:color w:val="000000" w:themeColor="text1"/>
          <w:sz w:val="28"/>
          <w:szCs w:val="28"/>
        </w:rPr>
        <w:t>Костромская межрайонная природоохранная прокуратура разъясняет</w:t>
      </w:r>
    </w:p>
    <w:p w:rsidR="007C2699" w:rsidRPr="005E605E" w:rsidRDefault="007C2699" w:rsidP="007C2699">
      <w:pPr>
        <w:jc w:val="center"/>
        <w:rPr>
          <w:color w:val="1F282C"/>
          <w:sz w:val="28"/>
          <w:szCs w:val="28"/>
          <w:shd w:val="clear" w:color="auto" w:fill="FFFFFF"/>
        </w:rPr>
      </w:pPr>
    </w:p>
    <w:p w:rsidR="007C2699" w:rsidRDefault="007C2699" w:rsidP="007C2699">
      <w:pPr>
        <w:ind w:firstLine="851"/>
        <w:jc w:val="center"/>
        <w:rPr>
          <w:color w:val="1F282C"/>
          <w:sz w:val="28"/>
          <w:szCs w:val="28"/>
          <w:shd w:val="clear" w:color="auto" w:fill="FFFFFF"/>
        </w:rPr>
      </w:pPr>
      <w:r w:rsidRPr="005E605E">
        <w:rPr>
          <w:color w:val="1F282C"/>
          <w:sz w:val="28"/>
          <w:szCs w:val="28"/>
          <w:shd w:val="clear" w:color="auto" w:fill="FFFFFF"/>
        </w:rPr>
        <w:t xml:space="preserve">Федеральный закон от 31.07.2020 № 298-ФЗ </w:t>
      </w:r>
      <w:r>
        <w:rPr>
          <w:color w:val="1F282C"/>
          <w:sz w:val="28"/>
          <w:szCs w:val="28"/>
          <w:shd w:val="clear" w:color="auto" w:fill="FFFFFF"/>
        </w:rPr>
        <w:t>«</w:t>
      </w:r>
      <w:r w:rsidRPr="005E605E">
        <w:rPr>
          <w:color w:val="1F282C"/>
          <w:sz w:val="28"/>
          <w:szCs w:val="28"/>
          <w:shd w:val="clear" w:color="auto" w:fill="FFFFFF"/>
        </w:rPr>
        <w:t>О внесении изменения в</w:t>
      </w:r>
      <w:r>
        <w:rPr>
          <w:color w:val="1F282C"/>
          <w:sz w:val="28"/>
          <w:szCs w:val="28"/>
          <w:shd w:val="clear" w:color="auto" w:fill="FFFFFF"/>
        </w:rPr>
        <w:t xml:space="preserve"> статью 65 Федерального закона «</w:t>
      </w:r>
      <w:r w:rsidRPr="005E605E">
        <w:rPr>
          <w:color w:val="1F282C"/>
          <w:sz w:val="28"/>
          <w:szCs w:val="28"/>
          <w:shd w:val="clear" w:color="auto" w:fill="FFFFFF"/>
        </w:rPr>
        <w:t>Об охране окружающей среды</w:t>
      </w:r>
      <w:r>
        <w:rPr>
          <w:color w:val="1F282C"/>
          <w:sz w:val="28"/>
          <w:szCs w:val="28"/>
          <w:shd w:val="clear" w:color="auto" w:fill="FFFFFF"/>
        </w:rPr>
        <w:t>».</w:t>
      </w:r>
    </w:p>
    <w:p w:rsidR="007C2699" w:rsidRDefault="007C2699" w:rsidP="007C2699">
      <w:pPr>
        <w:ind w:firstLine="851"/>
        <w:jc w:val="both"/>
        <w:rPr>
          <w:color w:val="1F282C"/>
          <w:sz w:val="28"/>
          <w:szCs w:val="28"/>
          <w:shd w:val="clear" w:color="auto" w:fill="FFFFFF"/>
        </w:rPr>
      </w:pPr>
      <w:r w:rsidRPr="005E605E">
        <w:rPr>
          <w:color w:val="1F282C"/>
          <w:sz w:val="28"/>
          <w:szCs w:val="28"/>
        </w:rPr>
        <w:br/>
      </w:r>
      <w:r>
        <w:rPr>
          <w:color w:val="1F282C"/>
          <w:sz w:val="28"/>
          <w:szCs w:val="28"/>
          <w:shd w:val="clear" w:color="auto" w:fill="FFFFFF"/>
        </w:rPr>
        <w:t xml:space="preserve">              </w:t>
      </w:r>
      <w:r w:rsidRPr="005E605E">
        <w:rPr>
          <w:color w:val="1F282C"/>
          <w:sz w:val="28"/>
          <w:szCs w:val="28"/>
          <w:shd w:val="clear" w:color="auto" w:fill="FFFFFF"/>
        </w:rPr>
        <w:t xml:space="preserve">В соответствии с вышеуказанным нормативным актом статья 65 </w:t>
      </w:r>
      <w:r w:rsidRPr="005E605E">
        <w:rPr>
          <w:color w:val="1F282C"/>
          <w:sz w:val="28"/>
          <w:szCs w:val="28"/>
          <w:shd w:val="clear" w:color="auto" w:fill="FFFFFF"/>
        </w:rPr>
        <w:lastRenderedPageBreak/>
        <w:t xml:space="preserve">Федерального закона от 10.01.2002 № 7-ФЗ «Об охране окружающей среды» дополнена пунктом 71 следующего содержания: </w:t>
      </w:r>
      <w:proofErr w:type="gramStart"/>
      <w:r w:rsidRPr="005E605E">
        <w:rPr>
          <w:color w:val="1F282C"/>
          <w:sz w:val="28"/>
          <w:szCs w:val="28"/>
          <w:shd w:val="clear" w:color="auto" w:fill="FFFFFF"/>
        </w:rPr>
        <w:t>При осуществлении юридическим лицом или индивидуальным предпринимателем хозяйственной и (или) иной деятельности с использованием объектов, которые оказывают негативное воздействие на окружающую среду и хотя бы один из которых подлежит федеральному государственному экологическому надзору, в отношении всех таких объектов и таких юридического лица или индивидуального предпринимателя осуществляется только федеральный</w:t>
      </w:r>
      <w:r>
        <w:rPr>
          <w:color w:val="1F282C"/>
          <w:sz w:val="28"/>
          <w:szCs w:val="28"/>
          <w:shd w:val="clear" w:color="auto" w:fill="FFFFFF"/>
        </w:rPr>
        <w:t xml:space="preserve"> </w:t>
      </w:r>
      <w:r w:rsidRPr="005E605E">
        <w:rPr>
          <w:color w:val="1F282C"/>
          <w:sz w:val="28"/>
          <w:szCs w:val="28"/>
          <w:shd w:val="clear" w:color="auto" w:fill="FFFFFF"/>
        </w:rPr>
        <w:t>государственный экологический надзор.</w:t>
      </w:r>
      <w:proofErr w:type="gramEnd"/>
    </w:p>
    <w:p w:rsidR="007C2699" w:rsidRDefault="007C2699" w:rsidP="007C2699">
      <w:pPr>
        <w:ind w:firstLine="851"/>
        <w:jc w:val="both"/>
        <w:rPr>
          <w:color w:val="1F282C"/>
          <w:sz w:val="28"/>
          <w:szCs w:val="28"/>
          <w:shd w:val="clear" w:color="auto" w:fill="FFFFFF"/>
        </w:rPr>
      </w:pPr>
      <w:r>
        <w:rPr>
          <w:color w:val="1F282C"/>
          <w:sz w:val="28"/>
          <w:szCs w:val="28"/>
          <w:shd w:val="clear" w:color="auto" w:fill="FFFFFF"/>
        </w:rPr>
        <w:t xml:space="preserve"> </w:t>
      </w:r>
      <w:proofErr w:type="gramStart"/>
      <w:r w:rsidRPr="005E605E">
        <w:rPr>
          <w:color w:val="1F282C"/>
          <w:sz w:val="28"/>
          <w:szCs w:val="28"/>
          <w:shd w:val="clear" w:color="auto" w:fill="FFFFFF"/>
        </w:rPr>
        <w:t>До вступления указанных изменений в законную силу в соответствии с требованиями природоохранного законодательства государственный экологический надзор осуществлялся «</w:t>
      </w:r>
      <w:proofErr w:type="spellStart"/>
      <w:r w:rsidRPr="005E605E">
        <w:rPr>
          <w:color w:val="1F282C"/>
          <w:sz w:val="28"/>
          <w:szCs w:val="28"/>
          <w:shd w:val="clear" w:color="auto" w:fill="FFFFFF"/>
        </w:rPr>
        <w:t>пообъектно</w:t>
      </w:r>
      <w:proofErr w:type="spellEnd"/>
      <w:r w:rsidRPr="005E605E">
        <w:rPr>
          <w:color w:val="1F282C"/>
          <w:sz w:val="28"/>
          <w:szCs w:val="28"/>
          <w:shd w:val="clear" w:color="auto" w:fill="FFFFFF"/>
        </w:rPr>
        <w:t xml:space="preserve">», когда проведение в отношении одного юридического лица или индивидуального предпринимателя проверок органами </w:t>
      </w:r>
      <w:proofErr w:type="spellStart"/>
      <w:r w:rsidRPr="005E605E">
        <w:rPr>
          <w:color w:val="1F282C"/>
          <w:sz w:val="28"/>
          <w:szCs w:val="28"/>
          <w:shd w:val="clear" w:color="auto" w:fill="FFFFFF"/>
        </w:rPr>
        <w:t>Росприроднадзора</w:t>
      </w:r>
      <w:proofErr w:type="spellEnd"/>
      <w:r w:rsidRPr="005E605E">
        <w:rPr>
          <w:color w:val="1F282C"/>
          <w:sz w:val="28"/>
          <w:szCs w:val="28"/>
          <w:shd w:val="clear" w:color="auto" w:fill="FFFFFF"/>
        </w:rPr>
        <w:t xml:space="preserve"> (при осуществлении деятельности на объектах, подлежащих федеральному государственному экологическому надзору) одновременно сочеталось с проверками, проводимыми в отношении данного лица, органом субъекта Российской Федерации (при осуществлении деятельности на объектах, подлежащих</w:t>
      </w:r>
      <w:proofErr w:type="gramEnd"/>
      <w:r w:rsidRPr="005E605E">
        <w:rPr>
          <w:color w:val="1F282C"/>
          <w:sz w:val="28"/>
          <w:szCs w:val="28"/>
          <w:shd w:val="clear" w:color="auto" w:fill="FFFFFF"/>
        </w:rPr>
        <w:t xml:space="preserve"> региональному государственному экологическому надзору).</w:t>
      </w:r>
    </w:p>
    <w:p w:rsidR="007C2699" w:rsidRPr="005E605E" w:rsidRDefault="007C2699" w:rsidP="007C26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E605E">
        <w:rPr>
          <w:sz w:val="28"/>
          <w:szCs w:val="28"/>
        </w:rPr>
        <w:t>В соответствии с законом, если хозяйствующий субъект ведет деятельность с использованием одновременно объектов НВОС, подлежащих разным уровням государственного экологического надзора, в отношении самого лица и всех его объектов НВОС будет осуществляться только федеральный государственный экологический надзор.</w:t>
      </w:r>
    </w:p>
    <w:p w:rsidR="007C2699" w:rsidRPr="005E605E" w:rsidRDefault="007C2699" w:rsidP="007C2699">
      <w:pPr>
        <w:ind w:firstLine="851"/>
        <w:jc w:val="both"/>
        <w:rPr>
          <w:sz w:val="28"/>
          <w:szCs w:val="28"/>
        </w:rPr>
      </w:pPr>
      <w:r w:rsidRPr="005E605E">
        <w:rPr>
          <w:rFonts w:ascii="Cambria Math" w:hAnsi="Cambria Math" w:cs="Cambria Math"/>
          <w:sz w:val="28"/>
          <w:szCs w:val="28"/>
        </w:rPr>
        <w:t>⠀</w:t>
      </w:r>
      <w:r w:rsidRPr="005E605E">
        <w:rPr>
          <w:sz w:val="28"/>
          <w:szCs w:val="28"/>
        </w:rPr>
        <w:t xml:space="preserve">Правило будет </w:t>
      </w:r>
      <w:proofErr w:type="gramStart"/>
      <w:r w:rsidRPr="005E605E">
        <w:rPr>
          <w:sz w:val="28"/>
          <w:szCs w:val="28"/>
        </w:rPr>
        <w:t>действовать</w:t>
      </w:r>
      <w:proofErr w:type="gramEnd"/>
      <w:r w:rsidRPr="005E605E">
        <w:rPr>
          <w:sz w:val="28"/>
          <w:szCs w:val="28"/>
        </w:rPr>
        <w:t xml:space="preserve"> даже если у юридического лица или индивидуального предпринимателя только один объект НВОС, подлежащий федеральному государственному экологическому надзору.</w:t>
      </w:r>
    </w:p>
    <w:p w:rsidR="007C2699" w:rsidRPr="005E605E" w:rsidRDefault="007C2699" w:rsidP="007C2699">
      <w:pPr>
        <w:ind w:firstLine="851"/>
        <w:jc w:val="both"/>
        <w:rPr>
          <w:sz w:val="28"/>
          <w:szCs w:val="28"/>
        </w:rPr>
      </w:pPr>
      <w:r w:rsidRPr="005E605E">
        <w:rPr>
          <w:rFonts w:ascii="Cambria Math" w:hAnsi="Cambria Math" w:cs="Cambria Math"/>
          <w:sz w:val="28"/>
          <w:szCs w:val="28"/>
        </w:rPr>
        <w:t>⠀</w:t>
      </w:r>
    </w:p>
    <w:p w:rsidR="007C2699" w:rsidRPr="00C221A4" w:rsidRDefault="00C221A4" w:rsidP="00C221A4">
      <w:pPr>
        <w:autoSpaceDE w:val="0"/>
        <w:autoSpaceDN w:val="0"/>
        <w:adjustRightInd w:val="0"/>
        <w:jc w:val="center"/>
        <w:outlineLvl w:val="0"/>
        <w:rPr>
          <w:rFonts w:eastAsia="Times New Roman"/>
          <w:noProof/>
          <w:sz w:val="28"/>
          <w:szCs w:val="28"/>
          <w:lang w:eastAsia="ru-RU"/>
        </w:rPr>
      </w:pPr>
      <w:r w:rsidRPr="00C221A4">
        <w:rPr>
          <w:rFonts w:eastAsia="Times New Roman"/>
          <w:noProof/>
          <w:sz w:val="28"/>
          <w:szCs w:val="28"/>
          <w:lang w:eastAsia="ru-RU"/>
        </w:rPr>
        <w:t>******</w:t>
      </w:r>
    </w:p>
    <w:p w:rsidR="007C2699" w:rsidRPr="007C2699" w:rsidRDefault="007C2699" w:rsidP="007C2699">
      <w:pPr>
        <w:keepNext/>
        <w:tabs>
          <w:tab w:val="left" w:pos="0"/>
        </w:tabs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</w:p>
    <w:p w:rsidR="007C2699" w:rsidRDefault="007C2699" w:rsidP="007C2699">
      <w:pPr>
        <w:keepNext/>
        <w:tabs>
          <w:tab w:val="left" w:pos="0"/>
        </w:tabs>
        <w:autoSpaceDN w:val="0"/>
        <w:textAlignment w:val="baseline"/>
        <w:rPr>
          <w:rFonts w:cs="Tahoma"/>
          <w:kern w:val="3"/>
          <w:sz w:val="28"/>
          <w:szCs w:val="28"/>
          <w:lang w:eastAsia="ru-RU"/>
        </w:rPr>
      </w:pPr>
      <w:r w:rsidRPr="007C2699">
        <w:rPr>
          <w:rFonts w:cs="Tahoma"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53F7FD4" wp14:editId="1017B01A">
            <wp:simplePos x="0" y="0"/>
            <wp:positionH relativeFrom="column">
              <wp:posOffset>2909570</wp:posOffset>
            </wp:positionH>
            <wp:positionV relativeFrom="paragraph">
              <wp:posOffset>123855</wp:posOffset>
            </wp:positionV>
            <wp:extent cx="608965" cy="579755"/>
            <wp:effectExtent l="0" t="0" r="635" b="0"/>
            <wp:wrapNone/>
            <wp:docPr id="3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97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C2699" w:rsidRDefault="007C2699" w:rsidP="007C2699">
      <w:pPr>
        <w:keepNext/>
        <w:tabs>
          <w:tab w:val="left" w:pos="0"/>
        </w:tabs>
        <w:autoSpaceDN w:val="0"/>
        <w:textAlignment w:val="baseline"/>
        <w:rPr>
          <w:rFonts w:cs="Tahoma"/>
          <w:kern w:val="3"/>
          <w:sz w:val="28"/>
          <w:szCs w:val="28"/>
          <w:lang w:eastAsia="ru-RU"/>
        </w:rPr>
      </w:pPr>
    </w:p>
    <w:p w:rsidR="007C2699" w:rsidRDefault="007C2699" w:rsidP="007C2699">
      <w:pPr>
        <w:keepNext/>
        <w:tabs>
          <w:tab w:val="left" w:pos="0"/>
        </w:tabs>
        <w:autoSpaceDN w:val="0"/>
        <w:textAlignment w:val="baseline"/>
        <w:rPr>
          <w:rFonts w:cs="Tahoma"/>
          <w:kern w:val="3"/>
          <w:sz w:val="28"/>
          <w:szCs w:val="28"/>
          <w:lang w:eastAsia="ru-RU"/>
        </w:rPr>
      </w:pPr>
    </w:p>
    <w:p w:rsidR="007C2699" w:rsidRDefault="007C2699" w:rsidP="007C2699">
      <w:pPr>
        <w:keepNext/>
        <w:tabs>
          <w:tab w:val="left" w:pos="0"/>
        </w:tabs>
        <w:autoSpaceDN w:val="0"/>
        <w:textAlignment w:val="baseline"/>
        <w:rPr>
          <w:rFonts w:cs="Tahoma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keepNext/>
        <w:tabs>
          <w:tab w:val="left" w:pos="0"/>
        </w:tabs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cs="Tahoma"/>
          <w:kern w:val="3"/>
          <w:sz w:val="28"/>
          <w:szCs w:val="28"/>
          <w:lang w:eastAsia="ru-RU"/>
        </w:rPr>
        <w:t>АДМИНИСТРАЦИЯ    ЧЕРНОПЕНСКОГО   СЕЛЬСКОГО   ПОСЕЛЕНИЯ</w:t>
      </w:r>
    </w:p>
    <w:p w:rsidR="007C2699" w:rsidRPr="007C2699" w:rsidRDefault="007C2699" w:rsidP="007C2699">
      <w:pPr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cs="Tahoma"/>
          <w:kern w:val="3"/>
          <w:sz w:val="28"/>
          <w:szCs w:val="28"/>
          <w:lang w:eastAsia="ru-RU"/>
        </w:rPr>
        <w:t>КОСТРОМСКОГО    МУНИЦИПАЛЬНОГО   РАЙОНА</w:t>
      </w:r>
    </w:p>
    <w:p w:rsidR="007C2699" w:rsidRPr="007C2699" w:rsidRDefault="007C2699" w:rsidP="007C2699">
      <w:pPr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cs="Tahoma"/>
          <w:kern w:val="3"/>
          <w:sz w:val="28"/>
          <w:szCs w:val="28"/>
          <w:lang w:eastAsia="ru-RU"/>
        </w:rPr>
        <w:t xml:space="preserve"> КОСТРОМСКОЙ ОБЛАСТИ</w:t>
      </w:r>
    </w:p>
    <w:p w:rsidR="007C2699" w:rsidRPr="007C2699" w:rsidRDefault="007C2699" w:rsidP="007C2699">
      <w:pPr>
        <w:keepNext/>
        <w:tabs>
          <w:tab w:val="left" w:pos="0"/>
        </w:tabs>
        <w:autoSpaceDN w:val="0"/>
        <w:jc w:val="center"/>
        <w:textAlignment w:val="baseline"/>
        <w:rPr>
          <w:rFonts w:cs="Tahoma"/>
          <w:b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tabs>
          <w:tab w:val="left" w:pos="750"/>
        </w:tabs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proofErr w:type="gramStart"/>
      <w:r w:rsidRPr="007C2699">
        <w:rPr>
          <w:rFonts w:cs="Tahoma"/>
          <w:b/>
          <w:kern w:val="3"/>
          <w:sz w:val="28"/>
          <w:szCs w:val="28"/>
          <w:lang w:eastAsia="ru-RU"/>
        </w:rPr>
        <w:t>П</w:t>
      </w:r>
      <w:proofErr w:type="gramEnd"/>
      <w:r w:rsidRPr="007C2699">
        <w:rPr>
          <w:rFonts w:cs="Tahoma"/>
          <w:b/>
          <w:kern w:val="3"/>
          <w:sz w:val="28"/>
          <w:szCs w:val="28"/>
          <w:lang w:eastAsia="ru-RU"/>
        </w:rPr>
        <w:t xml:space="preserve"> О С Т А Н О В Л Е Н И Е</w:t>
      </w:r>
    </w:p>
    <w:p w:rsidR="007C2699" w:rsidRPr="007C2699" w:rsidRDefault="007C2699" w:rsidP="007C2699">
      <w:pPr>
        <w:autoSpaceDN w:val="0"/>
        <w:textAlignment w:val="baseline"/>
        <w:rPr>
          <w:rFonts w:cs="Tahoma"/>
          <w:bCs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cs="Tahoma"/>
          <w:bCs/>
          <w:kern w:val="3"/>
          <w:sz w:val="28"/>
          <w:szCs w:val="28"/>
          <w:lang w:eastAsia="ru-RU"/>
        </w:rPr>
        <w:t>08 декабря 2020  года     № 102                                                         п. Сухоногово</w:t>
      </w:r>
    </w:p>
    <w:p w:rsidR="007C2699" w:rsidRPr="007C2699" w:rsidRDefault="007C2699" w:rsidP="007C2699">
      <w:pPr>
        <w:autoSpaceDN w:val="0"/>
        <w:textAlignment w:val="baseline"/>
        <w:rPr>
          <w:rFonts w:cs="Tahoma"/>
          <w:bCs/>
          <w:kern w:val="3"/>
          <w:sz w:val="28"/>
          <w:szCs w:val="28"/>
          <w:lang w:eastAsia="ru-RU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5"/>
        <w:gridCol w:w="4786"/>
      </w:tblGrid>
      <w:tr w:rsidR="007C2699" w:rsidRPr="007C2699" w:rsidTr="007C2699">
        <w:tc>
          <w:tcPr>
            <w:tcW w:w="4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699" w:rsidRPr="007C2699" w:rsidRDefault="007C2699" w:rsidP="007C2699">
            <w:pPr>
              <w:widowControl/>
              <w:autoSpaceDN w:val="0"/>
              <w:jc w:val="both"/>
              <w:textAlignment w:val="baseline"/>
              <w:rPr>
                <w:rFonts w:ascii="Calibri" w:hAnsi="Calibri" w:cs="F"/>
                <w:kern w:val="3"/>
                <w:sz w:val="22"/>
                <w:szCs w:val="22"/>
              </w:rPr>
            </w:pPr>
            <w:r w:rsidRPr="007C2699">
              <w:rPr>
                <w:color w:val="000000"/>
                <w:kern w:val="3"/>
                <w:sz w:val="28"/>
                <w:szCs w:val="28"/>
              </w:rPr>
              <w:t xml:space="preserve">О проведении конкурса  в Чернопенском сельском поселении </w:t>
            </w:r>
            <w:r w:rsidRPr="007C2699">
              <w:rPr>
                <w:color w:val="000000"/>
                <w:kern w:val="3"/>
                <w:sz w:val="28"/>
                <w:szCs w:val="28"/>
              </w:rPr>
              <w:lastRenderedPageBreak/>
              <w:t>Костромского муниципального района Костромской области «Лучшая новогодняя елочная игрушка»</w:t>
            </w:r>
          </w:p>
          <w:p w:rsidR="007C2699" w:rsidRPr="007C2699" w:rsidRDefault="007C2699" w:rsidP="007C2699">
            <w:pPr>
              <w:autoSpaceDN w:val="0"/>
              <w:textAlignment w:val="baseline"/>
              <w:rPr>
                <w:rFonts w:cs="Tahoma"/>
                <w:bCs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699" w:rsidRPr="007C2699" w:rsidRDefault="007C2699" w:rsidP="007C2699">
            <w:pPr>
              <w:autoSpaceDN w:val="0"/>
              <w:textAlignment w:val="baseline"/>
              <w:rPr>
                <w:rFonts w:cs="Tahoma"/>
                <w:bCs/>
                <w:kern w:val="3"/>
                <w:sz w:val="28"/>
                <w:szCs w:val="28"/>
                <w:lang w:eastAsia="ru-RU"/>
              </w:rPr>
            </w:pPr>
          </w:p>
        </w:tc>
      </w:tr>
    </w:tbl>
    <w:p w:rsidR="007C2699" w:rsidRPr="007C2699" w:rsidRDefault="007C2699" w:rsidP="007C2699">
      <w:pPr>
        <w:widowControl/>
        <w:tabs>
          <w:tab w:val="left" w:pos="303"/>
          <w:tab w:val="left" w:pos="60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cs="Tahoma"/>
          <w:bCs/>
          <w:kern w:val="3"/>
          <w:sz w:val="28"/>
          <w:szCs w:val="28"/>
          <w:lang w:eastAsia="ru-RU"/>
        </w:rPr>
        <w:lastRenderedPageBreak/>
        <w:t xml:space="preserve">          </w:t>
      </w:r>
      <w:r w:rsidRPr="007C2699">
        <w:rPr>
          <w:color w:val="000000"/>
          <w:kern w:val="3"/>
          <w:sz w:val="28"/>
          <w:szCs w:val="28"/>
        </w:rPr>
        <w:t xml:space="preserve">В целях успешной подготовки к встрече Нового 2021 года, повышения эстетического и художественного уровня новогоднего оформления Чернопенского сельского поселения Костромского муниципального района Костромской области, создания праздничного настроения для жителей и гостей Чернопенского сельского поселения в новогодние и рождественские праздники, </w:t>
      </w:r>
      <w:r w:rsidRPr="007C2699">
        <w:rPr>
          <w:rFonts w:eastAsia="Times New Roman"/>
          <w:bCs/>
          <w:kern w:val="3"/>
          <w:sz w:val="28"/>
          <w:szCs w:val="28"/>
          <w:lang w:eastAsia="ar-SA"/>
        </w:rPr>
        <w:t>администрация ПОСТАНОВЛЯЕТ: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1. Провести с 10 декабря по 24  декабря 2020  конкурс «Лучшая новогодняя елочная игрушка».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 xml:space="preserve">2. Утвердить Положение о проведении конкурса </w:t>
      </w:r>
      <w:proofErr w:type="gramStart"/>
      <w:r w:rsidRPr="007C2699">
        <w:rPr>
          <w:color w:val="000000"/>
          <w:kern w:val="3"/>
          <w:sz w:val="28"/>
          <w:szCs w:val="28"/>
        </w:rPr>
        <w:t>согласно приложения</w:t>
      </w:r>
      <w:proofErr w:type="gramEnd"/>
      <w:r w:rsidRPr="007C2699">
        <w:rPr>
          <w:color w:val="000000"/>
          <w:kern w:val="3"/>
          <w:sz w:val="28"/>
          <w:szCs w:val="28"/>
        </w:rPr>
        <w:t xml:space="preserve"> № 1.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 xml:space="preserve">3. Утвердить состав жюри конкурса </w:t>
      </w:r>
      <w:proofErr w:type="gramStart"/>
      <w:r w:rsidRPr="007C2699">
        <w:rPr>
          <w:color w:val="000000"/>
          <w:kern w:val="3"/>
          <w:sz w:val="28"/>
          <w:szCs w:val="28"/>
        </w:rPr>
        <w:t>согласно приложения</w:t>
      </w:r>
      <w:proofErr w:type="gramEnd"/>
      <w:r w:rsidRPr="007C2699">
        <w:rPr>
          <w:color w:val="000000"/>
          <w:kern w:val="3"/>
          <w:sz w:val="28"/>
          <w:szCs w:val="28"/>
        </w:rPr>
        <w:t xml:space="preserve"> № 2.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4. Опубликовать  настоящее постановление в информационном бюллетене «Чернопенский вестник» и разместить  на официальном сайте администрации Чернопенского сельского поселения Костромского муниципального района Костромской области.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 xml:space="preserve">5. </w:t>
      </w:r>
      <w:proofErr w:type="gramStart"/>
      <w:r w:rsidRPr="007C2699">
        <w:rPr>
          <w:color w:val="000000"/>
          <w:kern w:val="3"/>
          <w:sz w:val="28"/>
          <w:szCs w:val="28"/>
        </w:rPr>
        <w:t>Контроль за</w:t>
      </w:r>
      <w:proofErr w:type="gramEnd"/>
      <w:r w:rsidRPr="007C2699">
        <w:rPr>
          <w:color w:val="000000"/>
          <w:kern w:val="3"/>
          <w:sz w:val="28"/>
          <w:szCs w:val="28"/>
        </w:rPr>
        <w:t xml:space="preserve"> выполнением постановления оставляю за собой.</w:t>
      </w:r>
    </w:p>
    <w:p w:rsidR="007C2699" w:rsidRPr="007C2699" w:rsidRDefault="007C2699" w:rsidP="007C2699">
      <w:pPr>
        <w:autoSpaceDN w:val="0"/>
        <w:jc w:val="both"/>
        <w:textAlignment w:val="baseline"/>
        <w:rPr>
          <w:rFonts w:ascii="Arial" w:hAnsi="Arial" w:cs="Tahoma"/>
          <w:bCs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kern w:val="3"/>
          <w:sz w:val="28"/>
          <w:szCs w:val="28"/>
          <w:lang w:eastAsia="ru-RU"/>
        </w:rPr>
        <w:t>Глава администрации</w:t>
      </w:r>
    </w:p>
    <w:p w:rsidR="007C2699" w:rsidRDefault="007C2699" w:rsidP="007C2699">
      <w:pPr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kern w:val="3"/>
          <w:sz w:val="28"/>
          <w:szCs w:val="28"/>
          <w:lang w:eastAsia="ru-RU"/>
        </w:rPr>
        <w:t>Чернопенского сельского поселения</w:t>
      </w:r>
      <w:r w:rsidRPr="007C2699">
        <w:rPr>
          <w:kern w:val="3"/>
          <w:sz w:val="28"/>
          <w:szCs w:val="28"/>
          <w:lang w:eastAsia="ru-RU"/>
        </w:rPr>
        <w:tab/>
      </w:r>
      <w:r w:rsidRPr="007C2699">
        <w:rPr>
          <w:kern w:val="3"/>
          <w:sz w:val="28"/>
          <w:szCs w:val="28"/>
          <w:lang w:eastAsia="ru-RU"/>
        </w:rPr>
        <w:tab/>
        <w:t xml:space="preserve">                      </w:t>
      </w:r>
      <w:proofErr w:type="spellStart"/>
      <w:r w:rsidRPr="007C2699">
        <w:rPr>
          <w:kern w:val="3"/>
          <w:sz w:val="28"/>
          <w:szCs w:val="28"/>
          <w:lang w:eastAsia="ru-RU"/>
        </w:rPr>
        <w:t>Е.Н.Зубова</w:t>
      </w:r>
      <w:proofErr w:type="spellEnd"/>
      <w:r w:rsidRPr="007C2699">
        <w:rPr>
          <w:kern w:val="3"/>
          <w:sz w:val="28"/>
          <w:szCs w:val="28"/>
          <w:lang w:eastAsia="ru-RU"/>
        </w:rPr>
        <w:br/>
      </w:r>
    </w:p>
    <w:p w:rsidR="007C2699" w:rsidRDefault="007C2699" w:rsidP="007C2699">
      <w:pPr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</w:p>
    <w:p w:rsidR="007C2699" w:rsidRPr="007C2699" w:rsidRDefault="007C2699" w:rsidP="007C2699">
      <w:pPr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Приложение № 1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к постановлению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администрации Чернопенского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 xml:space="preserve"> сельского поселения Костромского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муниципального района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4"/>
        </w:rPr>
        <w:t xml:space="preserve">                                                                                                                         от 08.12.2020 № 102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bCs/>
          <w:kern w:val="3"/>
          <w:sz w:val="28"/>
          <w:szCs w:val="28"/>
          <w:lang w:eastAsia="ru-RU"/>
        </w:rPr>
        <w:t>ПОЛОЖЕНИЕ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bCs/>
          <w:kern w:val="3"/>
          <w:sz w:val="28"/>
          <w:szCs w:val="28"/>
          <w:lang w:eastAsia="ru-RU"/>
        </w:rPr>
        <w:t>о конкурсе на новогоднюю елочную игрушку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eastAsia="Times New Roman"/>
          <w:b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kern w:val="3"/>
          <w:sz w:val="28"/>
          <w:szCs w:val="28"/>
          <w:lang w:eastAsia="ru-RU"/>
        </w:rPr>
        <w:t>1. Общие положения.</w:t>
      </w:r>
    </w:p>
    <w:p w:rsidR="007C2699" w:rsidRPr="007C2699" w:rsidRDefault="007C2699" w:rsidP="004A2576">
      <w:pPr>
        <w:widowControl/>
        <w:numPr>
          <w:ilvl w:val="1"/>
          <w:numId w:val="154"/>
        </w:numPr>
        <w:tabs>
          <w:tab w:val="left" w:pos="0"/>
        </w:tabs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Организацию и проведение конкурса осуществляет МКУ ЦКМ «Сухоноговский» Костромского муниципального района Костромской области.</w:t>
      </w:r>
    </w:p>
    <w:p w:rsidR="007C2699" w:rsidRPr="007C2699" w:rsidRDefault="007C2699" w:rsidP="004A2576">
      <w:pPr>
        <w:widowControl/>
        <w:numPr>
          <w:ilvl w:val="1"/>
          <w:numId w:val="154"/>
        </w:numPr>
        <w:tabs>
          <w:tab w:val="left" w:pos="0"/>
        </w:tabs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Конкурс проводится на территории Чернопенского сельского поселения Костромского муниципального района Костромской области с 10 декабря по 24 декабря 2020 года.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bCs/>
          <w:kern w:val="3"/>
          <w:sz w:val="28"/>
          <w:szCs w:val="28"/>
          <w:lang w:eastAsia="ru-RU"/>
        </w:rPr>
        <w:t>2. Цели и задачи конкурса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lastRenderedPageBreak/>
        <w:t>2.1. Цель конкурса заключается в выявлении лучших по образному и цветовому решению елочных игрушек (гирлянд) для новогодней елки, устанавливаемой на городской площади.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2.2. Задачи конкурса: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вовлечение жителей Чернопенского сельского поселения  в творческий процесс по изготовлению авторской елочной игрушки;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предоставление</w:t>
      </w:r>
      <w:r w:rsidRPr="007C2699">
        <w:rPr>
          <w:rFonts w:eastAsia="Times New Roman"/>
          <w:b/>
          <w:kern w:val="3"/>
          <w:sz w:val="28"/>
          <w:szCs w:val="28"/>
          <w:lang w:eastAsia="ru-RU"/>
        </w:rPr>
        <w:t xml:space="preserve"> </w:t>
      </w:r>
      <w:r w:rsidRPr="007C2699">
        <w:rPr>
          <w:rFonts w:eastAsia="Times New Roman"/>
          <w:kern w:val="3"/>
          <w:sz w:val="28"/>
          <w:szCs w:val="28"/>
          <w:lang w:eastAsia="ru-RU"/>
        </w:rPr>
        <w:t>возможности для самореализации творческих способностей;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 создание праздничной атмосферы в предновогодние дни.</w:t>
      </w:r>
    </w:p>
    <w:p w:rsidR="007C2699" w:rsidRPr="007C2699" w:rsidRDefault="007C2699" w:rsidP="007C2699">
      <w:pPr>
        <w:widowControl/>
        <w:autoSpaceDN w:val="0"/>
        <w:ind w:left="720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bCs/>
          <w:kern w:val="3"/>
          <w:sz w:val="28"/>
          <w:szCs w:val="28"/>
          <w:lang w:eastAsia="ru-RU"/>
        </w:rPr>
        <w:t>3. Участники конкурса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3.1. В конкурсе могут принимать участие жители Чернопенского сельского поселения в возрасте  от 3 лет и старше.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3.2. На конкурс представляются игрушки или гирлянды, изготовленные собственными руками, которые будут размещены на  новогодней елке.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Рекомендуемые размеры конкурсных работ:</w:t>
      </w:r>
    </w:p>
    <w:p w:rsidR="007C2699" w:rsidRPr="007C2699" w:rsidRDefault="007C2699" w:rsidP="007C2699">
      <w:pPr>
        <w:widowControl/>
        <w:autoSpaceDN w:val="0"/>
        <w:ind w:firstLine="708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- игрушек не менее 30 см х 15 см;</w:t>
      </w:r>
    </w:p>
    <w:p w:rsidR="007C2699" w:rsidRPr="007C2699" w:rsidRDefault="007C2699" w:rsidP="007C2699">
      <w:pPr>
        <w:widowControl/>
        <w:autoSpaceDN w:val="0"/>
        <w:ind w:firstLine="708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- гирлянд не менее 200 см х 15 см.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bCs/>
          <w:kern w:val="3"/>
          <w:sz w:val="28"/>
          <w:szCs w:val="28"/>
          <w:lang w:eastAsia="ru-RU"/>
        </w:rPr>
        <w:t>4. Порядок и условия проведения конкурса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4.1. Конкурс проводится с 10 декабря по 24 декабря 2020 года.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4.2. Конкурсные работы принимаются по адресу: Костромская область, Костромской район, п. Сухоногово, пл. Советская, 4 (МКУ ЦКМ «Сухоноговский») </w:t>
      </w:r>
      <w:r w:rsidRPr="007C2699">
        <w:rPr>
          <w:rFonts w:eastAsia="Times New Roman"/>
          <w:kern w:val="3"/>
          <w:sz w:val="28"/>
          <w:szCs w:val="28"/>
          <w:lang w:eastAsia="ar-SA"/>
        </w:rPr>
        <w:t>с 10.12.20  по 24.12.2020 года;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ar-SA"/>
        </w:rPr>
        <w:t>4.3. По результатам конкурса присуждаются три призовых места.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center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Обязательным условием участия работ в конкурсе является наличие сведений об авторе работы: фамилия, имя, возраст, наименование образовательного учреждения, контактный телефон. Указанные сведения должны быть надежно закреплены на конкурсной работе.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Конкурсные работы не возвращаются.</w:t>
      </w:r>
      <w:r w:rsidRPr="007C2699">
        <w:rPr>
          <w:rFonts w:eastAsia="Times New Roman"/>
          <w:kern w:val="3"/>
          <w:sz w:val="28"/>
          <w:szCs w:val="28"/>
          <w:lang w:eastAsia="ru-RU"/>
        </w:rPr>
        <w:tab/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>4.4. Подведение итогов конкурса и определение победителей осуществляется конкурсной  комиссией   25.12.2020.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Телефон для справок 66-49-63, 66-45-61.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eastAsia="Times New Roman"/>
          <w:b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kern w:val="3"/>
          <w:sz w:val="28"/>
          <w:szCs w:val="28"/>
          <w:lang w:eastAsia="ru-RU"/>
        </w:rPr>
        <w:t>5. Требования, предъявляемые к конкурсным работам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5.1. </w:t>
      </w:r>
      <w:proofErr w:type="gramStart"/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Елочная новогодняя игрушка может быть выполнена из любых материалов, в </w:t>
      </w:r>
      <w:proofErr w:type="spellStart"/>
      <w:r w:rsidRPr="007C2699">
        <w:rPr>
          <w:rFonts w:eastAsia="Times New Roman"/>
          <w:kern w:val="3"/>
          <w:sz w:val="28"/>
          <w:szCs w:val="28"/>
          <w:lang w:eastAsia="ru-RU"/>
        </w:rPr>
        <w:t>т.ч</w:t>
      </w:r>
      <w:proofErr w:type="spellEnd"/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. пластиковых бутылок, жестяных банок, упаковочных материалов, фанеры и т.д., устойчивых к погодным условиям, атмосферным явлениям (снег, дождь, ветер), иметь соответствующий размер для возможности визуализации на уличной живой </w:t>
      </w:r>
      <w:r w:rsidRPr="007C2699">
        <w:rPr>
          <w:rFonts w:eastAsia="Times New Roman"/>
          <w:kern w:val="3"/>
          <w:sz w:val="28"/>
          <w:szCs w:val="28"/>
          <w:lang w:eastAsia="ru-RU"/>
        </w:rPr>
        <w:lastRenderedPageBreak/>
        <w:t>ели большой высоты, крепления (петли, прищепки или скобы) для монтажа на елочные ветви.</w:t>
      </w:r>
      <w:proofErr w:type="gramEnd"/>
    </w:p>
    <w:p w:rsidR="007C2699" w:rsidRPr="007C2699" w:rsidRDefault="007C2699" w:rsidP="007C2699">
      <w:pPr>
        <w:widowControl/>
        <w:autoSpaceDN w:val="0"/>
        <w:ind w:firstLine="708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Приветствуются всевозможные игрушки с фантазийными рисунками, различные объемные фигурки сказочных и мультипликационных персонажей, символов новогоднего праздника и наступающего года, стилизованные «сосульки», «конфеты», новогодние елки, бусы, шары, гирлянды и т.п.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</w:r>
      <w:proofErr w:type="gramStart"/>
      <w:r w:rsidRPr="007C2699">
        <w:rPr>
          <w:rFonts w:eastAsia="Times New Roman"/>
          <w:kern w:val="3"/>
          <w:sz w:val="28"/>
          <w:szCs w:val="28"/>
          <w:lang w:eastAsia="ru-RU"/>
        </w:rPr>
        <w:t>Форма созданной работы (игрушки) может быть любая: шарик, кубик, кукла, гирлянда, фонарик, сказочный персонаж.</w:t>
      </w:r>
      <w:proofErr w:type="gramEnd"/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5.2. Представленные на Конкурс  новогодние ёлочные игрушки должны соответствовать следующим критериям: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соответствие игрушки праздничной новогодней тематике и размерам, позволяющим использовать их в украшении новогодней елки;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оригинальность художественного дизайна;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 xml:space="preserve"> - качество выполненной работы;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качество крепления;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эстетичность;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прочность;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безопасность.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5.3. К участию в Конкурсе не допускаются работы:</w:t>
      </w:r>
      <w:r w:rsidRPr="007C2699">
        <w:rPr>
          <w:rFonts w:eastAsia="Times New Roman"/>
          <w:kern w:val="3"/>
          <w:sz w:val="28"/>
          <w:szCs w:val="28"/>
          <w:lang w:eastAsia="ru-RU"/>
        </w:rPr>
        <w:br/>
      </w: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 с наличием острых металлических деталей, из битого стекла;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>-  с отсутствием сведений об авторе работы, контактных данных;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ab/>
        <w:t xml:space="preserve">- </w:t>
      </w:r>
      <w:proofErr w:type="gramStart"/>
      <w:r w:rsidRPr="007C2699">
        <w:rPr>
          <w:rFonts w:eastAsia="Times New Roman"/>
          <w:kern w:val="3"/>
          <w:sz w:val="28"/>
          <w:szCs w:val="28"/>
          <w:lang w:eastAsia="ru-RU"/>
        </w:rPr>
        <w:t>представленные</w:t>
      </w:r>
      <w:proofErr w:type="gramEnd"/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 по окончании установленного срока.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t>5.4. Количество работ от одного участника Конкурса не ограничено.</w:t>
      </w:r>
      <w:r w:rsidRPr="007C2699">
        <w:rPr>
          <w:rFonts w:eastAsia="Times New Roman"/>
          <w:kern w:val="3"/>
          <w:sz w:val="28"/>
          <w:szCs w:val="28"/>
          <w:lang w:eastAsia="ru-RU"/>
        </w:rPr>
        <w:br/>
      </w:r>
    </w:p>
    <w:p w:rsidR="007C2699" w:rsidRPr="007C2699" w:rsidRDefault="007C2699" w:rsidP="007C2699">
      <w:pPr>
        <w:widowControl/>
        <w:autoSpaceDN w:val="0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/>
          <w:bCs/>
          <w:kern w:val="3"/>
          <w:sz w:val="28"/>
          <w:szCs w:val="28"/>
          <w:lang w:eastAsia="ru-RU"/>
        </w:rPr>
        <w:t>6. Порядок определения победителей и награждение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>6.1.</w:t>
      </w:r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 Победители и призеры конкурса определяются конкурсной комиссией, утвержденной постановлением Администрации Чернопенского сельского поселения Костромского муниципального района Костромской области. По каждому критерию начисляется от 1 до 5 баллов.</w:t>
      </w:r>
    </w:p>
    <w:p w:rsidR="007C2699" w:rsidRPr="007C2699" w:rsidRDefault="007C2699" w:rsidP="007C2699">
      <w:pPr>
        <w:widowControl/>
        <w:tabs>
          <w:tab w:val="left" w:pos="720"/>
        </w:tabs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 xml:space="preserve"> Результаты рассмотрения конкурсных работ оформляются протоколом и публикуются </w:t>
      </w:r>
      <w:r w:rsidRPr="007C2699">
        <w:rPr>
          <w:rFonts w:eastAsia="Times New Roman"/>
          <w:kern w:val="3"/>
          <w:sz w:val="28"/>
          <w:szCs w:val="28"/>
          <w:lang w:eastAsia="ru-RU"/>
        </w:rPr>
        <w:t>на сайте Администрации Чернопенского сельского поселения Костромского муниципального района Костромской области.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>6.2.</w:t>
      </w:r>
      <w:r w:rsidRPr="007C2699">
        <w:rPr>
          <w:rFonts w:eastAsia="Times New Roman"/>
          <w:kern w:val="3"/>
          <w:sz w:val="28"/>
          <w:szCs w:val="28"/>
          <w:lang w:eastAsia="ru-RU"/>
        </w:rPr>
        <w:t xml:space="preserve"> Победителям и призерам конкурса на новогоднюю елочную игрушку вручаются дипломы и денежные призы.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>6.3.  Работы победителей и призеров конкурсных номинаций размещаются на елке, установленной в п. Сухоногово.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>6.4.</w:t>
      </w:r>
      <w:r w:rsidRPr="007C2699">
        <w:rPr>
          <w:rFonts w:eastAsia="Times New Roman"/>
          <w:bCs/>
          <w:kern w:val="3"/>
          <w:sz w:val="28"/>
          <w:szCs w:val="28"/>
          <w:lang w:eastAsia="ru-RU"/>
        </w:rPr>
        <w:tab/>
        <w:t>Организаторы конкурса оставляют за собой право размещать работы участников конкурса, не вошедшие в состав призеров, для оформления новогодних интерьеров муниципальных учреждений поселка Сухоногово.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eastAsia="Times New Roman"/>
          <w:kern w:val="3"/>
          <w:sz w:val="28"/>
          <w:szCs w:val="28"/>
          <w:lang w:eastAsia="ru-RU"/>
        </w:rPr>
      </w:pP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rFonts w:eastAsia="Times New Roman"/>
          <w:kern w:val="3"/>
          <w:sz w:val="28"/>
          <w:szCs w:val="28"/>
          <w:lang w:eastAsia="ru-RU"/>
        </w:rPr>
        <w:lastRenderedPageBreak/>
        <w:br/>
      </w:r>
    </w:p>
    <w:p w:rsidR="007C2699" w:rsidRPr="007C2699" w:rsidRDefault="007C2699" w:rsidP="007C2699">
      <w:pPr>
        <w:widowControl/>
        <w:autoSpaceDN w:val="0"/>
        <w:textAlignment w:val="baseline"/>
        <w:rPr>
          <w:rFonts w:eastAsia="Times New Roman"/>
          <w:kern w:val="3"/>
          <w:sz w:val="22"/>
          <w:szCs w:val="22"/>
          <w:lang w:eastAsia="ru-RU"/>
        </w:rPr>
      </w:pP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Приложение № 2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к постановлению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администрации Чернопенского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 xml:space="preserve"> сельского поселения Костромского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2"/>
          <w:szCs w:val="22"/>
        </w:rPr>
        <w:t>муниципального района</w:t>
      </w:r>
    </w:p>
    <w:p w:rsidR="007C2699" w:rsidRPr="007C2699" w:rsidRDefault="007C2699" w:rsidP="007C2699">
      <w:pPr>
        <w:widowControl/>
        <w:autoSpaceDN w:val="0"/>
        <w:jc w:val="right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4"/>
        </w:rPr>
        <w:t>от 09.12.2020 № 102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СОСТАВ</w:t>
      </w:r>
    </w:p>
    <w:p w:rsidR="007C2699" w:rsidRPr="007C2699" w:rsidRDefault="007C2699" w:rsidP="007C2699">
      <w:pPr>
        <w:widowControl/>
        <w:autoSpaceDN w:val="0"/>
        <w:jc w:val="center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конкурсной комиссии</w:t>
      </w:r>
    </w:p>
    <w:p w:rsidR="007C2699" w:rsidRPr="007C2699" w:rsidRDefault="007C2699" w:rsidP="007C2699">
      <w:pPr>
        <w:widowControl/>
        <w:autoSpaceDN w:val="0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 xml:space="preserve"> Председатель комиссии:</w:t>
      </w:r>
    </w:p>
    <w:p w:rsidR="007C2699" w:rsidRPr="007C2699" w:rsidRDefault="007C2699" w:rsidP="007C2699">
      <w:pPr>
        <w:widowControl/>
        <w:autoSpaceDN w:val="0"/>
        <w:ind w:firstLine="708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Зубова Е.Н.  –  глава Чернопенского сельского поселения Костромского муниципального района, председатель комиссии.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Члены комиссии:</w:t>
      </w:r>
    </w:p>
    <w:p w:rsidR="007C2699" w:rsidRPr="007C2699" w:rsidRDefault="007C2699" w:rsidP="004A2576">
      <w:pPr>
        <w:widowControl/>
        <w:numPr>
          <w:ilvl w:val="0"/>
          <w:numId w:val="156"/>
        </w:numPr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proofErr w:type="spellStart"/>
      <w:r w:rsidRPr="007C2699">
        <w:rPr>
          <w:color w:val="000000"/>
          <w:kern w:val="3"/>
          <w:sz w:val="28"/>
          <w:szCs w:val="28"/>
        </w:rPr>
        <w:t>Перлова</w:t>
      </w:r>
      <w:proofErr w:type="spellEnd"/>
      <w:r w:rsidRPr="007C2699">
        <w:rPr>
          <w:color w:val="000000"/>
          <w:kern w:val="3"/>
          <w:sz w:val="28"/>
          <w:szCs w:val="28"/>
        </w:rPr>
        <w:t xml:space="preserve"> Т.В. – заместитель главы администрации Чернопенского сельского поселения Костромского муниципального района Костромской области,</w:t>
      </w:r>
    </w:p>
    <w:p w:rsidR="007C2699" w:rsidRPr="007C2699" w:rsidRDefault="007C2699" w:rsidP="004A2576">
      <w:pPr>
        <w:widowControl/>
        <w:numPr>
          <w:ilvl w:val="0"/>
          <w:numId w:val="155"/>
        </w:numPr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proofErr w:type="spellStart"/>
      <w:r w:rsidRPr="007C2699">
        <w:rPr>
          <w:color w:val="000000"/>
          <w:kern w:val="3"/>
          <w:sz w:val="28"/>
          <w:szCs w:val="28"/>
        </w:rPr>
        <w:t>Украсина</w:t>
      </w:r>
      <w:proofErr w:type="spellEnd"/>
      <w:r w:rsidRPr="007C2699">
        <w:rPr>
          <w:color w:val="000000"/>
          <w:kern w:val="3"/>
          <w:sz w:val="28"/>
          <w:szCs w:val="28"/>
        </w:rPr>
        <w:t xml:space="preserve"> О.А. –  главный специалист администрации Чернопенского сельского поселения,</w:t>
      </w:r>
    </w:p>
    <w:p w:rsidR="007C2699" w:rsidRPr="007C2699" w:rsidRDefault="007C2699" w:rsidP="004A2576">
      <w:pPr>
        <w:widowControl/>
        <w:numPr>
          <w:ilvl w:val="0"/>
          <w:numId w:val="155"/>
        </w:numPr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r w:rsidRPr="007C2699">
        <w:rPr>
          <w:color w:val="000000"/>
          <w:kern w:val="3"/>
          <w:sz w:val="28"/>
          <w:szCs w:val="28"/>
        </w:rPr>
        <w:t>Кузнецова О.В. – экономист  МКУЦБ Чернопенского сельского поселения,</w:t>
      </w:r>
    </w:p>
    <w:p w:rsidR="007C2699" w:rsidRPr="007C2699" w:rsidRDefault="007C2699" w:rsidP="004A2576">
      <w:pPr>
        <w:widowControl/>
        <w:numPr>
          <w:ilvl w:val="0"/>
          <w:numId w:val="155"/>
        </w:numPr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proofErr w:type="spellStart"/>
      <w:r w:rsidRPr="007C2699">
        <w:rPr>
          <w:color w:val="000000"/>
          <w:kern w:val="3"/>
          <w:sz w:val="28"/>
          <w:szCs w:val="28"/>
        </w:rPr>
        <w:t>Ляпустина</w:t>
      </w:r>
      <w:proofErr w:type="spellEnd"/>
      <w:r w:rsidRPr="007C2699">
        <w:rPr>
          <w:color w:val="000000"/>
          <w:kern w:val="3"/>
          <w:sz w:val="28"/>
          <w:szCs w:val="28"/>
        </w:rPr>
        <w:t xml:space="preserve"> Е.Е.  – директор МКУ ЦКМ «Сухоноговский».</w:t>
      </w:r>
    </w:p>
    <w:p w:rsidR="007C2699" w:rsidRPr="007C2699" w:rsidRDefault="007C2699" w:rsidP="004A2576">
      <w:pPr>
        <w:widowControl/>
        <w:numPr>
          <w:ilvl w:val="0"/>
          <w:numId w:val="155"/>
        </w:numPr>
        <w:autoSpaceDN w:val="0"/>
        <w:ind w:hanging="11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  <w:proofErr w:type="spellStart"/>
      <w:r w:rsidRPr="007C2699">
        <w:rPr>
          <w:color w:val="000000"/>
          <w:kern w:val="3"/>
          <w:sz w:val="28"/>
          <w:szCs w:val="28"/>
        </w:rPr>
        <w:t>Бахтдавлатов</w:t>
      </w:r>
      <w:proofErr w:type="spellEnd"/>
      <w:r w:rsidRPr="007C2699">
        <w:rPr>
          <w:color w:val="000000"/>
          <w:kern w:val="3"/>
          <w:sz w:val="28"/>
          <w:szCs w:val="28"/>
        </w:rPr>
        <w:t xml:space="preserve"> А.С.  –  депутат Совета депутатов Чернопенского сельского поселения</w:t>
      </w:r>
    </w:p>
    <w:p w:rsidR="007C2699" w:rsidRPr="007C2699" w:rsidRDefault="007C2699" w:rsidP="007C2699">
      <w:pPr>
        <w:widowControl/>
        <w:autoSpaceDN w:val="0"/>
        <w:jc w:val="both"/>
        <w:textAlignment w:val="baseline"/>
        <w:rPr>
          <w:rFonts w:ascii="Calibri" w:hAnsi="Calibri" w:cs="F"/>
          <w:kern w:val="3"/>
          <w:sz w:val="22"/>
          <w:szCs w:val="22"/>
        </w:rPr>
      </w:pPr>
    </w:p>
    <w:p w:rsidR="007C2699" w:rsidRDefault="007C2699" w:rsidP="007C2699">
      <w:pPr>
        <w:jc w:val="center"/>
        <w:rPr>
          <w:b/>
          <w:color w:val="000000"/>
          <w:spacing w:val="-6"/>
          <w:sz w:val="24"/>
        </w:rPr>
      </w:pPr>
    </w:p>
    <w:p w:rsidR="007C2699" w:rsidRDefault="007C2699" w:rsidP="007C2699">
      <w:pPr>
        <w:jc w:val="center"/>
        <w:rPr>
          <w:b/>
          <w:color w:val="000000"/>
          <w:spacing w:val="-6"/>
          <w:sz w:val="24"/>
        </w:rPr>
      </w:pPr>
    </w:p>
    <w:p w:rsidR="007C2699" w:rsidRPr="007C2699" w:rsidRDefault="007C2699" w:rsidP="007C2699">
      <w:pPr>
        <w:jc w:val="center"/>
        <w:rPr>
          <w:b/>
          <w:color w:val="000000"/>
          <w:spacing w:val="-6"/>
          <w:sz w:val="28"/>
          <w:szCs w:val="28"/>
        </w:rPr>
      </w:pPr>
      <w:r w:rsidRPr="007C2699">
        <w:rPr>
          <w:b/>
          <w:color w:val="000000"/>
          <w:spacing w:val="-6"/>
          <w:sz w:val="28"/>
          <w:szCs w:val="28"/>
        </w:rPr>
        <w:t>******</w:t>
      </w:r>
    </w:p>
    <w:p w:rsidR="00E8779C" w:rsidRDefault="00E8779C" w:rsidP="00F101F8">
      <w:pPr>
        <w:widowControl/>
        <w:spacing w:line="100" w:lineRule="atLeast"/>
        <w:jc w:val="both"/>
        <w:rPr>
          <w:rFonts w:eastAsiaTheme="minorHAnsi"/>
          <w:kern w:val="0"/>
          <w:sz w:val="28"/>
          <w:szCs w:val="28"/>
        </w:rPr>
      </w:pPr>
    </w:p>
    <w:p w:rsidR="007C2699" w:rsidRDefault="007C2699" w:rsidP="00F101F8">
      <w:pPr>
        <w:widowControl/>
        <w:spacing w:line="100" w:lineRule="atLeast"/>
        <w:jc w:val="both"/>
        <w:rPr>
          <w:rFonts w:eastAsiaTheme="minorHAnsi"/>
          <w:kern w:val="0"/>
          <w:sz w:val="28"/>
          <w:szCs w:val="28"/>
        </w:rPr>
      </w:pPr>
    </w:p>
    <w:p w:rsidR="007C2699" w:rsidRPr="001E53E4" w:rsidRDefault="007C2699" w:rsidP="00F101F8">
      <w:pPr>
        <w:widowControl/>
        <w:spacing w:line="100" w:lineRule="atLeast"/>
        <w:jc w:val="both"/>
        <w:rPr>
          <w:rFonts w:eastAsiaTheme="minorHAnsi"/>
          <w:kern w:val="0"/>
          <w:sz w:val="28"/>
          <w:szCs w:val="28"/>
        </w:rPr>
      </w:pPr>
    </w:p>
    <w:p w:rsidR="00FA1B98" w:rsidRPr="001E53E4" w:rsidRDefault="00FA1B98" w:rsidP="00FA1B98">
      <w:pPr>
        <w:rPr>
          <w:kern w:val="1"/>
          <w:sz w:val="12"/>
          <w:szCs w:val="12"/>
        </w:rPr>
      </w:pPr>
      <w:r w:rsidRPr="001E53E4">
        <w:rPr>
          <w:kern w:val="1"/>
          <w:sz w:val="12"/>
          <w:szCs w:val="12"/>
        </w:rPr>
        <w:t>Информационный бюллетень учрежден Советом депутатов Чернопенского сельского поселения.</w:t>
      </w:r>
    </w:p>
    <w:p w:rsidR="00FA1B98" w:rsidRPr="001E53E4" w:rsidRDefault="00FA1B98" w:rsidP="00FA1B98">
      <w:pPr>
        <w:rPr>
          <w:i/>
          <w:kern w:val="1"/>
          <w:sz w:val="12"/>
          <w:szCs w:val="12"/>
        </w:rPr>
      </w:pPr>
      <w:r w:rsidRPr="001E53E4">
        <w:rPr>
          <w:i/>
          <w:kern w:val="1"/>
          <w:sz w:val="12"/>
          <w:szCs w:val="12"/>
        </w:rPr>
        <w:t>Выходит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по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мере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необходимости,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но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не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реже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1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раза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в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месяц,</w:t>
      </w:r>
      <w:proofErr w:type="gramStart"/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.</w:t>
      </w:r>
      <w:proofErr w:type="gramEnd"/>
    </w:p>
    <w:p w:rsidR="00FA1B98" w:rsidRPr="001E53E4" w:rsidRDefault="00FA1B98" w:rsidP="00FA1B98">
      <w:pPr>
        <w:rPr>
          <w:i/>
          <w:kern w:val="1"/>
          <w:sz w:val="12"/>
          <w:szCs w:val="12"/>
        </w:rPr>
      </w:pPr>
      <w:r w:rsidRPr="001E53E4">
        <w:rPr>
          <w:i/>
          <w:kern w:val="1"/>
          <w:sz w:val="12"/>
          <w:szCs w:val="12"/>
        </w:rPr>
        <w:t>Адрес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издательства:</w:t>
      </w:r>
      <w:r w:rsidRPr="001E53E4">
        <w:rPr>
          <w:kern w:val="1"/>
          <w:sz w:val="12"/>
          <w:szCs w:val="12"/>
        </w:rPr>
        <w:t xml:space="preserve"> </w:t>
      </w:r>
      <w:proofErr w:type="spellStart"/>
      <w:r w:rsidRPr="001E53E4">
        <w:rPr>
          <w:i/>
          <w:kern w:val="1"/>
          <w:sz w:val="12"/>
          <w:szCs w:val="12"/>
        </w:rPr>
        <w:t>п</w:t>
      </w:r>
      <w:proofErr w:type="gramStart"/>
      <w:r w:rsidRPr="001E53E4">
        <w:rPr>
          <w:i/>
          <w:kern w:val="1"/>
          <w:sz w:val="12"/>
          <w:szCs w:val="12"/>
        </w:rPr>
        <w:t>.С</w:t>
      </w:r>
      <w:proofErr w:type="gramEnd"/>
      <w:r w:rsidRPr="001E53E4">
        <w:rPr>
          <w:i/>
          <w:kern w:val="1"/>
          <w:sz w:val="12"/>
          <w:szCs w:val="12"/>
        </w:rPr>
        <w:t>ухоногово</w:t>
      </w:r>
      <w:proofErr w:type="spellEnd"/>
      <w:r w:rsidRPr="001E53E4">
        <w:rPr>
          <w:i/>
          <w:kern w:val="1"/>
          <w:sz w:val="12"/>
          <w:szCs w:val="12"/>
        </w:rPr>
        <w:t>,</w:t>
      </w:r>
      <w:r w:rsidRPr="001E53E4">
        <w:rPr>
          <w:kern w:val="1"/>
          <w:sz w:val="12"/>
          <w:szCs w:val="12"/>
        </w:rPr>
        <w:t xml:space="preserve"> </w:t>
      </w:r>
      <w:proofErr w:type="spellStart"/>
      <w:r w:rsidRPr="001E53E4">
        <w:rPr>
          <w:i/>
          <w:kern w:val="1"/>
          <w:sz w:val="12"/>
          <w:szCs w:val="12"/>
        </w:rPr>
        <w:t>пл.Советская</w:t>
      </w:r>
      <w:proofErr w:type="spellEnd"/>
      <w:r w:rsidRPr="001E53E4">
        <w:rPr>
          <w:i/>
          <w:kern w:val="1"/>
          <w:sz w:val="12"/>
          <w:szCs w:val="12"/>
        </w:rPr>
        <w:t>,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3</w:t>
      </w:r>
    </w:p>
    <w:p w:rsidR="00FA1B98" w:rsidRPr="001E53E4" w:rsidRDefault="00FA1B98" w:rsidP="00FA1B98">
      <w:pPr>
        <w:rPr>
          <w:i/>
          <w:kern w:val="1"/>
          <w:sz w:val="12"/>
          <w:szCs w:val="12"/>
        </w:rPr>
      </w:pPr>
      <w:r w:rsidRPr="001E53E4">
        <w:rPr>
          <w:i/>
          <w:kern w:val="1"/>
          <w:sz w:val="12"/>
          <w:szCs w:val="12"/>
        </w:rPr>
        <w:t>Контактный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телефон:</w:t>
      </w:r>
      <w:r w:rsidRPr="001E53E4">
        <w:rPr>
          <w:kern w:val="1"/>
          <w:sz w:val="12"/>
          <w:szCs w:val="12"/>
        </w:rPr>
        <w:t xml:space="preserve"> </w:t>
      </w:r>
      <w:r w:rsidRPr="001E53E4">
        <w:rPr>
          <w:i/>
          <w:kern w:val="1"/>
          <w:sz w:val="12"/>
          <w:szCs w:val="12"/>
        </w:rPr>
        <w:t>664-963</w:t>
      </w:r>
    </w:p>
    <w:p w:rsidR="001E53E4" w:rsidRPr="00F101F8" w:rsidRDefault="00FA1B98" w:rsidP="00F101F8">
      <w:proofErr w:type="gramStart"/>
      <w:r w:rsidRPr="001E53E4">
        <w:rPr>
          <w:rFonts w:eastAsia="Arial"/>
          <w:i/>
          <w:iCs/>
          <w:kern w:val="1"/>
          <w:sz w:val="12"/>
          <w:szCs w:val="12"/>
        </w:rPr>
        <w:t>Ответственный за выпуск:</w:t>
      </w:r>
      <w:proofErr w:type="gramEnd"/>
      <w:r w:rsidRPr="001E53E4">
        <w:rPr>
          <w:rFonts w:eastAsia="Arial"/>
          <w:i/>
          <w:iCs/>
          <w:kern w:val="1"/>
          <w:sz w:val="12"/>
          <w:szCs w:val="12"/>
        </w:rPr>
        <w:t xml:space="preserve"> Савина Г.</w:t>
      </w:r>
      <w:proofErr w:type="gramStart"/>
      <w:r w:rsidRPr="001E53E4">
        <w:rPr>
          <w:rFonts w:eastAsia="Arial"/>
          <w:i/>
          <w:iCs/>
          <w:kern w:val="1"/>
          <w:sz w:val="12"/>
          <w:szCs w:val="12"/>
        </w:rPr>
        <w:t>В</w:t>
      </w:r>
      <w:proofErr w:type="gramEnd"/>
    </w:p>
    <w:sectPr w:rsidR="001E53E4" w:rsidRPr="00F101F8" w:rsidSect="00E10B19"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 w:code="9"/>
      <w:pgMar w:top="1276" w:right="567" w:bottom="23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D55" w:rsidRDefault="008E6D55" w:rsidP="003A21F6">
      <w:r>
        <w:separator/>
      </w:r>
    </w:p>
  </w:endnote>
  <w:endnote w:type="continuationSeparator" w:id="0">
    <w:p w:rsidR="008E6D55" w:rsidRDefault="008E6D55" w:rsidP="003A2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40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00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Narrow1">
    <w:altName w:val="Times New Roman"/>
    <w:panose1 w:val="00000000000000000000"/>
    <w:charset w:val="00"/>
    <w:family w:val="roman"/>
    <w:notTrueType/>
    <w:pitch w:val="default"/>
  </w:font>
  <w:font w:name="Times New Roman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">
    <w:altName w:val="Times New Roman"/>
    <w:charset w:val="00"/>
    <w:family w:val="auto"/>
    <w:pitch w:val="variable"/>
  </w:font>
  <w:font w:name="GeometriaNarrow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699" w:rsidRDefault="007C2699"/>
  <w:p w:rsidR="007C2699" w:rsidRDefault="007C2699"/>
  <w:p w:rsidR="007C2699" w:rsidRDefault="007C269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977693"/>
      <w:docPartObj>
        <w:docPartGallery w:val="Page Numbers (Bottom of Page)"/>
        <w:docPartUnique/>
      </w:docPartObj>
    </w:sdtPr>
    <w:sdtEndPr/>
    <w:sdtContent>
      <w:p w:rsidR="007C2699" w:rsidRDefault="007C2699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161">
          <w:rPr>
            <w:noProof/>
          </w:rPr>
          <w:t>1</w:t>
        </w:r>
        <w:r>
          <w:fldChar w:fldCharType="end"/>
        </w:r>
      </w:p>
    </w:sdtContent>
  </w:sdt>
  <w:p w:rsidR="007C2699" w:rsidRDefault="007C2699">
    <w:pPr>
      <w:pStyle w:val="afc"/>
    </w:pPr>
  </w:p>
  <w:p w:rsidR="007C2699" w:rsidRDefault="007C2699"/>
  <w:p w:rsidR="007C2699" w:rsidRDefault="007C269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699" w:rsidRDefault="007C269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D55" w:rsidRDefault="008E6D55" w:rsidP="003A21F6">
      <w:r>
        <w:separator/>
      </w:r>
    </w:p>
  </w:footnote>
  <w:footnote w:type="continuationSeparator" w:id="0">
    <w:p w:rsidR="008E6D55" w:rsidRDefault="008E6D55" w:rsidP="003A2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699" w:rsidRDefault="007C2699">
    <w:pPr>
      <w:pStyle w:val="afd"/>
      <w:jc w:val="center"/>
    </w:pPr>
  </w:p>
  <w:p w:rsidR="007C2699" w:rsidRDefault="007C2699">
    <w:pPr>
      <w:pStyle w:val="afd"/>
    </w:pPr>
  </w:p>
  <w:p w:rsidR="007C2699" w:rsidRDefault="007C2699"/>
  <w:p w:rsidR="007C2699" w:rsidRDefault="007C269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699" w:rsidRDefault="007C269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styleLink w:val="WWNum2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Cs/>
        <w:iCs/>
        <w:kern w:val="1"/>
        <w:sz w:val="28"/>
        <w:szCs w:val="28"/>
        <w:shd w:val="clear" w:color="auto" w:fill="FF99F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66B6D"/>
    <w:multiLevelType w:val="multilevel"/>
    <w:tmpl w:val="FB7C6F0A"/>
    <w:styleLink w:val="WWNum4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3">
    <w:nsid w:val="00980108"/>
    <w:multiLevelType w:val="multilevel"/>
    <w:tmpl w:val="8C3440FC"/>
    <w:styleLink w:val="WW8Num43"/>
    <w:lvl w:ilvl="0">
      <w:start w:val="68"/>
      <w:numFmt w:val="decimal"/>
      <w:lvlText w:val="%1."/>
      <w:lvlJc w:val="left"/>
      <w:rPr>
        <w:rFonts w:ascii="Arial" w:hAnsi="Arial" w:cs="Arial"/>
        <w:iCs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186187E"/>
    <w:multiLevelType w:val="multilevel"/>
    <w:tmpl w:val="88D6E4B8"/>
    <w:styleLink w:val="WWNum28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5">
    <w:nsid w:val="0190223E"/>
    <w:multiLevelType w:val="multilevel"/>
    <w:tmpl w:val="9AECDAD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6">
    <w:nsid w:val="01EF4F92"/>
    <w:multiLevelType w:val="multilevel"/>
    <w:tmpl w:val="A0241CD6"/>
    <w:styleLink w:val="WW8Num33"/>
    <w:lvl w:ilvl="0">
      <w:start w:val="59"/>
      <w:numFmt w:val="decimal"/>
      <w:lvlText w:val="%1."/>
      <w:lvlJc w:val="left"/>
      <w:rPr>
        <w:rFonts w:ascii="Times New Roman" w:hAnsi="Times New Roman" w:cs="Arial"/>
        <w:i w:val="0"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025D4A65"/>
    <w:multiLevelType w:val="multilevel"/>
    <w:tmpl w:val="91D631C0"/>
    <w:styleLink w:val="WWNum117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02DC69FF"/>
    <w:multiLevelType w:val="multilevel"/>
    <w:tmpl w:val="3C4E044C"/>
    <w:styleLink w:val="WWNum171"/>
    <w:lvl w:ilvl="0">
      <w:start w:val="6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>
    <w:nsid w:val="031B5FD5"/>
    <w:multiLevelType w:val="multilevel"/>
    <w:tmpl w:val="6F185FB4"/>
    <w:styleLink w:val="WWNum161"/>
    <w:lvl w:ilvl="0">
      <w:start w:val="4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044276BE"/>
    <w:multiLevelType w:val="multilevel"/>
    <w:tmpl w:val="60980E8E"/>
    <w:styleLink w:val="WWNum2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1">
    <w:nsid w:val="054D7E5B"/>
    <w:multiLevelType w:val="multilevel"/>
    <w:tmpl w:val="78BAD6A0"/>
    <w:styleLink w:val="WWNum2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>
    <w:nsid w:val="05565F1C"/>
    <w:multiLevelType w:val="multilevel"/>
    <w:tmpl w:val="0E123F36"/>
    <w:styleLink w:val="WWNum2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>
    <w:nsid w:val="0598599F"/>
    <w:multiLevelType w:val="multilevel"/>
    <w:tmpl w:val="C8D87BC2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05A41CBE"/>
    <w:multiLevelType w:val="multilevel"/>
    <w:tmpl w:val="96608B8E"/>
    <w:styleLink w:val="WW8Num111"/>
    <w:lvl w:ilvl="0">
      <w:start w:val="1"/>
      <w:numFmt w:val="none"/>
      <w:lvlText w:val="%1"/>
      <w:lvlJc w:val="left"/>
      <w:rPr>
        <w:rFonts w:ascii="Times New Roman" w:hAnsi="Times New Roman" w:cs="Times New Roman"/>
        <w:i w:val="0"/>
        <w:iCs w:val="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6924B77"/>
    <w:multiLevelType w:val="multilevel"/>
    <w:tmpl w:val="A8A6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71A27EE"/>
    <w:multiLevelType w:val="multilevel"/>
    <w:tmpl w:val="3F5AE048"/>
    <w:styleLink w:val="WWNum1111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>
    <w:nsid w:val="080733E9"/>
    <w:multiLevelType w:val="multilevel"/>
    <w:tmpl w:val="76286E80"/>
    <w:styleLink w:val="WWNum14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>
    <w:nsid w:val="0A200CCC"/>
    <w:multiLevelType w:val="multilevel"/>
    <w:tmpl w:val="29F87780"/>
    <w:styleLink w:val="WW8Num4"/>
    <w:lvl w:ilvl="0">
      <w:start w:val="68"/>
      <w:numFmt w:val="decimal"/>
      <w:lvlText w:val="%1."/>
      <w:lvlJc w:val="left"/>
      <w:rPr>
        <w:rFonts w:ascii="Arial" w:hAnsi="Arial" w:cs="Arial"/>
        <w:iCs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0BEC0247"/>
    <w:multiLevelType w:val="multilevel"/>
    <w:tmpl w:val="2BB08E00"/>
    <w:styleLink w:val="WW8Num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>
    <w:nsid w:val="0CCD5880"/>
    <w:multiLevelType w:val="multilevel"/>
    <w:tmpl w:val="F474AF16"/>
    <w:styleLink w:val="WWNum115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>
    <w:nsid w:val="0D314AA5"/>
    <w:multiLevelType w:val="multilevel"/>
    <w:tmpl w:val="C9FC56A6"/>
    <w:styleLink w:val="WW8Num11"/>
    <w:lvl w:ilvl="0">
      <w:start w:val="1"/>
      <w:numFmt w:val="none"/>
      <w:lvlText w:val="%1"/>
      <w:lvlJc w:val="left"/>
      <w:rPr>
        <w:rFonts w:ascii="Times New Roman" w:hAnsi="Times New Roman" w:cs="Times New Roman"/>
        <w:i w:val="0"/>
        <w:iCs w:val="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>
    <w:nsid w:val="0DFF31A0"/>
    <w:multiLevelType w:val="multilevel"/>
    <w:tmpl w:val="128E11D6"/>
    <w:styleLink w:val="WWNum8"/>
    <w:lvl w:ilvl="0">
      <w:start w:val="4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>
    <w:nsid w:val="0E337463"/>
    <w:multiLevelType w:val="multilevel"/>
    <w:tmpl w:val="BB565870"/>
    <w:styleLink w:val="WWNum19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5">
    <w:nsid w:val="0E38205F"/>
    <w:multiLevelType w:val="multilevel"/>
    <w:tmpl w:val="4E268520"/>
    <w:styleLink w:val="WWNum112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>
    <w:nsid w:val="0E8712BB"/>
    <w:multiLevelType w:val="multilevel"/>
    <w:tmpl w:val="86365862"/>
    <w:styleLink w:val="WWNum119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>
    <w:nsid w:val="0E8C4784"/>
    <w:multiLevelType w:val="multilevel"/>
    <w:tmpl w:val="9EA2134C"/>
    <w:styleLink w:val="WWNum122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28">
    <w:nsid w:val="112C0788"/>
    <w:multiLevelType w:val="multilevel"/>
    <w:tmpl w:val="56883C28"/>
    <w:styleLink w:val="WWNum12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29">
    <w:nsid w:val="119B119D"/>
    <w:multiLevelType w:val="hybridMultilevel"/>
    <w:tmpl w:val="D6D67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2C96EF0"/>
    <w:multiLevelType w:val="multilevel"/>
    <w:tmpl w:val="7D82642A"/>
    <w:styleLink w:val="WW8Num34"/>
    <w:lvl w:ilvl="0">
      <w:start w:val="8"/>
      <w:numFmt w:val="decimal"/>
      <w:lvlText w:val="%1."/>
      <w:lvlJc w:val="left"/>
      <w:rPr>
        <w:sz w:val="26"/>
        <w:szCs w:val="26"/>
      </w:rPr>
    </w:lvl>
    <w:lvl w:ilvl="1">
      <w:start w:val="6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1">
    <w:nsid w:val="15C726CB"/>
    <w:multiLevelType w:val="multilevel"/>
    <w:tmpl w:val="0ACA2112"/>
    <w:styleLink w:val="WW8Num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>
    <w:nsid w:val="16A27DA0"/>
    <w:multiLevelType w:val="multilevel"/>
    <w:tmpl w:val="828A610A"/>
    <w:styleLink w:val="WWNum131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33">
    <w:nsid w:val="16B71B70"/>
    <w:multiLevelType w:val="multilevel"/>
    <w:tmpl w:val="79181396"/>
    <w:styleLink w:val="WWNum17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>
    <w:nsid w:val="16C070F4"/>
    <w:multiLevelType w:val="multilevel"/>
    <w:tmpl w:val="40BE2E3C"/>
    <w:styleLink w:val="WWNum14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5">
    <w:nsid w:val="16CD5AA3"/>
    <w:multiLevelType w:val="multilevel"/>
    <w:tmpl w:val="C25CCF0E"/>
    <w:styleLink w:val="WW8Num2"/>
    <w:lvl w:ilvl="0">
      <w:start w:val="1"/>
      <w:numFmt w:val="none"/>
      <w:lvlText w:val="%1"/>
      <w:lvlJc w:val="left"/>
      <w:rPr>
        <w:rFonts w:ascii="Arial" w:hAnsi="Arial" w:cs="Times New Roman"/>
        <w:i w:val="0"/>
        <w:iCs w:val="0"/>
        <w:color w:val="000000"/>
        <w:sz w:val="24"/>
        <w:szCs w:val="24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>
    <w:nsid w:val="16ED3B85"/>
    <w:multiLevelType w:val="multilevel"/>
    <w:tmpl w:val="2136906E"/>
    <w:styleLink w:val="WW8Num8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/>
        <w:sz w:val="18"/>
        <w:szCs w:val="1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mbol" w:hAnsi="Symbol"/>
        <w:sz w:val="18"/>
        <w:szCs w:val="18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mbol" w:hAnsi="Symbol"/>
        <w:sz w:val="18"/>
        <w:szCs w:val="18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mbol" w:hAnsi="Symbol"/>
        <w:sz w:val="18"/>
        <w:szCs w:val="18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mbol" w:hAnsi="Symbol"/>
        <w:sz w:val="18"/>
        <w:szCs w:val="18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mbol" w:hAnsi="Symbol"/>
        <w:sz w:val="18"/>
        <w:szCs w:val="18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mbol" w:hAnsi="Symbol"/>
        <w:sz w:val="18"/>
        <w:szCs w:val="18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mbol" w:hAnsi="Symbol"/>
        <w:sz w:val="18"/>
        <w:szCs w:val="18"/>
      </w:rPr>
    </w:lvl>
  </w:abstractNum>
  <w:abstractNum w:abstractNumId="37">
    <w:nsid w:val="17320758"/>
    <w:multiLevelType w:val="multilevel"/>
    <w:tmpl w:val="EA125F1E"/>
    <w:styleLink w:val="WW8Num411"/>
    <w:lvl w:ilvl="0">
      <w:start w:val="48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8">
    <w:nsid w:val="17B52D63"/>
    <w:multiLevelType w:val="multilevel"/>
    <w:tmpl w:val="E826C0A6"/>
    <w:styleLink w:val="WW8Num41"/>
    <w:lvl w:ilvl="0">
      <w:start w:val="48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>
    <w:nsid w:val="191A2D5D"/>
    <w:multiLevelType w:val="multilevel"/>
    <w:tmpl w:val="253CD8CE"/>
    <w:styleLink w:val="WW8Num23"/>
    <w:lvl w:ilvl="0">
      <w:start w:val="1"/>
      <w:numFmt w:val="none"/>
      <w:lvlText w:val="%1"/>
      <w:lvlJc w:val="left"/>
      <w:rPr>
        <w:rFonts w:ascii="Arial" w:hAnsi="Arial" w:cs="Times New Roman"/>
        <w:i w:val="0"/>
        <w:iCs w:val="0"/>
        <w:color w:val="000000"/>
        <w:sz w:val="24"/>
        <w:szCs w:val="24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0">
    <w:nsid w:val="19631003"/>
    <w:multiLevelType w:val="multilevel"/>
    <w:tmpl w:val="D16E2A4E"/>
    <w:styleLink w:val="WW8Num211"/>
    <w:lvl w:ilvl="0">
      <w:start w:val="16"/>
      <w:numFmt w:val="decimal"/>
      <w:lvlText w:val="%1."/>
      <w:lvlJc w:val="left"/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19FF6FFA"/>
    <w:multiLevelType w:val="multilevel"/>
    <w:tmpl w:val="2B7EF02E"/>
    <w:styleLink w:val="WWNum21111"/>
    <w:lvl w:ilvl="0">
      <w:start w:val="48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1BAE28A5"/>
    <w:multiLevelType w:val="multilevel"/>
    <w:tmpl w:val="F27AF380"/>
    <w:styleLink w:val="WWNum11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4">
    <w:nsid w:val="1C745166"/>
    <w:multiLevelType w:val="multilevel"/>
    <w:tmpl w:val="18446E62"/>
    <w:styleLink w:val="WWNum1511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>
    <w:nsid w:val="1E096809"/>
    <w:multiLevelType w:val="multilevel"/>
    <w:tmpl w:val="C62637B2"/>
    <w:styleLink w:val="WWNum16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46">
    <w:nsid w:val="1E68201F"/>
    <w:multiLevelType w:val="multilevel"/>
    <w:tmpl w:val="017A0A62"/>
    <w:styleLink w:val="WWNum4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47">
    <w:nsid w:val="1F0B0F63"/>
    <w:multiLevelType w:val="multilevel"/>
    <w:tmpl w:val="1D8AA410"/>
    <w:styleLink w:val="WWNum18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48">
    <w:nsid w:val="200D4948"/>
    <w:multiLevelType w:val="multilevel"/>
    <w:tmpl w:val="138ADD2A"/>
    <w:styleLink w:val="WWNum151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9">
    <w:nsid w:val="211D11E3"/>
    <w:multiLevelType w:val="multilevel"/>
    <w:tmpl w:val="BDC60B9E"/>
    <w:styleLink w:val="WW8Num311"/>
    <w:lvl w:ilvl="0">
      <w:start w:val="1"/>
      <w:numFmt w:val="decimal"/>
      <w:lvlText w:val="%1)"/>
      <w:lvlJc w:val="left"/>
      <w:rPr>
        <w:rFonts w:ascii="Times New Roman" w:hAnsi="Times New Roman" w:cs="Times New Roman"/>
        <w:iCs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0">
    <w:nsid w:val="225A10B8"/>
    <w:multiLevelType w:val="multilevel"/>
    <w:tmpl w:val="3D52069E"/>
    <w:styleLink w:val="WW8Num112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Courier New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ahoma" w:hAnsi="Tahoma" w:cs="Courier New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ahoma" w:hAnsi="Tahoma" w:cs="Courier New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ahoma" w:hAnsi="Tahoma" w:cs="Courier New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ahoma" w:hAnsi="Tahoma" w:cs="Courier New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ahoma" w:hAnsi="Tahoma" w:cs="Courier New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ahoma" w:hAnsi="Tahoma" w:cs="Courier New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ahoma" w:hAnsi="Tahoma" w:cs="Courier New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ahoma" w:hAnsi="Tahoma" w:cs="Courier New"/>
      </w:rPr>
    </w:lvl>
  </w:abstractNum>
  <w:abstractNum w:abstractNumId="51">
    <w:nsid w:val="23121616"/>
    <w:multiLevelType w:val="multilevel"/>
    <w:tmpl w:val="005035D8"/>
    <w:styleLink w:val="WWNum11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2">
    <w:nsid w:val="24156479"/>
    <w:multiLevelType w:val="multilevel"/>
    <w:tmpl w:val="914489A6"/>
    <w:styleLink w:val="WWNum27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53">
    <w:nsid w:val="25880BCF"/>
    <w:multiLevelType w:val="multilevel"/>
    <w:tmpl w:val="8632B9D2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54">
    <w:nsid w:val="265A7B76"/>
    <w:multiLevelType w:val="multilevel"/>
    <w:tmpl w:val="51709DF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55">
    <w:nsid w:val="28B560D9"/>
    <w:multiLevelType w:val="multilevel"/>
    <w:tmpl w:val="51C8D646"/>
    <w:styleLink w:val="WWNum26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56">
    <w:nsid w:val="28E1724B"/>
    <w:multiLevelType w:val="multilevel"/>
    <w:tmpl w:val="05F87EF4"/>
    <w:styleLink w:val="WWNum2111"/>
    <w:lvl w:ilvl="0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1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2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3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4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5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6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7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8">
      <w:numFmt w:val="bullet"/>
      <w:lvlText w:val=""/>
      <w:lvlJc w:val="left"/>
      <w:rPr>
        <w:rFonts w:ascii="Symbol" w:hAnsi="Symbol" w:cs="StarSymbol"/>
        <w:sz w:val="18"/>
        <w:szCs w:val="18"/>
      </w:rPr>
    </w:lvl>
  </w:abstractNum>
  <w:abstractNum w:abstractNumId="57">
    <w:nsid w:val="29BE1DA2"/>
    <w:multiLevelType w:val="multilevel"/>
    <w:tmpl w:val="2F84415A"/>
    <w:styleLink w:val="WWNum17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58">
    <w:nsid w:val="2A651475"/>
    <w:multiLevelType w:val="multilevel"/>
    <w:tmpl w:val="18E0B908"/>
    <w:styleLink w:val="WW8Num21"/>
    <w:lvl w:ilvl="0">
      <w:start w:val="16"/>
      <w:numFmt w:val="decimal"/>
      <w:lvlText w:val="%1."/>
      <w:lvlJc w:val="left"/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9">
    <w:nsid w:val="2AA0778A"/>
    <w:multiLevelType w:val="multilevel"/>
    <w:tmpl w:val="66ECE428"/>
    <w:styleLink w:val="WWNum210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0">
    <w:nsid w:val="2AB04F5D"/>
    <w:multiLevelType w:val="multilevel"/>
    <w:tmpl w:val="AEAEB97E"/>
    <w:styleLink w:val="WWNum23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1">
    <w:nsid w:val="2CF57518"/>
    <w:multiLevelType w:val="multilevel"/>
    <w:tmpl w:val="C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D640E66"/>
    <w:multiLevelType w:val="multilevel"/>
    <w:tmpl w:val="41D05C1C"/>
    <w:styleLink w:val="WWNum10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3">
    <w:nsid w:val="2DEE3B2A"/>
    <w:multiLevelType w:val="multilevel"/>
    <w:tmpl w:val="EEF25B6C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64">
    <w:nsid w:val="2E4D7EF8"/>
    <w:multiLevelType w:val="multilevel"/>
    <w:tmpl w:val="85C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F1737F3"/>
    <w:multiLevelType w:val="multilevel"/>
    <w:tmpl w:val="517C52AC"/>
    <w:styleLink w:val="WWNum110"/>
    <w:lvl w:ilvl="0">
      <w:start w:val="4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6">
    <w:nsid w:val="30990918"/>
    <w:multiLevelType w:val="multilevel"/>
    <w:tmpl w:val="1F9C1B88"/>
    <w:styleLink w:val="WW8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7">
    <w:nsid w:val="31526646"/>
    <w:multiLevelType w:val="multilevel"/>
    <w:tmpl w:val="C33C8132"/>
    <w:styleLink w:val="WWNum2211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8">
    <w:nsid w:val="32A10F3F"/>
    <w:multiLevelType w:val="multilevel"/>
    <w:tmpl w:val="3B0467A2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69">
    <w:nsid w:val="338A6FD4"/>
    <w:multiLevelType w:val="multilevel"/>
    <w:tmpl w:val="E256A8C6"/>
    <w:styleLink w:val="WWNum11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0">
    <w:nsid w:val="33B57345"/>
    <w:multiLevelType w:val="multilevel"/>
    <w:tmpl w:val="F51CFA42"/>
    <w:styleLink w:val="WWNum27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1">
    <w:nsid w:val="343E5C2C"/>
    <w:multiLevelType w:val="multilevel"/>
    <w:tmpl w:val="15A473B0"/>
    <w:styleLink w:val="WWNum11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2">
    <w:nsid w:val="344565E5"/>
    <w:multiLevelType w:val="multilevel"/>
    <w:tmpl w:val="96E8C438"/>
    <w:styleLink w:val="WWNum12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73">
    <w:nsid w:val="346003AC"/>
    <w:multiLevelType w:val="multilevel"/>
    <w:tmpl w:val="2ACACC20"/>
    <w:styleLink w:val="WW8Num221"/>
    <w:lvl w:ilvl="0">
      <w:start w:val="16"/>
      <w:numFmt w:val="decimal"/>
      <w:lvlText w:val="%1."/>
      <w:lvlJc w:val="left"/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4">
    <w:nsid w:val="35151CC0"/>
    <w:multiLevelType w:val="multilevel"/>
    <w:tmpl w:val="3B38496E"/>
    <w:styleLink w:val="WWNum9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5">
    <w:nsid w:val="35355E24"/>
    <w:multiLevelType w:val="multilevel"/>
    <w:tmpl w:val="931AF406"/>
    <w:styleLink w:val="WWNum1110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6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356A5FAA"/>
    <w:multiLevelType w:val="multilevel"/>
    <w:tmpl w:val="9B101BAA"/>
    <w:styleLink w:val="WW8Num321"/>
    <w:lvl w:ilvl="0">
      <w:start w:val="1"/>
      <w:numFmt w:val="decimal"/>
      <w:lvlText w:val="%1)"/>
      <w:lvlJc w:val="left"/>
      <w:rPr>
        <w:rFonts w:ascii="Times New Roman" w:hAnsi="Times New Roman" w:cs="Times New Roman"/>
        <w:iCs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8">
    <w:nsid w:val="376B3C47"/>
    <w:multiLevelType w:val="multilevel"/>
    <w:tmpl w:val="77F44882"/>
    <w:styleLink w:val="WWNum113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79">
    <w:nsid w:val="385374D1"/>
    <w:multiLevelType w:val="multilevel"/>
    <w:tmpl w:val="A378C3B4"/>
    <w:styleLink w:val="WW8Num51"/>
    <w:lvl w:ilvl="0">
      <w:start w:val="1"/>
      <w:numFmt w:val="decimal"/>
      <w:lvlText w:val="%1)"/>
      <w:lvlJc w:val="left"/>
      <w:rPr>
        <w:rFonts w:ascii="Arial" w:hAnsi="Arial" w:cs="Times New Roman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0">
    <w:nsid w:val="39B17393"/>
    <w:multiLevelType w:val="multilevel"/>
    <w:tmpl w:val="200245EC"/>
    <w:styleLink w:val="WWNum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1">
    <w:nsid w:val="3AD374C9"/>
    <w:multiLevelType w:val="multilevel"/>
    <w:tmpl w:val="289AE59E"/>
    <w:styleLink w:val="WWNum5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82">
    <w:nsid w:val="3AEE71A1"/>
    <w:multiLevelType w:val="multilevel"/>
    <w:tmpl w:val="D98EA748"/>
    <w:styleLink w:val="WWNum11111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83">
    <w:nsid w:val="3B074542"/>
    <w:multiLevelType w:val="multilevel"/>
    <w:tmpl w:val="B01465AC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B8932B4"/>
    <w:multiLevelType w:val="multilevel"/>
    <w:tmpl w:val="C136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F9F6750"/>
    <w:multiLevelType w:val="multilevel"/>
    <w:tmpl w:val="88522F78"/>
    <w:styleLink w:val="WWNum6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86">
    <w:nsid w:val="41551198"/>
    <w:multiLevelType w:val="multilevel"/>
    <w:tmpl w:val="42ECB93C"/>
    <w:styleLink w:val="WWNum14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1AB736C"/>
    <w:multiLevelType w:val="multilevel"/>
    <w:tmpl w:val="6EB0B106"/>
    <w:styleLink w:val="WWNum28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8">
    <w:nsid w:val="41AE6710"/>
    <w:multiLevelType w:val="multilevel"/>
    <w:tmpl w:val="3AEA86FA"/>
    <w:styleLink w:val="WWNum26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89">
    <w:nsid w:val="422E2654"/>
    <w:multiLevelType w:val="multilevel"/>
    <w:tmpl w:val="5CE40FEA"/>
    <w:styleLink w:val="WWNum13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0">
    <w:nsid w:val="42487D2E"/>
    <w:multiLevelType w:val="multilevel"/>
    <w:tmpl w:val="20CC8FE8"/>
    <w:styleLink w:val="WWNum13111"/>
    <w:lvl w:ilvl="0">
      <w:start w:val="1"/>
      <w:numFmt w:val="decimal"/>
      <w:lvlText w:val="%1)"/>
      <w:lvlJc w:val="left"/>
      <w:rPr>
        <w:rFonts w:ascii="Times New Roman" w:hAnsi="Times New Roman" w:cs="Times New Roman"/>
        <w:iCs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1">
    <w:nsid w:val="428F2ABD"/>
    <w:multiLevelType w:val="multilevel"/>
    <w:tmpl w:val="8EFCE560"/>
    <w:styleLink w:val="WWNum22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2">
    <w:nsid w:val="44430540"/>
    <w:multiLevelType w:val="multilevel"/>
    <w:tmpl w:val="53B00BEE"/>
    <w:styleLink w:val="WWNum116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3">
    <w:nsid w:val="44617AF2"/>
    <w:multiLevelType w:val="multilevel"/>
    <w:tmpl w:val="D8CA7C4E"/>
    <w:styleLink w:val="WWNum11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4">
    <w:nsid w:val="468230CA"/>
    <w:multiLevelType w:val="multilevel"/>
    <w:tmpl w:val="D8BC326A"/>
    <w:styleLink w:val="WWNum5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95">
    <w:nsid w:val="46945499"/>
    <w:multiLevelType w:val="multilevel"/>
    <w:tmpl w:val="882459E4"/>
    <w:styleLink w:val="WWNum113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96">
    <w:nsid w:val="47E27354"/>
    <w:multiLevelType w:val="multilevel"/>
    <w:tmpl w:val="5CA233AE"/>
    <w:styleLink w:val="WWNum7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97">
    <w:nsid w:val="486F0054"/>
    <w:multiLevelType w:val="multilevel"/>
    <w:tmpl w:val="AE462746"/>
    <w:styleLink w:val="WWNum1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98">
    <w:nsid w:val="48A349EE"/>
    <w:multiLevelType w:val="multilevel"/>
    <w:tmpl w:val="0D04AEDC"/>
    <w:styleLink w:val="WWNum24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9">
    <w:nsid w:val="49493279"/>
    <w:multiLevelType w:val="multilevel"/>
    <w:tmpl w:val="1C86BE62"/>
    <w:styleLink w:val="WWNum1311"/>
    <w:lvl w:ilvl="0">
      <w:start w:val="6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0">
    <w:nsid w:val="4A195552"/>
    <w:multiLevelType w:val="multilevel"/>
    <w:tmpl w:val="F80A2A5C"/>
    <w:styleLink w:val="WWNum112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1">
    <w:nsid w:val="4A253715"/>
    <w:multiLevelType w:val="multilevel"/>
    <w:tmpl w:val="B7B8A172"/>
    <w:styleLink w:val="WW8Num12"/>
    <w:lvl w:ilvl="0">
      <w:start w:val="1"/>
      <w:numFmt w:val="none"/>
      <w:lvlText w:val="%1"/>
      <w:lvlJc w:val="left"/>
      <w:rPr>
        <w:rFonts w:ascii="Times New Roman" w:hAnsi="Times New Roman" w:cs="Times New Roman"/>
        <w:i w:val="0"/>
        <w:iCs w:val="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2">
    <w:nsid w:val="4AAF60A6"/>
    <w:multiLevelType w:val="multilevel"/>
    <w:tmpl w:val="07A6A40C"/>
    <w:styleLink w:val="WWNum6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3">
    <w:nsid w:val="4B944444"/>
    <w:multiLevelType w:val="multilevel"/>
    <w:tmpl w:val="3D507E4C"/>
    <w:styleLink w:val="WWNum2112"/>
    <w:lvl w:ilvl="0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1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2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3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4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5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6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7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8">
      <w:numFmt w:val="bullet"/>
      <w:lvlText w:val=""/>
      <w:lvlJc w:val="left"/>
      <w:rPr>
        <w:rFonts w:ascii="Symbol" w:hAnsi="Symbol" w:cs="StarSymbol"/>
        <w:sz w:val="18"/>
        <w:szCs w:val="18"/>
      </w:rPr>
    </w:lvl>
  </w:abstractNum>
  <w:abstractNum w:abstractNumId="104">
    <w:nsid w:val="4C714C37"/>
    <w:multiLevelType w:val="multilevel"/>
    <w:tmpl w:val="3BAA7476"/>
    <w:styleLink w:val="WWNum114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5">
    <w:nsid w:val="4D806E05"/>
    <w:multiLevelType w:val="multilevel"/>
    <w:tmpl w:val="FB3CE71E"/>
    <w:styleLink w:val="WWNum3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06">
    <w:nsid w:val="4DB01E07"/>
    <w:multiLevelType w:val="multilevel"/>
    <w:tmpl w:val="3ABA6A2A"/>
    <w:styleLink w:val="WW8Num2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7">
    <w:nsid w:val="4EAF5A9E"/>
    <w:multiLevelType w:val="multilevel"/>
    <w:tmpl w:val="61509442"/>
    <w:styleLink w:val="WWNum22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8">
    <w:nsid w:val="51D932D7"/>
    <w:multiLevelType w:val="multilevel"/>
    <w:tmpl w:val="50124088"/>
    <w:styleLink w:val="WWNum161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2734E10"/>
    <w:multiLevelType w:val="multilevel"/>
    <w:tmpl w:val="15E43AFE"/>
    <w:styleLink w:val="WWNum1211"/>
    <w:lvl w:ilvl="0">
      <w:start w:val="4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0">
    <w:nsid w:val="52F30A87"/>
    <w:multiLevelType w:val="multilevel"/>
    <w:tmpl w:val="1DA0CCEA"/>
    <w:styleLink w:val="WW8Num22"/>
    <w:lvl w:ilvl="0">
      <w:start w:val="16"/>
      <w:numFmt w:val="decimal"/>
      <w:lvlText w:val="%1."/>
      <w:lvlJc w:val="left"/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1">
    <w:nsid w:val="530B159E"/>
    <w:multiLevelType w:val="multilevel"/>
    <w:tmpl w:val="F1A84354"/>
    <w:styleLink w:val="WWNum19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12">
    <w:nsid w:val="55AD14F1"/>
    <w:multiLevelType w:val="multilevel"/>
    <w:tmpl w:val="186E9EDA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13">
    <w:nsid w:val="579252CC"/>
    <w:multiLevelType w:val="multilevel"/>
    <w:tmpl w:val="43744DEE"/>
    <w:styleLink w:val="WW8Num9"/>
    <w:lvl w:ilvl="0">
      <w:numFmt w:val="bullet"/>
      <w:lvlText w:val="–"/>
      <w:lvlJc w:val="left"/>
      <w:pPr>
        <w:ind w:left="720" w:hanging="360"/>
      </w:pPr>
      <w:rPr>
        <w:rFonts w:ascii="Tahoma" w:hAnsi="Tahoma"/>
        <w:b/>
        <w:bCs/>
      </w:rPr>
    </w:lvl>
    <w:lvl w:ilvl="1">
      <w:numFmt w:val="bullet"/>
      <w:lvlText w:val=""/>
      <w:lvlJc w:val="left"/>
      <w:pPr>
        <w:ind w:left="1080" w:hanging="360"/>
      </w:pPr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pPr>
        <w:ind w:left="2160" w:hanging="360"/>
      </w:pPr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pPr>
        <w:ind w:left="3240" w:hanging="360"/>
      </w:pPr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14">
    <w:nsid w:val="57FB7906"/>
    <w:multiLevelType w:val="multilevel"/>
    <w:tmpl w:val="4D10D136"/>
    <w:styleLink w:val="WWNum2311"/>
    <w:lvl w:ilvl="0">
      <w:start w:val="1"/>
      <w:numFmt w:val="none"/>
      <w:lvlText w:val="%1"/>
      <w:lvlJc w:val="left"/>
      <w:rPr>
        <w:rFonts w:eastAsia="Times New Roman" w:cs="Times New Roman"/>
        <w:bCs/>
        <w:iCs/>
        <w:kern w:val="3"/>
        <w:sz w:val="28"/>
        <w:szCs w:val="28"/>
        <w:shd w:val="clear" w:color="auto" w:fill="FF99FF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5">
    <w:nsid w:val="583957F6"/>
    <w:multiLevelType w:val="multilevel"/>
    <w:tmpl w:val="73B0A44A"/>
    <w:styleLink w:val="WWNum29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16">
    <w:nsid w:val="58F86074"/>
    <w:multiLevelType w:val="multilevel"/>
    <w:tmpl w:val="0FFCB2E0"/>
    <w:styleLink w:val="WWNum9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17">
    <w:nsid w:val="591B29E5"/>
    <w:multiLevelType w:val="multilevel"/>
    <w:tmpl w:val="E2DA4308"/>
    <w:styleLink w:val="WW8Num32"/>
    <w:lvl w:ilvl="0">
      <w:start w:val="1"/>
      <w:numFmt w:val="decimal"/>
      <w:lvlText w:val="%1)"/>
      <w:lvlJc w:val="left"/>
      <w:rPr>
        <w:rFonts w:ascii="Times New Roman" w:hAnsi="Times New Roman" w:cs="Times New Roman"/>
        <w:iCs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8">
    <w:nsid w:val="59457809"/>
    <w:multiLevelType w:val="multilevel"/>
    <w:tmpl w:val="6876CDCA"/>
    <w:styleLink w:val="WW8Num1"/>
    <w:lvl w:ilvl="0">
      <w:start w:val="1"/>
      <w:numFmt w:val="none"/>
      <w:lvlText w:val="%1"/>
      <w:lvlJc w:val="left"/>
      <w:rPr>
        <w:rFonts w:ascii="Times New Roman" w:hAnsi="Times New Roman" w:cs="Times New Roman"/>
        <w:i w:val="0"/>
        <w:iCs w:val="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9">
    <w:nsid w:val="5AD86885"/>
    <w:multiLevelType w:val="multilevel"/>
    <w:tmpl w:val="ECFAFC94"/>
    <w:styleLink w:val="WW8Num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0">
    <w:nsid w:val="5CBA23D6"/>
    <w:multiLevelType w:val="multilevel"/>
    <w:tmpl w:val="E7F4F9A0"/>
    <w:styleLink w:val="WW8Num6"/>
    <w:lvl w:ilvl="0">
      <w:start w:val="48"/>
      <w:numFmt w:val="decimal"/>
      <w:lvlText w:val="%1."/>
      <w:lvlJc w:val="left"/>
      <w:rPr>
        <w:rFonts w:ascii="Arial" w:hAnsi="Arial" w:cs="Times New Roman"/>
        <w:sz w:val="24"/>
        <w:szCs w:val="24"/>
      </w:rPr>
    </w:lvl>
    <w:lvl w:ilvl="1">
      <w:start w:val="1"/>
      <w:numFmt w:val="decimal"/>
      <w:lvlText w:val="%2)"/>
      <w:lvlJc w:val="left"/>
      <w:rPr>
        <w:rFonts w:ascii="Arial" w:hAnsi="Arial" w:cs="Times New Roman"/>
        <w:sz w:val="24"/>
        <w:szCs w:val="24"/>
      </w:rPr>
    </w:lvl>
    <w:lvl w:ilvl="2">
      <w:start w:val="1"/>
      <w:numFmt w:val="lowerRoman"/>
      <w:lvlText w:val="%3."/>
      <w:lvlJc w:val="right"/>
      <w:rPr>
        <w:rFonts w:ascii="Arial" w:hAnsi="Arial" w:cs="Times New Roman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Times New Roman"/>
        <w:sz w:val="24"/>
        <w:szCs w:val="24"/>
      </w:rPr>
    </w:lvl>
    <w:lvl w:ilvl="4">
      <w:start w:val="1"/>
      <w:numFmt w:val="lowerLetter"/>
      <w:lvlText w:val="%5."/>
      <w:lvlJc w:val="left"/>
      <w:rPr>
        <w:rFonts w:ascii="Arial" w:hAnsi="Arial" w:cs="Times New Roman"/>
        <w:sz w:val="24"/>
        <w:szCs w:val="24"/>
      </w:rPr>
    </w:lvl>
    <w:lvl w:ilvl="5">
      <w:start w:val="1"/>
      <w:numFmt w:val="lowerRoman"/>
      <w:lvlText w:val="%6."/>
      <w:lvlJc w:val="right"/>
      <w:rPr>
        <w:rFonts w:ascii="Arial" w:hAnsi="Arial" w:cs="Times New Roman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Times New Roman"/>
        <w:sz w:val="24"/>
        <w:szCs w:val="24"/>
      </w:rPr>
    </w:lvl>
    <w:lvl w:ilvl="7">
      <w:start w:val="1"/>
      <w:numFmt w:val="lowerLetter"/>
      <w:lvlText w:val="%8."/>
      <w:lvlJc w:val="left"/>
      <w:rPr>
        <w:rFonts w:ascii="Arial" w:hAnsi="Arial" w:cs="Times New Roman"/>
        <w:sz w:val="24"/>
        <w:szCs w:val="24"/>
      </w:rPr>
    </w:lvl>
    <w:lvl w:ilvl="8">
      <w:start w:val="1"/>
      <w:numFmt w:val="lowerRoman"/>
      <w:lvlText w:val="%9."/>
      <w:lvlJc w:val="right"/>
      <w:rPr>
        <w:rFonts w:ascii="Arial" w:hAnsi="Arial" w:cs="Times New Roman"/>
        <w:sz w:val="24"/>
        <w:szCs w:val="24"/>
      </w:rPr>
    </w:lvl>
  </w:abstractNum>
  <w:abstractNum w:abstractNumId="121">
    <w:nsid w:val="5D414A54"/>
    <w:multiLevelType w:val="multilevel"/>
    <w:tmpl w:val="95241E22"/>
    <w:styleLink w:val="WW8Num421"/>
    <w:lvl w:ilvl="0">
      <w:start w:val="48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2">
    <w:nsid w:val="5F884209"/>
    <w:multiLevelType w:val="multilevel"/>
    <w:tmpl w:val="04DEFF86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23">
    <w:nsid w:val="5FAE6371"/>
    <w:multiLevelType w:val="multilevel"/>
    <w:tmpl w:val="50CAB84C"/>
    <w:styleLink w:val="WWNum1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24">
    <w:nsid w:val="61E60DD8"/>
    <w:multiLevelType w:val="multilevel"/>
    <w:tmpl w:val="91EEDF9C"/>
    <w:styleLink w:val="WWNum212"/>
    <w:lvl w:ilvl="0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1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2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3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4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5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6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7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8">
      <w:numFmt w:val="bullet"/>
      <w:lvlText w:val=""/>
      <w:lvlJc w:val="left"/>
      <w:rPr>
        <w:rFonts w:ascii="Symbol" w:hAnsi="Symbol" w:cs="StarSymbol"/>
        <w:sz w:val="18"/>
        <w:szCs w:val="18"/>
      </w:rPr>
    </w:lvl>
  </w:abstractNum>
  <w:abstractNum w:abstractNumId="125">
    <w:nsid w:val="624967F1"/>
    <w:multiLevelType w:val="multilevel"/>
    <w:tmpl w:val="8D8E1806"/>
    <w:styleLink w:val="WW8Num61"/>
    <w:lvl w:ilvl="0">
      <w:start w:val="48"/>
      <w:numFmt w:val="decimal"/>
      <w:lvlText w:val="%1."/>
      <w:lvlJc w:val="left"/>
      <w:rPr>
        <w:rFonts w:ascii="Arial" w:hAnsi="Arial" w:cs="Times New Roman"/>
        <w:sz w:val="24"/>
        <w:szCs w:val="24"/>
      </w:rPr>
    </w:lvl>
    <w:lvl w:ilvl="1">
      <w:start w:val="1"/>
      <w:numFmt w:val="decimal"/>
      <w:lvlText w:val="%2)"/>
      <w:lvlJc w:val="left"/>
      <w:rPr>
        <w:rFonts w:ascii="Arial" w:hAnsi="Arial" w:cs="Times New Roman"/>
        <w:sz w:val="24"/>
        <w:szCs w:val="24"/>
      </w:rPr>
    </w:lvl>
    <w:lvl w:ilvl="2">
      <w:start w:val="1"/>
      <w:numFmt w:val="lowerRoman"/>
      <w:lvlText w:val="%3."/>
      <w:lvlJc w:val="right"/>
      <w:rPr>
        <w:rFonts w:ascii="Arial" w:hAnsi="Arial" w:cs="Times New Roman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Times New Roman"/>
        <w:sz w:val="24"/>
        <w:szCs w:val="24"/>
      </w:rPr>
    </w:lvl>
    <w:lvl w:ilvl="4">
      <w:start w:val="1"/>
      <w:numFmt w:val="lowerLetter"/>
      <w:lvlText w:val="%5."/>
      <w:lvlJc w:val="left"/>
      <w:rPr>
        <w:rFonts w:ascii="Arial" w:hAnsi="Arial" w:cs="Times New Roman"/>
        <w:sz w:val="24"/>
        <w:szCs w:val="24"/>
      </w:rPr>
    </w:lvl>
    <w:lvl w:ilvl="5">
      <w:start w:val="1"/>
      <w:numFmt w:val="lowerRoman"/>
      <w:lvlText w:val="%6."/>
      <w:lvlJc w:val="right"/>
      <w:rPr>
        <w:rFonts w:ascii="Arial" w:hAnsi="Arial" w:cs="Times New Roman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Times New Roman"/>
        <w:sz w:val="24"/>
        <w:szCs w:val="24"/>
      </w:rPr>
    </w:lvl>
    <w:lvl w:ilvl="7">
      <w:start w:val="1"/>
      <w:numFmt w:val="lowerLetter"/>
      <w:lvlText w:val="%8."/>
      <w:lvlJc w:val="left"/>
      <w:rPr>
        <w:rFonts w:ascii="Arial" w:hAnsi="Arial" w:cs="Times New Roman"/>
        <w:sz w:val="24"/>
        <w:szCs w:val="24"/>
      </w:rPr>
    </w:lvl>
    <w:lvl w:ilvl="8">
      <w:start w:val="1"/>
      <w:numFmt w:val="lowerRoman"/>
      <w:lvlText w:val="%9."/>
      <w:lvlJc w:val="right"/>
      <w:rPr>
        <w:rFonts w:ascii="Arial" w:hAnsi="Arial" w:cs="Times New Roman"/>
        <w:sz w:val="24"/>
        <w:szCs w:val="24"/>
      </w:rPr>
    </w:lvl>
  </w:abstractNum>
  <w:abstractNum w:abstractNumId="126">
    <w:nsid w:val="6421122A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>
    <w:nsid w:val="64C76540"/>
    <w:multiLevelType w:val="multilevel"/>
    <w:tmpl w:val="403A7606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28">
    <w:nsid w:val="65780250"/>
    <w:multiLevelType w:val="multilevel"/>
    <w:tmpl w:val="E7B84378"/>
    <w:styleLink w:val="WW8Num3"/>
    <w:lvl w:ilvl="0">
      <w:start w:val="59"/>
      <w:numFmt w:val="decimal"/>
      <w:lvlText w:val="%1."/>
      <w:lvlJc w:val="left"/>
      <w:rPr>
        <w:rFonts w:ascii="Times New Roman" w:hAnsi="Times New Roman" w:cs="Arial"/>
        <w:i w:val="0"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9">
    <w:nsid w:val="66EA5DA0"/>
    <w:multiLevelType w:val="multilevel"/>
    <w:tmpl w:val="13B2E382"/>
    <w:styleLink w:val="WWNum221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0">
    <w:nsid w:val="67625A74"/>
    <w:multiLevelType w:val="multilevel"/>
    <w:tmpl w:val="D95E6D88"/>
    <w:styleLink w:val="WWNum18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31">
    <w:nsid w:val="67FA4189"/>
    <w:multiLevelType w:val="multilevel"/>
    <w:tmpl w:val="C0A4D4DA"/>
    <w:styleLink w:val="WWNum3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32">
    <w:nsid w:val="68FD025B"/>
    <w:multiLevelType w:val="multilevel"/>
    <w:tmpl w:val="36C824A2"/>
    <w:styleLink w:val="WWNum211"/>
    <w:lvl w:ilvl="0">
      <w:start w:val="1"/>
      <w:numFmt w:val="decimal"/>
      <w:lvlText w:val="%1."/>
      <w:lvlJc w:val="left"/>
      <w:rPr>
        <w:rFonts w:eastAsia="Arial Unicode MS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3">
    <w:nsid w:val="69900D55"/>
    <w:multiLevelType w:val="multilevel"/>
    <w:tmpl w:val="4140BFF6"/>
    <w:styleLink w:val="WWNum112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4">
    <w:nsid w:val="6A800245"/>
    <w:multiLevelType w:val="multilevel"/>
    <w:tmpl w:val="9D64A9E0"/>
    <w:styleLink w:val="WW8Num42"/>
    <w:lvl w:ilvl="0">
      <w:start w:val="48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5">
    <w:nsid w:val="6B9B738B"/>
    <w:multiLevelType w:val="multilevel"/>
    <w:tmpl w:val="EFB8EE6A"/>
    <w:styleLink w:val="WWNum124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36">
    <w:nsid w:val="6BBF56D5"/>
    <w:multiLevelType w:val="multilevel"/>
    <w:tmpl w:val="D368D9DC"/>
    <w:styleLink w:val="WWNum12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7">
    <w:nsid w:val="6ECF4AAD"/>
    <w:multiLevelType w:val="multilevel"/>
    <w:tmpl w:val="1DC0C750"/>
    <w:styleLink w:val="WWNum12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8">
    <w:nsid w:val="6F6D7376"/>
    <w:multiLevelType w:val="multilevel"/>
    <w:tmpl w:val="ADE015DE"/>
    <w:styleLink w:val="WW8Num31"/>
    <w:lvl w:ilvl="0">
      <w:start w:val="1"/>
      <w:numFmt w:val="decimal"/>
      <w:lvlText w:val="%1)"/>
      <w:lvlJc w:val="left"/>
      <w:rPr>
        <w:rFonts w:ascii="Times New Roman" w:hAnsi="Times New Roman" w:cs="Times New Roman"/>
        <w:iCs/>
        <w:color w:val="00000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9">
    <w:nsid w:val="6F7C39DD"/>
    <w:multiLevelType w:val="multilevel"/>
    <w:tmpl w:val="38B04192"/>
    <w:styleLink w:val="WWNum10"/>
    <w:lvl w:ilvl="0">
      <w:start w:val="1"/>
      <w:numFmt w:val="decimal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40">
    <w:nsid w:val="70096A85"/>
    <w:multiLevelType w:val="multilevel"/>
    <w:tmpl w:val="68BC8320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1">
    <w:nsid w:val="703B6248"/>
    <w:multiLevelType w:val="multilevel"/>
    <w:tmpl w:val="4C049E54"/>
    <w:styleLink w:val="WWNum11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2">
    <w:nsid w:val="71B4535C"/>
    <w:multiLevelType w:val="multilevel"/>
    <w:tmpl w:val="49D8644A"/>
    <w:styleLink w:val="WWNum21"/>
    <w:lvl w:ilvl="0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1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2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3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4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5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6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7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8">
      <w:numFmt w:val="bullet"/>
      <w:lvlText w:val=""/>
      <w:lvlJc w:val="left"/>
      <w:rPr>
        <w:rFonts w:ascii="Symbol" w:hAnsi="Symbol" w:cs="StarSymbol"/>
        <w:sz w:val="18"/>
        <w:szCs w:val="18"/>
      </w:rPr>
    </w:lvl>
  </w:abstractNum>
  <w:abstractNum w:abstractNumId="143">
    <w:nsid w:val="71C55700"/>
    <w:multiLevelType w:val="multilevel"/>
    <w:tmpl w:val="B1BE6D76"/>
    <w:styleLink w:val="WWNum13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4">
    <w:nsid w:val="74204884"/>
    <w:multiLevelType w:val="multilevel"/>
    <w:tmpl w:val="6ADCD444"/>
    <w:styleLink w:val="WWNum11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5">
    <w:nsid w:val="7443083E"/>
    <w:multiLevelType w:val="multilevel"/>
    <w:tmpl w:val="DE38A736"/>
    <w:styleLink w:val="WWNum118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6">
    <w:nsid w:val="75016DC2"/>
    <w:multiLevelType w:val="multilevel"/>
    <w:tmpl w:val="FB00BB1A"/>
    <w:styleLink w:val="WWNum8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7">
    <w:nsid w:val="76DC2781"/>
    <w:multiLevelType w:val="multilevel"/>
    <w:tmpl w:val="73C0288A"/>
    <w:styleLink w:val="WW8Num5"/>
    <w:lvl w:ilvl="0">
      <w:start w:val="1"/>
      <w:numFmt w:val="decimal"/>
      <w:lvlText w:val="%1)"/>
      <w:lvlJc w:val="left"/>
      <w:rPr>
        <w:rFonts w:ascii="Arial" w:hAnsi="Arial" w:cs="Times New Roman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8">
    <w:nsid w:val="7728103D"/>
    <w:multiLevelType w:val="multilevel"/>
    <w:tmpl w:val="57EECBAA"/>
    <w:styleLink w:val="WWNum12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9">
    <w:nsid w:val="783566AA"/>
    <w:multiLevelType w:val="multilevel"/>
    <w:tmpl w:val="AE76619C"/>
    <w:styleLink w:val="WWNum12111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0">
    <w:nsid w:val="79824317"/>
    <w:multiLevelType w:val="multilevel"/>
    <w:tmpl w:val="FE56D36E"/>
    <w:styleLink w:val="WW8Num44"/>
    <w:lvl w:ilvl="0">
      <w:numFmt w:val="bullet"/>
      <w:lvlText w:val=""/>
      <w:lvlJc w:val="left"/>
      <w:pPr>
        <w:ind w:left="784" w:hanging="360"/>
      </w:pPr>
      <w:rPr>
        <w:rFonts w:ascii="Symbol" w:hAnsi="Symbol"/>
        <w:sz w:val="18"/>
        <w:szCs w:val="18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StarSymbol, 'Arial Unicode MS'"/>
        <w:sz w:val="18"/>
        <w:szCs w:val="18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StarSymbol, 'Arial Unicode MS'"/>
        <w:sz w:val="18"/>
        <w:szCs w:val="18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StarSymbol, 'Arial Unicode MS'"/>
        <w:sz w:val="18"/>
        <w:szCs w:val="18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StarSymbol, 'Arial Unicode MS'"/>
        <w:sz w:val="18"/>
        <w:szCs w:val="18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StarSymbol, 'Arial Unicode MS'"/>
        <w:sz w:val="18"/>
        <w:szCs w:val="18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StarSymbol, 'Arial Unicode MS'"/>
        <w:sz w:val="18"/>
        <w:szCs w:val="18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StarSymbol, 'Arial Unicode MS'"/>
        <w:sz w:val="18"/>
        <w:szCs w:val="18"/>
      </w:rPr>
    </w:lvl>
  </w:abstractNum>
  <w:abstractNum w:abstractNumId="151">
    <w:nsid w:val="7AE7545F"/>
    <w:multiLevelType w:val="multilevel"/>
    <w:tmpl w:val="EABCBC86"/>
    <w:styleLink w:val="WWNum25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2">
    <w:nsid w:val="7AE913FC"/>
    <w:multiLevelType w:val="multilevel"/>
    <w:tmpl w:val="DE249658"/>
    <w:styleLink w:val="WWNum18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53">
    <w:nsid w:val="7EFE2DF9"/>
    <w:multiLevelType w:val="multilevel"/>
    <w:tmpl w:val="C33A3AE2"/>
    <w:styleLink w:val="WWNum24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4">
    <w:nsid w:val="7FA93C4F"/>
    <w:multiLevelType w:val="multilevel"/>
    <w:tmpl w:val="DB68AFF6"/>
    <w:styleLink w:val="WWNum71"/>
    <w:lvl w:ilvl="0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1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2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3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4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5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6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7">
      <w:numFmt w:val="bullet"/>
      <w:lvlText w:val=""/>
      <w:lvlJc w:val="left"/>
      <w:rPr>
        <w:rFonts w:ascii="Symbol" w:hAnsi="Symbol" w:cs="StarSymbol"/>
        <w:sz w:val="18"/>
        <w:szCs w:val="18"/>
      </w:rPr>
    </w:lvl>
    <w:lvl w:ilvl="8">
      <w:numFmt w:val="bullet"/>
      <w:lvlText w:val=""/>
      <w:lvlJc w:val="left"/>
      <w:rPr>
        <w:rFonts w:ascii="Symbol" w:hAnsi="Symbol" w:cs="StarSymbol"/>
        <w:sz w:val="18"/>
        <w:szCs w:val="18"/>
      </w:rPr>
    </w:lvl>
  </w:abstractNum>
  <w:abstractNum w:abstractNumId="155">
    <w:nsid w:val="7FD90B0C"/>
    <w:multiLevelType w:val="multilevel"/>
    <w:tmpl w:val="115A08C4"/>
    <w:styleLink w:val="WWNum15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num w:numId="1">
    <w:abstractNumId w:val="83"/>
  </w:num>
  <w:num w:numId="2">
    <w:abstractNumId w:val="0"/>
  </w:num>
  <w:num w:numId="3">
    <w:abstractNumId w:val="71"/>
  </w:num>
  <w:num w:numId="4">
    <w:abstractNumId w:val="127"/>
  </w:num>
  <w:num w:numId="5">
    <w:abstractNumId w:val="35"/>
  </w:num>
  <w:num w:numId="6">
    <w:abstractNumId w:val="128"/>
  </w:num>
  <w:num w:numId="7">
    <w:abstractNumId w:val="120"/>
  </w:num>
  <w:num w:numId="8">
    <w:abstractNumId w:val="19"/>
  </w:num>
  <w:num w:numId="9">
    <w:abstractNumId w:val="147"/>
  </w:num>
  <w:num w:numId="10">
    <w:abstractNumId w:val="118"/>
  </w:num>
  <w:num w:numId="11">
    <w:abstractNumId w:val="58"/>
  </w:num>
  <w:num w:numId="12">
    <w:abstractNumId w:val="138"/>
  </w:num>
  <w:num w:numId="13">
    <w:abstractNumId w:val="38"/>
  </w:num>
  <w:num w:numId="14">
    <w:abstractNumId w:val="5"/>
  </w:num>
  <w:num w:numId="15">
    <w:abstractNumId w:val="54"/>
  </w:num>
  <w:num w:numId="16">
    <w:abstractNumId w:val="12"/>
  </w:num>
  <w:num w:numId="17">
    <w:abstractNumId w:val="80"/>
  </w:num>
  <w:num w:numId="18">
    <w:abstractNumId w:val="142"/>
  </w:num>
  <w:num w:numId="19">
    <w:abstractNumId w:val="112"/>
  </w:num>
  <w:num w:numId="20">
    <w:abstractNumId w:val="107"/>
  </w:num>
  <w:num w:numId="21">
    <w:abstractNumId w:val="43"/>
  </w:num>
  <w:num w:numId="22">
    <w:abstractNumId w:val="140"/>
  </w:num>
  <w:num w:numId="23">
    <w:abstractNumId w:val="153"/>
  </w:num>
  <w:num w:numId="24">
    <w:abstractNumId w:val="51"/>
  </w:num>
  <w:num w:numId="25">
    <w:abstractNumId w:val="68"/>
  </w:num>
  <w:num w:numId="26">
    <w:abstractNumId w:val="10"/>
  </w:num>
  <w:num w:numId="27">
    <w:abstractNumId w:val="141"/>
  </w:num>
  <w:num w:numId="28">
    <w:abstractNumId w:val="53"/>
  </w:num>
  <w:num w:numId="29">
    <w:abstractNumId w:val="55"/>
  </w:num>
  <w:num w:numId="30">
    <w:abstractNumId w:val="144"/>
  </w:num>
  <w:num w:numId="31">
    <w:abstractNumId w:val="29"/>
  </w:num>
  <w:num w:numId="32">
    <w:abstractNumId w:val="137"/>
  </w:num>
  <w:num w:numId="33">
    <w:abstractNumId w:val="122"/>
  </w:num>
  <w:num w:numId="34">
    <w:abstractNumId w:val="70"/>
  </w:num>
  <w:num w:numId="35">
    <w:abstractNumId w:val="69"/>
  </w:num>
  <w:num w:numId="36">
    <w:abstractNumId w:val="22"/>
  </w:num>
  <w:num w:numId="37">
    <w:abstractNumId w:val="110"/>
  </w:num>
  <w:num w:numId="38">
    <w:abstractNumId w:val="117"/>
  </w:num>
  <w:num w:numId="39">
    <w:abstractNumId w:val="134"/>
  </w:num>
  <w:num w:numId="40">
    <w:abstractNumId w:val="65"/>
  </w:num>
  <w:num w:numId="41">
    <w:abstractNumId w:val="24"/>
  </w:num>
  <w:num w:numId="42">
    <w:abstractNumId w:val="39"/>
  </w:num>
  <w:num w:numId="43">
    <w:abstractNumId w:val="6"/>
  </w:num>
  <w:num w:numId="44">
    <w:abstractNumId w:val="125"/>
  </w:num>
  <w:num w:numId="45">
    <w:abstractNumId w:val="3"/>
  </w:num>
  <w:num w:numId="46">
    <w:abstractNumId w:val="79"/>
  </w:num>
  <w:num w:numId="47">
    <w:abstractNumId w:val="89"/>
  </w:num>
  <w:num w:numId="48">
    <w:abstractNumId w:val="132"/>
  </w:num>
  <w:num w:numId="49">
    <w:abstractNumId w:val="131"/>
  </w:num>
  <w:num w:numId="50">
    <w:abstractNumId w:val="46"/>
  </w:num>
  <w:num w:numId="51">
    <w:abstractNumId w:val="94"/>
  </w:num>
  <w:num w:numId="52">
    <w:abstractNumId w:val="85"/>
  </w:num>
  <w:num w:numId="53">
    <w:abstractNumId w:val="96"/>
  </w:num>
  <w:num w:numId="54">
    <w:abstractNumId w:val="23"/>
  </w:num>
  <w:num w:numId="55">
    <w:abstractNumId w:val="116"/>
  </w:num>
  <w:num w:numId="56">
    <w:abstractNumId w:val="139"/>
  </w:num>
  <w:num w:numId="57">
    <w:abstractNumId w:val="136"/>
  </w:num>
  <w:num w:numId="58">
    <w:abstractNumId w:val="97"/>
  </w:num>
  <w:num w:numId="59">
    <w:abstractNumId w:val="4"/>
  </w:num>
  <w:num w:numId="60">
    <w:abstractNumId w:val="26"/>
  </w:num>
  <w:num w:numId="61">
    <w:abstractNumId w:val="17"/>
  </w:num>
  <w:num w:numId="62">
    <w:abstractNumId w:val="109"/>
  </w:num>
  <w:num w:numId="63">
    <w:abstractNumId w:val="99"/>
  </w:num>
  <w:num w:numId="64">
    <w:abstractNumId w:val="48"/>
  </w:num>
  <w:num w:numId="65">
    <w:abstractNumId w:val="34"/>
  </w:num>
  <w:num w:numId="66">
    <w:abstractNumId w:val="9"/>
  </w:num>
  <w:num w:numId="67">
    <w:abstractNumId w:val="8"/>
  </w:num>
  <w:num w:numId="68">
    <w:abstractNumId w:val="47"/>
  </w:num>
  <w:num w:numId="69">
    <w:abstractNumId w:val="91"/>
  </w:num>
  <w:num w:numId="70">
    <w:abstractNumId w:val="25"/>
  </w:num>
  <w:num w:numId="71">
    <w:abstractNumId w:val="101"/>
  </w:num>
  <w:num w:numId="72">
    <w:abstractNumId w:val="40"/>
  </w:num>
  <w:num w:numId="73">
    <w:abstractNumId w:val="49"/>
  </w:num>
  <w:num w:numId="74">
    <w:abstractNumId w:val="37"/>
  </w:num>
  <w:num w:numId="75">
    <w:abstractNumId w:val="78"/>
  </w:num>
  <w:num w:numId="76">
    <w:abstractNumId w:val="28"/>
  </w:num>
  <w:num w:numId="77">
    <w:abstractNumId w:val="60"/>
  </w:num>
  <w:num w:numId="78">
    <w:abstractNumId w:val="93"/>
  </w:num>
  <w:num w:numId="79">
    <w:abstractNumId w:val="56"/>
  </w:num>
  <w:num w:numId="80">
    <w:abstractNumId w:val="143"/>
  </w:num>
  <w:num w:numId="81">
    <w:abstractNumId w:val="129"/>
  </w:num>
  <w:num w:numId="82">
    <w:abstractNumId w:val="100"/>
  </w:num>
  <w:num w:numId="83">
    <w:abstractNumId w:val="86"/>
  </w:num>
  <w:num w:numId="84">
    <w:abstractNumId w:val="114"/>
  </w:num>
  <w:num w:numId="85">
    <w:abstractNumId w:val="95"/>
  </w:num>
  <w:num w:numId="86">
    <w:abstractNumId w:val="155"/>
  </w:num>
  <w:num w:numId="87">
    <w:abstractNumId w:val="98"/>
  </w:num>
  <w:num w:numId="88">
    <w:abstractNumId w:val="104"/>
  </w:num>
  <w:num w:numId="89">
    <w:abstractNumId w:val="45"/>
  </w:num>
  <w:num w:numId="90">
    <w:abstractNumId w:val="151"/>
  </w:num>
  <w:num w:numId="91">
    <w:abstractNumId w:val="21"/>
  </w:num>
  <w:num w:numId="92">
    <w:abstractNumId w:val="57"/>
  </w:num>
  <w:num w:numId="93">
    <w:abstractNumId w:val="88"/>
  </w:num>
  <w:num w:numId="94">
    <w:abstractNumId w:val="92"/>
  </w:num>
  <w:num w:numId="95">
    <w:abstractNumId w:val="148"/>
  </w:num>
  <w:num w:numId="96">
    <w:abstractNumId w:val="152"/>
  </w:num>
  <w:num w:numId="97">
    <w:abstractNumId w:val="52"/>
  </w:num>
  <w:num w:numId="98">
    <w:abstractNumId w:val="7"/>
  </w:num>
  <w:num w:numId="99">
    <w:abstractNumId w:val="14"/>
  </w:num>
  <w:num w:numId="100">
    <w:abstractNumId w:val="73"/>
  </w:num>
  <w:num w:numId="101">
    <w:abstractNumId w:val="77"/>
  </w:num>
  <w:num w:numId="102">
    <w:abstractNumId w:val="121"/>
  </w:num>
  <w:num w:numId="103">
    <w:abstractNumId w:val="90"/>
  </w:num>
  <w:num w:numId="104">
    <w:abstractNumId w:val="41"/>
  </w:num>
  <w:num w:numId="105">
    <w:abstractNumId w:val="105"/>
  </w:num>
  <w:num w:numId="106">
    <w:abstractNumId w:val="2"/>
  </w:num>
  <w:num w:numId="107">
    <w:abstractNumId w:val="81"/>
  </w:num>
  <w:num w:numId="108">
    <w:abstractNumId w:val="102"/>
  </w:num>
  <w:num w:numId="109">
    <w:abstractNumId w:val="154"/>
  </w:num>
  <w:num w:numId="110">
    <w:abstractNumId w:val="146"/>
  </w:num>
  <w:num w:numId="111">
    <w:abstractNumId w:val="74"/>
  </w:num>
  <w:num w:numId="112">
    <w:abstractNumId w:val="62"/>
  </w:num>
  <w:num w:numId="113">
    <w:abstractNumId w:val="27"/>
  </w:num>
  <w:num w:numId="114">
    <w:abstractNumId w:val="111"/>
  </w:num>
  <w:num w:numId="115">
    <w:abstractNumId w:val="87"/>
  </w:num>
  <w:num w:numId="116">
    <w:abstractNumId w:val="145"/>
  </w:num>
  <w:num w:numId="117">
    <w:abstractNumId w:val="82"/>
  </w:num>
  <w:num w:numId="118">
    <w:abstractNumId w:val="149"/>
  </w:num>
  <w:num w:numId="119">
    <w:abstractNumId w:val="32"/>
  </w:num>
  <w:num w:numId="120">
    <w:abstractNumId w:val="44"/>
  </w:num>
  <w:num w:numId="121">
    <w:abstractNumId w:val="18"/>
  </w:num>
  <w:num w:numId="122">
    <w:abstractNumId w:val="108"/>
  </w:num>
  <w:num w:numId="123">
    <w:abstractNumId w:val="33"/>
  </w:num>
  <w:num w:numId="124">
    <w:abstractNumId w:val="130"/>
  </w:num>
  <w:num w:numId="125">
    <w:abstractNumId w:val="67"/>
  </w:num>
  <w:num w:numId="126">
    <w:abstractNumId w:val="133"/>
  </w:num>
  <w:num w:numId="127">
    <w:abstractNumId w:val="123"/>
  </w:num>
  <w:num w:numId="128">
    <w:abstractNumId w:val="115"/>
  </w:num>
  <w:num w:numId="129">
    <w:abstractNumId w:val="30"/>
  </w:num>
  <w:num w:numId="130">
    <w:abstractNumId w:val="66"/>
  </w:num>
  <w:num w:numId="131">
    <w:abstractNumId w:val="106"/>
  </w:num>
  <w:num w:numId="132">
    <w:abstractNumId w:val="31"/>
  </w:num>
  <w:num w:numId="133">
    <w:abstractNumId w:val="150"/>
  </w:num>
  <w:num w:numId="134">
    <w:abstractNumId w:val="119"/>
  </w:num>
  <w:num w:numId="135">
    <w:abstractNumId w:val="63"/>
  </w:num>
  <w:num w:numId="136">
    <w:abstractNumId w:val="113"/>
  </w:num>
  <w:num w:numId="137">
    <w:abstractNumId w:val="20"/>
  </w:num>
  <w:num w:numId="138">
    <w:abstractNumId w:val="13"/>
  </w:num>
  <w:num w:numId="139">
    <w:abstractNumId w:val="36"/>
  </w:num>
  <w:num w:numId="140">
    <w:abstractNumId w:val="50"/>
  </w:num>
  <w:num w:numId="141">
    <w:abstractNumId w:val="124"/>
  </w:num>
  <w:num w:numId="142">
    <w:abstractNumId w:val="103"/>
  </w:num>
  <w:num w:numId="143">
    <w:abstractNumId w:val="72"/>
  </w:num>
  <w:num w:numId="144">
    <w:abstractNumId w:val="59"/>
  </w:num>
  <w:num w:numId="145">
    <w:abstractNumId w:val="75"/>
  </w:num>
  <w:num w:numId="146">
    <w:abstractNumId w:val="61"/>
  </w:num>
  <w:num w:numId="147">
    <w:abstractNumId w:val="64"/>
  </w:num>
  <w:num w:numId="148">
    <w:abstractNumId w:val="16"/>
  </w:num>
  <w:num w:numId="149">
    <w:abstractNumId w:val="84"/>
  </w:num>
  <w:num w:numId="150">
    <w:abstractNumId w:val="126"/>
  </w:num>
  <w:num w:numId="151">
    <w:abstractNumId w:val="15"/>
  </w:num>
  <w:num w:numId="152">
    <w:abstractNumId w:val="76"/>
  </w:num>
  <w:num w:numId="153">
    <w:abstractNumId w:val="42"/>
  </w:num>
  <w:num w:numId="154">
    <w:abstractNumId w:val="135"/>
  </w:num>
  <w:num w:numId="155">
    <w:abstractNumId w:val="11"/>
  </w:num>
  <w:num w:numId="156">
    <w:abstractNumId w:val="11"/>
    <w:lvlOverride w:ilvl="0">
      <w:startOverride w:val="1"/>
    </w:lvlOverride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EC"/>
    <w:rsid w:val="00001B03"/>
    <w:rsid w:val="000178AE"/>
    <w:rsid w:val="0003701C"/>
    <w:rsid w:val="00064396"/>
    <w:rsid w:val="0007143D"/>
    <w:rsid w:val="000B4C1F"/>
    <w:rsid w:val="000D1090"/>
    <w:rsid w:val="000E7853"/>
    <w:rsid w:val="001050AA"/>
    <w:rsid w:val="00135E64"/>
    <w:rsid w:val="00142B12"/>
    <w:rsid w:val="00152D72"/>
    <w:rsid w:val="00157B75"/>
    <w:rsid w:val="00161358"/>
    <w:rsid w:val="00170039"/>
    <w:rsid w:val="00172056"/>
    <w:rsid w:val="001D6EE6"/>
    <w:rsid w:val="001D7A84"/>
    <w:rsid w:val="001E53E4"/>
    <w:rsid w:val="001F3161"/>
    <w:rsid w:val="002318E9"/>
    <w:rsid w:val="00263319"/>
    <w:rsid w:val="002B283C"/>
    <w:rsid w:val="002B35F4"/>
    <w:rsid w:val="002D553C"/>
    <w:rsid w:val="003128B7"/>
    <w:rsid w:val="00325A2D"/>
    <w:rsid w:val="00334518"/>
    <w:rsid w:val="00336FBC"/>
    <w:rsid w:val="00350589"/>
    <w:rsid w:val="0035171F"/>
    <w:rsid w:val="00364377"/>
    <w:rsid w:val="00365AA2"/>
    <w:rsid w:val="003800F5"/>
    <w:rsid w:val="00397F42"/>
    <w:rsid w:val="003A21F6"/>
    <w:rsid w:val="003A27C2"/>
    <w:rsid w:val="003C465D"/>
    <w:rsid w:val="003D033A"/>
    <w:rsid w:val="003D6C6E"/>
    <w:rsid w:val="003D7C2C"/>
    <w:rsid w:val="003F33E7"/>
    <w:rsid w:val="00401B3B"/>
    <w:rsid w:val="004033AF"/>
    <w:rsid w:val="00423774"/>
    <w:rsid w:val="00441DDC"/>
    <w:rsid w:val="00446D75"/>
    <w:rsid w:val="0045330B"/>
    <w:rsid w:val="00471200"/>
    <w:rsid w:val="004867F0"/>
    <w:rsid w:val="00486F03"/>
    <w:rsid w:val="004A2576"/>
    <w:rsid w:val="004A6E09"/>
    <w:rsid w:val="004C4614"/>
    <w:rsid w:val="004E251B"/>
    <w:rsid w:val="005016B2"/>
    <w:rsid w:val="005067BA"/>
    <w:rsid w:val="005075E4"/>
    <w:rsid w:val="00566EA6"/>
    <w:rsid w:val="00594D08"/>
    <w:rsid w:val="005B53EC"/>
    <w:rsid w:val="005C73DD"/>
    <w:rsid w:val="005E00C9"/>
    <w:rsid w:val="005F0091"/>
    <w:rsid w:val="005F1797"/>
    <w:rsid w:val="006002F0"/>
    <w:rsid w:val="00640E52"/>
    <w:rsid w:val="0064192C"/>
    <w:rsid w:val="00651CAC"/>
    <w:rsid w:val="00674FCE"/>
    <w:rsid w:val="006A25D5"/>
    <w:rsid w:val="006A6E1C"/>
    <w:rsid w:val="006F2EBF"/>
    <w:rsid w:val="007052EC"/>
    <w:rsid w:val="0071013A"/>
    <w:rsid w:val="00736ACC"/>
    <w:rsid w:val="00760FCE"/>
    <w:rsid w:val="00795F91"/>
    <w:rsid w:val="007B6862"/>
    <w:rsid w:val="007C2699"/>
    <w:rsid w:val="007D59F7"/>
    <w:rsid w:val="007D5ABD"/>
    <w:rsid w:val="007F5ED8"/>
    <w:rsid w:val="00810E31"/>
    <w:rsid w:val="008458C9"/>
    <w:rsid w:val="00846C24"/>
    <w:rsid w:val="0087308E"/>
    <w:rsid w:val="008740AC"/>
    <w:rsid w:val="008D6168"/>
    <w:rsid w:val="008E6D55"/>
    <w:rsid w:val="008F6354"/>
    <w:rsid w:val="00965C63"/>
    <w:rsid w:val="00966203"/>
    <w:rsid w:val="00972B0F"/>
    <w:rsid w:val="00977096"/>
    <w:rsid w:val="009973EF"/>
    <w:rsid w:val="009A1042"/>
    <w:rsid w:val="009A6B60"/>
    <w:rsid w:val="009B2541"/>
    <w:rsid w:val="009E08BD"/>
    <w:rsid w:val="009F0ABD"/>
    <w:rsid w:val="009F780B"/>
    <w:rsid w:val="00A103DB"/>
    <w:rsid w:val="00A123FA"/>
    <w:rsid w:val="00A36592"/>
    <w:rsid w:val="00A65D10"/>
    <w:rsid w:val="00A8567C"/>
    <w:rsid w:val="00AA25AC"/>
    <w:rsid w:val="00AA4CEB"/>
    <w:rsid w:val="00AA5436"/>
    <w:rsid w:val="00AA6A53"/>
    <w:rsid w:val="00AB309D"/>
    <w:rsid w:val="00AB4626"/>
    <w:rsid w:val="00AC3E5A"/>
    <w:rsid w:val="00AC7805"/>
    <w:rsid w:val="00AD0B24"/>
    <w:rsid w:val="00AF632E"/>
    <w:rsid w:val="00B23457"/>
    <w:rsid w:val="00B33F2D"/>
    <w:rsid w:val="00B44270"/>
    <w:rsid w:val="00B52977"/>
    <w:rsid w:val="00B61019"/>
    <w:rsid w:val="00B7395F"/>
    <w:rsid w:val="00B83363"/>
    <w:rsid w:val="00BC38F7"/>
    <w:rsid w:val="00BF0B0A"/>
    <w:rsid w:val="00C221A4"/>
    <w:rsid w:val="00C26006"/>
    <w:rsid w:val="00C331FC"/>
    <w:rsid w:val="00C40713"/>
    <w:rsid w:val="00C47A8E"/>
    <w:rsid w:val="00C5431C"/>
    <w:rsid w:val="00C66536"/>
    <w:rsid w:val="00C82A4D"/>
    <w:rsid w:val="00C90BAD"/>
    <w:rsid w:val="00C90BEA"/>
    <w:rsid w:val="00CA63DC"/>
    <w:rsid w:val="00CB3D32"/>
    <w:rsid w:val="00CF743F"/>
    <w:rsid w:val="00CF7A99"/>
    <w:rsid w:val="00D107AC"/>
    <w:rsid w:val="00D1213C"/>
    <w:rsid w:val="00D3046D"/>
    <w:rsid w:val="00D72B73"/>
    <w:rsid w:val="00D74BB1"/>
    <w:rsid w:val="00D97AAC"/>
    <w:rsid w:val="00DA0CB4"/>
    <w:rsid w:val="00DE0E36"/>
    <w:rsid w:val="00E10B19"/>
    <w:rsid w:val="00E204BC"/>
    <w:rsid w:val="00E22647"/>
    <w:rsid w:val="00E260A8"/>
    <w:rsid w:val="00E55397"/>
    <w:rsid w:val="00E8779C"/>
    <w:rsid w:val="00E90812"/>
    <w:rsid w:val="00E93A1F"/>
    <w:rsid w:val="00E956A6"/>
    <w:rsid w:val="00EB3A8A"/>
    <w:rsid w:val="00EB5970"/>
    <w:rsid w:val="00EC3495"/>
    <w:rsid w:val="00ED58AF"/>
    <w:rsid w:val="00EE1810"/>
    <w:rsid w:val="00EF4760"/>
    <w:rsid w:val="00F04FA9"/>
    <w:rsid w:val="00F101F8"/>
    <w:rsid w:val="00F465C9"/>
    <w:rsid w:val="00F538DC"/>
    <w:rsid w:val="00F7284F"/>
    <w:rsid w:val="00F75D25"/>
    <w:rsid w:val="00F766A3"/>
    <w:rsid w:val="00F81FC6"/>
    <w:rsid w:val="00FA1B98"/>
    <w:rsid w:val="00FB1DFE"/>
    <w:rsid w:val="00FB73B2"/>
    <w:rsid w:val="00FC578C"/>
    <w:rsid w:val="00FC6AD0"/>
    <w:rsid w:val="00FC7915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E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3A21F6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aliases w:val="!Разделы документа"/>
    <w:basedOn w:val="a"/>
    <w:next w:val="a0"/>
    <w:link w:val="20"/>
    <w:qFormat/>
    <w:rsid w:val="007052EC"/>
    <w:pPr>
      <w:keepNext/>
      <w:spacing w:before="240" w:after="120"/>
      <w:outlineLvl w:val="1"/>
    </w:pPr>
    <w:rPr>
      <w:rFonts w:eastAsia="SimSun" w:cs="Mangal"/>
      <w:b/>
      <w:bCs/>
      <w:kern w:val="1"/>
      <w:sz w:val="36"/>
      <w:szCs w:val="36"/>
      <w:lang w:eastAsia="ar-SA"/>
    </w:rPr>
  </w:style>
  <w:style w:type="paragraph" w:styleId="3">
    <w:name w:val="heading 3"/>
    <w:aliases w:val="!Главы документа"/>
    <w:basedOn w:val="a"/>
    <w:next w:val="a0"/>
    <w:link w:val="30"/>
    <w:qFormat/>
    <w:rsid w:val="007052EC"/>
    <w:pPr>
      <w:widowControl/>
      <w:spacing w:before="280" w:after="280"/>
      <w:outlineLvl w:val="2"/>
    </w:pPr>
    <w:rPr>
      <w:rFonts w:eastAsia="Times New Roman"/>
      <w:b/>
      <w:bCs/>
      <w:kern w:val="0"/>
      <w:sz w:val="27"/>
      <w:szCs w:val="27"/>
      <w:lang w:eastAsia="ar-SA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1E53E4"/>
    <w:pPr>
      <w:keepNext/>
      <w:widowControl/>
      <w:suppressAutoHyphens w:val="0"/>
      <w:spacing w:before="240" w:after="60"/>
      <w:ind w:left="2880" w:hanging="360"/>
      <w:outlineLvl w:val="3"/>
    </w:pPr>
    <w:rPr>
      <w:rFonts w:eastAsia="Times New Roman"/>
      <w:b/>
      <w:bCs/>
      <w:kern w:val="0"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qFormat/>
    <w:rsid w:val="001E53E4"/>
    <w:pPr>
      <w:widowControl/>
      <w:suppressAutoHyphens w:val="0"/>
      <w:spacing w:before="240" w:after="60"/>
      <w:ind w:left="3600" w:hanging="360"/>
      <w:outlineLvl w:val="4"/>
    </w:pPr>
    <w:rPr>
      <w:rFonts w:eastAsia="Times New Roman"/>
      <w:b/>
      <w:bCs/>
      <w:i/>
      <w:iCs/>
      <w:kern w:val="0"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FC7915"/>
    <w:pPr>
      <w:keepNext/>
      <w:keepLines/>
      <w:suppressAutoHyphens w:val="0"/>
      <w:spacing w:line="360" w:lineRule="auto"/>
      <w:ind w:firstLine="567"/>
      <w:jc w:val="both"/>
      <w:outlineLvl w:val="5"/>
    </w:pPr>
    <w:rPr>
      <w:rFonts w:ascii="Arial" w:eastAsia="Times New Roman" w:hAnsi="Arial"/>
      <w:b/>
      <w:bCs/>
      <w:sz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FC7915"/>
    <w:pPr>
      <w:keepNext/>
      <w:keepLines/>
      <w:suppressAutoHyphens w:val="0"/>
      <w:spacing w:line="360" w:lineRule="auto"/>
      <w:ind w:firstLine="567"/>
      <w:jc w:val="both"/>
      <w:outlineLvl w:val="6"/>
    </w:pPr>
    <w:rPr>
      <w:rFonts w:ascii="Arial" w:eastAsia="Times New Roman" w:hAnsi="Arial"/>
      <w:b/>
      <w:bCs/>
      <w:sz w:val="28"/>
      <w:lang w:val="x-none" w:eastAsia="ru-RU"/>
    </w:rPr>
  </w:style>
  <w:style w:type="paragraph" w:styleId="8">
    <w:name w:val="heading 8"/>
    <w:basedOn w:val="a"/>
    <w:next w:val="a"/>
    <w:link w:val="80"/>
    <w:unhideWhenUsed/>
    <w:qFormat/>
    <w:rsid w:val="00FC7915"/>
    <w:pPr>
      <w:keepNext/>
      <w:keepLines/>
      <w:suppressAutoHyphens w:val="0"/>
      <w:spacing w:line="360" w:lineRule="auto"/>
      <w:ind w:firstLine="567"/>
      <w:jc w:val="right"/>
      <w:outlineLvl w:val="7"/>
    </w:pPr>
    <w:rPr>
      <w:rFonts w:ascii="Arial" w:eastAsia="Times New Roman" w:hAnsi="Arial"/>
      <w:b/>
      <w:sz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FC7915"/>
    <w:pPr>
      <w:keepNext/>
      <w:widowControl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eastAsia="Times New Roman" w:hAnsi="Arial"/>
      <w:b/>
      <w:bCs/>
      <w:kern w:val="0"/>
      <w:sz w:val="28"/>
      <w:szCs w:val="28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1"/>
    <w:link w:val="2"/>
    <w:rsid w:val="007052EC"/>
    <w:rPr>
      <w:rFonts w:ascii="Times New Roman" w:eastAsia="SimSun" w:hAnsi="Times New Roman" w:cs="Mangal"/>
      <w:b/>
      <w:bCs/>
      <w:kern w:val="1"/>
      <w:sz w:val="36"/>
      <w:szCs w:val="36"/>
      <w:lang w:eastAsia="ar-SA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7052EC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styleId="a4">
    <w:name w:val="List Paragraph"/>
    <w:basedOn w:val="a"/>
    <w:uiPriority w:val="34"/>
    <w:qFormat/>
    <w:rsid w:val="007052EC"/>
    <w:pPr>
      <w:widowControl/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  <w:lang w:eastAsia="ar-SA"/>
    </w:rPr>
  </w:style>
  <w:style w:type="paragraph" w:styleId="a0">
    <w:name w:val="Body Text"/>
    <w:basedOn w:val="a"/>
    <w:link w:val="a5"/>
    <w:unhideWhenUsed/>
    <w:rsid w:val="007052EC"/>
    <w:pPr>
      <w:spacing w:after="120"/>
    </w:pPr>
  </w:style>
  <w:style w:type="character" w:customStyle="1" w:styleId="a5">
    <w:name w:val="Основной текст Знак"/>
    <w:basedOn w:val="a1"/>
    <w:link w:val="a0"/>
    <w:rsid w:val="007052EC"/>
    <w:rPr>
      <w:rFonts w:ascii="Times New Roman" w:eastAsia="Arial Unicode MS" w:hAnsi="Times New Roman" w:cs="Times New Roman"/>
      <w:kern w:val="2"/>
      <w:sz w:val="20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7052EC"/>
  </w:style>
  <w:style w:type="paragraph" w:customStyle="1" w:styleId="a6">
    <w:name w:val="Содержимое таблицы"/>
    <w:basedOn w:val="a"/>
    <w:rsid w:val="007052EC"/>
    <w:pPr>
      <w:suppressLineNumbers/>
    </w:pPr>
    <w:rPr>
      <w:rFonts w:cs="Tahoma"/>
      <w:kern w:val="1"/>
      <w:sz w:val="21"/>
      <w:lang w:eastAsia="ar-SA"/>
    </w:rPr>
  </w:style>
  <w:style w:type="table" w:styleId="a7">
    <w:name w:val="Table Grid"/>
    <w:basedOn w:val="a2"/>
    <w:uiPriority w:val="59"/>
    <w:rsid w:val="00705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unhideWhenUsed/>
    <w:rsid w:val="007052EC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a9">
    <w:name w:val="Текст выноски Знак"/>
    <w:basedOn w:val="a1"/>
    <w:link w:val="a8"/>
    <w:uiPriority w:val="99"/>
    <w:rsid w:val="007052EC"/>
    <w:rPr>
      <w:rFonts w:ascii="Tahoma" w:eastAsia="Arial Unicode MS" w:hAnsi="Tahoma" w:cs="Tahoma"/>
      <w:kern w:val="1"/>
      <w:sz w:val="16"/>
      <w:szCs w:val="16"/>
      <w:lang w:eastAsia="ar-SA"/>
    </w:rPr>
  </w:style>
  <w:style w:type="numbering" w:customStyle="1" w:styleId="21">
    <w:name w:val="Нет списка2"/>
    <w:next w:val="a3"/>
    <w:uiPriority w:val="99"/>
    <w:semiHidden/>
    <w:unhideWhenUsed/>
    <w:rsid w:val="003A21F6"/>
  </w:style>
  <w:style w:type="paragraph" w:customStyle="1" w:styleId="Standard">
    <w:name w:val="Standard"/>
    <w:rsid w:val="003A2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3A21F6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3A21F6"/>
    <w:pPr>
      <w:spacing w:after="120"/>
    </w:pPr>
  </w:style>
  <w:style w:type="paragraph" w:styleId="aa">
    <w:name w:val="List"/>
    <w:basedOn w:val="Textbody"/>
    <w:rsid w:val="003A21F6"/>
  </w:style>
  <w:style w:type="paragraph" w:styleId="ab">
    <w:name w:val="caption"/>
    <w:basedOn w:val="Standard"/>
    <w:qFormat/>
    <w:rsid w:val="003A21F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A21F6"/>
    <w:pPr>
      <w:suppressLineNumbers/>
    </w:pPr>
  </w:style>
  <w:style w:type="paragraph" w:customStyle="1" w:styleId="ConsPlusNormal">
    <w:name w:val="ConsPlusNormal"/>
    <w:rsid w:val="003A21F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ja-JP"/>
    </w:rPr>
  </w:style>
  <w:style w:type="paragraph" w:customStyle="1" w:styleId="TableContents">
    <w:name w:val="Table Contents"/>
    <w:basedOn w:val="Standard"/>
    <w:rsid w:val="003A21F6"/>
    <w:pPr>
      <w:suppressLineNumbers/>
    </w:pPr>
  </w:style>
  <w:style w:type="paragraph" w:customStyle="1" w:styleId="ConsPlusNonformat">
    <w:name w:val="ConsPlusNonformat"/>
    <w:rsid w:val="003A21F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ja-JP"/>
    </w:rPr>
  </w:style>
  <w:style w:type="paragraph" w:customStyle="1" w:styleId="Footnote">
    <w:name w:val="Footnote"/>
    <w:basedOn w:val="Standard"/>
    <w:rsid w:val="003A21F6"/>
    <w:pPr>
      <w:suppressLineNumbers/>
      <w:ind w:left="283" w:hanging="283"/>
    </w:pPr>
    <w:rPr>
      <w:sz w:val="20"/>
      <w:szCs w:val="20"/>
    </w:rPr>
  </w:style>
  <w:style w:type="paragraph" w:customStyle="1" w:styleId="Style1">
    <w:name w:val="Style1"/>
    <w:basedOn w:val="Standard"/>
    <w:rsid w:val="003A21F6"/>
    <w:pPr>
      <w:autoSpaceDE w:val="0"/>
      <w:spacing w:line="326" w:lineRule="exact"/>
      <w:ind w:firstLine="710"/>
    </w:pPr>
    <w:rPr>
      <w:rFonts w:cs="Times New Roman"/>
    </w:rPr>
  </w:style>
  <w:style w:type="paragraph" w:customStyle="1" w:styleId="Framecontents">
    <w:name w:val="Frame contents"/>
    <w:basedOn w:val="Textbody"/>
    <w:rsid w:val="003A21F6"/>
  </w:style>
  <w:style w:type="character" w:customStyle="1" w:styleId="Internetlink">
    <w:name w:val="Internet link"/>
    <w:rsid w:val="003A21F6"/>
    <w:rPr>
      <w:color w:val="000080"/>
      <w:u w:val="single"/>
    </w:rPr>
  </w:style>
  <w:style w:type="character" w:customStyle="1" w:styleId="StrongEmphasis">
    <w:name w:val="Strong Emphasis"/>
    <w:rsid w:val="003A21F6"/>
    <w:rPr>
      <w:b/>
      <w:bCs/>
    </w:rPr>
  </w:style>
  <w:style w:type="character" w:customStyle="1" w:styleId="WW8Num2z0">
    <w:name w:val="WW8Num2z0"/>
    <w:rsid w:val="003A21F6"/>
    <w:rPr>
      <w:rFonts w:ascii="Arial" w:hAnsi="Arial" w:cs="Times New Roman"/>
      <w:i w:val="0"/>
      <w:iCs w:val="0"/>
      <w:color w:val="000000"/>
      <w:sz w:val="24"/>
      <w:szCs w:val="24"/>
    </w:rPr>
  </w:style>
  <w:style w:type="character" w:customStyle="1" w:styleId="WW8Num2z1">
    <w:name w:val="WW8Num2z1"/>
    <w:rsid w:val="003A21F6"/>
    <w:rPr>
      <w:rFonts w:cs="Times New Roman"/>
    </w:rPr>
  </w:style>
  <w:style w:type="character" w:customStyle="1" w:styleId="WW8Num2z2">
    <w:name w:val="WW8Num2z2"/>
    <w:rsid w:val="003A21F6"/>
  </w:style>
  <w:style w:type="character" w:customStyle="1" w:styleId="WW8Num2z3">
    <w:name w:val="WW8Num2z3"/>
    <w:rsid w:val="003A21F6"/>
  </w:style>
  <w:style w:type="character" w:customStyle="1" w:styleId="WW8Num2z4">
    <w:name w:val="WW8Num2z4"/>
    <w:rsid w:val="003A21F6"/>
  </w:style>
  <w:style w:type="character" w:customStyle="1" w:styleId="WW8Num2z5">
    <w:name w:val="WW8Num2z5"/>
    <w:rsid w:val="003A21F6"/>
  </w:style>
  <w:style w:type="character" w:customStyle="1" w:styleId="WW8Num2z6">
    <w:name w:val="WW8Num2z6"/>
    <w:rsid w:val="003A21F6"/>
  </w:style>
  <w:style w:type="character" w:customStyle="1" w:styleId="WW8Num2z7">
    <w:name w:val="WW8Num2z7"/>
    <w:rsid w:val="003A21F6"/>
  </w:style>
  <w:style w:type="character" w:customStyle="1" w:styleId="WW8Num2z8">
    <w:name w:val="WW8Num2z8"/>
    <w:rsid w:val="003A21F6"/>
  </w:style>
  <w:style w:type="character" w:customStyle="1" w:styleId="WW8Num3z0">
    <w:name w:val="WW8Num3z0"/>
    <w:rsid w:val="003A21F6"/>
    <w:rPr>
      <w:rFonts w:ascii="Times New Roman" w:hAnsi="Times New Roman" w:cs="Arial"/>
      <w:i w:val="0"/>
      <w:color w:val="000000"/>
      <w:sz w:val="28"/>
      <w:szCs w:val="28"/>
    </w:rPr>
  </w:style>
  <w:style w:type="character" w:customStyle="1" w:styleId="FootnoteSymbol">
    <w:name w:val="Footnote Symbol"/>
    <w:rsid w:val="003A21F6"/>
    <w:rPr>
      <w:position w:val="0"/>
      <w:vertAlign w:val="superscript"/>
    </w:rPr>
  </w:style>
  <w:style w:type="character" w:customStyle="1" w:styleId="WW8Num6z0">
    <w:name w:val="WW8Num6z0"/>
    <w:rsid w:val="003A21F6"/>
    <w:rPr>
      <w:rFonts w:ascii="Arial" w:hAnsi="Arial" w:cs="Times New Roman"/>
      <w:sz w:val="24"/>
      <w:szCs w:val="24"/>
    </w:rPr>
  </w:style>
  <w:style w:type="character" w:customStyle="1" w:styleId="WW8Num4z0">
    <w:name w:val="WW8Num4z0"/>
    <w:rsid w:val="003A21F6"/>
    <w:rPr>
      <w:rFonts w:ascii="Arial" w:hAnsi="Arial" w:cs="Arial"/>
      <w:iCs/>
      <w:color w:val="000000"/>
      <w:sz w:val="24"/>
      <w:szCs w:val="24"/>
    </w:rPr>
  </w:style>
  <w:style w:type="character" w:customStyle="1" w:styleId="WW8Num5z0">
    <w:name w:val="WW8Num5z0"/>
    <w:rsid w:val="003A21F6"/>
    <w:rPr>
      <w:rFonts w:ascii="Arial" w:hAnsi="Arial" w:cs="Times New Roman"/>
      <w:sz w:val="24"/>
      <w:szCs w:val="24"/>
    </w:rPr>
  </w:style>
  <w:style w:type="character" w:customStyle="1" w:styleId="FontStyle11">
    <w:name w:val="Font Style11"/>
    <w:rsid w:val="003A21F6"/>
    <w:rPr>
      <w:rFonts w:ascii="Times New Roman" w:hAnsi="Times New Roman" w:cs="Times New Roman"/>
      <w:sz w:val="26"/>
      <w:szCs w:val="26"/>
    </w:rPr>
  </w:style>
  <w:style w:type="character" w:customStyle="1" w:styleId="TimesNewRoman14">
    <w:name w:val="Стиль Times New Roman 14 пт"/>
    <w:rsid w:val="003A21F6"/>
    <w:rPr>
      <w:rFonts w:ascii="Times New Roman" w:hAnsi="Times New Roman" w:cs="Times New Roman"/>
      <w:sz w:val="28"/>
    </w:rPr>
  </w:style>
  <w:style w:type="character" w:customStyle="1" w:styleId="Footnoteanchor">
    <w:name w:val="Footnote anchor"/>
    <w:rsid w:val="003A21F6"/>
    <w:rPr>
      <w:position w:val="0"/>
      <w:vertAlign w:val="superscript"/>
    </w:rPr>
  </w:style>
  <w:style w:type="character" w:customStyle="1" w:styleId="Q">
    <w:name w:val="Q"/>
    <w:rsid w:val="003A21F6"/>
  </w:style>
  <w:style w:type="character" w:customStyle="1" w:styleId="NumberingSymbols">
    <w:name w:val="Numbering Symbols"/>
    <w:rsid w:val="003A21F6"/>
  </w:style>
  <w:style w:type="numbering" w:customStyle="1" w:styleId="WWNum1">
    <w:name w:val="WWNum1"/>
    <w:basedOn w:val="a3"/>
    <w:rsid w:val="003A21F6"/>
    <w:pPr>
      <w:numPr>
        <w:numId w:val="4"/>
      </w:numPr>
    </w:pPr>
  </w:style>
  <w:style w:type="numbering" w:customStyle="1" w:styleId="WW8Num2">
    <w:name w:val="WW8Num2"/>
    <w:basedOn w:val="a3"/>
    <w:rsid w:val="003A21F6"/>
    <w:pPr>
      <w:numPr>
        <w:numId w:val="5"/>
      </w:numPr>
    </w:pPr>
  </w:style>
  <w:style w:type="numbering" w:customStyle="1" w:styleId="WW8Num3">
    <w:name w:val="WW8Num3"/>
    <w:basedOn w:val="a3"/>
    <w:rsid w:val="003A21F6"/>
    <w:pPr>
      <w:numPr>
        <w:numId w:val="6"/>
      </w:numPr>
    </w:pPr>
  </w:style>
  <w:style w:type="numbering" w:customStyle="1" w:styleId="WW8Num6">
    <w:name w:val="WW8Num6"/>
    <w:basedOn w:val="a3"/>
    <w:rsid w:val="003A21F6"/>
    <w:pPr>
      <w:numPr>
        <w:numId w:val="7"/>
      </w:numPr>
    </w:pPr>
  </w:style>
  <w:style w:type="numbering" w:customStyle="1" w:styleId="WW8Num4">
    <w:name w:val="WW8Num4"/>
    <w:basedOn w:val="a3"/>
    <w:rsid w:val="003A21F6"/>
    <w:pPr>
      <w:numPr>
        <w:numId w:val="8"/>
      </w:numPr>
    </w:pPr>
  </w:style>
  <w:style w:type="numbering" w:customStyle="1" w:styleId="WW8Num5">
    <w:name w:val="WW8Num5"/>
    <w:basedOn w:val="a3"/>
    <w:rsid w:val="003A21F6"/>
    <w:pPr>
      <w:numPr>
        <w:numId w:val="9"/>
      </w:numPr>
    </w:pPr>
  </w:style>
  <w:style w:type="character" w:styleId="ac">
    <w:name w:val="footnote reference"/>
    <w:basedOn w:val="a1"/>
    <w:unhideWhenUsed/>
    <w:rsid w:val="003A21F6"/>
    <w:rPr>
      <w:vertAlign w:val="superscript"/>
    </w:rPr>
  </w:style>
  <w:style w:type="paragraph" w:styleId="ad">
    <w:name w:val="Body Text Indent"/>
    <w:basedOn w:val="a"/>
    <w:link w:val="ae"/>
    <w:uiPriority w:val="99"/>
    <w:unhideWhenUsed/>
    <w:rsid w:val="003A21F6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3A21F6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10">
    <w:name w:val="Заголовок 1 Знак"/>
    <w:aliases w:val="!Части документа Знак"/>
    <w:basedOn w:val="a1"/>
    <w:link w:val="1"/>
    <w:rsid w:val="003A21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numbering" w:customStyle="1" w:styleId="31">
    <w:name w:val="Нет списка3"/>
    <w:next w:val="a3"/>
    <w:uiPriority w:val="99"/>
    <w:semiHidden/>
    <w:unhideWhenUsed/>
    <w:rsid w:val="003A21F6"/>
  </w:style>
  <w:style w:type="character" w:customStyle="1" w:styleId="WW8Num1z0">
    <w:name w:val="WW8Num1z0"/>
    <w:rsid w:val="003A21F6"/>
  </w:style>
  <w:style w:type="character" w:customStyle="1" w:styleId="WW8Num1z1">
    <w:name w:val="WW8Num1z1"/>
    <w:rsid w:val="003A21F6"/>
  </w:style>
  <w:style w:type="character" w:customStyle="1" w:styleId="WW8Num1z2">
    <w:name w:val="WW8Num1z2"/>
    <w:rsid w:val="003A21F6"/>
  </w:style>
  <w:style w:type="character" w:customStyle="1" w:styleId="WW8Num1z3">
    <w:name w:val="WW8Num1z3"/>
    <w:rsid w:val="003A21F6"/>
  </w:style>
  <w:style w:type="character" w:customStyle="1" w:styleId="WW8Num1z4">
    <w:name w:val="WW8Num1z4"/>
    <w:rsid w:val="003A21F6"/>
  </w:style>
  <w:style w:type="character" w:customStyle="1" w:styleId="WW8Num1z5">
    <w:name w:val="WW8Num1z5"/>
    <w:rsid w:val="003A21F6"/>
  </w:style>
  <w:style w:type="character" w:customStyle="1" w:styleId="WW8Num1z6">
    <w:name w:val="WW8Num1z6"/>
    <w:rsid w:val="003A21F6"/>
  </w:style>
  <w:style w:type="character" w:customStyle="1" w:styleId="WW8Num1z7">
    <w:name w:val="WW8Num1z7"/>
    <w:rsid w:val="003A21F6"/>
  </w:style>
  <w:style w:type="character" w:customStyle="1" w:styleId="WW8Num1z8">
    <w:name w:val="WW8Num1z8"/>
    <w:rsid w:val="003A21F6"/>
  </w:style>
  <w:style w:type="character" w:customStyle="1" w:styleId="WW8Num3z1">
    <w:name w:val="WW8Num3z1"/>
    <w:rsid w:val="003A21F6"/>
  </w:style>
  <w:style w:type="character" w:customStyle="1" w:styleId="WW8Num3z2">
    <w:name w:val="WW8Num3z2"/>
    <w:rsid w:val="003A21F6"/>
  </w:style>
  <w:style w:type="character" w:customStyle="1" w:styleId="WW8Num3z3">
    <w:name w:val="WW8Num3z3"/>
    <w:rsid w:val="003A21F6"/>
  </w:style>
  <w:style w:type="character" w:customStyle="1" w:styleId="WW8Num3z4">
    <w:name w:val="WW8Num3z4"/>
    <w:rsid w:val="003A21F6"/>
  </w:style>
  <w:style w:type="character" w:customStyle="1" w:styleId="WW8Num3z5">
    <w:name w:val="WW8Num3z5"/>
    <w:rsid w:val="003A21F6"/>
  </w:style>
  <w:style w:type="character" w:customStyle="1" w:styleId="WW8Num3z6">
    <w:name w:val="WW8Num3z6"/>
    <w:rsid w:val="003A21F6"/>
  </w:style>
  <w:style w:type="character" w:customStyle="1" w:styleId="WW8Num3z7">
    <w:name w:val="WW8Num3z7"/>
    <w:rsid w:val="003A21F6"/>
  </w:style>
  <w:style w:type="character" w:customStyle="1" w:styleId="WW8Num3z8">
    <w:name w:val="WW8Num3z8"/>
    <w:rsid w:val="003A21F6"/>
  </w:style>
  <w:style w:type="character" w:customStyle="1" w:styleId="WW8Num7z0">
    <w:name w:val="WW8Num7z0"/>
    <w:rsid w:val="003A21F6"/>
  </w:style>
  <w:style w:type="character" w:customStyle="1" w:styleId="WW8Num8z0">
    <w:name w:val="WW8Num8z0"/>
    <w:rsid w:val="003A21F6"/>
    <w:rPr>
      <w:rFonts w:ascii="Arial" w:hAnsi="Arial" w:cs="Arial"/>
      <w:sz w:val="24"/>
      <w:szCs w:val="24"/>
    </w:rPr>
  </w:style>
  <w:style w:type="character" w:customStyle="1" w:styleId="WW8Num9z0">
    <w:name w:val="WW8Num9z0"/>
    <w:rsid w:val="003A21F6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3A21F6"/>
  </w:style>
  <w:style w:type="character" w:customStyle="1" w:styleId="WW-Absatz-Standardschriftart">
    <w:name w:val="WW-Absatz-Standardschriftart"/>
    <w:rsid w:val="003A21F6"/>
  </w:style>
  <w:style w:type="character" w:customStyle="1" w:styleId="WW-Absatz-Standardschriftart1">
    <w:name w:val="WW-Absatz-Standardschriftart1"/>
    <w:rsid w:val="003A21F6"/>
  </w:style>
  <w:style w:type="character" w:customStyle="1" w:styleId="WW-Absatz-Standardschriftart11">
    <w:name w:val="WW-Absatz-Standardschriftart11"/>
    <w:rsid w:val="003A21F6"/>
  </w:style>
  <w:style w:type="character" w:customStyle="1" w:styleId="WW-Absatz-Standardschriftart111">
    <w:name w:val="WW-Absatz-Standardschriftart111"/>
    <w:rsid w:val="003A21F6"/>
  </w:style>
  <w:style w:type="character" w:customStyle="1" w:styleId="WW-Absatz-Standardschriftart1111">
    <w:name w:val="WW-Absatz-Standardschriftart1111"/>
    <w:rsid w:val="003A21F6"/>
  </w:style>
  <w:style w:type="character" w:customStyle="1" w:styleId="WW-Absatz-Standardschriftart11111">
    <w:name w:val="WW-Absatz-Standardschriftart11111"/>
    <w:rsid w:val="003A21F6"/>
  </w:style>
  <w:style w:type="character" w:customStyle="1" w:styleId="WW-Absatz-Standardschriftart111111">
    <w:name w:val="WW-Absatz-Standardschriftart111111"/>
    <w:rsid w:val="003A21F6"/>
  </w:style>
  <w:style w:type="character" w:customStyle="1" w:styleId="WW-Absatz-Standardschriftart1111111">
    <w:name w:val="WW-Absatz-Standardschriftart1111111"/>
    <w:rsid w:val="003A21F6"/>
  </w:style>
  <w:style w:type="character" w:customStyle="1" w:styleId="WW-Absatz-Standardschriftart11111111">
    <w:name w:val="WW-Absatz-Standardschriftart11111111"/>
    <w:rsid w:val="003A21F6"/>
  </w:style>
  <w:style w:type="character" w:customStyle="1" w:styleId="WW-Absatz-Standardschriftart111111111">
    <w:name w:val="WW-Absatz-Standardschriftart111111111"/>
    <w:rsid w:val="003A21F6"/>
  </w:style>
  <w:style w:type="character" w:customStyle="1" w:styleId="WW-Absatz-Standardschriftart1111111111">
    <w:name w:val="WW-Absatz-Standardschriftart1111111111"/>
    <w:rsid w:val="003A21F6"/>
  </w:style>
  <w:style w:type="character" w:customStyle="1" w:styleId="WW-Absatz-Standardschriftart11111111111">
    <w:name w:val="WW-Absatz-Standardschriftart11111111111"/>
    <w:rsid w:val="003A21F6"/>
  </w:style>
  <w:style w:type="character" w:customStyle="1" w:styleId="12">
    <w:name w:val="Основной шрифт абзаца1"/>
    <w:rsid w:val="003A21F6"/>
  </w:style>
  <w:style w:type="character" w:customStyle="1" w:styleId="81">
    <w:name w:val="Знак Знак8"/>
    <w:rsid w:val="003A21F6"/>
    <w:rPr>
      <w:rFonts w:ascii="Arial" w:hAnsi="Arial" w:cs="Arial"/>
      <w:sz w:val="28"/>
      <w:szCs w:val="28"/>
      <w:lang w:val="ru-RU" w:eastAsia="ar-SA" w:bidi="ar-SA"/>
    </w:rPr>
  </w:style>
  <w:style w:type="character" w:styleId="af">
    <w:name w:val="Hyperlink"/>
    <w:basedOn w:val="12"/>
    <w:uiPriority w:val="99"/>
    <w:rsid w:val="003A21F6"/>
    <w:rPr>
      <w:color w:val="0000FF"/>
      <w:u w:val="single"/>
    </w:rPr>
  </w:style>
  <w:style w:type="character" w:customStyle="1" w:styleId="apple-converted-space">
    <w:name w:val="apple-converted-space"/>
    <w:basedOn w:val="12"/>
    <w:rsid w:val="003A21F6"/>
  </w:style>
  <w:style w:type="character" w:styleId="af0">
    <w:name w:val="Strong"/>
    <w:basedOn w:val="12"/>
    <w:qFormat/>
    <w:rsid w:val="003A21F6"/>
    <w:rPr>
      <w:b/>
      <w:bCs/>
    </w:rPr>
  </w:style>
  <w:style w:type="character" w:styleId="af1">
    <w:name w:val="Emphasis"/>
    <w:basedOn w:val="12"/>
    <w:qFormat/>
    <w:rsid w:val="003A21F6"/>
    <w:rPr>
      <w:i/>
      <w:iCs/>
    </w:rPr>
  </w:style>
  <w:style w:type="character" w:customStyle="1" w:styleId="af2">
    <w:name w:val="Символ нумерации"/>
    <w:rsid w:val="003A21F6"/>
  </w:style>
  <w:style w:type="character" w:customStyle="1" w:styleId="af3">
    <w:name w:val="Маркеры списка"/>
    <w:rsid w:val="003A21F6"/>
    <w:rPr>
      <w:rFonts w:ascii="StarSymbol" w:eastAsia="StarSymbol" w:hAnsi="StarSymbol" w:cs="StarSymbol"/>
      <w:sz w:val="18"/>
      <w:szCs w:val="18"/>
    </w:rPr>
  </w:style>
  <w:style w:type="paragraph" w:customStyle="1" w:styleId="af4">
    <w:name w:val="Заголовок"/>
    <w:basedOn w:val="a"/>
    <w:next w:val="a0"/>
    <w:rsid w:val="003A21F6"/>
    <w:pPr>
      <w:keepNext/>
      <w:widowControl/>
      <w:spacing w:before="240" w:after="120"/>
    </w:pPr>
    <w:rPr>
      <w:rFonts w:ascii="Arial" w:eastAsia="Lucida Sans Unicode" w:hAnsi="Arial" w:cs="Tahoma"/>
      <w:kern w:val="0"/>
      <w:sz w:val="28"/>
      <w:szCs w:val="28"/>
      <w:lang w:eastAsia="ar-SA"/>
    </w:rPr>
  </w:style>
  <w:style w:type="paragraph" w:customStyle="1" w:styleId="13">
    <w:name w:val="Название1"/>
    <w:basedOn w:val="a"/>
    <w:rsid w:val="003A21F6"/>
    <w:pPr>
      <w:widowControl/>
      <w:suppressLineNumbers/>
      <w:spacing w:before="120" w:after="120"/>
    </w:pPr>
    <w:rPr>
      <w:rFonts w:ascii="Arial" w:eastAsia="Times New Roman" w:hAnsi="Arial" w:cs="Tahoma"/>
      <w:i/>
      <w:iCs/>
      <w:kern w:val="0"/>
      <w:lang w:eastAsia="ar-SA"/>
    </w:rPr>
  </w:style>
  <w:style w:type="paragraph" w:customStyle="1" w:styleId="14">
    <w:name w:val="Указатель1"/>
    <w:basedOn w:val="a"/>
    <w:rsid w:val="003A21F6"/>
    <w:pPr>
      <w:widowControl/>
      <w:suppressLineNumbers/>
    </w:pPr>
    <w:rPr>
      <w:rFonts w:ascii="Arial" w:eastAsia="Times New Roman" w:hAnsi="Arial" w:cs="Tahoma"/>
      <w:kern w:val="0"/>
      <w:sz w:val="24"/>
      <w:lang w:eastAsia="ar-SA"/>
    </w:rPr>
  </w:style>
  <w:style w:type="paragraph" w:styleId="af5">
    <w:name w:val="Normal (Web)"/>
    <w:basedOn w:val="a"/>
    <w:uiPriority w:val="99"/>
    <w:rsid w:val="003A21F6"/>
    <w:pPr>
      <w:widowControl/>
      <w:suppressAutoHyphens w:val="0"/>
      <w:spacing w:before="280" w:after="280"/>
    </w:pPr>
    <w:rPr>
      <w:rFonts w:eastAsia="Times New Roman"/>
      <w:kern w:val="0"/>
      <w:sz w:val="24"/>
      <w:lang w:eastAsia="ar-SA"/>
    </w:rPr>
  </w:style>
  <w:style w:type="paragraph" w:styleId="af6">
    <w:name w:val="No Spacing"/>
    <w:uiPriority w:val="1"/>
    <w:qFormat/>
    <w:rsid w:val="003A21F6"/>
    <w:pPr>
      <w:suppressAutoHyphens/>
      <w:spacing w:after="0"/>
      <w:ind w:firstLine="567"/>
      <w:jc w:val="both"/>
    </w:pPr>
    <w:rPr>
      <w:rFonts w:ascii="Times New Roman" w:eastAsia="Arial" w:hAnsi="Times New Roman" w:cs="Calibri"/>
      <w:kern w:val="1"/>
      <w:sz w:val="28"/>
      <w:lang w:eastAsia="ar-SA"/>
    </w:rPr>
  </w:style>
  <w:style w:type="paragraph" w:customStyle="1" w:styleId="15">
    <w:name w:val="Абзац списка1"/>
    <w:basedOn w:val="a"/>
    <w:rsid w:val="003A21F6"/>
    <w:pPr>
      <w:ind w:left="720"/>
    </w:pPr>
    <w:rPr>
      <w:rFonts w:eastAsia="Times New Roman"/>
      <w:kern w:val="1"/>
      <w:sz w:val="24"/>
      <w:lang w:eastAsia="ar-SA"/>
    </w:rPr>
  </w:style>
  <w:style w:type="paragraph" w:customStyle="1" w:styleId="af7">
    <w:name w:val="Заголовок таблицы"/>
    <w:basedOn w:val="a6"/>
    <w:rsid w:val="003A21F6"/>
    <w:pPr>
      <w:widowControl/>
      <w:jc w:val="center"/>
    </w:pPr>
    <w:rPr>
      <w:rFonts w:eastAsia="Times New Roman" w:cs="Times New Roman"/>
      <w:b/>
      <w:bCs/>
      <w:kern w:val="0"/>
      <w:sz w:val="24"/>
    </w:rPr>
  </w:style>
  <w:style w:type="paragraph" w:customStyle="1" w:styleId="af8">
    <w:name w:val="Содержимое врезки"/>
    <w:basedOn w:val="a0"/>
    <w:rsid w:val="003A21F6"/>
    <w:pPr>
      <w:widowControl/>
    </w:pPr>
    <w:rPr>
      <w:rFonts w:eastAsia="Times New Roman"/>
      <w:kern w:val="0"/>
      <w:sz w:val="24"/>
      <w:lang w:eastAsia="ar-SA"/>
    </w:rPr>
  </w:style>
  <w:style w:type="paragraph" w:customStyle="1" w:styleId="16">
    <w:name w:val="Текст1"/>
    <w:basedOn w:val="a"/>
    <w:rsid w:val="003A21F6"/>
    <w:pPr>
      <w:widowControl/>
      <w:spacing w:line="100" w:lineRule="atLeast"/>
    </w:pPr>
    <w:rPr>
      <w:rFonts w:ascii="Courier New" w:eastAsia="Times New Roman" w:hAnsi="Courier New" w:cs="Courier New"/>
      <w:kern w:val="1"/>
      <w:sz w:val="24"/>
      <w:szCs w:val="20"/>
      <w:lang w:eastAsia="ar-SA"/>
    </w:rPr>
  </w:style>
  <w:style w:type="paragraph" w:customStyle="1" w:styleId="ConsPlusTitle">
    <w:name w:val="ConsPlusTitle"/>
    <w:rsid w:val="003A21F6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b/>
      <w:bCs/>
      <w:sz w:val="24"/>
      <w:szCs w:val="24"/>
      <w:lang w:eastAsia="ar-SA"/>
    </w:rPr>
  </w:style>
  <w:style w:type="numbering" w:customStyle="1" w:styleId="41">
    <w:name w:val="Нет списка4"/>
    <w:next w:val="a3"/>
    <w:uiPriority w:val="99"/>
    <w:semiHidden/>
    <w:unhideWhenUsed/>
    <w:rsid w:val="003A21F6"/>
  </w:style>
  <w:style w:type="character" w:customStyle="1" w:styleId="WW8Num4z1">
    <w:name w:val="WW8Num4z1"/>
    <w:rsid w:val="003A21F6"/>
  </w:style>
  <w:style w:type="character" w:customStyle="1" w:styleId="WW8Num4z2">
    <w:name w:val="WW8Num4z2"/>
    <w:rsid w:val="003A21F6"/>
  </w:style>
  <w:style w:type="character" w:customStyle="1" w:styleId="WW8Num4z3">
    <w:name w:val="WW8Num4z3"/>
    <w:rsid w:val="003A21F6"/>
  </w:style>
  <w:style w:type="character" w:customStyle="1" w:styleId="WW8Num4z4">
    <w:name w:val="WW8Num4z4"/>
    <w:rsid w:val="003A21F6"/>
  </w:style>
  <w:style w:type="character" w:customStyle="1" w:styleId="WW8Num4z5">
    <w:name w:val="WW8Num4z5"/>
    <w:rsid w:val="003A21F6"/>
  </w:style>
  <w:style w:type="character" w:customStyle="1" w:styleId="WW8Num4z6">
    <w:name w:val="WW8Num4z6"/>
    <w:rsid w:val="003A21F6"/>
  </w:style>
  <w:style w:type="character" w:customStyle="1" w:styleId="WW8Num4z7">
    <w:name w:val="WW8Num4z7"/>
    <w:rsid w:val="003A21F6"/>
  </w:style>
  <w:style w:type="character" w:customStyle="1" w:styleId="WW8Num4z8">
    <w:name w:val="WW8Num4z8"/>
    <w:rsid w:val="003A21F6"/>
  </w:style>
  <w:style w:type="character" w:customStyle="1" w:styleId="22">
    <w:name w:val="Основной шрифт абзаца2"/>
    <w:rsid w:val="003A21F6"/>
  </w:style>
  <w:style w:type="character" w:customStyle="1" w:styleId="af9">
    <w:name w:val="Нижний колонтитул Знак"/>
    <w:basedOn w:val="22"/>
    <w:rsid w:val="003A21F6"/>
    <w:rPr>
      <w:szCs w:val="24"/>
    </w:rPr>
  </w:style>
  <w:style w:type="character" w:customStyle="1" w:styleId="17">
    <w:name w:val="Нижний колонтитул Знак1"/>
    <w:basedOn w:val="22"/>
    <w:rsid w:val="003A21F6"/>
    <w:rPr>
      <w:rFonts w:ascii="Times New Roman" w:eastAsia="Times New Roman" w:hAnsi="Times New Roman" w:cs="Times New Roman"/>
      <w:sz w:val="20"/>
      <w:szCs w:val="20"/>
    </w:rPr>
  </w:style>
  <w:style w:type="character" w:customStyle="1" w:styleId="submenu-table">
    <w:name w:val="submenu-table"/>
    <w:basedOn w:val="22"/>
    <w:rsid w:val="003A21F6"/>
  </w:style>
  <w:style w:type="character" w:customStyle="1" w:styleId="afa">
    <w:name w:val="Верхний колонтитул Знак"/>
    <w:basedOn w:val="22"/>
    <w:rsid w:val="003A21F6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sid w:val="003A21F6"/>
    <w:rPr>
      <w:rFonts w:ascii="Times New Roman" w:hAnsi="Times New Roman" w:cs="Times New Roman"/>
      <w:b w:val="0"/>
      <w:sz w:val="28"/>
      <w:szCs w:val="28"/>
    </w:rPr>
  </w:style>
  <w:style w:type="character" w:customStyle="1" w:styleId="ListLabel2">
    <w:name w:val="ListLabel 2"/>
    <w:rsid w:val="003A21F6"/>
    <w:rPr>
      <w:rFonts w:cs="Courier New"/>
    </w:rPr>
  </w:style>
  <w:style w:type="character" w:customStyle="1" w:styleId="ListLabel3">
    <w:name w:val="ListLabel 3"/>
    <w:rsid w:val="003A21F6"/>
    <w:rPr>
      <w:rFonts w:cs="Courier New"/>
    </w:rPr>
  </w:style>
  <w:style w:type="character" w:customStyle="1" w:styleId="afb">
    <w:name w:val="Символ сноски"/>
    <w:rsid w:val="003A21F6"/>
  </w:style>
  <w:style w:type="paragraph" w:customStyle="1" w:styleId="310">
    <w:name w:val="Основной текст с отступом 31"/>
    <w:basedOn w:val="a"/>
    <w:rsid w:val="003A21F6"/>
    <w:pPr>
      <w:widowControl/>
      <w:spacing w:line="360" w:lineRule="auto"/>
      <w:ind w:firstLine="646"/>
      <w:jc w:val="both"/>
    </w:pPr>
    <w:rPr>
      <w:rFonts w:eastAsia="Times New Roman"/>
      <w:b/>
      <w:kern w:val="0"/>
      <w:sz w:val="36"/>
      <w:szCs w:val="20"/>
      <w:lang w:eastAsia="ar-SA"/>
    </w:rPr>
  </w:style>
  <w:style w:type="paragraph" w:customStyle="1" w:styleId="18">
    <w:name w:val="Обычный (веб)1"/>
    <w:basedOn w:val="a"/>
    <w:rsid w:val="003A21F6"/>
    <w:pPr>
      <w:widowControl/>
      <w:spacing w:before="100" w:after="119" w:line="100" w:lineRule="atLeast"/>
    </w:pPr>
    <w:rPr>
      <w:rFonts w:eastAsia="Times New Roman"/>
      <w:kern w:val="0"/>
      <w:sz w:val="24"/>
      <w:lang w:eastAsia="ar-SA"/>
    </w:rPr>
  </w:style>
  <w:style w:type="paragraph" w:styleId="afc">
    <w:name w:val="footer"/>
    <w:basedOn w:val="a"/>
    <w:link w:val="23"/>
    <w:rsid w:val="003A21F6"/>
    <w:pPr>
      <w:widowControl/>
      <w:suppressLineNumbers/>
      <w:tabs>
        <w:tab w:val="center" w:pos="4677"/>
        <w:tab w:val="right" w:pos="9355"/>
      </w:tabs>
      <w:suppressAutoHyphens w:val="0"/>
      <w:spacing w:line="100" w:lineRule="atLeast"/>
    </w:pPr>
    <w:rPr>
      <w:rFonts w:ascii="Calibri" w:eastAsia="Times New Roman" w:hAnsi="Calibri" w:cs="font140"/>
      <w:kern w:val="0"/>
      <w:sz w:val="22"/>
      <w:lang w:eastAsia="ar-SA"/>
    </w:rPr>
  </w:style>
  <w:style w:type="character" w:customStyle="1" w:styleId="23">
    <w:name w:val="Нижний колонтитул Знак2"/>
    <w:basedOn w:val="a1"/>
    <w:link w:val="afc"/>
    <w:rsid w:val="003A21F6"/>
    <w:rPr>
      <w:rFonts w:ascii="Calibri" w:eastAsia="Times New Roman" w:hAnsi="Calibri" w:cs="font140"/>
      <w:szCs w:val="24"/>
      <w:lang w:eastAsia="ar-SA"/>
    </w:rPr>
  </w:style>
  <w:style w:type="paragraph" w:customStyle="1" w:styleId="ConsPlusCell">
    <w:name w:val="ConsPlusCell"/>
    <w:rsid w:val="003A21F6"/>
    <w:pPr>
      <w:widowControl w:val="0"/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Normal">
    <w:name w:val="ConsNormal"/>
    <w:rsid w:val="003A21F6"/>
    <w:pPr>
      <w:widowControl w:val="0"/>
      <w:suppressAutoHyphens/>
      <w:spacing w:after="0" w:line="100" w:lineRule="atLeast"/>
      <w:ind w:right="19772" w:firstLine="720"/>
    </w:pPr>
    <w:rPr>
      <w:rFonts w:ascii="Arial" w:eastAsia="Times New Roman" w:hAnsi="Arial" w:cs="Arial"/>
      <w:sz w:val="16"/>
      <w:szCs w:val="16"/>
      <w:lang w:eastAsia="ar-SA"/>
    </w:rPr>
  </w:style>
  <w:style w:type="paragraph" w:styleId="afd">
    <w:name w:val="header"/>
    <w:basedOn w:val="a"/>
    <w:link w:val="19"/>
    <w:rsid w:val="003A21F6"/>
    <w:pPr>
      <w:widowControl/>
      <w:suppressLineNumbers/>
      <w:tabs>
        <w:tab w:val="center" w:pos="4677"/>
        <w:tab w:val="right" w:pos="9355"/>
      </w:tabs>
      <w:spacing w:line="100" w:lineRule="atLeast"/>
    </w:pPr>
    <w:rPr>
      <w:rFonts w:eastAsia="Times New Roman"/>
      <w:kern w:val="0"/>
      <w:szCs w:val="20"/>
      <w:lang w:eastAsia="ar-SA"/>
    </w:rPr>
  </w:style>
  <w:style w:type="character" w:customStyle="1" w:styleId="19">
    <w:name w:val="Верхний колонтитул Знак1"/>
    <w:basedOn w:val="a1"/>
    <w:link w:val="afd"/>
    <w:rsid w:val="003A21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e">
    <w:name w:val="footnote text"/>
    <w:basedOn w:val="a"/>
    <w:link w:val="aff"/>
    <w:rsid w:val="003A21F6"/>
    <w:pPr>
      <w:widowControl/>
      <w:suppressLineNumbers/>
      <w:spacing w:line="100" w:lineRule="atLeast"/>
      <w:ind w:left="283" w:hanging="283"/>
    </w:pPr>
    <w:rPr>
      <w:rFonts w:eastAsia="Times New Roman"/>
      <w:kern w:val="0"/>
      <w:szCs w:val="20"/>
      <w:lang w:eastAsia="ar-SA"/>
    </w:rPr>
  </w:style>
  <w:style w:type="character" w:customStyle="1" w:styleId="aff">
    <w:name w:val="Текст сноски Знак"/>
    <w:basedOn w:val="a1"/>
    <w:link w:val="afe"/>
    <w:rsid w:val="003A21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3A21F6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24">
    <w:name w:val="Основной текст (2)"/>
    <w:basedOn w:val="a"/>
    <w:rsid w:val="003A21F6"/>
    <w:pPr>
      <w:widowControl/>
      <w:shd w:val="clear" w:color="auto" w:fill="FFFFFF"/>
      <w:suppressAutoHyphens w:val="0"/>
      <w:spacing w:line="324" w:lineRule="exact"/>
      <w:ind w:hanging="700"/>
    </w:pPr>
    <w:rPr>
      <w:rFonts w:eastAsia="Times New Roman"/>
      <w:kern w:val="0"/>
      <w:sz w:val="28"/>
      <w:szCs w:val="20"/>
      <w:shd w:val="clear" w:color="auto" w:fill="FFFFFF"/>
      <w:lang w:eastAsia="ar-SA"/>
    </w:rPr>
  </w:style>
  <w:style w:type="numbering" w:customStyle="1" w:styleId="51">
    <w:name w:val="Нет списка5"/>
    <w:next w:val="a3"/>
    <w:uiPriority w:val="99"/>
    <w:semiHidden/>
    <w:unhideWhenUsed/>
    <w:rsid w:val="003A21F6"/>
  </w:style>
  <w:style w:type="paragraph" w:customStyle="1" w:styleId="25">
    <w:name w:val="Знак Знак2"/>
    <w:basedOn w:val="Standard"/>
    <w:rsid w:val="003A21F6"/>
    <w:pPr>
      <w:widowControl/>
      <w:spacing w:after="160" w:line="240" w:lineRule="exact"/>
    </w:pPr>
    <w:rPr>
      <w:rFonts w:ascii="Verdana" w:eastAsia="Times New Roman" w:hAnsi="Verdana"/>
      <w:lang w:val="en-US" w:eastAsia="zh-CN" w:bidi="ar-SA"/>
    </w:rPr>
  </w:style>
  <w:style w:type="paragraph" w:customStyle="1" w:styleId="aff0">
    <w:name w:val="Знак"/>
    <w:basedOn w:val="Standard"/>
    <w:rsid w:val="003A21F6"/>
    <w:pPr>
      <w:widowControl/>
      <w:spacing w:before="280" w:after="280"/>
    </w:pPr>
    <w:rPr>
      <w:rFonts w:ascii="Tahoma" w:eastAsia="Times New Roman" w:hAnsi="Tahoma"/>
      <w:sz w:val="20"/>
      <w:szCs w:val="20"/>
      <w:lang w:val="en-US" w:eastAsia="zh-CN" w:bidi="ar-SA"/>
    </w:rPr>
  </w:style>
  <w:style w:type="paragraph" w:customStyle="1" w:styleId="Textbodyindent">
    <w:name w:val="Text body indent"/>
    <w:basedOn w:val="Standard"/>
    <w:rsid w:val="003A21F6"/>
    <w:pPr>
      <w:widowControl/>
      <w:spacing w:after="120" w:line="276" w:lineRule="auto"/>
      <w:ind w:left="283"/>
    </w:pPr>
    <w:rPr>
      <w:rFonts w:ascii="Calibri" w:eastAsia="Times New Roman" w:hAnsi="Calibri" w:cs="Calibri"/>
      <w:sz w:val="20"/>
      <w:szCs w:val="20"/>
      <w:lang w:val="ru-RU" w:eastAsia="zh-CN" w:bidi="ar-SA"/>
    </w:rPr>
  </w:style>
  <w:style w:type="paragraph" w:styleId="aff1">
    <w:name w:val="annotation text"/>
    <w:aliases w:val="!Равноширинный текст документа"/>
    <w:basedOn w:val="Standard"/>
    <w:link w:val="aff2"/>
    <w:rsid w:val="003A21F6"/>
    <w:pPr>
      <w:widowControl/>
      <w:spacing w:after="200"/>
    </w:pPr>
    <w:rPr>
      <w:rFonts w:ascii="Calibri" w:eastAsia="Times New Roman" w:hAnsi="Calibri" w:cs="Calibri"/>
      <w:sz w:val="20"/>
      <w:szCs w:val="20"/>
      <w:lang w:val="ru-RU" w:eastAsia="zh-CN" w:bidi="ar-SA"/>
    </w:rPr>
  </w:style>
  <w:style w:type="character" w:customStyle="1" w:styleId="aff2">
    <w:name w:val="Текст примечания Знак"/>
    <w:aliases w:val="!Равноширинный текст документа Знак"/>
    <w:basedOn w:val="a1"/>
    <w:link w:val="aff1"/>
    <w:rsid w:val="003A21F6"/>
    <w:rPr>
      <w:rFonts w:ascii="Calibri" w:eastAsia="Times New Roman" w:hAnsi="Calibri" w:cs="Calibri"/>
      <w:kern w:val="3"/>
      <w:sz w:val="20"/>
      <w:szCs w:val="20"/>
      <w:lang w:eastAsia="zh-CN"/>
    </w:rPr>
  </w:style>
  <w:style w:type="paragraph" w:styleId="aff3">
    <w:name w:val="annotation subject"/>
    <w:basedOn w:val="aff1"/>
    <w:next w:val="aff1"/>
    <w:link w:val="aff4"/>
    <w:rsid w:val="003A21F6"/>
    <w:rPr>
      <w:b/>
      <w:bCs/>
    </w:rPr>
  </w:style>
  <w:style w:type="character" w:customStyle="1" w:styleId="aff4">
    <w:name w:val="Тема примечания Знак"/>
    <w:basedOn w:val="aff2"/>
    <w:link w:val="aff3"/>
    <w:rsid w:val="003A21F6"/>
    <w:rPr>
      <w:rFonts w:ascii="Calibri" w:eastAsia="Times New Roman" w:hAnsi="Calibri" w:cs="Calibri"/>
      <w:b/>
      <w:bCs/>
      <w:kern w:val="3"/>
      <w:sz w:val="20"/>
      <w:szCs w:val="20"/>
      <w:lang w:eastAsia="zh-CN"/>
    </w:rPr>
  </w:style>
  <w:style w:type="paragraph" w:customStyle="1" w:styleId="210">
    <w:name w:val="Знак Знак21"/>
    <w:basedOn w:val="Standard"/>
    <w:rsid w:val="003A21F6"/>
    <w:pPr>
      <w:widowControl/>
      <w:spacing w:after="160" w:line="240" w:lineRule="exact"/>
    </w:pPr>
    <w:rPr>
      <w:rFonts w:ascii="Verdana" w:eastAsia="Times New Roman" w:hAnsi="Verdana"/>
      <w:lang w:val="en-US" w:eastAsia="zh-CN" w:bidi="ar-SA"/>
    </w:rPr>
  </w:style>
  <w:style w:type="paragraph" w:customStyle="1" w:styleId="TableHeading">
    <w:name w:val="Table Heading"/>
    <w:basedOn w:val="TableContents"/>
    <w:rsid w:val="003A21F6"/>
    <w:pPr>
      <w:widowControl/>
      <w:spacing w:after="200" w:line="276" w:lineRule="auto"/>
      <w:jc w:val="center"/>
    </w:pPr>
    <w:rPr>
      <w:rFonts w:ascii="Calibri" w:eastAsia="Times New Roman" w:hAnsi="Calibri" w:cs="Calibri"/>
      <w:b/>
      <w:bCs/>
      <w:sz w:val="22"/>
      <w:szCs w:val="22"/>
      <w:lang w:val="ru-RU" w:eastAsia="zh-CN" w:bidi="ar-SA"/>
    </w:rPr>
  </w:style>
  <w:style w:type="character" w:customStyle="1" w:styleId="WW8Num5z1">
    <w:name w:val="WW8Num5z1"/>
    <w:rsid w:val="003A21F6"/>
    <w:rPr>
      <w:rFonts w:cs="Times New Roman"/>
    </w:rPr>
  </w:style>
  <w:style w:type="character" w:customStyle="1" w:styleId="WW8Num5z2">
    <w:name w:val="WW8Num5z2"/>
    <w:rsid w:val="003A21F6"/>
  </w:style>
  <w:style w:type="character" w:customStyle="1" w:styleId="WW8Num5z3">
    <w:name w:val="WW8Num5z3"/>
    <w:rsid w:val="003A21F6"/>
  </w:style>
  <w:style w:type="character" w:customStyle="1" w:styleId="WW8Num5z4">
    <w:name w:val="WW8Num5z4"/>
    <w:rsid w:val="003A21F6"/>
  </w:style>
  <w:style w:type="character" w:customStyle="1" w:styleId="WW8Num5z5">
    <w:name w:val="WW8Num5z5"/>
    <w:rsid w:val="003A21F6"/>
  </w:style>
  <w:style w:type="character" w:customStyle="1" w:styleId="WW8Num5z6">
    <w:name w:val="WW8Num5z6"/>
    <w:rsid w:val="003A21F6"/>
  </w:style>
  <w:style w:type="character" w:customStyle="1" w:styleId="WW8Num5z7">
    <w:name w:val="WW8Num5z7"/>
    <w:rsid w:val="003A21F6"/>
  </w:style>
  <w:style w:type="character" w:customStyle="1" w:styleId="WW8Num5z8">
    <w:name w:val="WW8Num5z8"/>
    <w:rsid w:val="003A21F6"/>
  </w:style>
  <w:style w:type="character" w:customStyle="1" w:styleId="WW8Num6z1">
    <w:name w:val="WW8Num6z1"/>
    <w:rsid w:val="003A21F6"/>
    <w:rPr>
      <w:rFonts w:cs="Times New Roman"/>
    </w:rPr>
  </w:style>
  <w:style w:type="character" w:customStyle="1" w:styleId="WW8Num10z0">
    <w:name w:val="WW8Num10z0"/>
    <w:rsid w:val="003A21F6"/>
    <w:rPr>
      <w:rFonts w:ascii="Times New Roman" w:hAnsi="Times New Roman" w:cs="Times New Roman"/>
      <w:b w:val="0"/>
      <w:color w:val="000000"/>
    </w:rPr>
  </w:style>
  <w:style w:type="character" w:customStyle="1" w:styleId="WW8Num11z0">
    <w:name w:val="WW8Num11z0"/>
    <w:rsid w:val="003A21F6"/>
    <w:rPr>
      <w:rFonts w:cs="Times New Roman"/>
      <w:color w:val="000000"/>
    </w:rPr>
  </w:style>
  <w:style w:type="character" w:customStyle="1" w:styleId="WW8Num11z1">
    <w:name w:val="WW8Num11z1"/>
    <w:rsid w:val="003A21F6"/>
    <w:rPr>
      <w:rFonts w:cs="Times New Roman"/>
    </w:rPr>
  </w:style>
  <w:style w:type="character" w:customStyle="1" w:styleId="WW8Num12z0">
    <w:name w:val="WW8Num12z0"/>
    <w:rsid w:val="003A21F6"/>
    <w:rPr>
      <w:rFonts w:cs="Times New Roman"/>
    </w:rPr>
  </w:style>
  <w:style w:type="character" w:customStyle="1" w:styleId="WW8Num13z0">
    <w:name w:val="WW8Num13z0"/>
    <w:rsid w:val="003A21F6"/>
    <w:rPr>
      <w:rFonts w:cs="Times New Roman"/>
    </w:rPr>
  </w:style>
  <w:style w:type="character" w:customStyle="1" w:styleId="WW8Num14z0">
    <w:name w:val="WW8Num14z0"/>
    <w:rsid w:val="003A21F6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3A21F6"/>
    <w:rPr>
      <w:rFonts w:cs="Times New Roman"/>
    </w:rPr>
  </w:style>
  <w:style w:type="character" w:customStyle="1" w:styleId="WW8Num16z0">
    <w:name w:val="WW8Num16z0"/>
    <w:rsid w:val="003A21F6"/>
    <w:rPr>
      <w:rFonts w:cs="Times New Roman"/>
    </w:rPr>
  </w:style>
  <w:style w:type="character" w:customStyle="1" w:styleId="WW8Num17z0">
    <w:name w:val="WW8Num17z0"/>
    <w:rsid w:val="003A21F6"/>
    <w:rPr>
      <w:rFonts w:cs="Times New Roman"/>
    </w:rPr>
  </w:style>
  <w:style w:type="character" w:customStyle="1" w:styleId="WW8Num18z0">
    <w:name w:val="WW8Num18z0"/>
    <w:rsid w:val="003A21F6"/>
    <w:rPr>
      <w:rFonts w:cs="Times New Roman"/>
    </w:rPr>
  </w:style>
  <w:style w:type="character" w:customStyle="1" w:styleId="WW8Num19z0">
    <w:name w:val="WW8Num19z0"/>
    <w:rsid w:val="003A21F6"/>
    <w:rPr>
      <w:rFonts w:cs="Times New Roman"/>
      <w:i w:val="0"/>
      <w:iCs w:val="0"/>
      <w:color w:val="000000"/>
      <w:sz w:val="28"/>
      <w:szCs w:val="28"/>
    </w:rPr>
  </w:style>
  <w:style w:type="character" w:customStyle="1" w:styleId="WW8Num19z1">
    <w:name w:val="WW8Num19z1"/>
    <w:rsid w:val="003A21F6"/>
    <w:rPr>
      <w:rFonts w:ascii="Times New Roman CYR" w:hAnsi="Times New Roman CYR" w:cs="Times New Roman CYR"/>
    </w:rPr>
  </w:style>
  <w:style w:type="character" w:customStyle="1" w:styleId="WW8Num20z0">
    <w:name w:val="WW8Num20z0"/>
    <w:rsid w:val="003A21F6"/>
    <w:rPr>
      <w:rFonts w:ascii="Times New Roman" w:hAnsi="Times New Roman" w:cs="Times New Roman"/>
    </w:rPr>
  </w:style>
  <w:style w:type="character" w:customStyle="1" w:styleId="WW8Num20z1">
    <w:name w:val="WW8Num20z1"/>
    <w:rsid w:val="003A21F6"/>
    <w:rPr>
      <w:rFonts w:cs="Times New Roman"/>
    </w:rPr>
  </w:style>
  <w:style w:type="character" w:customStyle="1" w:styleId="WW8Num21z0">
    <w:name w:val="WW8Num21z0"/>
    <w:rsid w:val="003A21F6"/>
    <w:rPr>
      <w:rFonts w:cs="Times New Roman"/>
    </w:rPr>
  </w:style>
  <w:style w:type="character" w:customStyle="1" w:styleId="WW8Num22z0">
    <w:name w:val="WW8Num22z0"/>
    <w:rsid w:val="003A21F6"/>
    <w:rPr>
      <w:rFonts w:cs="Times New Roman"/>
    </w:rPr>
  </w:style>
  <w:style w:type="character" w:customStyle="1" w:styleId="WW8Num23z0">
    <w:name w:val="WW8Num23z0"/>
    <w:rsid w:val="003A21F6"/>
    <w:rPr>
      <w:rFonts w:ascii="Times New Roman CYR" w:hAnsi="Times New Roman CYR" w:cs="Times New Roman CYR"/>
      <w:i w:val="0"/>
      <w:sz w:val="28"/>
    </w:rPr>
  </w:style>
  <w:style w:type="character" w:customStyle="1" w:styleId="WW8Num24z0">
    <w:name w:val="WW8Num24z0"/>
    <w:rsid w:val="003A21F6"/>
    <w:rPr>
      <w:rFonts w:cs="Times New Roman"/>
    </w:rPr>
  </w:style>
  <w:style w:type="character" w:customStyle="1" w:styleId="WW8Num25z0">
    <w:name w:val="WW8Num25z0"/>
    <w:rsid w:val="003A21F6"/>
    <w:rPr>
      <w:rFonts w:cs="Times New Roman"/>
      <w:i w:val="0"/>
      <w:iCs w:val="0"/>
      <w:sz w:val="28"/>
      <w:szCs w:val="28"/>
    </w:rPr>
  </w:style>
  <w:style w:type="character" w:customStyle="1" w:styleId="WW8Num25z1">
    <w:name w:val="WW8Num25z1"/>
    <w:rsid w:val="003A21F6"/>
    <w:rPr>
      <w:rFonts w:cs="Times New Roman"/>
    </w:rPr>
  </w:style>
  <w:style w:type="character" w:customStyle="1" w:styleId="WW8Num26z0">
    <w:name w:val="WW8Num26z0"/>
    <w:rsid w:val="003A21F6"/>
    <w:rPr>
      <w:rFonts w:cs="Times New Roman"/>
    </w:rPr>
  </w:style>
  <w:style w:type="character" w:customStyle="1" w:styleId="WW8Num27z0">
    <w:name w:val="WW8Num27z0"/>
    <w:rsid w:val="003A21F6"/>
    <w:rPr>
      <w:rFonts w:cs="Times New Roman"/>
    </w:rPr>
  </w:style>
  <w:style w:type="character" w:customStyle="1" w:styleId="WW8NumSt5z0">
    <w:name w:val="WW8NumSt5z0"/>
    <w:rsid w:val="003A21F6"/>
    <w:rPr>
      <w:rFonts w:ascii="Symbol" w:hAnsi="Symbol" w:cs="Symbol"/>
    </w:rPr>
  </w:style>
  <w:style w:type="character" w:customStyle="1" w:styleId="spell">
    <w:name w:val="spell"/>
    <w:basedOn w:val="a1"/>
    <w:rsid w:val="003A21F6"/>
  </w:style>
  <w:style w:type="character" w:styleId="aff5">
    <w:name w:val="annotation reference"/>
    <w:rsid w:val="003A21F6"/>
    <w:rPr>
      <w:sz w:val="16"/>
      <w:szCs w:val="16"/>
    </w:rPr>
  </w:style>
  <w:style w:type="character" w:customStyle="1" w:styleId="EndnoteSymbol">
    <w:name w:val="Endnote Symbol"/>
    <w:rsid w:val="003A21F6"/>
    <w:rPr>
      <w:position w:val="0"/>
      <w:vertAlign w:val="superscript"/>
    </w:rPr>
  </w:style>
  <w:style w:type="character" w:customStyle="1" w:styleId="WW-">
    <w:name w:val="WW-Символы концевой сноски"/>
    <w:rsid w:val="003A21F6"/>
  </w:style>
  <w:style w:type="character" w:customStyle="1" w:styleId="Endnoteanchor">
    <w:name w:val="Endnote anchor"/>
    <w:rsid w:val="003A21F6"/>
    <w:rPr>
      <w:position w:val="0"/>
      <w:vertAlign w:val="superscript"/>
    </w:rPr>
  </w:style>
  <w:style w:type="character" w:customStyle="1" w:styleId="VisitedInternetLink">
    <w:name w:val="Visited Internet Link"/>
    <w:rsid w:val="003A21F6"/>
    <w:rPr>
      <w:color w:val="800000"/>
      <w:u w:val="single"/>
    </w:rPr>
  </w:style>
  <w:style w:type="numbering" w:customStyle="1" w:styleId="WW8Num1">
    <w:name w:val="WW8Num1"/>
    <w:basedOn w:val="a3"/>
    <w:rsid w:val="003A21F6"/>
    <w:pPr>
      <w:numPr>
        <w:numId w:val="10"/>
      </w:numPr>
    </w:pPr>
  </w:style>
  <w:style w:type="numbering" w:customStyle="1" w:styleId="WW8Num21">
    <w:name w:val="WW8Num21"/>
    <w:basedOn w:val="a3"/>
    <w:rsid w:val="003A21F6"/>
    <w:pPr>
      <w:numPr>
        <w:numId w:val="11"/>
      </w:numPr>
    </w:pPr>
  </w:style>
  <w:style w:type="numbering" w:customStyle="1" w:styleId="WW8Num31">
    <w:name w:val="WW8Num31"/>
    <w:basedOn w:val="a3"/>
    <w:rsid w:val="003A21F6"/>
    <w:pPr>
      <w:numPr>
        <w:numId w:val="12"/>
      </w:numPr>
    </w:pPr>
  </w:style>
  <w:style w:type="numbering" w:customStyle="1" w:styleId="WW8Num41">
    <w:name w:val="WW8Num41"/>
    <w:basedOn w:val="a3"/>
    <w:rsid w:val="003A21F6"/>
    <w:pPr>
      <w:numPr>
        <w:numId w:val="13"/>
      </w:numPr>
    </w:p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1E53E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1"/>
    <w:link w:val="5"/>
    <w:rsid w:val="001E53E4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numbering" w:customStyle="1" w:styleId="61">
    <w:name w:val="Нет списка6"/>
    <w:next w:val="a3"/>
    <w:uiPriority w:val="99"/>
    <w:semiHidden/>
    <w:unhideWhenUsed/>
    <w:rsid w:val="001E53E4"/>
  </w:style>
  <w:style w:type="numbering" w:customStyle="1" w:styleId="110">
    <w:name w:val="Нет списка11"/>
    <w:next w:val="a3"/>
    <w:uiPriority w:val="99"/>
    <w:semiHidden/>
    <w:unhideWhenUsed/>
    <w:rsid w:val="001E53E4"/>
  </w:style>
  <w:style w:type="paragraph" w:customStyle="1" w:styleId="1a">
    <w:name w:val="Название объекта1"/>
    <w:basedOn w:val="a"/>
    <w:rsid w:val="001E53E4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20" w:after="120"/>
      <w:textAlignment w:val="baseline"/>
    </w:pPr>
    <w:rPr>
      <w:rFonts w:cs="Mangal"/>
      <w:i/>
      <w:iCs/>
      <w:kern w:val="1"/>
      <w:sz w:val="24"/>
      <w:lang w:eastAsia="zh-CN" w:bidi="hi-IN"/>
    </w:rPr>
  </w:style>
  <w:style w:type="paragraph" w:styleId="aff6">
    <w:name w:val="Title"/>
    <w:basedOn w:val="a"/>
    <w:next w:val="a0"/>
    <w:link w:val="aff7"/>
    <w:qFormat/>
    <w:rsid w:val="001E53E4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120"/>
      <w:textAlignment w:val="baseline"/>
    </w:pPr>
    <w:rPr>
      <w:rFonts w:ascii="Arial" w:hAnsi="Arial" w:cs="Mangal"/>
      <w:kern w:val="1"/>
      <w:sz w:val="28"/>
      <w:szCs w:val="28"/>
      <w:lang w:eastAsia="zh-CN" w:bidi="hi-IN"/>
    </w:rPr>
  </w:style>
  <w:style w:type="character" w:customStyle="1" w:styleId="aff7">
    <w:name w:val="Название Знак"/>
    <w:basedOn w:val="a1"/>
    <w:link w:val="aff6"/>
    <w:rsid w:val="001E53E4"/>
    <w:rPr>
      <w:rFonts w:ascii="Arial" w:eastAsia="Arial Unicode MS" w:hAnsi="Arial" w:cs="Mangal"/>
      <w:kern w:val="1"/>
      <w:sz w:val="28"/>
      <w:szCs w:val="28"/>
      <w:lang w:eastAsia="zh-CN" w:bidi="hi-IN"/>
    </w:rPr>
  </w:style>
  <w:style w:type="paragraph" w:styleId="aff8">
    <w:name w:val="Subtitle"/>
    <w:basedOn w:val="1a"/>
    <w:next w:val="a0"/>
    <w:link w:val="aff9"/>
    <w:qFormat/>
    <w:rsid w:val="001E53E4"/>
    <w:pPr>
      <w:jc w:val="center"/>
    </w:pPr>
  </w:style>
  <w:style w:type="character" w:customStyle="1" w:styleId="aff9">
    <w:name w:val="Подзаголовок Знак"/>
    <w:basedOn w:val="a1"/>
    <w:link w:val="aff8"/>
    <w:rsid w:val="001E53E4"/>
    <w:rPr>
      <w:rFonts w:ascii="Times New Roman" w:eastAsia="Arial Unicode MS" w:hAnsi="Times New Roman" w:cs="Mangal"/>
      <w:i/>
      <w:iCs/>
      <w:kern w:val="1"/>
      <w:sz w:val="24"/>
      <w:szCs w:val="24"/>
      <w:lang w:eastAsia="zh-CN" w:bidi="hi-IN"/>
    </w:rPr>
  </w:style>
  <w:style w:type="paragraph" w:customStyle="1" w:styleId="1b">
    <w:name w:val="Обычный1"/>
    <w:rsid w:val="001E53E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character" w:styleId="affa">
    <w:name w:val="FollowedHyperlink"/>
    <w:uiPriority w:val="99"/>
    <w:unhideWhenUsed/>
    <w:rsid w:val="001E53E4"/>
    <w:rPr>
      <w:color w:val="800080"/>
      <w:u w:val="single"/>
    </w:rPr>
  </w:style>
  <w:style w:type="paragraph" w:customStyle="1" w:styleId="font5">
    <w:name w:val="font5"/>
    <w:basedOn w:val="a"/>
    <w:rsid w:val="001E53E4"/>
    <w:pPr>
      <w:widowControl/>
      <w:suppressAutoHyphens w:val="0"/>
      <w:spacing w:before="100" w:beforeAutospacing="1" w:after="100" w:afterAutospacing="1"/>
    </w:pPr>
    <w:rPr>
      <w:rFonts w:ascii="Arial Narrow" w:eastAsia="Times New Roman" w:hAnsi="Arial Narrow"/>
      <w:color w:val="000000"/>
      <w:kern w:val="0"/>
      <w:szCs w:val="20"/>
      <w:lang w:eastAsia="ru-RU"/>
    </w:rPr>
  </w:style>
  <w:style w:type="paragraph" w:customStyle="1" w:styleId="font6">
    <w:name w:val="font6"/>
    <w:basedOn w:val="a"/>
    <w:rsid w:val="001E53E4"/>
    <w:pPr>
      <w:widowControl/>
      <w:suppressAutoHyphens w:val="0"/>
      <w:spacing w:before="100" w:beforeAutospacing="1" w:after="100" w:afterAutospacing="1"/>
    </w:pPr>
    <w:rPr>
      <w:rFonts w:ascii="Arial Narrow" w:eastAsia="Times New Roman" w:hAnsi="Arial Narrow"/>
      <w:b/>
      <w:bCs/>
      <w:color w:val="000000"/>
      <w:kern w:val="0"/>
      <w:szCs w:val="20"/>
      <w:lang w:eastAsia="ru-RU"/>
    </w:rPr>
  </w:style>
  <w:style w:type="paragraph" w:customStyle="1" w:styleId="xl66">
    <w:name w:val="xl66"/>
    <w:basedOn w:val="a"/>
    <w:rsid w:val="001E53E4"/>
    <w:pPr>
      <w:widowControl/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67">
    <w:name w:val="xl67"/>
    <w:basedOn w:val="a"/>
    <w:rsid w:val="001E53E4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18"/>
      <w:szCs w:val="18"/>
      <w:lang w:eastAsia="ru-RU"/>
    </w:rPr>
  </w:style>
  <w:style w:type="paragraph" w:customStyle="1" w:styleId="xl68">
    <w:name w:val="xl68"/>
    <w:basedOn w:val="a"/>
    <w:rsid w:val="001E53E4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18"/>
      <w:szCs w:val="18"/>
      <w:lang w:eastAsia="ru-RU"/>
    </w:rPr>
  </w:style>
  <w:style w:type="paragraph" w:customStyle="1" w:styleId="xl69">
    <w:name w:val="xl6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70">
    <w:name w:val="xl7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eastAsia="Times New Roman"/>
      <w:kern w:val="0"/>
      <w:sz w:val="18"/>
      <w:szCs w:val="18"/>
      <w:lang w:eastAsia="ru-RU"/>
    </w:rPr>
  </w:style>
  <w:style w:type="paragraph" w:customStyle="1" w:styleId="xl71">
    <w:name w:val="xl7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FFFF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72">
    <w:name w:val="xl7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73">
    <w:name w:val="xl7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 w:val="18"/>
      <w:szCs w:val="18"/>
      <w:lang w:eastAsia="ru-RU"/>
    </w:rPr>
  </w:style>
  <w:style w:type="paragraph" w:customStyle="1" w:styleId="xl74">
    <w:name w:val="xl7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75">
    <w:name w:val="xl7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76">
    <w:name w:val="xl7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77">
    <w:name w:val="xl77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78">
    <w:name w:val="xl7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79">
    <w:name w:val="xl79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80">
    <w:name w:val="xl8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1">
    <w:name w:val="xl8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82">
    <w:name w:val="xl8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83">
    <w:name w:val="xl8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84">
    <w:name w:val="xl8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5">
    <w:name w:val="xl8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6">
    <w:name w:val="xl8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7">
    <w:name w:val="xl87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8">
    <w:name w:val="xl8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89">
    <w:name w:val="xl89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90">
    <w:name w:val="xl9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91">
    <w:name w:val="xl9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2">
    <w:name w:val="xl92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3">
    <w:name w:val="xl9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4">
    <w:name w:val="xl9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5">
    <w:name w:val="xl9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6">
    <w:name w:val="xl96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7">
    <w:name w:val="xl97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8">
    <w:name w:val="xl9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9">
    <w:name w:val="xl99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00">
    <w:name w:val="xl10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01">
    <w:name w:val="xl10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02">
    <w:name w:val="xl102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3">
    <w:name w:val="xl10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4">
    <w:name w:val="xl104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5">
    <w:name w:val="xl105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6">
    <w:name w:val="xl106"/>
    <w:basedOn w:val="a"/>
    <w:rsid w:val="001E53E4"/>
    <w:pPr>
      <w:widowControl/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7">
    <w:name w:val="xl107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8">
    <w:name w:val="xl10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09">
    <w:name w:val="xl10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10">
    <w:name w:val="xl11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11">
    <w:name w:val="xl11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2">
    <w:name w:val="xl11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13">
    <w:name w:val="xl11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4">
    <w:name w:val="xl114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15">
    <w:name w:val="xl11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6">
    <w:name w:val="xl11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7">
    <w:name w:val="xl117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FFFF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18">
    <w:name w:val="xl118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9">
    <w:name w:val="xl11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Cs w:val="20"/>
      <w:lang w:eastAsia="ru-RU"/>
    </w:rPr>
  </w:style>
  <w:style w:type="paragraph" w:customStyle="1" w:styleId="xl120">
    <w:name w:val="xl12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Cs w:val="20"/>
      <w:lang w:eastAsia="ru-RU"/>
    </w:rPr>
  </w:style>
  <w:style w:type="paragraph" w:customStyle="1" w:styleId="xl121">
    <w:name w:val="xl121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 w:val="18"/>
      <w:szCs w:val="18"/>
      <w:lang w:eastAsia="ru-RU"/>
    </w:rPr>
  </w:style>
  <w:style w:type="paragraph" w:customStyle="1" w:styleId="xl122">
    <w:name w:val="xl12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23">
    <w:name w:val="xl12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24">
    <w:name w:val="xl12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25">
    <w:name w:val="xl125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26">
    <w:name w:val="xl12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27">
    <w:name w:val="xl127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28">
    <w:name w:val="xl12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29">
    <w:name w:val="xl12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0">
    <w:name w:val="xl130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31">
    <w:name w:val="xl131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2">
    <w:name w:val="xl132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3">
    <w:name w:val="xl133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4">
    <w:name w:val="xl134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5">
    <w:name w:val="xl135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numbering" w:customStyle="1" w:styleId="WWNum11">
    <w:name w:val="WWNum11"/>
    <w:basedOn w:val="a3"/>
    <w:rsid w:val="00846C24"/>
    <w:pPr>
      <w:numPr>
        <w:numId w:val="14"/>
      </w:numPr>
    </w:pPr>
  </w:style>
  <w:style w:type="numbering" w:customStyle="1" w:styleId="71">
    <w:name w:val="Нет списка7"/>
    <w:next w:val="a3"/>
    <w:uiPriority w:val="99"/>
    <w:semiHidden/>
    <w:unhideWhenUsed/>
    <w:rsid w:val="00846C24"/>
  </w:style>
  <w:style w:type="paragraph" w:customStyle="1" w:styleId="WW-0">
    <w:name w:val="WW-Базовый"/>
    <w:rsid w:val="00846C24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color w:val="00000A"/>
      <w:lang w:eastAsia="ar-SA"/>
    </w:rPr>
  </w:style>
  <w:style w:type="numbering" w:customStyle="1" w:styleId="82">
    <w:name w:val="Нет списка8"/>
    <w:next w:val="a3"/>
    <w:uiPriority w:val="99"/>
    <w:semiHidden/>
    <w:unhideWhenUsed/>
    <w:rsid w:val="00D107AC"/>
  </w:style>
  <w:style w:type="paragraph" w:customStyle="1" w:styleId="211">
    <w:name w:val="Заголовок 21"/>
    <w:basedOn w:val="Standard"/>
    <w:rsid w:val="00D107AC"/>
    <w:pPr>
      <w:widowControl/>
      <w:spacing w:line="330" w:lineRule="atLeast"/>
    </w:pPr>
    <w:rPr>
      <w:rFonts w:eastAsia="Times New Roman" w:cs="Times New Roman"/>
      <w:color w:val="000000"/>
      <w:sz w:val="33"/>
      <w:szCs w:val="33"/>
      <w:lang w:val="ru-RU" w:eastAsia="ar-SA" w:bidi="ar-SA"/>
    </w:rPr>
  </w:style>
  <w:style w:type="character" w:customStyle="1" w:styleId="blk">
    <w:name w:val="blk"/>
    <w:basedOn w:val="a1"/>
    <w:rsid w:val="00D107AC"/>
    <w:rPr>
      <w:rFonts w:cs="Times New Roman"/>
    </w:rPr>
  </w:style>
  <w:style w:type="paragraph" w:customStyle="1" w:styleId="xl136">
    <w:name w:val="xl136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7">
    <w:name w:val="xl137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8">
    <w:name w:val="xl138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9">
    <w:name w:val="xl139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0">
    <w:name w:val="xl140"/>
    <w:basedOn w:val="a"/>
    <w:rsid w:val="00D107AC"/>
    <w:pPr>
      <w:widowControl/>
      <w:suppressAutoHyphens w:val="0"/>
      <w:autoSpaceDN w:val="0"/>
      <w:spacing w:before="100" w:after="100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41">
    <w:name w:val="xl141"/>
    <w:basedOn w:val="a"/>
    <w:rsid w:val="00D107AC"/>
    <w:pPr>
      <w:widowControl/>
      <w:suppressAutoHyphens w:val="0"/>
      <w:autoSpaceDN w:val="0"/>
      <w:spacing w:before="100" w:after="100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numbering" w:customStyle="1" w:styleId="WWNum12">
    <w:name w:val="WWNum12"/>
    <w:basedOn w:val="a3"/>
    <w:rsid w:val="00D107AC"/>
    <w:pPr>
      <w:numPr>
        <w:numId w:val="15"/>
      </w:numPr>
    </w:pPr>
  </w:style>
  <w:style w:type="numbering" w:customStyle="1" w:styleId="WWNum2">
    <w:name w:val="WWNum2"/>
    <w:basedOn w:val="a3"/>
    <w:rsid w:val="00D107AC"/>
    <w:pPr>
      <w:numPr>
        <w:numId w:val="16"/>
      </w:numPr>
    </w:pPr>
  </w:style>
  <w:style w:type="numbering" w:customStyle="1" w:styleId="WWNum111">
    <w:name w:val="WWNum111"/>
    <w:basedOn w:val="a3"/>
    <w:rsid w:val="00D107AC"/>
    <w:pPr>
      <w:numPr>
        <w:numId w:val="17"/>
      </w:numPr>
    </w:pPr>
  </w:style>
  <w:style w:type="numbering" w:customStyle="1" w:styleId="WWNum21">
    <w:name w:val="WWNum21"/>
    <w:basedOn w:val="a3"/>
    <w:rsid w:val="00A65D10"/>
    <w:pPr>
      <w:numPr>
        <w:numId w:val="18"/>
      </w:numPr>
    </w:pPr>
  </w:style>
  <w:style w:type="numbering" w:customStyle="1" w:styleId="91">
    <w:name w:val="Нет списка9"/>
    <w:next w:val="a3"/>
    <w:uiPriority w:val="99"/>
    <w:semiHidden/>
    <w:unhideWhenUsed/>
    <w:rsid w:val="00B23457"/>
  </w:style>
  <w:style w:type="numbering" w:customStyle="1" w:styleId="WWNum13">
    <w:name w:val="WWNum13"/>
    <w:basedOn w:val="a3"/>
    <w:rsid w:val="00B23457"/>
    <w:pPr>
      <w:numPr>
        <w:numId w:val="19"/>
      </w:numPr>
    </w:pPr>
  </w:style>
  <w:style w:type="numbering" w:customStyle="1" w:styleId="WWNum22">
    <w:name w:val="WWNum22"/>
    <w:basedOn w:val="a3"/>
    <w:rsid w:val="00B23457"/>
    <w:pPr>
      <w:numPr>
        <w:numId w:val="20"/>
      </w:numPr>
    </w:pPr>
  </w:style>
  <w:style w:type="numbering" w:customStyle="1" w:styleId="WWNum112">
    <w:name w:val="WWNum112"/>
    <w:basedOn w:val="a3"/>
    <w:rsid w:val="00B23457"/>
    <w:pPr>
      <w:numPr>
        <w:numId w:val="21"/>
      </w:numPr>
    </w:pPr>
  </w:style>
  <w:style w:type="numbering" w:customStyle="1" w:styleId="100">
    <w:name w:val="Нет списка10"/>
    <w:next w:val="a3"/>
    <w:uiPriority w:val="99"/>
    <w:semiHidden/>
    <w:unhideWhenUsed/>
    <w:rsid w:val="003A27C2"/>
  </w:style>
  <w:style w:type="numbering" w:customStyle="1" w:styleId="WWNum14">
    <w:name w:val="WWNum14"/>
    <w:basedOn w:val="a3"/>
    <w:rsid w:val="003A27C2"/>
    <w:pPr>
      <w:numPr>
        <w:numId w:val="1"/>
      </w:numPr>
    </w:pPr>
  </w:style>
  <w:style w:type="numbering" w:customStyle="1" w:styleId="WWNum23">
    <w:name w:val="WWNum23"/>
    <w:basedOn w:val="a3"/>
    <w:rsid w:val="003A27C2"/>
    <w:pPr>
      <w:numPr>
        <w:numId w:val="2"/>
      </w:numPr>
    </w:pPr>
  </w:style>
  <w:style w:type="numbering" w:customStyle="1" w:styleId="WWNum113">
    <w:name w:val="WWNum113"/>
    <w:basedOn w:val="a3"/>
    <w:rsid w:val="003A27C2"/>
    <w:pPr>
      <w:numPr>
        <w:numId w:val="3"/>
      </w:numPr>
    </w:pPr>
  </w:style>
  <w:style w:type="numbering" w:customStyle="1" w:styleId="120">
    <w:name w:val="Нет списка12"/>
    <w:next w:val="a3"/>
    <w:uiPriority w:val="99"/>
    <w:semiHidden/>
    <w:unhideWhenUsed/>
    <w:rsid w:val="00966203"/>
  </w:style>
  <w:style w:type="paragraph" w:customStyle="1" w:styleId="xl142">
    <w:name w:val="xl142"/>
    <w:basedOn w:val="a"/>
    <w:rsid w:val="00966203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43">
    <w:name w:val="xl143"/>
    <w:basedOn w:val="a"/>
    <w:rsid w:val="00966203"/>
    <w:pPr>
      <w:widowControl/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numbering" w:customStyle="1" w:styleId="WWNum15">
    <w:name w:val="WWNum15"/>
    <w:basedOn w:val="a3"/>
    <w:rsid w:val="00966203"/>
    <w:pPr>
      <w:numPr>
        <w:numId w:val="22"/>
      </w:numPr>
    </w:pPr>
  </w:style>
  <w:style w:type="numbering" w:customStyle="1" w:styleId="WWNum24">
    <w:name w:val="WWNum24"/>
    <w:basedOn w:val="a3"/>
    <w:rsid w:val="00966203"/>
    <w:pPr>
      <w:numPr>
        <w:numId w:val="23"/>
      </w:numPr>
    </w:pPr>
  </w:style>
  <w:style w:type="numbering" w:customStyle="1" w:styleId="WWNum114">
    <w:name w:val="WWNum114"/>
    <w:basedOn w:val="a3"/>
    <w:rsid w:val="00966203"/>
    <w:pPr>
      <w:numPr>
        <w:numId w:val="24"/>
      </w:numPr>
    </w:pPr>
  </w:style>
  <w:style w:type="numbering" w:customStyle="1" w:styleId="130">
    <w:name w:val="Нет списка13"/>
    <w:next w:val="a3"/>
    <w:uiPriority w:val="99"/>
    <w:semiHidden/>
    <w:unhideWhenUsed/>
    <w:rsid w:val="004867F0"/>
  </w:style>
  <w:style w:type="paragraph" w:styleId="26">
    <w:name w:val="Quote"/>
    <w:basedOn w:val="a"/>
    <w:next w:val="a"/>
    <w:link w:val="27"/>
    <w:qFormat/>
    <w:rsid w:val="004867F0"/>
    <w:pPr>
      <w:autoSpaceDN w:val="0"/>
      <w:textAlignment w:val="baseline"/>
    </w:pPr>
    <w:rPr>
      <w:rFonts w:ascii="Calibri" w:eastAsia="Times New Roman" w:hAnsi="Calibri"/>
      <w:i/>
      <w:iCs/>
      <w:color w:val="000000" w:themeColor="text1"/>
      <w:kern w:val="3"/>
      <w:sz w:val="22"/>
      <w:szCs w:val="22"/>
      <w:lang w:eastAsia="ru-RU"/>
    </w:rPr>
  </w:style>
  <w:style w:type="character" w:customStyle="1" w:styleId="27">
    <w:name w:val="Цитата 2 Знак"/>
    <w:basedOn w:val="a1"/>
    <w:link w:val="26"/>
    <w:rsid w:val="004867F0"/>
    <w:rPr>
      <w:rFonts w:ascii="Calibri" w:eastAsia="Times New Roman" w:hAnsi="Calibri" w:cs="Times New Roman"/>
      <w:i/>
      <w:iCs/>
      <w:color w:val="000000" w:themeColor="text1"/>
      <w:kern w:val="3"/>
      <w:lang w:eastAsia="ru-RU"/>
    </w:rPr>
  </w:style>
  <w:style w:type="paragraph" w:customStyle="1" w:styleId="xl144">
    <w:name w:val="xl144"/>
    <w:basedOn w:val="a"/>
    <w:rsid w:val="004867F0"/>
    <w:pPr>
      <w:widowControl/>
      <w:pBdr>
        <w:top w:val="single" w:sz="4" w:space="0" w:color="000000"/>
        <w:bottom w:val="single" w:sz="4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5">
    <w:name w:val="xl145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46">
    <w:name w:val="xl146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7">
    <w:name w:val="xl147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48">
    <w:name w:val="xl148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9">
    <w:name w:val="xl149"/>
    <w:basedOn w:val="a"/>
    <w:rsid w:val="004867F0"/>
    <w:pPr>
      <w:widowControl/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50">
    <w:name w:val="xl150"/>
    <w:basedOn w:val="a"/>
    <w:rsid w:val="004867F0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51">
    <w:name w:val="xl151"/>
    <w:basedOn w:val="a"/>
    <w:rsid w:val="004867F0"/>
    <w:pPr>
      <w:widowControl/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numbering" w:customStyle="1" w:styleId="WWNum16">
    <w:name w:val="WWNum16"/>
    <w:basedOn w:val="a3"/>
    <w:rsid w:val="004867F0"/>
    <w:pPr>
      <w:numPr>
        <w:numId w:val="25"/>
      </w:numPr>
    </w:pPr>
  </w:style>
  <w:style w:type="numbering" w:customStyle="1" w:styleId="WWNum25">
    <w:name w:val="WWNum25"/>
    <w:basedOn w:val="a3"/>
    <w:rsid w:val="004867F0"/>
    <w:pPr>
      <w:numPr>
        <w:numId w:val="26"/>
      </w:numPr>
    </w:pPr>
  </w:style>
  <w:style w:type="numbering" w:customStyle="1" w:styleId="WWNum115">
    <w:name w:val="WWNum115"/>
    <w:basedOn w:val="a3"/>
    <w:rsid w:val="004867F0"/>
    <w:pPr>
      <w:numPr>
        <w:numId w:val="27"/>
      </w:numPr>
    </w:pPr>
  </w:style>
  <w:style w:type="numbering" w:customStyle="1" w:styleId="140">
    <w:name w:val="Нет списка14"/>
    <w:next w:val="a3"/>
    <w:uiPriority w:val="99"/>
    <w:semiHidden/>
    <w:unhideWhenUsed/>
    <w:rsid w:val="00EE1810"/>
  </w:style>
  <w:style w:type="paragraph" w:customStyle="1" w:styleId="xl152">
    <w:name w:val="xl152"/>
    <w:basedOn w:val="a"/>
    <w:rsid w:val="00EE1810"/>
    <w:pPr>
      <w:widowControl/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paragraph" w:customStyle="1" w:styleId="xl153">
    <w:name w:val="xl153"/>
    <w:basedOn w:val="a"/>
    <w:rsid w:val="00EE1810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54">
    <w:name w:val="xl154"/>
    <w:basedOn w:val="a"/>
    <w:rsid w:val="00EE1810"/>
    <w:pPr>
      <w:widowControl/>
      <w:suppressAutoHyphens w:val="0"/>
      <w:spacing w:before="100" w:beforeAutospacing="1" w:after="100" w:afterAutospacing="1"/>
      <w:jc w:val="center"/>
    </w:pPr>
    <w:rPr>
      <w:rFonts w:eastAsia="Times New Roman"/>
      <w:kern w:val="0"/>
      <w:sz w:val="18"/>
      <w:szCs w:val="18"/>
      <w:lang w:eastAsia="ru-RU"/>
    </w:rPr>
  </w:style>
  <w:style w:type="table" w:customStyle="1" w:styleId="1c">
    <w:name w:val="Сетка таблицы1"/>
    <w:basedOn w:val="a2"/>
    <w:next w:val="a7"/>
    <w:uiPriority w:val="59"/>
    <w:rsid w:val="00EE1810"/>
    <w:pPr>
      <w:widowControl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17">
    <w:name w:val="WWNum17"/>
    <w:basedOn w:val="a3"/>
    <w:rsid w:val="00EE1810"/>
    <w:pPr>
      <w:numPr>
        <w:numId w:val="28"/>
      </w:numPr>
    </w:pPr>
  </w:style>
  <w:style w:type="numbering" w:customStyle="1" w:styleId="WWNum26">
    <w:name w:val="WWNum26"/>
    <w:basedOn w:val="a3"/>
    <w:rsid w:val="00EE1810"/>
    <w:pPr>
      <w:numPr>
        <w:numId w:val="29"/>
      </w:numPr>
    </w:pPr>
  </w:style>
  <w:style w:type="numbering" w:customStyle="1" w:styleId="WWNum116">
    <w:name w:val="WWNum116"/>
    <w:basedOn w:val="a3"/>
    <w:rsid w:val="00EE1810"/>
    <w:pPr>
      <w:numPr>
        <w:numId w:val="30"/>
      </w:numPr>
    </w:pPr>
  </w:style>
  <w:style w:type="numbering" w:customStyle="1" w:styleId="150">
    <w:name w:val="Нет списка15"/>
    <w:next w:val="a3"/>
    <w:uiPriority w:val="99"/>
    <w:semiHidden/>
    <w:unhideWhenUsed/>
    <w:rsid w:val="00E22647"/>
  </w:style>
  <w:style w:type="character" w:customStyle="1" w:styleId="ConsPlusNormal0">
    <w:name w:val="ConsPlusNormal Знак"/>
    <w:rsid w:val="00E22647"/>
    <w:rPr>
      <w:rFonts w:ascii="Arial" w:eastAsia="Arial" w:hAnsi="Arial" w:cs="Courier New"/>
      <w:kern w:val="1"/>
      <w:sz w:val="16"/>
      <w:szCs w:val="24"/>
      <w:lang w:eastAsia="hi-IN" w:bidi="hi-IN"/>
    </w:rPr>
  </w:style>
  <w:style w:type="character" w:customStyle="1" w:styleId="FontStyle47">
    <w:name w:val="Font Style47"/>
    <w:rsid w:val="00E22647"/>
    <w:rPr>
      <w:rFonts w:ascii="Times New Roman" w:hAnsi="Times New Roman" w:cs="Times New Roman"/>
      <w:i/>
      <w:sz w:val="22"/>
    </w:rPr>
  </w:style>
  <w:style w:type="character" w:customStyle="1" w:styleId="affb">
    <w:name w:val="Символы концевой сноски"/>
    <w:rsid w:val="00E22647"/>
    <w:rPr>
      <w:vertAlign w:val="superscript"/>
    </w:rPr>
  </w:style>
  <w:style w:type="character" w:styleId="affc">
    <w:name w:val="endnote reference"/>
    <w:rsid w:val="00E22647"/>
    <w:rPr>
      <w:vertAlign w:val="superscript"/>
    </w:rPr>
  </w:style>
  <w:style w:type="paragraph" w:customStyle="1" w:styleId="affd">
    <w:name w:val="Таблицы (моноширинный)"/>
    <w:basedOn w:val="a"/>
    <w:next w:val="a"/>
    <w:rsid w:val="00E22647"/>
    <w:pPr>
      <w:autoSpaceDE w:val="0"/>
      <w:jc w:val="both"/>
    </w:pPr>
    <w:rPr>
      <w:rFonts w:ascii="Courier New" w:eastAsia="Lucida Sans Unicode" w:hAnsi="Courier New" w:cs="Courier New"/>
      <w:kern w:val="1"/>
      <w:szCs w:val="20"/>
      <w:lang w:eastAsia="ar-SA"/>
    </w:rPr>
  </w:style>
  <w:style w:type="numbering" w:customStyle="1" w:styleId="160">
    <w:name w:val="Нет списка16"/>
    <w:next w:val="a3"/>
    <w:uiPriority w:val="99"/>
    <w:semiHidden/>
    <w:unhideWhenUsed/>
    <w:rsid w:val="00CB3D32"/>
  </w:style>
  <w:style w:type="numbering" w:customStyle="1" w:styleId="170">
    <w:name w:val="Нет списка17"/>
    <w:next w:val="a3"/>
    <w:uiPriority w:val="99"/>
    <w:semiHidden/>
    <w:unhideWhenUsed/>
    <w:rsid w:val="004A6E09"/>
  </w:style>
  <w:style w:type="paragraph" w:customStyle="1" w:styleId="xl155">
    <w:name w:val="xl155"/>
    <w:basedOn w:val="a"/>
    <w:rsid w:val="004A6E09"/>
    <w:pPr>
      <w:widowControl/>
      <w:suppressAutoHyphens w:val="0"/>
      <w:autoSpaceDN w:val="0"/>
      <w:spacing w:before="100" w:after="100"/>
      <w:jc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56">
    <w:name w:val="xl156"/>
    <w:basedOn w:val="a"/>
    <w:rsid w:val="004A6E09"/>
    <w:pPr>
      <w:widowControl/>
      <w:shd w:val="clear" w:color="auto" w:fill="FFFFFF"/>
      <w:suppressAutoHyphens w:val="0"/>
      <w:autoSpaceDN w:val="0"/>
      <w:spacing w:before="100" w:after="100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numbering" w:customStyle="1" w:styleId="WWNum121">
    <w:name w:val="WWNum121"/>
    <w:basedOn w:val="a3"/>
    <w:rsid w:val="004A6E09"/>
    <w:pPr>
      <w:numPr>
        <w:numId w:val="32"/>
      </w:numPr>
    </w:pPr>
  </w:style>
  <w:style w:type="numbering" w:customStyle="1" w:styleId="WWNum18">
    <w:name w:val="WWNum18"/>
    <w:basedOn w:val="a3"/>
    <w:rsid w:val="004A6E09"/>
    <w:pPr>
      <w:numPr>
        <w:numId w:val="33"/>
      </w:numPr>
    </w:pPr>
  </w:style>
  <w:style w:type="numbering" w:customStyle="1" w:styleId="WWNum27">
    <w:name w:val="WWNum27"/>
    <w:basedOn w:val="a3"/>
    <w:rsid w:val="004A6E09"/>
    <w:pPr>
      <w:numPr>
        <w:numId w:val="34"/>
      </w:numPr>
    </w:pPr>
  </w:style>
  <w:style w:type="numbering" w:customStyle="1" w:styleId="WWNum117">
    <w:name w:val="WWNum117"/>
    <w:basedOn w:val="a3"/>
    <w:rsid w:val="004A6E09"/>
    <w:pPr>
      <w:numPr>
        <w:numId w:val="35"/>
      </w:numPr>
    </w:pPr>
  </w:style>
  <w:style w:type="numbering" w:customStyle="1" w:styleId="180">
    <w:name w:val="Нет списка18"/>
    <w:next w:val="a3"/>
    <w:uiPriority w:val="99"/>
    <w:semiHidden/>
    <w:unhideWhenUsed/>
    <w:rsid w:val="005075E4"/>
  </w:style>
  <w:style w:type="character" w:customStyle="1" w:styleId="60">
    <w:name w:val="Заголовок 6 Знак"/>
    <w:basedOn w:val="a1"/>
    <w:link w:val="6"/>
    <w:rsid w:val="00FC7915"/>
    <w:rPr>
      <w:rFonts w:ascii="Arial" w:eastAsia="Times New Roman" w:hAnsi="Arial" w:cs="Times New Roman"/>
      <w:b/>
      <w:bCs/>
      <w:kern w:val="2"/>
      <w:sz w:val="24"/>
      <w:szCs w:val="24"/>
      <w:lang w:val="x-none" w:eastAsia="ru-RU"/>
    </w:rPr>
  </w:style>
  <w:style w:type="character" w:customStyle="1" w:styleId="70">
    <w:name w:val="Заголовок 7 Знак"/>
    <w:basedOn w:val="a1"/>
    <w:link w:val="7"/>
    <w:rsid w:val="00FC7915"/>
    <w:rPr>
      <w:rFonts w:ascii="Arial" w:eastAsia="Times New Roman" w:hAnsi="Arial" w:cs="Times New Roman"/>
      <w:b/>
      <w:bCs/>
      <w:kern w:val="2"/>
      <w:sz w:val="28"/>
      <w:szCs w:val="24"/>
      <w:lang w:val="x-none" w:eastAsia="ru-RU"/>
    </w:rPr>
  </w:style>
  <w:style w:type="character" w:customStyle="1" w:styleId="80">
    <w:name w:val="Заголовок 8 Знак"/>
    <w:basedOn w:val="a1"/>
    <w:link w:val="8"/>
    <w:rsid w:val="00FC7915"/>
    <w:rPr>
      <w:rFonts w:ascii="Arial" w:eastAsia="Times New Roman" w:hAnsi="Arial" w:cs="Times New Roman"/>
      <w:b/>
      <w:kern w:val="2"/>
      <w:sz w:val="24"/>
      <w:szCs w:val="24"/>
      <w:lang w:val="x-none" w:eastAsia="ru-RU"/>
    </w:rPr>
  </w:style>
  <w:style w:type="character" w:customStyle="1" w:styleId="90">
    <w:name w:val="Заголовок 9 Знак"/>
    <w:basedOn w:val="a1"/>
    <w:link w:val="9"/>
    <w:rsid w:val="00FC7915"/>
    <w:rPr>
      <w:rFonts w:ascii="Arial" w:eastAsia="Times New Roman" w:hAnsi="Arial" w:cs="Times New Roman"/>
      <w:b/>
      <w:bCs/>
      <w:sz w:val="28"/>
      <w:szCs w:val="28"/>
      <w:lang w:val="x-none" w:eastAsia="ru-RU"/>
    </w:rPr>
  </w:style>
  <w:style w:type="numbering" w:customStyle="1" w:styleId="190">
    <w:name w:val="Нет списка19"/>
    <w:next w:val="a3"/>
    <w:uiPriority w:val="99"/>
    <w:semiHidden/>
    <w:unhideWhenUsed/>
    <w:rsid w:val="00FC7915"/>
  </w:style>
  <w:style w:type="numbering" w:customStyle="1" w:styleId="1100">
    <w:name w:val="Нет списка110"/>
    <w:next w:val="a3"/>
    <w:uiPriority w:val="99"/>
    <w:semiHidden/>
    <w:unhideWhenUsed/>
    <w:rsid w:val="00FC7915"/>
  </w:style>
  <w:style w:type="character" w:customStyle="1" w:styleId="1d">
    <w:name w:val="Текст сноски Знак1"/>
    <w:basedOn w:val="a1"/>
    <w:rsid w:val="00FC7915"/>
    <w:rPr>
      <w:sz w:val="20"/>
      <w:szCs w:val="20"/>
    </w:rPr>
  </w:style>
  <w:style w:type="character" w:customStyle="1" w:styleId="1e">
    <w:name w:val="Текст примечания Знак1"/>
    <w:aliases w:val="!Равноширинный текст документа Знак1"/>
    <w:basedOn w:val="a1"/>
    <w:rsid w:val="00FC7915"/>
    <w:rPr>
      <w:sz w:val="20"/>
      <w:szCs w:val="20"/>
    </w:rPr>
  </w:style>
  <w:style w:type="character" w:customStyle="1" w:styleId="1f">
    <w:name w:val="Название Знак1"/>
    <w:basedOn w:val="a1"/>
    <w:rsid w:val="00FC79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0">
    <w:name w:val="Основной текст Знак1"/>
    <w:basedOn w:val="a1"/>
    <w:rsid w:val="00FC7915"/>
  </w:style>
  <w:style w:type="character" w:customStyle="1" w:styleId="1f1">
    <w:name w:val="Основной текст с отступом Знак1"/>
    <w:basedOn w:val="a1"/>
    <w:rsid w:val="00FC7915"/>
  </w:style>
  <w:style w:type="character" w:customStyle="1" w:styleId="28">
    <w:name w:val="Основной текст 2 Знак"/>
    <w:link w:val="29"/>
    <w:rsid w:val="00FC7915"/>
    <w:rPr>
      <w:rFonts w:ascii="Arial" w:eastAsia="Times New Roman" w:hAnsi="Arial" w:cs="Times New Roman"/>
      <w:color w:val="FF0000"/>
      <w:sz w:val="24"/>
      <w:szCs w:val="24"/>
      <w:lang w:eastAsia="ru-RU"/>
    </w:rPr>
  </w:style>
  <w:style w:type="paragraph" w:styleId="29">
    <w:name w:val="Body Text 2"/>
    <w:basedOn w:val="a"/>
    <w:link w:val="28"/>
    <w:unhideWhenUsed/>
    <w:rsid w:val="00FC7915"/>
    <w:pPr>
      <w:widowControl/>
      <w:suppressAutoHyphens w:val="0"/>
      <w:ind w:firstLine="567"/>
      <w:jc w:val="both"/>
    </w:pPr>
    <w:rPr>
      <w:rFonts w:ascii="Arial" w:eastAsia="Times New Roman" w:hAnsi="Arial"/>
      <w:color w:val="FF0000"/>
      <w:kern w:val="0"/>
      <w:sz w:val="24"/>
      <w:lang w:eastAsia="ru-RU"/>
    </w:rPr>
  </w:style>
  <w:style w:type="character" w:customStyle="1" w:styleId="212">
    <w:name w:val="Основной текст 2 Знак1"/>
    <w:basedOn w:val="a1"/>
    <w:rsid w:val="00FC7915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32">
    <w:name w:val="Основной текст 3 Знак"/>
    <w:link w:val="33"/>
    <w:rsid w:val="00FC7915"/>
    <w:rPr>
      <w:rFonts w:ascii="Arial" w:eastAsia="Times New Roman" w:hAnsi="Arial" w:cs="Times New Roman"/>
      <w:sz w:val="24"/>
      <w:szCs w:val="24"/>
      <w:lang w:eastAsia="ru-RU"/>
    </w:rPr>
  </w:style>
  <w:style w:type="paragraph" w:styleId="33">
    <w:name w:val="Body Text 3"/>
    <w:basedOn w:val="a"/>
    <w:link w:val="32"/>
    <w:unhideWhenUsed/>
    <w:rsid w:val="00FC7915"/>
    <w:pPr>
      <w:widowControl/>
      <w:suppressAutoHyphens w:val="0"/>
      <w:spacing w:line="360" w:lineRule="auto"/>
      <w:ind w:firstLine="567"/>
      <w:jc w:val="both"/>
    </w:pPr>
    <w:rPr>
      <w:rFonts w:ascii="Arial" w:eastAsia="Times New Roman" w:hAnsi="Arial"/>
      <w:kern w:val="0"/>
      <w:sz w:val="24"/>
      <w:lang w:eastAsia="ru-RU"/>
    </w:rPr>
  </w:style>
  <w:style w:type="character" w:customStyle="1" w:styleId="311">
    <w:name w:val="Основной текст 3 Знак1"/>
    <w:basedOn w:val="a1"/>
    <w:rsid w:val="00FC7915"/>
    <w:rPr>
      <w:rFonts w:ascii="Times New Roman" w:eastAsia="Arial Unicode MS" w:hAnsi="Times New Roman" w:cs="Times New Roman"/>
      <w:kern w:val="2"/>
      <w:sz w:val="16"/>
      <w:szCs w:val="16"/>
    </w:rPr>
  </w:style>
  <w:style w:type="character" w:customStyle="1" w:styleId="2a">
    <w:name w:val="Основной текст с отступом 2 Знак"/>
    <w:link w:val="2b"/>
    <w:rsid w:val="00FC7915"/>
    <w:rPr>
      <w:rFonts w:ascii="Arial" w:eastAsia="Times New Roman" w:hAnsi="Arial" w:cs="Times New Roman"/>
      <w:sz w:val="28"/>
      <w:szCs w:val="28"/>
      <w:lang w:eastAsia="ru-RU"/>
    </w:rPr>
  </w:style>
  <w:style w:type="paragraph" w:styleId="2b">
    <w:name w:val="Body Text Indent 2"/>
    <w:basedOn w:val="a"/>
    <w:link w:val="2a"/>
    <w:unhideWhenUsed/>
    <w:rsid w:val="00FC7915"/>
    <w:pPr>
      <w:widowControl/>
      <w:suppressAutoHyphens w:val="0"/>
      <w:overflowPunct w:val="0"/>
      <w:autoSpaceDE w:val="0"/>
      <w:autoSpaceDN w:val="0"/>
      <w:adjustRightInd w:val="0"/>
      <w:spacing w:before="20" w:after="20"/>
      <w:ind w:firstLine="708"/>
      <w:jc w:val="both"/>
    </w:pPr>
    <w:rPr>
      <w:rFonts w:ascii="Arial" w:eastAsia="Times New Roman" w:hAnsi="Arial"/>
      <w:kern w:val="0"/>
      <w:sz w:val="28"/>
      <w:szCs w:val="28"/>
      <w:lang w:eastAsia="ru-RU"/>
    </w:rPr>
  </w:style>
  <w:style w:type="character" w:customStyle="1" w:styleId="213">
    <w:name w:val="Основной текст с отступом 2 Знак1"/>
    <w:basedOn w:val="a1"/>
    <w:rsid w:val="00FC7915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34">
    <w:name w:val="Основной текст с отступом 3 Знак"/>
    <w:link w:val="35"/>
    <w:rsid w:val="00FC7915"/>
    <w:rPr>
      <w:rFonts w:ascii="Arial" w:eastAsia="Times New Roman" w:hAnsi="Arial" w:cs="Times New Roman"/>
      <w:sz w:val="24"/>
      <w:szCs w:val="24"/>
      <w:lang w:eastAsia="ru-RU"/>
    </w:rPr>
  </w:style>
  <w:style w:type="paragraph" w:styleId="35">
    <w:name w:val="Body Text Indent 3"/>
    <w:basedOn w:val="a"/>
    <w:link w:val="34"/>
    <w:unhideWhenUsed/>
    <w:rsid w:val="00FC7915"/>
    <w:pPr>
      <w:widowControl/>
      <w:suppressAutoHyphens w:val="0"/>
      <w:autoSpaceDE w:val="0"/>
      <w:autoSpaceDN w:val="0"/>
      <w:adjustRightInd w:val="0"/>
      <w:ind w:firstLine="540"/>
      <w:jc w:val="both"/>
    </w:pPr>
    <w:rPr>
      <w:rFonts w:ascii="Arial" w:eastAsia="Times New Roman" w:hAnsi="Arial"/>
      <w:kern w:val="0"/>
      <w:sz w:val="24"/>
      <w:lang w:eastAsia="ru-RU"/>
    </w:rPr>
  </w:style>
  <w:style w:type="character" w:customStyle="1" w:styleId="312">
    <w:name w:val="Основной текст с отступом 3 Знак1"/>
    <w:basedOn w:val="a1"/>
    <w:rsid w:val="00FC7915"/>
    <w:rPr>
      <w:rFonts w:ascii="Times New Roman" w:eastAsia="Arial Unicode MS" w:hAnsi="Times New Roman" w:cs="Times New Roman"/>
      <w:kern w:val="2"/>
      <w:sz w:val="16"/>
      <w:szCs w:val="16"/>
    </w:rPr>
  </w:style>
  <w:style w:type="character" w:customStyle="1" w:styleId="1f2">
    <w:name w:val="Текст выноски Знак1"/>
    <w:basedOn w:val="a1"/>
    <w:rsid w:val="00FC7915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FC79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FC79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FC7915"/>
    <w:pPr>
      <w:widowControl/>
      <w:suppressAutoHyphens w:val="0"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FC791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C791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C791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FC791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table" w:customStyle="1" w:styleId="2c">
    <w:name w:val="Сетка таблицы2"/>
    <w:basedOn w:val="a2"/>
    <w:next w:val="a7"/>
    <w:rsid w:val="00FC7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3"/>
    <w:uiPriority w:val="99"/>
    <w:semiHidden/>
    <w:unhideWhenUsed/>
    <w:rsid w:val="00170039"/>
  </w:style>
  <w:style w:type="character" w:customStyle="1" w:styleId="FontStyle15">
    <w:name w:val="Font Style15"/>
    <w:rsid w:val="00170039"/>
    <w:rPr>
      <w:rFonts w:ascii="Times New Roman" w:hAnsi="Times New Roman" w:cs="Times New Roman"/>
      <w:spacing w:val="10"/>
      <w:sz w:val="24"/>
    </w:rPr>
  </w:style>
  <w:style w:type="numbering" w:customStyle="1" w:styleId="WW8Num11">
    <w:name w:val="WW8Num11"/>
    <w:basedOn w:val="a3"/>
    <w:rsid w:val="00170039"/>
    <w:pPr>
      <w:numPr>
        <w:numId w:val="36"/>
      </w:numPr>
    </w:pPr>
  </w:style>
  <w:style w:type="numbering" w:customStyle="1" w:styleId="WW8Num22">
    <w:name w:val="WW8Num22"/>
    <w:basedOn w:val="a3"/>
    <w:rsid w:val="00170039"/>
    <w:pPr>
      <w:numPr>
        <w:numId w:val="37"/>
      </w:numPr>
    </w:pPr>
  </w:style>
  <w:style w:type="numbering" w:customStyle="1" w:styleId="WW8Num32">
    <w:name w:val="WW8Num32"/>
    <w:basedOn w:val="a3"/>
    <w:rsid w:val="00170039"/>
    <w:pPr>
      <w:numPr>
        <w:numId w:val="38"/>
      </w:numPr>
    </w:pPr>
  </w:style>
  <w:style w:type="numbering" w:customStyle="1" w:styleId="WW8Num42">
    <w:name w:val="WW8Num42"/>
    <w:basedOn w:val="a3"/>
    <w:rsid w:val="00170039"/>
    <w:pPr>
      <w:numPr>
        <w:numId w:val="39"/>
      </w:numPr>
    </w:pPr>
  </w:style>
  <w:style w:type="numbering" w:customStyle="1" w:styleId="214">
    <w:name w:val="Нет списка21"/>
    <w:next w:val="a3"/>
    <w:uiPriority w:val="99"/>
    <w:semiHidden/>
    <w:unhideWhenUsed/>
    <w:rsid w:val="00B33F2D"/>
  </w:style>
  <w:style w:type="paragraph" w:customStyle="1" w:styleId="affe">
    <w:name w:val="Заголовок статьи"/>
    <w:basedOn w:val="Standard"/>
    <w:next w:val="Standard"/>
    <w:rsid w:val="00B33F2D"/>
    <w:pPr>
      <w:ind w:left="1612" w:hanging="892"/>
      <w:jc w:val="both"/>
    </w:pPr>
    <w:rPr>
      <w:rFonts w:ascii="Arial" w:eastAsia="Arial Unicode MS" w:hAnsi="Arial" w:cs="Arial"/>
      <w:sz w:val="22"/>
      <w:szCs w:val="22"/>
      <w:lang w:val="ru-RU" w:eastAsia="ru-RU" w:bidi="ar-SA"/>
    </w:rPr>
  </w:style>
  <w:style w:type="character" w:customStyle="1" w:styleId="BulletSymbols">
    <w:name w:val="Bullet Symbols"/>
    <w:rsid w:val="00B33F2D"/>
    <w:rPr>
      <w:rFonts w:ascii="StarSymbol" w:eastAsia="StarSymbol" w:hAnsi="StarSymbol" w:cs="StarSymbol"/>
      <w:sz w:val="18"/>
      <w:szCs w:val="18"/>
    </w:rPr>
  </w:style>
  <w:style w:type="character" w:customStyle="1" w:styleId="ListLabel4">
    <w:name w:val="ListLabel 4"/>
    <w:rsid w:val="00B33F2D"/>
    <w:rPr>
      <w:rFonts w:cs="Times New Roman"/>
    </w:rPr>
  </w:style>
  <w:style w:type="paragraph" w:customStyle="1" w:styleId="xl65">
    <w:name w:val="xl65"/>
    <w:basedOn w:val="a"/>
    <w:rsid w:val="00B33F2D"/>
    <w:pPr>
      <w:widowControl/>
      <w:suppressAutoHyphens w:val="0"/>
      <w:autoSpaceDN w:val="0"/>
      <w:spacing w:before="100" w:after="100"/>
      <w:jc w:val="center"/>
      <w:textAlignment w:val="center"/>
    </w:pPr>
    <w:rPr>
      <w:rFonts w:eastAsia="Times New Roman"/>
      <w:color w:val="000000"/>
      <w:kern w:val="0"/>
      <w:sz w:val="16"/>
      <w:szCs w:val="16"/>
      <w:lang w:eastAsia="ru-RU"/>
    </w:rPr>
  </w:style>
  <w:style w:type="numbering" w:customStyle="1" w:styleId="WWNum110">
    <w:name w:val="WWNum110"/>
    <w:basedOn w:val="a3"/>
    <w:rsid w:val="00B33F2D"/>
    <w:pPr>
      <w:numPr>
        <w:numId w:val="40"/>
      </w:numPr>
    </w:pPr>
  </w:style>
  <w:style w:type="numbering" w:customStyle="1" w:styleId="WWNum19">
    <w:name w:val="WWNum19"/>
    <w:basedOn w:val="a3"/>
    <w:rsid w:val="00B33F2D"/>
    <w:pPr>
      <w:numPr>
        <w:numId w:val="41"/>
      </w:numPr>
    </w:pPr>
  </w:style>
  <w:style w:type="numbering" w:customStyle="1" w:styleId="WW8Num23">
    <w:name w:val="WW8Num23"/>
    <w:basedOn w:val="a3"/>
    <w:rsid w:val="00B33F2D"/>
    <w:pPr>
      <w:numPr>
        <w:numId w:val="42"/>
      </w:numPr>
    </w:pPr>
  </w:style>
  <w:style w:type="numbering" w:customStyle="1" w:styleId="WW8Num33">
    <w:name w:val="WW8Num33"/>
    <w:basedOn w:val="a3"/>
    <w:rsid w:val="00B33F2D"/>
    <w:pPr>
      <w:numPr>
        <w:numId w:val="43"/>
      </w:numPr>
    </w:pPr>
  </w:style>
  <w:style w:type="numbering" w:customStyle="1" w:styleId="WW8Num61">
    <w:name w:val="WW8Num61"/>
    <w:basedOn w:val="a3"/>
    <w:rsid w:val="00B33F2D"/>
    <w:pPr>
      <w:numPr>
        <w:numId w:val="44"/>
      </w:numPr>
    </w:pPr>
  </w:style>
  <w:style w:type="numbering" w:customStyle="1" w:styleId="WW8Num43">
    <w:name w:val="WW8Num43"/>
    <w:basedOn w:val="a3"/>
    <w:rsid w:val="00B33F2D"/>
    <w:pPr>
      <w:numPr>
        <w:numId w:val="45"/>
      </w:numPr>
    </w:pPr>
  </w:style>
  <w:style w:type="numbering" w:customStyle="1" w:styleId="WW8Num51">
    <w:name w:val="WW8Num51"/>
    <w:basedOn w:val="a3"/>
    <w:rsid w:val="00B33F2D"/>
    <w:pPr>
      <w:numPr>
        <w:numId w:val="46"/>
      </w:numPr>
    </w:pPr>
  </w:style>
  <w:style w:type="numbering" w:customStyle="1" w:styleId="WWNum131">
    <w:name w:val="WWNum131"/>
    <w:basedOn w:val="a3"/>
    <w:rsid w:val="00B33F2D"/>
    <w:pPr>
      <w:numPr>
        <w:numId w:val="47"/>
      </w:numPr>
    </w:pPr>
  </w:style>
  <w:style w:type="numbering" w:customStyle="1" w:styleId="WWNum211">
    <w:name w:val="WWNum211"/>
    <w:basedOn w:val="a3"/>
    <w:rsid w:val="00B33F2D"/>
    <w:pPr>
      <w:numPr>
        <w:numId w:val="48"/>
      </w:numPr>
    </w:pPr>
  </w:style>
  <w:style w:type="numbering" w:customStyle="1" w:styleId="WWNum3">
    <w:name w:val="WWNum3"/>
    <w:basedOn w:val="a3"/>
    <w:rsid w:val="00B33F2D"/>
    <w:pPr>
      <w:numPr>
        <w:numId w:val="49"/>
      </w:numPr>
    </w:pPr>
  </w:style>
  <w:style w:type="numbering" w:customStyle="1" w:styleId="WWNum4">
    <w:name w:val="WWNum4"/>
    <w:basedOn w:val="a3"/>
    <w:rsid w:val="00B33F2D"/>
    <w:pPr>
      <w:numPr>
        <w:numId w:val="50"/>
      </w:numPr>
    </w:pPr>
  </w:style>
  <w:style w:type="numbering" w:customStyle="1" w:styleId="WWNum5">
    <w:name w:val="WWNum5"/>
    <w:basedOn w:val="a3"/>
    <w:rsid w:val="00B33F2D"/>
    <w:pPr>
      <w:numPr>
        <w:numId w:val="51"/>
      </w:numPr>
    </w:pPr>
  </w:style>
  <w:style w:type="numbering" w:customStyle="1" w:styleId="WWNum6">
    <w:name w:val="WWNum6"/>
    <w:basedOn w:val="a3"/>
    <w:rsid w:val="00B33F2D"/>
    <w:pPr>
      <w:numPr>
        <w:numId w:val="52"/>
      </w:numPr>
    </w:pPr>
  </w:style>
  <w:style w:type="numbering" w:customStyle="1" w:styleId="WWNum7">
    <w:name w:val="WWNum7"/>
    <w:basedOn w:val="a3"/>
    <w:rsid w:val="00B33F2D"/>
    <w:pPr>
      <w:numPr>
        <w:numId w:val="53"/>
      </w:numPr>
    </w:pPr>
  </w:style>
  <w:style w:type="numbering" w:customStyle="1" w:styleId="WWNum8">
    <w:name w:val="WWNum8"/>
    <w:basedOn w:val="a3"/>
    <w:rsid w:val="00B33F2D"/>
    <w:pPr>
      <w:numPr>
        <w:numId w:val="54"/>
      </w:numPr>
    </w:pPr>
  </w:style>
  <w:style w:type="numbering" w:customStyle="1" w:styleId="WWNum9">
    <w:name w:val="WWNum9"/>
    <w:basedOn w:val="a3"/>
    <w:rsid w:val="00B33F2D"/>
    <w:pPr>
      <w:numPr>
        <w:numId w:val="55"/>
      </w:numPr>
    </w:pPr>
  </w:style>
  <w:style w:type="numbering" w:customStyle="1" w:styleId="WWNum10">
    <w:name w:val="WWNum10"/>
    <w:basedOn w:val="a3"/>
    <w:rsid w:val="00B33F2D"/>
    <w:pPr>
      <w:numPr>
        <w:numId w:val="56"/>
      </w:numPr>
    </w:pPr>
  </w:style>
  <w:style w:type="numbering" w:customStyle="1" w:styleId="WWNum122">
    <w:name w:val="WWNum122"/>
    <w:basedOn w:val="a3"/>
    <w:rsid w:val="00B33F2D"/>
    <w:pPr>
      <w:numPr>
        <w:numId w:val="57"/>
      </w:numPr>
    </w:pPr>
  </w:style>
  <w:style w:type="numbering" w:customStyle="1" w:styleId="WWNum118">
    <w:name w:val="WWNum118"/>
    <w:basedOn w:val="a3"/>
    <w:rsid w:val="00B33F2D"/>
    <w:pPr>
      <w:numPr>
        <w:numId w:val="58"/>
      </w:numPr>
    </w:pPr>
  </w:style>
  <w:style w:type="numbering" w:customStyle="1" w:styleId="WWNum28">
    <w:name w:val="WWNum28"/>
    <w:basedOn w:val="a3"/>
    <w:rsid w:val="00B33F2D"/>
    <w:pPr>
      <w:numPr>
        <w:numId w:val="59"/>
      </w:numPr>
    </w:pPr>
  </w:style>
  <w:style w:type="numbering" w:customStyle="1" w:styleId="WWNum119">
    <w:name w:val="WWNum119"/>
    <w:basedOn w:val="a3"/>
    <w:rsid w:val="00B33F2D"/>
    <w:pPr>
      <w:numPr>
        <w:numId w:val="60"/>
      </w:numPr>
    </w:pPr>
  </w:style>
  <w:style w:type="numbering" w:customStyle="1" w:styleId="WWNum1111">
    <w:name w:val="WWNum1111"/>
    <w:basedOn w:val="a3"/>
    <w:rsid w:val="00B33F2D"/>
    <w:pPr>
      <w:numPr>
        <w:numId w:val="61"/>
      </w:numPr>
    </w:pPr>
  </w:style>
  <w:style w:type="numbering" w:customStyle="1" w:styleId="WWNum1211">
    <w:name w:val="WWNum1211"/>
    <w:basedOn w:val="a3"/>
    <w:rsid w:val="00B33F2D"/>
    <w:pPr>
      <w:numPr>
        <w:numId w:val="62"/>
      </w:numPr>
    </w:pPr>
  </w:style>
  <w:style w:type="numbering" w:customStyle="1" w:styleId="WWNum1311">
    <w:name w:val="WWNum1311"/>
    <w:basedOn w:val="a3"/>
    <w:rsid w:val="00B33F2D"/>
    <w:pPr>
      <w:numPr>
        <w:numId w:val="63"/>
      </w:numPr>
    </w:pPr>
  </w:style>
  <w:style w:type="numbering" w:customStyle="1" w:styleId="WWNum151">
    <w:name w:val="WWNum151"/>
    <w:basedOn w:val="a3"/>
    <w:rsid w:val="00B33F2D"/>
    <w:pPr>
      <w:numPr>
        <w:numId w:val="64"/>
      </w:numPr>
    </w:pPr>
  </w:style>
  <w:style w:type="numbering" w:customStyle="1" w:styleId="WWNum141">
    <w:name w:val="WWNum141"/>
    <w:basedOn w:val="a3"/>
    <w:rsid w:val="00B33F2D"/>
    <w:pPr>
      <w:numPr>
        <w:numId w:val="65"/>
      </w:numPr>
    </w:pPr>
  </w:style>
  <w:style w:type="numbering" w:customStyle="1" w:styleId="WWNum161">
    <w:name w:val="WWNum161"/>
    <w:basedOn w:val="a3"/>
    <w:rsid w:val="00B33F2D"/>
    <w:pPr>
      <w:numPr>
        <w:numId w:val="66"/>
      </w:numPr>
    </w:pPr>
  </w:style>
  <w:style w:type="numbering" w:customStyle="1" w:styleId="WWNum171">
    <w:name w:val="WWNum171"/>
    <w:basedOn w:val="a3"/>
    <w:rsid w:val="00B33F2D"/>
    <w:pPr>
      <w:numPr>
        <w:numId w:val="67"/>
      </w:numPr>
    </w:pPr>
  </w:style>
  <w:style w:type="numbering" w:customStyle="1" w:styleId="WWNum181">
    <w:name w:val="WWNum181"/>
    <w:basedOn w:val="a3"/>
    <w:rsid w:val="00B33F2D"/>
    <w:pPr>
      <w:numPr>
        <w:numId w:val="68"/>
      </w:numPr>
    </w:pPr>
  </w:style>
  <w:style w:type="numbering" w:customStyle="1" w:styleId="WWNum221">
    <w:name w:val="WWNum221"/>
    <w:basedOn w:val="a3"/>
    <w:rsid w:val="00B33F2D"/>
    <w:pPr>
      <w:numPr>
        <w:numId w:val="69"/>
      </w:numPr>
    </w:pPr>
  </w:style>
  <w:style w:type="numbering" w:customStyle="1" w:styleId="WWNum1121">
    <w:name w:val="WWNum1121"/>
    <w:basedOn w:val="a3"/>
    <w:rsid w:val="00B33F2D"/>
    <w:pPr>
      <w:numPr>
        <w:numId w:val="70"/>
      </w:numPr>
    </w:pPr>
  </w:style>
  <w:style w:type="numbering" w:customStyle="1" w:styleId="WW8Num12">
    <w:name w:val="WW8Num12"/>
    <w:basedOn w:val="a3"/>
    <w:rsid w:val="00B33F2D"/>
    <w:pPr>
      <w:numPr>
        <w:numId w:val="71"/>
      </w:numPr>
    </w:pPr>
  </w:style>
  <w:style w:type="numbering" w:customStyle="1" w:styleId="WW8Num211">
    <w:name w:val="WW8Num211"/>
    <w:basedOn w:val="a3"/>
    <w:rsid w:val="00B33F2D"/>
    <w:pPr>
      <w:numPr>
        <w:numId w:val="72"/>
      </w:numPr>
    </w:pPr>
  </w:style>
  <w:style w:type="numbering" w:customStyle="1" w:styleId="WW8Num311">
    <w:name w:val="WW8Num311"/>
    <w:basedOn w:val="a3"/>
    <w:rsid w:val="00B33F2D"/>
    <w:pPr>
      <w:numPr>
        <w:numId w:val="73"/>
      </w:numPr>
    </w:pPr>
  </w:style>
  <w:style w:type="numbering" w:customStyle="1" w:styleId="WW8Num411">
    <w:name w:val="WW8Num411"/>
    <w:basedOn w:val="a3"/>
    <w:rsid w:val="00B33F2D"/>
    <w:pPr>
      <w:numPr>
        <w:numId w:val="74"/>
      </w:numPr>
    </w:pPr>
  </w:style>
  <w:style w:type="numbering" w:customStyle="1" w:styleId="WWNum1131">
    <w:name w:val="WWNum1131"/>
    <w:basedOn w:val="a3"/>
    <w:rsid w:val="00B33F2D"/>
    <w:pPr>
      <w:numPr>
        <w:numId w:val="75"/>
      </w:numPr>
    </w:pPr>
  </w:style>
  <w:style w:type="numbering" w:customStyle="1" w:styleId="WWNum1221">
    <w:name w:val="WWNum1221"/>
    <w:basedOn w:val="a3"/>
    <w:rsid w:val="00B33F2D"/>
    <w:pPr>
      <w:numPr>
        <w:numId w:val="76"/>
      </w:numPr>
    </w:pPr>
  </w:style>
  <w:style w:type="numbering" w:customStyle="1" w:styleId="WWNum231">
    <w:name w:val="WWNum231"/>
    <w:basedOn w:val="a3"/>
    <w:rsid w:val="00B33F2D"/>
    <w:pPr>
      <w:numPr>
        <w:numId w:val="77"/>
      </w:numPr>
    </w:pPr>
  </w:style>
  <w:style w:type="numbering" w:customStyle="1" w:styleId="WWNum11111">
    <w:name w:val="WWNum11111"/>
    <w:basedOn w:val="a3"/>
    <w:rsid w:val="00B33F2D"/>
    <w:pPr>
      <w:numPr>
        <w:numId w:val="78"/>
      </w:numPr>
    </w:pPr>
  </w:style>
  <w:style w:type="numbering" w:customStyle="1" w:styleId="WWNum2111">
    <w:name w:val="WWNum2111"/>
    <w:basedOn w:val="a3"/>
    <w:rsid w:val="00B33F2D"/>
    <w:pPr>
      <w:numPr>
        <w:numId w:val="79"/>
      </w:numPr>
    </w:pPr>
  </w:style>
  <w:style w:type="numbering" w:customStyle="1" w:styleId="WWNum132">
    <w:name w:val="WWNum132"/>
    <w:basedOn w:val="a3"/>
    <w:rsid w:val="00B33F2D"/>
    <w:pPr>
      <w:numPr>
        <w:numId w:val="80"/>
      </w:numPr>
    </w:pPr>
  </w:style>
  <w:style w:type="numbering" w:customStyle="1" w:styleId="WWNum2211">
    <w:name w:val="WWNum2211"/>
    <w:basedOn w:val="a3"/>
    <w:rsid w:val="00B33F2D"/>
    <w:pPr>
      <w:numPr>
        <w:numId w:val="81"/>
      </w:numPr>
    </w:pPr>
  </w:style>
  <w:style w:type="numbering" w:customStyle="1" w:styleId="WWNum11211">
    <w:name w:val="WWNum11211"/>
    <w:basedOn w:val="a3"/>
    <w:rsid w:val="00B33F2D"/>
    <w:pPr>
      <w:numPr>
        <w:numId w:val="82"/>
      </w:numPr>
    </w:pPr>
  </w:style>
  <w:style w:type="numbering" w:customStyle="1" w:styleId="WWNum1411">
    <w:name w:val="WWNum1411"/>
    <w:basedOn w:val="a3"/>
    <w:rsid w:val="00B33F2D"/>
    <w:pPr>
      <w:numPr>
        <w:numId w:val="83"/>
      </w:numPr>
    </w:pPr>
  </w:style>
  <w:style w:type="numbering" w:customStyle="1" w:styleId="WWNum2311">
    <w:name w:val="WWNum2311"/>
    <w:basedOn w:val="a3"/>
    <w:rsid w:val="00B33F2D"/>
    <w:pPr>
      <w:numPr>
        <w:numId w:val="84"/>
      </w:numPr>
    </w:pPr>
  </w:style>
  <w:style w:type="numbering" w:customStyle="1" w:styleId="WWNum11311">
    <w:name w:val="WWNum11311"/>
    <w:basedOn w:val="a3"/>
    <w:rsid w:val="00B33F2D"/>
    <w:pPr>
      <w:numPr>
        <w:numId w:val="85"/>
      </w:numPr>
    </w:pPr>
  </w:style>
  <w:style w:type="numbering" w:customStyle="1" w:styleId="WWNum1511">
    <w:name w:val="WWNum1511"/>
    <w:basedOn w:val="a3"/>
    <w:rsid w:val="00B33F2D"/>
    <w:pPr>
      <w:numPr>
        <w:numId w:val="86"/>
      </w:numPr>
    </w:pPr>
  </w:style>
  <w:style w:type="numbering" w:customStyle="1" w:styleId="WWNum241">
    <w:name w:val="WWNum241"/>
    <w:basedOn w:val="a3"/>
    <w:rsid w:val="00B33F2D"/>
    <w:pPr>
      <w:numPr>
        <w:numId w:val="87"/>
      </w:numPr>
    </w:pPr>
  </w:style>
  <w:style w:type="numbering" w:customStyle="1" w:styleId="WWNum1141">
    <w:name w:val="WWNum1141"/>
    <w:basedOn w:val="a3"/>
    <w:rsid w:val="00B33F2D"/>
    <w:pPr>
      <w:numPr>
        <w:numId w:val="88"/>
      </w:numPr>
    </w:pPr>
  </w:style>
  <w:style w:type="numbering" w:customStyle="1" w:styleId="WWNum1611">
    <w:name w:val="WWNum1611"/>
    <w:basedOn w:val="a3"/>
    <w:rsid w:val="00B33F2D"/>
    <w:pPr>
      <w:numPr>
        <w:numId w:val="89"/>
      </w:numPr>
    </w:pPr>
  </w:style>
  <w:style w:type="numbering" w:customStyle="1" w:styleId="WWNum251">
    <w:name w:val="WWNum251"/>
    <w:basedOn w:val="a3"/>
    <w:rsid w:val="00B33F2D"/>
    <w:pPr>
      <w:numPr>
        <w:numId w:val="90"/>
      </w:numPr>
    </w:pPr>
  </w:style>
  <w:style w:type="numbering" w:customStyle="1" w:styleId="WWNum1151">
    <w:name w:val="WWNum1151"/>
    <w:basedOn w:val="a3"/>
    <w:rsid w:val="00B33F2D"/>
    <w:pPr>
      <w:numPr>
        <w:numId w:val="91"/>
      </w:numPr>
    </w:pPr>
  </w:style>
  <w:style w:type="numbering" w:customStyle="1" w:styleId="WWNum1711">
    <w:name w:val="WWNum1711"/>
    <w:basedOn w:val="a3"/>
    <w:rsid w:val="00B33F2D"/>
    <w:pPr>
      <w:numPr>
        <w:numId w:val="92"/>
      </w:numPr>
    </w:pPr>
  </w:style>
  <w:style w:type="numbering" w:customStyle="1" w:styleId="WWNum261">
    <w:name w:val="WWNum261"/>
    <w:basedOn w:val="a3"/>
    <w:rsid w:val="00B33F2D"/>
    <w:pPr>
      <w:numPr>
        <w:numId w:val="93"/>
      </w:numPr>
    </w:pPr>
  </w:style>
  <w:style w:type="numbering" w:customStyle="1" w:styleId="WWNum1161">
    <w:name w:val="WWNum1161"/>
    <w:basedOn w:val="a3"/>
    <w:rsid w:val="00B33F2D"/>
    <w:pPr>
      <w:numPr>
        <w:numId w:val="94"/>
      </w:numPr>
    </w:pPr>
  </w:style>
  <w:style w:type="numbering" w:customStyle="1" w:styleId="WWNum12111">
    <w:name w:val="WWNum12111"/>
    <w:basedOn w:val="a3"/>
    <w:rsid w:val="00B33F2D"/>
    <w:pPr>
      <w:numPr>
        <w:numId w:val="95"/>
      </w:numPr>
    </w:pPr>
  </w:style>
  <w:style w:type="numbering" w:customStyle="1" w:styleId="WWNum1811">
    <w:name w:val="WWNum1811"/>
    <w:basedOn w:val="a3"/>
    <w:rsid w:val="00B33F2D"/>
    <w:pPr>
      <w:numPr>
        <w:numId w:val="96"/>
      </w:numPr>
    </w:pPr>
  </w:style>
  <w:style w:type="numbering" w:customStyle="1" w:styleId="WWNum271">
    <w:name w:val="WWNum271"/>
    <w:basedOn w:val="a3"/>
    <w:rsid w:val="00B33F2D"/>
    <w:pPr>
      <w:numPr>
        <w:numId w:val="97"/>
      </w:numPr>
    </w:pPr>
  </w:style>
  <w:style w:type="numbering" w:customStyle="1" w:styleId="WWNum1171">
    <w:name w:val="WWNum1171"/>
    <w:basedOn w:val="a3"/>
    <w:rsid w:val="00B33F2D"/>
    <w:pPr>
      <w:numPr>
        <w:numId w:val="98"/>
      </w:numPr>
    </w:pPr>
  </w:style>
  <w:style w:type="numbering" w:customStyle="1" w:styleId="WW8Num111">
    <w:name w:val="WW8Num111"/>
    <w:basedOn w:val="a3"/>
    <w:rsid w:val="00B33F2D"/>
    <w:pPr>
      <w:numPr>
        <w:numId w:val="99"/>
      </w:numPr>
    </w:pPr>
  </w:style>
  <w:style w:type="numbering" w:customStyle="1" w:styleId="WW8Num221">
    <w:name w:val="WW8Num221"/>
    <w:basedOn w:val="a3"/>
    <w:rsid w:val="00B33F2D"/>
    <w:pPr>
      <w:numPr>
        <w:numId w:val="100"/>
      </w:numPr>
    </w:pPr>
  </w:style>
  <w:style w:type="numbering" w:customStyle="1" w:styleId="WW8Num321">
    <w:name w:val="WW8Num321"/>
    <w:basedOn w:val="a3"/>
    <w:rsid w:val="00B33F2D"/>
    <w:pPr>
      <w:numPr>
        <w:numId w:val="101"/>
      </w:numPr>
    </w:pPr>
  </w:style>
  <w:style w:type="numbering" w:customStyle="1" w:styleId="WW8Num421">
    <w:name w:val="WW8Num421"/>
    <w:basedOn w:val="a3"/>
    <w:rsid w:val="00B33F2D"/>
    <w:pPr>
      <w:numPr>
        <w:numId w:val="102"/>
      </w:numPr>
    </w:pPr>
  </w:style>
  <w:style w:type="numbering" w:customStyle="1" w:styleId="WWNum13111">
    <w:name w:val="WWNum13111"/>
    <w:basedOn w:val="a3"/>
    <w:rsid w:val="00B33F2D"/>
    <w:pPr>
      <w:numPr>
        <w:numId w:val="103"/>
      </w:numPr>
    </w:pPr>
  </w:style>
  <w:style w:type="numbering" w:customStyle="1" w:styleId="WWNum21111">
    <w:name w:val="WWNum21111"/>
    <w:basedOn w:val="a3"/>
    <w:rsid w:val="00B33F2D"/>
    <w:pPr>
      <w:numPr>
        <w:numId w:val="104"/>
      </w:numPr>
    </w:pPr>
  </w:style>
  <w:style w:type="numbering" w:customStyle="1" w:styleId="WWNum31">
    <w:name w:val="WWNum31"/>
    <w:basedOn w:val="a3"/>
    <w:rsid w:val="00B33F2D"/>
    <w:pPr>
      <w:numPr>
        <w:numId w:val="105"/>
      </w:numPr>
    </w:pPr>
  </w:style>
  <w:style w:type="numbering" w:customStyle="1" w:styleId="WWNum41">
    <w:name w:val="WWNum41"/>
    <w:basedOn w:val="a3"/>
    <w:rsid w:val="00B33F2D"/>
    <w:pPr>
      <w:numPr>
        <w:numId w:val="106"/>
      </w:numPr>
    </w:pPr>
  </w:style>
  <w:style w:type="numbering" w:customStyle="1" w:styleId="WWNum51">
    <w:name w:val="WWNum51"/>
    <w:basedOn w:val="a3"/>
    <w:rsid w:val="00B33F2D"/>
    <w:pPr>
      <w:numPr>
        <w:numId w:val="107"/>
      </w:numPr>
    </w:pPr>
  </w:style>
  <w:style w:type="numbering" w:customStyle="1" w:styleId="WWNum61">
    <w:name w:val="WWNum61"/>
    <w:basedOn w:val="a3"/>
    <w:rsid w:val="00B33F2D"/>
    <w:pPr>
      <w:numPr>
        <w:numId w:val="108"/>
      </w:numPr>
    </w:pPr>
  </w:style>
  <w:style w:type="numbering" w:customStyle="1" w:styleId="WWNum71">
    <w:name w:val="WWNum71"/>
    <w:basedOn w:val="a3"/>
    <w:rsid w:val="00B33F2D"/>
    <w:pPr>
      <w:numPr>
        <w:numId w:val="109"/>
      </w:numPr>
    </w:pPr>
  </w:style>
  <w:style w:type="numbering" w:customStyle="1" w:styleId="WWNum81">
    <w:name w:val="WWNum81"/>
    <w:basedOn w:val="a3"/>
    <w:rsid w:val="00B33F2D"/>
    <w:pPr>
      <w:numPr>
        <w:numId w:val="110"/>
      </w:numPr>
    </w:pPr>
  </w:style>
  <w:style w:type="numbering" w:customStyle="1" w:styleId="WWNum91">
    <w:name w:val="WWNum91"/>
    <w:basedOn w:val="a3"/>
    <w:rsid w:val="00B33F2D"/>
    <w:pPr>
      <w:numPr>
        <w:numId w:val="111"/>
      </w:numPr>
    </w:pPr>
  </w:style>
  <w:style w:type="numbering" w:customStyle="1" w:styleId="WWNum101">
    <w:name w:val="WWNum101"/>
    <w:basedOn w:val="a3"/>
    <w:rsid w:val="00B33F2D"/>
    <w:pPr>
      <w:numPr>
        <w:numId w:val="112"/>
      </w:numPr>
    </w:pPr>
  </w:style>
  <w:style w:type="numbering" w:customStyle="1" w:styleId="WWNum12211">
    <w:name w:val="WWNum12211"/>
    <w:basedOn w:val="a3"/>
    <w:rsid w:val="00B33F2D"/>
    <w:pPr>
      <w:numPr>
        <w:numId w:val="113"/>
      </w:numPr>
    </w:pPr>
  </w:style>
  <w:style w:type="numbering" w:customStyle="1" w:styleId="WWNum191">
    <w:name w:val="WWNum191"/>
    <w:basedOn w:val="a3"/>
    <w:rsid w:val="00B33F2D"/>
    <w:pPr>
      <w:numPr>
        <w:numId w:val="114"/>
      </w:numPr>
    </w:pPr>
  </w:style>
  <w:style w:type="numbering" w:customStyle="1" w:styleId="WWNum281">
    <w:name w:val="WWNum281"/>
    <w:basedOn w:val="a3"/>
    <w:rsid w:val="00B33F2D"/>
    <w:pPr>
      <w:numPr>
        <w:numId w:val="115"/>
      </w:numPr>
    </w:pPr>
  </w:style>
  <w:style w:type="numbering" w:customStyle="1" w:styleId="WWNum1181">
    <w:name w:val="WWNum1181"/>
    <w:basedOn w:val="a3"/>
    <w:rsid w:val="00B33F2D"/>
    <w:pPr>
      <w:numPr>
        <w:numId w:val="116"/>
      </w:numPr>
    </w:pPr>
  </w:style>
  <w:style w:type="numbering" w:customStyle="1" w:styleId="WWNum111111">
    <w:name w:val="WWNum111111"/>
    <w:basedOn w:val="a3"/>
    <w:rsid w:val="00B33F2D"/>
    <w:pPr>
      <w:numPr>
        <w:numId w:val="117"/>
      </w:numPr>
    </w:pPr>
  </w:style>
  <w:style w:type="numbering" w:customStyle="1" w:styleId="WWNum121111">
    <w:name w:val="WWNum121111"/>
    <w:basedOn w:val="a3"/>
    <w:rsid w:val="00B33F2D"/>
    <w:pPr>
      <w:numPr>
        <w:numId w:val="118"/>
      </w:numPr>
    </w:pPr>
  </w:style>
  <w:style w:type="numbering" w:customStyle="1" w:styleId="WWNum131111">
    <w:name w:val="WWNum131111"/>
    <w:basedOn w:val="a3"/>
    <w:rsid w:val="00B33F2D"/>
    <w:pPr>
      <w:numPr>
        <w:numId w:val="119"/>
      </w:numPr>
    </w:pPr>
  </w:style>
  <w:style w:type="numbering" w:customStyle="1" w:styleId="WWNum15111">
    <w:name w:val="WWNum15111"/>
    <w:basedOn w:val="a3"/>
    <w:rsid w:val="00B33F2D"/>
    <w:pPr>
      <w:numPr>
        <w:numId w:val="120"/>
      </w:numPr>
    </w:pPr>
  </w:style>
  <w:style w:type="numbering" w:customStyle="1" w:styleId="WWNum14111">
    <w:name w:val="WWNum14111"/>
    <w:basedOn w:val="a3"/>
    <w:rsid w:val="00B33F2D"/>
    <w:pPr>
      <w:numPr>
        <w:numId w:val="121"/>
      </w:numPr>
    </w:pPr>
  </w:style>
  <w:style w:type="numbering" w:customStyle="1" w:styleId="WWNum16111">
    <w:name w:val="WWNum16111"/>
    <w:basedOn w:val="a3"/>
    <w:rsid w:val="00B33F2D"/>
    <w:pPr>
      <w:numPr>
        <w:numId w:val="122"/>
      </w:numPr>
    </w:pPr>
  </w:style>
  <w:style w:type="numbering" w:customStyle="1" w:styleId="WWNum17111">
    <w:name w:val="WWNum17111"/>
    <w:basedOn w:val="a3"/>
    <w:rsid w:val="00B33F2D"/>
    <w:pPr>
      <w:numPr>
        <w:numId w:val="123"/>
      </w:numPr>
    </w:pPr>
  </w:style>
  <w:style w:type="numbering" w:customStyle="1" w:styleId="WWNum18111">
    <w:name w:val="WWNum18111"/>
    <w:basedOn w:val="a3"/>
    <w:rsid w:val="00B33F2D"/>
    <w:pPr>
      <w:numPr>
        <w:numId w:val="124"/>
      </w:numPr>
    </w:pPr>
  </w:style>
  <w:style w:type="numbering" w:customStyle="1" w:styleId="WWNum22111">
    <w:name w:val="WWNum22111"/>
    <w:basedOn w:val="a3"/>
    <w:rsid w:val="00B33F2D"/>
    <w:pPr>
      <w:numPr>
        <w:numId w:val="125"/>
      </w:numPr>
    </w:pPr>
  </w:style>
  <w:style w:type="numbering" w:customStyle="1" w:styleId="WWNum112111">
    <w:name w:val="WWNum112111"/>
    <w:basedOn w:val="a3"/>
    <w:rsid w:val="00B33F2D"/>
    <w:pPr>
      <w:numPr>
        <w:numId w:val="126"/>
      </w:numPr>
    </w:pPr>
  </w:style>
  <w:style w:type="paragraph" w:customStyle="1" w:styleId="2d">
    <w:name w:val="Обычный (веб)2"/>
    <w:basedOn w:val="a"/>
    <w:rsid w:val="00E10B19"/>
    <w:pPr>
      <w:widowControl/>
      <w:spacing w:before="100" w:after="119" w:line="100" w:lineRule="atLeast"/>
    </w:pPr>
    <w:rPr>
      <w:rFonts w:eastAsia="Times New Roman"/>
      <w:kern w:val="0"/>
      <w:sz w:val="24"/>
      <w:lang w:eastAsia="ar-SA"/>
    </w:rPr>
  </w:style>
  <w:style w:type="numbering" w:customStyle="1" w:styleId="220">
    <w:name w:val="Нет списка22"/>
    <w:next w:val="a3"/>
    <w:uiPriority w:val="99"/>
    <w:semiHidden/>
    <w:unhideWhenUsed/>
    <w:rsid w:val="004033AF"/>
  </w:style>
  <w:style w:type="paragraph" w:customStyle="1" w:styleId="HeaderandFooter">
    <w:name w:val="Header and Footer"/>
    <w:basedOn w:val="Standard"/>
    <w:rsid w:val="004033AF"/>
    <w:pPr>
      <w:widowControl/>
      <w:suppressLineNumbers/>
      <w:tabs>
        <w:tab w:val="center" w:pos="4819"/>
        <w:tab w:val="right" w:pos="9638"/>
      </w:tabs>
      <w:spacing w:after="200" w:line="276" w:lineRule="auto"/>
    </w:pPr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numbering" w:customStyle="1" w:styleId="WWNum120">
    <w:name w:val="WWNum120"/>
    <w:basedOn w:val="a3"/>
    <w:rsid w:val="004033AF"/>
    <w:pPr>
      <w:numPr>
        <w:numId w:val="127"/>
      </w:numPr>
    </w:pPr>
  </w:style>
  <w:style w:type="numbering" w:customStyle="1" w:styleId="WWNum29">
    <w:name w:val="WWNum29"/>
    <w:basedOn w:val="a3"/>
    <w:rsid w:val="004033AF"/>
    <w:pPr>
      <w:numPr>
        <w:numId w:val="128"/>
      </w:numPr>
    </w:pPr>
  </w:style>
  <w:style w:type="numbering" w:customStyle="1" w:styleId="WW8Num34">
    <w:name w:val="WW8Num34"/>
    <w:basedOn w:val="a3"/>
    <w:rsid w:val="004033AF"/>
    <w:pPr>
      <w:numPr>
        <w:numId w:val="129"/>
      </w:numPr>
    </w:pPr>
  </w:style>
  <w:style w:type="numbering" w:customStyle="1" w:styleId="230">
    <w:name w:val="Нет списка23"/>
    <w:next w:val="a3"/>
    <w:uiPriority w:val="99"/>
    <w:semiHidden/>
    <w:unhideWhenUsed/>
    <w:rsid w:val="00486F03"/>
  </w:style>
  <w:style w:type="numbering" w:customStyle="1" w:styleId="240">
    <w:name w:val="Нет списка24"/>
    <w:next w:val="a3"/>
    <w:uiPriority w:val="99"/>
    <w:semiHidden/>
    <w:unhideWhenUsed/>
    <w:rsid w:val="00172056"/>
  </w:style>
  <w:style w:type="numbering" w:customStyle="1" w:styleId="WW8Num13">
    <w:name w:val="WW8Num13"/>
    <w:basedOn w:val="a3"/>
    <w:rsid w:val="00172056"/>
    <w:pPr>
      <w:numPr>
        <w:numId w:val="130"/>
      </w:numPr>
    </w:pPr>
  </w:style>
  <w:style w:type="numbering" w:customStyle="1" w:styleId="WW8Num24">
    <w:name w:val="WW8Num24"/>
    <w:basedOn w:val="a3"/>
    <w:rsid w:val="00172056"/>
    <w:pPr>
      <w:numPr>
        <w:numId w:val="131"/>
      </w:numPr>
    </w:pPr>
  </w:style>
  <w:style w:type="numbering" w:customStyle="1" w:styleId="WW8Num35">
    <w:name w:val="WW8Num35"/>
    <w:basedOn w:val="a3"/>
    <w:rsid w:val="00172056"/>
    <w:pPr>
      <w:numPr>
        <w:numId w:val="132"/>
      </w:numPr>
    </w:pPr>
  </w:style>
  <w:style w:type="numbering" w:customStyle="1" w:styleId="WW8Num44">
    <w:name w:val="WW8Num44"/>
    <w:basedOn w:val="a3"/>
    <w:rsid w:val="00172056"/>
    <w:pPr>
      <w:numPr>
        <w:numId w:val="133"/>
      </w:numPr>
    </w:pPr>
  </w:style>
  <w:style w:type="numbering" w:customStyle="1" w:styleId="WW8Num52">
    <w:name w:val="WW8Num52"/>
    <w:basedOn w:val="a3"/>
    <w:rsid w:val="00172056"/>
    <w:pPr>
      <w:numPr>
        <w:numId w:val="134"/>
      </w:numPr>
    </w:pPr>
  </w:style>
  <w:style w:type="numbering" w:customStyle="1" w:styleId="WW8Num7">
    <w:name w:val="WW8Num7"/>
    <w:basedOn w:val="a3"/>
    <w:rsid w:val="00172056"/>
    <w:pPr>
      <w:numPr>
        <w:numId w:val="135"/>
      </w:numPr>
    </w:pPr>
  </w:style>
  <w:style w:type="numbering" w:customStyle="1" w:styleId="WW8Num9">
    <w:name w:val="WW8Num9"/>
    <w:basedOn w:val="a3"/>
    <w:rsid w:val="00172056"/>
    <w:pPr>
      <w:numPr>
        <w:numId w:val="136"/>
      </w:numPr>
    </w:pPr>
  </w:style>
  <w:style w:type="numbering" w:customStyle="1" w:styleId="WW8Num62">
    <w:name w:val="WW8Num62"/>
    <w:basedOn w:val="a3"/>
    <w:rsid w:val="00172056"/>
    <w:pPr>
      <w:numPr>
        <w:numId w:val="137"/>
      </w:numPr>
    </w:pPr>
  </w:style>
  <w:style w:type="numbering" w:customStyle="1" w:styleId="WW8Num10">
    <w:name w:val="WW8Num10"/>
    <w:basedOn w:val="a3"/>
    <w:rsid w:val="00172056"/>
    <w:pPr>
      <w:numPr>
        <w:numId w:val="138"/>
      </w:numPr>
    </w:pPr>
  </w:style>
  <w:style w:type="numbering" w:customStyle="1" w:styleId="WW8Num8">
    <w:name w:val="WW8Num8"/>
    <w:basedOn w:val="a3"/>
    <w:rsid w:val="00172056"/>
    <w:pPr>
      <w:numPr>
        <w:numId w:val="139"/>
      </w:numPr>
    </w:pPr>
  </w:style>
  <w:style w:type="numbering" w:customStyle="1" w:styleId="WW8Num112">
    <w:name w:val="WW8Num112"/>
    <w:basedOn w:val="a3"/>
    <w:rsid w:val="00172056"/>
    <w:pPr>
      <w:numPr>
        <w:numId w:val="140"/>
      </w:numPr>
    </w:pPr>
  </w:style>
  <w:style w:type="numbering" w:customStyle="1" w:styleId="250">
    <w:name w:val="Нет списка25"/>
    <w:next w:val="a3"/>
    <w:uiPriority w:val="99"/>
    <w:semiHidden/>
    <w:unhideWhenUsed/>
    <w:rsid w:val="007D59F7"/>
  </w:style>
  <w:style w:type="numbering" w:customStyle="1" w:styleId="260">
    <w:name w:val="Нет списка26"/>
    <w:next w:val="a3"/>
    <w:uiPriority w:val="99"/>
    <w:semiHidden/>
    <w:unhideWhenUsed/>
    <w:rsid w:val="00C66536"/>
  </w:style>
  <w:style w:type="numbering" w:customStyle="1" w:styleId="270">
    <w:name w:val="Нет списка27"/>
    <w:next w:val="a3"/>
    <w:uiPriority w:val="99"/>
    <w:semiHidden/>
    <w:unhideWhenUsed/>
    <w:rsid w:val="00BF0B0A"/>
  </w:style>
  <w:style w:type="numbering" w:customStyle="1" w:styleId="WWNum212">
    <w:name w:val="WWNum212"/>
    <w:basedOn w:val="a3"/>
    <w:rsid w:val="00BF0B0A"/>
    <w:pPr>
      <w:numPr>
        <w:numId w:val="141"/>
      </w:numPr>
    </w:pPr>
  </w:style>
  <w:style w:type="numbering" w:customStyle="1" w:styleId="WWNum2112">
    <w:name w:val="WWNum2112"/>
    <w:basedOn w:val="a3"/>
    <w:rsid w:val="00BF0B0A"/>
    <w:pPr>
      <w:numPr>
        <w:numId w:val="142"/>
      </w:numPr>
    </w:pPr>
  </w:style>
  <w:style w:type="numbering" w:customStyle="1" w:styleId="280">
    <w:name w:val="Нет списка28"/>
    <w:next w:val="a3"/>
    <w:uiPriority w:val="99"/>
    <w:semiHidden/>
    <w:unhideWhenUsed/>
    <w:rsid w:val="006F2EBF"/>
  </w:style>
  <w:style w:type="character" w:customStyle="1" w:styleId="afff">
    <w:name w:val="Привязка сноски"/>
    <w:rsid w:val="006F2EBF"/>
    <w:rPr>
      <w:position w:val="7"/>
      <w:sz w:val="14"/>
    </w:rPr>
  </w:style>
  <w:style w:type="character" w:customStyle="1" w:styleId="1f3">
    <w:name w:val="Гиперссылка1"/>
    <w:rsid w:val="006F2EBF"/>
    <w:rPr>
      <w:color w:val="0000FF"/>
      <w:u w:val="single"/>
    </w:rPr>
  </w:style>
  <w:style w:type="character" w:customStyle="1" w:styleId="1f4">
    <w:name w:val="Просмотренная гиперссылка1"/>
    <w:rsid w:val="006F2EBF"/>
    <w:rPr>
      <w:color w:val="800080"/>
      <w:u w:val="single"/>
    </w:rPr>
  </w:style>
  <w:style w:type="character" w:customStyle="1" w:styleId="WWCharLFO1LVL1">
    <w:name w:val="WW_CharLFO1LVL1"/>
    <w:rsid w:val="006F2EBF"/>
    <w:rPr>
      <w:rFonts w:cs="Times New Roman"/>
    </w:rPr>
  </w:style>
  <w:style w:type="character" w:customStyle="1" w:styleId="WWCharLFO1LVL2">
    <w:name w:val="WW_CharLFO1LVL2"/>
    <w:rsid w:val="006F2EBF"/>
    <w:rPr>
      <w:rFonts w:cs="Times New Roman"/>
    </w:rPr>
  </w:style>
  <w:style w:type="character" w:customStyle="1" w:styleId="WWCharLFO1LVL3">
    <w:name w:val="WW_CharLFO1LVL3"/>
    <w:rsid w:val="006F2EBF"/>
    <w:rPr>
      <w:rFonts w:cs="Times New Roman"/>
    </w:rPr>
  </w:style>
  <w:style w:type="character" w:customStyle="1" w:styleId="WWCharLFO1LVL4">
    <w:name w:val="WW_CharLFO1LVL4"/>
    <w:rsid w:val="006F2EBF"/>
    <w:rPr>
      <w:rFonts w:cs="Times New Roman"/>
    </w:rPr>
  </w:style>
  <w:style w:type="character" w:customStyle="1" w:styleId="WWCharLFO1LVL5">
    <w:name w:val="WW_CharLFO1LVL5"/>
    <w:rsid w:val="006F2EBF"/>
    <w:rPr>
      <w:rFonts w:cs="Times New Roman"/>
    </w:rPr>
  </w:style>
  <w:style w:type="character" w:customStyle="1" w:styleId="WWCharLFO1LVL6">
    <w:name w:val="WW_CharLFO1LVL6"/>
    <w:rsid w:val="006F2EBF"/>
    <w:rPr>
      <w:rFonts w:cs="Times New Roman"/>
    </w:rPr>
  </w:style>
  <w:style w:type="character" w:customStyle="1" w:styleId="WWCharLFO1LVL7">
    <w:name w:val="WW_CharLFO1LVL7"/>
    <w:rsid w:val="006F2EBF"/>
    <w:rPr>
      <w:rFonts w:cs="Times New Roman"/>
    </w:rPr>
  </w:style>
  <w:style w:type="character" w:customStyle="1" w:styleId="WWCharLFO1LVL8">
    <w:name w:val="WW_CharLFO1LVL8"/>
    <w:rsid w:val="006F2EBF"/>
    <w:rPr>
      <w:rFonts w:cs="Times New Roman"/>
    </w:rPr>
  </w:style>
  <w:style w:type="character" w:customStyle="1" w:styleId="WWCharLFO1LVL9">
    <w:name w:val="WW_CharLFO1LVL9"/>
    <w:rsid w:val="006F2EBF"/>
    <w:rPr>
      <w:rFonts w:cs="Times New Roman"/>
    </w:rPr>
  </w:style>
  <w:style w:type="character" w:customStyle="1" w:styleId="WWCharLFO2LVL1">
    <w:name w:val="WW_CharLFO2LVL1"/>
    <w:rsid w:val="006F2EBF"/>
    <w:rPr>
      <w:rFonts w:cs="Times New Roman"/>
    </w:rPr>
  </w:style>
  <w:style w:type="character" w:customStyle="1" w:styleId="WWCharLFO2LVL2">
    <w:name w:val="WW_CharLFO2LVL2"/>
    <w:rsid w:val="006F2EBF"/>
    <w:rPr>
      <w:rFonts w:cs="Times New Roman"/>
    </w:rPr>
  </w:style>
  <w:style w:type="character" w:customStyle="1" w:styleId="WWCharLFO2LVL3">
    <w:name w:val="WW_CharLFO2LVL3"/>
    <w:rsid w:val="006F2EBF"/>
    <w:rPr>
      <w:rFonts w:cs="Times New Roman"/>
    </w:rPr>
  </w:style>
  <w:style w:type="character" w:customStyle="1" w:styleId="WWCharLFO2LVL4">
    <w:name w:val="WW_CharLFO2LVL4"/>
    <w:rsid w:val="006F2EBF"/>
    <w:rPr>
      <w:rFonts w:cs="Times New Roman"/>
    </w:rPr>
  </w:style>
  <w:style w:type="character" w:customStyle="1" w:styleId="WWCharLFO2LVL5">
    <w:name w:val="WW_CharLFO2LVL5"/>
    <w:rsid w:val="006F2EBF"/>
    <w:rPr>
      <w:rFonts w:cs="Times New Roman"/>
    </w:rPr>
  </w:style>
  <w:style w:type="character" w:customStyle="1" w:styleId="WWCharLFO2LVL6">
    <w:name w:val="WW_CharLFO2LVL6"/>
    <w:rsid w:val="006F2EBF"/>
    <w:rPr>
      <w:rFonts w:cs="Times New Roman"/>
    </w:rPr>
  </w:style>
  <w:style w:type="character" w:customStyle="1" w:styleId="WWCharLFO2LVL7">
    <w:name w:val="WW_CharLFO2LVL7"/>
    <w:rsid w:val="006F2EBF"/>
    <w:rPr>
      <w:rFonts w:cs="Times New Roman"/>
    </w:rPr>
  </w:style>
  <w:style w:type="character" w:customStyle="1" w:styleId="WWCharLFO2LVL8">
    <w:name w:val="WW_CharLFO2LVL8"/>
    <w:rsid w:val="006F2EBF"/>
    <w:rPr>
      <w:rFonts w:cs="Times New Roman"/>
    </w:rPr>
  </w:style>
  <w:style w:type="character" w:customStyle="1" w:styleId="WWCharLFO2LVL9">
    <w:name w:val="WW_CharLFO2LVL9"/>
    <w:rsid w:val="006F2EBF"/>
    <w:rPr>
      <w:rFonts w:cs="Times New Roman"/>
    </w:rPr>
  </w:style>
  <w:style w:type="paragraph" w:customStyle="1" w:styleId="1f5">
    <w:name w:val="Текст сноски1"/>
    <w:basedOn w:val="a"/>
    <w:rsid w:val="006F2EBF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extAlignment w:val="baseline"/>
    </w:pPr>
    <w:rPr>
      <w:rFonts w:ascii="Calibri" w:eastAsia="Times New Roman" w:hAnsi="Calibri"/>
      <w:szCs w:val="20"/>
      <w:lang w:eastAsia="ru-RU"/>
    </w:rPr>
  </w:style>
  <w:style w:type="paragraph" w:customStyle="1" w:styleId="afff0">
    <w:name w:val="Верхний и нижний колонтитулы"/>
    <w:basedOn w:val="a"/>
    <w:rsid w:val="006F2EBF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spacing w:after="200" w:line="276" w:lineRule="auto"/>
      <w:textAlignment w:val="baseline"/>
    </w:pPr>
    <w:rPr>
      <w:rFonts w:ascii="Calibri" w:eastAsia="Times New Roman" w:hAnsi="Calibri"/>
      <w:sz w:val="22"/>
      <w:szCs w:val="22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6F2EBF"/>
  </w:style>
  <w:style w:type="numbering" w:customStyle="1" w:styleId="WWNum123">
    <w:name w:val="WWNum123"/>
    <w:basedOn w:val="a3"/>
    <w:rsid w:val="006F2EBF"/>
    <w:pPr>
      <w:numPr>
        <w:numId w:val="143"/>
      </w:numPr>
    </w:pPr>
  </w:style>
  <w:style w:type="numbering" w:customStyle="1" w:styleId="WWNum210">
    <w:name w:val="WWNum210"/>
    <w:basedOn w:val="a3"/>
    <w:rsid w:val="006F2EBF"/>
    <w:pPr>
      <w:numPr>
        <w:numId w:val="144"/>
      </w:numPr>
    </w:pPr>
  </w:style>
  <w:style w:type="numbering" w:customStyle="1" w:styleId="WWNum1110">
    <w:name w:val="WWNum1110"/>
    <w:basedOn w:val="a3"/>
    <w:rsid w:val="006F2EBF"/>
    <w:pPr>
      <w:numPr>
        <w:numId w:val="145"/>
      </w:numPr>
    </w:pPr>
  </w:style>
  <w:style w:type="table" w:customStyle="1" w:styleId="36">
    <w:name w:val="Сетка таблицы3"/>
    <w:basedOn w:val="a2"/>
    <w:next w:val="a7"/>
    <w:uiPriority w:val="59"/>
    <w:rsid w:val="006F2E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0">
    <w:name w:val="Нет списка29"/>
    <w:next w:val="a3"/>
    <w:uiPriority w:val="99"/>
    <w:semiHidden/>
    <w:unhideWhenUsed/>
    <w:rsid w:val="00397F42"/>
  </w:style>
  <w:style w:type="paragraph" w:customStyle="1" w:styleId="1f6">
    <w:name w:val="Знак1"/>
    <w:basedOn w:val="a"/>
    <w:rsid w:val="003D7C2C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Cs w:val="20"/>
      <w:lang w:val="en-US"/>
    </w:rPr>
  </w:style>
  <w:style w:type="numbering" w:customStyle="1" w:styleId="WWNum124">
    <w:name w:val="WWNum124"/>
    <w:basedOn w:val="a3"/>
    <w:rsid w:val="007C2699"/>
    <w:pPr>
      <w:numPr>
        <w:numId w:val="154"/>
      </w:numPr>
    </w:pPr>
  </w:style>
  <w:style w:type="numbering" w:customStyle="1" w:styleId="WWNum213">
    <w:name w:val="WWNum213"/>
    <w:basedOn w:val="a3"/>
    <w:rsid w:val="007C2699"/>
    <w:pPr>
      <w:numPr>
        <w:numId w:val="15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E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3A21F6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aliases w:val="!Разделы документа"/>
    <w:basedOn w:val="a"/>
    <w:next w:val="a0"/>
    <w:link w:val="20"/>
    <w:qFormat/>
    <w:rsid w:val="007052EC"/>
    <w:pPr>
      <w:keepNext/>
      <w:spacing w:before="240" w:after="120"/>
      <w:outlineLvl w:val="1"/>
    </w:pPr>
    <w:rPr>
      <w:rFonts w:eastAsia="SimSun" w:cs="Mangal"/>
      <w:b/>
      <w:bCs/>
      <w:kern w:val="1"/>
      <w:sz w:val="36"/>
      <w:szCs w:val="36"/>
      <w:lang w:eastAsia="ar-SA"/>
    </w:rPr>
  </w:style>
  <w:style w:type="paragraph" w:styleId="3">
    <w:name w:val="heading 3"/>
    <w:aliases w:val="!Главы документа"/>
    <w:basedOn w:val="a"/>
    <w:next w:val="a0"/>
    <w:link w:val="30"/>
    <w:qFormat/>
    <w:rsid w:val="007052EC"/>
    <w:pPr>
      <w:widowControl/>
      <w:spacing w:before="280" w:after="280"/>
      <w:outlineLvl w:val="2"/>
    </w:pPr>
    <w:rPr>
      <w:rFonts w:eastAsia="Times New Roman"/>
      <w:b/>
      <w:bCs/>
      <w:kern w:val="0"/>
      <w:sz w:val="27"/>
      <w:szCs w:val="27"/>
      <w:lang w:eastAsia="ar-SA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1E53E4"/>
    <w:pPr>
      <w:keepNext/>
      <w:widowControl/>
      <w:suppressAutoHyphens w:val="0"/>
      <w:spacing w:before="240" w:after="60"/>
      <w:ind w:left="2880" w:hanging="360"/>
      <w:outlineLvl w:val="3"/>
    </w:pPr>
    <w:rPr>
      <w:rFonts w:eastAsia="Times New Roman"/>
      <w:b/>
      <w:bCs/>
      <w:kern w:val="0"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qFormat/>
    <w:rsid w:val="001E53E4"/>
    <w:pPr>
      <w:widowControl/>
      <w:suppressAutoHyphens w:val="0"/>
      <w:spacing w:before="240" w:after="60"/>
      <w:ind w:left="3600" w:hanging="360"/>
      <w:outlineLvl w:val="4"/>
    </w:pPr>
    <w:rPr>
      <w:rFonts w:eastAsia="Times New Roman"/>
      <w:b/>
      <w:bCs/>
      <w:i/>
      <w:iCs/>
      <w:kern w:val="0"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FC7915"/>
    <w:pPr>
      <w:keepNext/>
      <w:keepLines/>
      <w:suppressAutoHyphens w:val="0"/>
      <w:spacing w:line="360" w:lineRule="auto"/>
      <w:ind w:firstLine="567"/>
      <w:jc w:val="both"/>
      <w:outlineLvl w:val="5"/>
    </w:pPr>
    <w:rPr>
      <w:rFonts w:ascii="Arial" w:eastAsia="Times New Roman" w:hAnsi="Arial"/>
      <w:b/>
      <w:bCs/>
      <w:sz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FC7915"/>
    <w:pPr>
      <w:keepNext/>
      <w:keepLines/>
      <w:suppressAutoHyphens w:val="0"/>
      <w:spacing w:line="360" w:lineRule="auto"/>
      <w:ind w:firstLine="567"/>
      <w:jc w:val="both"/>
      <w:outlineLvl w:val="6"/>
    </w:pPr>
    <w:rPr>
      <w:rFonts w:ascii="Arial" w:eastAsia="Times New Roman" w:hAnsi="Arial"/>
      <w:b/>
      <w:bCs/>
      <w:sz w:val="28"/>
      <w:lang w:val="x-none" w:eastAsia="ru-RU"/>
    </w:rPr>
  </w:style>
  <w:style w:type="paragraph" w:styleId="8">
    <w:name w:val="heading 8"/>
    <w:basedOn w:val="a"/>
    <w:next w:val="a"/>
    <w:link w:val="80"/>
    <w:unhideWhenUsed/>
    <w:qFormat/>
    <w:rsid w:val="00FC7915"/>
    <w:pPr>
      <w:keepNext/>
      <w:keepLines/>
      <w:suppressAutoHyphens w:val="0"/>
      <w:spacing w:line="360" w:lineRule="auto"/>
      <w:ind w:firstLine="567"/>
      <w:jc w:val="right"/>
      <w:outlineLvl w:val="7"/>
    </w:pPr>
    <w:rPr>
      <w:rFonts w:ascii="Arial" w:eastAsia="Times New Roman" w:hAnsi="Arial"/>
      <w:b/>
      <w:sz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FC7915"/>
    <w:pPr>
      <w:keepNext/>
      <w:widowControl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eastAsia="Times New Roman" w:hAnsi="Arial"/>
      <w:b/>
      <w:bCs/>
      <w:kern w:val="0"/>
      <w:sz w:val="28"/>
      <w:szCs w:val="28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1"/>
    <w:link w:val="2"/>
    <w:rsid w:val="007052EC"/>
    <w:rPr>
      <w:rFonts w:ascii="Times New Roman" w:eastAsia="SimSun" w:hAnsi="Times New Roman" w:cs="Mangal"/>
      <w:b/>
      <w:bCs/>
      <w:kern w:val="1"/>
      <w:sz w:val="36"/>
      <w:szCs w:val="36"/>
      <w:lang w:eastAsia="ar-SA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7052EC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styleId="a4">
    <w:name w:val="List Paragraph"/>
    <w:basedOn w:val="a"/>
    <w:uiPriority w:val="34"/>
    <w:qFormat/>
    <w:rsid w:val="007052EC"/>
    <w:pPr>
      <w:widowControl/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  <w:lang w:eastAsia="ar-SA"/>
    </w:rPr>
  </w:style>
  <w:style w:type="paragraph" w:styleId="a0">
    <w:name w:val="Body Text"/>
    <w:basedOn w:val="a"/>
    <w:link w:val="a5"/>
    <w:unhideWhenUsed/>
    <w:rsid w:val="007052EC"/>
    <w:pPr>
      <w:spacing w:after="120"/>
    </w:pPr>
  </w:style>
  <w:style w:type="character" w:customStyle="1" w:styleId="a5">
    <w:name w:val="Основной текст Знак"/>
    <w:basedOn w:val="a1"/>
    <w:link w:val="a0"/>
    <w:rsid w:val="007052EC"/>
    <w:rPr>
      <w:rFonts w:ascii="Times New Roman" w:eastAsia="Arial Unicode MS" w:hAnsi="Times New Roman" w:cs="Times New Roman"/>
      <w:kern w:val="2"/>
      <w:sz w:val="20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7052EC"/>
  </w:style>
  <w:style w:type="paragraph" w:customStyle="1" w:styleId="a6">
    <w:name w:val="Содержимое таблицы"/>
    <w:basedOn w:val="a"/>
    <w:rsid w:val="007052EC"/>
    <w:pPr>
      <w:suppressLineNumbers/>
    </w:pPr>
    <w:rPr>
      <w:rFonts w:cs="Tahoma"/>
      <w:kern w:val="1"/>
      <w:sz w:val="21"/>
      <w:lang w:eastAsia="ar-SA"/>
    </w:rPr>
  </w:style>
  <w:style w:type="table" w:styleId="a7">
    <w:name w:val="Table Grid"/>
    <w:basedOn w:val="a2"/>
    <w:uiPriority w:val="59"/>
    <w:rsid w:val="00705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unhideWhenUsed/>
    <w:rsid w:val="007052EC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a9">
    <w:name w:val="Текст выноски Знак"/>
    <w:basedOn w:val="a1"/>
    <w:link w:val="a8"/>
    <w:uiPriority w:val="99"/>
    <w:rsid w:val="007052EC"/>
    <w:rPr>
      <w:rFonts w:ascii="Tahoma" w:eastAsia="Arial Unicode MS" w:hAnsi="Tahoma" w:cs="Tahoma"/>
      <w:kern w:val="1"/>
      <w:sz w:val="16"/>
      <w:szCs w:val="16"/>
      <w:lang w:eastAsia="ar-SA"/>
    </w:rPr>
  </w:style>
  <w:style w:type="numbering" w:customStyle="1" w:styleId="21">
    <w:name w:val="Нет списка2"/>
    <w:next w:val="a3"/>
    <w:uiPriority w:val="99"/>
    <w:semiHidden/>
    <w:unhideWhenUsed/>
    <w:rsid w:val="003A21F6"/>
  </w:style>
  <w:style w:type="paragraph" w:customStyle="1" w:styleId="Standard">
    <w:name w:val="Standard"/>
    <w:rsid w:val="003A2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3A21F6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3A21F6"/>
    <w:pPr>
      <w:spacing w:after="120"/>
    </w:pPr>
  </w:style>
  <w:style w:type="paragraph" w:styleId="aa">
    <w:name w:val="List"/>
    <w:basedOn w:val="Textbody"/>
    <w:rsid w:val="003A21F6"/>
  </w:style>
  <w:style w:type="paragraph" w:styleId="ab">
    <w:name w:val="caption"/>
    <w:basedOn w:val="Standard"/>
    <w:qFormat/>
    <w:rsid w:val="003A21F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A21F6"/>
    <w:pPr>
      <w:suppressLineNumbers/>
    </w:pPr>
  </w:style>
  <w:style w:type="paragraph" w:customStyle="1" w:styleId="ConsPlusNormal">
    <w:name w:val="ConsPlusNormal"/>
    <w:rsid w:val="003A21F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ja-JP"/>
    </w:rPr>
  </w:style>
  <w:style w:type="paragraph" w:customStyle="1" w:styleId="TableContents">
    <w:name w:val="Table Contents"/>
    <w:basedOn w:val="Standard"/>
    <w:rsid w:val="003A21F6"/>
    <w:pPr>
      <w:suppressLineNumbers/>
    </w:pPr>
  </w:style>
  <w:style w:type="paragraph" w:customStyle="1" w:styleId="ConsPlusNonformat">
    <w:name w:val="ConsPlusNonformat"/>
    <w:rsid w:val="003A21F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ja-JP"/>
    </w:rPr>
  </w:style>
  <w:style w:type="paragraph" w:customStyle="1" w:styleId="Footnote">
    <w:name w:val="Footnote"/>
    <w:basedOn w:val="Standard"/>
    <w:rsid w:val="003A21F6"/>
    <w:pPr>
      <w:suppressLineNumbers/>
      <w:ind w:left="283" w:hanging="283"/>
    </w:pPr>
    <w:rPr>
      <w:sz w:val="20"/>
      <w:szCs w:val="20"/>
    </w:rPr>
  </w:style>
  <w:style w:type="paragraph" w:customStyle="1" w:styleId="Style1">
    <w:name w:val="Style1"/>
    <w:basedOn w:val="Standard"/>
    <w:rsid w:val="003A21F6"/>
    <w:pPr>
      <w:autoSpaceDE w:val="0"/>
      <w:spacing w:line="326" w:lineRule="exact"/>
      <w:ind w:firstLine="710"/>
    </w:pPr>
    <w:rPr>
      <w:rFonts w:cs="Times New Roman"/>
    </w:rPr>
  </w:style>
  <w:style w:type="paragraph" w:customStyle="1" w:styleId="Framecontents">
    <w:name w:val="Frame contents"/>
    <w:basedOn w:val="Textbody"/>
    <w:rsid w:val="003A21F6"/>
  </w:style>
  <w:style w:type="character" w:customStyle="1" w:styleId="Internetlink">
    <w:name w:val="Internet link"/>
    <w:rsid w:val="003A21F6"/>
    <w:rPr>
      <w:color w:val="000080"/>
      <w:u w:val="single"/>
    </w:rPr>
  </w:style>
  <w:style w:type="character" w:customStyle="1" w:styleId="StrongEmphasis">
    <w:name w:val="Strong Emphasis"/>
    <w:rsid w:val="003A21F6"/>
    <w:rPr>
      <w:b/>
      <w:bCs/>
    </w:rPr>
  </w:style>
  <w:style w:type="character" w:customStyle="1" w:styleId="WW8Num2z0">
    <w:name w:val="WW8Num2z0"/>
    <w:rsid w:val="003A21F6"/>
    <w:rPr>
      <w:rFonts w:ascii="Arial" w:hAnsi="Arial" w:cs="Times New Roman"/>
      <w:i w:val="0"/>
      <w:iCs w:val="0"/>
      <w:color w:val="000000"/>
      <w:sz w:val="24"/>
      <w:szCs w:val="24"/>
    </w:rPr>
  </w:style>
  <w:style w:type="character" w:customStyle="1" w:styleId="WW8Num2z1">
    <w:name w:val="WW8Num2z1"/>
    <w:rsid w:val="003A21F6"/>
    <w:rPr>
      <w:rFonts w:cs="Times New Roman"/>
    </w:rPr>
  </w:style>
  <w:style w:type="character" w:customStyle="1" w:styleId="WW8Num2z2">
    <w:name w:val="WW8Num2z2"/>
    <w:rsid w:val="003A21F6"/>
  </w:style>
  <w:style w:type="character" w:customStyle="1" w:styleId="WW8Num2z3">
    <w:name w:val="WW8Num2z3"/>
    <w:rsid w:val="003A21F6"/>
  </w:style>
  <w:style w:type="character" w:customStyle="1" w:styleId="WW8Num2z4">
    <w:name w:val="WW8Num2z4"/>
    <w:rsid w:val="003A21F6"/>
  </w:style>
  <w:style w:type="character" w:customStyle="1" w:styleId="WW8Num2z5">
    <w:name w:val="WW8Num2z5"/>
    <w:rsid w:val="003A21F6"/>
  </w:style>
  <w:style w:type="character" w:customStyle="1" w:styleId="WW8Num2z6">
    <w:name w:val="WW8Num2z6"/>
    <w:rsid w:val="003A21F6"/>
  </w:style>
  <w:style w:type="character" w:customStyle="1" w:styleId="WW8Num2z7">
    <w:name w:val="WW8Num2z7"/>
    <w:rsid w:val="003A21F6"/>
  </w:style>
  <w:style w:type="character" w:customStyle="1" w:styleId="WW8Num2z8">
    <w:name w:val="WW8Num2z8"/>
    <w:rsid w:val="003A21F6"/>
  </w:style>
  <w:style w:type="character" w:customStyle="1" w:styleId="WW8Num3z0">
    <w:name w:val="WW8Num3z0"/>
    <w:rsid w:val="003A21F6"/>
    <w:rPr>
      <w:rFonts w:ascii="Times New Roman" w:hAnsi="Times New Roman" w:cs="Arial"/>
      <w:i w:val="0"/>
      <w:color w:val="000000"/>
      <w:sz w:val="28"/>
      <w:szCs w:val="28"/>
    </w:rPr>
  </w:style>
  <w:style w:type="character" w:customStyle="1" w:styleId="FootnoteSymbol">
    <w:name w:val="Footnote Symbol"/>
    <w:rsid w:val="003A21F6"/>
    <w:rPr>
      <w:position w:val="0"/>
      <w:vertAlign w:val="superscript"/>
    </w:rPr>
  </w:style>
  <w:style w:type="character" w:customStyle="1" w:styleId="WW8Num6z0">
    <w:name w:val="WW8Num6z0"/>
    <w:rsid w:val="003A21F6"/>
    <w:rPr>
      <w:rFonts w:ascii="Arial" w:hAnsi="Arial" w:cs="Times New Roman"/>
      <w:sz w:val="24"/>
      <w:szCs w:val="24"/>
    </w:rPr>
  </w:style>
  <w:style w:type="character" w:customStyle="1" w:styleId="WW8Num4z0">
    <w:name w:val="WW8Num4z0"/>
    <w:rsid w:val="003A21F6"/>
    <w:rPr>
      <w:rFonts w:ascii="Arial" w:hAnsi="Arial" w:cs="Arial"/>
      <w:iCs/>
      <w:color w:val="000000"/>
      <w:sz w:val="24"/>
      <w:szCs w:val="24"/>
    </w:rPr>
  </w:style>
  <w:style w:type="character" w:customStyle="1" w:styleId="WW8Num5z0">
    <w:name w:val="WW8Num5z0"/>
    <w:rsid w:val="003A21F6"/>
    <w:rPr>
      <w:rFonts w:ascii="Arial" w:hAnsi="Arial" w:cs="Times New Roman"/>
      <w:sz w:val="24"/>
      <w:szCs w:val="24"/>
    </w:rPr>
  </w:style>
  <w:style w:type="character" w:customStyle="1" w:styleId="FontStyle11">
    <w:name w:val="Font Style11"/>
    <w:rsid w:val="003A21F6"/>
    <w:rPr>
      <w:rFonts w:ascii="Times New Roman" w:hAnsi="Times New Roman" w:cs="Times New Roman"/>
      <w:sz w:val="26"/>
      <w:szCs w:val="26"/>
    </w:rPr>
  </w:style>
  <w:style w:type="character" w:customStyle="1" w:styleId="TimesNewRoman14">
    <w:name w:val="Стиль Times New Roman 14 пт"/>
    <w:rsid w:val="003A21F6"/>
    <w:rPr>
      <w:rFonts w:ascii="Times New Roman" w:hAnsi="Times New Roman" w:cs="Times New Roman"/>
      <w:sz w:val="28"/>
    </w:rPr>
  </w:style>
  <w:style w:type="character" w:customStyle="1" w:styleId="Footnoteanchor">
    <w:name w:val="Footnote anchor"/>
    <w:rsid w:val="003A21F6"/>
    <w:rPr>
      <w:position w:val="0"/>
      <w:vertAlign w:val="superscript"/>
    </w:rPr>
  </w:style>
  <w:style w:type="character" w:customStyle="1" w:styleId="Q">
    <w:name w:val="Q"/>
    <w:rsid w:val="003A21F6"/>
  </w:style>
  <w:style w:type="character" w:customStyle="1" w:styleId="NumberingSymbols">
    <w:name w:val="Numbering Symbols"/>
    <w:rsid w:val="003A21F6"/>
  </w:style>
  <w:style w:type="numbering" w:customStyle="1" w:styleId="WWNum1">
    <w:name w:val="WWNum1"/>
    <w:basedOn w:val="a3"/>
    <w:rsid w:val="003A21F6"/>
    <w:pPr>
      <w:numPr>
        <w:numId w:val="4"/>
      </w:numPr>
    </w:pPr>
  </w:style>
  <w:style w:type="numbering" w:customStyle="1" w:styleId="WW8Num2">
    <w:name w:val="WW8Num2"/>
    <w:basedOn w:val="a3"/>
    <w:rsid w:val="003A21F6"/>
    <w:pPr>
      <w:numPr>
        <w:numId w:val="5"/>
      </w:numPr>
    </w:pPr>
  </w:style>
  <w:style w:type="numbering" w:customStyle="1" w:styleId="WW8Num3">
    <w:name w:val="WW8Num3"/>
    <w:basedOn w:val="a3"/>
    <w:rsid w:val="003A21F6"/>
    <w:pPr>
      <w:numPr>
        <w:numId w:val="6"/>
      </w:numPr>
    </w:pPr>
  </w:style>
  <w:style w:type="numbering" w:customStyle="1" w:styleId="WW8Num6">
    <w:name w:val="WW8Num6"/>
    <w:basedOn w:val="a3"/>
    <w:rsid w:val="003A21F6"/>
    <w:pPr>
      <w:numPr>
        <w:numId w:val="7"/>
      </w:numPr>
    </w:pPr>
  </w:style>
  <w:style w:type="numbering" w:customStyle="1" w:styleId="WW8Num4">
    <w:name w:val="WW8Num4"/>
    <w:basedOn w:val="a3"/>
    <w:rsid w:val="003A21F6"/>
    <w:pPr>
      <w:numPr>
        <w:numId w:val="8"/>
      </w:numPr>
    </w:pPr>
  </w:style>
  <w:style w:type="numbering" w:customStyle="1" w:styleId="WW8Num5">
    <w:name w:val="WW8Num5"/>
    <w:basedOn w:val="a3"/>
    <w:rsid w:val="003A21F6"/>
    <w:pPr>
      <w:numPr>
        <w:numId w:val="9"/>
      </w:numPr>
    </w:pPr>
  </w:style>
  <w:style w:type="character" w:styleId="ac">
    <w:name w:val="footnote reference"/>
    <w:basedOn w:val="a1"/>
    <w:unhideWhenUsed/>
    <w:rsid w:val="003A21F6"/>
    <w:rPr>
      <w:vertAlign w:val="superscript"/>
    </w:rPr>
  </w:style>
  <w:style w:type="paragraph" w:styleId="ad">
    <w:name w:val="Body Text Indent"/>
    <w:basedOn w:val="a"/>
    <w:link w:val="ae"/>
    <w:uiPriority w:val="99"/>
    <w:unhideWhenUsed/>
    <w:rsid w:val="003A21F6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3A21F6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10">
    <w:name w:val="Заголовок 1 Знак"/>
    <w:aliases w:val="!Части документа Знак"/>
    <w:basedOn w:val="a1"/>
    <w:link w:val="1"/>
    <w:rsid w:val="003A21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numbering" w:customStyle="1" w:styleId="31">
    <w:name w:val="Нет списка3"/>
    <w:next w:val="a3"/>
    <w:uiPriority w:val="99"/>
    <w:semiHidden/>
    <w:unhideWhenUsed/>
    <w:rsid w:val="003A21F6"/>
  </w:style>
  <w:style w:type="character" w:customStyle="1" w:styleId="WW8Num1z0">
    <w:name w:val="WW8Num1z0"/>
    <w:rsid w:val="003A21F6"/>
  </w:style>
  <w:style w:type="character" w:customStyle="1" w:styleId="WW8Num1z1">
    <w:name w:val="WW8Num1z1"/>
    <w:rsid w:val="003A21F6"/>
  </w:style>
  <w:style w:type="character" w:customStyle="1" w:styleId="WW8Num1z2">
    <w:name w:val="WW8Num1z2"/>
    <w:rsid w:val="003A21F6"/>
  </w:style>
  <w:style w:type="character" w:customStyle="1" w:styleId="WW8Num1z3">
    <w:name w:val="WW8Num1z3"/>
    <w:rsid w:val="003A21F6"/>
  </w:style>
  <w:style w:type="character" w:customStyle="1" w:styleId="WW8Num1z4">
    <w:name w:val="WW8Num1z4"/>
    <w:rsid w:val="003A21F6"/>
  </w:style>
  <w:style w:type="character" w:customStyle="1" w:styleId="WW8Num1z5">
    <w:name w:val="WW8Num1z5"/>
    <w:rsid w:val="003A21F6"/>
  </w:style>
  <w:style w:type="character" w:customStyle="1" w:styleId="WW8Num1z6">
    <w:name w:val="WW8Num1z6"/>
    <w:rsid w:val="003A21F6"/>
  </w:style>
  <w:style w:type="character" w:customStyle="1" w:styleId="WW8Num1z7">
    <w:name w:val="WW8Num1z7"/>
    <w:rsid w:val="003A21F6"/>
  </w:style>
  <w:style w:type="character" w:customStyle="1" w:styleId="WW8Num1z8">
    <w:name w:val="WW8Num1z8"/>
    <w:rsid w:val="003A21F6"/>
  </w:style>
  <w:style w:type="character" w:customStyle="1" w:styleId="WW8Num3z1">
    <w:name w:val="WW8Num3z1"/>
    <w:rsid w:val="003A21F6"/>
  </w:style>
  <w:style w:type="character" w:customStyle="1" w:styleId="WW8Num3z2">
    <w:name w:val="WW8Num3z2"/>
    <w:rsid w:val="003A21F6"/>
  </w:style>
  <w:style w:type="character" w:customStyle="1" w:styleId="WW8Num3z3">
    <w:name w:val="WW8Num3z3"/>
    <w:rsid w:val="003A21F6"/>
  </w:style>
  <w:style w:type="character" w:customStyle="1" w:styleId="WW8Num3z4">
    <w:name w:val="WW8Num3z4"/>
    <w:rsid w:val="003A21F6"/>
  </w:style>
  <w:style w:type="character" w:customStyle="1" w:styleId="WW8Num3z5">
    <w:name w:val="WW8Num3z5"/>
    <w:rsid w:val="003A21F6"/>
  </w:style>
  <w:style w:type="character" w:customStyle="1" w:styleId="WW8Num3z6">
    <w:name w:val="WW8Num3z6"/>
    <w:rsid w:val="003A21F6"/>
  </w:style>
  <w:style w:type="character" w:customStyle="1" w:styleId="WW8Num3z7">
    <w:name w:val="WW8Num3z7"/>
    <w:rsid w:val="003A21F6"/>
  </w:style>
  <w:style w:type="character" w:customStyle="1" w:styleId="WW8Num3z8">
    <w:name w:val="WW8Num3z8"/>
    <w:rsid w:val="003A21F6"/>
  </w:style>
  <w:style w:type="character" w:customStyle="1" w:styleId="WW8Num7z0">
    <w:name w:val="WW8Num7z0"/>
    <w:rsid w:val="003A21F6"/>
  </w:style>
  <w:style w:type="character" w:customStyle="1" w:styleId="WW8Num8z0">
    <w:name w:val="WW8Num8z0"/>
    <w:rsid w:val="003A21F6"/>
    <w:rPr>
      <w:rFonts w:ascii="Arial" w:hAnsi="Arial" w:cs="Arial"/>
      <w:sz w:val="24"/>
      <w:szCs w:val="24"/>
    </w:rPr>
  </w:style>
  <w:style w:type="character" w:customStyle="1" w:styleId="WW8Num9z0">
    <w:name w:val="WW8Num9z0"/>
    <w:rsid w:val="003A21F6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3A21F6"/>
  </w:style>
  <w:style w:type="character" w:customStyle="1" w:styleId="WW-Absatz-Standardschriftart">
    <w:name w:val="WW-Absatz-Standardschriftart"/>
    <w:rsid w:val="003A21F6"/>
  </w:style>
  <w:style w:type="character" w:customStyle="1" w:styleId="WW-Absatz-Standardschriftart1">
    <w:name w:val="WW-Absatz-Standardschriftart1"/>
    <w:rsid w:val="003A21F6"/>
  </w:style>
  <w:style w:type="character" w:customStyle="1" w:styleId="WW-Absatz-Standardschriftart11">
    <w:name w:val="WW-Absatz-Standardschriftart11"/>
    <w:rsid w:val="003A21F6"/>
  </w:style>
  <w:style w:type="character" w:customStyle="1" w:styleId="WW-Absatz-Standardschriftart111">
    <w:name w:val="WW-Absatz-Standardschriftart111"/>
    <w:rsid w:val="003A21F6"/>
  </w:style>
  <w:style w:type="character" w:customStyle="1" w:styleId="WW-Absatz-Standardschriftart1111">
    <w:name w:val="WW-Absatz-Standardschriftart1111"/>
    <w:rsid w:val="003A21F6"/>
  </w:style>
  <w:style w:type="character" w:customStyle="1" w:styleId="WW-Absatz-Standardschriftart11111">
    <w:name w:val="WW-Absatz-Standardschriftart11111"/>
    <w:rsid w:val="003A21F6"/>
  </w:style>
  <w:style w:type="character" w:customStyle="1" w:styleId="WW-Absatz-Standardschriftart111111">
    <w:name w:val="WW-Absatz-Standardschriftart111111"/>
    <w:rsid w:val="003A21F6"/>
  </w:style>
  <w:style w:type="character" w:customStyle="1" w:styleId="WW-Absatz-Standardschriftart1111111">
    <w:name w:val="WW-Absatz-Standardschriftart1111111"/>
    <w:rsid w:val="003A21F6"/>
  </w:style>
  <w:style w:type="character" w:customStyle="1" w:styleId="WW-Absatz-Standardschriftart11111111">
    <w:name w:val="WW-Absatz-Standardschriftart11111111"/>
    <w:rsid w:val="003A21F6"/>
  </w:style>
  <w:style w:type="character" w:customStyle="1" w:styleId="WW-Absatz-Standardschriftart111111111">
    <w:name w:val="WW-Absatz-Standardschriftart111111111"/>
    <w:rsid w:val="003A21F6"/>
  </w:style>
  <w:style w:type="character" w:customStyle="1" w:styleId="WW-Absatz-Standardschriftart1111111111">
    <w:name w:val="WW-Absatz-Standardschriftart1111111111"/>
    <w:rsid w:val="003A21F6"/>
  </w:style>
  <w:style w:type="character" w:customStyle="1" w:styleId="WW-Absatz-Standardschriftart11111111111">
    <w:name w:val="WW-Absatz-Standardschriftart11111111111"/>
    <w:rsid w:val="003A21F6"/>
  </w:style>
  <w:style w:type="character" w:customStyle="1" w:styleId="12">
    <w:name w:val="Основной шрифт абзаца1"/>
    <w:rsid w:val="003A21F6"/>
  </w:style>
  <w:style w:type="character" w:customStyle="1" w:styleId="81">
    <w:name w:val="Знак Знак8"/>
    <w:rsid w:val="003A21F6"/>
    <w:rPr>
      <w:rFonts w:ascii="Arial" w:hAnsi="Arial" w:cs="Arial"/>
      <w:sz w:val="28"/>
      <w:szCs w:val="28"/>
      <w:lang w:val="ru-RU" w:eastAsia="ar-SA" w:bidi="ar-SA"/>
    </w:rPr>
  </w:style>
  <w:style w:type="character" w:styleId="af">
    <w:name w:val="Hyperlink"/>
    <w:basedOn w:val="12"/>
    <w:uiPriority w:val="99"/>
    <w:rsid w:val="003A21F6"/>
    <w:rPr>
      <w:color w:val="0000FF"/>
      <w:u w:val="single"/>
    </w:rPr>
  </w:style>
  <w:style w:type="character" w:customStyle="1" w:styleId="apple-converted-space">
    <w:name w:val="apple-converted-space"/>
    <w:basedOn w:val="12"/>
    <w:rsid w:val="003A21F6"/>
  </w:style>
  <w:style w:type="character" w:styleId="af0">
    <w:name w:val="Strong"/>
    <w:basedOn w:val="12"/>
    <w:qFormat/>
    <w:rsid w:val="003A21F6"/>
    <w:rPr>
      <w:b/>
      <w:bCs/>
    </w:rPr>
  </w:style>
  <w:style w:type="character" w:styleId="af1">
    <w:name w:val="Emphasis"/>
    <w:basedOn w:val="12"/>
    <w:qFormat/>
    <w:rsid w:val="003A21F6"/>
    <w:rPr>
      <w:i/>
      <w:iCs/>
    </w:rPr>
  </w:style>
  <w:style w:type="character" w:customStyle="1" w:styleId="af2">
    <w:name w:val="Символ нумерации"/>
    <w:rsid w:val="003A21F6"/>
  </w:style>
  <w:style w:type="character" w:customStyle="1" w:styleId="af3">
    <w:name w:val="Маркеры списка"/>
    <w:rsid w:val="003A21F6"/>
    <w:rPr>
      <w:rFonts w:ascii="StarSymbol" w:eastAsia="StarSymbol" w:hAnsi="StarSymbol" w:cs="StarSymbol"/>
      <w:sz w:val="18"/>
      <w:szCs w:val="18"/>
    </w:rPr>
  </w:style>
  <w:style w:type="paragraph" w:customStyle="1" w:styleId="af4">
    <w:name w:val="Заголовок"/>
    <w:basedOn w:val="a"/>
    <w:next w:val="a0"/>
    <w:rsid w:val="003A21F6"/>
    <w:pPr>
      <w:keepNext/>
      <w:widowControl/>
      <w:spacing w:before="240" w:after="120"/>
    </w:pPr>
    <w:rPr>
      <w:rFonts w:ascii="Arial" w:eastAsia="Lucida Sans Unicode" w:hAnsi="Arial" w:cs="Tahoma"/>
      <w:kern w:val="0"/>
      <w:sz w:val="28"/>
      <w:szCs w:val="28"/>
      <w:lang w:eastAsia="ar-SA"/>
    </w:rPr>
  </w:style>
  <w:style w:type="paragraph" w:customStyle="1" w:styleId="13">
    <w:name w:val="Название1"/>
    <w:basedOn w:val="a"/>
    <w:rsid w:val="003A21F6"/>
    <w:pPr>
      <w:widowControl/>
      <w:suppressLineNumbers/>
      <w:spacing w:before="120" w:after="120"/>
    </w:pPr>
    <w:rPr>
      <w:rFonts w:ascii="Arial" w:eastAsia="Times New Roman" w:hAnsi="Arial" w:cs="Tahoma"/>
      <w:i/>
      <w:iCs/>
      <w:kern w:val="0"/>
      <w:lang w:eastAsia="ar-SA"/>
    </w:rPr>
  </w:style>
  <w:style w:type="paragraph" w:customStyle="1" w:styleId="14">
    <w:name w:val="Указатель1"/>
    <w:basedOn w:val="a"/>
    <w:rsid w:val="003A21F6"/>
    <w:pPr>
      <w:widowControl/>
      <w:suppressLineNumbers/>
    </w:pPr>
    <w:rPr>
      <w:rFonts w:ascii="Arial" w:eastAsia="Times New Roman" w:hAnsi="Arial" w:cs="Tahoma"/>
      <w:kern w:val="0"/>
      <w:sz w:val="24"/>
      <w:lang w:eastAsia="ar-SA"/>
    </w:rPr>
  </w:style>
  <w:style w:type="paragraph" w:styleId="af5">
    <w:name w:val="Normal (Web)"/>
    <w:basedOn w:val="a"/>
    <w:uiPriority w:val="99"/>
    <w:rsid w:val="003A21F6"/>
    <w:pPr>
      <w:widowControl/>
      <w:suppressAutoHyphens w:val="0"/>
      <w:spacing w:before="280" w:after="280"/>
    </w:pPr>
    <w:rPr>
      <w:rFonts w:eastAsia="Times New Roman"/>
      <w:kern w:val="0"/>
      <w:sz w:val="24"/>
      <w:lang w:eastAsia="ar-SA"/>
    </w:rPr>
  </w:style>
  <w:style w:type="paragraph" w:styleId="af6">
    <w:name w:val="No Spacing"/>
    <w:uiPriority w:val="1"/>
    <w:qFormat/>
    <w:rsid w:val="003A21F6"/>
    <w:pPr>
      <w:suppressAutoHyphens/>
      <w:spacing w:after="0"/>
      <w:ind w:firstLine="567"/>
      <w:jc w:val="both"/>
    </w:pPr>
    <w:rPr>
      <w:rFonts w:ascii="Times New Roman" w:eastAsia="Arial" w:hAnsi="Times New Roman" w:cs="Calibri"/>
      <w:kern w:val="1"/>
      <w:sz w:val="28"/>
      <w:lang w:eastAsia="ar-SA"/>
    </w:rPr>
  </w:style>
  <w:style w:type="paragraph" w:customStyle="1" w:styleId="15">
    <w:name w:val="Абзац списка1"/>
    <w:basedOn w:val="a"/>
    <w:rsid w:val="003A21F6"/>
    <w:pPr>
      <w:ind w:left="720"/>
    </w:pPr>
    <w:rPr>
      <w:rFonts w:eastAsia="Times New Roman"/>
      <w:kern w:val="1"/>
      <w:sz w:val="24"/>
      <w:lang w:eastAsia="ar-SA"/>
    </w:rPr>
  </w:style>
  <w:style w:type="paragraph" w:customStyle="1" w:styleId="af7">
    <w:name w:val="Заголовок таблицы"/>
    <w:basedOn w:val="a6"/>
    <w:rsid w:val="003A21F6"/>
    <w:pPr>
      <w:widowControl/>
      <w:jc w:val="center"/>
    </w:pPr>
    <w:rPr>
      <w:rFonts w:eastAsia="Times New Roman" w:cs="Times New Roman"/>
      <w:b/>
      <w:bCs/>
      <w:kern w:val="0"/>
      <w:sz w:val="24"/>
    </w:rPr>
  </w:style>
  <w:style w:type="paragraph" w:customStyle="1" w:styleId="af8">
    <w:name w:val="Содержимое врезки"/>
    <w:basedOn w:val="a0"/>
    <w:rsid w:val="003A21F6"/>
    <w:pPr>
      <w:widowControl/>
    </w:pPr>
    <w:rPr>
      <w:rFonts w:eastAsia="Times New Roman"/>
      <w:kern w:val="0"/>
      <w:sz w:val="24"/>
      <w:lang w:eastAsia="ar-SA"/>
    </w:rPr>
  </w:style>
  <w:style w:type="paragraph" w:customStyle="1" w:styleId="16">
    <w:name w:val="Текст1"/>
    <w:basedOn w:val="a"/>
    <w:rsid w:val="003A21F6"/>
    <w:pPr>
      <w:widowControl/>
      <w:spacing w:line="100" w:lineRule="atLeast"/>
    </w:pPr>
    <w:rPr>
      <w:rFonts w:ascii="Courier New" w:eastAsia="Times New Roman" w:hAnsi="Courier New" w:cs="Courier New"/>
      <w:kern w:val="1"/>
      <w:sz w:val="24"/>
      <w:szCs w:val="20"/>
      <w:lang w:eastAsia="ar-SA"/>
    </w:rPr>
  </w:style>
  <w:style w:type="paragraph" w:customStyle="1" w:styleId="ConsPlusTitle">
    <w:name w:val="ConsPlusTitle"/>
    <w:rsid w:val="003A21F6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b/>
      <w:bCs/>
      <w:sz w:val="24"/>
      <w:szCs w:val="24"/>
      <w:lang w:eastAsia="ar-SA"/>
    </w:rPr>
  </w:style>
  <w:style w:type="numbering" w:customStyle="1" w:styleId="41">
    <w:name w:val="Нет списка4"/>
    <w:next w:val="a3"/>
    <w:uiPriority w:val="99"/>
    <w:semiHidden/>
    <w:unhideWhenUsed/>
    <w:rsid w:val="003A21F6"/>
  </w:style>
  <w:style w:type="character" w:customStyle="1" w:styleId="WW8Num4z1">
    <w:name w:val="WW8Num4z1"/>
    <w:rsid w:val="003A21F6"/>
  </w:style>
  <w:style w:type="character" w:customStyle="1" w:styleId="WW8Num4z2">
    <w:name w:val="WW8Num4z2"/>
    <w:rsid w:val="003A21F6"/>
  </w:style>
  <w:style w:type="character" w:customStyle="1" w:styleId="WW8Num4z3">
    <w:name w:val="WW8Num4z3"/>
    <w:rsid w:val="003A21F6"/>
  </w:style>
  <w:style w:type="character" w:customStyle="1" w:styleId="WW8Num4z4">
    <w:name w:val="WW8Num4z4"/>
    <w:rsid w:val="003A21F6"/>
  </w:style>
  <w:style w:type="character" w:customStyle="1" w:styleId="WW8Num4z5">
    <w:name w:val="WW8Num4z5"/>
    <w:rsid w:val="003A21F6"/>
  </w:style>
  <w:style w:type="character" w:customStyle="1" w:styleId="WW8Num4z6">
    <w:name w:val="WW8Num4z6"/>
    <w:rsid w:val="003A21F6"/>
  </w:style>
  <w:style w:type="character" w:customStyle="1" w:styleId="WW8Num4z7">
    <w:name w:val="WW8Num4z7"/>
    <w:rsid w:val="003A21F6"/>
  </w:style>
  <w:style w:type="character" w:customStyle="1" w:styleId="WW8Num4z8">
    <w:name w:val="WW8Num4z8"/>
    <w:rsid w:val="003A21F6"/>
  </w:style>
  <w:style w:type="character" w:customStyle="1" w:styleId="22">
    <w:name w:val="Основной шрифт абзаца2"/>
    <w:rsid w:val="003A21F6"/>
  </w:style>
  <w:style w:type="character" w:customStyle="1" w:styleId="af9">
    <w:name w:val="Нижний колонтитул Знак"/>
    <w:basedOn w:val="22"/>
    <w:rsid w:val="003A21F6"/>
    <w:rPr>
      <w:szCs w:val="24"/>
    </w:rPr>
  </w:style>
  <w:style w:type="character" w:customStyle="1" w:styleId="17">
    <w:name w:val="Нижний колонтитул Знак1"/>
    <w:basedOn w:val="22"/>
    <w:rsid w:val="003A21F6"/>
    <w:rPr>
      <w:rFonts w:ascii="Times New Roman" w:eastAsia="Times New Roman" w:hAnsi="Times New Roman" w:cs="Times New Roman"/>
      <w:sz w:val="20"/>
      <w:szCs w:val="20"/>
    </w:rPr>
  </w:style>
  <w:style w:type="character" w:customStyle="1" w:styleId="submenu-table">
    <w:name w:val="submenu-table"/>
    <w:basedOn w:val="22"/>
    <w:rsid w:val="003A21F6"/>
  </w:style>
  <w:style w:type="character" w:customStyle="1" w:styleId="afa">
    <w:name w:val="Верхний колонтитул Знак"/>
    <w:basedOn w:val="22"/>
    <w:rsid w:val="003A21F6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sid w:val="003A21F6"/>
    <w:rPr>
      <w:rFonts w:ascii="Times New Roman" w:hAnsi="Times New Roman" w:cs="Times New Roman"/>
      <w:b w:val="0"/>
      <w:sz w:val="28"/>
      <w:szCs w:val="28"/>
    </w:rPr>
  </w:style>
  <w:style w:type="character" w:customStyle="1" w:styleId="ListLabel2">
    <w:name w:val="ListLabel 2"/>
    <w:rsid w:val="003A21F6"/>
    <w:rPr>
      <w:rFonts w:cs="Courier New"/>
    </w:rPr>
  </w:style>
  <w:style w:type="character" w:customStyle="1" w:styleId="ListLabel3">
    <w:name w:val="ListLabel 3"/>
    <w:rsid w:val="003A21F6"/>
    <w:rPr>
      <w:rFonts w:cs="Courier New"/>
    </w:rPr>
  </w:style>
  <w:style w:type="character" w:customStyle="1" w:styleId="afb">
    <w:name w:val="Символ сноски"/>
    <w:rsid w:val="003A21F6"/>
  </w:style>
  <w:style w:type="paragraph" w:customStyle="1" w:styleId="310">
    <w:name w:val="Основной текст с отступом 31"/>
    <w:basedOn w:val="a"/>
    <w:rsid w:val="003A21F6"/>
    <w:pPr>
      <w:widowControl/>
      <w:spacing w:line="360" w:lineRule="auto"/>
      <w:ind w:firstLine="646"/>
      <w:jc w:val="both"/>
    </w:pPr>
    <w:rPr>
      <w:rFonts w:eastAsia="Times New Roman"/>
      <w:b/>
      <w:kern w:val="0"/>
      <w:sz w:val="36"/>
      <w:szCs w:val="20"/>
      <w:lang w:eastAsia="ar-SA"/>
    </w:rPr>
  </w:style>
  <w:style w:type="paragraph" w:customStyle="1" w:styleId="18">
    <w:name w:val="Обычный (веб)1"/>
    <w:basedOn w:val="a"/>
    <w:rsid w:val="003A21F6"/>
    <w:pPr>
      <w:widowControl/>
      <w:spacing w:before="100" w:after="119" w:line="100" w:lineRule="atLeast"/>
    </w:pPr>
    <w:rPr>
      <w:rFonts w:eastAsia="Times New Roman"/>
      <w:kern w:val="0"/>
      <w:sz w:val="24"/>
      <w:lang w:eastAsia="ar-SA"/>
    </w:rPr>
  </w:style>
  <w:style w:type="paragraph" w:styleId="afc">
    <w:name w:val="footer"/>
    <w:basedOn w:val="a"/>
    <w:link w:val="23"/>
    <w:rsid w:val="003A21F6"/>
    <w:pPr>
      <w:widowControl/>
      <w:suppressLineNumbers/>
      <w:tabs>
        <w:tab w:val="center" w:pos="4677"/>
        <w:tab w:val="right" w:pos="9355"/>
      </w:tabs>
      <w:suppressAutoHyphens w:val="0"/>
      <w:spacing w:line="100" w:lineRule="atLeast"/>
    </w:pPr>
    <w:rPr>
      <w:rFonts w:ascii="Calibri" w:eastAsia="Times New Roman" w:hAnsi="Calibri" w:cs="font140"/>
      <w:kern w:val="0"/>
      <w:sz w:val="22"/>
      <w:lang w:eastAsia="ar-SA"/>
    </w:rPr>
  </w:style>
  <w:style w:type="character" w:customStyle="1" w:styleId="23">
    <w:name w:val="Нижний колонтитул Знак2"/>
    <w:basedOn w:val="a1"/>
    <w:link w:val="afc"/>
    <w:rsid w:val="003A21F6"/>
    <w:rPr>
      <w:rFonts w:ascii="Calibri" w:eastAsia="Times New Roman" w:hAnsi="Calibri" w:cs="font140"/>
      <w:szCs w:val="24"/>
      <w:lang w:eastAsia="ar-SA"/>
    </w:rPr>
  </w:style>
  <w:style w:type="paragraph" w:customStyle="1" w:styleId="ConsPlusCell">
    <w:name w:val="ConsPlusCell"/>
    <w:rsid w:val="003A21F6"/>
    <w:pPr>
      <w:widowControl w:val="0"/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Normal">
    <w:name w:val="ConsNormal"/>
    <w:rsid w:val="003A21F6"/>
    <w:pPr>
      <w:widowControl w:val="0"/>
      <w:suppressAutoHyphens/>
      <w:spacing w:after="0" w:line="100" w:lineRule="atLeast"/>
      <w:ind w:right="19772" w:firstLine="720"/>
    </w:pPr>
    <w:rPr>
      <w:rFonts w:ascii="Arial" w:eastAsia="Times New Roman" w:hAnsi="Arial" w:cs="Arial"/>
      <w:sz w:val="16"/>
      <w:szCs w:val="16"/>
      <w:lang w:eastAsia="ar-SA"/>
    </w:rPr>
  </w:style>
  <w:style w:type="paragraph" w:styleId="afd">
    <w:name w:val="header"/>
    <w:basedOn w:val="a"/>
    <w:link w:val="19"/>
    <w:rsid w:val="003A21F6"/>
    <w:pPr>
      <w:widowControl/>
      <w:suppressLineNumbers/>
      <w:tabs>
        <w:tab w:val="center" w:pos="4677"/>
        <w:tab w:val="right" w:pos="9355"/>
      </w:tabs>
      <w:spacing w:line="100" w:lineRule="atLeast"/>
    </w:pPr>
    <w:rPr>
      <w:rFonts w:eastAsia="Times New Roman"/>
      <w:kern w:val="0"/>
      <w:szCs w:val="20"/>
      <w:lang w:eastAsia="ar-SA"/>
    </w:rPr>
  </w:style>
  <w:style w:type="character" w:customStyle="1" w:styleId="19">
    <w:name w:val="Верхний колонтитул Знак1"/>
    <w:basedOn w:val="a1"/>
    <w:link w:val="afd"/>
    <w:rsid w:val="003A21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e">
    <w:name w:val="footnote text"/>
    <w:basedOn w:val="a"/>
    <w:link w:val="aff"/>
    <w:rsid w:val="003A21F6"/>
    <w:pPr>
      <w:widowControl/>
      <w:suppressLineNumbers/>
      <w:spacing w:line="100" w:lineRule="atLeast"/>
      <w:ind w:left="283" w:hanging="283"/>
    </w:pPr>
    <w:rPr>
      <w:rFonts w:eastAsia="Times New Roman"/>
      <w:kern w:val="0"/>
      <w:szCs w:val="20"/>
      <w:lang w:eastAsia="ar-SA"/>
    </w:rPr>
  </w:style>
  <w:style w:type="character" w:customStyle="1" w:styleId="aff">
    <w:name w:val="Текст сноски Знак"/>
    <w:basedOn w:val="a1"/>
    <w:link w:val="afe"/>
    <w:rsid w:val="003A21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3A21F6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24">
    <w:name w:val="Основной текст (2)"/>
    <w:basedOn w:val="a"/>
    <w:rsid w:val="003A21F6"/>
    <w:pPr>
      <w:widowControl/>
      <w:shd w:val="clear" w:color="auto" w:fill="FFFFFF"/>
      <w:suppressAutoHyphens w:val="0"/>
      <w:spacing w:line="324" w:lineRule="exact"/>
      <w:ind w:hanging="700"/>
    </w:pPr>
    <w:rPr>
      <w:rFonts w:eastAsia="Times New Roman"/>
      <w:kern w:val="0"/>
      <w:sz w:val="28"/>
      <w:szCs w:val="20"/>
      <w:shd w:val="clear" w:color="auto" w:fill="FFFFFF"/>
      <w:lang w:eastAsia="ar-SA"/>
    </w:rPr>
  </w:style>
  <w:style w:type="numbering" w:customStyle="1" w:styleId="51">
    <w:name w:val="Нет списка5"/>
    <w:next w:val="a3"/>
    <w:uiPriority w:val="99"/>
    <w:semiHidden/>
    <w:unhideWhenUsed/>
    <w:rsid w:val="003A21F6"/>
  </w:style>
  <w:style w:type="paragraph" w:customStyle="1" w:styleId="25">
    <w:name w:val="Знак Знак2"/>
    <w:basedOn w:val="Standard"/>
    <w:rsid w:val="003A21F6"/>
    <w:pPr>
      <w:widowControl/>
      <w:spacing w:after="160" w:line="240" w:lineRule="exact"/>
    </w:pPr>
    <w:rPr>
      <w:rFonts w:ascii="Verdana" w:eastAsia="Times New Roman" w:hAnsi="Verdana"/>
      <w:lang w:val="en-US" w:eastAsia="zh-CN" w:bidi="ar-SA"/>
    </w:rPr>
  </w:style>
  <w:style w:type="paragraph" w:customStyle="1" w:styleId="aff0">
    <w:name w:val="Знак"/>
    <w:basedOn w:val="Standard"/>
    <w:rsid w:val="003A21F6"/>
    <w:pPr>
      <w:widowControl/>
      <w:spacing w:before="280" w:after="280"/>
    </w:pPr>
    <w:rPr>
      <w:rFonts w:ascii="Tahoma" w:eastAsia="Times New Roman" w:hAnsi="Tahoma"/>
      <w:sz w:val="20"/>
      <w:szCs w:val="20"/>
      <w:lang w:val="en-US" w:eastAsia="zh-CN" w:bidi="ar-SA"/>
    </w:rPr>
  </w:style>
  <w:style w:type="paragraph" w:customStyle="1" w:styleId="Textbodyindent">
    <w:name w:val="Text body indent"/>
    <w:basedOn w:val="Standard"/>
    <w:rsid w:val="003A21F6"/>
    <w:pPr>
      <w:widowControl/>
      <w:spacing w:after="120" w:line="276" w:lineRule="auto"/>
      <w:ind w:left="283"/>
    </w:pPr>
    <w:rPr>
      <w:rFonts w:ascii="Calibri" w:eastAsia="Times New Roman" w:hAnsi="Calibri" w:cs="Calibri"/>
      <w:sz w:val="20"/>
      <w:szCs w:val="20"/>
      <w:lang w:val="ru-RU" w:eastAsia="zh-CN" w:bidi="ar-SA"/>
    </w:rPr>
  </w:style>
  <w:style w:type="paragraph" w:styleId="aff1">
    <w:name w:val="annotation text"/>
    <w:aliases w:val="!Равноширинный текст документа"/>
    <w:basedOn w:val="Standard"/>
    <w:link w:val="aff2"/>
    <w:rsid w:val="003A21F6"/>
    <w:pPr>
      <w:widowControl/>
      <w:spacing w:after="200"/>
    </w:pPr>
    <w:rPr>
      <w:rFonts w:ascii="Calibri" w:eastAsia="Times New Roman" w:hAnsi="Calibri" w:cs="Calibri"/>
      <w:sz w:val="20"/>
      <w:szCs w:val="20"/>
      <w:lang w:val="ru-RU" w:eastAsia="zh-CN" w:bidi="ar-SA"/>
    </w:rPr>
  </w:style>
  <w:style w:type="character" w:customStyle="1" w:styleId="aff2">
    <w:name w:val="Текст примечания Знак"/>
    <w:aliases w:val="!Равноширинный текст документа Знак"/>
    <w:basedOn w:val="a1"/>
    <w:link w:val="aff1"/>
    <w:rsid w:val="003A21F6"/>
    <w:rPr>
      <w:rFonts w:ascii="Calibri" w:eastAsia="Times New Roman" w:hAnsi="Calibri" w:cs="Calibri"/>
      <w:kern w:val="3"/>
      <w:sz w:val="20"/>
      <w:szCs w:val="20"/>
      <w:lang w:eastAsia="zh-CN"/>
    </w:rPr>
  </w:style>
  <w:style w:type="paragraph" w:styleId="aff3">
    <w:name w:val="annotation subject"/>
    <w:basedOn w:val="aff1"/>
    <w:next w:val="aff1"/>
    <w:link w:val="aff4"/>
    <w:rsid w:val="003A21F6"/>
    <w:rPr>
      <w:b/>
      <w:bCs/>
    </w:rPr>
  </w:style>
  <w:style w:type="character" w:customStyle="1" w:styleId="aff4">
    <w:name w:val="Тема примечания Знак"/>
    <w:basedOn w:val="aff2"/>
    <w:link w:val="aff3"/>
    <w:rsid w:val="003A21F6"/>
    <w:rPr>
      <w:rFonts w:ascii="Calibri" w:eastAsia="Times New Roman" w:hAnsi="Calibri" w:cs="Calibri"/>
      <w:b/>
      <w:bCs/>
      <w:kern w:val="3"/>
      <w:sz w:val="20"/>
      <w:szCs w:val="20"/>
      <w:lang w:eastAsia="zh-CN"/>
    </w:rPr>
  </w:style>
  <w:style w:type="paragraph" w:customStyle="1" w:styleId="210">
    <w:name w:val="Знак Знак21"/>
    <w:basedOn w:val="Standard"/>
    <w:rsid w:val="003A21F6"/>
    <w:pPr>
      <w:widowControl/>
      <w:spacing w:after="160" w:line="240" w:lineRule="exact"/>
    </w:pPr>
    <w:rPr>
      <w:rFonts w:ascii="Verdana" w:eastAsia="Times New Roman" w:hAnsi="Verdana"/>
      <w:lang w:val="en-US" w:eastAsia="zh-CN" w:bidi="ar-SA"/>
    </w:rPr>
  </w:style>
  <w:style w:type="paragraph" w:customStyle="1" w:styleId="TableHeading">
    <w:name w:val="Table Heading"/>
    <w:basedOn w:val="TableContents"/>
    <w:rsid w:val="003A21F6"/>
    <w:pPr>
      <w:widowControl/>
      <w:spacing w:after="200" w:line="276" w:lineRule="auto"/>
      <w:jc w:val="center"/>
    </w:pPr>
    <w:rPr>
      <w:rFonts w:ascii="Calibri" w:eastAsia="Times New Roman" w:hAnsi="Calibri" w:cs="Calibri"/>
      <w:b/>
      <w:bCs/>
      <w:sz w:val="22"/>
      <w:szCs w:val="22"/>
      <w:lang w:val="ru-RU" w:eastAsia="zh-CN" w:bidi="ar-SA"/>
    </w:rPr>
  </w:style>
  <w:style w:type="character" w:customStyle="1" w:styleId="WW8Num5z1">
    <w:name w:val="WW8Num5z1"/>
    <w:rsid w:val="003A21F6"/>
    <w:rPr>
      <w:rFonts w:cs="Times New Roman"/>
    </w:rPr>
  </w:style>
  <w:style w:type="character" w:customStyle="1" w:styleId="WW8Num5z2">
    <w:name w:val="WW8Num5z2"/>
    <w:rsid w:val="003A21F6"/>
  </w:style>
  <w:style w:type="character" w:customStyle="1" w:styleId="WW8Num5z3">
    <w:name w:val="WW8Num5z3"/>
    <w:rsid w:val="003A21F6"/>
  </w:style>
  <w:style w:type="character" w:customStyle="1" w:styleId="WW8Num5z4">
    <w:name w:val="WW8Num5z4"/>
    <w:rsid w:val="003A21F6"/>
  </w:style>
  <w:style w:type="character" w:customStyle="1" w:styleId="WW8Num5z5">
    <w:name w:val="WW8Num5z5"/>
    <w:rsid w:val="003A21F6"/>
  </w:style>
  <w:style w:type="character" w:customStyle="1" w:styleId="WW8Num5z6">
    <w:name w:val="WW8Num5z6"/>
    <w:rsid w:val="003A21F6"/>
  </w:style>
  <w:style w:type="character" w:customStyle="1" w:styleId="WW8Num5z7">
    <w:name w:val="WW8Num5z7"/>
    <w:rsid w:val="003A21F6"/>
  </w:style>
  <w:style w:type="character" w:customStyle="1" w:styleId="WW8Num5z8">
    <w:name w:val="WW8Num5z8"/>
    <w:rsid w:val="003A21F6"/>
  </w:style>
  <w:style w:type="character" w:customStyle="1" w:styleId="WW8Num6z1">
    <w:name w:val="WW8Num6z1"/>
    <w:rsid w:val="003A21F6"/>
    <w:rPr>
      <w:rFonts w:cs="Times New Roman"/>
    </w:rPr>
  </w:style>
  <w:style w:type="character" w:customStyle="1" w:styleId="WW8Num10z0">
    <w:name w:val="WW8Num10z0"/>
    <w:rsid w:val="003A21F6"/>
    <w:rPr>
      <w:rFonts w:ascii="Times New Roman" w:hAnsi="Times New Roman" w:cs="Times New Roman"/>
      <w:b w:val="0"/>
      <w:color w:val="000000"/>
    </w:rPr>
  </w:style>
  <w:style w:type="character" w:customStyle="1" w:styleId="WW8Num11z0">
    <w:name w:val="WW8Num11z0"/>
    <w:rsid w:val="003A21F6"/>
    <w:rPr>
      <w:rFonts w:cs="Times New Roman"/>
      <w:color w:val="000000"/>
    </w:rPr>
  </w:style>
  <w:style w:type="character" w:customStyle="1" w:styleId="WW8Num11z1">
    <w:name w:val="WW8Num11z1"/>
    <w:rsid w:val="003A21F6"/>
    <w:rPr>
      <w:rFonts w:cs="Times New Roman"/>
    </w:rPr>
  </w:style>
  <w:style w:type="character" w:customStyle="1" w:styleId="WW8Num12z0">
    <w:name w:val="WW8Num12z0"/>
    <w:rsid w:val="003A21F6"/>
    <w:rPr>
      <w:rFonts w:cs="Times New Roman"/>
    </w:rPr>
  </w:style>
  <w:style w:type="character" w:customStyle="1" w:styleId="WW8Num13z0">
    <w:name w:val="WW8Num13z0"/>
    <w:rsid w:val="003A21F6"/>
    <w:rPr>
      <w:rFonts w:cs="Times New Roman"/>
    </w:rPr>
  </w:style>
  <w:style w:type="character" w:customStyle="1" w:styleId="WW8Num14z0">
    <w:name w:val="WW8Num14z0"/>
    <w:rsid w:val="003A21F6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3A21F6"/>
    <w:rPr>
      <w:rFonts w:cs="Times New Roman"/>
    </w:rPr>
  </w:style>
  <w:style w:type="character" w:customStyle="1" w:styleId="WW8Num16z0">
    <w:name w:val="WW8Num16z0"/>
    <w:rsid w:val="003A21F6"/>
    <w:rPr>
      <w:rFonts w:cs="Times New Roman"/>
    </w:rPr>
  </w:style>
  <w:style w:type="character" w:customStyle="1" w:styleId="WW8Num17z0">
    <w:name w:val="WW8Num17z0"/>
    <w:rsid w:val="003A21F6"/>
    <w:rPr>
      <w:rFonts w:cs="Times New Roman"/>
    </w:rPr>
  </w:style>
  <w:style w:type="character" w:customStyle="1" w:styleId="WW8Num18z0">
    <w:name w:val="WW8Num18z0"/>
    <w:rsid w:val="003A21F6"/>
    <w:rPr>
      <w:rFonts w:cs="Times New Roman"/>
    </w:rPr>
  </w:style>
  <w:style w:type="character" w:customStyle="1" w:styleId="WW8Num19z0">
    <w:name w:val="WW8Num19z0"/>
    <w:rsid w:val="003A21F6"/>
    <w:rPr>
      <w:rFonts w:cs="Times New Roman"/>
      <w:i w:val="0"/>
      <w:iCs w:val="0"/>
      <w:color w:val="000000"/>
      <w:sz w:val="28"/>
      <w:szCs w:val="28"/>
    </w:rPr>
  </w:style>
  <w:style w:type="character" w:customStyle="1" w:styleId="WW8Num19z1">
    <w:name w:val="WW8Num19z1"/>
    <w:rsid w:val="003A21F6"/>
    <w:rPr>
      <w:rFonts w:ascii="Times New Roman CYR" w:hAnsi="Times New Roman CYR" w:cs="Times New Roman CYR"/>
    </w:rPr>
  </w:style>
  <w:style w:type="character" w:customStyle="1" w:styleId="WW8Num20z0">
    <w:name w:val="WW8Num20z0"/>
    <w:rsid w:val="003A21F6"/>
    <w:rPr>
      <w:rFonts w:ascii="Times New Roman" w:hAnsi="Times New Roman" w:cs="Times New Roman"/>
    </w:rPr>
  </w:style>
  <w:style w:type="character" w:customStyle="1" w:styleId="WW8Num20z1">
    <w:name w:val="WW8Num20z1"/>
    <w:rsid w:val="003A21F6"/>
    <w:rPr>
      <w:rFonts w:cs="Times New Roman"/>
    </w:rPr>
  </w:style>
  <w:style w:type="character" w:customStyle="1" w:styleId="WW8Num21z0">
    <w:name w:val="WW8Num21z0"/>
    <w:rsid w:val="003A21F6"/>
    <w:rPr>
      <w:rFonts w:cs="Times New Roman"/>
    </w:rPr>
  </w:style>
  <w:style w:type="character" w:customStyle="1" w:styleId="WW8Num22z0">
    <w:name w:val="WW8Num22z0"/>
    <w:rsid w:val="003A21F6"/>
    <w:rPr>
      <w:rFonts w:cs="Times New Roman"/>
    </w:rPr>
  </w:style>
  <w:style w:type="character" w:customStyle="1" w:styleId="WW8Num23z0">
    <w:name w:val="WW8Num23z0"/>
    <w:rsid w:val="003A21F6"/>
    <w:rPr>
      <w:rFonts w:ascii="Times New Roman CYR" w:hAnsi="Times New Roman CYR" w:cs="Times New Roman CYR"/>
      <w:i w:val="0"/>
      <w:sz w:val="28"/>
    </w:rPr>
  </w:style>
  <w:style w:type="character" w:customStyle="1" w:styleId="WW8Num24z0">
    <w:name w:val="WW8Num24z0"/>
    <w:rsid w:val="003A21F6"/>
    <w:rPr>
      <w:rFonts w:cs="Times New Roman"/>
    </w:rPr>
  </w:style>
  <w:style w:type="character" w:customStyle="1" w:styleId="WW8Num25z0">
    <w:name w:val="WW8Num25z0"/>
    <w:rsid w:val="003A21F6"/>
    <w:rPr>
      <w:rFonts w:cs="Times New Roman"/>
      <w:i w:val="0"/>
      <w:iCs w:val="0"/>
      <w:sz w:val="28"/>
      <w:szCs w:val="28"/>
    </w:rPr>
  </w:style>
  <w:style w:type="character" w:customStyle="1" w:styleId="WW8Num25z1">
    <w:name w:val="WW8Num25z1"/>
    <w:rsid w:val="003A21F6"/>
    <w:rPr>
      <w:rFonts w:cs="Times New Roman"/>
    </w:rPr>
  </w:style>
  <w:style w:type="character" w:customStyle="1" w:styleId="WW8Num26z0">
    <w:name w:val="WW8Num26z0"/>
    <w:rsid w:val="003A21F6"/>
    <w:rPr>
      <w:rFonts w:cs="Times New Roman"/>
    </w:rPr>
  </w:style>
  <w:style w:type="character" w:customStyle="1" w:styleId="WW8Num27z0">
    <w:name w:val="WW8Num27z0"/>
    <w:rsid w:val="003A21F6"/>
    <w:rPr>
      <w:rFonts w:cs="Times New Roman"/>
    </w:rPr>
  </w:style>
  <w:style w:type="character" w:customStyle="1" w:styleId="WW8NumSt5z0">
    <w:name w:val="WW8NumSt5z0"/>
    <w:rsid w:val="003A21F6"/>
    <w:rPr>
      <w:rFonts w:ascii="Symbol" w:hAnsi="Symbol" w:cs="Symbol"/>
    </w:rPr>
  </w:style>
  <w:style w:type="character" w:customStyle="1" w:styleId="spell">
    <w:name w:val="spell"/>
    <w:basedOn w:val="a1"/>
    <w:rsid w:val="003A21F6"/>
  </w:style>
  <w:style w:type="character" w:styleId="aff5">
    <w:name w:val="annotation reference"/>
    <w:rsid w:val="003A21F6"/>
    <w:rPr>
      <w:sz w:val="16"/>
      <w:szCs w:val="16"/>
    </w:rPr>
  </w:style>
  <w:style w:type="character" w:customStyle="1" w:styleId="EndnoteSymbol">
    <w:name w:val="Endnote Symbol"/>
    <w:rsid w:val="003A21F6"/>
    <w:rPr>
      <w:position w:val="0"/>
      <w:vertAlign w:val="superscript"/>
    </w:rPr>
  </w:style>
  <w:style w:type="character" w:customStyle="1" w:styleId="WW-">
    <w:name w:val="WW-Символы концевой сноски"/>
    <w:rsid w:val="003A21F6"/>
  </w:style>
  <w:style w:type="character" w:customStyle="1" w:styleId="Endnoteanchor">
    <w:name w:val="Endnote anchor"/>
    <w:rsid w:val="003A21F6"/>
    <w:rPr>
      <w:position w:val="0"/>
      <w:vertAlign w:val="superscript"/>
    </w:rPr>
  </w:style>
  <w:style w:type="character" w:customStyle="1" w:styleId="VisitedInternetLink">
    <w:name w:val="Visited Internet Link"/>
    <w:rsid w:val="003A21F6"/>
    <w:rPr>
      <w:color w:val="800000"/>
      <w:u w:val="single"/>
    </w:rPr>
  </w:style>
  <w:style w:type="numbering" w:customStyle="1" w:styleId="WW8Num1">
    <w:name w:val="WW8Num1"/>
    <w:basedOn w:val="a3"/>
    <w:rsid w:val="003A21F6"/>
    <w:pPr>
      <w:numPr>
        <w:numId w:val="10"/>
      </w:numPr>
    </w:pPr>
  </w:style>
  <w:style w:type="numbering" w:customStyle="1" w:styleId="WW8Num21">
    <w:name w:val="WW8Num21"/>
    <w:basedOn w:val="a3"/>
    <w:rsid w:val="003A21F6"/>
    <w:pPr>
      <w:numPr>
        <w:numId w:val="11"/>
      </w:numPr>
    </w:pPr>
  </w:style>
  <w:style w:type="numbering" w:customStyle="1" w:styleId="WW8Num31">
    <w:name w:val="WW8Num31"/>
    <w:basedOn w:val="a3"/>
    <w:rsid w:val="003A21F6"/>
    <w:pPr>
      <w:numPr>
        <w:numId w:val="12"/>
      </w:numPr>
    </w:pPr>
  </w:style>
  <w:style w:type="numbering" w:customStyle="1" w:styleId="WW8Num41">
    <w:name w:val="WW8Num41"/>
    <w:basedOn w:val="a3"/>
    <w:rsid w:val="003A21F6"/>
    <w:pPr>
      <w:numPr>
        <w:numId w:val="13"/>
      </w:numPr>
    </w:p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1E53E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1"/>
    <w:link w:val="5"/>
    <w:rsid w:val="001E53E4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numbering" w:customStyle="1" w:styleId="61">
    <w:name w:val="Нет списка6"/>
    <w:next w:val="a3"/>
    <w:uiPriority w:val="99"/>
    <w:semiHidden/>
    <w:unhideWhenUsed/>
    <w:rsid w:val="001E53E4"/>
  </w:style>
  <w:style w:type="numbering" w:customStyle="1" w:styleId="110">
    <w:name w:val="Нет списка11"/>
    <w:next w:val="a3"/>
    <w:uiPriority w:val="99"/>
    <w:semiHidden/>
    <w:unhideWhenUsed/>
    <w:rsid w:val="001E53E4"/>
  </w:style>
  <w:style w:type="paragraph" w:customStyle="1" w:styleId="1a">
    <w:name w:val="Название объекта1"/>
    <w:basedOn w:val="a"/>
    <w:rsid w:val="001E53E4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20" w:after="120"/>
      <w:textAlignment w:val="baseline"/>
    </w:pPr>
    <w:rPr>
      <w:rFonts w:cs="Mangal"/>
      <w:i/>
      <w:iCs/>
      <w:kern w:val="1"/>
      <w:sz w:val="24"/>
      <w:lang w:eastAsia="zh-CN" w:bidi="hi-IN"/>
    </w:rPr>
  </w:style>
  <w:style w:type="paragraph" w:styleId="aff6">
    <w:name w:val="Title"/>
    <w:basedOn w:val="a"/>
    <w:next w:val="a0"/>
    <w:link w:val="aff7"/>
    <w:qFormat/>
    <w:rsid w:val="001E53E4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120"/>
      <w:textAlignment w:val="baseline"/>
    </w:pPr>
    <w:rPr>
      <w:rFonts w:ascii="Arial" w:hAnsi="Arial" w:cs="Mangal"/>
      <w:kern w:val="1"/>
      <w:sz w:val="28"/>
      <w:szCs w:val="28"/>
      <w:lang w:eastAsia="zh-CN" w:bidi="hi-IN"/>
    </w:rPr>
  </w:style>
  <w:style w:type="character" w:customStyle="1" w:styleId="aff7">
    <w:name w:val="Название Знак"/>
    <w:basedOn w:val="a1"/>
    <w:link w:val="aff6"/>
    <w:rsid w:val="001E53E4"/>
    <w:rPr>
      <w:rFonts w:ascii="Arial" w:eastAsia="Arial Unicode MS" w:hAnsi="Arial" w:cs="Mangal"/>
      <w:kern w:val="1"/>
      <w:sz w:val="28"/>
      <w:szCs w:val="28"/>
      <w:lang w:eastAsia="zh-CN" w:bidi="hi-IN"/>
    </w:rPr>
  </w:style>
  <w:style w:type="paragraph" w:styleId="aff8">
    <w:name w:val="Subtitle"/>
    <w:basedOn w:val="1a"/>
    <w:next w:val="a0"/>
    <w:link w:val="aff9"/>
    <w:qFormat/>
    <w:rsid w:val="001E53E4"/>
    <w:pPr>
      <w:jc w:val="center"/>
    </w:pPr>
  </w:style>
  <w:style w:type="character" w:customStyle="1" w:styleId="aff9">
    <w:name w:val="Подзаголовок Знак"/>
    <w:basedOn w:val="a1"/>
    <w:link w:val="aff8"/>
    <w:rsid w:val="001E53E4"/>
    <w:rPr>
      <w:rFonts w:ascii="Times New Roman" w:eastAsia="Arial Unicode MS" w:hAnsi="Times New Roman" w:cs="Mangal"/>
      <w:i/>
      <w:iCs/>
      <w:kern w:val="1"/>
      <w:sz w:val="24"/>
      <w:szCs w:val="24"/>
      <w:lang w:eastAsia="zh-CN" w:bidi="hi-IN"/>
    </w:rPr>
  </w:style>
  <w:style w:type="paragraph" w:customStyle="1" w:styleId="1b">
    <w:name w:val="Обычный1"/>
    <w:rsid w:val="001E53E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character" w:styleId="affa">
    <w:name w:val="FollowedHyperlink"/>
    <w:uiPriority w:val="99"/>
    <w:unhideWhenUsed/>
    <w:rsid w:val="001E53E4"/>
    <w:rPr>
      <w:color w:val="800080"/>
      <w:u w:val="single"/>
    </w:rPr>
  </w:style>
  <w:style w:type="paragraph" w:customStyle="1" w:styleId="font5">
    <w:name w:val="font5"/>
    <w:basedOn w:val="a"/>
    <w:rsid w:val="001E53E4"/>
    <w:pPr>
      <w:widowControl/>
      <w:suppressAutoHyphens w:val="0"/>
      <w:spacing w:before="100" w:beforeAutospacing="1" w:after="100" w:afterAutospacing="1"/>
    </w:pPr>
    <w:rPr>
      <w:rFonts w:ascii="Arial Narrow" w:eastAsia="Times New Roman" w:hAnsi="Arial Narrow"/>
      <w:color w:val="000000"/>
      <w:kern w:val="0"/>
      <w:szCs w:val="20"/>
      <w:lang w:eastAsia="ru-RU"/>
    </w:rPr>
  </w:style>
  <w:style w:type="paragraph" w:customStyle="1" w:styleId="font6">
    <w:name w:val="font6"/>
    <w:basedOn w:val="a"/>
    <w:rsid w:val="001E53E4"/>
    <w:pPr>
      <w:widowControl/>
      <w:suppressAutoHyphens w:val="0"/>
      <w:spacing w:before="100" w:beforeAutospacing="1" w:after="100" w:afterAutospacing="1"/>
    </w:pPr>
    <w:rPr>
      <w:rFonts w:ascii="Arial Narrow" w:eastAsia="Times New Roman" w:hAnsi="Arial Narrow"/>
      <w:b/>
      <w:bCs/>
      <w:color w:val="000000"/>
      <w:kern w:val="0"/>
      <w:szCs w:val="20"/>
      <w:lang w:eastAsia="ru-RU"/>
    </w:rPr>
  </w:style>
  <w:style w:type="paragraph" w:customStyle="1" w:styleId="xl66">
    <w:name w:val="xl66"/>
    <w:basedOn w:val="a"/>
    <w:rsid w:val="001E53E4"/>
    <w:pPr>
      <w:widowControl/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67">
    <w:name w:val="xl67"/>
    <w:basedOn w:val="a"/>
    <w:rsid w:val="001E53E4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18"/>
      <w:szCs w:val="18"/>
      <w:lang w:eastAsia="ru-RU"/>
    </w:rPr>
  </w:style>
  <w:style w:type="paragraph" w:customStyle="1" w:styleId="xl68">
    <w:name w:val="xl68"/>
    <w:basedOn w:val="a"/>
    <w:rsid w:val="001E53E4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sz w:val="18"/>
      <w:szCs w:val="18"/>
      <w:lang w:eastAsia="ru-RU"/>
    </w:rPr>
  </w:style>
  <w:style w:type="paragraph" w:customStyle="1" w:styleId="xl69">
    <w:name w:val="xl6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70">
    <w:name w:val="xl7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eastAsia="Times New Roman"/>
      <w:kern w:val="0"/>
      <w:sz w:val="18"/>
      <w:szCs w:val="18"/>
      <w:lang w:eastAsia="ru-RU"/>
    </w:rPr>
  </w:style>
  <w:style w:type="paragraph" w:customStyle="1" w:styleId="xl71">
    <w:name w:val="xl7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FFFF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72">
    <w:name w:val="xl7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73">
    <w:name w:val="xl7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 w:val="18"/>
      <w:szCs w:val="18"/>
      <w:lang w:eastAsia="ru-RU"/>
    </w:rPr>
  </w:style>
  <w:style w:type="paragraph" w:customStyle="1" w:styleId="xl74">
    <w:name w:val="xl7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75">
    <w:name w:val="xl7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76">
    <w:name w:val="xl7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77">
    <w:name w:val="xl77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78">
    <w:name w:val="xl7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79">
    <w:name w:val="xl79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80">
    <w:name w:val="xl8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1">
    <w:name w:val="xl8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82">
    <w:name w:val="xl8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83">
    <w:name w:val="xl8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84">
    <w:name w:val="xl8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5">
    <w:name w:val="xl8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6">
    <w:name w:val="xl8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7">
    <w:name w:val="xl87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88">
    <w:name w:val="xl8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89">
    <w:name w:val="xl89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90">
    <w:name w:val="xl9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91">
    <w:name w:val="xl9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2">
    <w:name w:val="xl92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3">
    <w:name w:val="xl9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4">
    <w:name w:val="xl9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5">
    <w:name w:val="xl9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6">
    <w:name w:val="xl96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7">
    <w:name w:val="xl97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98">
    <w:name w:val="xl9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99">
    <w:name w:val="xl99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00">
    <w:name w:val="xl10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01">
    <w:name w:val="xl10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02">
    <w:name w:val="xl102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3">
    <w:name w:val="xl10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4">
    <w:name w:val="xl104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5">
    <w:name w:val="xl105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6">
    <w:name w:val="xl106"/>
    <w:basedOn w:val="a"/>
    <w:rsid w:val="001E53E4"/>
    <w:pPr>
      <w:widowControl/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7">
    <w:name w:val="xl107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08">
    <w:name w:val="xl10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09">
    <w:name w:val="xl10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10">
    <w:name w:val="xl11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11">
    <w:name w:val="xl111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2">
    <w:name w:val="xl11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13">
    <w:name w:val="xl11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4">
    <w:name w:val="xl114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15">
    <w:name w:val="xl115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6">
    <w:name w:val="xl11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7">
    <w:name w:val="xl117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FFFF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18">
    <w:name w:val="xl118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19">
    <w:name w:val="xl11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Cs w:val="20"/>
      <w:lang w:eastAsia="ru-RU"/>
    </w:rPr>
  </w:style>
  <w:style w:type="paragraph" w:customStyle="1" w:styleId="xl120">
    <w:name w:val="xl120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Cs w:val="20"/>
      <w:lang w:eastAsia="ru-RU"/>
    </w:rPr>
  </w:style>
  <w:style w:type="paragraph" w:customStyle="1" w:styleId="xl121">
    <w:name w:val="xl121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1" w:eastAsia="Times New Roman" w:hAnsi="Arial Narrow1"/>
      <w:kern w:val="0"/>
      <w:sz w:val="18"/>
      <w:szCs w:val="18"/>
      <w:lang w:eastAsia="ru-RU"/>
    </w:rPr>
  </w:style>
  <w:style w:type="paragraph" w:customStyle="1" w:styleId="xl122">
    <w:name w:val="xl122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23">
    <w:name w:val="xl123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24">
    <w:name w:val="xl124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25">
    <w:name w:val="xl125"/>
    <w:basedOn w:val="a"/>
    <w:rsid w:val="001E53E4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26">
    <w:name w:val="xl126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27">
    <w:name w:val="xl127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i/>
      <w:iCs/>
      <w:kern w:val="0"/>
      <w:szCs w:val="20"/>
      <w:lang w:eastAsia="ru-RU"/>
    </w:rPr>
  </w:style>
  <w:style w:type="paragraph" w:customStyle="1" w:styleId="xl128">
    <w:name w:val="xl128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i/>
      <w:iCs/>
      <w:kern w:val="0"/>
      <w:szCs w:val="20"/>
      <w:lang w:eastAsia="ru-RU"/>
    </w:rPr>
  </w:style>
  <w:style w:type="paragraph" w:customStyle="1" w:styleId="xl129">
    <w:name w:val="xl129"/>
    <w:basedOn w:val="a"/>
    <w:rsid w:val="001E53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0">
    <w:name w:val="xl130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kern w:val="0"/>
      <w:szCs w:val="20"/>
      <w:lang w:eastAsia="ru-RU"/>
    </w:rPr>
  </w:style>
  <w:style w:type="paragraph" w:customStyle="1" w:styleId="xl131">
    <w:name w:val="xl131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2">
    <w:name w:val="xl132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3">
    <w:name w:val="xl133"/>
    <w:basedOn w:val="a"/>
    <w:rsid w:val="001E53E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4">
    <w:name w:val="xl134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5">
    <w:name w:val="xl135"/>
    <w:basedOn w:val="a"/>
    <w:rsid w:val="001E53E4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numbering" w:customStyle="1" w:styleId="WWNum11">
    <w:name w:val="WWNum11"/>
    <w:basedOn w:val="a3"/>
    <w:rsid w:val="00846C24"/>
    <w:pPr>
      <w:numPr>
        <w:numId w:val="14"/>
      </w:numPr>
    </w:pPr>
  </w:style>
  <w:style w:type="numbering" w:customStyle="1" w:styleId="71">
    <w:name w:val="Нет списка7"/>
    <w:next w:val="a3"/>
    <w:uiPriority w:val="99"/>
    <w:semiHidden/>
    <w:unhideWhenUsed/>
    <w:rsid w:val="00846C24"/>
  </w:style>
  <w:style w:type="paragraph" w:customStyle="1" w:styleId="WW-0">
    <w:name w:val="WW-Базовый"/>
    <w:rsid w:val="00846C24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color w:val="00000A"/>
      <w:lang w:eastAsia="ar-SA"/>
    </w:rPr>
  </w:style>
  <w:style w:type="numbering" w:customStyle="1" w:styleId="82">
    <w:name w:val="Нет списка8"/>
    <w:next w:val="a3"/>
    <w:uiPriority w:val="99"/>
    <w:semiHidden/>
    <w:unhideWhenUsed/>
    <w:rsid w:val="00D107AC"/>
  </w:style>
  <w:style w:type="paragraph" w:customStyle="1" w:styleId="211">
    <w:name w:val="Заголовок 21"/>
    <w:basedOn w:val="Standard"/>
    <w:rsid w:val="00D107AC"/>
    <w:pPr>
      <w:widowControl/>
      <w:spacing w:line="330" w:lineRule="atLeast"/>
    </w:pPr>
    <w:rPr>
      <w:rFonts w:eastAsia="Times New Roman" w:cs="Times New Roman"/>
      <w:color w:val="000000"/>
      <w:sz w:val="33"/>
      <w:szCs w:val="33"/>
      <w:lang w:val="ru-RU" w:eastAsia="ar-SA" w:bidi="ar-SA"/>
    </w:rPr>
  </w:style>
  <w:style w:type="character" w:customStyle="1" w:styleId="blk">
    <w:name w:val="blk"/>
    <w:basedOn w:val="a1"/>
    <w:rsid w:val="00D107AC"/>
    <w:rPr>
      <w:rFonts w:cs="Times New Roman"/>
    </w:rPr>
  </w:style>
  <w:style w:type="paragraph" w:customStyle="1" w:styleId="xl136">
    <w:name w:val="xl136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7">
    <w:name w:val="xl137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8">
    <w:name w:val="xl138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39">
    <w:name w:val="xl139"/>
    <w:basedOn w:val="a"/>
    <w:rsid w:val="00D107AC"/>
    <w:pPr>
      <w:widowControl/>
      <w:shd w:val="clear" w:color="auto" w:fill="FFFFFF"/>
      <w:suppressAutoHyphens w:val="0"/>
      <w:autoSpaceDN w:val="0"/>
      <w:spacing w:before="100" w:after="100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0">
    <w:name w:val="xl140"/>
    <w:basedOn w:val="a"/>
    <w:rsid w:val="00D107AC"/>
    <w:pPr>
      <w:widowControl/>
      <w:suppressAutoHyphens w:val="0"/>
      <w:autoSpaceDN w:val="0"/>
      <w:spacing w:before="100" w:after="100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41">
    <w:name w:val="xl141"/>
    <w:basedOn w:val="a"/>
    <w:rsid w:val="00D107AC"/>
    <w:pPr>
      <w:widowControl/>
      <w:suppressAutoHyphens w:val="0"/>
      <w:autoSpaceDN w:val="0"/>
      <w:spacing w:before="100" w:after="100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numbering" w:customStyle="1" w:styleId="WWNum12">
    <w:name w:val="WWNum12"/>
    <w:basedOn w:val="a3"/>
    <w:rsid w:val="00D107AC"/>
    <w:pPr>
      <w:numPr>
        <w:numId w:val="15"/>
      </w:numPr>
    </w:pPr>
  </w:style>
  <w:style w:type="numbering" w:customStyle="1" w:styleId="WWNum2">
    <w:name w:val="WWNum2"/>
    <w:basedOn w:val="a3"/>
    <w:rsid w:val="00D107AC"/>
    <w:pPr>
      <w:numPr>
        <w:numId w:val="16"/>
      </w:numPr>
    </w:pPr>
  </w:style>
  <w:style w:type="numbering" w:customStyle="1" w:styleId="WWNum111">
    <w:name w:val="WWNum111"/>
    <w:basedOn w:val="a3"/>
    <w:rsid w:val="00D107AC"/>
    <w:pPr>
      <w:numPr>
        <w:numId w:val="17"/>
      </w:numPr>
    </w:pPr>
  </w:style>
  <w:style w:type="numbering" w:customStyle="1" w:styleId="WWNum21">
    <w:name w:val="WWNum21"/>
    <w:basedOn w:val="a3"/>
    <w:rsid w:val="00A65D10"/>
    <w:pPr>
      <w:numPr>
        <w:numId w:val="18"/>
      </w:numPr>
    </w:pPr>
  </w:style>
  <w:style w:type="numbering" w:customStyle="1" w:styleId="91">
    <w:name w:val="Нет списка9"/>
    <w:next w:val="a3"/>
    <w:uiPriority w:val="99"/>
    <w:semiHidden/>
    <w:unhideWhenUsed/>
    <w:rsid w:val="00B23457"/>
  </w:style>
  <w:style w:type="numbering" w:customStyle="1" w:styleId="WWNum13">
    <w:name w:val="WWNum13"/>
    <w:basedOn w:val="a3"/>
    <w:rsid w:val="00B23457"/>
    <w:pPr>
      <w:numPr>
        <w:numId w:val="19"/>
      </w:numPr>
    </w:pPr>
  </w:style>
  <w:style w:type="numbering" w:customStyle="1" w:styleId="WWNum22">
    <w:name w:val="WWNum22"/>
    <w:basedOn w:val="a3"/>
    <w:rsid w:val="00B23457"/>
    <w:pPr>
      <w:numPr>
        <w:numId w:val="20"/>
      </w:numPr>
    </w:pPr>
  </w:style>
  <w:style w:type="numbering" w:customStyle="1" w:styleId="WWNum112">
    <w:name w:val="WWNum112"/>
    <w:basedOn w:val="a3"/>
    <w:rsid w:val="00B23457"/>
    <w:pPr>
      <w:numPr>
        <w:numId w:val="21"/>
      </w:numPr>
    </w:pPr>
  </w:style>
  <w:style w:type="numbering" w:customStyle="1" w:styleId="100">
    <w:name w:val="Нет списка10"/>
    <w:next w:val="a3"/>
    <w:uiPriority w:val="99"/>
    <w:semiHidden/>
    <w:unhideWhenUsed/>
    <w:rsid w:val="003A27C2"/>
  </w:style>
  <w:style w:type="numbering" w:customStyle="1" w:styleId="WWNum14">
    <w:name w:val="WWNum14"/>
    <w:basedOn w:val="a3"/>
    <w:rsid w:val="003A27C2"/>
    <w:pPr>
      <w:numPr>
        <w:numId w:val="1"/>
      </w:numPr>
    </w:pPr>
  </w:style>
  <w:style w:type="numbering" w:customStyle="1" w:styleId="WWNum23">
    <w:name w:val="WWNum23"/>
    <w:basedOn w:val="a3"/>
    <w:rsid w:val="003A27C2"/>
    <w:pPr>
      <w:numPr>
        <w:numId w:val="2"/>
      </w:numPr>
    </w:pPr>
  </w:style>
  <w:style w:type="numbering" w:customStyle="1" w:styleId="WWNum113">
    <w:name w:val="WWNum113"/>
    <w:basedOn w:val="a3"/>
    <w:rsid w:val="003A27C2"/>
    <w:pPr>
      <w:numPr>
        <w:numId w:val="3"/>
      </w:numPr>
    </w:pPr>
  </w:style>
  <w:style w:type="numbering" w:customStyle="1" w:styleId="120">
    <w:name w:val="Нет списка12"/>
    <w:next w:val="a3"/>
    <w:uiPriority w:val="99"/>
    <w:semiHidden/>
    <w:unhideWhenUsed/>
    <w:rsid w:val="00966203"/>
  </w:style>
  <w:style w:type="paragraph" w:customStyle="1" w:styleId="xl142">
    <w:name w:val="xl142"/>
    <w:basedOn w:val="a"/>
    <w:rsid w:val="00966203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43">
    <w:name w:val="xl143"/>
    <w:basedOn w:val="a"/>
    <w:rsid w:val="00966203"/>
    <w:pPr>
      <w:widowControl/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numbering" w:customStyle="1" w:styleId="WWNum15">
    <w:name w:val="WWNum15"/>
    <w:basedOn w:val="a3"/>
    <w:rsid w:val="00966203"/>
    <w:pPr>
      <w:numPr>
        <w:numId w:val="22"/>
      </w:numPr>
    </w:pPr>
  </w:style>
  <w:style w:type="numbering" w:customStyle="1" w:styleId="WWNum24">
    <w:name w:val="WWNum24"/>
    <w:basedOn w:val="a3"/>
    <w:rsid w:val="00966203"/>
    <w:pPr>
      <w:numPr>
        <w:numId w:val="23"/>
      </w:numPr>
    </w:pPr>
  </w:style>
  <w:style w:type="numbering" w:customStyle="1" w:styleId="WWNum114">
    <w:name w:val="WWNum114"/>
    <w:basedOn w:val="a3"/>
    <w:rsid w:val="00966203"/>
    <w:pPr>
      <w:numPr>
        <w:numId w:val="24"/>
      </w:numPr>
    </w:pPr>
  </w:style>
  <w:style w:type="numbering" w:customStyle="1" w:styleId="130">
    <w:name w:val="Нет списка13"/>
    <w:next w:val="a3"/>
    <w:uiPriority w:val="99"/>
    <w:semiHidden/>
    <w:unhideWhenUsed/>
    <w:rsid w:val="004867F0"/>
  </w:style>
  <w:style w:type="paragraph" w:styleId="26">
    <w:name w:val="Quote"/>
    <w:basedOn w:val="a"/>
    <w:next w:val="a"/>
    <w:link w:val="27"/>
    <w:qFormat/>
    <w:rsid w:val="004867F0"/>
    <w:pPr>
      <w:autoSpaceDN w:val="0"/>
      <w:textAlignment w:val="baseline"/>
    </w:pPr>
    <w:rPr>
      <w:rFonts w:ascii="Calibri" w:eastAsia="Times New Roman" w:hAnsi="Calibri"/>
      <w:i/>
      <w:iCs/>
      <w:color w:val="000000" w:themeColor="text1"/>
      <w:kern w:val="3"/>
      <w:sz w:val="22"/>
      <w:szCs w:val="22"/>
      <w:lang w:eastAsia="ru-RU"/>
    </w:rPr>
  </w:style>
  <w:style w:type="character" w:customStyle="1" w:styleId="27">
    <w:name w:val="Цитата 2 Знак"/>
    <w:basedOn w:val="a1"/>
    <w:link w:val="26"/>
    <w:rsid w:val="004867F0"/>
    <w:rPr>
      <w:rFonts w:ascii="Calibri" w:eastAsia="Times New Roman" w:hAnsi="Calibri" w:cs="Times New Roman"/>
      <w:i/>
      <w:iCs/>
      <w:color w:val="000000" w:themeColor="text1"/>
      <w:kern w:val="3"/>
      <w:lang w:eastAsia="ru-RU"/>
    </w:rPr>
  </w:style>
  <w:style w:type="paragraph" w:customStyle="1" w:styleId="xl144">
    <w:name w:val="xl144"/>
    <w:basedOn w:val="a"/>
    <w:rsid w:val="004867F0"/>
    <w:pPr>
      <w:widowControl/>
      <w:pBdr>
        <w:top w:val="single" w:sz="4" w:space="0" w:color="000000"/>
        <w:bottom w:val="single" w:sz="4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5">
    <w:name w:val="xl145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46">
    <w:name w:val="xl146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7">
    <w:name w:val="xl147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48">
    <w:name w:val="xl148"/>
    <w:basedOn w:val="a"/>
    <w:rsid w:val="004867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49">
    <w:name w:val="xl149"/>
    <w:basedOn w:val="a"/>
    <w:rsid w:val="004867F0"/>
    <w:pPr>
      <w:widowControl/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kern w:val="0"/>
      <w:szCs w:val="20"/>
      <w:lang w:eastAsia="ru-RU"/>
    </w:rPr>
  </w:style>
  <w:style w:type="paragraph" w:customStyle="1" w:styleId="xl150">
    <w:name w:val="xl150"/>
    <w:basedOn w:val="a"/>
    <w:rsid w:val="004867F0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51">
    <w:name w:val="xl151"/>
    <w:basedOn w:val="a"/>
    <w:rsid w:val="004867F0"/>
    <w:pPr>
      <w:widowControl/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numbering" w:customStyle="1" w:styleId="WWNum16">
    <w:name w:val="WWNum16"/>
    <w:basedOn w:val="a3"/>
    <w:rsid w:val="004867F0"/>
    <w:pPr>
      <w:numPr>
        <w:numId w:val="25"/>
      </w:numPr>
    </w:pPr>
  </w:style>
  <w:style w:type="numbering" w:customStyle="1" w:styleId="WWNum25">
    <w:name w:val="WWNum25"/>
    <w:basedOn w:val="a3"/>
    <w:rsid w:val="004867F0"/>
    <w:pPr>
      <w:numPr>
        <w:numId w:val="26"/>
      </w:numPr>
    </w:pPr>
  </w:style>
  <w:style w:type="numbering" w:customStyle="1" w:styleId="WWNum115">
    <w:name w:val="WWNum115"/>
    <w:basedOn w:val="a3"/>
    <w:rsid w:val="004867F0"/>
    <w:pPr>
      <w:numPr>
        <w:numId w:val="27"/>
      </w:numPr>
    </w:pPr>
  </w:style>
  <w:style w:type="numbering" w:customStyle="1" w:styleId="140">
    <w:name w:val="Нет списка14"/>
    <w:next w:val="a3"/>
    <w:uiPriority w:val="99"/>
    <w:semiHidden/>
    <w:unhideWhenUsed/>
    <w:rsid w:val="00EE1810"/>
  </w:style>
  <w:style w:type="paragraph" w:customStyle="1" w:styleId="xl152">
    <w:name w:val="xl152"/>
    <w:basedOn w:val="a"/>
    <w:rsid w:val="00EE1810"/>
    <w:pPr>
      <w:widowControl/>
      <w:suppressAutoHyphens w:val="0"/>
      <w:spacing w:before="100" w:beforeAutospacing="1" w:after="100" w:afterAutospacing="1"/>
      <w:jc w:val="center"/>
      <w:textAlignment w:val="top"/>
    </w:pPr>
    <w:rPr>
      <w:rFonts w:eastAsia="Times New Roman"/>
      <w:kern w:val="0"/>
      <w:sz w:val="18"/>
      <w:szCs w:val="18"/>
      <w:lang w:eastAsia="ru-RU"/>
    </w:rPr>
  </w:style>
  <w:style w:type="paragraph" w:customStyle="1" w:styleId="xl153">
    <w:name w:val="xl153"/>
    <w:basedOn w:val="a"/>
    <w:rsid w:val="00EE1810"/>
    <w:pPr>
      <w:widowControl/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paragraph" w:customStyle="1" w:styleId="xl154">
    <w:name w:val="xl154"/>
    <w:basedOn w:val="a"/>
    <w:rsid w:val="00EE1810"/>
    <w:pPr>
      <w:widowControl/>
      <w:suppressAutoHyphens w:val="0"/>
      <w:spacing w:before="100" w:beforeAutospacing="1" w:after="100" w:afterAutospacing="1"/>
      <w:jc w:val="center"/>
    </w:pPr>
    <w:rPr>
      <w:rFonts w:eastAsia="Times New Roman"/>
      <w:kern w:val="0"/>
      <w:sz w:val="18"/>
      <w:szCs w:val="18"/>
      <w:lang w:eastAsia="ru-RU"/>
    </w:rPr>
  </w:style>
  <w:style w:type="table" w:customStyle="1" w:styleId="1c">
    <w:name w:val="Сетка таблицы1"/>
    <w:basedOn w:val="a2"/>
    <w:next w:val="a7"/>
    <w:uiPriority w:val="59"/>
    <w:rsid w:val="00EE1810"/>
    <w:pPr>
      <w:widowControl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17">
    <w:name w:val="WWNum17"/>
    <w:basedOn w:val="a3"/>
    <w:rsid w:val="00EE1810"/>
    <w:pPr>
      <w:numPr>
        <w:numId w:val="28"/>
      </w:numPr>
    </w:pPr>
  </w:style>
  <w:style w:type="numbering" w:customStyle="1" w:styleId="WWNum26">
    <w:name w:val="WWNum26"/>
    <w:basedOn w:val="a3"/>
    <w:rsid w:val="00EE1810"/>
    <w:pPr>
      <w:numPr>
        <w:numId w:val="29"/>
      </w:numPr>
    </w:pPr>
  </w:style>
  <w:style w:type="numbering" w:customStyle="1" w:styleId="WWNum116">
    <w:name w:val="WWNum116"/>
    <w:basedOn w:val="a3"/>
    <w:rsid w:val="00EE1810"/>
    <w:pPr>
      <w:numPr>
        <w:numId w:val="30"/>
      </w:numPr>
    </w:pPr>
  </w:style>
  <w:style w:type="numbering" w:customStyle="1" w:styleId="150">
    <w:name w:val="Нет списка15"/>
    <w:next w:val="a3"/>
    <w:uiPriority w:val="99"/>
    <w:semiHidden/>
    <w:unhideWhenUsed/>
    <w:rsid w:val="00E22647"/>
  </w:style>
  <w:style w:type="character" w:customStyle="1" w:styleId="ConsPlusNormal0">
    <w:name w:val="ConsPlusNormal Знак"/>
    <w:rsid w:val="00E22647"/>
    <w:rPr>
      <w:rFonts w:ascii="Arial" w:eastAsia="Arial" w:hAnsi="Arial" w:cs="Courier New"/>
      <w:kern w:val="1"/>
      <w:sz w:val="16"/>
      <w:szCs w:val="24"/>
      <w:lang w:eastAsia="hi-IN" w:bidi="hi-IN"/>
    </w:rPr>
  </w:style>
  <w:style w:type="character" w:customStyle="1" w:styleId="FontStyle47">
    <w:name w:val="Font Style47"/>
    <w:rsid w:val="00E22647"/>
    <w:rPr>
      <w:rFonts w:ascii="Times New Roman" w:hAnsi="Times New Roman" w:cs="Times New Roman"/>
      <w:i/>
      <w:sz w:val="22"/>
    </w:rPr>
  </w:style>
  <w:style w:type="character" w:customStyle="1" w:styleId="affb">
    <w:name w:val="Символы концевой сноски"/>
    <w:rsid w:val="00E22647"/>
    <w:rPr>
      <w:vertAlign w:val="superscript"/>
    </w:rPr>
  </w:style>
  <w:style w:type="character" w:styleId="affc">
    <w:name w:val="endnote reference"/>
    <w:rsid w:val="00E22647"/>
    <w:rPr>
      <w:vertAlign w:val="superscript"/>
    </w:rPr>
  </w:style>
  <w:style w:type="paragraph" w:customStyle="1" w:styleId="affd">
    <w:name w:val="Таблицы (моноширинный)"/>
    <w:basedOn w:val="a"/>
    <w:next w:val="a"/>
    <w:rsid w:val="00E22647"/>
    <w:pPr>
      <w:autoSpaceDE w:val="0"/>
      <w:jc w:val="both"/>
    </w:pPr>
    <w:rPr>
      <w:rFonts w:ascii="Courier New" w:eastAsia="Lucida Sans Unicode" w:hAnsi="Courier New" w:cs="Courier New"/>
      <w:kern w:val="1"/>
      <w:szCs w:val="20"/>
      <w:lang w:eastAsia="ar-SA"/>
    </w:rPr>
  </w:style>
  <w:style w:type="numbering" w:customStyle="1" w:styleId="160">
    <w:name w:val="Нет списка16"/>
    <w:next w:val="a3"/>
    <w:uiPriority w:val="99"/>
    <w:semiHidden/>
    <w:unhideWhenUsed/>
    <w:rsid w:val="00CB3D32"/>
  </w:style>
  <w:style w:type="numbering" w:customStyle="1" w:styleId="170">
    <w:name w:val="Нет списка17"/>
    <w:next w:val="a3"/>
    <w:uiPriority w:val="99"/>
    <w:semiHidden/>
    <w:unhideWhenUsed/>
    <w:rsid w:val="004A6E09"/>
  </w:style>
  <w:style w:type="paragraph" w:customStyle="1" w:styleId="xl155">
    <w:name w:val="xl155"/>
    <w:basedOn w:val="a"/>
    <w:rsid w:val="004A6E09"/>
    <w:pPr>
      <w:widowControl/>
      <w:suppressAutoHyphens w:val="0"/>
      <w:autoSpaceDN w:val="0"/>
      <w:spacing w:before="100" w:after="100"/>
      <w:jc w:val="center"/>
    </w:pPr>
    <w:rPr>
      <w:rFonts w:eastAsia="Times New Roman"/>
      <w:kern w:val="0"/>
      <w:sz w:val="18"/>
      <w:szCs w:val="18"/>
      <w:lang w:eastAsia="ru-RU"/>
    </w:rPr>
  </w:style>
  <w:style w:type="paragraph" w:customStyle="1" w:styleId="xl156">
    <w:name w:val="xl156"/>
    <w:basedOn w:val="a"/>
    <w:rsid w:val="004A6E09"/>
    <w:pPr>
      <w:widowControl/>
      <w:shd w:val="clear" w:color="auto" w:fill="FFFFFF"/>
      <w:suppressAutoHyphens w:val="0"/>
      <w:autoSpaceDN w:val="0"/>
      <w:spacing w:before="100" w:after="100"/>
      <w:jc w:val="center"/>
    </w:pPr>
    <w:rPr>
      <w:rFonts w:ascii="Times New Roman1" w:eastAsia="Times New Roman" w:hAnsi="Times New Roman1"/>
      <w:b/>
      <w:bCs/>
      <w:kern w:val="0"/>
      <w:sz w:val="24"/>
      <w:lang w:eastAsia="ru-RU"/>
    </w:rPr>
  </w:style>
  <w:style w:type="numbering" w:customStyle="1" w:styleId="WWNum121">
    <w:name w:val="WWNum121"/>
    <w:basedOn w:val="a3"/>
    <w:rsid w:val="004A6E09"/>
    <w:pPr>
      <w:numPr>
        <w:numId w:val="32"/>
      </w:numPr>
    </w:pPr>
  </w:style>
  <w:style w:type="numbering" w:customStyle="1" w:styleId="WWNum18">
    <w:name w:val="WWNum18"/>
    <w:basedOn w:val="a3"/>
    <w:rsid w:val="004A6E09"/>
    <w:pPr>
      <w:numPr>
        <w:numId w:val="33"/>
      </w:numPr>
    </w:pPr>
  </w:style>
  <w:style w:type="numbering" w:customStyle="1" w:styleId="WWNum27">
    <w:name w:val="WWNum27"/>
    <w:basedOn w:val="a3"/>
    <w:rsid w:val="004A6E09"/>
    <w:pPr>
      <w:numPr>
        <w:numId w:val="34"/>
      </w:numPr>
    </w:pPr>
  </w:style>
  <w:style w:type="numbering" w:customStyle="1" w:styleId="WWNum117">
    <w:name w:val="WWNum117"/>
    <w:basedOn w:val="a3"/>
    <w:rsid w:val="004A6E09"/>
    <w:pPr>
      <w:numPr>
        <w:numId w:val="35"/>
      </w:numPr>
    </w:pPr>
  </w:style>
  <w:style w:type="numbering" w:customStyle="1" w:styleId="180">
    <w:name w:val="Нет списка18"/>
    <w:next w:val="a3"/>
    <w:uiPriority w:val="99"/>
    <w:semiHidden/>
    <w:unhideWhenUsed/>
    <w:rsid w:val="005075E4"/>
  </w:style>
  <w:style w:type="character" w:customStyle="1" w:styleId="60">
    <w:name w:val="Заголовок 6 Знак"/>
    <w:basedOn w:val="a1"/>
    <w:link w:val="6"/>
    <w:rsid w:val="00FC7915"/>
    <w:rPr>
      <w:rFonts w:ascii="Arial" w:eastAsia="Times New Roman" w:hAnsi="Arial" w:cs="Times New Roman"/>
      <w:b/>
      <w:bCs/>
      <w:kern w:val="2"/>
      <w:sz w:val="24"/>
      <w:szCs w:val="24"/>
      <w:lang w:val="x-none" w:eastAsia="ru-RU"/>
    </w:rPr>
  </w:style>
  <w:style w:type="character" w:customStyle="1" w:styleId="70">
    <w:name w:val="Заголовок 7 Знак"/>
    <w:basedOn w:val="a1"/>
    <w:link w:val="7"/>
    <w:rsid w:val="00FC7915"/>
    <w:rPr>
      <w:rFonts w:ascii="Arial" w:eastAsia="Times New Roman" w:hAnsi="Arial" w:cs="Times New Roman"/>
      <w:b/>
      <w:bCs/>
      <w:kern w:val="2"/>
      <w:sz w:val="28"/>
      <w:szCs w:val="24"/>
      <w:lang w:val="x-none" w:eastAsia="ru-RU"/>
    </w:rPr>
  </w:style>
  <w:style w:type="character" w:customStyle="1" w:styleId="80">
    <w:name w:val="Заголовок 8 Знак"/>
    <w:basedOn w:val="a1"/>
    <w:link w:val="8"/>
    <w:rsid w:val="00FC7915"/>
    <w:rPr>
      <w:rFonts w:ascii="Arial" w:eastAsia="Times New Roman" w:hAnsi="Arial" w:cs="Times New Roman"/>
      <w:b/>
      <w:kern w:val="2"/>
      <w:sz w:val="24"/>
      <w:szCs w:val="24"/>
      <w:lang w:val="x-none" w:eastAsia="ru-RU"/>
    </w:rPr>
  </w:style>
  <w:style w:type="character" w:customStyle="1" w:styleId="90">
    <w:name w:val="Заголовок 9 Знак"/>
    <w:basedOn w:val="a1"/>
    <w:link w:val="9"/>
    <w:rsid w:val="00FC7915"/>
    <w:rPr>
      <w:rFonts w:ascii="Arial" w:eastAsia="Times New Roman" w:hAnsi="Arial" w:cs="Times New Roman"/>
      <w:b/>
      <w:bCs/>
      <w:sz w:val="28"/>
      <w:szCs w:val="28"/>
      <w:lang w:val="x-none" w:eastAsia="ru-RU"/>
    </w:rPr>
  </w:style>
  <w:style w:type="numbering" w:customStyle="1" w:styleId="190">
    <w:name w:val="Нет списка19"/>
    <w:next w:val="a3"/>
    <w:uiPriority w:val="99"/>
    <w:semiHidden/>
    <w:unhideWhenUsed/>
    <w:rsid w:val="00FC7915"/>
  </w:style>
  <w:style w:type="numbering" w:customStyle="1" w:styleId="1100">
    <w:name w:val="Нет списка110"/>
    <w:next w:val="a3"/>
    <w:uiPriority w:val="99"/>
    <w:semiHidden/>
    <w:unhideWhenUsed/>
    <w:rsid w:val="00FC7915"/>
  </w:style>
  <w:style w:type="character" w:customStyle="1" w:styleId="1d">
    <w:name w:val="Текст сноски Знак1"/>
    <w:basedOn w:val="a1"/>
    <w:rsid w:val="00FC7915"/>
    <w:rPr>
      <w:sz w:val="20"/>
      <w:szCs w:val="20"/>
    </w:rPr>
  </w:style>
  <w:style w:type="character" w:customStyle="1" w:styleId="1e">
    <w:name w:val="Текст примечания Знак1"/>
    <w:aliases w:val="!Равноширинный текст документа Знак1"/>
    <w:basedOn w:val="a1"/>
    <w:rsid w:val="00FC7915"/>
    <w:rPr>
      <w:sz w:val="20"/>
      <w:szCs w:val="20"/>
    </w:rPr>
  </w:style>
  <w:style w:type="character" w:customStyle="1" w:styleId="1f">
    <w:name w:val="Название Знак1"/>
    <w:basedOn w:val="a1"/>
    <w:rsid w:val="00FC79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0">
    <w:name w:val="Основной текст Знак1"/>
    <w:basedOn w:val="a1"/>
    <w:rsid w:val="00FC7915"/>
  </w:style>
  <w:style w:type="character" w:customStyle="1" w:styleId="1f1">
    <w:name w:val="Основной текст с отступом Знак1"/>
    <w:basedOn w:val="a1"/>
    <w:rsid w:val="00FC7915"/>
  </w:style>
  <w:style w:type="character" w:customStyle="1" w:styleId="28">
    <w:name w:val="Основной текст 2 Знак"/>
    <w:link w:val="29"/>
    <w:rsid w:val="00FC7915"/>
    <w:rPr>
      <w:rFonts w:ascii="Arial" w:eastAsia="Times New Roman" w:hAnsi="Arial" w:cs="Times New Roman"/>
      <w:color w:val="FF0000"/>
      <w:sz w:val="24"/>
      <w:szCs w:val="24"/>
      <w:lang w:eastAsia="ru-RU"/>
    </w:rPr>
  </w:style>
  <w:style w:type="paragraph" w:styleId="29">
    <w:name w:val="Body Text 2"/>
    <w:basedOn w:val="a"/>
    <w:link w:val="28"/>
    <w:unhideWhenUsed/>
    <w:rsid w:val="00FC7915"/>
    <w:pPr>
      <w:widowControl/>
      <w:suppressAutoHyphens w:val="0"/>
      <w:ind w:firstLine="567"/>
      <w:jc w:val="both"/>
    </w:pPr>
    <w:rPr>
      <w:rFonts w:ascii="Arial" w:eastAsia="Times New Roman" w:hAnsi="Arial"/>
      <w:color w:val="FF0000"/>
      <w:kern w:val="0"/>
      <w:sz w:val="24"/>
      <w:lang w:eastAsia="ru-RU"/>
    </w:rPr>
  </w:style>
  <w:style w:type="character" w:customStyle="1" w:styleId="212">
    <w:name w:val="Основной текст 2 Знак1"/>
    <w:basedOn w:val="a1"/>
    <w:rsid w:val="00FC7915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32">
    <w:name w:val="Основной текст 3 Знак"/>
    <w:link w:val="33"/>
    <w:rsid w:val="00FC7915"/>
    <w:rPr>
      <w:rFonts w:ascii="Arial" w:eastAsia="Times New Roman" w:hAnsi="Arial" w:cs="Times New Roman"/>
      <w:sz w:val="24"/>
      <w:szCs w:val="24"/>
      <w:lang w:eastAsia="ru-RU"/>
    </w:rPr>
  </w:style>
  <w:style w:type="paragraph" w:styleId="33">
    <w:name w:val="Body Text 3"/>
    <w:basedOn w:val="a"/>
    <w:link w:val="32"/>
    <w:unhideWhenUsed/>
    <w:rsid w:val="00FC7915"/>
    <w:pPr>
      <w:widowControl/>
      <w:suppressAutoHyphens w:val="0"/>
      <w:spacing w:line="360" w:lineRule="auto"/>
      <w:ind w:firstLine="567"/>
      <w:jc w:val="both"/>
    </w:pPr>
    <w:rPr>
      <w:rFonts w:ascii="Arial" w:eastAsia="Times New Roman" w:hAnsi="Arial"/>
      <w:kern w:val="0"/>
      <w:sz w:val="24"/>
      <w:lang w:eastAsia="ru-RU"/>
    </w:rPr>
  </w:style>
  <w:style w:type="character" w:customStyle="1" w:styleId="311">
    <w:name w:val="Основной текст 3 Знак1"/>
    <w:basedOn w:val="a1"/>
    <w:rsid w:val="00FC7915"/>
    <w:rPr>
      <w:rFonts w:ascii="Times New Roman" w:eastAsia="Arial Unicode MS" w:hAnsi="Times New Roman" w:cs="Times New Roman"/>
      <w:kern w:val="2"/>
      <w:sz w:val="16"/>
      <w:szCs w:val="16"/>
    </w:rPr>
  </w:style>
  <w:style w:type="character" w:customStyle="1" w:styleId="2a">
    <w:name w:val="Основной текст с отступом 2 Знак"/>
    <w:link w:val="2b"/>
    <w:rsid w:val="00FC7915"/>
    <w:rPr>
      <w:rFonts w:ascii="Arial" w:eastAsia="Times New Roman" w:hAnsi="Arial" w:cs="Times New Roman"/>
      <w:sz w:val="28"/>
      <w:szCs w:val="28"/>
      <w:lang w:eastAsia="ru-RU"/>
    </w:rPr>
  </w:style>
  <w:style w:type="paragraph" w:styleId="2b">
    <w:name w:val="Body Text Indent 2"/>
    <w:basedOn w:val="a"/>
    <w:link w:val="2a"/>
    <w:unhideWhenUsed/>
    <w:rsid w:val="00FC7915"/>
    <w:pPr>
      <w:widowControl/>
      <w:suppressAutoHyphens w:val="0"/>
      <w:overflowPunct w:val="0"/>
      <w:autoSpaceDE w:val="0"/>
      <w:autoSpaceDN w:val="0"/>
      <w:adjustRightInd w:val="0"/>
      <w:spacing w:before="20" w:after="20"/>
      <w:ind w:firstLine="708"/>
      <w:jc w:val="both"/>
    </w:pPr>
    <w:rPr>
      <w:rFonts w:ascii="Arial" w:eastAsia="Times New Roman" w:hAnsi="Arial"/>
      <w:kern w:val="0"/>
      <w:sz w:val="28"/>
      <w:szCs w:val="28"/>
      <w:lang w:eastAsia="ru-RU"/>
    </w:rPr>
  </w:style>
  <w:style w:type="character" w:customStyle="1" w:styleId="213">
    <w:name w:val="Основной текст с отступом 2 Знак1"/>
    <w:basedOn w:val="a1"/>
    <w:rsid w:val="00FC7915"/>
    <w:rPr>
      <w:rFonts w:ascii="Times New Roman" w:eastAsia="Arial Unicode MS" w:hAnsi="Times New Roman" w:cs="Times New Roman"/>
      <w:kern w:val="2"/>
      <w:sz w:val="20"/>
      <w:szCs w:val="24"/>
    </w:rPr>
  </w:style>
  <w:style w:type="character" w:customStyle="1" w:styleId="34">
    <w:name w:val="Основной текст с отступом 3 Знак"/>
    <w:link w:val="35"/>
    <w:rsid w:val="00FC7915"/>
    <w:rPr>
      <w:rFonts w:ascii="Arial" w:eastAsia="Times New Roman" w:hAnsi="Arial" w:cs="Times New Roman"/>
      <w:sz w:val="24"/>
      <w:szCs w:val="24"/>
      <w:lang w:eastAsia="ru-RU"/>
    </w:rPr>
  </w:style>
  <w:style w:type="paragraph" w:styleId="35">
    <w:name w:val="Body Text Indent 3"/>
    <w:basedOn w:val="a"/>
    <w:link w:val="34"/>
    <w:unhideWhenUsed/>
    <w:rsid w:val="00FC7915"/>
    <w:pPr>
      <w:widowControl/>
      <w:suppressAutoHyphens w:val="0"/>
      <w:autoSpaceDE w:val="0"/>
      <w:autoSpaceDN w:val="0"/>
      <w:adjustRightInd w:val="0"/>
      <w:ind w:firstLine="540"/>
      <w:jc w:val="both"/>
    </w:pPr>
    <w:rPr>
      <w:rFonts w:ascii="Arial" w:eastAsia="Times New Roman" w:hAnsi="Arial"/>
      <w:kern w:val="0"/>
      <w:sz w:val="24"/>
      <w:lang w:eastAsia="ru-RU"/>
    </w:rPr>
  </w:style>
  <w:style w:type="character" w:customStyle="1" w:styleId="312">
    <w:name w:val="Основной текст с отступом 3 Знак1"/>
    <w:basedOn w:val="a1"/>
    <w:rsid w:val="00FC7915"/>
    <w:rPr>
      <w:rFonts w:ascii="Times New Roman" w:eastAsia="Arial Unicode MS" w:hAnsi="Times New Roman" w:cs="Times New Roman"/>
      <w:kern w:val="2"/>
      <w:sz w:val="16"/>
      <w:szCs w:val="16"/>
    </w:rPr>
  </w:style>
  <w:style w:type="character" w:customStyle="1" w:styleId="1f2">
    <w:name w:val="Текст выноски Знак1"/>
    <w:basedOn w:val="a1"/>
    <w:rsid w:val="00FC7915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FC79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FC79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FC7915"/>
    <w:pPr>
      <w:widowControl/>
      <w:suppressAutoHyphens w:val="0"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FC791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C791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C791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FC791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table" w:customStyle="1" w:styleId="2c">
    <w:name w:val="Сетка таблицы2"/>
    <w:basedOn w:val="a2"/>
    <w:next w:val="a7"/>
    <w:rsid w:val="00FC7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3"/>
    <w:uiPriority w:val="99"/>
    <w:semiHidden/>
    <w:unhideWhenUsed/>
    <w:rsid w:val="00170039"/>
  </w:style>
  <w:style w:type="character" w:customStyle="1" w:styleId="FontStyle15">
    <w:name w:val="Font Style15"/>
    <w:rsid w:val="00170039"/>
    <w:rPr>
      <w:rFonts w:ascii="Times New Roman" w:hAnsi="Times New Roman" w:cs="Times New Roman"/>
      <w:spacing w:val="10"/>
      <w:sz w:val="24"/>
    </w:rPr>
  </w:style>
  <w:style w:type="numbering" w:customStyle="1" w:styleId="WW8Num11">
    <w:name w:val="WW8Num11"/>
    <w:basedOn w:val="a3"/>
    <w:rsid w:val="00170039"/>
    <w:pPr>
      <w:numPr>
        <w:numId w:val="36"/>
      </w:numPr>
    </w:pPr>
  </w:style>
  <w:style w:type="numbering" w:customStyle="1" w:styleId="WW8Num22">
    <w:name w:val="WW8Num22"/>
    <w:basedOn w:val="a3"/>
    <w:rsid w:val="00170039"/>
    <w:pPr>
      <w:numPr>
        <w:numId w:val="37"/>
      </w:numPr>
    </w:pPr>
  </w:style>
  <w:style w:type="numbering" w:customStyle="1" w:styleId="WW8Num32">
    <w:name w:val="WW8Num32"/>
    <w:basedOn w:val="a3"/>
    <w:rsid w:val="00170039"/>
    <w:pPr>
      <w:numPr>
        <w:numId w:val="38"/>
      </w:numPr>
    </w:pPr>
  </w:style>
  <w:style w:type="numbering" w:customStyle="1" w:styleId="WW8Num42">
    <w:name w:val="WW8Num42"/>
    <w:basedOn w:val="a3"/>
    <w:rsid w:val="00170039"/>
    <w:pPr>
      <w:numPr>
        <w:numId w:val="39"/>
      </w:numPr>
    </w:pPr>
  </w:style>
  <w:style w:type="numbering" w:customStyle="1" w:styleId="214">
    <w:name w:val="Нет списка21"/>
    <w:next w:val="a3"/>
    <w:uiPriority w:val="99"/>
    <w:semiHidden/>
    <w:unhideWhenUsed/>
    <w:rsid w:val="00B33F2D"/>
  </w:style>
  <w:style w:type="paragraph" w:customStyle="1" w:styleId="affe">
    <w:name w:val="Заголовок статьи"/>
    <w:basedOn w:val="Standard"/>
    <w:next w:val="Standard"/>
    <w:rsid w:val="00B33F2D"/>
    <w:pPr>
      <w:ind w:left="1612" w:hanging="892"/>
      <w:jc w:val="both"/>
    </w:pPr>
    <w:rPr>
      <w:rFonts w:ascii="Arial" w:eastAsia="Arial Unicode MS" w:hAnsi="Arial" w:cs="Arial"/>
      <w:sz w:val="22"/>
      <w:szCs w:val="22"/>
      <w:lang w:val="ru-RU" w:eastAsia="ru-RU" w:bidi="ar-SA"/>
    </w:rPr>
  </w:style>
  <w:style w:type="character" w:customStyle="1" w:styleId="BulletSymbols">
    <w:name w:val="Bullet Symbols"/>
    <w:rsid w:val="00B33F2D"/>
    <w:rPr>
      <w:rFonts w:ascii="StarSymbol" w:eastAsia="StarSymbol" w:hAnsi="StarSymbol" w:cs="StarSymbol"/>
      <w:sz w:val="18"/>
      <w:szCs w:val="18"/>
    </w:rPr>
  </w:style>
  <w:style w:type="character" w:customStyle="1" w:styleId="ListLabel4">
    <w:name w:val="ListLabel 4"/>
    <w:rsid w:val="00B33F2D"/>
    <w:rPr>
      <w:rFonts w:cs="Times New Roman"/>
    </w:rPr>
  </w:style>
  <w:style w:type="paragraph" w:customStyle="1" w:styleId="xl65">
    <w:name w:val="xl65"/>
    <w:basedOn w:val="a"/>
    <w:rsid w:val="00B33F2D"/>
    <w:pPr>
      <w:widowControl/>
      <w:suppressAutoHyphens w:val="0"/>
      <w:autoSpaceDN w:val="0"/>
      <w:spacing w:before="100" w:after="100"/>
      <w:jc w:val="center"/>
      <w:textAlignment w:val="center"/>
    </w:pPr>
    <w:rPr>
      <w:rFonts w:eastAsia="Times New Roman"/>
      <w:color w:val="000000"/>
      <w:kern w:val="0"/>
      <w:sz w:val="16"/>
      <w:szCs w:val="16"/>
      <w:lang w:eastAsia="ru-RU"/>
    </w:rPr>
  </w:style>
  <w:style w:type="numbering" w:customStyle="1" w:styleId="WWNum110">
    <w:name w:val="WWNum110"/>
    <w:basedOn w:val="a3"/>
    <w:rsid w:val="00B33F2D"/>
    <w:pPr>
      <w:numPr>
        <w:numId w:val="40"/>
      </w:numPr>
    </w:pPr>
  </w:style>
  <w:style w:type="numbering" w:customStyle="1" w:styleId="WWNum19">
    <w:name w:val="WWNum19"/>
    <w:basedOn w:val="a3"/>
    <w:rsid w:val="00B33F2D"/>
    <w:pPr>
      <w:numPr>
        <w:numId w:val="41"/>
      </w:numPr>
    </w:pPr>
  </w:style>
  <w:style w:type="numbering" w:customStyle="1" w:styleId="WW8Num23">
    <w:name w:val="WW8Num23"/>
    <w:basedOn w:val="a3"/>
    <w:rsid w:val="00B33F2D"/>
    <w:pPr>
      <w:numPr>
        <w:numId w:val="42"/>
      </w:numPr>
    </w:pPr>
  </w:style>
  <w:style w:type="numbering" w:customStyle="1" w:styleId="WW8Num33">
    <w:name w:val="WW8Num33"/>
    <w:basedOn w:val="a3"/>
    <w:rsid w:val="00B33F2D"/>
    <w:pPr>
      <w:numPr>
        <w:numId w:val="43"/>
      </w:numPr>
    </w:pPr>
  </w:style>
  <w:style w:type="numbering" w:customStyle="1" w:styleId="WW8Num61">
    <w:name w:val="WW8Num61"/>
    <w:basedOn w:val="a3"/>
    <w:rsid w:val="00B33F2D"/>
    <w:pPr>
      <w:numPr>
        <w:numId w:val="44"/>
      </w:numPr>
    </w:pPr>
  </w:style>
  <w:style w:type="numbering" w:customStyle="1" w:styleId="WW8Num43">
    <w:name w:val="WW8Num43"/>
    <w:basedOn w:val="a3"/>
    <w:rsid w:val="00B33F2D"/>
    <w:pPr>
      <w:numPr>
        <w:numId w:val="45"/>
      </w:numPr>
    </w:pPr>
  </w:style>
  <w:style w:type="numbering" w:customStyle="1" w:styleId="WW8Num51">
    <w:name w:val="WW8Num51"/>
    <w:basedOn w:val="a3"/>
    <w:rsid w:val="00B33F2D"/>
    <w:pPr>
      <w:numPr>
        <w:numId w:val="46"/>
      </w:numPr>
    </w:pPr>
  </w:style>
  <w:style w:type="numbering" w:customStyle="1" w:styleId="WWNum131">
    <w:name w:val="WWNum131"/>
    <w:basedOn w:val="a3"/>
    <w:rsid w:val="00B33F2D"/>
    <w:pPr>
      <w:numPr>
        <w:numId w:val="47"/>
      </w:numPr>
    </w:pPr>
  </w:style>
  <w:style w:type="numbering" w:customStyle="1" w:styleId="WWNum211">
    <w:name w:val="WWNum211"/>
    <w:basedOn w:val="a3"/>
    <w:rsid w:val="00B33F2D"/>
    <w:pPr>
      <w:numPr>
        <w:numId w:val="48"/>
      </w:numPr>
    </w:pPr>
  </w:style>
  <w:style w:type="numbering" w:customStyle="1" w:styleId="WWNum3">
    <w:name w:val="WWNum3"/>
    <w:basedOn w:val="a3"/>
    <w:rsid w:val="00B33F2D"/>
    <w:pPr>
      <w:numPr>
        <w:numId w:val="49"/>
      </w:numPr>
    </w:pPr>
  </w:style>
  <w:style w:type="numbering" w:customStyle="1" w:styleId="WWNum4">
    <w:name w:val="WWNum4"/>
    <w:basedOn w:val="a3"/>
    <w:rsid w:val="00B33F2D"/>
    <w:pPr>
      <w:numPr>
        <w:numId w:val="50"/>
      </w:numPr>
    </w:pPr>
  </w:style>
  <w:style w:type="numbering" w:customStyle="1" w:styleId="WWNum5">
    <w:name w:val="WWNum5"/>
    <w:basedOn w:val="a3"/>
    <w:rsid w:val="00B33F2D"/>
    <w:pPr>
      <w:numPr>
        <w:numId w:val="51"/>
      </w:numPr>
    </w:pPr>
  </w:style>
  <w:style w:type="numbering" w:customStyle="1" w:styleId="WWNum6">
    <w:name w:val="WWNum6"/>
    <w:basedOn w:val="a3"/>
    <w:rsid w:val="00B33F2D"/>
    <w:pPr>
      <w:numPr>
        <w:numId w:val="52"/>
      </w:numPr>
    </w:pPr>
  </w:style>
  <w:style w:type="numbering" w:customStyle="1" w:styleId="WWNum7">
    <w:name w:val="WWNum7"/>
    <w:basedOn w:val="a3"/>
    <w:rsid w:val="00B33F2D"/>
    <w:pPr>
      <w:numPr>
        <w:numId w:val="53"/>
      </w:numPr>
    </w:pPr>
  </w:style>
  <w:style w:type="numbering" w:customStyle="1" w:styleId="WWNum8">
    <w:name w:val="WWNum8"/>
    <w:basedOn w:val="a3"/>
    <w:rsid w:val="00B33F2D"/>
    <w:pPr>
      <w:numPr>
        <w:numId w:val="54"/>
      </w:numPr>
    </w:pPr>
  </w:style>
  <w:style w:type="numbering" w:customStyle="1" w:styleId="WWNum9">
    <w:name w:val="WWNum9"/>
    <w:basedOn w:val="a3"/>
    <w:rsid w:val="00B33F2D"/>
    <w:pPr>
      <w:numPr>
        <w:numId w:val="55"/>
      </w:numPr>
    </w:pPr>
  </w:style>
  <w:style w:type="numbering" w:customStyle="1" w:styleId="WWNum10">
    <w:name w:val="WWNum10"/>
    <w:basedOn w:val="a3"/>
    <w:rsid w:val="00B33F2D"/>
    <w:pPr>
      <w:numPr>
        <w:numId w:val="56"/>
      </w:numPr>
    </w:pPr>
  </w:style>
  <w:style w:type="numbering" w:customStyle="1" w:styleId="WWNum122">
    <w:name w:val="WWNum122"/>
    <w:basedOn w:val="a3"/>
    <w:rsid w:val="00B33F2D"/>
    <w:pPr>
      <w:numPr>
        <w:numId w:val="57"/>
      </w:numPr>
    </w:pPr>
  </w:style>
  <w:style w:type="numbering" w:customStyle="1" w:styleId="WWNum118">
    <w:name w:val="WWNum118"/>
    <w:basedOn w:val="a3"/>
    <w:rsid w:val="00B33F2D"/>
    <w:pPr>
      <w:numPr>
        <w:numId w:val="58"/>
      </w:numPr>
    </w:pPr>
  </w:style>
  <w:style w:type="numbering" w:customStyle="1" w:styleId="WWNum28">
    <w:name w:val="WWNum28"/>
    <w:basedOn w:val="a3"/>
    <w:rsid w:val="00B33F2D"/>
    <w:pPr>
      <w:numPr>
        <w:numId w:val="59"/>
      </w:numPr>
    </w:pPr>
  </w:style>
  <w:style w:type="numbering" w:customStyle="1" w:styleId="WWNum119">
    <w:name w:val="WWNum119"/>
    <w:basedOn w:val="a3"/>
    <w:rsid w:val="00B33F2D"/>
    <w:pPr>
      <w:numPr>
        <w:numId w:val="60"/>
      </w:numPr>
    </w:pPr>
  </w:style>
  <w:style w:type="numbering" w:customStyle="1" w:styleId="WWNum1111">
    <w:name w:val="WWNum1111"/>
    <w:basedOn w:val="a3"/>
    <w:rsid w:val="00B33F2D"/>
    <w:pPr>
      <w:numPr>
        <w:numId w:val="61"/>
      </w:numPr>
    </w:pPr>
  </w:style>
  <w:style w:type="numbering" w:customStyle="1" w:styleId="WWNum1211">
    <w:name w:val="WWNum1211"/>
    <w:basedOn w:val="a3"/>
    <w:rsid w:val="00B33F2D"/>
    <w:pPr>
      <w:numPr>
        <w:numId w:val="62"/>
      </w:numPr>
    </w:pPr>
  </w:style>
  <w:style w:type="numbering" w:customStyle="1" w:styleId="WWNum1311">
    <w:name w:val="WWNum1311"/>
    <w:basedOn w:val="a3"/>
    <w:rsid w:val="00B33F2D"/>
    <w:pPr>
      <w:numPr>
        <w:numId w:val="63"/>
      </w:numPr>
    </w:pPr>
  </w:style>
  <w:style w:type="numbering" w:customStyle="1" w:styleId="WWNum151">
    <w:name w:val="WWNum151"/>
    <w:basedOn w:val="a3"/>
    <w:rsid w:val="00B33F2D"/>
    <w:pPr>
      <w:numPr>
        <w:numId w:val="64"/>
      </w:numPr>
    </w:pPr>
  </w:style>
  <w:style w:type="numbering" w:customStyle="1" w:styleId="WWNum141">
    <w:name w:val="WWNum141"/>
    <w:basedOn w:val="a3"/>
    <w:rsid w:val="00B33F2D"/>
    <w:pPr>
      <w:numPr>
        <w:numId w:val="65"/>
      </w:numPr>
    </w:pPr>
  </w:style>
  <w:style w:type="numbering" w:customStyle="1" w:styleId="WWNum161">
    <w:name w:val="WWNum161"/>
    <w:basedOn w:val="a3"/>
    <w:rsid w:val="00B33F2D"/>
    <w:pPr>
      <w:numPr>
        <w:numId w:val="66"/>
      </w:numPr>
    </w:pPr>
  </w:style>
  <w:style w:type="numbering" w:customStyle="1" w:styleId="WWNum171">
    <w:name w:val="WWNum171"/>
    <w:basedOn w:val="a3"/>
    <w:rsid w:val="00B33F2D"/>
    <w:pPr>
      <w:numPr>
        <w:numId w:val="67"/>
      </w:numPr>
    </w:pPr>
  </w:style>
  <w:style w:type="numbering" w:customStyle="1" w:styleId="WWNum181">
    <w:name w:val="WWNum181"/>
    <w:basedOn w:val="a3"/>
    <w:rsid w:val="00B33F2D"/>
    <w:pPr>
      <w:numPr>
        <w:numId w:val="68"/>
      </w:numPr>
    </w:pPr>
  </w:style>
  <w:style w:type="numbering" w:customStyle="1" w:styleId="WWNum221">
    <w:name w:val="WWNum221"/>
    <w:basedOn w:val="a3"/>
    <w:rsid w:val="00B33F2D"/>
    <w:pPr>
      <w:numPr>
        <w:numId w:val="69"/>
      </w:numPr>
    </w:pPr>
  </w:style>
  <w:style w:type="numbering" w:customStyle="1" w:styleId="WWNum1121">
    <w:name w:val="WWNum1121"/>
    <w:basedOn w:val="a3"/>
    <w:rsid w:val="00B33F2D"/>
    <w:pPr>
      <w:numPr>
        <w:numId w:val="70"/>
      </w:numPr>
    </w:pPr>
  </w:style>
  <w:style w:type="numbering" w:customStyle="1" w:styleId="WW8Num12">
    <w:name w:val="WW8Num12"/>
    <w:basedOn w:val="a3"/>
    <w:rsid w:val="00B33F2D"/>
    <w:pPr>
      <w:numPr>
        <w:numId w:val="71"/>
      </w:numPr>
    </w:pPr>
  </w:style>
  <w:style w:type="numbering" w:customStyle="1" w:styleId="WW8Num211">
    <w:name w:val="WW8Num211"/>
    <w:basedOn w:val="a3"/>
    <w:rsid w:val="00B33F2D"/>
    <w:pPr>
      <w:numPr>
        <w:numId w:val="72"/>
      </w:numPr>
    </w:pPr>
  </w:style>
  <w:style w:type="numbering" w:customStyle="1" w:styleId="WW8Num311">
    <w:name w:val="WW8Num311"/>
    <w:basedOn w:val="a3"/>
    <w:rsid w:val="00B33F2D"/>
    <w:pPr>
      <w:numPr>
        <w:numId w:val="73"/>
      </w:numPr>
    </w:pPr>
  </w:style>
  <w:style w:type="numbering" w:customStyle="1" w:styleId="WW8Num411">
    <w:name w:val="WW8Num411"/>
    <w:basedOn w:val="a3"/>
    <w:rsid w:val="00B33F2D"/>
    <w:pPr>
      <w:numPr>
        <w:numId w:val="74"/>
      </w:numPr>
    </w:pPr>
  </w:style>
  <w:style w:type="numbering" w:customStyle="1" w:styleId="WWNum1131">
    <w:name w:val="WWNum1131"/>
    <w:basedOn w:val="a3"/>
    <w:rsid w:val="00B33F2D"/>
    <w:pPr>
      <w:numPr>
        <w:numId w:val="75"/>
      </w:numPr>
    </w:pPr>
  </w:style>
  <w:style w:type="numbering" w:customStyle="1" w:styleId="WWNum1221">
    <w:name w:val="WWNum1221"/>
    <w:basedOn w:val="a3"/>
    <w:rsid w:val="00B33F2D"/>
    <w:pPr>
      <w:numPr>
        <w:numId w:val="76"/>
      </w:numPr>
    </w:pPr>
  </w:style>
  <w:style w:type="numbering" w:customStyle="1" w:styleId="WWNum231">
    <w:name w:val="WWNum231"/>
    <w:basedOn w:val="a3"/>
    <w:rsid w:val="00B33F2D"/>
    <w:pPr>
      <w:numPr>
        <w:numId w:val="77"/>
      </w:numPr>
    </w:pPr>
  </w:style>
  <w:style w:type="numbering" w:customStyle="1" w:styleId="WWNum11111">
    <w:name w:val="WWNum11111"/>
    <w:basedOn w:val="a3"/>
    <w:rsid w:val="00B33F2D"/>
    <w:pPr>
      <w:numPr>
        <w:numId w:val="78"/>
      </w:numPr>
    </w:pPr>
  </w:style>
  <w:style w:type="numbering" w:customStyle="1" w:styleId="WWNum2111">
    <w:name w:val="WWNum2111"/>
    <w:basedOn w:val="a3"/>
    <w:rsid w:val="00B33F2D"/>
    <w:pPr>
      <w:numPr>
        <w:numId w:val="79"/>
      </w:numPr>
    </w:pPr>
  </w:style>
  <w:style w:type="numbering" w:customStyle="1" w:styleId="WWNum132">
    <w:name w:val="WWNum132"/>
    <w:basedOn w:val="a3"/>
    <w:rsid w:val="00B33F2D"/>
    <w:pPr>
      <w:numPr>
        <w:numId w:val="80"/>
      </w:numPr>
    </w:pPr>
  </w:style>
  <w:style w:type="numbering" w:customStyle="1" w:styleId="WWNum2211">
    <w:name w:val="WWNum2211"/>
    <w:basedOn w:val="a3"/>
    <w:rsid w:val="00B33F2D"/>
    <w:pPr>
      <w:numPr>
        <w:numId w:val="81"/>
      </w:numPr>
    </w:pPr>
  </w:style>
  <w:style w:type="numbering" w:customStyle="1" w:styleId="WWNum11211">
    <w:name w:val="WWNum11211"/>
    <w:basedOn w:val="a3"/>
    <w:rsid w:val="00B33F2D"/>
    <w:pPr>
      <w:numPr>
        <w:numId w:val="82"/>
      </w:numPr>
    </w:pPr>
  </w:style>
  <w:style w:type="numbering" w:customStyle="1" w:styleId="WWNum1411">
    <w:name w:val="WWNum1411"/>
    <w:basedOn w:val="a3"/>
    <w:rsid w:val="00B33F2D"/>
    <w:pPr>
      <w:numPr>
        <w:numId w:val="83"/>
      </w:numPr>
    </w:pPr>
  </w:style>
  <w:style w:type="numbering" w:customStyle="1" w:styleId="WWNum2311">
    <w:name w:val="WWNum2311"/>
    <w:basedOn w:val="a3"/>
    <w:rsid w:val="00B33F2D"/>
    <w:pPr>
      <w:numPr>
        <w:numId w:val="84"/>
      </w:numPr>
    </w:pPr>
  </w:style>
  <w:style w:type="numbering" w:customStyle="1" w:styleId="WWNum11311">
    <w:name w:val="WWNum11311"/>
    <w:basedOn w:val="a3"/>
    <w:rsid w:val="00B33F2D"/>
    <w:pPr>
      <w:numPr>
        <w:numId w:val="85"/>
      </w:numPr>
    </w:pPr>
  </w:style>
  <w:style w:type="numbering" w:customStyle="1" w:styleId="WWNum1511">
    <w:name w:val="WWNum1511"/>
    <w:basedOn w:val="a3"/>
    <w:rsid w:val="00B33F2D"/>
    <w:pPr>
      <w:numPr>
        <w:numId w:val="86"/>
      </w:numPr>
    </w:pPr>
  </w:style>
  <w:style w:type="numbering" w:customStyle="1" w:styleId="WWNum241">
    <w:name w:val="WWNum241"/>
    <w:basedOn w:val="a3"/>
    <w:rsid w:val="00B33F2D"/>
    <w:pPr>
      <w:numPr>
        <w:numId w:val="87"/>
      </w:numPr>
    </w:pPr>
  </w:style>
  <w:style w:type="numbering" w:customStyle="1" w:styleId="WWNum1141">
    <w:name w:val="WWNum1141"/>
    <w:basedOn w:val="a3"/>
    <w:rsid w:val="00B33F2D"/>
    <w:pPr>
      <w:numPr>
        <w:numId w:val="88"/>
      </w:numPr>
    </w:pPr>
  </w:style>
  <w:style w:type="numbering" w:customStyle="1" w:styleId="WWNum1611">
    <w:name w:val="WWNum1611"/>
    <w:basedOn w:val="a3"/>
    <w:rsid w:val="00B33F2D"/>
    <w:pPr>
      <w:numPr>
        <w:numId w:val="89"/>
      </w:numPr>
    </w:pPr>
  </w:style>
  <w:style w:type="numbering" w:customStyle="1" w:styleId="WWNum251">
    <w:name w:val="WWNum251"/>
    <w:basedOn w:val="a3"/>
    <w:rsid w:val="00B33F2D"/>
    <w:pPr>
      <w:numPr>
        <w:numId w:val="90"/>
      </w:numPr>
    </w:pPr>
  </w:style>
  <w:style w:type="numbering" w:customStyle="1" w:styleId="WWNum1151">
    <w:name w:val="WWNum1151"/>
    <w:basedOn w:val="a3"/>
    <w:rsid w:val="00B33F2D"/>
    <w:pPr>
      <w:numPr>
        <w:numId w:val="91"/>
      </w:numPr>
    </w:pPr>
  </w:style>
  <w:style w:type="numbering" w:customStyle="1" w:styleId="WWNum1711">
    <w:name w:val="WWNum1711"/>
    <w:basedOn w:val="a3"/>
    <w:rsid w:val="00B33F2D"/>
    <w:pPr>
      <w:numPr>
        <w:numId w:val="92"/>
      </w:numPr>
    </w:pPr>
  </w:style>
  <w:style w:type="numbering" w:customStyle="1" w:styleId="WWNum261">
    <w:name w:val="WWNum261"/>
    <w:basedOn w:val="a3"/>
    <w:rsid w:val="00B33F2D"/>
    <w:pPr>
      <w:numPr>
        <w:numId w:val="93"/>
      </w:numPr>
    </w:pPr>
  </w:style>
  <w:style w:type="numbering" w:customStyle="1" w:styleId="WWNum1161">
    <w:name w:val="WWNum1161"/>
    <w:basedOn w:val="a3"/>
    <w:rsid w:val="00B33F2D"/>
    <w:pPr>
      <w:numPr>
        <w:numId w:val="94"/>
      </w:numPr>
    </w:pPr>
  </w:style>
  <w:style w:type="numbering" w:customStyle="1" w:styleId="WWNum12111">
    <w:name w:val="WWNum12111"/>
    <w:basedOn w:val="a3"/>
    <w:rsid w:val="00B33F2D"/>
    <w:pPr>
      <w:numPr>
        <w:numId w:val="95"/>
      </w:numPr>
    </w:pPr>
  </w:style>
  <w:style w:type="numbering" w:customStyle="1" w:styleId="WWNum1811">
    <w:name w:val="WWNum1811"/>
    <w:basedOn w:val="a3"/>
    <w:rsid w:val="00B33F2D"/>
    <w:pPr>
      <w:numPr>
        <w:numId w:val="96"/>
      </w:numPr>
    </w:pPr>
  </w:style>
  <w:style w:type="numbering" w:customStyle="1" w:styleId="WWNum271">
    <w:name w:val="WWNum271"/>
    <w:basedOn w:val="a3"/>
    <w:rsid w:val="00B33F2D"/>
    <w:pPr>
      <w:numPr>
        <w:numId w:val="97"/>
      </w:numPr>
    </w:pPr>
  </w:style>
  <w:style w:type="numbering" w:customStyle="1" w:styleId="WWNum1171">
    <w:name w:val="WWNum1171"/>
    <w:basedOn w:val="a3"/>
    <w:rsid w:val="00B33F2D"/>
    <w:pPr>
      <w:numPr>
        <w:numId w:val="98"/>
      </w:numPr>
    </w:pPr>
  </w:style>
  <w:style w:type="numbering" w:customStyle="1" w:styleId="WW8Num111">
    <w:name w:val="WW8Num111"/>
    <w:basedOn w:val="a3"/>
    <w:rsid w:val="00B33F2D"/>
    <w:pPr>
      <w:numPr>
        <w:numId w:val="99"/>
      </w:numPr>
    </w:pPr>
  </w:style>
  <w:style w:type="numbering" w:customStyle="1" w:styleId="WW8Num221">
    <w:name w:val="WW8Num221"/>
    <w:basedOn w:val="a3"/>
    <w:rsid w:val="00B33F2D"/>
    <w:pPr>
      <w:numPr>
        <w:numId w:val="100"/>
      </w:numPr>
    </w:pPr>
  </w:style>
  <w:style w:type="numbering" w:customStyle="1" w:styleId="WW8Num321">
    <w:name w:val="WW8Num321"/>
    <w:basedOn w:val="a3"/>
    <w:rsid w:val="00B33F2D"/>
    <w:pPr>
      <w:numPr>
        <w:numId w:val="101"/>
      </w:numPr>
    </w:pPr>
  </w:style>
  <w:style w:type="numbering" w:customStyle="1" w:styleId="WW8Num421">
    <w:name w:val="WW8Num421"/>
    <w:basedOn w:val="a3"/>
    <w:rsid w:val="00B33F2D"/>
    <w:pPr>
      <w:numPr>
        <w:numId w:val="102"/>
      </w:numPr>
    </w:pPr>
  </w:style>
  <w:style w:type="numbering" w:customStyle="1" w:styleId="WWNum13111">
    <w:name w:val="WWNum13111"/>
    <w:basedOn w:val="a3"/>
    <w:rsid w:val="00B33F2D"/>
    <w:pPr>
      <w:numPr>
        <w:numId w:val="103"/>
      </w:numPr>
    </w:pPr>
  </w:style>
  <w:style w:type="numbering" w:customStyle="1" w:styleId="WWNum21111">
    <w:name w:val="WWNum21111"/>
    <w:basedOn w:val="a3"/>
    <w:rsid w:val="00B33F2D"/>
    <w:pPr>
      <w:numPr>
        <w:numId w:val="104"/>
      </w:numPr>
    </w:pPr>
  </w:style>
  <w:style w:type="numbering" w:customStyle="1" w:styleId="WWNum31">
    <w:name w:val="WWNum31"/>
    <w:basedOn w:val="a3"/>
    <w:rsid w:val="00B33F2D"/>
    <w:pPr>
      <w:numPr>
        <w:numId w:val="105"/>
      </w:numPr>
    </w:pPr>
  </w:style>
  <w:style w:type="numbering" w:customStyle="1" w:styleId="WWNum41">
    <w:name w:val="WWNum41"/>
    <w:basedOn w:val="a3"/>
    <w:rsid w:val="00B33F2D"/>
    <w:pPr>
      <w:numPr>
        <w:numId w:val="106"/>
      </w:numPr>
    </w:pPr>
  </w:style>
  <w:style w:type="numbering" w:customStyle="1" w:styleId="WWNum51">
    <w:name w:val="WWNum51"/>
    <w:basedOn w:val="a3"/>
    <w:rsid w:val="00B33F2D"/>
    <w:pPr>
      <w:numPr>
        <w:numId w:val="107"/>
      </w:numPr>
    </w:pPr>
  </w:style>
  <w:style w:type="numbering" w:customStyle="1" w:styleId="WWNum61">
    <w:name w:val="WWNum61"/>
    <w:basedOn w:val="a3"/>
    <w:rsid w:val="00B33F2D"/>
    <w:pPr>
      <w:numPr>
        <w:numId w:val="108"/>
      </w:numPr>
    </w:pPr>
  </w:style>
  <w:style w:type="numbering" w:customStyle="1" w:styleId="WWNum71">
    <w:name w:val="WWNum71"/>
    <w:basedOn w:val="a3"/>
    <w:rsid w:val="00B33F2D"/>
    <w:pPr>
      <w:numPr>
        <w:numId w:val="109"/>
      </w:numPr>
    </w:pPr>
  </w:style>
  <w:style w:type="numbering" w:customStyle="1" w:styleId="WWNum81">
    <w:name w:val="WWNum81"/>
    <w:basedOn w:val="a3"/>
    <w:rsid w:val="00B33F2D"/>
    <w:pPr>
      <w:numPr>
        <w:numId w:val="110"/>
      </w:numPr>
    </w:pPr>
  </w:style>
  <w:style w:type="numbering" w:customStyle="1" w:styleId="WWNum91">
    <w:name w:val="WWNum91"/>
    <w:basedOn w:val="a3"/>
    <w:rsid w:val="00B33F2D"/>
    <w:pPr>
      <w:numPr>
        <w:numId w:val="111"/>
      </w:numPr>
    </w:pPr>
  </w:style>
  <w:style w:type="numbering" w:customStyle="1" w:styleId="WWNum101">
    <w:name w:val="WWNum101"/>
    <w:basedOn w:val="a3"/>
    <w:rsid w:val="00B33F2D"/>
    <w:pPr>
      <w:numPr>
        <w:numId w:val="112"/>
      </w:numPr>
    </w:pPr>
  </w:style>
  <w:style w:type="numbering" w:customStyle="1" w:styleId="WWNum12211">
    <w:name w:val="WWNum12211"/>
    <w:basedOn w:val="a3"/>
    <w:rsid w:val="00B33F2D"/>
    <w:pPr>
      <w:numPr>
        <w:numId w:val="113"/>
      </w:numPr>
    </w:pPr>
  </w:style>
  <w:style w:type="numbering" w:customStyle="1" w:styleId="WWNum191">
    <w:name w:val="WWNum191"/>
    <w:basedOn w:val="a3"/>
    <w:rsid w:val="00B33F2D"/>
    <w:pPr>
      <w:numPr>
        <w:numId w:val="114"/>
      </w:numPr>
    </w:pPr>
  </w:style>
  <w:style w:type="numbering" w:customStyle="1" w:styleId="WWNum281">
    <w:name w:val="WWNum281"/>
    <w:basedOn w:val="a3"/>
    <w:rsid w:val="00B33F2D"/>
    <w:pPr>
      <w:numPr>
        <w:numId w:val="115"/>
      </w:numPr>
    </w:pPr>
  </w:style>
  <w:style w:type="numbering" w:customStyle="1" w:styleId="WWNum1181">
    <w:name w:val="WWNum1181"/>
    <w:basedOn w:val="a3"/>
    <w:rsid w:val="00B33F2D"/>
    <w:pPr>
      <w:numPr>
        <w:numId w:val="116"/>
      </w:numPr>
    </w:pPr>
  </w:style>
  <w:style w:type="numbering" w:customStyle="1" w:styleId="WWNum111111">
    <w:name w:val="WWNum111111"/>
    <w:basedOn w:val="a3"/>
    <w:rsid w:val="00B33F2D"/>
    <w:pPr>
      <w:numPr>
        <w:numId w:val="117"/>
      </w:numPr>
    </w:pPr>
  </w:style>
  <w:style w:type="numbering" w:customStyle="1" w:styleId="WWNum121111">
    <w:name w:val="WWNum121111"/>
    <w:basedOn w:val="a3"/>
    <w:rsid w:val="00B33F2D"/>
    <w:pPr>
      <w:numPr>
        <w:numId w:val="118"/>
      </w:numPr>
    </w:pPr>
  </w:style>
  <w:style w:type="numbering" w:customStyle="1" w:styleId="WWNum131111">
    <w:name w:val="WWNum131111"/>
    <w:basedOn w:val="a3"/>
    <w:rsid w:val="00B33F2D"/>
    <w:pPr>
      <w:numPr>
        <w:numId w:val="119"/>
      </w:numPr>
    </w:pPr>
  </w:style>
  <w:style w:type="numbering" w:customStyle="1" w:styleId="WWNum15111">
    <w:name w:val="WWNum15111"/>
    <w:basedOn w:val="a3"/>
    <w:rsid w:val="00B33F2D"/>
    <w:pPr>
      <w:numPr>
        <w:numId w:val="120"/>
      </w:numPr>
    </w:pPr>
  </w:style>
  <w:style w:type="numbering" w:customStyle="1" w:styleId="WWNum14111">
    <w:name w:val="WWNum14111"/>
    <w:basedOn w:val="a3"/>
    <w:rsid w:val="00B33F2D"/>
    <w:pPr>
      <w:numPr>
        <w:numId w:val="121"/>
      </w:numPr>
    </w:pPr>
  </w:style>
  <w:style w:type="numbering" w:customStyle="1" w:styleId="WWNum16111">
    <w:name w:val="WWNum16111"/>
    <w:basedOn w:val="a3"/>
    <w:rsid w:val="00B33F2D"/>
    <w:pPr>
      <w:numPr>
        <w:numId w:val="122"/>
      </w:numPr>
    </w:pPr>
  </w:style>
  <w:style w:type="numbering" w:customStyle="1" w:styleId="WWNum17111">
    <w:name w:val="WWNum17111"/>
    <w:basedOn w:val="a3"/>
    <w:rsid w:val="00B33F2D"/>
    <w:pPr>
      <w:numPr>
        <w:numId w:val="123"/>
      </w:numPr>
    </w:pPr>
  </w:style>
  <w:style w:type="numbering" w:customStyle="1" w:styleId="WWNum18111">
    <w:name w:val="WWNum18111"/>
    <w:basedOn w:val="a3"/>
    <w:rsid w:val="00B33F2D"/>
    <w:pPr>
      <w:numPr>
        <w:numId w:val="124"/>
      </w:numPr>
    </w:pPr>
  </w:style>
  <w:style w:type="numbering" w:customStyle="1" w:styleId="WWNum22111">
    <w:name w:val="WWNum22111"/>
    <w:basedOn w:val="a3"/>
    <w:rsid w:val="00B33F2D"/>
    <w:pPr>
      <w:numPr>
        <w:numId w:val="125"/>
      </w:numPr>
    </w:pPr>
  </w:style>
  <w:style w:type="numbering" w:customStyle="1" w:styleId="WWNum112111">
    <w:name w:val="WWNum112111"/>
    <w:basedOn w:val="a3"/>
    <w:rsid w:val="00B33F2D"/>
    <w:pPr>
      <w:numPr>
        <w:numId w:val="126"/>
      </w:numPr>
    </w:pPr>
  </w:style>
  <w:style w:type="paragraph" w:customStyle="1" w:styleId="2d">
    <w:name w:val="Обычный (веб)2"/>
    <w:basedOn w:val="a"/>
    <w:rsid w:val="00E10B19"/>
    <w:pPr>
      <w:widowControl/>
      <w:spacing w:before="100" w:after="119" w:line="100" w:lineRule="atLeast"/>
    </w:pPr>
    <w:rPr>
      <w:rFonts w:eastAsia="Times New Roman"/>
      <w:kern w:val="0"/>
      <w:sz w:val="24"/>
      <w:lang w:eastAsia="ar-SA"/>
    </w:rPr>
  </w:style>
  <w:style w:type="numbering" w:customStyle="1" w:styleId="220">
    <w:name w:val="Нет списка22"/>
    <w:next w:val="a3"/>
    <w:uiPriority w:val="99"/>
    <w:semiHidden/>
    <w:unhideWhenUsed/>
    <w:rsid w:val="004033AF"/>
  </w:style>
  <w:style w:type="paragraph" w:customStyle="1" w:styleId="HeaderandFooter">
    <w:name w:val="Header and Footer"/>
    <w:basedOn w:val="Standard"/>
    <w:rsid w:val="004033AF"/>
    <w:pPr>
      <w:widowControl/>
      <w:suppressLineNumbers/>
      <w:tabs>
        <w:tab w:val="center" w:pos="4819"/>
        <w:tab w:val="right" w:pos="9638"/>
      </w:tabs>
      <w:spacing w:after="200" w:line="276" w:lineRule="auto"/>
    </w:pPr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numbering" w:customStyle="1" w:styleId="WWNum120">
    <w:name w:val="WWNum120"/>
    <w:basedOn w:val="a3"/>
    <w:rsid w:val="004033AF"/>
    <w:pPr>
      <w:numPr>
        <w:numId w:val="127"/>
      </w:numPr>
    </w:pPr>
  </w:style>
  <w:style w:type="numbering" w:customStyle="1" w:styleId="WWNum29">
    <w:name w:val="WWNum29"/>
    <w:basedOn w:val="a3"/>
    <w:rsid w:val="004033AF"/>
    <w:pPr>
      <w:numPr>
        <w:numId w:val="128"/>
      </w:numPr>
    </w:pPr>
  </w:style>
  <w:style w:type="numbering" w:customStyle="1" w:styleId="WW8Num34">
    <w:name w:val="WW8Num34"/>
    <w:basedOn w:val="a3"/>
    <w:rsid w:val="004033AF"/>
    <w:pPr>
      <w:numPr>
        <w:numId w:val="129"/>
      </w:numPr>
    </w:pPr>
  </w:style>
  <w:style w:type="numbering" w:customStyle="1" w:styleId="230">
    <w:name w:val="Нет списка23"/>
    <w:next w:val="a3"/>
    <w:uiPriority w:val="99"/>
    <w:semiHidden/>
    <w:unhideWhenUsed/>
    <w:rsid w:val="00486F03"/>
  </w:style>
  <w:style w:type="numbering" w:customStyle="1" w:styleId="240">
    <w:name w:val="Нет списка24"/>
    <w:next w:val="a3"/>
    <w:uiPriority w:val="99"/>
    <w:semiHidden/>
    <w:unhideWhenUsed/>
    <w:rsid w:val="00172056"/>
  </w:style>
  <w:style w:type="numbering" w:customStyle="1" w:styleId="WW8Num13">
    <w:name w:val="WW8Num13"/>
    <w:basedOn w:val="a3"/>
    <w:rsid w:val="00172056"/>
    <w:pPr>
      <w:numPr>
        <w:numId w:val="130"/>
      </w:numPr>
    </w:pPr>
  </w:style>
  <w:style w:type="numbering" w:customStyle="1" w:styleId="WW8Num24">
    <w:name w:val="WW8Num24"/>
    <w:basedOn w:val="a3"/>
    <w:rsid w:val="00172056"/>
    <w:pPr>
      <w:numPr>
        <w:numId w:val="131"/>
      </w:numPr>
    </w:pPr>
  </w:style>
  <w:style w:type="numbering" w:customStyle="1" w:styleId="WW8Num35">
    <w:name w:val="WW8Num35"/>
    <w:basedOn w:val="a3"/>
    <w:rsid w:val="00172056"/>
    <w:pPr>
      <w:numPr>
        <w:numId w:val="132"/>
      </w:numPr>
    </w:pPr>
  </w:style>
  <w:style w:type="numbering" w:customStyle="1" w:styleId="WW8Num44">
    <w:name w:val="WW8Num44"/>
    <w:basedOn w:val="a3"/>
    <w:rsid w:val="00172056"/>
    <w:pPr>
      <w:numPr>
        <w:numId w:val="133"/>
      </w:numPr>
    </w:pPr>
  </w:style>
  <w:style w:type="numbering" w:customStyle="1" w:styleId="WW8Num52">
    <w:name w:val="WW8Num52"/>
    <w:basedOn w:val="a3"/>
    <w:rsid w:val="00172056"/>
    <w:pPr>
      <w:numPr>
        <w:numId w:val="134"/>
      </w:numPr>
    </w:pPr>
  </w:style>
  <w:style w:type="numbering" w:customStyle="1" w:styleId="WW8Num7">
    <w:name w:val="WW8Num7"/>
    <w:basedOn w:val="a3"/>
    <w:rsid w:val="00172056"/>
    <w:pPr>
      <w:numPr>
        <w:numId w:val="135"/>
      </w:numPr>
    </w:pPr>
  </w:style>
  <w:style w:type="numbering" w:customStyle="1" w:styleId="WW8Num9">
    <w:name w:val="WW8Num9"/>
    <w:basedOn w:val="a3"/>
    <w:rsid w:val="00172056"/>
    <w:pPr>
      <w:numPr>
        <w:numId w:val="136"/>
      </w:numPr>
    </w:pPr>
  </w:style>
  <w:style w:type="numbering" w:customStyle="1" w:styleId="WW8Num62">
    <w:name w:val="WW8Num62"/>
    <w:basedOn w:val="a3"/>
    <w:rsid w:val="00172056"/>
    <w:pPr>
      <w:numPr>
        <w:numId w:val="137"/>
      </w:numPr>
    </w:pPr>
  </w:style>
  <w:style w:type="numbering" w:customStyle="1" w:styleId="WW8Num10">
    <w:name w:val="WW8Num10"/>
    <w:basedOn w:val="a3"/>
    <w:rsid w:val="00172056"/>
    <w:pPr>
      <w:numPr>
        <w:numId w:val="138"/>
      </w:numPr>
    </w:pPr>
  </w:style>
  <w:style w:type="numbering" w:customStyle="1" w:styleId="WW8Num8">
    <w:name w:val="WW8Num8"/>
    <w:basedOn w:val="a3"/>
    <w:rsid w:val="00172056"/>
    <w:pPr>
      <w:numPr>
        <w:numId w:val="139"/>
      </w:numPr>
    </w:pPr>
  </w:style>
  <w:style w:type="numbering" w:customStyle="1" w:styleId="WW8Num112">
    <w:name w:val="WW8Num112"/>
    <w:basedOn w:val="a3"/>
    <w:rsid w:val="00172056"/>
    <w:pPr>
      <w:numPr>
        <w:numId w:val="140"/>
      </w:numPr>
    </w:pPr>
  </w:style>
  <w:style w:type="numbering" w:customStyle="1" w:styleId="250">
    <w:name w:val="Нет списка25"/>
    <w:next w:val="a3"/>
    <w:uiPriority w:val="99"/>
    <w:semiHidden/>
    <w:unhideWhenUsed/>
    <w:rsid w:val="007D59F7"/>
  </w:style>
  <w:style w:type="numbering" w:customStyle="1" w:styleId="260">
    <w:name w:val="Нет списка26"/>
    <w:next w:val="a3"/>
    <w:uiPriority w:val="99"/>
    <w:semiHidden/>
    <w:unhideWhenUsed/>
    <w:rsid w:val="00C66536"/>
  </w:style>
  <w:style w:type="numbering" w:customStyle="1" w:styleId="270">
    <w:name w:val="Нет списка27"/>
    <w:next w:val="a3"/>
    <w:uiPriority w:val="99"/>
    <w:semiHidden/>
    <w:unhideWhenUsed/>
    <w:rsid w:val="00BF0B0A"/>
  </w:style>
  <w:style w:type="numbering" w:customStyle="1" w:styleId="WWNum212">
    <w:name w:val="WWNum212"/>
    <w:basedOn w:val="a3"/>
    <w:rsid w:val="00BF0B0A"/>
    <w:pPr>
      <w:numPr>
        <w:numId w:val="141"/>
      </w:numPr>
    </w:pPr>
  </w:style>
  <w:style w:type="numbering" w:customStyle="1" w:styleId="WWNum2112">
    <w:name w:val="WWNum2112"/>
    <w:basedOn w:val="a3"/>
    <w:rsid w:val="00BF0B0A"/>
    <w:pPr>
      <w:numPr>
        <w:numId w:val="142"/>
      </w:numPr>
    </w:pPr>
  </w:style>
  <w:style w:type="numbering" w:customStyle="1" w:styleId="280">
    <w:name w:val="Нет списка28"/>
    <w:next w:val="a3"/>
    <w:uiPriority w:val="99"/>
    <w:semiHidden/>
    <w:unhideWhenUsed/>
    <w:rsid w:val="006F2EBF"/>
  </w:style>
  <w:style w:type="character" w:customStyle="1" w:styleId="afff">
    <w:name w:val="Привязка сноски"/>
    <w:rsid w:val="006F2EBF"/>
    <w:rPr>
      <w:position w:val="7"/>
      <w:sz w:val="14"/>
    </w:rPr>
  </w:style>
  <w:style w:type="character" w:customStyle="1" w:styleId="1f3">
    <w:name w:val="Гиперссылка1"/>
    <w:rsid w:val="006F2EBF"/>
    <w:rPr>
      <w:color w:val="0000FF"/>
      <w:u w:val="single"/>
    </w:rPr>
  </w:style>
  <w:style w:type="character" w:customStyle="1" w:styleId="1f4">
    <w:name w:val="Просмотренная гиперссылка1"/>
    <w:rsid w:val="006F2EBF"/>
    <w:rPr>
      <w:color w:val="800080"/>
      <w:u w:val="single"/>
    </w:rPr>
  </w:style>
  <w:style w:type="character" w:customStyle="1" w:styleId="WWCharLFO1LVL1">
    <w:name w:val="WW_CharLFO1LVL1"/>
    <w:rsid w:val="006F2EBF"/>
    <w:rPr>
      <w:rFonts w:cs="Times New Roman"/>
    </w:rPr>
  </w:style>
  <w:style w:type="character" w:customStyle="1" w:styleId="WWCharLFO1LVL2">
    <w:name w:val="WW_CharLFO1LVL2"/>
    <w:rsid w:val="006F2EBF"/>
    <w:rPr>
      <w:rFonts w:cs="Times New Roman"/>
    </w:rPr>
  </w:style>
  <w:style w:type="character" w:customStyle="1" w:styleId="WWCharLFO1LVL3">
    <w:name w:val="WW_CharLFO1LVL3"/>
    <w:rsid w:val="006F2EBF"/>
    <w:rPr>
      <w:rFonts w:cs="Times New Roman"/>
    </w:rPr>
  </w:style>
  <w:style w:type="character" w:customStyle="1" w:styleId="WWCharLFO1LVL4">
    <w:name w:val="WW_CharLFO1LVL4"/>
    <w:rsid w:val="006F2EBF"/>
    <w:rPr>
      <w:rFonts w:cs="Times New Roman"/>
    </w:rPr>
  </w:style>
  <w:style w:type="character" w:customStyle="1" w:styleId="WWCharLFO1LVL5">
    <w:name w:val="WW_CharLFO1LVL5"/>
    <w:rsid w:val="006F2EBF"/>
    <w:rPr>
      <w:rFonts w:cs="Times New Roman"/>
    </w:rPr>
  </w:style>
  <w:style w:type="character" w:customStyle="1" w:styleId="WWCharLFO1LVL6">
    <w:name w:val="WW_CharLFO1LVL6"/>
    <w:rsid w:val="006F2EBF"/>
    <w:rPr>
      <w:rFonts w:cs="Times New Roman"/>
    </w:rPr>
  </w:style>
  <w:style w:type="character" w:customStyle="1" w:styleId="WWCharLFO1LVL7">
    <w:name w:val="WW_CharLFO1LVL7"/>
    <w:rsid w:val="006F2EBF"/>
    <w:rPr>
      <w:rFonts w:cs="Times New Roman"/>
    </w:rPr>
  </w:style>
  <w:style w:type="character" w:customStyle="1" w:styleId="WWCharLFO1LVL8">
    <w:name w:val="WW_CharLFO1LVL8"/>
    <w:rsid w:val="006F2EBF"/>
    <w:rPr>
      <w:rFonts w:cs="Times New Roman"/>
    </w:rPr>
  </w:style>
  <w:style w:type="character" w:customStyle="1" w:styleId="WWCharLFO1LVL9">
    <w:name w:val="WW_CharLFO1LVL9"/>
    <w:rsid w:val="006F2EBF"/>
    <w:rPr>
      <w:rFonts w:cs="Times New Roman"/>
    </w:rPr>
  </w:style>
  <w:style w:type="character" w:customStyle="1" w:styleId="WWCharLFO2LVL1">
    <w:name w:val="WW_CharLFO2LVL1"/>
    <w:rsid w:val="006F2EBF"/>
    <w:rPr>
      <w:rFonts w:cs="Times New Roman"/>
    </w:rPr>
  </w:style>
  <w:style w:type="character" w:customStyle="1" w:styleId="WWCharLFO2LVL2">
    <w:name w:val="WW_CharLFO2LVL2"/>
    <w:rsid w:val="006F2EBF"/>
    <w:rPr>
      <w:rFonts w:cs="Times New Roman"/>
    </w:rPr>
  </w:style>
  <w:style w:type="character" w:customStyle="1" w:styleId="WWCharLFO2LVL3">
    <w:name w:val="WW_CharLFO2LVL3"/>
    <w:rsid w:val="006F2EBF"/>
    <w:rPr>
      <w:rFonts w:cs="Times New Roman"/>
    </w:rPr>
  </w:style>
  <w:style w:type="character" w:customStyle="1" w:styleId="WWCharLFO2LVL4">
    <w:name w:val="WW_CharLFO2LVL4"/>
    <w:rsid w:val="006F2EBF"/>
    <w:rPr>
      <w:rFonts w:cs="Times New Roman"/>
    </w:rPr>
  </w:style>
  <w:style w:type="character" w:customStyle="1" w:styleId="WWCharLFO2LVL5">
    <w:name w:val="WW_CharLFO2LVL5"/>
    <w:rsid w:val="006F2EBF"/>
    <w:rPr>
      <w:rFonts w:cs="Times New Roman"/>
    </w:rPr>
  </w:style>
  <w:style w:type="character" w:customStyle="1" w:styleId="WWCharLFO2LVL6">
    <w:name w:val="WW_CharLFO2LVL6"/>
    <w:rsid w:val="006F2EBF"/>
    <w:rPr>
      <w:rFonts w:cs="Times New Roman"/>
    </w:rPr>
  </w:style>
  <w:style w:type="character" w:customStyle="1" w:styleId="WWCharLFO2LVL7">
    <w:name w:val="WW_CharLFO2LVL7"/>
    <w:rsid w:val="006F2EBF"/>
    <w:rPr>
      <w:rFonts w:cs="Times New Roman"/>
    </w:rPr>
  </w:style>
  <w:style w:type="character" w:customStyle="1" w:styleId="WWCharLFO2LVL8">
    <w:name w:val="WW_CharLFO2LVL8"/>
    <w:rsid w:val="006F2EBF"/>
    <w:rPr>
      <w:rFonts w:cs="Times New Roman"/>
    </w:rPr>
  </w:style>
  <w:style w:type="character" w:customStyle="1" w:styleId="WWCharLFO2LVL9">
    <w:name w:val="WW_CharLFO2LVL9"/>
    <w:rsid w:val="006F2EBF"/>
    <w:rPr>
      <w:rFonts w:cs="Times New Roman"/>
    </w:rPr>
  </w:style>
  <w:style w:type="paragraph" w:customStyle="1" w:styleId="1f5">
    <w:name w:val="Текст сноски1"/>
    <w:basedOn w:val="a"/>
    <w:rsid w:val="006F2EBF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extAlignment w:val="baseline"/>
    </w:pPr>
    <w:rPr>
      <w:rFonts w:ascii="Calibri" w:eastAsia="Times New Roman" w:hAnsi="Calibri"/>
      <w:szCs w:val="20"/>
      <w:lang w:eastAsia="ru-RU"/>
    </w:rPr>
  </w:style>
  <w:style w:type="paragraph" w:customStyle="1" w:styleId="afff0">
    <w:name w:val="Верхний и нижний колонтитулы"/>
    <w:basedOn w:val="a"/>
    <w:rsid w:val="006F2EBF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spacing w:after="200" w:line="276" w:lineRule="auto"/>
      <w:textAlignment w:val="baseline"/>
    </w:pPr>
    <w:rPr>
      <w:rFonts w:ascii="Calibri" w:eastAsia="Times New Roman" w:hAnsi="Calibri"/>
      <w:sz w:val="22"/>
      <w:szCs w:val="22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6F2EBF"/>
  </w:style>
  <w:style w:type="numbering" w:customStyle="1" w:styleId="WWNum123">
    <w:name w:val="WWNum123"/>
    <w:basedOn w:val="a3"/>
    <w:rsid w:val="006F2EBF"/>
    <w:pPr>
      <w:numPr>
        <w:numId w:val="143"/>
      </w:numPr>
    </w:pPr>
  </w:style>
  <w:style w:type="numbering" w:customStyle="1" w:styleId="WWNum210">
    <w:name w:val="WWNum210"/>
    <w:basedOn w:val="a3"/>
    <w:rsid w:val="006F2EBF"/>
    <w:pPr>
      <w:numPr>
        <w:numId w:val="144"/>
      </w:numPr>
    </w:pPr>
  </w:style>
  <w:style w:type="numbering" w:customStyle="1" w:styleId="WWNum1110">
    <w:name w:val="WWNum1110"/>
    <w:basedOn w:val="a3"/>
    <w:rsid w:val="006F2EBF"/>
    <w:pPr>
      <w:numPr>
        <w:numId w:val="145"/>
      </w:numPr>
    </w:pPr>
  </w:style>
  <w:style w:type="table" w:customStyle="1" w:styleId="36">
    <w:name w:val="Сетка таблицы3"/>
    <w:basedOn w:val="a2"/>
    <w:next w:val="a7"/>
    <w:uiPriority w:val="59"/>
    <w:rsid w:val="006F2E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0">
    <w:name w:val="Нет списка29"/>
    <w:next w:val="a3"/>
    <w:uiPriority w:val="99"/>
    <w:semiHidden/>
    <w:unhideWhenUsed/>
    <w:rsid w:val="00397F42"/>
  </w:style>
  <w:style w:type="paragraph" w:customStyle="1" w:styleId="1f6">
    <w:name w:val="Знак1"/>
    <w:basedOn w:val="a"/>
    <w:rsid w:val="003D7C2C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Cs w:val="20"/>
      <w:lang w:val="en-US"/>
    </w:rPr>
  </w:style>
  <w:style w:type="numbering" w:customStyle="1" w:styleId="WWNum124">
    <w:name w:val="WWNum124"/>
    <w:basedOn w:val="a3"/>
    <w:rsid w:val="007C2699"/>
    <w:pPr>
      <w:numPr>
        <w:numId w:val="154"/>
      </w:numPr>
    </w:pPr>
  </w:style>
  <w:style w:type="numbering" w:customStyle="1" w:styleId="WWNum213">
    <w:name w:val="WWNum213"/>
    <w:basedOn w:val="a3"/>
    <w:rsid w:val="007C2699"/>
    <w:pPr>
      <w:numPr>
        <w:numId w:val="15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stut-goda.ru/family-council/8472-pravila-povedeniya-na-prirode-dlya-detej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hyperlink" Target="http://www.google.ru/url?url=http://ege59.ru/2015/12/01/korrupciya-v-rossii-prestuplenie-ili-obychaj/&amp;rct=j&amp;frm=1&amp;q=&amp;esrc=s&amp;sa=U&amp;ved=0ahUKEwjy0NbTop_OAhXJBiwKHfSJC7U4hAIQwW4IKTAK&amp;usg=AFQjCNGgkz3BhK9qaoa0pvpckX0PYN8WAg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29.jpe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rastut-goda.ru/zanjatija-v-detskom-sadu/7255-sedobnye-i-nesedobnye-griby-i-jagody.html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://www.google.ru/url?url=http://obozrevatel.com/crime/45806-na-cherkaschine-glavu-suda-privlekli-k-administrativnoj-otvetstvennosti-za-korruptsiyu.htm&amp;rct=j&amp;frm=1&amp;q=&amp;esrc=s&amp;sa=U&amp;ved=0ahUKEwjwj43r45POAhUL3SwKHZqwBfU4eBDBbggzMA8&amp;usg=AFQjCNHegT1Jt6o1DBGaiDGe5lGV4cYAaA" TargetMode="External"/><Relationship Id="rId45" Type="http://schemas.openxmlformats.org/officeDocument/2006/relationships/image" Target="media/image27.jpe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astut-goda.ru/questions-of-pedagogy/6946-pereletnye-ptitsy-kak-interesno-rasskazat-detjam-o-ptitsah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hyperlink" Target="mailto:kmpp44@yandex.ru" TargetMode="External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mailto:lunkov1978@rambler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hyperlink" Target="http://www.google.ru/url?url=http://kbkt24.ru/news/ne-vzyatka-a-podarok/&amp;rct=j&amp;frm=1&amp;q=&amp;esrc=s&amp;sa=U&amp;ved=0ahUKEwji06CRoJ_OAhUJfywKHVP1DLk4mAIQwW4ILzAN&amp;usg=AFQjCNH613wIzO_1CZIeac77-FRDea_-Dw" TargetMode="External"/><Relationship Id="rId46" Type="http://schemas.openxmlformats.org/officeDocument/2006/relationships/hyperlink" Target="http://www.google.ru/url?url=http://nornd.ru/vpk/&amp;rct=j&amp;frm=1&amp;q=&amp;esrc=s&amp;sa=U&amp;ved=0ahUKEwjXtfCV35POAhUnYJoKHW3ACOc4oAEQwW4IKzAL&amp;usg=AFQjCNEe_sumHkgcReMM5sNMMexzuWDjjQ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rastut-goda.ru/questions-of-pedagogy/8238-kak-rasskazat-detyam-pro-rasteniya-iz-krasnoj-knigi-rossii.html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kmpp44@yandex.ru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://www.google.ru/url?url=http://vchasnoua.com/donbass/34822-kak-pravil-no-napisat-zayavlenie-po-ustanovleniyu-fakta-rozhdeniya-ili-smerti-na-nepodkontrol-noj-territorii&amp;rct=j&amp;frm=1&amp;q=&amp;esrc=s&amp;sa=U&amp;ved=0ahUKEwjhlZGPop_OAhUK2ywKHTHCBsE4oAEQwW4IOzAT&amp;usg=AFQjCNFZneQW7gZosD6hRNNNEvUPhI9TXQ" TargetMode="External"/><Relationship Id="rId57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image" Target="http://vash-aromat.ru/for_news/deti_kupayutsa2.jpg" TargetMode="External"/><Relationship Id="rId44" Type="http://schemas.openxmlformats.org/officeDocument/2006/relationships/hyperlink" Target="http://www.google.ru/url?url=http://fedpress.ru/news/society/news_crime/1428480793-vymogatelstvo-vzyatki-stoilo-12-milliona-inspektoru-gibdd-v-serove&amp;rct=j&amp;frm=1&amp;q=&amp;esrc=s&amp;sa=U&amp;ved=0ahUKEwi9_Ye-o5_OAhXMEywKHXigAOkQwW4IITAG&amp;usg=AFQjCNEUmSNka16YivOKZCyVCrbYvFhUGg" TargetMode="External"/><Relationship Id="rId52" Type="http://schemas.openxmlformats.org/officeDocument/2006/relationships/hyperlink" Target="https://epp.genproc.gov.ru/web/vmtp/internet-reception/personal-receptionrequ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D176F-764F-48AF-B357-F6599BF90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5763</Words>
  <Characters>32853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3</cp:revision>
  <cp:lastPrinted>2019-03-20T06:54:00Z</cp:lastPrinted>
  <dcterms:created xsi:type="dcterms:W3CDTF">2020-12-15T13:22:00Z</dcterms:created>
  <dcterms:modified xsi:type="dcterms:W3CDTF">2020-12-16T05:11:00Z</dcterms:modified>
</cp:coreProperties>
</file>