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0" w:rsidRDefault="00153AD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ч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2625120</wp:posOffset>
            </wp:positionH>
            <wp:positionV relativeFrom="paragraph">
              <wp:posOffset>-469800</wp:posOffset>
            </wp:positionV>
            <wp:extent cx="646920" cy="663480"/>
            <wp:effectExtent l="0" t="0" r="780" b="327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20" cy="66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58F0" w:rsidRDefault="00153A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ЧЕРНОПЕНСКОГО СЕЛЬСКОГО ПОСЕЛЕНИЯ</w:t>
      </w:r>
    </w:p>
    <w:p w:rsidR="00E058F0" w:rsidRDefault="00153A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E058F0" w:rsidRDefault="00153A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E058F0" w:rsidRDefault="00E058F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58F0" w:rsidRDefault="00153AD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058F0" w:rsidRDefault="00E058F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58F0" w:rsidRDefault="00153ADB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27 февраля</w:t>
      </w:r>
      <w:r>
        <w:rPr>
          <w:rFonts w:cs="Times New Roman"/>
          <w:sz w:val="28"/>
          <w:szCs w:val="28"/>
        </w:rPr>
        <w:t xml:space="preserve"> 2020 года      № </w:t>
      </w:r>
      <w:r>
        <w:rPr>
          <w:rFonts w:cs="Times New Roman"/>
          <w:sz w:val="28"/>
          <w:szCs w:val="28"/>
          <w:lang w:val="ru-RU"/>
        </w:rPr>
        <w:t>19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/>
          <w:sz w:val="28"/>
          <w:szCs w:val="28"/>
          <w:lang w:val="ru-RU"/>
        </w:rPr>
        <w:t>п.</w:t>
      </w:r>
      <w:r>
        <w:rPr>
          <w:rFonts w:cs="Times New Roman"/>
          <w:sz w:val="28"/>
          <w:szCs w:val="28"/>
        </w:rPr>
        <w:t>Сухоногово</w:t>
      </w:r>
    </w:p>
    <w:p w:rsidR="00E058F0" w:rsidRDefault="00E058F0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5247"/>
      </w:tblGrid>
      <w:tr w:rsidR="00E058F0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О внесении изменений в постановление администрации Чернопенского сельского поселения от 31.10.2019 № 105 «Об утверждении Муниципальной программы «Благоустройство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 территории Чернопенского сельского поселения на 2020-2022 годы»»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(в редакции постановления  от 24.01.2020 № 8)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E058F0" w:rsidRDefault="00E058F0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E058F0" w:rsidRDefault="00153ADB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</w:t>
      </w:r>
      <w:r>
        <w:rPr>
          <w:rFonts w:cs="Times New Roman"/>
          <w:sz w:val="28"/>
          <w:szCs w:val="28"/>
          <w:lang w:val="ru-RU"/>
        </w:rPr>
        <w:t>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постановлением администрации Чернопенского сельского поселения от 07.06.2018 № 44 «</w:t>
      </w:r>
      <w:r>
        <w:rPr>
          <w:rFonts w:cs="Times New Roman"/>
          <w:color w:val="000000"/>
          <w:sz w:val="28"/>
          <w:szCs w:val="28"/>
          <w:lang w:val="ru-RU"/>
        </w:rPr>
        <w:t xml:space="preserve">Об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утверждении порядка разработки муниципальных программ, их формирования и реализации</w:t>
      </w:r>
      <w:r>
        <w:rPr>
          <w:rFonts w:cs="Times New Roman"/>
          <w:sz w:val="28"/>
          <w:szCs w:val="28"/>
          <w:lang w:val="ru-RU"/>
        </w:rPr>
        <w:t>», постановлением администрации Чернопенского сельского поселения от 01.10.2019  № 90/1 «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>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б утверждении  перечня </w:t>
      </w:r>
      <w:r>
        <w:rPr>
          <w:rFonts w:eastAsia="Calibri" w:cs="Times New Roman"/>
          <w:iCs/>
          <w:sz w:val="28"/>
          <w:szCs w:val="28"/>
          <w:lang w:val="ru-RU" w:eastAsia="ru-RU"/>
        </w:rPr>
        <w:t xml:space="preserve">муниципальных программ  администрации Чернопенского </w:t>
      </w:r>
      <w:r>
        <w:rPr>
          <w:rFonts w:eastAsia="Calibri" w:cs="Times New Roman"/>
          <w:iCs/>
          <w:sz w:val="28"/>
          <w:szCs w:val="28"/>
          <w:lang w:val="ru-RU" w:eastAsia="ru-RU"/>
        </w:rPr>
        <w:t>сельского поселения на 2020 год</w:t>
      </w:r>
      <w:r>
        <w:rPr>
          <w:rFonts w:cs="Times New Roman"/>
          <w:sz w:val="28"/>
          <w:szCs w:val="28"/>
          <w:lang w:val="ru-RU"/>
        </w:rPr>
        <w:t>»,</w:t>
      </w:r>
    </w:p>
    <w:p w:rsidR="00E058F0" w:rsidRDefault="00153ADB">
      <w:pPr>
        <w:pStyle w:val="Standard"/>
        <w:spacing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E058F0" w:rsidRDefault="00153ADB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1.   </w:t>
      </w:r>
      <w:r>
        <w:rPr>
          <w:rFonts w:cs="Times New Roman"/>
          <w:sz w:val="28"/>
          <w:szCs w:val="28"/>
          <w:lang w:val="ru-RU"/>
        </w:rPr>
        <w:t xml:space="preserve">Внести изменения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в постановление администрации Чернопенского сельского поселения от 31.10.2019 № 105 «Об утверждении Муниципальной программы «Благоустройство территории Че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рнопенского сельского поселения на 2020-2022 годы»» (в редакции постановления  от 24.01.2020 № 8)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:</w:t>
      </w:r>
    </w:p>
    <w:p w:rsidR="00E058F0" w:rsidRDefault="00153ADB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1.1. 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Муниципальную программу «Благоустройство территории Чернопенского сельского поселения на 2020-2022 годы» изложить в новой редакции (Приложение).</w:t>
      </w:r>
    </w:p>
    <w:p w:rsidR="00E058F0" w:rsidRDefault="00153AD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2.   Контроль  за  выполнением  настоящего постановления оставляю за собой.</w:t>
      </w:r>
    </w:p>
    <w:p w:rsidR="00E058F0" w:rsidRDefault="00153AD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3.   Настоящее постановление вступает в силу с момента  подписания и подлежит  размещению на  официальном сайте Чернопенского сельского поселения в сети «Интернет».</w:t>
      </w:r>
    </w:p>
    <w:p w:rsidR="00E058F0" w:rsidRDefault="00153ADB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E058F0" w:rsidRDefault="00153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E058F0" w:rsidRDefault="00153ADB">
      <w:pPr>
        <w:pStyle w:val="Standard"/>
        <w:jc w:val="both"/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Е.Н.Зубова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</w:t>
      </w:r>
    </w:p>
    <w:p w:rsidR="00E058F0" w:rsidRDefault="00153A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Приложение</w:t>
      </w:r>
    </w:p>
    <w:p w:rsidR="00E058F0" w:rsidRDefault="00E058F0">
      <w:pPr>
        <w:pStyle w:val="Standard"/>
        <w:jc w:val="both"/>
        <w:rPr>
          <w:sz w:val="28"/>
          <w:szCs w:val="28"/>
          <w:lang w:val="ru-RU"/>
        </w:rPr>
      </w:pPr>
    </w:p>
    <w:p w:rsidR="00E058F0" w:rsidRDefault="00153A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E058F0" w:rsidRDefault="00153A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>
        <w:rPr>
          <w:sz w:val="28"/>
          <w:szCs w:val="28"/>
          <w:lang w:val="ru-RU"/>
        </w:rPr>
        <w:t xml:space="preserve">             постановлением администрации                                                                                                   </w:t>
      </w:r>
    </w:p>
    <w:p w:rsidR="00E058F0" w:rsidRDefault="00153A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Чернопенского сельского поселения  </w:t>
      </w:r>
    </w:p>
    <w:p w:rsidR="00E058F0" w:rsidRDefault="00153ADB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                                         от 31.10.2019</w:t>
      </w:r>
      <w:r>
        <w:rPr>
          <w:sz w:val="28"/>
          <w:szCs w:val="28"/>
          <w:lang w:val="ru-RU"/>
        </w:rPr>
        <w:t xml:space="preserve">    №   105</w:t>
      </w:r>
    </w:p>
    <w:p w:rsidR="00E058F0" w:rsidRDefault="00153ADB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(в редакции постановления от 24.01.2020 № 8,</w:t>
      </w:r>
    </w:p>
    <w:p w:rsidR="00E058F0" w:rsidRDefault="00153ADB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от  27.02.2020 № 19)</w:t>
      </w:r>
    </w:p>
    <w:p w:rsidR="00E058F0" w:rsidRDefault="00153ADB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E058F0" w:rsidRDefault="00153ADB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E058F0" w:rsidRDefault="00153ADB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E058F0" w:rsidRDefault="00153ADB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ройство территории Чернопенского сельского поселения</w:t>
      </w:r>
    </w:p>
    <w:p w:rsidR="00E058F0" w:rsidRDefault="00153ADB">
      <w:pPr>
        <w:pStyle w:val="Standard"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E058F0" w:rsidRDefault="00E058F0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E058F0" w:rsidRDefault="00153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E058F0" w:rsidRDefault="00153ADB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</w:t>
      </w:r>
    </w:p>
    <w:p w:rsidR="00E058F0" w:rsidRDefault="00153ADB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E058F0" w:rsidRDefault="00E058F0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E058F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</w:t>
            </w:r>
            <w:r>
              <w:rPr>
                <w:rFonts w:cs="Times New Roman"/>
                <w:sz w:val="28"/>
                <w:szCs w:val="28"/>
              </w:rPr>
              <w:t>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Чернопенского сельского поселения </w:t>
            </w:r>
            <w:r>
              <w:rPr>
                <w:rFonts w:cs="Times New Roman"/>
                <w:sz w:val="28"/>
                <w:szCs w:val="28"/>
              </w:rPr>
              <w:t>Костромского муниципального района Костромской области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Повышение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  территори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Чернопенского сельского поселения Костромского муниципального района Костромской области</w:t>
            </w:r>
          </w:p>
          <w:p w:rsidR="00E058F0" w:rsidRDefault="00153AD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058F0" w:rsidRDefault="00153ADB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E058F0" w:rsidRDefault="00153ADB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пунктов.</w:t>
            </w:r>
          </w:p>
          <w:p w:rsidR="00E058F0" w:rsidRDefault="00153ADB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Улучшение санитарного и эстетиче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ского состояния территории   поселения, повышения комфортности условий проживания для жителей поселения.</w:t>
            </w:r>
          </w:p>
          <w:p w:rsidR="00E058F0" w:rsidRDefault="00153AD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1.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Количество  населенны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х пунктов, обеспеченных надлежащим техническим состоянием сетей (объектов)  уличного освещения</w:t>
            </w:r>
          </w:p>
          <w:p w:rsidR="00E058F0" w:rsidRDefault="00153ADB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lastRenderedPageBreak/>
              <w:t>2. Доля благоустроенных населенных пунктов</w:t>
            </w:r>
          </w:p>
          <w:p w:rsidR="00E058F0" w:rsidRDefault="00153ADB">
            <w:pPr>
              <w:pStyle w:val="Standard"/>
              <w:snapToGrid w:val="0"/>
              <w:jc w:val="both"/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3. Количество проведенных субботников по благоустройству населенных пунктов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финансирования муниципальной </w:t>
            </w:r>
            <w:r>
              <w:rPr>
                <w:sz w:val="28"/>
                <w:szCs w:val="28"/>
              </w:rPr>
              <w:t xml:space="preserve">программы по годам реализации, тыс. 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3310,990 тыс. рублей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1349,050 </w:t>
            </w:r>
            <w:r>
              <w:rPr>
                <w:sz w:val="28"/>
                <w:szCs w:val="28"/>
              </w:rPr>
              <w:t>тыс. рублей,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980,970 тыс. рублей,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980,970 тыс. рублей,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28,400 тыс. рублей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28,400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i/>
                <w:sz w:val="28"/>
                <w:szCs w:val="28"/>
              </w:rPr>
              <w:t>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172,500 тыс. рублей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172,500 тыс. рублей,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 xml:space="preserve">3024,310 </w:t>
            </w:r>
            <w:r>
              <w:rPr>
                <w:sz w:val="28"/>
                <w:szCs w:val="28"/>
              </w:rPr>
              <w:t>тыс. рублей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1062,370 тыс. рублей,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980,970 тыс. рублей,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—980,970 тыс. рублей,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85,780тыс. рублей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85,780  тыс. р</w:t>
            </w:r>
            <w:r>
              <w:rPr>
                <w:sz w:val="28"/>
                <w:szCs w:val="28"/>
              </w:rPr>
              <w:t>ублей,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—,</w:t>
            </w:r>
          </w:p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>—.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8F0" w:rsidRDefault="00153AD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E058F0" w:rsidRDefault="00E058F0">
      <w:pPr>
        <w:pStyle w:val="Standard"/>
        <w:autoSpaceDE w:val="0"/>
        <w:jc w:val="both"/>
        <w:rPr>
          <w:sz w:val="28"/>
          <w:szCs w:val="28"/>
        </w:rPr>
      </w:pPr>
    </w:p>
    <w:p w:rsidR="00E058F0" w:rsidRDefault="00153ADB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Характеристика и анализ текущего состояния сферы социально-экономического развития муниципального образования</w:t>
      </w:r>
    </w:p>
    <w:p w:rsidR="00E058F0" w:rsidRDefault="00153ADB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соответствии с п.19 ч.1, ч. 3 ст.14, </w:t>
      </w:r>
      <w:r>
        <w:rPr>
          <w:sz w:val="28"/>
          <w:szCs w:val="28"/>
          <w:lang w:val="ru-RU"/>
        </w:rPr>
        <w:t xml:space="preserve">  Федерального закона от </w:t>
      </w:r>
      <w:r>
        <w:rPr>
          <w:rFonts w:cs="Times New Roman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вопросам местного значения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поселения относятся </w:t>
      </w:r>
      <w:r>
        <w:rPr>
          <w:sz w:val="28"/>
          <w:szCs w:val="28"/>
        </w:rPr>
        <w:t xml:space="preserve"> организация благоустройства территории поселения в соответствии с  пра</w:t>
      </w:r>
      <w:r>
        <w:rPr>
          <w:sz w:val="28"/>
          <w:szCs w:val="28"/>
        </w:rPr>
        <w:t>вилами  благоустройства территории поселения.</w:t>
      </w:r>
    </w:p>
    <w:p w:rsidR="00E058F0" w:rsidRDefault="00153ADB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r>
        <w:rPr>
          <w:rFonts w:eastAsia="Calibri" w:cs="Times New Roman"/>
          <w:color w:val="00000A"/>
          <w:sz w:val="28"/>
          <w:szCs w:val="28"/>
        </w:rPr>
        <w:t>лагоустройство территории поселения</w:t>
      </w:r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r>
        <w:rPr>
          <w:rFonts w:eastAsia="Times New Roman" w:cs="Times New Roman"/>
          <w:color w:val="00000A"/>
          <w:sz w:val="28"/>
          <w:szCs w:val="28"/>
        </w:rPr>
        <w:t xml:space="preserve">деятельность по реализации комплекса мероприятий, установленного правилами благоустройства территории муниципального образования Костромской области, направленная на </w:t>
      </w:r>
      <w:r>
        <w:rPr>
          <w:rFonts w:eastAsia="Times New Roman" w:cs="Times New Roman"/>
          <w:color w:val="00000A"/>
          <w:sz w:val="28"/>
          <w:szCs w:val="28"/>
        </w:rPr>
        <w:t xml:space="preserve"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</w:t>
      </w:r>
      <w:r>
        <w:rPr>
          <w:rFonts w:eastAsia="Times New Roman" w:cs="Times New Roman"/>
          <w:color w:val="00000A"/>
          <w:sz w:val="28"/>
          <w:szCs w:val="28"/>
        </w:rPr>
        <w:lastRenderedPageBreak/>
        <w:t>содержанию территорий населенных пунктов муниципальных образован</w:t>
      </w:r>
      <w:r>
        <w:rPr>
          <w:rFonts w:eastAsia="Times New Roman" w:cs="Times New Roman"/>
          <w:color w:val="00000A"/>
          <w:sz w:val="28"/>
          <w:szCs w:val="28"/>
        </w:rPr>
        <w:t>ий Костромской области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E058F0" w:rsidRDefault="00153ADB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  программа направлена на создание условий для развити</w:t>
      </w:r>
      <w:r>
        <w:rPr>
          <w:sz w:val="28"/>
          <w:szCs w:val="28"/>
        </w:rPr>
        <w:t>я системы комплексного благоустройства на территории Чернопенского сельского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населения.</w:t>
      </w:r>
    </w:p>
    <w:p w:rsidR="00E058F0" w:rsidRDefault="00153ADB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территории  </w:t>
      </w:r>
      <w:r>
        <w:rPr>
          <w:sz w:val="28"/>
          <w:szCs w:val="28"/>
          <w:lang w:val="ru-RU"/>
        </w:rPr>
        <w:t>Чер</w:t>
      </w:r>
      <w:r>
        <w:rPr>
          <w:sz w:val="28"/>
          <w:szCs w:val="28"/>
          <w:lang w:val="ru-RU"/>
        </w:rPr>
        <w:t xml:space="preserve">нопенского  сельского </w:t>
      </w:r>
      <w:r>
        <w:rPr>
          <w:sz w:val="28"/>
          <w:szCs w:val="28"/>
        </w:rPr>
        <w:t xml:space="preserve">поселения  расположено  25 населенных пунктов, где проживает </w:t>
      </w:r>
      <w:r>
        <w:rPr>
          <w:sz w:val="28"/>
          <w:szCs w:val="28"/>
          <w:lang w:val="ru-RU"/>
        </w:rPr>
        <w:t xml:space="preserve">более </w:t>
      </w:r>
      <w:r>
        <w:rPr>
          <w:sz w:val="28"/>
          <w:szCs w:val="28"/>
        </w:rPr>
        <w:t>2450 чел</w:t>
      </w:r>
      <w:r>
        <w:rPr>
          <w:sz w:val="28"/>
          <w:szCs w:val="28"/>
          <w:lang w:val="ru-RU"/>
        </w:rPr>
        <w:t>овек. Уровень благоустройства населенных пунктов – один из показателей качества среды проживания жителей поселения, а целенаправленная деятельность по формиров</w:t>
      </w:r>
      <w:r>
        <w:rPr>
          <w:sz w:val="28"/>
          <w:szCs w:val="28"/>
          <w:lang w:val="ru-RU"/>
        </w:rPr>
        <w:t xml:space="preserve">анию благоприятной среды   является одной из задач деятельности органов местного самоуправления  Чернопенского сельского поселения.  </w:t>
      </w:r>
    </w:p>
    <w:p w:rsidR="00E058F0" w:rsidRDefault="00153ADB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Чернопенского сельского поселения, </w:t>
      </w:r>
      <w:r>
        <w:rPr>
          <w:sz w:val="28"/>
          <w:szCs w:val="28"/>
        </w:rPr>
        <w:t>не обеспечивают ком</w:t>
      </w:r>
      <w:r>
        <w:rPr>
          <w:sz w:val="28"/>
          <w:szCs w:val="28"/>
        </w:rPr>
        <w:t>фортных условий для жизни, деятельности и отдыха населения. Это отрицательно сказывается на внешней привлекательности и уровне благоустроенности Чернопенского сельского поселения в целом.</w:t>
      </w:r>
    </w:p>
    <w:p w:rsidR="00E058F0" w:rsidRDefault="00153ADB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  имеется  ряд</w:t>
      </w:r>
      <w:r>
        <w:rPr>
          <w:sz w:val="28"/>
          <w:szCs w:val="28"/>
        </w:rPr>
        <w:t xml:space="preserve"> проблем.</w:t>
      </w:r>
    </w:p>
    <w:p w:rsidR="00E058F0" w:rsidRDefault="00153ADB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В населенных  пунктах  Чернопенского сельского поселения функционирует уличное освещение. Для организации бесперебойного уличного освещения в населенных пунктах Чернопенского сельского поселения необходимо ежемесячно оплачивать потребленную эле</w:t>
      </w:r>
      <w:r>
        <w:rPr>
          <w:sz w:val="28"/>
          <w:szCs w:val="28"/>
          <w:lang w:eastAsia="ru-RU"/>
        </w:rPr>
        <w:t xml:space="preserve">ктроэнергию для нужд уличного освещения, систематически проводить работы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 xml:space="preserve">энергоэффективности </w:t>
      </w:r>
      <w:r>
        <w:rPr>
          <w:color w:val="191919"/>
          <w:sz w:val="28"/>
          <w:szCs w:val="28"/>
        </w:rPr>
        <w:t xml:space="preserve">необходимо проводить 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(энергосберегающие) светильники.</w:t>
      </w:r>
    </w:p>
    <w:p w:rsidR="00E058F0" w:rsidRDefault="00153ADB">
      <w:pPr>
        <w:pStyle w:val="Standard"/>
        <w:autoSpaceDE w:val="0"/>
        <w:ind w:firstLine="54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 на принимаемые  меры, растет  количество несанкционированных свалок мусора и бытовых отходов. Поэтому в  муниципальной программе   необходимо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предусмотреть мероприятия по ликвидации несанкционированных свалок в населенных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r>
        <w:rPr>
          <w:rFonts w:eastAsia="Times New Roman" w:cs="Times New Roman"/>
          <w:color w:val="191919"/>
          <w:sz w:val="28"/>
          <w:szCs w:val="28"/>
        </w:rPr>
        <w:t xml:space="preserve">ручная уборка обочин и газонов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п.Сухоногово</w:t>
      </w:r>
      <w:r>
        <w:rPr>
          <w:rFonts w:eastAsia="Times New Roman" w:cs="Times New Roman"/>
          <w:color w:val="191919"/>
          <w:sz w:val="28"/>
          <w:szCs w:val="28"/>
        </w:rPr>
        <w:t xml:space="preserve"> с очи</w:t>
      </w:r>
      <w:r>
        <w:rPr>
          <w:rFonts w:eastAsia="Times New Roman" w:cs="Times New Roman"/>
          <w:color w:val="191919"/>
          <w:sz w:val="28"/>
          <w:szCs w:val="28"/>
        </w:rPr>
        <w:t>сткой урн.</w:t>
      </w:r>
    </w:p>
    <w:p w:rsidR="00E058F0" w:rsidRDefault="00153AD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  </w:t>
      </w:r>
      <w:r>
        <w:rPr>
          <w:rFonts w:cs="Times New Roman"/>
          <w:sz w:val="28"/>
          <w:szCs w:val="28"/>
          <w:lang w:val="ru-RU"/>
        </w:rPr>
        <w:t xml:space="preserve">населенных   пунктах    Чернопенского   сельского    поселения произрастают </w:t>
      </w:r>
      <w:r>
        <w:rPr>
          <w:rFonts w:cs="Times New Roman"/>
          <w:sz w:val="28"/>
          <w:szCs w:val="28"/>
        </w:rPr>
        <w:t xml:space="preserve">деревья, </w:t>
      </w:r>
      <w:r>
        <w:rPr>
          <w:rFonts w:cs="Times New Roman"/>
          <w:sz w:val="28"/>
          <w:szCs w:val="28"/>
          <w:lang w:val="ru-RU"/>
        </w:rPr>
        <w:t xml:space="preserve">которые </w:t>
      </w:r>
      <w:r>
        <w:rPr>
          <w:rFonts w:cs="Times New Roman"/>
          <w:sz w:val="28"/>
          <w:szCs w:val="28"/>
        </w:rPr>
        <w:t xml:space="preserve"> находятся в состоянии угрожающем жизни людей: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r>
        <w:rPr>
          <w:rFonts w:cs="Times New Roman"/>
          <w:sz w:val="28"/>
          <w:szCs w:val="28"/>
        </w:rPr>
        <w:t xml:space="preserve">кроны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r>
        <w:rPr>
          <w:rFonts w:cs="Times New Roman"/>
          <w:sz w:val="28"/>
          <w:szCs w:val="28"/>
        </w:rPr>
        <w:t xml:space="preserve">деревьев усохли, во время порывов ветра сухие ветви падают </w:t>
      </w:r>
      <w:r>
        <w:rPr>
          <w:rFonts w:cs="Times New Roman"/>
          <w:sz w:val="28"/>
          <w:szCs w:val="28"/>
        </w:rPr>
        <w:t xml:space="preserve">с большой высоты,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ысохшие деревья увеличивают опасность возникновения пожаров. </w:t>
      </w:r>
      <w:r>
        <w:rPr>
          <w:rFonts w:cs="Times New Roman"/>
          <w:sz w:val="28"/>
          <w:szCs w:val="28"/>
          <w:lang w:val="ru-RU"/>
        </w:rPr>
        <w:t xml:space="preserve">Поэтому </w:t>
      </w:r>
      <w:r>
        <w:rPr>
          <w:rFonts w:cs="Times New Roman"/>
          <w:sz w:val="28"/>
          <w:szCs w:val="28"/>
        </w:rPr>
        <w:t xml:space="preserve"> необходимо в бюджете поселения учитывать денежные средства на </w:t>
      </w:r>
      <w:r>
        <w:rPr>
          <w:rFonts w:cs="Times New Roman"/>
          <w:sz w:val="28"/>
          <w:szCs w:val="28"/>
          <w:lang w:val="ru-RU"/>
        </w:rPr>
        <w:t xml:space="preserve">спил, </w:t>
      </w:r>
      <w:r>
        <w:rPr>
          <w:rFonts w:cs="Times New Roman"/>
          <w:sz w:val="28"/>
          <w:szCs w:val="28"/>
        </w:rPr>
        <w:t xml:space="preserve">опиловку подобных деревьев.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lang w:val="ru-RU"/>
        </w:rPr>
        <w:t>поддержания и улучшения санитарного и эстетического сост</w:t>
      </w:r>
      <w:r>
        <w:rPr>
          <w:rFonts w:eastAsia="Times New Roman"/>
          <w:color w:val="00000A"/>
          <w:lang w:val="ru-RU"/>
        </w:rPr>
        <w:t xml:space="preserve">ояния, в целях пожарной безопасности, </w:t>
      </w:r>
      <w:r>
        <w:rPr>
          <w:rFonts w:cs="Times New Roman"/>
          <w:sz w:val="28"/>
          <w:szCs w:val="28"/>
          <w:lang w:val="ru-RU"/>
        </w:rPr>
        <w:t xml:space="preserve">в летний период необходимо производить окос травы  на территориях общего пользования в населенных </w:t>
      </w:r>
      <w:r>
        <w:rPr>
          <w:rFonts w:cs="Times New Roman"/>
          <w:sz w:val="28"/>
          <w:szCs w:val="28"/>
          <w:lang w:val="ru-RU"/>
        </w:rPr>
        <w:lastRenderedPageBreak/>
        <w:t>пунктах Чернопенского сельского поселения.</w:t>
      </w:r>
    </w:p>
    <w:p w:rsidR="00E058F0" w:rsidRDefault="00153ADB">
      <w:pPr>
        <w:pStyle w:val="Standard"/>
        <w:jc w:val="both"/>
        <w:rPr>
          <w:rFonts w:eastAsia="Lucida Sans Unicode" w:cs="Times New Roman"/>
          <w:sz w:val="28"/>
          <w:szCs w:val="28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целью обеспечения благоприятной санитарно-эпидемиологической обстановки по клещевому энцефалиту и боррелиозу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весенний период времени   по проведению </w:t>
      </w:r>
      <w:r>
        <w:rPr>
          <w:rFonts w:eastAsia="Lucida Sans Unicode" w:cs="Times New Roman"/>
          <w:sz w:val="28"/>
          <w:szCs w:val="28"/>
          <w:lang w:val="ru-RU"/>
        </w:rPr>
        <w:t xml:space="preserve">акарицидной обработки территорий парков в п.Сухоногово, площадью 0,7 </w:t>
      </w:r>
      <w:r>
        <w:rPr>
          <w:rFonts w:eastAsia="Lucida Sans Unicode" w:cs="Times New Roman"/>
          <w:sz w:val="28"/>
          <w:szCs w:val="28"/>
          <w:lang w:val="ru-RU"/>
        </w:rPr>
        <w:t>гектара  с.Чернопенье, площадью 0,8 гектара.</w:t>
      </w:r>
    </w:p>
    <w:p w:rsidR="00E058F0" w:rsidRDefault="00153ADB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Чернопенского сельского поселения расположены 2 действующих кладбища в д.Кузьминка, площадью 2 гектара,  и в с.Чернопенье, площадью  0,8 гектара. Данные кладбища также необходимо  благоустраива</w:t>
      </w:r>
      <w:r>
        <w:rPr>
          <w:rFonts w:eastAsia="Lucida Sans Unicode" w:cs="Times New Roman"/>
          <w:sz w:val="28"/>
          <w:szCs w:val="28"/>
          <w:lang w:val="ru-RU"/>
        </w:rPr>
        <w:t>ть: проводить акарицидную обработку от клеща,  проводить окос территории кладбища.</w:t>
      </w:r>
    </w:p>
    <w:p w:rsidR="00E058F0" w:rsidRDefault="00153ADB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A"/>
        </w:rPr>
        <w:t xml:space="preserve">     </w:t>
      </w:r>
      <w:r>
        <w:rPr>
          <w:rFonts w:eastAsia="Calibri"/>
          <w:color w:val="00000A"/>
          <w:lang w:val="ru-RU"/>
        </w:rPr>
        <w:t>Для  улучшения  санитарного  состояния  территории Чернопенского сельского посел</w:t>
      </w:r>
      <w:r>
        <w:rPr>
          <w:rFonts w:eastAsia="Calibri"/>
          <w:color w:val="00000A"/>
          <w:lang w:val="ru-RU"/>
        </w:rPr>
        <w:t>е</w:t>
      </w:r>
      <w:r>
        <w:rPr>
          <w:rFonts w:eastAsia="Calibri"/>
          <w:color w:val="00000A"/>
          <w:lang w:val="ru-RU"/>
        </w:rPr>
        <w:t>ния необходимо провести мероприятия по засыпке заброшенного колодца в д.Тимонино, благ</w:t>
      </w:r>
      <w:r>
        <w:rPr>
          <w:rFonts w:eastAsia="Calibri"/>
          <w:color w:val="00000A"/>
          <w:lang w:val="ru-RU"/>
        </w:rPr>
        <w:t>оустроить зону отдыха и очистить пруд в д.Сулятино, благоустроить прилегающую к пруду территорию. Для повышения  безопасного проживания граждан Чернопенского сел</w:t>
      </w:r>
      <w:r>
        <w:rPr>
          <w:rFonts w:eastAsia="Calibri"/>
          <w:color w:val="00000A"/>
          <w:lang w:val="ru-RU"/>
        </w:rPr>
        <w:t>ь</w:t>
      </w:r>
      <w:r>
        <w:rPr>
          <w:rFonts w:eastAsia="Calibri"/>
          <w:color w:val="00000A"/>
          <w:lang w:val="ru-RU"/>
        </w:rPr>
        <w:t>ского поселения требуется организовать работы по   очистке и восстановлению  пожарных (природн</w:t>
      </w:r>
      <w:r>
        <w:rPr>
          <w:rFonts w:eastAsia="Calibri"/>
          <w:color w:val="00000A"/>
          <w:lang w:val="ru-RU"/>
        </w:rPr>
        <w:t>ых)  водоемов  в д.Карпово, в д. Кузьминка, в  д.Коростелево.</w:t>
      </w:r>
    </w:p>
    <w:p w:rsidR="00E058F0" w:rsidRDefault="00153ADB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A"/>
          <w:lang w:val="ru-RU"/>
        </w:rPr>
        <w:t xml:space="preserve">     На  территории  Чернопенского  сельского  поселения  расположены памятники воинам, погибшим в Великой Отечественной войне 1941-1945 годов — в п.Сухоногово, с.Чернопенье, д.Сулятино. В 2020 </w:t>
      </w:r>
      <w:r>
        <w:rPr>
          <w:rFonts w:eastAsia="Calibri"/>
          <w:color w:val="00000A"/>
          <w:lang w:val="ru-RU"/>
        </w:rPr>
        <w:t>году будут проводится мероприятия, посвященные 75 г</w:t>
      </w:r>
      <w:r>
        <w:rPr>
          <w:rFonts w:eastAsia="Calibri"/>
          <w:color w:val="00000A"/>
          <w:lang w:val="ru-RU"/>
        </w:rPr>
        <w:t>о</w:t>
      </w:r>
      <w:r>
        <w:rPr>
          <w:rFonts w:eastAsia="Calibri"/>
          <w:color w:val="00000A"/>
          <w:lang w:val="ru-RU"/>
        </w:rPr>
        <w:t>довщине Победы в Великой Отечественной войне 1941-1945 годов. В поселке Сухоногово, селе Чернопенье  требуется провести текущий ремонт  памятников.</w:t>
      </w:r>
    </w:p>
    <w:p w:rsidR="00E058F0" w:rsidRDefault="00153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Одной из проблем благоустройства населенных пунктов </w:t>
      </w:r>
      <w:r>
        <w:rPr>
          <w:sz w:val="28"/>
          <w:szCs w:val="28"/>
        </w:rPr>
        <w:t>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</w:t>
      </w:r>
      <w:r>
        <w:rPr>
          <w:sz w:val="28"/>
          <w:szCs w:val="28"/>
        </w:rPr>
        <w:t>тов на улицах и во дворах, не бережном отношении к элементам благоустройства.</w:t>
      </w:r>
    </w:p>
    <w:p w:rsidR="00E058F0" w:rsidRDefault="00153ADB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течение 2020-2022 годов </w:t>
      </w:r>
      <w:r>
        <w:rPr>
          <w:sz w:val="28"/>
          <w:szCs w:val="28"/>
          <w:lang w:val="ru-RU"/>
        </w:rPr>
        <w:t xml:space="preserve">администрации Чернопенского  сельского поселения совместно с организациями всех форм собственности, с привлечением ТОСов </w:t>
      </w:r>
      <w:r>
        <w:rPr>
          <w:sz w:val="28"/>
          <w:szCs w:val="28"/>
        </w:rPr>
        <w:t xml:space="preserve">необходимо организовать 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 xml:space="preserve">овести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муниципального образования.</w:t>
      </w:r>
    </w:p>
    <w:p w:rsidR="00E058F0" w:rsidRDefault="00153ADB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 благоустройства   территории Чернопенского сельского поселения  на сегодня весьма актуальны и не решены в полном объеме в связи с недостаточным финансированием. Эт</w:t>
      </w:r>
      <w:r>
        <w:rPr>
          <w:sz w:val="28"/>
          <w:szCs w:val="28"/>
          <w:lang w:eastAsia="ru-RU"/>
        </w:rPr>
        <w:t>и проблемы не могут быть решены в пределах одного финансового года, поскольку требуют значительных бюджетных расходов.</w:t>
      </w:r>
    </w:p>
    <w:p w:rsidR="00E058F0" w:rsidRDefault="00153ADB">
      <w:pPr>
        <w:pStyle w:val="Standard"/>
        <w:jc w:val="both"/>
        <w:rPr>
          <w:shd w:val="clear" w:color="auto" w:fill="CCFF00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</w:rPr>
        <w:t>Принимаемые в последнее время меры по частичному благоустройству  территори</w:t>
      </w:r>
      <w:r>
        <w:rPr>
          <w:sz w:val="28"/>
          <w:szCs w:val="28"/>
          <w:lang w:val="ru-RU"/>
        </w:rPr>
        <w:t>и Чернопенского сельского поселения</w:t>
      </w:r>
      <w:r>
        <w:rPr>
          <w:sz w:val="28"/>
          <w:szCs w:val="28"/>
        </w:rPr>
        <w:t xml:space="preserve">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E058F0" w:rsidRDefault="00153ADB">
      <w:pPr>
        <w:pStyle w:val="Standard"/>
        <w:jc w:val="both"/>
      </w:pPr>
      <w:r>
        <w:rPr>
          <w:sz w:val="28"/>
          <w:szCs w:val="28"/>
        </w:rPr>
        <w:t xml:space="preserve">       К   благоустройству территори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Чернопенского сельского посел</w:t>
      </w:r>
      <w:r>
        <w:rPr>
          <w:sz w:val="28"/>
          <w:szCs w:val="28"/>
          <w:lang w:val="ru-RU"/>
        </w:rPr>
        <w:t xml:space="preserve">ения </w:t>
      </w:r>
      <w:r>
        <w:rPr>
          <w:sz w:val="28"/>
          <w:szCs w:val="28"/>
        </w:rPr>
        <w:t>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E058F0" w:rsidRDefault="00153ADB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Комплексное решение </w:t>
      </w:r>
      <w:r>
        <w:rPr>
          <w:rFonts w:cs="Times New Roman"/>
          <w:sz w:val="28"/>
          <w:szCs w:val="28"/>
        </w:rPr>
        <w:t xml:space="preserve">проблемы окажет положительный эффект на </w:t>
      </w:r>
      <w:r>
        <w:rPr>
          <w:rFonts w:cs="Times New Roman"/>
          <w:sz w:val="28"/>
          <w:szCs w:val="28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058F0" w:rsidRDefault="00153AD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</w:t>
      </w:r>
      <w:r>
        <w:rPr>
          <w:rFonts w:ascii="Times New Roman" w:hAnsi="Times New Roman" w:cs="Times New Roman"/>
          <w:sz w:val="28"/>
          <w:szCs w:val="28"/>
        </w:rPr>
        <w:t>редств бюджета поселения, предусмотренных на ее реализацию.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E058F0" w:rsidRDefault="00153AD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основе (приведение в порядок кладбищ, улиц,</w:t>
      </w:r>
      <w:r>
        <w:rPr>
          <w:rFonts w:ascii="Times New Roman" w:hAnsi="Times New Roman" w:cs="Times New Roman"/>
          <w:sz w:val="28"/>
          <w:szCs w:val="28"/>
        </w:rPr>
        <w:t xml:space="preserve"> цветников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58F0" w:rsidRDefault="00153ADB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территории Чернопенского сельского поселения, комфортного проживания жителей, более рационально использовать бюджетные средства и привлечь</w:t>
      </w:r>
      <w:r>
        <w:rPr>
          <w:rFonts w:ascii="Times New Roman" w:hAnsi="Times New Roman"/>
          <w:sz w:val="28"/>
          <w:szCs w:val="28"/>
        </w:rPr>
        <w:t xml:space="preserve"> финансовые ресурсы из других источников.</w:t>
      </w:r>
    </w:p>
    <w:p w:rsidR="00E058F0" w:rsidRDefault="00E058F0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E058F0" w:rsidRDefault="00153ADB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Цели и задачи муниципальной программы, целевые показатели реализации муниципальной программы</w:t>
      </w:r>
    </w:p>
    <w:p w:rsidR="00E058F0" w:rsidRDefault="00E058F0">
      <w:pPr>
        <w:pStyle w:val="Standard"/>
        <w:autoSpaceDE w:val="0"/>
        <w:jc w:val="center"/>
      </w:pPr>
    </w:p>
    <w:p w:rsidR="00E058F0" w:rsidRDefault="00E058F0">
      <w:pPr>
        <w:pStyle w:val="Standard"/>
        <w:autoSpaceDE w:val="0"/>
        <w:jc w:val="center"/>
        <w:rPr>
          <w:sz w:val="28"/>
          <w:szCs w:val="28"/>
        </w:rPr>
      </w:pPr>
    </w:p>
    <w:p w:rsidR="00E058F0" w:rsidRDefault="00E058F0">
      <w:pPr>
        <w:pStyle w:val="Standard"/>
        <w:autoSpaceDE w:val="0"/>
        <w:jc w:val="center"/>
        <w:rPr>
          <w:sz w:val="28"/>
          <w:szCs w:val="28"/>
        </w:rPr>
      </w:pPr>
    </w:p>
    <w:p w:rsidR="00E058F0" w:rsidRDefault="00E058F0">
      <w:pPr>
        <w:pStyle w:val="Standard"/>
        <w:autoSpaceDE w:val="0"/>
        <w:jc w:val="center"/>
        <w:rPr>
          <w:sz w:val="28"/>
          <w:szCs w:val="28"/>
        </w:rPr>
      </w:pPr>
    </w:p>
    <w:p w:rsidR="00E058F0" w:rsidRDefault="00E058F0">
      <w:pPr>
        <w:pStyle w:val="Standard"/>
        <w:autoSpaceDE w:val="0"/>
        <w:jc w:val="center"/>
        <w:rPr>
          <w:sz w:val="28"/>
          <w:szCs w:val="28"/>
        </w:rPr>
      </w:pPr>
    </w:p>
    <w:p w:rsidR="00E058F0" w:rsidRDefault="00153ADB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E058F0" w:rsidRDefault="00153ADB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Благоустройство территории Чернопенского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сельского поселения</w:t>
      </w:r>
    </w:p>
    <w:p w:rsidR="00E058F0" w:rsidRDefault="00153ADB">
      <w:pPr>
        <w:pStyle w:val="Standard"/>
        <w:autoSpaceDE w:val="0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E058F0" w:rsidRDefault="00E058F0">
      <w:pPr>
        <w:pStyle w:val="Standard"/>
        <w:jc w:val="right"/>
        <w:rPr>
          <w:sz w:val="28"/>
          <w:szCs w:val="28"/>
        </w:rPr>
      </w:pPr>
    </w:p>
    <w:p w:rsidR="00E058F0" w:rsidRDefault="00E058F0">
      <w:pPr>
        <w:pStyle w:val="Standard"/>
        <w:jc w:val="right"/>
        <w:rPr>
          <w:sz w:val="28"/>
          <w:szCs w:val="28"/>
        </w:rPr>
      </w:pPr>
    </w:p>
    <w:p w:rsidR="00E058F0" w:rsidRDefault="00153AD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252"/>
        <w:gridCol w:w="1255"/>
        <w:gridCol w:w="1458"/>
        <w:gridCol w:w="1403"/>
        <w:gridCol w:w="1436"/>
      </w:tblGrid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3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1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2022 год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Повышение  уровня благоустройства    территории    Чернопенского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сельского поселения Костромского муниципального района Костромской области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Количество  населенных пунктов, обеспеченных надлежащим техническим состоянием сетей (объектов)  уличного освещения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E058F0" w:rsidRDefault="00E058F0">
            <w:pPr>
              <w:pStyle w:val="TableContents"/>
              <w:jc w:val="center"/>
              <w:rPr>
                <w:lang w:val="ru-RU"/>
              </w:rPr>
            </w:pP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Сулятино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E058F0" w:rsidRDefault="00E058F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E058F0" w:rsidRDefault="00E058F0">
            <w:pPr>
              <w:pStyle w:val="TableContents"/>
              <w:jc w:val="center"/>
              <w:rPr>
                <w:lang w:val="ru-RU"/>
              </w:rPr>
            </w:pP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Сулятино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Тимонино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Наумово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E058F0" w:rsidRDefault="00E058F0">
            <w:pPr>
              <w:pStyle w:val="TableContents"/>
              <w:jc w:val="center"/>
              <w:rPr>
                <w:lang w:val="ru-RU"/>
              </w:rPr>
            </w:pP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Сухоногово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Чернопенье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Кузьминка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Сулятино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Коростелево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Лыщево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Асташево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Тимонино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Наумово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Авдотьино</w:t>
            </w:r>
          </w:p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Свотиново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lastRenderedPageBreak/>
              <w:t>2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эстетического состояния территории   поселения,  повышения комфортности </w:t>
            </w:r>
            <w:r>
              <w:rPr>
                <w:rFonts w:cs="Times New Roman"/>
                <w:color w:val="000000"/>
                <w:lang w:val="ru-RU"/>
              </w:rPr>
              <w:t>условий проживания для жителей поселения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благоустроенных населенных пунктов</w:t>
            </w:r>
          </w:p>
          <w:p w:rsidR="00E058F0" w:rsidRDefault="00E058F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40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</w:pPr>
            <w:r>
              <w:t>20</w:t>
            </w:r>
          </w:p>
        </w:tc>
      </w:tr>
    </w:tbl>
    <w:p w:rsidR="00E058F0" w:rsidRDefault="00E058F0">
      <w:pPr>
        <w:pStyle w:val="Standard"/>
        <w:autoSpaceDE w:val="0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p w:rsidR="00E058F0" w:rsidRDefault="00E058F0">
      <w:pPr>
        <w:pStyle w:val="Standard"/>
        <w:autoSpaceDE w:val="0"/>
        <w:ind w:firstLine="540"/>
        <w:jc w:val="both"/>
        <w:rPr>
          <w:sz w:val="16"/>
          <w:szCs w:val="16"/>
        </w:rPr>
      </w:pPr>
    </w:p>
    <w:p w:rsidR="00E058F0" w:rsidRDefault="00E058F0">
      <w:pPr>
        <w:pStyle w:val="Standard"/>
        <w:autoSpaceDE w:val="0"/>
        <w:jc w:val="both"/>
        <w:rPr>
          <w:sz w:val="20"/>
          <w:szCs w:val="20"/>
        </w:rPr>
      </w:pPr>
    </w:p>
    <w:p w:rsidR="00E058F0" w:rsidRDefault="00E058F0">
      <w:pPr>
        <w:pStyle w:val="Standard"/>
        <w:autoSpaceDE w:val="0"/>
        <w:jc w:val="right"/>
      </w:pPr>
    </w:p>
    <w:p w:rsidR="00E058F0" w:rsidRDefault="00E058F0">
      <w:pPr>
        <w:pStyle w:val="Standard"/>
        <w:autoSpaceDE w:val="0"/>
        <w:jc w:val="center"/>
      </w:pPr>
    </w:p>
    <w:p w:rsidR="00E058F0" w:rsidRDefault="00E058F0">
      <w:pPr>
        <w:pStyle w:val="Standard"/>
        <w:jc w:val="both"/>
        <w:rPr>
          <w:sz w:val="28"/>
          <w:szCs w:val="28"/>
        </w:rPr>
      </w:pPr>
    </w:p>
    <w:p w:rsidR="00E058F0" w:rsidRDefault="00153ADB">
      <w:pPr>
        <w:pStyle w:val="Standard"/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План мероприятий по выполнению муниципальной программы.</w:t>
      </w:r>
    </w:p>
    <w:p w:rsidR="00E058F0" w:rsidRDefault="00E058F0">
      <w:pPr>
        <w:pStyle w:val="Standard"/>
        <w:autoSpaceDE w:val="0"/>
        <w:ind w:firstLine="540"/>
        <w:jc w:val="both"/>
      </w:pPr>
    </w:p>
    <w:p w:rsidR="00E058F0" w:rsidRDefault="00E058F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  <w:sectPr w:rsidR="00E058F0">
          <w:pgSz w:w="11906" w:h="16838"/>
          <w:pgMar w:top="850" w:right="850" w:bottom="850" w:left="1559" w:header="720" w:footer="720" w:gutter="0"/>
          <w:cols w:space="0"/>
        </w:sectPr>
      </w:pPr>
    </w:p>
    <w:p w:rsidR="00E058F0" w:rsidRDefault="00E058F0">
      <w:pPr>
        <w:pStyle w:val="Standard"/>
        <w:jc w:val="both"/>
        <w:rPr>
          <w:rFonts w:cs="Times New Roman"/>
          <w:sz w:val="28"/>
          <w:szCs w:val="28"/>
        </w:rPr>
      </w:pPr>
    </w:p>
    <w:p w:rsidR="00E058F0" w:rsidRDefault="00153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058F0" w:rsidRDefault="00153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E058F0" w:rsidRDefault="00153ADB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Чернопенского сельского поселения на 2020-2022 годы</w:t>
      </w:r>
    </w:p>
    <w:p w:rsidR="00E058F0" w:rsidRDefault="00E058F0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5324"/>
        <w:gridCol w:w="1418"/>
        <w:gridCol w:w="1340"/>
        <w:gridCol w:w="1210"/>
        <w:gridCol w:w="1372"/>
        <w:gridCol w:w="3159"/>
      </w:tblGrid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</w:t>
            </w:r>
            <w:r>
              <w:rPr>
                <w:rFonts w:cs="Times New Roman"/>
                <w:lang w:val="ru-RU"/>
              </w:rPr>
              <w:t xml:space="preserve"> финансирования</w:t>
            </w:r>
          </w:p>
        </w:tc>
        <w:tc>
          <w:tcPr>
            <w:tcW w:w="8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jc w:val="center"/>
            </w:pPr>
            <w:r>
              <w:t>Всего по муниципальной программе,</w:t>
            </w:r>
          </w:p>
          <w:p w:rsidR="00E058F0" w:rsidRDefault="00153ADB">
            <w:pPr>
              <w:pStyle w:val="ConsPlusCell"/>
              <w:jc w:val="center"/>
            </w:pPr>
            <w:r>
              <w:t xml:space="preserve">в том </w:t>
            </w:r>
            <w:r>
              <w:t>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3310,990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1349,050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Повышение  уровня благоустройства    территории    Чернопенского сельского поселения Костромского муниципального района Костромской области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172,500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3024,310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1062,370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980,970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85,780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85,780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E058F0" w:rsidRDefault="00153AD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емонт системы уличного </w:t>
            </w:r>
            <w:r>
              <w:rPr>
                <w:rFonts w:cs="Times New Roman"/>
                <w:sz w:val="20"/>
                <w:szCs w:val="20"/>
                <w:lang w:val="ru-RU"/>
              </w:rPr>
              <w:t>освещения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ремонт системы уличного освещения населенных пунктов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«О</w:t>
            </w:r>
            <w:r>
              <w:rPr>
                <w:rFonts w:cs="Times New Roman"/>
                <w:sz w:val="20"/>
                <w:szCs w:val="20"/>
                <w:lang w:val="ru-RU"/>
              </w:rPr>
              <w:t>бслуживание приборов учета электроэнергии»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Проведено обслуживание приборов учета электроэнергии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«Приобретение материальных запасов (светильники, оборудование)»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Приобретены материальные запасы (светильники, оборудование)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«Оплата потребленной электрической энергии для нужд уличного освещения»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Произведена оплата </w:t>
            </w:r>
            <w:r>
              <w:rPr>
                <w:rFonts w:cs="Times New Roman"/>
                <w:sz w:val="20"/>
                <w:szCs w:val="20"/>
                <w:lang w:val="ru-RU"/>
              </w:rPr>
              <w:t>потребленной электрической энергии для нужд уличного освещения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315,000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138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ind w:left="35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эстетического </w:t>
            </w:r>
            <w:r>
              <w:rPr>
                <w:rFonts w:cs="Times New Roman"/>
                <w:color w:val="000000"/>
                <w:lang w:val="ru-RU"/>
              </w:rPr>
              <w:t>состояния территории   поселения,  повышения комфортности условий проживания для жителей поселения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Вывезены несанкционированные свалки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«Ручная уборка обочин и газонов улиц, площадей п.Сухоногово (услуги дворника)»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Проведена ручная </w:t>
            </w:r>
            <w:r>
              <w:rPr>
                <w:rFonts w:cs="Times New Roman"/>
                <w:sz w:val="20"/>
                <w:szCs w:val="20"/>
                <w:lang w:val="ru-RU"/>
              </w:rPr>
              <w:t>уборка обочин и газонов улиц, площадей п.Сухоногово (услуги дворника)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«Снос аварийных и </w:t>
            </w:r>
            <w:r>
              <w:rPr>
                <w:rFonts w:cs="Times New Roman"/>
                <w:sz w:val="20"/>
                <w:szCs w:val="20"/>
                <w:lang w:val="ru-RU"/>
              </w:rPr>
              <w:t>санитарная обрезка деревьев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снос аварийных и санитарная обрезка деревьев на территории населенных пунктов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окос травы на территории населенных пунктов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1.2.5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«Акарицидная обработка территорий (площадь 1,5 га) парков п.Сухоногово, с.Чернопенье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13,050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акарицидная обработка территорий парков п.Сухоногово, с.Чернопенье  от клеща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13,050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4,350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«Акарицидная </w:t>
            </w:r>
            <w:r>
              <w:rPr>
                <w:rFonts w:cs="Times New Roman"/>
                <w:sz w:val="20"/>
                <w:szCs w:val="20"/>
                <w:lang w:val="ru-RU"/>
              </w:rPr>
              <w:t>обработка территорий   (площадь 2,8 га) кладбищ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24,360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акарицидная обработка территорий   кладбищ  от клеща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24,360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8,120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lastRenderedPageBreak/>
              <w:t>1.2.</w:t>
            </w:r>
            <w:r>
              <w:rPr>
                <w:lang w:val="ru-RU"/>
              </w:rPr>
              <w:t>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«З</w:t>
            </w:r>
            <w:r>
              <w:rPr>
                <w:rFonts w:eastAsia="Calibri"/>
                <w:color w:val="00000A"/>
                <w:lang w:val="ru-RU"/>
              </w:rPr>
              <w:t>асыпка заброшенного колодца в д.Тимонино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>Проведена засыпка заброшенного колодца в д.Тимонино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</w:t>
            </w:r>
            <w:r>
              <w:rPr>
                <w:lang w:val="ru-RU"/>
              </w:rPr>
              <w:t>8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«Б</w:t>
            </w:r>
            <w:r>
              <w:rPr>
                <w:rFonts w:eastAsia="Calibri"/>
                <w:color w:val="00000A"/>
                <w:lang w:val="ru-RU"/>
              </w:rPr>
              <w:t>лагоустройство зоны отдыха с очисткой пруда в д.Сулятино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262,080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262,080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>Проведено благоустройство зоны отдыха с очисткой пруда в д.Сулятино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80,080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80,080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1.2.9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«П</w:t>
            </w:r>
            <w:r>
              <w:rPr>
                <w:rFonts w:eastAsia="Calibri"/>
                <w:color w:val="00000A"/>
                <w:lang w:val="ru-RU"/>
              </w:rPr>
              <w:t>роведение  работ по  очистке  и восстановлению пожарных (природных) водоемов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  <w:p w:rsidR="00E058F0" w:rsidRDefault="00153AD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д.Карпово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50,000 </w:t>
            </w:r>
            <w:r>
              <w:rPr>
                <w:rFonts w:cs="Times New Roman"/>
                <w:sz w:val="20"/>
                <w:szCs w:val="20"/>
                <w:lang w:val="ru-RU"/>
              </w:rPr>
              <w:t>д.Кузьминка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50,000 </w:t>
            </w:r>
            <w:r>
              <w:rPr>
                <w:rFonts w:cs="Times New Roman"/>
                <w:sz w:val="20"/>
                <w:szCs w:val="20"/>
                <w:lang w:val="ru-RU"/>
              </w:rPr>
              <w:t>д.Коростелево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>
              <w:rPr>
                <w:rFonts w:eastAsia="Calibri"/>
                <w:color w:val="00000A"/>
                <w:lang w:val="ru-RU"/>
              </w:rPr>
              <w:t xml:space="preserve">роведены работы по   очистке и восстановлению  пожарных (природных) водоемов  д.Карпово, д.Кузьминка, </w:t>
            </w:r>
            <w:r>
              <w:rPr>
                <w:rFonts w:eastAsia="Calibri"/>
                <w:color w:val="00000A"/>
                <w:lang w:val="ru-RU"/>
              </w:rPr>
              <w:t>д.Коростелево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5,700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5,700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1.2.1</w:t>
            </w:r>
            <w:r>
              <w:rPr>
                <w:lang w:val="ru-RU"/>
              </w:rPr>
              <w:t>0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Благоустройство прилегающей территории к пруду в </w:t>
            </w:r>
            <w:r>
              <w:rPr>
                <w:rFonts w:eastAsia="Calibri"/>
                <w:color w:val="00000A"/>
                <w:lang w:val="ru-RU"/>
              </w:rPr>
              <w:t>д.Сулятино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color w:val="00000A"/>
                <w:lang w:val="ru-RU"/>
              </w:rPr>
              <w:t>Благоустроена  прилегающая территория к пруду в д.Сулятино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Приобретение  хозяйственных </w:t>
            </w:r>
            <w:r>
              <w:rPr>
                <w:rFonts w:eastAsia="Calibri"/>
                <w:color w:val="00000A"/>
                <w:lang w:val="ru-RU"/>
              </w:rPr>
              <w:lastRenderedPageBreak/>
              <w:t>материалов (ведра, краска, кисти, перчатки, мешки для мусора, лопаты)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 xml:space="preserve">Приобретены  хозяйственные </w:t>
            </w:r>
            <w:r>
              <w:rPr>
                <w:rFonts w:eastAsia="Calibri"/>
                <w:color w:val="00000A"/>
                <w:lang w:val="ru-RU"/>
              </w:rPr>
              <w:lastRenderedPageBreak/>
              <w:t>материалы (ведра, краска, кисти, перчатки, мешки для мусора, лопаты)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Standard"/>
            </w:pPr>
            <w:r>
              <w:t>1.2.12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кладбищ»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 окос травы на территории кладбищ</w:t>
            </w:r>
          </w:p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  <w:tr w:rsidR="00E058F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E058F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8F0" w:rsidRDefault="00153AD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53ADB"/>
        </w:tc>
      </w:tr>
    </w:tbl>
    <w:p w:rsidR="00E058F0" w:rsidRDefault="00E058F0">
      <w:pPr>
        <w:pStyle w:val="Standard"/>
        <w:jc w:val="both"/>
        <w:rPr>
          <w:rFonts w:cs="Times New Roman"/>
          <w:sz w:val="28"/>
          <w:szCs w:val="28"/>
        </w:rPr>
      </w:pPr>
    </w:p>
    <w:p w:rsidR="00E058F0" w:rsidRDefault="00153ADB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sectPr w:rsidR="00E058F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DB" w:rsidRDefault="00153ADB">
      <w:r>
        <w:separator/>
      </w:r>
    </w:p>
  </w:endnote>
  <w:endnote w:type="continuationSeparator" w:id="0">
    <w:p w:rsidR="00153ADB" w:rsidRDefault="001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DB" w:rsidRDefault="00153ADB">
      <w:r>
        <w:rPr>
          <w:color w:val="000000"/>
        </w:rPr>
        <w:separator/>
      </w:r>
    </w:p>
  </w:footnote>
  <w:footnote w:type="continuationSeparator" w:id="0">
    <w:p w:rsidR="00153ADB" w:rsidRDefault="0015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42"/>
    <w:multiLevelType w:val="multilevel"/>
    <w:tmpl w:val="5596F7E2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C503B6"/>
    <w:multiLevelType w:val="multilevel"/>
    <w:tmpl w:val="16ECC972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B617AC"/>
    <w:multiLevelType w:val="multilevel"/>
    <w:tmpl w:val="D3285878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6CA6F35"/>
    <w:multiLevelType w:val="multilevel"/>
    <w:tmpl w:val="3BF46ADC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8F0"/>
    <w:rsid w:val="00153ADB"/>
    <w:rsid w:val="002B3EDB"/>
    <w:rsid w:val="00E0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12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2020-02-28T12:39:00Z</cp:lastPrinted>
  <dcterms:created xsi:type="dcterms:W3CDTF">2009-04-16T11:32:00Z</dcterms:created>
  <dcterms:modified xsi:type="dcterms:W3CDTF">2020-03-17T07:03:00Z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