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B" w:rsidRDefault="0060075B" w:rsidP="00FB1BF3">
      <w:pPr>
        <w:pStyle w:val="Standard"/>
        <w:ind w:left="60" w:firstLine="360"/>
        <w:jc w:val="center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59264" behindDoc="0" locked="0" layoutInCell="1" allowOverlap="1" wp14:anchorId="64F142E0" wp14:editId="169F7B8C">
            <wp:simplePos x="0" y="0"/>
            <wp:positionH relativeFrom="column">
              <wp:posOffset>2472690</wp:posOffset>
            </wp:positionH>
            <wp:positionV relativeFrom="paragraph">
              <wp:posOffset>106680</wp:posOffset>
            </wp:positionV>
            <wp:extent cx="6096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445" w:rsidRDefault="00DC2445" w:rsidP="00DC2445">
      <w:pPr>
        <w:pStyle w:val="Standard"/>
        <w:rPr>
          <w:rFonts w:cs="Arial"/>
        </w:rPr>
      </w:pPr>
    </w:p>
    <w:p w:rsidR="00DC2445" w:rsidRDefault="00DC2445" w:rsidP="00DC2445">
      <w:pPr>
        <w:pStyle w:val="Standard"/>
        <w:rPr>
          <w:rFonts w:cs="Arial"/>
        </w:rPr>
      </w:pPr>
    </w:p>
    <w:p w:rsidR="004C147A" w:rsidRDefault="004C147A" w:rsidP="00DC2445">
      <w:pPr>
        <w:pStyle w:val="Standard"/>
        <w:rPr>
          <w:rFonts w:cs="Arial"/>
        </w:rPr>
      </w:pPr>
    </w:p>
    <w:p w:rsidR="004C147A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075B" w:rsidRPr="0089576F" w:rsidRDefault="0060075B" w:rsidP="00DC2445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  <w:r w:rsidR="00FB1BF3" w:rsidRPr="0089576F">
        <w:rPr>
          <w:rFonts w:ascii="Times New Roman" w:hAnsi="Times New Roman" w:cs="Times New Roman"/>
          <w:sz w:val="28"/>
          <w:szCs w:val="28"/>
        </w:rPr>
        <w:t>АДМИНИСТРАЦИЯ ЧЕРНОПЕНСКОГО СЕЛЬСКОГО ПОСЕЛЕНИЯ</w:t>
      </w:r>
    </w:p>
    <w:p w:rsidR="00FB1BF3" w:rsidRPr="0089576F" w:rsidRDefault="00FB1BF3" w:rsidP="0060075B">
      <w:pPr>
        <w:pStyle w:val="Standard"/>
        <w:ind w:left="60" w:firstLine="36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2445"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</w:p>
    <w:p w:rsidR="0060075B" w:rsidRPr="0089576F" w:rsidRDefault="0060075B" w:rsidP="0060075B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BF3" w:rsidRPr="00C20C93" w:rsidRDefault="00C20C93" w:rsidP="0060075B">
      <w:pPr>
        <w:pStyle w:val="Standard"/>
        <w:ind w:left="90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B1BF3" w:rsidRPr="00C20C9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B1BF3" w:rsidRPr="0089576F" w:rsidRDefault="00FB1BF3" w:rsidP="00FB1BF3">
      <w:pPr>
        <w:pStyle w:val="Standard"/>
        <w:ind w:left="900" w:firstLine="360"/>
        <w:rPr>
          <w:rFonts w:ascii="Times New Roman" w:hAnsi="Times New Roman" w:cs="Times New Roman"/>
          <w:sz w:val="28"/>
          <w:szCs w:val="28"/>
        </w:rPr>
      </w:pPr>
    </w:p>
    <w:p w:rsidR="00FB1BF3" w:rsidRPr="0089576F" w:rsidRDefault="004A30DA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="00FC0850">
        <w:rPr>
          <w:rFonts w:ascii="Times New Roman" w:hAnsi="Times New Roman" w:cs="Times New Roman"/>
          <w:sz w:val="28"/>
          <w:szCs w:val="28"/>
          <w:lang w:val="en-US"/>
        </w:rPr>
        <w:t xml:space="preserve">2017 </w:t>
      </w:r>
      <w:r w:rsidR="0060075B" w:rsidRPr="0089576F">
        <w:rPr>
          <w:rFonts w:ascii="Times New Roman" w:hAnsi="Times New Roman" w:cs="Times New Roman"/>
          <w:sz w:val="28"/>
          <w:szCs w:val="28"/>
        </w:rPr>
        <w:t xml:space="preserve">года </w:t>
      </w:r>
      <w:r w:rsidR="00FB1BF3" w:rsidRPr="0089576F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</w:r>
      <w:r w:rsidR="0060075B" w:rsidRPr="0089576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B1BF3" w:rsidRPr="0089576F">
        <w:rPr>
          <w:rFonts w:ascii="Times New Roman" w:hAnsi="Times New Roman" w:cs="Times New Roman"/>
          <w:sz w:val="28"/>
          <w:szCs w:val="28"/>
        </w:rPr>
        <w:t>п. Сухоногово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B1BF3" w:rsidRPr="0089576F" w:rsidRDefault="00FB1BF3" w:rsidP="00FB1BF3">
      <w:pPr>
        <w:pStyle w:val="Standard"/>
        <w:ind w:left="-80" w:hanging="20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FB1BF3" w:rsidRPr="0089576F" w:rsidTr="00E14E28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4A30DA" w:rsidP="004A30DA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организации сбора и размещения отработанных </w:t>
            </w:r>
            <w:r w:rsidRPr="004A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ртутьс</w:t>
            </w:r>
            <w:r w:rsidRPr="004A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A30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держащих ламп на территории</w:t>
            </w:r>
            <w:r w:rsidRPr="00321BFE">
              <w:rPr>
                <w:color w:val="000000"/>
              </w:rPr>
              <w:t xml:space="preserve"> </w:t>
            </w:r>
            <w:proofErr w:type="spellStart"/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>Чернопенского</w:t>
            </w:r>
            <w:proofErr w:type="spellEnd"/>
            <w:r w:rsidR="00FB1BF3"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Костромского муниципального района Костромской области</w:t>
            </w:r>
            <w:r w:rsidR="00FC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BF3" w:rsidRPr="0089576F" w:rsidRDefault="00FB1BF3" w:rsidP="00FB1BF3">
      <w:pPr>
        <w:pStyle w:val="Standard"/>
        <w:ind w:left="90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576F" w:rsidRDefault="0089576F" w:rsidP="0089576F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7738" w:rsidRPr="00267738" w:rsidRDefault="00211ABE" w:rsidP="00267738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</w:t>
      </w:r>
      <w:proofErr w:type="gramStart"/>
      <w:r w:rsidRPr="00211ABE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В целях обеспечения санитарного содержания и благоустройства </w:t>
      </w:r>
      <w:proofErr w:type="spellStart"/>
      <w:r w:rsidRPr="00211ABE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Чернопенского</w:t>
      </w:r>
      <w:proofErr w:type="spellEnd"/>
      <w:r w:rsidRPr="00211ABE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сельского поселения Костромского муниципального района</w:t>
      </w:r>
      <w:r w:rsidRPr="00211ABE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, </w:t>
      </w:r>
      <w:r w:rsidRPr="00211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</w:t>
      </w:r>
      <w:r w:rsidR="00267738" w:rsidRPr="002677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соответствии со статьей 14 Федера</w:t>
      </w:r>
      <w:r w:rsidR="004C14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льного закона от 06.10.2003 </w:t>
      </w:r>
      <w:r w:rsidR="00267738" w:rsidRPr="002677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закона от </w:t>
      </w:r>
      <w:r w:rsidR="004C14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24.06.1998</w:t>
      </w:r>
      <w:r w:rsidR="00267738" w:rsidRPr="002677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67738" w:rsidRPr="002677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89-ФЗ «Об отходах производства и потребления», во исполнение постановления Правитель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ства Российской Федерации от 03.09.2010</w:t>
      </w:r>
      <w:r w:rsidR="00267738" w:rsidRPr="002677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№ 681 «Об утверждении Правил обращения с отходами производства и потребления</w:t>
      </w:r>
      <w:proofErr w:type="gramEnd"/>
      <w:r w:rsidR="00267738" w:rsidRPr="0026773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жизни, здоровью граждан, вреда животным, растениям и окружающей среде», </w:t>
      </w:r>
    </w:p>
    <w:p w:rsidR="00211ABE" w:rsidRPr="00211ABE" w:rsidRDefault="00267738" w:rsidP="00211ABE">
      <w:pPr>
        <w:autoSpaceDE w:val="0"/>
        <w:spacing w:line="100" w:lineRule="atLeast"/>
        <w:ind w:firstLine="540"/>
        <w:jc w:val="both"/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</w:pPr>
      <w:r w:rsidRPr="00211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 </w:t>
      </w:r>
      <w:r w:rsidR="00211ABE"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администрация ПОСТАНОВЛЯЕТ:</w:t>
      </w:r>
    </w:p>
    <w:p w:rsidR="00267738" w:rsidRDefault="00211ABE" w:rsidP="00267738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      </w:t>
      </w:r>
      <w:r w:rsidR="00267738" w:rsidRPr="00211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 1. Утвердить прилагаемый Порядок организации сбора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 размещения </w:t>
      </w:r>
      <w:r w:rsidR="00267738" w:rsidRPr="00211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отработанных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267738" w:rsidRPr="00211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ртутьсодержащих ламп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Чернопе</w:t>
      </w:r>
      <w:r w:rsidR="004C14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ског</w:t>
      </w:r>
      <w:r w:rsidR="00267738" w:rsidRPr="00211AB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</w:rPr>
        <w:t>о</w:t>
      </w:r>
      <w:proofErr w:type="spellEnd"/>
      <w:r w:rsidR="00267738" w:rsidRPr="00211A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сельского поселения </w:t>
      </w:r>
      <w:r w:rsidRPr="0089576F">
        <w:rPr>
          <w:rFonts w:ascii="Times New Roman" w:hAnsi="Times New Roman" w:cs="Times New Roman"/>
          <w:sz w:val="28"/>
          <w:szCs w:val="28"/>
        </w:rPr>
        <w:t>Костромского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B1BF3" w:rsidRPr="0089576F" w:rsidRDefault="00211ABE" w:rsidP="00AC72CC">
      <w:pPr>
        <w:autoSpaceDE w:val="0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>подписания, подлежит опубликованию</w:t>
      </w:r>
      <w:r w:rsidRPr="0089576F">
        <w:rPr>
          <w:rFonts w:ascii="Times New Roman" w:eastAsia="Calibri" w:hAnsi="Times New Roman" w:cs="Times New Roman"/>
          <w:color w:val="323232"/>
          <w:spacing w:val="-5"/>
          <w:kern w:val="1"/>
          <w:sz w:val="28"/>
          <w:szCs w:val="28"/>
        </w:rPr>
        <w:t xml:space="preserve"> </w:t>
      </w:r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в информационном бюллетене «</w:t>
      </w:r>
      <w:proofErr w:type="spellStart"/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>Чернопенский</w:t>
      </w:r>
      <w:proofErr w:type="spellEnd"/>
      <w:r w:rsidRPr="0089576F">
        <w:rPr>
          <w:rFonts w:ascii="Times New Roman" w:eastAsia="Calibri" w:hAnsi="Times New Roman" w:cs="Times New Roman"/>
          <w:spacing w:val="-5"/>
          <w:kern w:val="1"/>
          <w:sz w:val="28"/>
          <w:szCs w:val="28"/>
        </w:rPr>
        <w:t xml:space="preserve"> вестник»</w:t>
      </w:r>
      <w:r w:rsidR="00AC72CC">
        <w:rPr>
          <w:rFonts w:ascii="Times New Roman" w:eastAsia="Arial" w:hAnsi="Times New Roman" w:cs="Times New Roman"/>
          <w:color w:val="000000"/>
          <w:spacing w:val="-5"/>
          <w:kern w:val="1"/>
          <w:sz w:val="28"/>
          <w:szCs w:val="28"/>
        </w:rPr>
        <w:t>, на сайте администрации.</w:t>
      </w:r>
    </w:p>
    <w:p w:rsidR="00FB1BF3" w:rsidRPr="0089576F" w:rsidRDefault="00FB1BF3" w:rsidP="00846FF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093033" w:rsidRDefault="00FB1BF3" w:rsidP="00FB1BF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6F">
        <w:rPr>
          <w:rFonts w:ascii="Times New Roman" w:hAnsi="Times New Roman" w:cs="Times New Roman"/>
          <w:sz w:val="28"/>
          <w:szCs w:val="28"/>
        </w:rPr>
        <w:t>ГлаваЧернопенского</w:t>
      </w:r>
      <w:proofErr w:type="spellEnd"/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76F" w:rsidRPr="00846FF2" w:rsidRDefault="00FB1BF3" w:rsidP="00846FF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09303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 w:rsidR="00846FF2">
        <w:rPr>
          <w:rFonts w:ascii="Times New Roman" w:hAnsi="Times New Roman" w:cs="Times New Roman"/>
          <w:sz w:val="28"/>
          <w:szCs w:val="28"/>
        </w:rPr>
        <w:t>Е.Н. Зубова</w:t>
      </w:r>
    </w:p>
    <w:p w:rsidR="00FB1BF3" w:rsidRPr="0089576F" w:rsidRDefault="00FB1BF3" w:rsidP="00FB1BF3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FB1BF3" w:rsidRPr="0089576F" w:rsidTr="00E14E28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BF3" w:rsidRPr="0089576F" w:rsidRDefault="00FB1BF3" w:rsidP="00E14E28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</w:t>
            </w:r>
          </w:p>
          <w:p w:rsidR="00FB1BF3" w:rsidRPr="0089576F" w:rsidRDefault="00FB1BF3" w:rsidP="0026773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</w:t>
            </w:r>
            <w:r w:rsidR="00267738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  <w:r w:rsidR="00FC0850">
              <w:rPr>
                <w:rFonts w:ascii="Times New Roman" w:hAnsi="Times New Roman" w:cs="Times New Roman"/>
                <w:sz w:val="20"/>
                <w:szCs w:val="20"/>
              </w:rPr>
              <w:t xml:space="preserve">.2017 </w:t>
            </w: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г.  № </w:t>
            </w:r>
            <w:r w:rsidR="002677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C147A" w:rsidRPr="004C147A" w:rsidRDefault="004C147A" w:rsidP="004C147A">
      <w:pPr>
        <w:pStyle w:val="a6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4C147A">
        <w:rPr>
          <w:rStyle w:val="a7"/>
          <w:b w:val="0"/>
          <w:color w:val="000000"/>
          <w:sz w:val="28"/>
          <w:szCs w:val="28"/>
        </w:rPr>
        <w:t>ПОРЯДОК</w:t>
      </w:r>
    </w:p>
    <w:p w:rsidR="004C147A" w:rsidRDefault="004C147A" w:rsidP="004C147A">
      <w:pPr>
        <w:pStyle w:val="a6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C147A">
        <w:rPr>
          <w:rStyle w:val="a7"/>
          <w:b w:val="0"/>
          <w:color w:val="000000"/>
          <w:sz w:val="28"/>
          <w:szCs w:val="28"/>
        </w:rPr>
        <w:t xml:space="preserve">организации сбора </w:t>
      </w:r>
      <w:r>
        <w:rPr>
          <w:rStyle w:val="a7"/>
          <w:b w:val="0"/>
          <w:color w:val="000000"/>
          <w:sz w:val="28"/>
          <w:szCs w:val="28"/>
        </w:rPr>
        <w:t xml:space="preserve">и размещения </w:t>
      </w:r>
      <w:r w:rsidRPr="004C147A">
        <w:rPr>
          <w:rStyle w:val="a7"/>
          <w:b w:val="0"/>
          <w:color w:val="000000"/>
          <w:sz w:val="28"/>
          <w:szCs w:val="28"/>
        </w:rPr>
        <w:t>отработанных ртутьсодержащих ламп на территории    </w:t>
      </w:r>
      <w:proofErr w:type="spellStart"/>
      <w:r>
        <w:rPr>
          <w:color w:val="000000"/>
          <w:sz w:val="28"/>
          <w:szCs w:val="28"/>
        </w:rPr>
        <w:t>Чернопенског</w:t>
      </w:r>
      <w:r w:rsidRPr="00211ABE">
        <w:rPr>
          <w:bCs/>
          <w:color w:val="000000"/>
          <w:sz w:val="28"/>
          <w:szCs w:val="28"/>
        </w:rPr>
        <w:t>о</w:t>
      </w:r>
      <w:proofErr w:type="spellEnd"/>
      <w:r w:rsidRPr="00211ABE">
        <w:rPr>
          <w:color w:val="000000"/>
          <w:sz w:val="28"/>
          <w:szCs w:val="28"/>
        </w:rPr>
        <w:t xml:space="preserve"> сельского поселения </w:t>
      </w:r>
      <w:r w:rsidRPr="0089576F">
        <w:rPr>
          <w:sz w:val="28"/>
          <w:szCs w:val="28"/>
        </w:rPr>
        <w:t>Костромского муниципального района Костромской области</w:t>
      </w:r>
    </w:p>
    <w:p w:rsidR="004C147A" w:rsidRDefault="004C147A" w:rsidP="00C3108D">
      <w:pPr>
        <w:pStyle w:val="a6"/>
        <w:spacing w:before="0" w:beforeAutospacing="0" w:after="0" w:afterAutospacing="0"/>
        <w:ind w:firstLine="567"/>
        <w:rPr>
          <w:rStyle w:val="a7"/>
          <w:b w:val="0"/>
          <w:color w:val="000000"/>
          <w:sz w:val="28"/>
          <w:szCs w:val="28"/>
        </w:rPr>
      </w:pPr>
    </w:p>
    <w:p w:rsidR="004C147A" w:rsidRPr="00846FF2" w:rsidRDefault="004C147A" w:rsidP="004C147A">
      <w:pPr>
        <w:pStyle w:val="a6"/>
        <w:spacing w:before="0" w:beforeAutospacing="0" w:after="0" w:afterAutospacing="0"/>
        <w:ind w:firstLine="567"/>
        <w:jc w:val="center"/>
        <w:rPr>
          <w:rStyle w:val="a7"/>
          <w:b w:val="0"/>
          <w:color w:val="000000"/>
          <w:sz w:val="28"/>
          <w:szCs w:val="28"/>
        </w:rPr>
      </w:pP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1. Общие положения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 1.1. </w:t>
      </w:r>
      <w:proofErr w:type="gramStart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Порядок организации сбора отработанных ртутьсодержащих ламп на территории </w:t>
      </w:r>
      <w:proofErr w:type="spellStart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Чернопенского</w:t>
      </w:r>
      <w:proofErr w:type="spellEnd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сельского поселения Костромского муниципального района Костромской области (далее - Порядок) разработан в соответствии с требованиями Федерального закона от 06.10.2003  № 131-Ф3 «Об общих принципах организации местного самоуправления в Российской Федерации»,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ненадлежащий</w:t>
      </w:r>
      <w:proofErr w:type="gramEnd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сбор, накопление, использование, обеззараживание,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Настоящий Порядок устанавливает порядок обращения с отходами производства и потребления в части осветительных </w:t>
      </w:r>
      <w:bookmarkStart w:id="1" w:name="l8"/>
      <w:bookmarkEnd w:id="1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1.2. Требования Порядка обязательны для юридических лиц независимо от организационно-правовой формы и индивидуальных предпринимателей, в том числе осуществляющих управление многоквартирными домами.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1.3. Сбор, накопление, хранение и транспортирование ртутьсодержащих ламп индивидуальными предпринимателями и юридическими лицами осуществляется на основании требований действующего законодательства.</w:t>
      </w:r>
    </w:p>
    <w:p w:rsidR="00C3108D" w:rsidRPr="00846FF2" w:rsidRDefault="00C3108D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 </w:t>
      </w:r>
      <w:r w:rsidRPr="00846F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 xml:space="preserve"> 2. Организация сбора отработанных ртутьсодержащих ламп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2.1.Сбору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2.2. Потребители ртутьсодержащих ламп, кроме физических лиц </w:t>
      </w:r>
      <w:bookmarkStart w:id="2" w:name="l20"/>
      <w:bookmarkEnd w:id="2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осуществляют накопление отработанных ртутьсодержащих ламп.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2.3.  </w:t>
      </w:r>
      <w:proofErr w:type="gramStart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Сбор и размещение у потребителей ртутьсодержащих ламп, являющихся собственниками, нанимателями, пользователями помещений в многоквартирных домах,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</w:t>
      </w: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lastRenderedPageBreak/>
        <w:t>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содержащихся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2.4. Расходы, связанные с транспортировкой, размещением и утилизацией ртутьсодержащих отходов, несет их собственник либо  лицо, на которое возложена обязанность по сдаче отходов в соответствии с договором или иными документами.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2.5. Управляющие компании, товарищества собственников жилья, представители от собственников многоквартирного дома, при непосредственном управлении, заключают договор со специализированной организацией-перевозчиком в соответствии с действующим законодательством и производят оплату за транспортировку и утилизацию ртутьсодержащих ламп.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2.6. 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«Гост 12.3.031-83. Система стандартов безопасности труда. Работы с ртутью. Требования безопасности».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2.7. Для временного хранения в организации выделяется помещение, не имеющее доступ к посторонним лицам. В помещении устанавливаются стеллажи для временного хранения ламп. Количество стеллажей определяется исходя из фактического числа образующихся ртутьсодержащих отходов в течение года. Помещение должно быть защищено от химически агрессивных веществ, атмосферных осадков, поверхностных и грунтовых вод.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2.8. Не допускается совместное хранение поврежденных и неповрежденных ртутьсодержащих ламп.  Хранение поврежденных ртутьсодержащих ламп осуществляется в специальной таре.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2.9.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2.10.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1416E5" w:rsidRPr="00846FF2" w:rsidRDefault="001416E5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46FF2" w:rsidRDefault="00846FF2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46FF2" w:rsidRDefault="00846FF2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46FF2" w:rsidRDefault="00846FF2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846FF2" w:rsidRDefault="00846FF2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</w:pP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 3. Информирование населения</w:t>
      </w:r>
    </w:p>
    <w:p w:rsidR="001416E5" w:rsidRPr="00846FF2" w:rsidRDefault="001416E5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</w:p>
    <w:p w:rsidR="001416E5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3.1. Информирование о порядке сбора отработанных ртутьсодержащих ламп осуществляется администрацией </w:t>
      </w:r>
      <w:proofErr w:type="spellStart"/>
      <w:r w:rsidR="001416E5"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Чернопенского</w:t>
      </w:r>
      <w:proofErr w:type="spellEnd"/>
      <w:r w:rsidR="001416E5"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сельского поселения.  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3.2. Информация о порядке сбора отработанных ртутьсодержащих ламп размещается в средствах массовой информации, в местах реализации ртутьсодержащих ламп.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3.3. Размещению подлежит следующая информация: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а) порядок организации сбора отработанных ртутьсодержащих ламп;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б) места и условия приема отработанных ртутьсодержащих ламп.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 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 4. Ответственность за несоблюдение требований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</w:rPr>
        <w:t>в области обращения с отходами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 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4.1. За несоблюдение требований в области обращения с отходами на территории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4C147A" w:rsidRPr="00846FF2" w:rsidRDefault="004C147A" w:rsidP="004C147A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46F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4.2. Лица, виновные в нарушении Порядка, привлекаются к ответственности в соответствии с действующим законодательством.</w:t>
      </w:r>
    </w:p>
    <w:p w:rsidR="004C147A" w:rsidRPr="00846FF2" w:rsidRDefault="004C147A" w:rsidP="004C147A">
      <w:pPr>
        <w:widowControl/>
        <w:suppressAutoHyphens w:val="0"/>
        <w:autoSpaceDN/>
        <w:ind w:firstLine="90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BF3" w:rsidRPr="004C147A" w:rsidRDefault="00FB1BF3" w:rsidP="00FB1BF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sectPr w:rsidR="00FB1BF3" w:rsidRPr="004C147A" w:rsidSect="000930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4A4"/>
    <w:multiLevelType w:val="hybridMultilevel"/>
    <w:tmpl w:val="2246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3"/>
    <w:rsid w:val="00093033"/>
    <w:rsid w:val="000C762A"/>
    <w:rsid w:val="001416E5"/>
    <w:rsid w:val="0015452D"/>
    <w:rsid w:val="00160598"/>
    <w:rsid w:val="00211ABE"/>
    <w:rsid w:val="00267738"/>
    <w:rsid w:val="00366F89"/>
    <w:rsid w:val="003D1E8B"/>
    <w:rsid w:val="004A30DA"/>
    <w:rsid w:val="004B54A4"/>
    <w:rsid w:val="004C147A"/>
    <w:rsid w:val="005E12FD"/>
    <w:rsid w:val="005F1433"/>
    <w:rsid w:val="0060075B"/>
    <w:rsid w:val="0065672F"/>
    <w:rsid w:val="006E5E15"/>
    <w:rsid w:val="00773146"/>
    <w:rsid w:val="007A67F8"/>
    <w:rsid w:val="007E12AB"/>
    <w:rsid w:val="00846FF2"/>
    <w:rsid w:val="008709B7"/>
    <w:rsid w:val="00876D73"/>
    <w:rsid w:val="0089576F"/>
    <w:rsid w:val="00903805"/>
    <w:rsid w:val="00983D72"/>
    <w:rsid w:val="00994B69"/>
    <w:rsid w:val="00A621FF"/>
    <w:rsid w:val="00AC72CC"/>
    <w:rsid w:val="00AC75E4"/>
    <w:rsid w:val="00B0118D"/>
    <w:rsid w:val="00B72EAC"/>
    <w:rsid w:val="00C042A1"/>
    <w:rsid w:val="00C1444C"/>
    <w:rsid w:val="00C20C93"/>
    <w:rsid w:val="00C3108D"/>
    <w:rsid w:val="00C45CDC"/>
    <w:rsid w:val="00C734DB"/>
    <w:rsid w:val="00CF1331"/>
    <w:rsid w:val="00D0094E"/>
    <w:rsid w:val="00D85D06"/>
    <w:rsid w:val="00DC2445"/>
    <w:rsid w:val="00DE25A2"/>
    <w:rsid w:val="00DE670C"/>
    <w:rsid w:val="00E47690"/>
    <w:rsid w:val="00E51D2C"/>
    <w:rsid w:val="00ED2E4E"/>
    <w:rsid w:val="00FB1BF3"/>
    <w:rsid w:val="00FC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A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147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a7">
    <w:name w:val="Strong"/>
    <w:basedOn w:val="a0"/>
    <w:uiPriority w:val="22"/>
    <w:qFormat/>
    <w:rsid w:val="004C1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1B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FB1BF3"/>
    <w:pPr>
      <w:suppressLineNumbers/>
    </w:pPr>
  </w:style>
  <w:style w:type="paragraph" w:customStyle="1" w:styleId="1">
    <w:name w:val="Текст1"/>
    <w:basedOn w:val="Standard"/>
    <w:rsid w:val="00FB1BF3"/>
    <w:pPr>
      <w:widowControl/>
      <w:spacing w:line="100" w:lineRule="atLeast"/>
    </w:pPr>
    <w:rPr>
      <w:rFonts w:ascii="Courier New" w:eastAsia="Times New Roman" w:hAnsi="Courier New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12A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2AB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1AB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C147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</w:rPr>
  </w:style>
  <w:style w:type="character" w:styleId="a7">
    <w:name w:val="Strong"/>
    <w:basedOn w:val="a0"/>
    <w:uiPriority w:val="22"/>
    <w:qFormat/>
    <w:rsid w:val="004C1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43B7F-D9ED-4830-ACF1-5A72D6A7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30</cp:revision>
  <cp:lastPrinted>2018-06-09T08:26:00Z</cp:lastPrinted>
  <dcterms:created xsi:type="dcterms:W3CDTF">2016-03-23T07:02:00Z</dcterms:created>
  <dcterms:modified xsi:type="dcterms:W3CDTF">2018-06-09T08:26:00Z</dcterms:modified>
</cp:coreProperties>
</file>