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53" w:rsidRPr="0098711D" w:rsidRDefault="00651C53" w:rsidP="00651C53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2FB46A8B" wp14:editId="37681EB0">
            <wp:simplePos x="0" y="0"/>
            <wp:positionH relativeFrom="column">
              <wp:posOffset>2584450</wp:posOffset>
            </wp:positionH>
            <wp:positionV relativeFrom="paragraph">
              <wp:posOffset>-639445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651C53" w:rsidRDefault="00651C53" w:rsidP="00651C5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651C53" w:rsidRDefault="00651C53" w:rsidP="00651C5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651C53" w:rsidRDefault="00651C53" w:rsidP="00651C53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 xml:space="preserve">№ </w:t>
      </w:r>
      <w:r w:rsidR="006B3CB1">
        <w:rPr>
          <w:rFonts w:ascii="Arial" w:hAnsi="Arial"/>
          <w:b/>
          <w:bCs/>
          <w:i/>
          <w:iCs/>
          <w:sz w:val="24"/>
        </w:rPr>
        <w:t>7</w:t>
      </w:r>
      <w:r>
        <w:rPr>
          <w:rFonts w:ascii="Arial" w:hAnsi="Arial"/>
          <w:i/>
          <w:iCs/>
          <w:sz w:val="24"/>
        </w:rPr>
        <w:t xml:space="preserve">                     четверг  </w:t>
      </w:r>
      <w:r w:rsidR="006B3CB1">
        <w:rPr>
          <w:rFonts w:ascii="Arial" w:hAnsi="Arial"/>
          <w:i/>
          <w:iCs/>
          <w:sz w:val="24"/>
        </w:rPr>
        <w:t>10</w:t>
      </w:r>
      <w:r>
        <w:rPr>
          <w:rFonts w:ascii="Arial" w:hAnsi="Arial"/>
          <w:i/>
          <w:iCs/>
          <w:sz w:val="24"/>
        </w:rPr>
        <w:t xml:space="preserve"> мая 2018 года </w:t>
      </w:r>
    </w:p>
    <w:p w:rsidR="00651C53" w:rsidRDefault="00651C53" w:rsidP="00651C5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651C53" w:rsidRDefault="00651C53" w:rsidP="00651C53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651C53" w:rsidRDefault="00651C53" w:rsidP="00651C53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671FC0" w:rsidRDefault="00651C53" w:rsidP="00671FC0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651C53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 утверждении порядка формирования и ведения реестра муниципальных услуг  </w:t>
      </w:r>
      <w:r w:rsidRPr="00651C53">
        <w:rPr>
          <w:rFonts w:ascii="Times New Roman" w:eastAsia="Calibri" w:hAnsi="Times New Roman"/>
          <w:i/>
          <w:iCs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A2014D">
        <w:rPr>
          <w:rFonts w:ascii="Times New Roman" w:hAnsi="Times New Roman"/>
          <w:i/>
          <w:kern w:val="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kern w:val="3"/>
          <w:sz w:val="28"/>
          <w:szCs w:val="28"/>
          <w:lang w:eastAsia="ru-RU"/>
        </w:rPr>
        <w:t xml:space="preserve">Постановление администрации </w:t>
      </w:r>
      <w:r w:rsidRPr="00A2014D">
        <w:rPr>
          <w:rFonts w:ascii="Times New Roman" w:hAnsi="Times New Roman"/>
          <w:i/>
          <w:kern w:val="3"/>
          <w:sz w:val="28"/>
          <w:szCs w:val="28"/>
          <w:lang w:eastAsia="ru-RU"/>
        </w:rPr>
        <w:t>от 2</w:t>
      </w:r>
      <w:r>
        <w:rPr>
          <w:rFonts w:ascii="Times New Roman" w:hAnsi="Times New Roman"/>
          <w:i/>
          <w:kern w:val="3"/>
          <w:sz w:val="28"/>
          <w:szCs w:val="28"/>
          <w:lang w:eastAsia="ru-RU"/>
        </w:rPr>
        <w:t>0</w:t>
      </w:r>
      <w:r w:rsidRPr="00A2014D">
        <w:rPr>
          <w:rFonts w:ascii="Times New Roman" w:hAnsi="Times New Roman"/>
          <w:i/>
          <w:kern w:val="3"/>
          <w:sz w:val="28"/>
          <w:szCs w:val="28"/>
          <w:lang w:eastAsia="ru-RU"/>
        </w:rPr>
        <w:t xml:space="preserve">.04.2018 г. № </w:t>
      </w:r>
      <w:r>
        <w:rPr>
          <w:rFonts w:ascii="Times New Roman" w:hAnsi="Times New Roman"/>
          <w:i/>
          <w:kern w:val="3"/>
          <w:sz w:val="28"/>
          <w:szCs w:val="28"/>
          <w:lang w:eastAsia="ru-RU"/>
        </w:rPr>
        <w:t>30</w:t>
      </w:r>
      <w:r w:rsidRPr="00A2014D">
        <w:rPr>
          <w:rFonts w:ascii="Times New Roman" w:hAnsi="Times New Roman"/>
          <w:i/>
          <w:kern w:val="3"/>
          <w:sz w:val="28"/>
          <w:szCs w:val="28"/>
          <w:lang w:eastAsia="ru-RU"/>
        </w:rPr>
        <w:t>)</w:t>
      </w:r>
      <w:r w:rsidRPr="00A2014D">
        <w:rPr>
          <w:rFonts w:ascii="Times New Roman" w:eastAsia="Arial Unicode MS" w:hAnsi="Times New Roman"/>
          <w:i/>
          <w:kern w:val="1"/>
          <w:sz w:val="28"/>
          <w:szCs w:val="28"/>
        </w:rPr>
        <w:t>……………………………………</w:t>
      </w:r>
      <w:r w:rsidR="006B3CB1">
        <w:rPr>
          <w:rFonts w:ascii="Times New Roman" w:eastAsia="Arial Unicode MS" w:hAnsi="Times New Roman"/>
          <w:i/>
          <w:kern w:val="1"/>
          <w:sz w:val="28"/>
          <w:szCs w:val="28"/>
        </w:rPr>
        <w:t>…</w:t>
      </w:r>
      <w:r w:rsidRPr="00A2014D">
        <w:rPr>
          <w:rFonts w:ascii="Times New Roman" w:eastAsia="Arial Unicode MS" w:hAnsi="Times New Roman"/>
          <w:i/>
          <w:kern w:val="1"/>
          <w:sz w:val="28"/>
          <w:szCs w:val="28"/>
        </w:rPr>
        <w:t>стр.</w:t>
      </w:r>
      <w:r w:rsidR="006B3CB1">
        <w:rPr>
          <w:rFonts w:ascii="Times New Roman" w:eastAsia="Arial Unicode MS" w:hAnsi="Times New Roman"/>
          <w:i/>
          <w:kern w:val="1"/>
          <w:sz w:val="28"/>
          <w:szCs w:val="28"/>
        </w:rPr>
        <w:t>2</w:t>
      </w:r>
    </w:p>
    <w:p w:rsidR="006B3CB1" w:rsidRPr="006B3CB1" w:rsidRDefault="00651C53" w:rsidP="006B3CB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6B3CB1">
        <w:rPr>
          <w:rFonts w:ascii="Times New Roman" w:hAnsi="Times New Roman"/>
          <w:i/>
          <w:sz w:val="28"/>
          <w:szCs w:val="28"/>
          <w:lang w:eastAsia="ru-RU"/>
        </w:rPr>
        <w:t xml:space="preserve">ИНФОРМАЦИЯ </w:t>
      </w:r>
      <w:r w:rsidR="00671FC0" w:rsidRPr="006B3CB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B3CB1">
        <w:rPr>
          <w:rFonts w:ascii="Times New Roman" w:hAnsi="Times New Roman"/>
          <w:i/>
          <w:sz w:val="28"/>
          <w:szCs w:val="28"/>
          <w:lang w:eastAsia="ru-RU"/>
        </w:rPr>
        <w:t>ПРОКУРАТУРЫ КОСТРОМСКОГО РАЙОНА</w:t>
      </w:r>
      <w:r w:rsidR="006B3CB1" w:rsidRPr="006B3CB1">
        <w:rPr>
          <w:rFonts w:ascii="Times New Roman" w:hAnsi="Times New Roman"/>
          <w:i/>
          <w:sz w:val="28"/>
          <w:szCs w:val="28"/>
          <w:lang w:eastAsia="ru-RU"/>
        </w:rPr>
        <w:t xml:space="preserve"> о </w:t>
      </w:r>
      <w:r w:rsidR="006B3CB1" w:rsidRPr="00651C53">
        <w:rPr>
          <w:rFonts w:ascii="Times New Roman" w:hAnsi="Times New Roman"/>
          <w:i/>
          <w:sz w:val="28"/>
          <w:szCs w:val="28"/>
          <w:lang w:eastAsia="ru-RU"/>
        </w:rPr>
        <w:t>дн</w:t>
      </w:r>
      <w:r w:rsidR="006B3CB1" w:rsidRPr="006B3CB1"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6B3CB1" w:rsidRPr="00651C53">
        <w:rPr>
          <w:rFonts w:ascii="Times New Roman" w:hAnsi="Times New Roman"/>
          <w:i/>
          <w:sz w:val="28"/>
          <w:szCs w:val="28"/>
          <w:lang w:eastAsia="ru-RU"/>
        </w:rPr>
        <w:t xml:space="preserve"> приема граждан по вопросам исполнения законодательства о несовершеннолетних</w:t>
      </w:r>
      <w:r w:rsidR="006B3CB1">
        <w:rPr>
          <w:rFonts w:ascii="Times New Roman" w:hAnsi="Times New Roman"/>
          <w:i/>
          <w:sz w:val="28"/>
          <w:szCs w:val="28"/>
          <w:lang w:eastAsia="ru-RU"/>
        </w:rPr>
        <w:t xml:space="preserve"> ……………………………………………………………… стр.8</w:t>
      </w:r>
    </w:p>
    <w:p w:rsidR="006B3CB1" w:rsidRPr="006B3CB1" w:rsidRDefault="006B3CB1" w:rsidP="006B3CB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6B3CB1">
        <w:rPr>
          <w:rFonts w:ascii="Times New Roman" w:hAnsi="Times New Roman"/>
          <w:i/>
          <w:sz w:val="28"/>
          <w:szCs w:val="28"/>
          <w:lang w:eastAsia="ru-RU"/>
        </w:rPr>
        <w:t>ИНФОРМАЦИЯ ПРОКУРАТУРЫ КОСТРОМСКОГО РАЙОНА</w:t>
      </w:r>
      <w:r w:rsidRPr="006B3CB1">
        <w:rPr>
          <w:rFonts w:ascii="Times New Roman" w:hAnsi="Times New Roman"/>
          <w:i/>
          <w:sz w:val="28"/>
          <w:szCs w:val="28"/>
          <w:lang w:eastAsia="ru-RU"/>
        </w:rPr>
        <w:t xml:space="preserve"> о </w:t>
      </w:r>
      <w:r w:rsidRPr="006B3CB1">
        <w:rPr>
          <w:rFonts w:ascii="Times New Roman" w:hAnsi="Times New Roman"/>
          <w:i/>
          <w:sz w:val="28"/>
          <w:szCs w:val="28"/>
          <w:lang w:eastAsia="ru-RU"/>
        </w:rPr>
        <w:t>проведение областного конкурса детских рисунков «Прокурор на защите прав ребенка</w:t>
      </w:r>
      <w:proofErr w:type="gramStart"/>
      <w:r w:rsidRPr="006B3CB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6B3CB1"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i/>
          <w:sz w:val="28"/>
          <w:szCs w:val="28"/>
          <w:lang w:eastAsia="ru-RU"/>
        </w:rPr>
        <w:t>…..</w:t>
      </w:r>
      <w:r w:rsidRPr="006B3CB1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………………………………………………………………………..</w:t>
      </w:r>
      <w:proofErr w:type="gramEnd"/>
      <w:r w:rsidRPr="006B3CB1">
        <w:rPr>
          <w:rFonts w:ascii="Times New Roman" w:hAnsi="Times New Roman"/>
          <w:i/>
          <w:sz w:val="28"/>
          <w:szCs w:val="28"/>
          <w:lang w:eastAsia="ru-RU"/>
        </w:rPr>
        <w:t>стр. 8</w:t>
      </w:r>
    </w:p>
    <w:p w:rsidR="006B3CB1" w:rsidRPr="006B3CB1" w:rsidRDefault="006B3CB1" w:rsidP="006B3CB1">
      <w:pPr>
        <w:pStyle w:val="a4"/>
        <w:ind w:left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</w:p>
    <w:p w:rsidR="00651C53" w:rsidRPr="00A2014D" w:rsidRDefault="00651C53" w:rsidP="006B3CB1">
      <w:pPr>
        <w:pStyle w:val="a4"/>
        <w:ind w:left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</w:p>
    <w:p w:rsidR="00651C53" w:rsidRDefault="00651C53">
      <w:pPr>
        <w:widowControl/>
        <w:suppressAutoHyphens w:val="0"/>
        <w:spacing w:after="200" w:line="276" w:lineRule="auto"/>
      </w:pPr>
      <w:r>
        <w:br w:type="page"/>
      </w:r>
    </w:p>
    <w:p w:rsidR="00651C53" w:rsidRPr="00651C53" w:rsidRDefault="00651C53" w:rsidP="00651C53">
      <w:pPr>
        <w:pageBreakBefore/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lastRenderedPageBreak/>
        <w:t>АДМИНИСТРАЦИЯ ЧЕРНОПЕНСКОГО СЕЛЬСКОГО ПОСЕЛЕНИЯ</w:t>
      </w:r>
    </w:p>
    <w:p w:rsidR="00651C53" w:rsidRPr="00651C53" w:rsidRDefault="00651C53" w:rsidP="00651C53">
      <w:pPr>
        <w:widowControl/>
        <w:tabs>
          <w:tab w:val="left" w:pos="462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651C53" w:rsidRPr="00651C53" w:rsidRDefault="00651C53" w:rsidP="00651C53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651C53">
        <w:rPr>
          <w:rFonts w:eastAsia="Times New Roman"/>
          <w:b/>
          <w:bCs/>
          <w:kern w:val="0"/>
          <w:sz w:val="28"/>
          <w:szCs w:val="28"/>
          <w:lang w:eastAsia="ar-SA"/>
        </w:rPr>
        <w:t>П</w:t>
      </w:r>
      <w:proofErr w:type="gramEnd"/>
      <w:r w:rsidRPr="00651C53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О С Т А Н О В Л Е Н И Е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 w:cs="Arial"/>
          <w:kern w:val="0"/>
          <w:sz w:val="28"/>
          <w:szCs w:val="28"/>
          <w:lang w:eastAsia="ar-SA"/>
        </w:rPr>
        <w:t xml:space="preserve">20 апреля 2018 года      № 30                                              </w:t>
      </w:r>
      <w:r w:rsidRPr="00651C53">
        <w:rPr>
          <w:rFonts w:eastAsia="Times New Roman" w:cs="Arial"/>
          <w:kern w:val="0"/>
          <w:sz w:val="28"/>
          <w:szCs w:val="28"/>
          <w:lang w:eastAsia="ar-SA"/>
        </w:rPr>
        <w:tab/>
        <w:t xml:space="preserve">           </w:t>
      </w:r>
      <w:proofErr w:type="spellStart"/>
      <w:r w:rsidRPr="00651C53">
        <w:rPr>
          <w:rFonts w:eastAsia="Times New Roman" w:cs="Arial"/>
          <w:kern w:val="0"/>
          <w:sz w:val="28"/>
          <w:szCs w:val="28"/>
          <w:lang w:eastAsia="ar-SA"/>
        </w:rPr>
        <w:t>п</w:t>
      </w:r>
      <w:proofErr w:type="gramStart"/>
      <w:r w:rsidRPr="00651C53">
        <w:rPr>
          <w:rFonts w:eastAsia="Times New Roman" w:cs="Arial"/>
          <w:kern w:val="0"/>
          <w:sz w:val="28"/>
          <w:szCs w:val="28"/>
          <w:lang w:eastAsia="ar-SA"/>
        </w:rPr>
        <w:t>.С</w:t>
      </w:r>
      <w:proofErr w:type="gramEnd"/>
      <w:r w:rsidRPr="00651C53">
        <w:rPr>
          <w:rFonts w:eastAsia="Times New Roman" w:cs="Arial"/>
          <w:kern w:val="0"/>
          <w:sz w:val="28"/>
          <w:szCs w:val="28"/>
          <w:lang w:eastAsia="ar-SA"/>
        </w:rPr>
        <w:t>ухоногово</w:t>
      </w:r>
      <w:proofErr w:type="spellEnd"/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8"/>
        <w:gridCol w:w="5249"/>
      </w:tblGrid>
      <w:tr w:rsidR="00651C53" w:rsidRPr="00651C53" w:rsidTr="00866F9C">
        <w:trPr>
          <w:trHeight w:val="1163"/>
        </w:trPr>
        <w:tc>
          <w:tcPr>
            <w:tcW w:w="42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651C53">
              <w:rPr>
                <w:rFonts w:eastAsia="Times New Roman" w:cs="Arial"/>
                <w:i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651C53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б утверждении порядка формирования и ведения реестра муниципальных услуг  </w:t>
            </w:r>
            <w:r w:rsidRPr="00651C53">
              <w:rPr>
                <w:rFonts w:eastAsia="Calibri"/>
                <w:iCs/>
                <w:kern w:val="0"/>
                <w:sz w:val="28"/>
                <w:szCs w:val="28"/>
                <w:lang w:eastAsia="ar-SA"/>
              </w:rPr>
              <w:t xml:space="preserve">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24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-2445385</wp:posOffset>
                  </wp:positionV>
                  <wp:extent cx="638175" cy="65468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В соответствии с Федеральным законом от 06.10.2003 № 131-ФЗ «Об общих   принципах организации местного самоуправления в Российской Федерации», </w:t>
      </w:r>
      <w:r w:rsidRPr="00651C53">
        <w:rPr>
          <w:rFonts w:eastAsia="Calibri"/>
          <w:kern w:val="0"/>
          <w:sz w:val="28"/>
          <w:szCs w:val="28"/>
          <w:lang w:eastAsia="ar-SA"/>
        </w:rPr>
        <w:t>Федеральным законом от 27.07.2010 г. № 210-ФЗ «Об организации предоставления государственных и муниципальных услуг»,</w:t>
      </w: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651C53" w:rsidRPr="00651C53" w:rsidRDefault="00651C53" w:rsidP="00651C53">
      <w:pPr>
        <w:widowControl/>
        <w:spacing w:line="100" w:lineRule="atLeast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администрация ПОСТАНОВЛЯЕТ:</w:t>
      </w:r>
    </w:p>
    <w:p w:rsidR="00651C53" w:rsidRPr="00651C53" w:rsidRDefault="00651C53" w:rsidP="00651C53">
      <w:pPr>
        <w:widowControl/>
        <w:spacing w:line="100" w:lineRule="atLeast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1. Утвердить порядок формирования и ведения реестра муниципальных услуг </w:t>
      </w:r>
      <w:r w:rsidRPr="00651C53">
        <w:rPr>
          <w:rFonts w:eastAsia="Calibri"/>
          <w:iCs/>
          <w:kern w:val="0"/>
          <w:sz w:val="28"/>
          <w:szCs w:val="28"/>
          <w:lang w:eastAsia="ar-SA"/>
        </w:rPr>
        <w:t xml:space="preserve"> Чернопенского сельского поселения Костромского муниципального района Костромской области (Приложение)</w:t>
      </w: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. </w:t>
      </w:r>
    </w:p>
    <w:p w:rsidR="00651C53" w:rsidRPr="00651C53" w:rsidRDefault="00651C53" w:rsidP="00651C53">
      <w:pPr>
        <w:widowControl/>
        <w:spacing w:line="100" w:lineRule="atLeast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2. Определить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ответственным</w:t>
      </w:r>
      <w:proofErr w:type="gramEnd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по формированию и ведению реестра муниципальных услуг </w:t>
      </w:r>
      <w:r w:rsidRPr="00651C53">
        <w:rPr>
          <w:rFonts w:eastAsia="Calibri"/>
          <w:iCs/>
          <w:kern w:val="1"/>
          <w:sz w:val="28"/>
          <w:szCs w:val="28"/>
          <w:lang w:eastAsia="ar-SA"/>
        </w:rPr>
        <w:t xml:space="preserve"> — заместителя главы администрации Чернопенского сельского поселения </w:t>
      </w:r>
      <w:proofErr w:type="spellStart"/>
      <w:r w:rsidRPr="00651C53">
        <w:rPr>
          <w:rFonts w:eastAsia="Calibri"/>
          <w:iCs/>
          <w:kern w:val="1"/>
          <w:sz w:val="28"/>
          <w:szCs w:val="28"/>
          <w:lang w:eastAsia="ar-SA"/>
        </w:rPr>
        <w:t>Перлову</w:t>
      </w:r>
      <w:proofErr w:type="spellEnd"/>
      <w:r w:rsidRPr="00651C53">
        <w:rPr>
          <w:rFonts w:eastAsia="Calibri"/>
          <w:iCs/>
          <w:kern w:val="1"/>
          <w:sz w:val="28"/>
          <w:szCs w:val="28"/>
          <w:lang w:eastAsia="ar-SA"/>
        </w:rPr>
        <w:t xml:space="preserve"> Т.В</w:t>
      </w:r>
      <w:r w:rsidRPr="00651C53">
        <w:rPr>
          <w:color w:val="000000"/>
          <w:kern w:val="1"/>
          <w:sz w:val="28"/>
          <w:szCs w:val="28"/>
          <w:lang w:eastAsia="ar-SA"/>
        </w:rPr>
        <w:t>.</w:t>
      </w:r>
    </w:p>
    <w:p w:rsidR="00651C53" w:rsidRPr="00651C53" w:rsidRDefault="00651C53" w:rsidP="00651C53">
      <w:pPr>
        <w:widowControl/>
        <w:spacing w:line="100" w:lineRule="atLeast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color w:val="000000"/>
          <w:kern w:val="0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651C53" w:rsidRPr="00651C53" w:rsidRDefault="00651C53" w:rsidP="00651C53">
      <w:pPr>
        <w:widowControl/>
        <w:spacing w:line="100" w:lineRule="atLeast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4.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Контроль за</w:t>
      </w:r>
      <w:proofErr w:type="gramEnd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Глава Чернопенского 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Arial" w:cs="Arial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     </w:t>
      </w:r>
      <w:r w:rsidRPr="00651C53">
        <w:rPr>
          <w:rFonts w:eastAsia="Times New Roman"/>
          <w:kern w:val="0"/>
          <w:sz w:val="28"/>
          <w:szCs w:val="28"/>
          <w:lang w:eastAsia="ar-SA"/>
        </w:rPr>
        <w:tab/>
      </w:r>
      <w:r w:rsidRPr="00651C53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</w:t>
      </w:r>
      <w:proofErr w:type="spellStart"/>
      <w:r w:rsidRPr="00651C53">
        <w:rPr>
          <w:rFonts w:eastAsia="Times New Roman"/>
          <w:kern w:val="0"/>
          <w:sz w:val="28"/>
          <w:szCs w:val="28"/>
          <w:lang w:eastAsia="ar-SA"/>
        </w:rPr>
        <w:t>Е.Н.Зубова</w:t>
      </w:r>
      <w:proofErr w:type="spellEnd"/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  <w:sectPr w:rsidR="00651C53" w:rsidRPr="00651C53">
          <w:headerReference w:type="default" r:id="rId9"/>
          <w:footerReference w:type="default" r:id="rId10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Приложение 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УТВЕРЖДЕН 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651C53" w:rsidRPr="00651C53" w:rsidRDefault="00651C53" w:rsidP="00651C53">
      <w:pPr>
        <w:widowControl/>
        <w:spacing w:line="100" w:lineRule="atLeast"/>
        <w:jc w:val="both"/>
        <w:rPr>
          <w:rFonts w:eastAsia="Arial" w:cs="Arial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Чернопенского сельского поселения  </w:t>
      </w:r>
    </w:p>
    <w:p w:rsidR="00651C53" w:rsidRPr="00651C53" w:rsidRDefault="00651C53" w:rsidP="00651C53">
      <w:pPr>
        <w:widowControl/>
        <w:spacing w:before="120" w:line="100" w:lineRule="atLeast"/>
        <w:jc w:val="both"/>
        <w:rPr>
          <w:rFonts w:eastAsia="Arial" w:cs="Arial"/>
          <w:kern w:val="0"/>
          <w:sz w:val="28"/>
          <w:szCs w:val="28"/>
          <w:lang w:eastAsia="ar-SA"/>
        </w:rPr>
      </w:pPr>
      <w:r w:rsidRPr="00651C53">
        <w:rPr>
          <w:rFonts w:eastAsia="Arial" w:cs="Arial"/>
          <w:kern w:val="0"/>
          <w:sz w:val="28"/>
          <w:szCs w:val="28"/>
          <w:lang w:eastAsia="ar-SA"/>
        </w:rPr>
        <w:t xml:space="preserve">                                                                               от  20.04.2018 № 30</w:t>
      </w: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ind w:left="72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ПОРЯДОК</w:t>
      </w:r>
    </w:p>
    <w:p w:rsidR="00651C53" w:rsidRPr="00651C53" w:rsidRDefault="00651C53" w:rsidP="00651C53">
      <w:pPr>
        <w:widowControl/>
        <w:ind w:left="72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формирования и ведения реестра муниципальных услуг</w:t>
      </w:r>
    </w:p>
    <w:p w:rsidR="00651C53" w:rsidRPr="00651C53" w:rsidRDefault="00651C53" w:rsidP="00651C53">
      <w:pPr>
        <w:widowControl/>
        <w:ind w:left="72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651C53" w:rsidRPr="00651C53" w:rsidRDefault="00651C53" w:rsidP="00651C53">
      <w:pPr>
        <w:widowControl/>
        <w:ind w:left="72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ind w:left="72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1.Общие положения</w:t>
      </w:r>
    </w:p>
    <w:p w:rsidR="00651C53" w:rsidRPr="00651C53" w:rsidRDefault="00651C53" w:rsidP="00651C53">
      <w:pPr>
        <w:widowControl/>
        <w:spacing w:line="100" w:lineRule="atLeast"/>
        <w:ind w:firstLine="696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1.1. Порядок формирования и ведения реестра муниципальных услуг Чернопенского сельского поселения (далее </w:t>
      </w:r>
      <w:r w:rsidR="006B3CB1">
        <w:rPr>
          <w:rFonts w:eastAsia="Times New Roman"/>
          <w:kern w:val="0"/>
          <w:sz w:val="28"/>
          <w:szCs w:val="28"/>
          <w:lang w:eastAsia="ar-SA"/>
        </w:rPr>
        <w:t>–</w:t>
      </w: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Порядок) регулирует деятельность по формированию и ведению реестра муниципальных услуг  (далее </w:t>
      </w:r>
      <w:r w:rsidR="006B3CB1">
        <w:rPr>
          <w:rFonts w:eastAsia="Times New Roman"/>
          <w:kern w:val="0"/>
          <w:sz w:val="28"/>
          <w:szCs w:val="28"/>
          <w:lang w:eastAsia="ar-SA"/>
        </w:rPr>
        <w:t>–</w:t>
      </w: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Реестр), предоставляемых Администрацией Чернопенского сельского поселения </w:t>
      </w:r>
    </w:p>
    <w:p w:rsidR="00651C53" w:rsidRPr="00651C53" w:rsidRDefault="00651C53" w:rsidP="00651C53">
      <w:pPr>
        <w:widowControl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1.2.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Чернопенского сельского поселения муниципальных услугах, их объеме и качестве.</w:t>
      </w:r>
      <w:proofErr w:type="gramEnd"/>
    </w:p>
    <w:p w:rsidR="00651C53" w:rsidRPr="00651C53" w:rsidRDefault="00651C53" w:rsidP="00651C53">
      <w:pPr>
        <w:widowControl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1.3.Основные понятия, используемые в Порядке:</w:t>
      </w:r>
    </w:p>
    <w:p w:rsidR="00651C53" w:rsidRPr="00651C53" w:rsidRDefault="00651C53" w:rsidP="00651C53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1) муниципальная услуга </w:t>
      </w:r>
      <w:r w:rsidR="006B3CB1">
        <w:rPr>
          <w:rFonts w:eastAsia="Times New Roman"/>
          <w:kern w:val="0"/>
          <w:sz w:val="28"/>
          <w:szCs w:val="28"/>
          <w:lang w:eastAsia="ar-SA"/>
        </w:rPr>
        <w:t>–</w:t>
      </w: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Чернопенского сельского поселения;</w:t>
      </w:r>
      <w:proofErr w:type="gramEnd"/>
    </w:p>
    <w:p w:rsidR="00651C53" w:rsidRPr="00651C53" w:rsidRDefault="00651C53" w:rsidP="00651C53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1.4. Ведение реестра муниципальных услуг осуществляется для решения следующих задач: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1) обеспечение прав физических и юридических лиц на получение муниципальных услуг   своевременно и в соответствии со стандартом предоставления муниципальных услуг;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2) обеспечение предоставления полной, актуальной и достоверной информации о муниципальных услугах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,</w:t>
      </w:r>
      <w:proofErr w:type="gramEnd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предоставляемых населению и организациям;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3) обеспечение  предоставления  муниципальных  услуг в электронной форме в порядке и на условиях, предусмотренных действующим законодательством Российской Федерации;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4) формирование информационной базы для оценки объемов расходных обязательств бюджета Чернопенского  сельского поселения;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5)  обеспечение  соответствия  деятельности  органов местного самоуправления Чернопенского сельского поселения по предоставлению муниципальных услуг  требованиям действующего законодательства Российской Федерации, муниципальных правовых актов Чернопенского сельского поселения.</w:t>
      </w: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2. Принципы формирования и ведения Реестра</w:t>
      </w: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2.1.  Формирование  и  ведение  реестра  муниципальных  услуг осуществляется в соответствии со следующими принципами: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1) единства требований к определению и включению муниципальных услуг  в реестр муниципальных услуг;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2) полноты описания и отражения муниципальных услуг  в реестре муниципальных услуг;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3) публичности реестра муниципальных услуг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;</w:t>
      </w:r>
      <w:proofErr w:type="gramEnd"/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4) обеспечения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взаимосвязи требований ведения реестра муниципальных услуг</w:t>
      </w:r>
      <w:proofErr w:type="gramEnd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с требованиями осуществления бюджетного процесса и формирования расходных обязательств бюджета Чернопенского сельского поселения;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5)  периодического пересмотра требований к перечню и описанию муниципальных услуг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,</w:t>
      </w:r>
      <w:proofErr w:type="gramEnd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предусмотренных реестром муниципальных услуг, в целях увеличения их доступности для потребителей.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3.Содержание Реестра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3.1.  Формирование  и  ведение  реестра   муниципальных услуг осуществляется на бумажном носителе и в электронной форме.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1) о муниципальных услугах, предоставляемых администрацией Чернопенского сельского поселения;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Чернопенского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Федерации;</w:t>
      </w:r>
      <w:proofErr w:type="gramEnd"/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4)  иные сведения, состав которых устанавливается  администрацией Чернопенского сельского поселения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3.3. Реестр содержит сведения о муниципальных услугах,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3.4.  Администрация поселения обеспечивает доступность содержащихся в Реестре сведений для любых лиц путем размещения его в сети Интернет на сайте Чернопенского сельского поселения.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4.Формирование и ведение Реестра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4.1.  Формирование  и  ведение  реестра муниципальных услуг  на бумажном носителе осуществляется ответственным должностным лицом  администрации.</w:t>
      </w:r>
    </w:p>
    <w:p w:rsidR="00651C53" w:rsidRPr="00651C53" w:rsidRDefault="00651C53" w:rsidP="00651C53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4.2. Сводный Реестр формируется   по форме согласно приложению № 1, имеет наименование </w:t>
      </w:r>
      <w:r w:rsidR="006B3CB1">
        <w:rPr>
          <w:rFonts w:eastAsia="Times New Roman"/>
          <w:kern w:val="0"/>
          <w:sz w:val="28"/>
          <w:szCs w:val="28"/>
          <w:lang w:eastAsia="ar-SA"/>
        </w:rPr>
        <w:t>«</w:t>
      </w:r>
      <w:r w:rsidRPr="00651C53">
        <w:rPr>
          <w:rFonts w:eastAsia="Times New Roman"/>
          <w:kern w:val="0"/>
          <w:sz w:val="28"/>
          <w:szCs w:val="28"/>
          <w:lang w:eastAsia="ar-SA"/>
        </w:rPr>
        <w:t>Реестр муниципальных услуг Чернопенского сельского поселения</w:t>
      </w:r>
      <w:r w:rsidR="006B3CB1">
        <w:rPr>
          <w:rFonts w:eastAsia="Times New Roman"/>
          <w:kern w:val="0"/>
          <w:sz w:val="28"/>
          <w:szCs w:val="28"/>
          <w:lang w:eastAsia="ar-SA"/>
        </w:rPr>
        <w:t>»</w:t>
      </w:r>
      <w:r w:rsidRPr="00651C53">
        <w:rPr>
          <w:rFonts w:eastAsia="Times New Roman"/>
          <w:kern w:val="0"/>
          <w:sz w:val="28"/>
          <w:szCs w:val="28"/>
          <w:lang w:eastAsia="ar-SA"/>
        </w:rPr>
        <w:t>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4.3.  Глава  администрации  Чернопенского  сельского  поселения  определяет должностное лицо, ответственное за формирование и предоставление сведений о муниципальных услугах  для размещения в Реестре.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4.4. В процессе формирования и ведения реестра муниципальных услуг  на бумажном носителе ответственное должностное лицо осуществляет: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1)   сбор,   обработку,   учет,   регистрацию,   хранение  данных, поступающих от специалистов администрации Чернопенского сельского поселения;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2)  методическое обеспечение ведения реестра муниципальных услуг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;</w:t>
      </w:r>
      <w:proofErr w:type="gramEnd"/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3)  организацию  предоставления  сведений  из  реестра  муниципальных услуг;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4) 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контроль  за</w:t>
      </w:r>
      <w:proofErr w:type="gramEnd"/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соблюдением  правил  ведения  реестра муниципальных услуг.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4.5.  Реестр муниципальных услуг, формирование и ведение которого осуществляется на бумажном носителе, утверждается постановлением администрации Чернопенского сельского поселения.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4.6.    Сведения  из  реестра  муниципальных  услуг 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4.7. Сведения из реестра муниципальных услуг предоставляются потребителям муниципальной услуги бесплатно.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4.8.  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Чернопенского сельского поселения по направлениям деятельности.                                       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lastRenderedPageBreak/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Чернопенского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МКУ «Централизованная бухгалтерия Чернопенского сельского поселения».</w:t>
      </w:r>
      <w:proofErr w:type="gramEnd"/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5.Функции ответственных лиц за подготовку и предоставление</w:t>
      </w: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сведений о муниципальных услугах  (далее – ответственные лица)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5.1. Специалисты администрации Чернопенского сельского поселения, предоставляющие муниципальные услуги: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а)  наименование   муниципальной услуги, подлежащей включению, исключению, изменению или дополнению;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б)    содержание  муниципальной  услуги   в  случае  включения  новой услуги, новое описание содержания муниципальной услуги в случае внесения изменений;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в)  нормативное  основание  для включения, внесения изменений в содержание муниципальной услуги в Реестр, в случае исключения </w:t>
      </w:r>
      <w:r w:rsidR="006B3CB1">
        <w:rPr>
          <w:rFonts w:eastAsia="Times New Roman"/>
          <w:kern w:val="0"/>
          <w:sz w:val="28"/>
          <w:szCs w:val="28"/>
          <w:lang w:eastAsia="ar-SA"/>
        </w:rPr>
        <w:t>–</w:t>
      </w: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нормативное основание для исключения из Реестра.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 5.2.  Ответственное  должностное  лицо  в  течение трех рабочих дней со дня предоставления специалистами сведений о муниципальных услугах  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5.3.   Если  по  результатам  проверки  нарушений  не  выявлено, принимается соответствующее постановление администрации Чернопенского сельского поселения и сведения о муниципальных услугах размещаются в Реестре.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6. Функции ответственного должностного лица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6.1.  Ответственное  должностное  лицо  в  целях организации и осуществления деятельности по формированию и ведению Реестра: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</w:t>
      </w:r>
      <w:proofErr w:type="gramStart"/>
      <w:r w:rsidRPr="00651C53">
        <w:rPr>
          <w:rFonts w:eastAsia="Times New Roman"/>
          <w:kern w:val="0"/>
          <w:sz w:val="28"/>
          <w:szCs w:val="28"/>
          <w:lang w:eastAsia="ar-SA"/>
        </w:rPr>
        <w:t>1) контролирует своевременность и соответствие установленной форме предоставленных сведений о муниципальных услугах;</w:t>
      </w:r>
      <w:proofErr w:type="gramEnd"/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2)  подготавливает  заключение  о  возможности 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3) 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4)  ежеквартально  проводит  анализ  предоставляемых  муниципальных услуг в целях поддержания Реестра в актуальном состоянии.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center"/>
        <w:rPr>
          <w:rFonts w:eastAsia="Times New Roman"/>
          <w:kern w:val="0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>7. Ответственность</w:t>
      </w: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Cs w:val="28"/>
          <w:lang w:eastAsia="ar-SA"/>
        </w:rPr>
      </w:pPr>
    </w:p>
    <w:p w:rsidR="00651C53" w:rsidRPr="00651C53" w:rsidRDefault="00651C53" w:rsidP="00651C53">
      <w:pPr>
        <w:widowControl/>
        <w:tabs>
          <w:tab w:val="left" w:pos="0"/>
        </w:tabs>
        <w:jc w:val="both"/>
        <w:rPr>
          <w:rFonts w:eastAsia="Times New Roman"/>
          <w:kern w:val="0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7.1. Специалисты Администрации Чернопенского сельского поселения,  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</w:t>
      </w:r>
      <w:r w:rsidRPr="00651C53">
        <w:rPr>
          <w:rFonts w:eastAsia="Times New Roman"/>
          <w:kern w:val="0"/>
          <w:szCs w:val="28"/>
          <w:lang w:eastAsia="ar-SA"/>
        </w:rPr>
        <w:t>.</w:t>
      </w:r>
    </w:p>
    <w:p w:rsidR="00651C53" w:rsidRPr="00651C53" w:rsidRDefault="00651C53" w:rsidP="00651C53">
      <w:pPr>
        <w:widowControl/>
        <w:ind w:left="720"/>
        <w:rPr>
          <w:rFonts w:eastAsia="Times New Roman"/>
          <w:kern w:val="0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/>
        <w:ind w:left="720"/>
        <w:jc w:val="center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  <w:sectPr w:rsidR="00651C53" w:rsidRPr="00651C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559" w:header="720" w:footer="720" w:gutter="0"/>
          <w:cols w:space="720"/>
          <w:docGrid w:linePitch="600" w:charSpace="40960"/>
        </w:sectPr>
      </w:pPr>
    </w:p>
    <w:p w:rsidR="00651C53" w:rsidRPr="00651C53" w:rsidRDefault="00651C53" w:rsidP="00651C53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lastRenderedPageBreak/>
        <w:t>Приложение  № 1    к Порядку</w:t>
      </w:r>
    </w:p>
    <w:p w:rsidR="00651C53" w:rsidRPr="00651C53" w:rsidRDefault="00651C53" w:rsidP="00651C53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формирования и ведения реестра муниципальных услуг</w:t>
      </w:r>
    </w:p>
    <w:p w:rsidR="00651C53" w:rsidRPr="00651C53" w:rsidRDefault="00651C53" w:rsidP="00651C53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kern w:val="0"/>
          <w:sz w:val="28"/>
          <w:szCs w:val="28"/>
          <w:lang w:eastAsia="ar-SA"/>
        </w:rPr>
        <w:t xml:space="preserve"> Чернопенского сельского поселения</w:t>
      </w:r>
    </w:p>
    <w:p w:rsidR="00651C53" w:rsidRPr="00651C53" w:rsidRDefault="00651C53" w:rsidP="00651C53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51C53">
        <w:rPr>
          <w:rFonts w:eastAsia="Times New Roman"/>
          <w:b/>
          <w:kern w:val="0"/>
          <w:sz w:val="28"/>
          <w:szCs w:val="28"/>
          <w:lang w:eastAsia="ar-SA"/>
        </w:rPr>
        <w:t>Реестр</w:t>
      </w:r>
    </w:p>
    <w:p w:rsidR="00651C53" w:rsidRPr="00651C53" w:rsidRDefault="00651C53" w:rsidP="00651C53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51C53">
        <w:rPr>
          <w:rFonts w:eastAsia="Times New Roman"/>
          <w:b/>
          <w:kern w:val="0"/>
          <w:sz w:val="28"/>
          <w:szCs w:val="28"/>
          <w:lang w:eastAsia="ar-SA"/>
        </w:rPr>
        <w:t>муниципальных услуг Чернопенского сельского поселения</w:t>
      </w:r>
    </w:p>
    <w:p w:rsidR="00651C53" w:rsidRPr="00651C53" w:rsidRDefault="00651C53" w:rsidP="00651C53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98"/>
        <w:gridCol w:w="2009"/>
        <w:gridCol w:w="1443"/>
        <w:gridCol w:w="3680"/>
      </w:tblGrid>
      <w:tr w:rsidR="00651C53" w:rsidRPr="00651C53" w:rsidTr="00651C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№/</w:t>
            </w:r>
            <w:proofErr w:type="gramStart"/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Наименование муниципальной услуги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ind w:firstLine="34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ind w:firstLine="34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Получатель муниципальной услуги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Услуга, которая является необходимой и обязательной для предоставления </w:t>
            </w: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br/>
              <w:t>муниципальных услуг</w:t>
            </w:r>
          </w:p>
        </w:tc>
      </w:tr>
      <w:tr w:rsidR="00651C53" w:rsidRPr="00651C53" w:rsidTr="00651C5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1. Муниципальные услуги, предоставляемые администрацией Чернопенского сельского поселения</w:t>
            </w:r>
          </w:p>
        </w:tc>
      </w:tr>
      <w:tr w:rsidR="00651C53" w:rsidRPr="00651C53" w:rsidTr="00651C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51C53" w:rsidRPr="00651C53" w:rsidTr="00651C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51C53" w:rsidRPr="00651C53" w:rsidTr="00651C5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2. </w:t>
            </w:r>
            <w:proofErr w:type="gramStart"/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Услуги, оказываемые муниципальными учреждениями и иными организациями, в которых размещается муниципальное задание </w:t>
            </w: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br/>
              <w:t xml:space="preserve">(заказ), выполняемое (выполняемый) за счет средств бюджета Чернопенского сельского поселения, предоставляемые в электронной форме, включенные в перечень, утвержденный Правительством Российской Федерации либо высшим исполнительным органом </w:t>
            </w: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br/>
              <w:t>государственной власти субъекта Российской Федерации</w:t>
            </w:r>
            <w:proofErr w:type="gramEnd"/>
          </w:p>
        </w:tc>
      </w:tr>
      <w:tr w:rsidR="00651C53" w:rsidRPr="00651C53" w:rsidTr="00651C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Х</w:t>
            </w:r>
          </w:p>
        </w:tc>
      </w:tr>
      <w:tr w:rsidR="00651C53" w:rsidRPr="00651C53" w:rsidTr="00651C53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righ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53" w:rsidRPr="00651C53" w:rsidRDefault="00651C53" w:rsidP="00651C53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651C53">
              <w:rPr>
                <w:rFonts w:eastAsia="Times New Roman"/>
                <w:kern w:val="0"/>
                <w:sz w:val="22"/>
                <w:szCs w:val="22"/>
                <w:lang w:eastAsia="ar-SA"/>
              </w:rPr>
              <w:t>Х</w:t>
            </w:r>
          </w:p>
        </w:tc>
      </w:tr>
    </w:tbl>
    <w:p w:rsidR="00651C53" w:rsidRPr="00651C53" w:rsidRDefault="00651C53" w:rsidP="00651C53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651C53" w:rsidRDefault="00651C53" w:rsidP="00651C53">
      <w:pPr>
        <w:widowControl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Default="006B3CB1" w:rsidP="006B3CB1">
      <w:pPr>
        <w:widowControl/>
        <w:jc w:val="center"/>
        <w:rPr>
          <w:rFonts w:eastAsia="Times New Roman"/>
          <w:i/>
          <w:iCs/>
          <w:color w:val="000000"/>
          <w:kern w:val="0"/>
          <w:sz w:val="28"/>
          <w:szCs w:val="28"/>
          <w:lang w:eastAsia="ar-SA"/>
        </w:rPr>
      </w:pPr>
      <w:r>
        <w:rPr>
          <w:rFonts w:eastAsia="Arial" w:cs="Arial"/>
          <w:kern w:val="0"/>
          <w:sz w:val="28"/>
          <w:szCs w:val="28"/>
          <w:lang w:eastAsia="ar-SA"/>
        </w:rPr>
        <w:t>*</w:t>
      </w:r>
      <w:r>
        <w:rPr>
          <w:rFonts w:eastAsia="Times New Roman"/>
          <w:i/>
          <w:iCs/>
          <w:color w:val="000000"/>
          <w:kern w:val="0"/>
          <w:sz w:val="28"/>
          <w:szCs w:val="28"/>
          <w:lang w:eastAsia="ar-SA"/>
        </w:rPr>
        <w:t>*****</w:t>
      </w:r>
      <w:bookmarkStart w:id="0" w:name="_GoBack"/>
      <w:bookmarkEnd w:id="0"/>
    </w:p>
    <w:p w:rsidR="006B3CB1" w:rsidRPr="00651C53" w:rsidRDefault="006B3CB1" w:rsidP="006B3CB1">
      <w:pPr>
        <w:widowControl/>
        <w:jc w:val="center"/>
        <w:rPr>
          <w:rFonts w:eastAsia="Arial" w:cs="Arial"/>
          <w:kern w:val="0"/>
          <w:sz w:val="28"/>
          <w:szCs w:val="28"/>
          <w:lang w:eastAsia="ar-SA"/>
        </w:rPr>
      </w:pPr>
    </w:p>
    <w:p w:rsidR="00651C53" w:rsidRPr="00651C53" w:rsidRDefault="00651C53" w:rsidP="00651C53">
      <w:pP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51C53">
        <w:rPr>
          <w:rFonts w:eastAsia="Times New Roman"/>
          <w:b/>
          <w:kern w:val="0"/>
          <w:sz w:val="28"/>
          <w:szCs w:val="28"/>
          <w:lang w:eastAsia="ru-RU"/>
        </w:rPr>
        <w:t xml:space="preserve">ИНФОРМАЦИЯ </w:t>
      </w:r>
    </w:p>
    <w:p w:rsidR="00651C53" w:rsidRPr="00651C53" w:rsidRDefault="00651C53" w:rsidP="00651C5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51C53">
        <w:rPr>
          <w:rFonts w:eastAsia="Times New Roman"/>
          <w:b/>
          <w:kern w:val="0"/>
          <w:sz w:val="28"/>
          <w:szCs w:val="28"/>
          <w:lang w:eastAsia="ru-RU"/>
        </w:rPr>
        <w:t>ПРОКУРАТУРЫ КОСТРОМСКОГО РАЙОНА</w:t>
      </w:r>
    </w:p>
    <w:p w:rsidR="00651C53" w:rsidRPr="00651C53" w:rsidRDefault="00651C53" w:rsidP="00651C5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51C53" w:rsidRPr="00651C53" w:rsidRDefault="00651C53" w:rsidP="00651C5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51C53">
        <w:rPr>
          <w:rFonts w:eastAsia="Times New Roman"/>
          <w:kern w:val="0"/>
          <w:sz w:val="28"/>
          <w:szCs w:val="28"/>
          <w:lang w:eastAsia="ru-RU"/>
        </w:rPr>
        <w:t>Прокуратурой Костромского района в связи с Международным днем защиты детей 28 мая 2018 года будет проведен день приема граждан по вопросам исполнения законодательства о несовершеннолетних.</w:t>
      </w:r>
    </w:p>
    <w:p w:rsidR="00651C53" w:rsidRPr="00651C53" w:rsidRDefault="00651C53" w:rsidP="00651C5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51C53">
        <w:rPr>
          <w:rFonts w:eastAsia="Times New Roman"/>
          <w:kern w:val="0"/>
          <w:sz w:val="28"/>
          <w:szCs w:val="28"/>
          <w:lang w:eastAsia="ru-RU"/>
        </w:rPr>
        <w:t>В случае нарушения прав в указанной сфере Вы можете обратиться в прокуратуру Костромского района, расположенную по адресу: ул. Симановского, д. 105, г. Кострома, 28 мая 2018 года с 9 часов 00 минут до 18 часов 30 минут.</w:t>
      </w:r>
    </w:p>
    <w:p w:rsidR="00651C53" w:rsidRDefault="00651C53">
      <w:pPr>
        <w:widowControl/>
        <w:suppressAutoHyphens w:val="0"/>
        <w:spacing w:after="200" w:line="276" w:lineRule="auto"/>
      </w:pPr>
    </w:p>
    <w:p w:rsidR="00671FC0" w:rsidRDefault="00671FC0" w:rsidP="00671FC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1FC0">
        <w:rPr>
          <w:rFonts w:eastAsia="Times New Roman"/>
          <w:b/>
          <w:kern w:val="0"/>
          <w:sz w:val="28"/>
          <w:szCs w:val="28"/>
          <w:lang w:eastAsia="ru-RU"/>
        </w:rPr>
        <w:t>ИНФОРМАЦИЯ ПРОКУРАТУРЫ КОСТРОМСКОГО РАЙОНА</w:t>
      </w:r>
    </w:p>
    <w:p w:rsidR="00671FC0" w:rsidRPr="00671FC0" w:rsidRDefault="00671FC0" w:rsidP="00671FC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Прокуратурой Костромской области организовано проведение областного конкурса детских рисунков «Прокурор на защите прав ребенка.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 xml:space="preserve">К участию в конкурсе приглашаются дети в 3 возрастных категориях: учащиеся начальных классов с 1 по 4 класс; учащиеся 5-8 классов; учащиеся </w:t>
      </w:r>
      <w:r w:rsidRPr="00671FC0">
        <w:rPr>
          <w:rFonts w:eastAsia="Times New Roman"/>
          <w:kern w:val="0"/>
          <w:sz w:val="28"/>
          <w:szCs w:val="28"/>
          <w:lang w:eastAsia="ru-RU"/>
        </w:rPr>
        <w:lastRenderedPageBreak/>
        <w:t>9-11 классов школ, соответствующие им учащиеся организация среднего профессионального образования.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 xml:space="preserve">Срок предоставления работ – </w:t>
      </w:r>
      <w:r w:rsidRPr="00671FC0">
        <w:rPr>
          <w:rFonts w:eastAsia="Times New Roman"/>
          <w:b/>
          <w:kern w:val="0"/>
          <w:sz w:val="28"/>
          <w:szCs w:val="28"/>
          <w:lang w:eastAsia="ru-RU"/>
        </w:rPr>
        <w:t>23 мая 2018 года</w:t>
      </w:r>
      <w:r w:rsidRPr="00671FC0">
        <w:rPr>
          <w:rFonts w:eastAsia="Times New Roman"/>
          <w:kern w:val="0"/>
          <w:sz w:val="28"/>
          <w:szCs w:val="28"/>
          <w:lang w:eastAsia="ru-RU"/>
        </w:rPr>
        <w:t>. Каждый участник может представить на конкурс не более одной работы.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Работы предоставляются в прокуратуру Костромского района, расположенную по адресу: ул. Симановского, д.105, г. Кострома.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Авторы трех лучших работ в каждой группе награждаются Почетными грамотами и поощрительными призами. Остальные участники отмечаются дипломами участников конкурса.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Требования к конкурсным работам: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- конкурс принимаются рисунки, выполненные в цветном либо черно-белом исполнении на бумаге форматах А</w:t>
      </w:r>
      <w:proofErr w:type="gramStart"/>
      <w:r w:rsidRPr="00671FC0">
        <w:rPr>
          <w:rFonts w:eastAsia="Times New Roman"/>
          <w:kern w:val="0"/>
          <w:sz w:val="28"/>
          <w:szCs w:val="28"/>
          <w:lang w:eastAsia="ru-RU"/>
        </w:rPr>
        <w:t>4</w:t>
      </w:r>
      <w:proofErr w:type="gramEnd"/>
      <w:r w:rsidRPr="00671FC0">
        <w:rPr>
          <w:rFonts w:eastAsia="Times New Roman"/>
          <w:kern w:val="0"/>
          <w:sz w:val="28"/>
          <w:szCs w:val="28"/>
          <w:lang w:eastAsia="ru-RU"/>
        </w:rPr>
        <w:t xml:space="preserve"> и А3 в любой технике, с использованием средств для рисования;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- не принимаются работы, которые полностью или частично выполнены с применением программ для графического моделирования и дизайна;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- рисунки должны быть выполнены без помощи родителей и педагогов и подписаны с обратной стороны: фамилия, имя, возраст конкурсанта, телефон и Ф.И.О. одного из родителей (законных представителей), наименование образовательной организации и класс, адрес проживания.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Конкурсные работы предоставляются с согласиями родителей (законных представителей) на обработку его персональных данных и персональных данных его ребенка в соответствии с Приложением.</w:t>
      </w: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71FC0" w:rsidRPr="00671FC0" w:rsidRDefault="00671FC0" w:rsidP="00671FC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1FC0">
        <w:rPr>
          <w:rFonts w:eastAsia="Times New Roman"/>
          <w:kern w:val="0"/>
          <w:sz w:val="28"/>
          <w:szCs w:val="28"/>
          <w:lang w:eastAsia="ru-RU"/>
        </w:rPr>
        <w:t>Согласие о персональных данных можно взять в администрации Чернопенского сельского поселения или на сайте администрации (Информация-Новости-Конкурс детских рисунков «Прокурор на защите прав ребенка»).</w:t>
      </w:r>
    </w:p>
    <w:p w:rsidR="00316A9B" w:rsidRDefault="00316A9B"/>
    <w:p w:rsidR="00671FC0" w:rsidRDefault="00671FC0"/>
    <w:p w:rsidR="00671FC0" w:rsidRDefault="00671FC0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B3CB1" w:rsidRDefault="006B3CB1"/>
    <w:p w:rsidR="00671FC0" w:rsidRDefault="00671FC0"/>
    <w:p w:rsidR="006B3CB1" w:rsidRPr="00A2014D" w:rsidRDefault="006B3CB1" w:rsidP="006B3CB1">
      <w:pPr>
        <w:rPr>
          <w:kern w:val="1"/>
          <w:sz w:val="12"/>
          <w:szCs w:val="12"/>
        </w:rPr>
      </w:pPr>
      <w:r w:rsidRPr="00A2014D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6B3CB1" w:rsidRPr="00A2014D" w:rsidRDefault="006B3CB1" w:rsidP="006B3CB1">
      <w:pPr>
        <w:rPr>
          <w:i/>
          <w:kern w:val="1"/>
          <w:sz w:val="12"/>
          <w:szCs w:val="12"/>
        </w:rPr>
      </w:pPr>
      <w:r w:rsidRPr="00A2014D">
        <w:rPr>
          <w:i/>
          <w:kern w:val="1"/>
          <w:sz w:val="12"/>
          <w:szCs w:val="12"/>
        </w:rPr>
        <w:t>Выходит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по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мере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необходимости,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но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не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реже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1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раза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в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месяц,</w:t>
      </w:r>
      <w:proofErr w:type="gramStart"/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.</w:t>
      </w:r>
      <w:proofErr w:type="gramEnd"/>
    </w:p>
    <w:p w:rsidR="006B3CB1" w:rsidRPr="00A2014D" w:rsidRDefault="006B3CB1" w:rsidP="006B3CB1">
      <w:pPr>
        <w:rPr>
          <w:i/>
          <w:kern w:val="1"/>
          <w:sz w:val="12"/>
          <w:szCs w:val="12"/>
        </w:rPr>
      </w:pPr>
      <w:r w:rsidRPr="00A2014D">
        <w:rPr>
          <w:i/>
          <w:kern w:val="1"/>
          <w:sz w:val="12"/>
          <w:szCs w:val="12"/>
        </w:rPr>
        <w:t>Адрес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издательства:</w:t>
      </w:r>
      <w:r w:rsidRPr="00A2014D">
        <w:rPr>
          <w:kern w:val="1"/>
          <w:sz w:val="12"/>
          <w:szCs w:val="12"/>
        </w:rPr>
        <w:t xml:space="preserve"> </w:t>
      </w:r>
      <w:proofErr w:type="spellStart"/>
      <w:r w:rsidRPr="00A2014D">
        <w:rPr>
          <w:i/>
          <w:kern w:val="1"/>
          <w:sz w:val="12"/>
          <w:szCs w:val="12"/>
        </w:rPr>
        <w:t>п</w:t>
      </w:r>
      <w:proofErr w:type="gramStart"/>
      <w:r w:rsidRPr="00A2014D">
        <w:rPr>
          <w:i/>
          <w:kern w:val="1"/>
          <w:sz w:val="12"/>
          <w:szCs w:val="12"/>
        </w:rPr>
        <w:t>.С</w:t>
      </w:r>
      <w:proofErr w:type="gramEnd"/>
      <w:r w:rsidRPr="00A2014D">
        <w:rPr>
          <w:i/>
          <w:kern w:val="1"/>
          <w:sz w:val="12"/>
          <w:szCs w:val="12"/>
        </w:rPr>
        <w:t>ухоногово</w:t>
      </w:r>
      <w:proofErr w:type="spellEnd"/>
      <w:r w:rsidRPr="00A2014D">
        <w:rPr>
          <w:i/>
          <w:kern w:val="1"/>
          <w:sz w:val="12"/>
          <w:szCs w:val="12"/>
        </w:rPr>
        <w:t>,</w:t>
      </w:r>
      <w:r w:rsidRPr="00A2014D">
        <w:rPr>
          <w:kern w:val="1"/>
          <w:sz w:val="12"/>
          <w:szCs w:val="12"/>
        </w:rPr>
        <w:t xml:space="preserve"> </w:t>
      </w:r>
      <w:proofErr w:type="spellStart"/>
      <w:r w:rsidRPr="00A2014D">
        <w:rPr>
          <w:i/>
          <w:kern w:val="1"/>
          <w:sz w:val="12"/>
          <w:szCs w:val="12"/>
        </w:rPr>
        <w:t>пл.Советская</w:t>
      </w:r>
      <w:proofErr w:type="spellEnd"/>
      <w:r w:rsidRPr="00A2014D">
        <w:rPr>
          <w:i/>
          <w:kern w:val="1"/>
          <w:sz w:val="12"/>
          <w:szCs w:val="12"/>
        </w:rPr>
        <w:t>,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3</w:t>
      </w:r>
    </w:p>
    <w:p w:rsidR="006B3CB1" w:rsidRPr="00A2014D" w:rsidRDefault="006B3CB1" w:rsidP="006B3CB1">
      <w:pPr>
        <w:rPr>
          <w:i/>
          <w:kern w:val="1"/>
          <w:sz w:val="12"/>
          <w:szCs w:val="12"/>
        </w:rPr>
      </w:pPr>
      <w:r w:rsidRPr="00A2014D">
        <w:rPr>
          <w:i/>
          <w:kern w:val="1"/>
          <w:sz w:val="12"/>
          <w:szCs w:val="12"/>
        </w:rPr>
        <w:t>Контактный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телефон:</w:t>
      </w:r>
      <w:r w:rsidRPr="00A2014D">
        <w:rPr>
          <w:kern w:val="1"/>
          <w:sz w:val="12"/>
          <w:szCs w:val="12"/>
        </w:rPr>
        <w:t xml:space="preserve"> </w:t>
      </w:r>
      <w:r w:rsidRPr="00A2014D">
        <w:rPr>
          <w:i/>
          <w:kern w:val="1"/>
          <w:sz w:val="12"/>
          <w:szCs w:val="12"/>
        </w:rPr>
        <w:t>664-963</w:t>
      </w:r>
    </w:p>
    <w:p w:rsidR="00671FC0" w:rsidRDefault="006B3CB1" w:rsidP="006B3CB1">
      <w:proofErr w:type="gramStart"/>
      <w:r w:rsidRPr="00A2014D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A2014D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A2014D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sectPr w:rsidR="00671FC0" w:rsidSect="0065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09" w:rsidRDefault="00415F09" w:rsidP="006B3CB1">
      <w:r>
        <w:separator/>
      </w:r>
    </w:p>
  </w:endnote>
  <w:endnote w:type="continuationSeparator" w:id="0">
    <w:p w:rsidR="00415F09" w:rsidRDefault="00415F09" w:rsidP="006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348881"/>
      <w:docPartObj>
        <w:docPartGallery w:val="Page Numbers (Bottom of Page)"/>
        <w:docPartUnique/>
      </w:docPartObj>
    </w:sdtPr>
    <w:sdtContent>
      <w:p w:rsidR="006B3CB1" w:rsidRDefault="006B3C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3CB1" w:rsidRDefault="006B3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09" w:rsidRDefault="00415F09" w:rsidP="006B3CB1">
      <w:r>
        <w:separator/>
      </w:r>
    </w:p>
  </w:footnote>
  <w:footnote w:type="continuationSeparator" w:id="0">
    <w:p w:rsidR="00415F09" w:rsidRDefault="00415F09" w:rsidP="006B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>
    <w:pPr>
      <w:pStyle w:val="aa"/>
      <w:jc w:val="center"/>
    </w:pPr>
  </w:p>
  <w:p w:rsidR="00000000" w:rsidRDefault="00415F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hybridMultilevel"/>
    <w:tmpl w:val="40E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53"/>
    <w:rsid w:val="00316A9B"/>
    <w:rsid w:val="00415F09"/>
    <w:rsid w:val="00651C53"/>
    <w:rsid w:val="00671FC0"/>
    <w:rsid w:val="006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651C5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51C5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651C53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51C5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51C5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51C5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651C5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51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51C5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a">
    <w:name w:val="header"/>
    <w:basedOn w:val="a"/>
    <w:link w:val="ab"/>
    <w:uiPriority w:val="99"/>
    <w:unhideWhenUsed/>
    <w:rsid w:val="00651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51C5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651C5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51C5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651C53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51C5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51C5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51C5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651C5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51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51C5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a">
    <w:name w:val="header"/>
    <w:basedOn w:val="a"/>
    <w:link w:val="ab"/>
    <w:uiPriority w:val="99"/>
    <w:unhideWhenUsed/>
    <w:rsid w:val="00651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51C5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2018-05-18T06:18:00Z</dcterms:created>
  <dcterms:modified xsi:type="dcterms:W3CDTF">2018-05-18T08:24:00Z</dcterms:modified>
</cp:coreProperties>
</file>