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A57" w:rsidRPr="00485D55" w:rsidRDefault="00F52A57" w:rsidP="00F52A57">
      <w:pPr>
        <w:pageBreakBefore/>
        <w:tabs>
          <w:tab w:val="left" w:pos="105"/>
        </w:tabs>
        <w:jc w:val="center"/>
        <w:rPr>
          <w:b/>
          <w:bCs/>
          <w:i/>
          <w:iCs/>
          <w:sz w:val="44"/>
          <w:szCs w:val="44"/>
        </w:rPr>
      </w:pPr>
      <w:r w:rsidRPr="00485D55">
        <w:rPr>
          <w:noProof/>
          <w:lang w:eastAsia="ru-RU"/>
        </w:rPr>
        <w:drawing>
          <wp:anchor distT="0" distB="0" distL="114935" distR="114935" simplePos="0" relativeHeight="251659264" behindDoc="0" locked="0" layoutInCell="1" allowOverlap="1">
            <wp:simplePos x="0" y="0"/>
            <wp:positionH relativeFrom="column">
              <wp:posOffset>2527935</wp:posOffset>
            </wp:positionH>
            <wp:positionV relativeFrom="paragraph">
              <wp:posOffset>-605790</wp:posOffset>
            </wp:positionV>
            <wp:extent cx="590550" cy="5810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581025"/>
                    </a:xfrm>
                    <a:prstGeom prst="rect">
                      <a:avLst/>
                    </a:prstGeom>
                    <a:solidFill>
                      <a:srgbClr val="FFFFFF"/>
                    </a:solidFill>
                    <a:ln>
                      <a:noFill/>
                    </a:ln>
                  </pic:spPr>
                </pic:pic>
              </a:graphicData>
            </a:graphic>
          </wp:anchor>
        </w:drawing>
      </w:r>
      <w:r w:rsidRPr="00485D55">
        <w:rPr>
          <w:b/>
          <w:bCs/>
          <w:i/>
          <w:iCs/>
          <w:sz w:val="44"/>
          <w:szCs w:val="44"/>
        </w:rPr>
        <w:t>ЧЕРНОПЕНСКИЙ  ВЕСТНИК</w:t>
      </w:r>
    </w:p>
    <w:p w:rsidR="00F52A57" w:rsidRPr="00485D55" w:rsidRDefault="00F52A57" w:rsidP="00F52A57">
      <w:pPr>
        <w:tabs>
          <w:tab w:val="left" w:pos="105"/>
        </w:tabs>
        <w:jc w:val="center"/>
        <w:rPr>
          <w:sz w:val="24"/>
        </w:rPr>
      </w:pPr>
    </w:p>
    <w:p w:rsidR="00F52A57" w:rsidRPr="00485D55" w:rsidRDefault="00F52A57" w:rsidP="00F52A57">
      <w:pPr>
        <w:tabs>
          <w:tab w:val="left" w:pos="105"/>
        </w:tabs>
        <w:jc w:val="center"/>
        <w:rPr>
          <w:i/>
          <w:iCs/>
          <w:sz w:val="28"/>
          <w:szCs w:val="28"/>
        </w:rPr>
      </w:pPr>
      <w:r w:rsidRPr="00485D55">
        <w:rPr>
          <w:i/>
          <w:iCs/>
          <w:sz w:val="28"/>
          <w:szCs w:val="28"/>
        </w:rPr>
        <w:t xml:space="preserve">Информационный бюллетень </w:t>
      </w:r>
    </w:p>
    <w:p w:rsidR="00F52A57" w:rsidRPr="00485D55" w:rsidRDefault="00F52A57" w:rsidP="00F52A57">
      <w:pPr>
        <w:tabs>
          <w:tab w:val="left" w:pos="105"/>
        </w:tabs>
        <w:jc w:val="center"/>
        <w:rPr>
          <w:i/>
          <w:iCs/>
          <w:sz w:val="28"/>
          <w:szCs w:val="28"/>
        </w:rPr>
      </w:pPr>
    </w:p>
    <w:p w:rsidR="00F52A57" w:rsidRPr="00485D55" w:rsidRDefault="00F52A57" w:rsidP="00F52A57">
      <w:pPr>
        <w:tabs>
          <w:tab w:val="left" w:pos="105"/>
        </w:tabs>
        <w:jc w:val="center"/>
        <w:rPr>
          <w:i/>
          <w:iCs/>
          <w:sz w:val="28"/>
          <w:szCs w:val="28"/>
        </w:rPr>
      </w:pPr>
      <w:r w:rsidRPr="00485D55">
        <w:rPr>
          <w:i/>
          <w:iCs/>
          <w:sz w:val="28"/>
          <w:szCs w:val="28"/>
        </w:rPr>
        <w:t xml:space="preserve">Учредитель: Совет депутатов Чернопенского сельского поселения </w:t>
      </w:r>
    </w:p>
    <w:p w:rsidR="00F52A57" w:rsidRPr="00485D55" w:rsidRDefault="00F52A57" w:rsidP="00F52A57">
      <w:pPr>
        <w:tabs>
          <w:tab w:val="left" w:pos="105"/>
        </w:tabs>
        <w:jc w:val="center"/>
        <w:rPr>
          <w:i/>
          <w:iCs/>
          <w:sz w:val="28"/>
          <w:szCs w:val="28"/>
        </w:rPr>
      </w:pPr>
      <w:r w:rsidRPr="00485D55">
        <w:rPr>
          <w:i/>
          <w:iCs/>
          <w:sz w:val="28"/>
          <w:szCs w:val="28"/>
        </w:rPr>
        <w:t>Костромского муниципального района</w:t>
      </w:r>
    </w:p>
    <w:p w:rsidR="00F52A57" w:rsidRPr="00485D55" w:rsidRDefault="00F52A57" w:rsidP="00F52A57">
      <w:pPr>
        <w:tabs>
          <w:tab w:val="left" w:pos="105"/>
        </w:tabs>
        <w:jc w:val="center"/>
        <w:rPr>
          <w:i/>
          <w:iCs/>
          <w:sz w:val="28"/>
          <w:szCs w:val="28"/>
        </w:rPr>
      </w:pPr>
      <w:r w:rsidRPr="00485D55">
        <w:rPr>
          <w:i/>
          <w:iCs/>
          <w:sz w:val="28"/>
          <w:szCs w:val="28"/>
        </w:rPr>
        <w:t>Костромской области</w:t>
      </w:r>
    </w:p>
    <w:p w:rsidR="00F52A57" w:rsidRPr="00485D55" w:rsidRDefault="00F52A57" w:rsidP="00F52A57">
      <w:pPr>
        <w:tabs>
          <w:tab w:val="left" w:pos="105"/>
        </w:tabs>
        <w:jc w:val="center"/>
        <w:rPr>
          <w:i/>
          <w:iCs/>
          <w:sz w:val="28"/>
          <w:szCs w:val="28"/>
        </w:rPr>
      </w:pPr>
    </w:p>
    <w:p w:rsidR="00F52A57" w:rsidRPr="00485D55" w:rsidRDefault="00F52A57" w:rsidP="00F52A57">
      <w:pPr>
        <w:tabs>
          <w:tab w:val="left" w:pos="105"/>
        </w:tabs>
        <w:jc w:val="both"/>
        <w:rPr>
          <w:i/>
          <w:iCs/>
          <w:sz w:val="28"/>
          <w:szCs w:val="28"/>
        </w:rPr>
      </w:pPr>
      <w:r w:rsidRPr="00485D55">
        <w:rPr>
          <w:i/>
          <w:iCs/>
          <w:sz w:val="28"/>
          <w:szCs w:val="28"/>
        </w:rPr>
        <w:t>Информационный бюллетень</w:t>
      </w:r>
    </w:p>
    <w:p w:rsidR="00F52A57" w:rsidRPr="00485D55" w:rsidRDefault="00F52A57" w:rsidP="00F52A57">
      <w:pPr>
        <w:tabs>
          <w:tab w:val="left" w:pos="105"/>
        </w:tabs>
        <w:rPr>
          <w:i/>
          <w:iCs/>
          <w:sz w:val="28"/>
          <w:szCs w:val="28"/>
        </w:rPr>
      </w:pPr>
      <w:r w:rsidRPr="00485D55">
        <w:rPr>
          <w:i/>
          <w:iCs/>
          <w:sz w:val="28"/>
          <w:szCs w:val="28"/>
        </w:rPr>
        <w:t xml:space="preserve">выходит с 30 ноября 2006 года             </w:t>
      </w:r>
      <w:r w:rsidRPr="00485D55">
        <w:rPr>
          <w:b/>
          <w:bCs/>
          <w:i/>
          <w:iCs/>
          <w:sz w:val="28"/>
          <w:szCs w:val="28"/>
        </w:rPr>
        <w:t>№ 1</w:t>
      </w:r>
      <w:r w:rsidR="00DE438E">
        <w:rPr>
          <w:b/>
          <w:bCs/>
          <w:i/>
          <w:iCs/>
          <w:sz w:val="28"/>
          <w:szCs w:val="28"/>
        </w:rPr>
        <w:t>1</w:t>
      </w:r>
      <w:r w:rsidRPr="00485D55">
        <w:rPr>
          <w:i/>
          <w:iCs/>
          <w:sz w:val="28"/>
          <w:szCs w:val="28"/>
        </w:rPr>
        <w:t xml:space="preserve">      пятница  </w:t>
      </w:r>
      <w:r w:rsidR="00CB1BC5">
        <w:rPr>
          <w:i/>
          <w:iCs/>
          <w:sz w:val="28"/>
          <w:szCs w:val="28"/>
        </w:rPr>
        <w:t>07</w:t>
      </w:r>
      <w:r w:rsidRPr="00485D55">
        <w:rPr>
          <w:i/>
          <w:iCs/>
          <w:sz w:val="28"/>
          <w:szCs w:val="28"/>
        </w:rPr>
        <w:t xml:space="preserve"> ию</w:t>
      </w:r>
      <w:r w:rsidR="00CB1BC5">
        <w:rPr>
          <w:i/>
          <w:iCs/>
          <w:sz w:val="28"/>
          <w:szCs w:val="28"/>
        </w:rPr>
        <w:t>л</w:t>
      </w:r>
      <w:bookmarkStart w:id="0" w:name="_GoBack"/>
      <w:bookmarkEnd w:id="0"/>
      <w:r w:rsidRPr="00485D55">
        <w:rPr>
          <w:i/>
          <w:iCs/>
          <w:sz w:val="28"/>
          <w:szCs w:val="28"/>
        </w:rPr>
        <w:t xml:space="preserve">я 2017 года </w:t>
      </w:r>
    </w:p>
    <w:p w:rsidR="00F52A57" w:rsidRPr="00485D55" w:rsidRDefault="00F52A57" w:rsidP="00F52A57">
      <w:pPr>
        <w:tabs>
          <w:tab w:val="left" w:pos="105"/>
        </w:tabs>
        <w:jc w:val="both"/>
        <w:rPr>
          <w:i/>
          <w:iCs/>
          <w:sz w:val="28"/>
          <w:szCs w:val="28"/>
        </w:rPr>
      </w:pPr>
    </w:p>
    <w:p w:rsidR="00F52A57" w:rsidRPr="00485D55" w:rsidRDefault="00F52A57" w:rsidP="00F52A57">
      <w:pPr>
        <w:tabs>
          <w:tab w:val="left" w:pos="105"/>
        </w:tabs>
        <w:jc w:val="both"/>
        <w:rPr>
          <w:i/>
          <w:iCs/>
          <w:sz w:val="28"/>
          <w:szCs w:val="28"/>
          <w:u w:val="single"/>
        </w:rPr>
      </w:pPr>
      <w:r w:rsidRPr="00485D55">
        <w:rPr>
          <w:i/>
          <w:iCs/>
          <w:sz w:val="28"/>
          <w:szCs w:val="28"/>
          <w:u w:val="single"/>
        </w:rPr>
        <w:t>Сегодня в номере:</w:t>
      </w:r>
    </w:p>
    <w:p w:rsidR="00F52A57" w:rsidRPr="00485D55" w:rsidRDefault="00F52A57" w:rsidP="00F52A57">
      <w:pPr>
        <w:pStyle w:val="a3"/>
        <w:rPr>
          <w:rFonts w:cs="Times New Roman"/>
          <w:i/>
          <w:sz w:val="28"/>
          <w:szCs w:val="28"/>
        </w:rPr>
      </w:pPr>
    </w:p>
    <w:p w:rsidR="00F52A57" w:rsidRPr="00620DFA" w:rsidRDefault="00F52A57" w:rsidP="00F52A57">
      <w:pPr>
        <w:pStyle w:val="a3"/>
        <w:rPr>
          <w:i/>
        </w:rPr>
      </w:pPr>
    </w:p>
    <w:p w:rsidR="00F52A57" w:rsidRPr="00F52A57" w:rsidRDefault="00F52A57" w:rsidP="00F52A57">
      <w:pPr>
        <w:pStyle w:val="aa"/>
        <w:widowControl/>
        <w:numPr>
          <w:ilvl w:val="0"/>
          <w:numId w:val="8"/>
        </w:numPr>
        <w:ind w:left="0" w:hanging="10"/>
        <w:jc w:val="both"/>
        <w:rPr>
          <w:rFonts w:eastAsia="Times New Roman"/>
          <w:bCs/>
          <w:kern w:val="0"/>
          <w:sz w:val="28"/>
          <w:szCs w:val="28"/>
          <w:lang w:val="ru-RU" w:eastAsia="ar-SA"/>
        </w:rPr>
      </w:pPr>
      <w:r w:rsidRPr="00F52A57">
        <w:rPr>
          <w:rFonts w:eastAsia="Times New Roman"/>
          <w:bCs/>
          <w:kern w:val="0"/>
          <w:sz w:val="28"/>
          <w:szCs w:val="28"/>
          <w:lang w:val="ru-RU" w:eastAsia="ar-SA"/>
        </w:rPr>
        <w:t xml:space="preserve">Об исполнении бюджета Чернопенского </w:t>
      </w:r>
      <w:r>
        <w:rPr>
          <w:rFonts w:eastAsia="Times New Roman"/>
          <w:bCs/>
          <w:kern w:val="0"/>
          <w:sz w:val="28"/>
          <w:szCs w:val="28"/>
          <w:lang w:val="ru-RU" w:eastAsia="ar-SA"/>
        </w:rPr>
        <w:t xml:space="preserve"> </w:t>
      </w:r>
      <w:r w:rsidRPr="00F52A57">
        <w:rPr>
          <w:rFonts w:eastAsia="Times New Roman"/>
          <w:bCs/>
          <w:kern w:val="0"/>
          <w:sz w:val="28"/>
          <w:szCs w:val="28"/>
          <w:lang w:val="ru-RU" w:eastAsia="ar-SA"/>
        </w:rPr>
        <w:t>се</w:t>
      </w:r>
      <w:r>
        <w:rPr>
          <w:rFonts w:eastAsia="Times New Roman"/>
          <w:bCs/>
          <w:kern w:val="0"/>
          <w:sz w:val="28"/>
          <w:szCs w:val="28"/>
          <w:lang w:val="ru-RU" w:eastAsia="ar-SA"/>
        </w:rPr>
        <w:t>льского поселения Костромского</w:t>
      </w:r>
      <w:r w:rsidRPr="00F52A57">
        <w:rPr>
          <w:rFonts w:eastAsia="Times New Roman"/>
          <w:bCs/>
          <w:kern w:val="0"/>
          <w:sz w:val="28"/>
          <w:szCs w:val="28"/>
          <w:lang w:val="ru-RU" w:eastAsia="ar-SA"/>
        </w:rPr>
        <w:t xml:space="preserve">  муниципального района за 2016 год</w:t>
      </w:r>
      <w:r w:rsidRPr="00F52A57">
        <w:rPr>
          <w:i/>
          <w:kern w:val="3"/>
          <w:sz w:val="28"/>
          <w:szCs w:val="28"/>
          <w:lang w:val="ru-RU" w:eastAsia="ru-RU"/>
        </w:rPr>
        <w:t>.</w:t>
      </w:r>
      <w:r w:rsidRPr="00F52A57">
        <w:rPr>
          <w:i/>
          <w:sz w:val="28"/>
          <w:szCs w:val="28"/>
          <w:lang w:val="ru-RU"/>
        </w:rPr>
        <w:t xml:space="preserve"> </w:t>
      </w:r>
      <w:r w:rsidRPr="00F52A57">
        <w:rPr>
          <w:rFonts w:cs="Times New Roman"/>
          <w:i/>
          <w:sz w:val="28"/>
          <w:szCs w:val="28"/>
          <w:lang w:val="ru-RU"/>
        </w:rPr>
        <w:t xml:space="preserve">(Решение Совета депутатов от </w:t>
      </w:r>
      <w:r>
        <w:rPr>
          <w:rFonts w:cs="Times New Roman"/>
          <w:i/>
          <w:sz w:val="28"/>
          <w:szCs w:val="28"/>
          <w:lang w:val="ru-RU"/>
        </w:rPr>
        <w:t>29</w:t>
      </w:r>
      <w:r w:rsidRPr="00F52A57">
        <w:rPr>
          <w:rFonts w:cs="Times New Roman"/>
          <w:i/>
          <w:sz w:val="28"/>
          <w:szCs w:val="28"/>
          <w:lang w:val="ru-RU"/>
        </w:rPr>
        <w:t>.0</w:t>
      </w:r>
      <w:r>
        <w:rPr>
          <w:rFonts w:cs="Times New Roman"/>
          <w:i/>
          <w:sz w:val="28"/>
          <w:szCs w:val="28"/>
          <w:lang w:val="ru-RU"/>
        </w:rPr>
        <w:t>6</w:t>
      </w:r>
      <w:r w:rsidRPr="00F52A57">
        <w:rPr>
          <w:rFonts w:cs="Times New Roman"/>
          <w:i/>
          <w:sz w:val="28"/>
          <w:szCs w:val="28"/>
          <w:lang w:val="ru-RU"/>
        </w:rPr>
        <w:t>.2017 г.</w:t>
      </w:r>
      <w:r>
        <w:rPr>
          <w:rFonts w:cs="Times New Roman"/>
          <w:i/>
          <w:sz w:val="28"/>
          <w:szCs w:val="28"/>
          <w:lang w:val="ru-RU"/>
        </w:rPr>
        <w:t xml:space="preserve"> 24</w:t>
      </w:r>
      <w:r w:rsidRPr="00F52A57">
        <w:rPr>
          <w:rFonts w:cs="Times New Roman"/>
          <w:i/>
          <w:sz w:val="28"/>
          <w:szCs w:val="28"/>
          <w:lang w:val="ru-RU"/>
        </w:rPr>
        <w:t>)……………………………………………………………………………………..стр.</w:t>
      </w:r>
      <w:r w:rsidR="00DE438E">
        <w:rPr>
          <w:rFonts w:cs="Times New Roman"/>
          <w:i/>
          <w:sz w:val="28"/>
          <w:szCs w:val="28"/>
          <w:lang w:val="ru-RU"/>
        </w:rPr>
        <w:t>2</w:t>
      </w:r>
    </w:p>
    <w:p w:rsidR="00F52A57" w:rsidRDefault="00F52A57" w:rsidP="00F52A57">
      <w:pPr>
        <w:pStyle w:val="a3"/>
        <w:numPr>
          <w:ilvl w:val="0"/>
          <w:numId w:val="2"/>
        </w:numPr>
        <w:ind w:left="0" w:hanging="11"/>
        <w:jc w:val="both"/>
        <w:rPr>
          <w:i/>
          <w:sz w:val="28"/>
          <w:szCs w:val="28"/>
        </w:rPr>
      </w:pPr>
      <w:r w:rsidRPr="001A6851">
        <w:rPr>
          <w:i/>
          <w:sz w:val="28"/>
          <w:szCs w:val="28"/>
        </w:rPr>
        <w:t xml:space="preserve">О внесении изменений и дополнений </w:t>
      </w:r>
      <w:r w:rsidRPr="001A6851">
        <w:rPr>
          <w:rFonts w:eastAsia="Times New Roman"/>
          <w:i/>
          <w:sz w:val="28"/>
          <w:szCs w:val="28"/>
        </w:rPr>
        <w:t>в Решение Совета депутатов МО Чернопенское сельское поселение от 22.12.2016г. № 57( в редакции  решения от 26.01.2017г №1 от 28.02.2017г № 9 от 30.03.2017 г. № 15  от 27.04.17 №16</w:t>
      </w:r>
      <w:r>
        <w:rPr>
          <w:rFonts w:eastAsia="Times New Roman"/>
          <w:i/>
          <w:sz w:val="28"/>
          <w:szCs w:val="28"/>
        </w:rPr>
        <w:t>,</w:t>
      </w:r>
      <w:r w:rsidRPr="00F52A57">
        <w:rPr>
          <w:rFonts w:eastAsia="Times New Roman"/>
          <w:sz w:val="28"/>
          <w:szCs w:val="28"/>
        </w:rPr>
        <w:t xml:space="preserve"> от 25.05.17 г. № 21</w:t>
      </w:r>
      <w:r w:rsidRPr="001A6851">
        <w:rPr>
          <w:rFonts w:eastAsia="Times New Roman"/>
          <w:i/>
          <w:sz w:val="28"/>
          <w:szCs w:val="28"/>
        </w:rPr>
        <w:t>)</w:t>
      </w:r>
      <w:r w:rsidRPr="00620DFA">
        <w:rPr>
          <w:i/>
          <w:sz w:val="28"/>
          <w:szCs w:val="28"/>
        </w:rPr>
        <w:t xml:space="preserve"> (Решение Совета депутатов от 2</w:t>
      </w:r>
      <w:r>
        <w:rPr>
          <w:i/>
          <w:sz w:val="28"/>
          <w:szCs w:val="28"/>
        </w:rPr>
        <w:t>9</w:t>
      </w:r>
      <w:r w:rsidRPr="00620DFA">
        <w:rPr>
          <w:i/>
          <w:sz w:val="28"/>
          <w:szCs w:val="28"/>
        </w:rPr>
        <w:t>.0</w:t>
      </w:r>
      <w:r>
        <w:rPr>
          <w:i/>
          <w:sz w:val="28"/>
          <w:szCs w:val="28"/>
        </w:rPr>
        <w:t>6</w:t>
      </w:r>
      <w:r w:rsidRPr="00620DFA">
        <w:rPr>
          <w:i/>
          <w:sz w:val="28"/>
          <w:szCs w:val="28"/>
        </w:rPr>
        <w:t xml:space="preserve">.2017 г. № </w:t>
      </w:r>
      <w:r>
        <w:rPr>
          <w:i/>
          <w:sz w:val="28"/>
          <w:szCs w:val="28"/>
        </w:rPr>
        <w:t>26</w:t>
      </w:r>
      <w:r w:rsidRPr="00620DFA">
        <w:rPr>
          <w:i/>
          <w:sz w:val="28"/>
          <w:szCs w:val="28"/>
        </w:rPr>
        <w:t>)</w:t>
      </w:r>
      <w:r>
        <w:rPr>
          <w:i/>
          <w:sz w:val="28"/>
          <w:szCs w:val="28"/>
        </w:rPr>
        <w:t>…………………………………….………………………………………………стр.2</w:t>
      </w:r>
      <w:r w:rsidR="00DE438E">
        <w:rPr>
          <w:i/>
          <w:sz w:val="28"/>
          <w:szCs w:val="28"/>
        </w:rPr>
        <w:t>3</w:t>
      </w:r>
    </w:p>
    <w:p w:rsidR="00DE438E" w:rsidRDefault="00DE438E" w:rsidP="00DE438E">
      <w:pPr>
        <w:pStyle w:val="a3"/>
        <w:numPr>
          <w:ilvl w:val="0"/>
          <w:numId w:val="2"/>
        </w:numPr>
        <w:ind w:left="0" w:hanging="11"/>
        <w:jc w:val="both"/>
        <w:rPr>
          <w:i/>
          <w:sz w:val="28"/>
          <w:szCs w:val="28"/>
        </w:rPr>
      </w:pPr>
      <w:r w:rsidRPr="00DE438E">
        <w:rPr>
          <w:i/>
          <w:color w:val="000000"/>
          <w:kern w:val="1"/>
          <w:sz w:val="28"/>
          <w:szCs w:val="28"/>
          <w:lang w:bidi="en-US"/>
        </w:rPr>
        <w:t>Об отмене решения Совета депутатов Чернопенского сельского поселения Костромского муниципального района Костромской области от  27.03.2017 г. № 10 (в редакции решения Совета депутатов от 29.10.2009 г. № 54) «Об утверждении Положения о муниципальном земельном контроле Чернопенского сельского поселения Костромского муниципального района Костромской области»</w:t>
      </w:r>
      <w:r w:rsidRPr="00DE438E">
        <w:rPr>
          <w:i/>
          <w:sz w:val="28"/>
          <w:szCs w:val="28"/>
        </w:rPr>
        <w:t xml:space="preserve"> </w:t>
      </w:r>
      <w:r w:rsidRPr="00620DFA">
        <w:rPr>
          <w:i/>
          <w:sz w:val="28"/>
          <w:szCs w:val="28"/>
        </w:rPr>
        <w:t>(Решение Совета депутатов от 2</w:t>
      </w:r>
      <w:r>
        <w:rPr>
          <w:i/>
          <w:sz w:val="28"/>
          <w:szCs w:val="28"/>
        </w:rPr>
        <w:t>9</w:t>
      </w:r>
      <w:r w:rsidRPr="00620DFA">
        <w:rPr>
          <w:i/>
          <w:sz w:val="28"/>
          <w:szCs w:val="28"/>
        </w:rPr>
        <w:t>.0</w:t>
      </w:r>
      <w:r>
        <w:rPr>
          <w:i/>
          <w:sz w:val="28"/>
          <w:szCs w:val="28"/>
        </w:rPr>
        <w:t>6</w:t>
      </w:r>
      <w:r w:rsidRPr="00620DFA">
        <w:rPr>
          <w:i/>
          <w:sz w:val="28"/>
          <w:szCs w:val="28"/>
        </w:rPr>
        <w:t xml:space="preserve">.2017 г. № </w:t>
      </w:r>
      <w:r>
        <w:rPr>
          <w:i/>
          <w:sz w:val="28"/>
          <w:szCs w:val="28"/>
        </w:rPr>
        <w:t>27</w:t>
      </w:r>
      <w:r w:rsidRPr="00620DFA">
        <w:rPr>
          <w:i/>
          <w:sz w:val="28"/>
          <w:szCs w:val="28"/>
        </w:rPr>
        <w:t>)</w:t>
      </w:r>
      <w:r>
        <w:rPr>
          <w:i/>
          <w:sz w:val="28"/>
          <w:szCs w:val="28"/>
        </w:rPr>
        <w:t>………………………….………………………………………………             стр.44</w:t>
      </w:r>
    </w:p>
    <w:p w:rsidR="00DE438E" w:rsidRDefault="00DE438E" w:rsidP="00DE438E">
      <w:pPr>
        <w:pStyle w:val="a3"/>
        <w:numPr>
          <w:ilvl w:val="0"/>
          <w:numId w:val="2"/>
        </w:numPr>
        <w:ind w:left="0" w:hanging="11"/>
        <w:jc w:val="both"/>
        <w:rPr>
          <w:i/>
          <w:sz w:val="28"/>
          <w:szCs w:val="28"/>
        </w:rPr>
      </w:pPr>
      <w:r w:rsidRPr="00DE438E">
        <w:rPr>
          <w:i/>
          <w:color w:val="000000"/>
          <w:kern w:val="1"/>
          <w:sz w:val="28"/>
          <w:szCs w:val="28"/>
          <w:lang w:bidi="en-US"/>
        </w:rPr>
        <w:t xml:space="preserve">О внесении изменений и дополнений в  Положение о муниципальной службе в МО Чернопенское сельское поселение Костромского муниципального района Костромской области, утвержденное решением Совета депутатов от 25.12.2008  № 12 (в редакции решения Совета депутатов от </w:t>
      </w:r>
      <w:r w:rsidRPr="00DE438E">
        <w:rPr>
          <w:rFonts w:eastAsia="Arial"/>
          <w:i/>
          <w:color w:val="000000"/>
          <w:kern w:val="1"/>
          <w:sz w:val="28"/>
          <w:szCs w:val="28"/>
          <w:lang w:bidi="en-US"/>
        </w:rPr>
        <w:t>№ 23 от 26.03.2009,  № 26 от   24.06.2010</w:t>
      </w:r>
      <w:r w:rsidRPr="00DE438E">
        <w:rPr>
          <w:i/>
          <w:color w:val="000000"/>
          <w:kern w:val="1"/>
          <w:sz w:val="28"/>
          <w:szCs w:val="28"/>
          <w:lang w:bidi="en-US"/>
        </w:rPr>
        <w:t>)</w:t>
      </w:r>
      <w:r w:rsidRPr="00DE438E">
        <w:rPr>
          <w:i/>
          <w:sz w:val="28"/>
          <w:szCs w:val="28"/>
        </w:rPr>
        <w:t xml:space="preserve"> </w:t>
      </w:r>
      <w:r w:rsidRPr="00620DFA">
        <w:rPr>
          <w:i/>
          <w:sz w:val="28"/>
          <w:szCs w:val="28"/>
        </w:rPr>
        <w:t>(Решение Совета депутатов от 2</w:t>
      </w:r>
      <w:r>
        <w:rPr>
          <w:i/>
          <w:sz w:val="28"/>
          <w:szCs w:val="28"/>
        </w:rPr>
        <w:t>9</w:t>
      </w:r>
      <w:r w:rsidRPr="00620DFA">
        <w:rPr>
          <w:i/>
          <w:sz w:val="28"/>
          <w:szCs w:val="28"/>
        </w:rPr>
        <w:t>.0</w:t>
      </w:r>
      <w:r>
        <w:rPr>
          <w:i/>
          <w:sz w:val="28"/>
          <w:szCs w:val="28"/>
        </w:rPr>
        <w:t>6</w:t>
      </w:r>
      <w:r w:rsidRPr="00620DFA">
        <w:rPr>
          <w:i/>
          <w:sz w:val="28"/>
          <w:szCs w:val="28"/>
        </w:rPr>
        <w:t xml:space="preserve">.2017 г. № </w:t>
      </w:r>
      <w:r>
        <w:rPr>
          <w:i/>
          <w:sz w:val="28"/>
          <w:szCs w:val="28"/>
        </w:rPr>
        <w:t>28</w:t>
      </w:r>
      <w:r w:rsidRPr="00620DFA">
        <w:rPr>
          <w:i/>
          <w:sz w:val="28"/>
          <w:szCs w:val="28"/>
        </w:rPr>
        <w:t>)</w:t>
      </w:r>
      <w:r>
        <w:rPr>
          <w:i/>
          <w:sz w:val="28"/>
          <w:szCs w:val="28"/>
        </w:rPr>
        <w:t>………………………….………………………………………………               стр.45</w:t>
      </w:r>
    </w:p>
    <w:p w:rsidR="00DE438E" w:rsidRDefault="00DE438E" w:rsidP="00DE438E">
      <w:pPr>
        <w:pStyle w:val="a3"/>
        <w:numPr>
          <w:ilvl w:val="0"/>
          <w:numId w:val="2"/>
        </w:numPr>
        <w:ind w:left="0" w:hanging="11"/>
        <w:jc w:val="both"/>
        <w:rPr>
          <w:i/>
          <w:sz w:val="28"/>
          <w:szCs w:val="28"/>
        </w:rPr>
      </w:pPr>
      <w:r w:rsidRPr="00DE438E">
        <w:rPr>
          <w:i/>
          <w:color w:val="000000"/>
          <w:kern w:val="1"/>
          <w:sz w:val="28"/>
          <w:szCs w:val="28"/>
          <w:lang w:bidi="en-US"/>
        </w:rPr>
        <w:t>О рассмотрении письма Управления ЗАГС Костромской области «Об изъятии полномочий» от 07.06.2017 г. № 637</w:t>
      </w:r>
      <w:r w:rsidRPr="00F52A57">
        <w:rPr>
          <w:color w:val="000000"/>
          <w:kern w:val="1"/>
          <w:sz w:val="28"/>
          <w:szCs w:val="28"/>
          <w:lang w:bidi="en-US"/>
        </w:rPr>
        <w:t xml:space="preserve">   </w:t>
      </w:r>
      <w:r w:rsidRPr="00620DFA">
        <w:rPr>
          <w:i/>
          <w:sz w:val="28"/>
          <w:szCs w:val="28"/>
        </w:rPr>
        <w:t>(Решение Совета депутатов от 2</w:t>
      </w:r>
      <w:r>
        <w:rPr>
          <w:i/>
          <w:sz w:val="28"/>
          <w:szCs w:val="28"/>
        </w:rPr>
        <w:t>9</w:t>
      </w:r>
      <w:r w:rsidRPr="00620DFA">
        <w:rPr>
          <w:i/>
          <w:sz w:val="28"/>
          <w:szCs w:val="28"/>
        </w:rPr>
        <w:t>.0</w:t>
      </w:r>
      <w:r>
        <w:rPr>
          <w:i/>
          <w:sz w:val="28"/>
          <w:szCs w:val="28"/>
        </w:rPr>
        <w:t>6</w:t>
      </w:r>
      <w:r w:rsidRPr="00620DFA">
        <w:rPr>
          <w:i/>
          <w:sz w:val="28"/>
          <w:szCs w:val="28"/>
        </w:rPr>
        <w:t xml:space="preserve">.2017 г. № </w:t>
      </w:r>
      <w:r>
        <w:rPr>
          <w:i/>
          <w:sz w:val="28"/>
          <w:szCs w:val="28"/>
        </w:rPr>
        <w:t>29</w:t>
      </w:r>
      <w:r w:rsidRPr="00620DFA">
        <w:rPr>
          <w:i/>
          <w:sz w:val="28"/>
          <w:szCs w:val="28"/>
        </w:rPr>
        <w:t>)</w:t>
      </w:r>
      <w:r>
        <w:rPr>
          <w:i/>
          <w:sz w:val="28"/>
          <w:szCs w:val="28"/>
        </w:rPr>
        <w:t>………………………….………………………………………………                стр.71</w:t>
      </w:r>
    </w:p>
    <w:p w:rsidR="00DE438E" w:rsidRDefault="00DE438E" w:rsidP="00DE438E">
      <w:pPr>
        <w:pStyle w:val="a3"/>
        <w:numPr>
          <w:ilvl w:val="0"/>
          <w:numId w:val="2"/>
        </w:numPr>
        <w:ind w:left="0" w:hanging="11"/>
        <w:jc w:val="both"/>
        <w:rPr>
          <w:i/>
          <w:sz w:val="28"/>
          <w:szCs w:val="28"/>
        </w:rPr>
      </w:pPr>
      <w:r w:rsidRPr="00DE438E">
        <w:rPr>
          <w:i/>
          <w:color w:val="000000"/>
          <w:kern w:val="1"/>
          <w:sz w:val="28"/>
          <w:szCs w:val="28"/>
          <w:lang w:bidi="en-US"/>
        </w:rPr>
        <w:t>О рассмотрении представления прокуроры Костромского района от 05.06.2017 года № 22-2017 г.</w:t>
      </w:r>
      <w:r w:rsidRPr="00DE438E">
        <w:rPr>
          <w:i/>
          <w:sz w:val="28"/>
          <w:szCs w:val="28"/>
        </w:rPr>
        <w:t xml:space="preserve"> </w:t>
      </w:r>
      <w:r w:rsidRPr="00620DFA">
        <w:rPr>
          <w:i/>
          <w:sz w:val="28"/>
          <w:szCs w:val="28"/>
        </w:rPr>
        <w:t xml:space="preserve">(Решение Совета депутатов от </w:t>
      </w:r>
      <w:r>
        <w:rPr>
          <w:i/>
          <w:sz w:val="28"/>
          <w:szCs w:val="28"/>
        </w:rPr>
        <w:t>06</w:t>
      </w:r>
      <w:r w:rsidRPr="00620DFA">
        <w:rPr>
          <w:i/>
          <w:sz w:val="28"/>
          <w:szCs w:val="28"/>
        </w:rPr>
        <w:t>.0</w:t>
      </w:r>
      <w:r>
        <w:rPr>
          <w:i/>
          <w:sz w:val="28"/>
          <w:szCs w:val="28"/>
        </w:rPr>
        <w:t>7</w:t>
      </w:r>
      <w:r w:rsidRPr="00620DFA">
        <w:rPr>
          <w:i/>
          <w:sz w:val="28"/>
          <w:szCs w:val="28"/>
        </w:rPr>
        <w:t xml:space="preserve">.2017 г. № </w:t>
      </w:r>
      <w:r>
        <w:rPr>
          <w:i/>
          <w:sz w:val="28"/>
          <w:szCs w:val="28"/>
        </w:rPr>
        <w:t>30</w:t>
      </w:r>
      <w:r w:rsidRPr="00620DFA">
        <w:rPr>
          <w:i/>
          <w:sz w:val="28"/>
          <w:szCs w:val="28"/>
        </w:rPr>
        <w:t>)</w:t>
      </w:r>
      <w:r>
        <w:rPr>
          <w:i/>
          <w:sz w:val="28"/>
          <w:szCs w:val="28"/>
        </w:rPr>
        <w:t>………………………….………………………………………………                стр.73</w:t>
      </w:r>
    </w:p>
    <w:p w:rsidR="00DE438E" w:rsidRDefault="00DE438E" w:rsidP="00DE438E">
      <w:pPr>
        <w:pStyle w:val="a3"/>
        <w:numPr>
          <w:ilvl w:val="0"/>
          <w:numId w:val="2"/>
        </w:numPr>
        <w:ind w:left="0" w:hanging="11"/>
        <w:jc w:val="both"/>
        <w:rPr>
          <w:i/>
          <w:sz w:val="28"/>
          <w:szCs w:val="28"/>
        </w:rPr>
      </w:pPr>
      <w:r w:rsidRPr="00DE438E">
        <w:rPr>
          <w:i/>
          <w:color w:val="000000"/>
          <w:kern w:val="1"/>
          <w:sz w:val="28"/>
          <w:szCs w:val="28"/>
          <w:lang w:bidi="en-US"/>
        </w:rPr>
        <w:lastRenderedPageBreak/>
        <w:t>О направлении депутатского запроса в Управление по борьбе с экономическими преступлениями УВД по Костромской области о  проверке объективности определения рыночной стоимости здания спортивного комплекса, расположенного по адресу: Костромская область, Костромской район, п. Сухоногово, пл. Советская, д. 5.</w:t>
      </w:r>
      <w:r w:rsidRPr="00DE438E">
        <w:rPr>
          <w:i/>
          <w:sz w:val="28"/>
          <w:szCs w:val="28"/>
        </w:rPr>
        <w:t xml:space="preserve"> </w:t>
      </w:r>
      <w:r w:rsidRPr="00620DFA">
        <w:rPr>
          <w:i/>
          <w:sz w:val="28"/>
          <w:szCs w:val="28"/>
        </w:rPr>
        <w:t xml:space="preserve">(Решение Совета депутатов от </w:t>
      </w:r>
      <w:r>
        <w:rPr>
          <w:i/>
          <w:sz w:val="28"/>
          <w:szCs w:val="28"/>
        </w:rPr>
        <w:t>06</w:t>
      </w:r>
      <w:r w:rsidRPr="00620DFA">
        <w:rPr>
          <w:i/>
          <w:sz w:val="28"/>
          <w:szCs w:val="28"/>
        </w:rPr>
        <w:t>.0</w:t>
      </w:r>
      <w:r>
        <w:rPr>
          <w:i/>
          <w:sz w:val="28"/>
          <w:szCs w:val="28"/>
        </w:rPr>
        <w:t>7</w:t>
      </w:r>
      <w:r w:rsidRPr="00620DFA">
        <w:rPr>
          <w:i/>
          <w:sz w:val="28"/>
          <w:szCs w:val="28"/>
        </w:rPr>
        <w:t xml:space="preserve">.2017 г. № </w:t>
      </w:r>
      <w:r>
        <w:rPr>
          <w:i/>
          <w:sz w:val="28"/>
          <w:szCs w:val="28"/>
        </w:rPr>
        <w:t>31)….………………………………………………                стр.74</w:t>
      </w:r>
    </w:p>
    <w:p w:rsidR="0021267F" w:rsidRPr="0021267F" w:rsidRDefault="0021267F" w:rsidP="00DE438E">
      <w:pPr>
        <w:pStyle w:val="a3"/>
        <w:numPr>
          <w:ilvl w:val="0"/>
          <w:numId w:val="2"/>
        </w:numPr>
        <w:ind w:left="0" w:hanging="11"/>
        <w:jc w:val="both"/>
        <w:rPr>
          <w:i/>
          <w:sz w:val="28"/>
          <w:szCs w:val="28"/>
        </w:rPr>
      </w:pPr>
      <w:r w:rsidRPr="0021267F">
        <w:rPr>
          <w:i/>
          <w:sz w:val="28"/>
          <w:szCs w:val="28"/>
        </w:rPr>
        <w:t>О</w:t>
      </w:r>
      <w:r w:rsidRPr="0021267F">
        <w:rPr>
          <w:rFonts w:cs="Arial"/>
          <w:i/>
          <w:sz w:val="28"/>
          <w:szCs w:val="28"/>
        </w:rPr>
        <w:t>б отмене постановления администрации Чернопенского сельского поселения</w:t>
      </w:r>
      <w:r w:rsidRPr="0021267F">
        <w:rPr>
          <w:rFonts w:eastAsia="Calibri" w:cs="Times New Roman"/>
          <w:sz w:val="28"/>
          <w:szCs w:val="28"/>
        </w:rPr>
        <w:t xml:space="preserve"> </w:t>
      </w:r>
      <w:r w:rsidRPr="0021267F">
        <w:rPr>
          <w:rFonts w:eastAsia="Calibri" w:cs="Times New Roman"/>
          <w:i/>
          <w:color w:val="000000"/>
          <w:sz w:val="28"/>
          <w:szCs w:val="28"/>
        </w:rPr>
        <w:t>«Об утверждении административного регламента  по осуществлению муниципального контроля за использованием земель на территории Чернопенского сельского поселения Костромского муниципального района Костромской области</w:t>
      </w:r>
      <w:r w:rsidRPr="0021267F">
        <w:rPr>
          <w:rFonts w:cs="Times New Roman"/>
          <w:i/>
          <w:color w:val="000000"/>
          <w:kern w:val="1"/>
          <w:sz w:val="28"/>
          <w:szCs w:val="28"/>
        </w:rPr>
        <w:t>» (в редакции постановления от 05.12.2014 № 82, от 02.12.2016 № 219)</w:t>
      </w:r>
      <w:r w:rsidRPr="0021267F">
        <w:rPr>
          <w:rFonts w:cs="Arial"/>
          <w:i/>
          <w:sz w:val="28"/>
          <w:szCs w:val="28"/>
        </w:rPr>
        <w:t xml:space="preserve"> от 12.12.2013 № 119 (постановление администрации Чернопенского сельского поселения №40 от 14.06.2018)</w:t>
      </w:r>
      <w:r>
        <w:rPr>
          <w:rFonts w:cs="Arial"/>
          <w:i/>
          <w:sz w:val="28"/>
          <w:szCs w:val="28"/>
        </w:rPr>
        <w:t>…………………………………………………………..                   стр.</w:t>
      </w:r>
    </w:p>
    <w:p w:rsidR="00DE438E" w:rsidRDefault="00DE438E" w:rsidP="00DE438E">
      <w:pPr>
        <w:pStyle w:val="a3"/>
        <w:jc w:val="both"/>
        <w:rPr>
          <w:i/>
          <w:sz w:val="28"/>
          <w:szCs w:val="28"/>
        </w:rPr>
      </w:pPr>
    </w:p>
    <w:p w:rsidR="00F52A57" w:rsidRPr="00DE438E" w:rsidRDefault="00F52A57" w:rsidP="00DE438E">
      <w:pPr>
        <w:pStyle w:val="a3"/>
        <w:jc w:val="both"/>
        <w:rPr>
          <w:i/>
          <w:sz w:val="28"/>
          <w:szCs w:val="28"/>
        </w:rPr>
      </w:pPr>
    </w:p>
    <w:p w:rsidR="00F52A57" w:rsidRPr="00F52A57" w:rsidRDefault="00F52A57" w:rsidP="00F52A57">
      <w:pPr>
        <w:rPr>
          <w:rFonts w:cs="Tahoma"/>
          <w:color w:val="000000"/>
          <w:kern w:val="1"/>
          <w:sz w:val="24"/>
          <w:lang w:bidi="en-US"/>
        </w:rPr>
      </w:pPr>
    </w:p>
    <w:p w:rsidR="00F52A57" w:rsidRPr="00F52A57" w:rsidRDefault="00F52A57" w:rsidP="00F52A57">
      <w:pPr>
        <w:rPr>
          <w:rFonts w:cs="Tahoma"/>
          <w:color w:val="000000"/>
          <w:kern w:val="1"/>
          <w:sz w:val="24"/>
          <w:lang w:bidi="en-US"/>
        </w:rPr>
      </w:pPr>
    </w:p>
    <w:tbl>
      <w:tblPr>
        <w:tblW w:w="0" w:type="auto"/>
        <w:tblInd w:w="45" w:type="dxa"/>
        <w:tblLayout w:type="fixed"/>
        <w:tblCellMar>
          <w:left w:w="10" w:type="dxa"/>
          <w:right w:w="10" w:type="dxa"/>
        </w:tblCellMar>
        <w:tblLook w:val="0000"/>
      </w:tblPr>
      <w:tblGrid>
        <w:gridCol w:w="4965"/>
        <w:gridCol w:w="4964"/>
      </w:tblGrid>
      <w:tr w:rsidR="00F52A57" w:rsidRPr="00F52A57" w:rsidTr="00F52A57">
        <w:tc>
          <w:tcPr>
            <w:tcW w:w="4965" w:type="dxa"/>
            <w:shd w:val="clear" w:color="auto" w:fill="auto"/>
          </w:tcPr>
          <w:p w:rsidR="00F52A57" w:rsidRPr="00F52A57" w:rsidRDefault="00F52A57" w:rsidP="00F52A57">
            <w:pPr>
              <w:snapToGrid w:val="0"/>
              <w:rPr>
                <w:rFonts w:ascii="Arial" w:hAnsi="Arial" w:cs="Arial"/>
                <w:color w:val="000000"/>
                <w:kern w:val="1"/>
                <w:sz w:val="24"/>
                <w:lang w:bidi="en-US"/>
              </w:rPr>
            </w:pPr>
          </w:p>
        </w:tc>
        <w:tc>
          <w:tcPr>
            <w:tcW w:w="4964" w:type="dxa"/>
            <w:shd w:val="clear" w:color="auto" w:fill="auto"/>
          </w:tcPr>
          <w:p w:rsidR="00F52A57" w:rsidRPr="00F52A57" w:rsidRDefault="00F52A57" w:rsidP="00F52A57">
            <w:pPr>
              <w:jc w:val="center"/>
              <w:rPr>
                <w:rFonts w:ascii="Arial" w:eastAsia="Arial" w:hAnsi="Arial" w:cs="Arial"/>
                <w:kern w:val="1"/>
                <w:sz w:val="24"/>
                <w:lang w:eastAsia="ru-RU" w:bidi="ru-RU"/>
              </w:rPr>
            </w:pPr>
          </w:p>
        </w:tc>
      </w:tr>
    </w:tbl>
    <w:p w:rsidR="00F52A57" w:rsidRPr="00F52A57" w:rsidRDefault="00DE438E" w:rsidP="00F52A57">
      <w:pPr>
        <w:rPr>
          <w:color w:val="000000"/>
          <w:kern w:val="1"/>
          <w:sz w:val="28"/>
          <w:szCs w:val="28"/>
          <w:lang w:bidi="en-US"/>
        </w:rPr>
      </w:pPr>
      <w:r w:rsidRPr="00F52A57">
        <w:rPr>
          <w:rFonts w:cs="Tahoma"/>
          <w:noProof/>
          <w:color w:val="000000"/>
          <w:kern w:val="1"/>
          <w:sz w:val="24"/>
          <w:lang w:eastAsia="ru-RU"/>
        </w:rPr>
        <w:drawing>
          <wp:anchor distT="0" distB="0" distL="114935" distR="114935" simplePos="0" relativeHeight="251663360" behindDoc="0" locked="0" layoutInCell="1" allowOverlap="1">
            <wp:simplePos x="0" y="0"/>
            <wp:positionH relativeFrom="column">
              <wp:posOffset>2472055</wp:posOffset>
            </wp:positionH>
            <wp:positionV relativeFrom="paragraph">
              <wp:posOffset>-603250</wp:posOffset>
            </wp:positionV>
            <wp:extent cx="653415" cy="6699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3415" cy="669925"/>
                    </a:xfrm>
                    <a:prstGeom prst="rect">
                      <a:avLst/>
                    </a:prstGeom>
                    <a:solidFill>
                      <a:srgbClr val="FFFFFF"/>
                    </a:solidFill>
                    <a:ln>
                      <a:noFill/>
                    </a:ln>
                  </pic:spPr>
                </pic:pic>
              </a:graphicData>
            </a:graphic>
          </wp:anchor>
        </w:drawing>
      </w:r>
    </w:p>
    <w:p w:rsidR="00F52A57" w:rsidRPr="00F52A57" w:rsidRDefault="00F52A57" w:rsidP="00F52A57">
      <w:pPr>
        <w:jc w:val="center"/>
        <w:rPr>
          <w:color w:val="000000"/>
          <w:kern w:val="1"/>
          <w:sz w:val="28"/>
          <w:szCs w:val="28"/>
          <w:lang w:bidi="en-US"/>
        </w:rPr>
      </w:pPr>
      <w:r w:rsidRPr="00F52A57">
        <w:rPr>
          <w:color w:val="000000"/>
          <w:kern w:val="1"/>
          <w:sz w:val="28"/>
          <w:szCs w:val="28"/>
          <w:lang w:bidi="en-US"/>
        </w:rPr>
        <w:t>КОСТРОМСКАЯ ОБЛАСТЬ</w:t>
      </w:r>
    </w:p>
    <w:p w:rsidR="00F52A57" w:rsidRPr="00F52A57" w:rsidRDefault="00F52A57" w:rsidP="00F52A57">
      <w:pPr>
        <w:jc w:val="center"/>
        <w:rPr>
          <w:color w:val="000000"/>
          <w:kern w:val="1"/>
          <w:sz w:val="28"/>
          <w:szCs w:val="28"/>
          <w:lang w:bidi="en-US"/>
        </w:rPr>
      </w:pPr>
      <w:r w:rsidRPr="00F52A57">
        <w:rPr>
          <w:color w:val="000000"/>
          <w:kern w:val="1"/>
          <w:sz w:val="28"/>
          <w:szCs w:val="28"/>
          <w:lang w:bidi="en-US"/>
        </w:rPr>
        <w:t>КОСТРОМСКОЙ МУНИЦИПАЛЬНЫЙ РАЙОН</w:t>
      </w:r>
    </w:p>
    <w:p w:rsidR="00F52A57" w:rsidRPr="00F52A57" w:rsidRDefault="00F52A57" w:rsidP="00F52A57">
      <w:pPr>
        <w:jc w:val="center"/>
        <w:rPr>
          <w:color w:val="000000"/>
          <w:kern w:val="1"/>
          <w:sz w:val="28"/>
          <w:szCs w:val="28"/>
          <w:lang w:bidi="en-US"/>
        </w:rPr>
      </w:pPr>
      <w:r w:rsidRPr="00F52A57">
        <w:rPr>
          <w:color w:val="000000"/>
          <w:kern w:val="1"/>
          <w:sz w:val="28"/>
          <w:szCs w:val="28"/>
          <w:lang w:bidi="en-US"/>
        </w:rPr>
        <w:t>СОВЕТ ДЕПУТАТОВ</w:t>
      </w:r>
    </w:p>
    <w:p w:rsidR="00F52A57" w:rsidRPr="00F52A57" w:rsidRDefault="00F52A57" w:rsidP="00F52A57">
      <w:pPr>
        <w:jc w:val="center"/>
        <w:rPr>
          <w:color w:val="000000"/>
          <w:kern w:val="1"/>
          <w:sz w:val="28"/>
          <w:szCs w:val="28"/>
          <w:lang w:bidi="en-US"/>
        </w:rPr>
      </w:pPr>
      <w:r w:rsidRPr="00F52A57">
        <w:rPr>
          <w:color w:val="000000"/>
          <w:kern w:val="1"/>
          <w:sz w:val="28"/>
          <w:szCs w:val="28"/>
          <w:lang w:bidi="en-US"/>
        </w:rPr>
        <w:t>ЧЕРНОПЕНСКОГО СЕЛЬСКОГО ПОСЕЛЕНИЯ</w:t>
      </w:r>
    </w:p>
    <w:p w:rsidR="00F52A57" w:rsidRPr="00F52A57" w:rsidRDefault="00F52A57" w:rsidP="00F52A57">
      <w:pPr>
        <w:jc w:val="center"/>
        <w:rPr>
          <w:color w:val="000000"/>
          <w:kern w:val="1"/>
          <w:sz w:val="28"/>
          <w:szCs w:val="28"/>
          <w:lang w:bidi="en-US"/>
        </w:rPr>
      </w:pPr>
      <w:r w:rsidRPr="00F52A57">
        <w:rPr>
          <w:color w:val="000000"/>
          <w:kern w:val="1"/>
          <w:sz w:val="28"/>
          <w:szCs w:val="28"/>
          <w:lang w:bidi="en-US"/>
        </w:rPr>
        <w:t>третьего созыва</w:t>
      </w:r>
    </w:p>
    <w:p w:rsidR="00F52A57" w:rsidRPr="00F52A57" w:rsidRDefault="00F52A57" w:rsidP="00F52A57">
      <w:pPr>
        <w:jc w:val="center"/>
        <w:rPr>
          <w:color w:val="000000"/>
          <w:kern w:val="1"/>
          <w:sz w:val="28"/>
          <w:szCs w:val="28"/>
          <w:lang w:bidi="en-US"/>
        </w:rPr>
      </w:pPr>
    </w:p>
    <w:p w:rsidR="00F52A57" w:rsidRPr="00F52A57" w:rsidRDefault="00F52A57" w:rsidP="00F52A57">
      <w:pPr>
        <w:jc w:val="center"/>
        <w:rPr>
          <w:color w:val="000000"/>
          <w:kern w:val="1"/>
          <w:sz w:val="28"/>
          <w:szCs w:val="28"/>
          <w:lang w:bidi="en-US"/>
        </w:rPr>
      </w:pPr>
    </w:p>
    <w:p w:rsidR="00F52A57" w:rsidRPr="00F52A57" w:rsidRDefault="00F52A57" w:rsidP="00F52A57">
      <w:pPr>
        <w:jc w:val="both"/>
        <w:rPr>
          <w:color w:val="000000"/>
          <w:kern w:val="1"/>
          <w:sz w:val="28"/>
          <w:szCs w:val="28"/>
          <w:lang w:bidi="en-US"/>
        </w:rPr>
      </w:pPr>
      <w:r w:rsidRPr="00F52A57">
        <w:rPr>
          <w:color w:val="000000"/>
          <w:kern w:val="1"/>
          <w:sz w:val="28"/>
          <w:szCs w:val="28"/>
          <w:lang w:bidi="en-US"/>
        </w:rPr>
        <w:t xml:space="preserve">                                                        РЕШЕНИЕ</w:t>
      </w:r>
    </w:p>
    <w:p w:rsidR="00F52A57" w:rsidRPr="00F52A57" w:rsidRDefault="00F52A57" w:rsidP="00F52A57">
      <w:pPr>
        <w:jc w:val="both"/>
        <w:rPr>
          <w:color w:val="000000"/>
          <w:kern w:val="1"/>
          <w:sz w:val="28"/>
          <w:szCs w:val="28"/>
          <w:lang w:bidi="en-US"/>
        </w:rPr>
      </w:pPr>
    </w:p>
    <w:p w:rsidR="00F52A57" w:rsidRPr="00F52A57" w:rsidRDefault="00F52A57" w:rsidP="00F52A57">
      <w:pPr>
        <w:jc w:val="both"/>
        <w:rPr>
          <w:color w:val="000000"/>
          <w:kern w:val="1"/>
          <w:sz w:val="28"/>
          <w:szCs w:val="28"/>
          <w:lang w:bidi="en-US"/>
        </w:rPr>
      </w:pPr>
      <w:r w:rsidRPr="00F52A57">
        <w:rPr>
          <w:color w:val="000000"/>
          <w:kern w:val="1"/>
          <w:sz w:val="28"/>
          <w:szCs w:val="28"/>
          <w:lang w:bidi="en-US"/>
        </w:rPr>
        <w:t xml:space="preserve"> 29 июня   2017 года   №   24                                                            п. Сухоногово</w:t>
      </w:r>
    </w:p>
    <w:p w:rsidR="00F52A57" w:rsidRPr="00F52A57" w:rsidRDefault="00F52A57" w:rsidP="00F52A57">
      <w:pPr>
        <w:jc w:val="both"/>
        <w:rPr>
          <w:color w:val="000000"/>
          <w:kern w:val="1"/>
          <w:sz w:val="28"/>
          <w:szCs w:val="28"/>
          <w:lang w:bidi="en-US"/>
        </w:rPr>
      </w:pPr>
    </w:p>
    <w:p w:rsidR="00F52A57" w:rsidRPr="00F52A57" w:rsidRDefault="00F52A57" w:rsidP="00F52A57">
      <w:pPr>
        <w:widowControl/>
        <w:rPr>
          <w:rFonts w:eastAsia="Times New Roman"/>
          <w:kern w:val="0"/>
          <w:sz w:val="28"/>
          <w:szCs w:val="28"/>
          <w:lang w:eastAsia="ar-SA"/>
        </w:rPr>
      </w:pPr>
    </w:p>
    <w:p w:rsidR="00F52A57" w:rsidRPr="00F52A57" w:rsidRDefault="00F52A57" w:rsidP="00F52A57">
      <w:pPr>
        <w:widowControl/>
        <w:ind w:hanging="902"/>
        <w:rPr>
          <w:rFonts w:eastAsia="Times New Roman"/>
          <w:bCs/>
          <w:kern w:val="0"/>
          <w:sz w:val="28"/>
          <w:szCs w:val="28"/>
          <w:lang w:eastAsia="ar-SA"/>
        </w:rPr>
      </w:pPr>
      <w:r w:rsidRPr="00F52A57">
        <w:rPr>
          <w:rFonts w:eastAsia="Times New Roman"/>
          <w:kern w:val="0"/>
          <w:sz w:val="28"/>
          <w:szCs w:val="28"/>
          <w:lang w:eastAsia="ar-SA"/>
        </w:rPr>
        <w:tab/>
      </w:r>
      <w:r w:rsidRPr="00F52A57">
        <w:rPr>
          <w:rFonts w:eastAsia="Times New Roman"/>
          <w:bCs/>
          <w:kern w:val="0"/>
          <w:sz w:val="28"/>
          <w:szCs w:val="28"/>
          <w:lang w:eastAsia="ar-SA"/>
        </w:rPr>
        <w:t xml:space="preserve">Об исполнении бюджета Чернопенского </w:t>
      </w:r>
    </w:p>
    <w:p w:rsidR="00F52A57" w:rsidRPr="00F52A57" w:rsidRDefault="00F52A57" w:rsidP="00F52A57">
      <w:pPr>
        <w:widowControl/>
        <w:ind w:hanging="902"/>
        <w:rPr>
          <w:rFonts w:eastAsia="Times New Roman"/>
          <w:bCs/>
          <w:kern w:val="0"/>
          <w:sz w:val="28"/>
          <w:szCs w:val="28"/>
          <w:lang w:eastAsia="ar-SA"/>
        </w:rPr>
      </w:pPr>
      <w:r w:rsidRPr="00F52A57">
        <w:rPr>
          <w:rFonts w:eastAsia="Times New Roman"/>
          <w:bCs/>
          <w:kern w:val="0"/>
          <w:sz w:val="28"/>
          <w:szCs w:val="28"/>
          <w:lang w:eastAsia="ar-SA"/>
        </w:rPr>
        <w:t xml:space="preserve">             сельского поселения </w:t>
      </w:r>
      <w:r w:rsidRPr="00F52A57">
        <w:rPr>
          <w:rFonts w:eastAsia="Times New Roman"/>
          <w:bCs/>
          <w:kern w:val="0"/>
          <w:sz w:val="28"/>
          <w:szCs w:val="28"/>
          <w:lang w:eastAsia="ar-SA"/>
        </w:rPr>
        <w:tab/>
        <w:t xml:space="preserve">Костромского </w:t>
      </w:r>
    </w:p>
    <w:p w:rsidR="00F52A57" w:rsidRPr="00F52A57" w:rsidRDefault="00F52A57" w:rsidP="00F52A57">
      <w:pPr>
        <w:widowControl/>
        <w:ind w:hanging="902"/>
        <w:rPr>
          <w:rFonts w:eastAsia="Times New Roman"/>
          <w:bCs/>
          <w:kern w:val="0"/>
          <w:sz w:val="28"/>
          <w:szCs w:val="28"/>
          <w:lang w:eastAsia="ar-SA"/>
        </w:rPr>
      </w:pPr>
      <w:r w:rsidRPr="00F52A57">
        <w:rPr>
          <w:rFonts w:eastAsia="Times New Roman"/>
          <w:bCs/>
          <w:kern w:val="0"/>
          <w:sz w:val="28"/>
          <w:szCs w:val="28"/>
          <w:lang w:eastAsia="ar-SA"/>
        </w:rPr>
        <w:t xml:space="preserve">             муниципального района за 2016 год                                                                                 </w:t>
      </w:r>
    </w:p>
    <w:p w:rsidR="00F52A57" w:rsidRPr="00F52A57" w:rsidRDefault="00F52A57" w:rsidP="00F52A57">
      <w:pPr>
        <w:widowControl/>
        <w:rPr>
          <w:rFonts w:eastAsia="Times New Roman"/>
          <w:kern w:val="0"/>
          <w:sz w:val="28"/>
          <w:szCs w:val="28"/>
          <w:lang w:eastAsia="ar-SA"/>
        </w:rPr>
      </w:pPr>
    </w:p>
    <w:p w:rsidR="00F52A57" w:rsidRPr="00F52A57" w:rsidRDefault="00F52A57" w:rsidP="00F52A57">
      <w:pPr>
        <w:widowControl/>
        <w:jc w:val="both"/>
        <w:rPr>
          <w:rFonts w:eastAsia="Times New Roman"/>
          <w:kern w:val="0"/>
          <w:sz w:val="28"/>
          <w:szCs w:val="28"/>
          <w:lang w:eastAsia="ar-SA"/>
        </w:rPr>
      </w:pPr>
      <w:r w:rsidRPr="00F52A57">
        <w:rPr>
          <w:rFonts w:eastAsia="Times New Roman"/>
          <w:kern w:val="0"/>
          <w:sz w:val="28"/>
          <w:szCs w:val="28"/>
          <w:lang w:eastAsia="ar-SA"/>
        </w:rPr>
        <w:tab/>
        <w:t>В соответствии с Уставом  МО  Чернопенское сельское поселение, Положением  о бюджетном процессе в муниципальном образовании  Чернопенское  сельское поселение, утвержденным  решением Совета депутатов от  25.04.13 г.  № 18 заслушав  и обсудив  информацию  Директора  МКУ « ЦБ Чернопенского  сельского поселения»  Кузнецовой О.В. ,Совет депутатов   решил:</w:t>
      </w:r>
    </w:p>
    <w:p w:rsidR="00F52A57" w:rsidRPr="00F52A57" w:rsidRDefault="00F52A57" w:rsidP="00F52A57">
      <w:pPr>
        <w:widowControl/>
        <w:jc w:val="both"/>
        <w:rPr>
          <w:rFonts w:eastAsia="Times New Roman"/>
          <w:kern w:val="0"/>
          <w:sz w:val="28"/>
          <w:szCs w:val="28"/>
          <w:lang w:eastAsia="ar-SA"/>
        </w:rPr>
      </w:pPr>
    </w:p>
    <w:p w:rsidR="00F52A57" w:rsidRPr="00F52A57" w:rsidRDefault="00F52A57" w:rsidP="00F52A57">
      <w:pPr>
        <w:widowControl/>
        <w:numPr>
          <w:ilvl w:val="0"/>
          <w:numId w:val="5"/>
        </w:numPr>
        <w:tabs>
          <w:tab w:val="num" w:pos="0"/>
          <w:tab w:val="left" w:pos="567"/>
        </w:tabs>
        <w:suppressAutoHyphens w:val="0"/>
        <w:autoSpaceDN w:val="0"/>
        <w:ind w:hanging="11"/>
        <w:jc w:val="both"/>
        <w:textAlignment w:val="baseline"/>
        <w:rPr>
          <w:rFonts w:eastAsia="Times New Roman"/>
          <w:kern w:val="0"/>
          <w:sz w:val="28"/>
          <w:szCs w:val="28"/>
          <w:lang w:eastAsia="ar-SA"/>
        </w:rPr>
      </w:pPr>
      <w:r w:rsidRPr="00F52A57">
        <w:rPr>
          <w:rFonts w:eastAsia="Times New Roman"/>
          <w:kern w:val="0"/>
          <w:sz w:val="28"/>
          <w:szCs w:val="28"/>
          <w:lang w:eastAsia="ar-SA"/>
        </w:rPr>
        <w:lastRenderedPageBreak/>
        <w:t xml:space="preserve">Утвердить отчет об исполнении бюджета  Чернопенского сельского поселения  Костромского муниципального района за 2016 год: </w:t>
      </w:r>
    </w:p>
    <w:p w:rsidR="00F52A57" w:rsidRPr="00F52A57" w:rsidRDefault="00F52A57" w:rsidP="00F52A57">
      <w:pPr>
        <w:tabs>
          <w:tab w:val="left" w:pos="567"/>
        </w:tabs>
        <w:autoSpaceDN w:val="0"/>
        <w:jc w:val="both"/>
        <w:textAlignment w:val="baseline"/>
        <w:rPr>
          <w:rFonts w:eastAsia="Times New Roman"/>
          <w:kern w:val="0"/>
          <w:sz w:val="28"/>
          <w:szCs w:val="28"/>
          <w:lang w:eastAsia="ar-SA"/>
        </w:rPr>
      </w:pPr>
      <w:r w:rsidRPr="00F52A57">
        <w:rPr>
          <w:rFonts w:eastAsia="Times New Roman"/>
          <w:kern w:val="0"/>
          <w:sz w:val="28"/>
          <w:szCs w:val="28"/>
          <w:lang w:eastAsia="ar-SA"/>
        </w:rPr>
        <w:t xml:space="preserve">по доходам в сумме 11 441 896 ,40 рублей; </w:t>
      </w:r>
    </w:p>
    <w:p w:rsidR="00F52A57" w:rsidRPr="00F52A57" w:rsidRDefault="00F52A57" w:rsidP="00F52A57">
      <w:pPr>
        <w:tabs>
          <w:tab w:val="left" w:pos="567"/>
        </w:tabs>
        <w:autoSpaceDN w:val="0"/>
        <w:jc w:val="both"/>
        <w:textAlignment w:val="baseline"/>
        <w:rPr>
          <w:rFonts w:eastAsia="Times New Roman"/>
          <w:kern w:val="0"/>
          <w:sz w:val="28"/>
          <w:szCs w:val="28"/>
          <w:lang w:eastAsia="ar-SA"/>
        </w:rPr>
      </w:pPr>
      <w:r w:rsidRPr="00F52A57">
        <w:rPr>
          <w:rFonts w:eastAsia="Times New Roman"/>
          <w:kern w:val="0"/>
          <w:sz w:val="28"/>
          <w:szCs w:val="28"/>
          <w:lang w:eastAsia="ar-SA"/>
        </w:rPr>
        <w:t>по расходам 11  137 000,29  рублей;</w:t>
      </w:r>
    </w:p>
    <w:p w:rsidR="00F52A57" w:rsidRPr="00F52A57" w:rsidRDefault="00F52A57" w:rsidP="00F52A57">
      <w:pPr>
        <w:tabs>
          <w:tab w:val="left" w:pos="567"/>
        </w:tabs>
        <w:autoSpaceDN w:val="0"/>
        <w:jc w:val="both"/>
        <w:textAlignment w:val="baseline"/>
        <w:rPr>
          <w:rFonts w:eastAsia="Times New Roman"/>
          <w:kern w:val="0"/>
          <w:sz w:val="28"/>
          <w:szCs w:val="28"/>
          <w:lang w:eastAsia="ar-SA"/>
        </w:rPr>
      </w:pPr>
      <w:r w:rsidRPr="00F52A57">
        <w:rPr>
          <w:rFonts w:eastAsia="Times New Roman"/>
          <w:kern w:val="0"/>
          <w:sz w:val="28"/>
          <w:szCs w:val="28"/>
          <w:lang w:eastAsia="ar-SA"/>
        </w:rPr>
        <w:t>с  профицитом   бюджета  304 896,11  рублей;</w:t>
      </w:r>
    </w:p>
    <w:p w:rsidR="00F52A57" w:rsidRPr="00F52A57" w:rsidRDefault="00F52A57" w:rsidP="00F52A57">
      <w:pPr>
        <w:tabs>
          <w:tab w:val="left" w:pos="567"/>
        </w:tabs>
        <w:autoSpaceDN w:val="0"/>
        <w:jc w:val="both"/>
        <w:textAlignment w:val="baseline"/>
        <w:rPr>
          <w:rFonts w:eastAsia="Times New Roman"/>
          <w:kern w:val="0"/>
          <w:sz w:val="28"/>
          <w:szCs w:val="28"/>
          <w:lang w:eastAsia="ar-SA"/>
        </w:rPr>
      </w:pPr>
      <w:r w:rsidRPr="00F52A57">
        <w:rPr>
          <w:rFonts w:eastAsia="Times New Roman"/>
          <w:kern w:val="0"/>
          <w:sz w:val="28"/>
          <w:szCs w:val="28"/>
          <w:lang w:eastAsia="ar-SA"/>
        </w:rPr>
        <w:t>и со следующими показателями:</w:t>
      </w:r>
    </w:p>
    <w:p w:rsidR="00F52A57" w:rsidRPr="00F52A57" w:rsidRDefault="00F52A57" w:rsidP="00F52A57">
      <w:pPr>
        <w:widowControl/>
        <w:numPr>
          <w:ilvl w:val="0"/>
          <w:numId w:val="6"/>
        </w:numPr>
        <w:tabs>
          <w:tab w:val="left" w:pos="567"/>
          <w:tab w:val="num" w:pos="1068"/>
        </w:tabs>
        <w:suppressAutoHyphens w:val="0"/>
        <w:autoSpaceDN w:val="0"/>
        <w:ind w:hanging="11"/>
        <w:jc w:val="both"/>
        <w:textAlignment w:val="baseline"/>
        <w:rPr>
          <w:rFonts w:eastAsia="Times New Roman"/>
          <w:kern w:val="0"/>
          <w:sz w:val="28"/>
          <w:szCs w:val="28"/>
          <w:lang w:eastAsia="ar-SA"/>
        </w:rPr>
      </w:pPr>
      <w:r w:rsidRPr="00F52A57">
        <w:rPr>
          <w:rFonts w:eastAsia="Times New Roman"/>
          <w:kern w:val="0"/>
          <w:sz w:val="28"/>
          <w:szCs w:val="28"/>
          <w:lang w:eastAsia="ar-SA"/>
        </w:rPr>
        <w:t>доходы бюджета Чернопенского сельского поселения  Костромского муниципального района по кодам классификации доходов бюджетов за 2016 год согласно приложению №1 к настоящему решению;</w:t>
      </w:r>
    </w:p>
    <w:p w:rsidR="00F52A57" w:rsidRPr="00F52A57" w:rsidRDefault="00F52A57" w:rsidP="00F52A57">
      <w:pPr>
        <w:widowControl/>
        <w:numPr>
          <w:ilvl w:val="0"/>
          <w:numId w:val="6"/>
        </w:numPr>
        <w:tabs>
          <w:tab w:val="left" w:pos="360"/>
          <w:tab w:val="left" w:pos="567"/>
          <w:tab w:val="num" w:pos="1068"/>
        </w:tabs>
        <w:suppressAutoHyphens w:val="0"/>
        <w:autoSpaceDN w:val="0"/>
        <w:jc w:val="both"/>
        <w:textAlignment w:val="baseline"/>
        <w:rPr>
          <w:rFonts w:eastAsia="Times New Roman"/>
          <w:kern w:val="0"/>
          <w:sz w:val="28"/>
          <w:szCs w:val="28"/>
          <w:lang w:eastAsia="ar-SA"/>
        </w:rPr>
      </w:pPr>
      <w:r w:rsidRPr="00F52A57">
        <w:rPr>
          <w:rFonts w:eastAsia="Times New Roman"/>
          <w:kern w:val="0"/>
          <w:sz w:val="28"/>
          <w:szCs w:val="28"/>
          <w:lang w:eastAsia="ar-SA"/>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за  2016 год согласно приложения № 2 к настоящему решению;</w:t>
      </w:r>
    </w:p>
    <w:p w:rsidR="00F52A57" w:rsidRPr="00F52A57" w:rsidRDefault="00F52A57" w:rsidP="00F52A57">
      <w:pPr>
        <w:widowControl/>
        <w:numPr>
          <w:ilvl w:val="0"/>
          <w:numId w:val="5"/>
        </w:numPr>
        <w:tabs>
          <w:tab w:val="num" w:pos="0"/>
          <w:tab w:val="left" w:pos="567"/>
        </w:tabs>
        <w:suppressAutoHyphens w:val="0"/>
        <w:autoSpaceDN w:val="0"/>
        <w:ind w:hanging="11"/>
        <w:jc w:val="both"/>
        <w:textAlignment w:val="baseline"/>
        <w:rPr>
          <w:rFonts w:eastAsia="Times New Roman"/>
          <w:kern w:val="0"/>
          <w:sz w:val="28"/>
          <w:szCs w:val="28"/>
          <w:lang w:eastAsia="ar-SA"/>
        </w:rPr>
      </w:pPr>
      <w:r w:rsidRPr="00F52A57">
        <w:rPr>
          <w:rFonts w:eastAsia="Times New Roman"/>
          <w:kern w:val="0"/>
          <w:sz w:val="28"/>
          <w:szCs w:val="28"/>
          <w:lang w:eastAsia="ar-SA"/>
        </w:rPr>
        <w:t>Данное решение вступает в силу с момента подписания и подлежит опубликованию в информационном бюллетене «Чернопенский вестник Костромского района».</w:t>
      </w:r>
    </w:p>
    <w:p w:rsidR="00F52A57" w:rsidRPr="00F52A57" w:rsidRDefault="00F52A57" w:rsidP="00F52A57">
      <w:pPr>
        <w:widowControl/>
        <w:jc w:val="both"/>
        <w:rPr>
          <w:rFonts w:eastAsia="Times New Roman"/>
          <w:kern w:val="0"/>
          <w:sz w:val="28"/>
          <w:szCs w:val="28"/>
          <w:lang w:eastAsia="ar-SA"/>
        </w:rPr>
      </w:pPr>
    </w:p>
    <w:p w:rsidR="00F52A57" w:rsidRPr="00F52A57" w:rsidRDefault="00F52A57" w:rsidP="00F52A57">
      <w:pPr>
        <w:jc w:val="both"/>
        <w:rPr>
          <w:kern w:val="1"/>
          <w:sz w:val="28"/>
          <w:szCs w:val="28"/>
          <w:lang w:eastAsia="ru-RU"/>
        </w:rPr>
      </w:pPr>
      <w:r w:rsidRPr="00F52A57">
        <w:rPr>
          <w:rFonts w:eastAsia="Times New Roman"/>
          <w:kern w:val="0"/>
          <w:sz w:val="28"/>
          <w:szCs w:val="28"/>
          <w:lang w:eastAsia="ar-SA"/>
        </w:rPr>
        <w:t xml:space="preserve"> </w:t>
      </w:r>
      <w:r w:rsidRPr="00F52A57">
        <w:rPr>
          <w:kern w:val="1"/>
          <w:sz w:val="28"/>
          <w:szCs w:val="28"/>
          <w:lang w:eastAsia="ru-RU"/>
        </w:rPr>
        <w:t>Глава Чернопенского сельского поселения</w:t>
      </w:r>
    </w:p>
    <w:p w:rsidR="00F52A57" w:rsidRPr="00F52A57" w:rsidRDefault="00F52A57" w:rsidP="00F52A57">
      <w:pPr>
        <w:jc w:val="both"/>
        <w:rPr>
          <w:kern w:val="1"/>
          <w:sz w:val="28"/>
          <w:szCs w:val="28"/>
          <w:lang w:eastAsia="ru-RU"/>
        </w:rPr>
      </w:pPr>
      <w:r w:rsidRPr="00F52A57">
        <w:rPr>
          <w:kern w:val="1"/>
          <w:sz w:val="28"/>
          <w:szCs w:val="28"/>
          <w:lang w:eastAsia="ru-RU"/>
        </w:rPr>
        <w:t>Костромского муниципального района</w:t>
      </w:r>
    </w:p>
    <w:p w:rsidR="00F52A57" w:rsidRPr="00F52A57" w:rsidRDefault="00F52A57" w:rsidP="00F52A57">
      <w:pPr>
        <w:jc w:val="both"/>
        <w:rPr>
          <w:rFonts w:eastAsia="Times New Roman"/>
          <w:kern w:val="1"/>
          <w:sz w:val="28"/>
          <w:szCs w:val="28"/>
          <w:shd w:val="clear" w:color="auto" w:fill="FFFFFF"/>
          <w:lang w:eastAsia="ru-RU"/>
        </w:rPr>
      </w:pPr>
      <w:r w:rsidRPr="00F52A57">
        <w:rPr>
          <w:rFonts w:eastAsia="Times New Roman"/>
          <w:kern w:val="1"/>
          <w:sz w:val="28"/>
          <w:szCs w:val="28"/>
          <w:shd w:val="clear" w:color="auto" w:fill="FFFFFF"/>
          <w:lang w:eastAsia="ru-RU"/>
        </w:rPr>
        <w:t>Костромской области</w:t>
      </w:r>
      <w:r w:rsidRPr="00F52A57">
        <w:rPr>
          <w:rFonts w:eastAsia="Times New Roman"/>
          <w:kern w:val="1"/>
          <w:sz w:val="28"/>
          <w:szCs w:val="28"/>
          <w:shd w:val="clear" w:color="auto" w:fill="FFFFFF"/>
          <w:lang w:eastAsia="ru-RU"/>
        </w:rPr>
        <w:tab/>
      </w:r>
      <w:r w:rsidRPr="00F52A57">
        <w:rPr>
          <w:rFonts w:eastAsia="Times New Roman"/>
          <w:kern w:val="1"/>
          <w:sz w:val="28"/>
          <w:szCs w:val="28"/>
          <w:shd w:val="clear" w:color="auto" w:fill="FFFFFF"/>
          <w:lang w:eastAsia="ru-RU"/>
        </w:rPr>
        <w:tab/>
      </w:r>
      <w:r w:rsidRPr="00F52A57">
        <w:rPr>
          <w:rFonts w:eastAsia="Times New Roman"/>
          <w:kern w:val="1"/>
          <w:sz w:val="28"/>
          <w:szCs w:val="28"/>
          <w:shd w:val="clear" w:color="auto" w:fill="FFFFFF"/>
          <w:lang w:eastAsia="ru-RU"/>
        </w:rPr>
        <w:tab/>
      </w:r>
      <w:r w:rsidRPr="00F52A57">
        <w:rPr>
          <w:rFonts w:eastAsia="Times New Roman"/>
          <w:kern w:val="1"/>
          <w:sz w:val="28"/>
          <w:szCs w:val="28"/>
          <w:shd w:val="clear" w:color="auto" w:fill="FFFFFF"/>
          <w:lang w:eastAsia="ru-RU"/>
        </w:rPr>
        <w:tab/>
      </w:r>
      <w:r w:rsidRPr="00F52A57">
        <w:rPr>
          <w:rFonts w:eastAsia="Times New Roman"/>
          <w:kern w:val="1"/>
          <w:sz w:val="28"/>
          <w:szCs w:val="28"/>
          <w:shd w:val="clear" w:color="auto" w:fill="FFFFFF"/>
          <w:lang w:eastAsia="ru-RU"/>
        </w:rPr>
        <w:tab/>
      </w:r>
      <w:r w:rsidRPr="00F52A57">
        <w:rPr>
          <w:rFonts w:eastAsia="Times New Roman"/>
          <w:kern w:val="1"/>
          <w:sz w:val="28"/>
          <w:szCs w:val="28"/>
          <w:shd w:val="clear" w:color="auto" w:fill="FFFFFF"/>
          <w:lang w:eastAsia="ru-RU"/>
        </w:rPr>
        <w:tab/>
      </w:r>
      <w:r w:rsidRPr="00F52A57">
        <w:rPr>
          <w:rFonts w:eastAsia="Times New Roman"/>
          <w:kern w:val="1"/>
          <w:sz w:val="28"/>
          <w:szCs w:val="28"/>
          <w:shd w:val="clear" w:color="auto" w:fill="FFFFFF"/>
          <w:lang w:eastAsia="ru-RU"/>
        </w:rPr>
        <w:tab/>
        <w:t>Е.Н. Зубова</w:t>
      </w:r>
    </w:p>
    <w:p w:rsidR="00F52A57" w:rsidRPr="00F52A57" w:rsidRDefault="00F52A57" w:rsidP="00F52A57">
      <w:pPr>
        <w:widowControl/>
        <w:suppressAutoHyphens w:val="0"/>
        <w:rPr>
          <w:rFonts w:ascii="Calibri" w:eastAsia="Calibri" w:hAnsi="Calibri"/>
          <w:kern w:val="0"/>
          <w:sz w:val="22"/>
          <w:szCs w:val="22"/>
        </w:rPr>
      </w:pPr>
    </w:p>
    <w:p w:rsidR="00F52A57" w:rsidRPr="00F52A57" w:rsidRDefault="00F52A57" w:rsidP="00F52A57">
      <w:pPr>
        <w:widowControl/>
        <w:suppressAutoHyphens w:val="0"/>
        <w:rPr>
          <w:rFonts w:ascii="Calibri" w:eastAsia="Calibri" w:hAnsi="Calibri"/>
          <w:kern w:val="0"/>
          <w:sz w:val="22"/>
          <w:szCs w:val="22"/>
        </w:rPr>
      </w:pPr>
    </w:p>
    <w:p w:rsidR="00F52A57" w:rsidRPr="00F52A57" w:rsidRDefault="00F52A57" w:rsidP="00F52A57">
      <w:pPr>
        <w:jc w:val="both"/>
        <w:rPr>
          <w:rFonts w:eastAsia="Arial"/>
          <w:color w:val="000000"/>
          <w:kern w:val="1"/>
          <w:sz w:val="28"/>
          <w:szCs w:val="28"/>
          <w:lang w:bidi="en-US"/>
        </w:rPr>
      </w:pPr>
    </w:p>
    <w:p w:rsidR="00F52A57" w:rsidRPr="00F52A57" w:rsidRDefault="00F52A57" w:rsidP="00F52A57">
      <w:pPr>
        <w:jc w:val="both"/>
        <w:rPr>
          <w:rFonts w:eastAsia="Arial"/>
          <w:color w:val="000000"/>
          <w:kern w:val="1"/>
          <w:sz w:val="28"/>
          <w:szCs w:val="28"/>
          <w:lang w:bidi="en-US"/>
        </w:rPr>
      </w:pPr>
    </w:p>
    <w:tbl>
      <w:tblPr>
        <w:tblW w:w="9747" w:type="dxa"/>
        <w:tblInd w:w="-176" w:type="dxa"/>
        <w:tblLook w:val="04A0"/>
      </w:tblPr>
      <w:tblGrid>
        <w:gridCol w:w="2734"/>
        <w:gridCol w:w="4999"/>
        <w:gridCol w:w="2014"/>
      </w:tblGrid>
      <w:tr w:rsidR="00F52A57" w:rsidRPr="00F52A57" w:rsidTr="00F52A57">
        <w:trPr>
          <w:trHeight w:val="3180"/>
        </w:trPr>
        <w:tc>
          <w:tcPr>
            <w:tcW w:w="2734" w:type="dxa"/>
            <w:tcBorders>
              <w:top w:val="nil"/>
              <w:left w:val="nil"/>
              <w:bottom w:val="nil"/>
              <w:right w:val="nil"/>
            </w:tcBorders>
            <w:shd w:val="clear" w:color="auto" w:fill="auto"/>
            <w:vAlign w:val="bottom"/>
            <w:hideMark/>
          </w:tcPr>
          <w:p w:rsidR="00F52A57" w:rsidRPr="00F52A57" w:rsidRDefault="00F52A57" w:rsidP="00F52A57">
            <w:pPr>
              <w:widowControl/>
              <w:suppressAutoHyphens w:val="0"/>
              <w:jc w:val="center"/>
              <w:rPr>
                <w:rFonts w:ascii="Times New Roman1" w:eastAsia="Times New Roman" w:hAnsi="Times New Roman1" w:cs="Calibri"/>
                <w:b/>
                <w:bCs/>
                <w:color w:val="000000"/>
                <w:kern w:val="0"/>
                <w:sz w:val="22"/>
                <w:lang w:eastAsia="ru-RU"/>
              </w:rPr>
            </w:pPr>
          </w:p>
        </w:tc>
        <w:tc>
          <w:tcPr>
            <w:tcW w:w="4999" w:type="dxa"/>
            <w:tcBorders>
              <w:top w:val="nil"/>
              <w:left w:val="nil"/>
              <w:bottom w:val="nil"/>
              <w:right w:val="nil"/>
            </w:tcBorders>
            <w:shd w:val="clear" w:color="auto" w:fill="auto"/>
            <w:vAlign w:val="bottom"/>
            <w:hideMark/>
          </w:tcPr>
          <w:p w:rsidR="00F52A57" w:rsidRPr="00F52A57" w:rsidRDefault="00F52A57" w:rsidP="00F52A57">
            <w:pPr>
              <w:widowControl/>
              <w:suppressAutoHyphens w:val="0"/>
              <w:jc w:val="center"/>
              <w:rPr>
                <w:rFonts w:ascii="Arial Narrow" w:eastAsia="Times New Roman" w:hAnsi="Arial Narrow" w:cs="Calibri"/>
                <w:b/>
                <w:bCs/>
                <w:color w:val="000000"/>
                <w:kern w:val="0"/>
                <w:sz w:val="22"/>
                <w:lang w:eastAsia="ru-RU"/>
              </w:rPr>
            </w:pPr>
          </w:p>
        </w:tc>
        <w:tc>
          <w:tcPr>
            <w:tcW w:w="2014" w:type="dxa"/>
            <w:tcBorders>
              <w:top w:val="nil"/>
              <w:left w:val="nil"/>
              <w:bottom w:val="nil"/>
              <w:right w:val="nil"/>
            </w:tcBorders>
            <w:shd w:val="clear" w:color="auto" w:fill="auto"/>
            <w:vAlign w:val="center"/>
            <w:hideMark/>
          </w:tcPr>
          <w:p w:rsidR="00F52A57" w:rsidRPr="00F52A57" w:rsidRDefault="00F52A57" w:rsidP="00F52A57">
            <w:pPr>
              <w:widowControl/>
              <w:suppressAutoHyphens w:val="0"/>
              <w:jc w:val="center"/>
              <w:rPr>
                <w:rFonts w:eastAsia="Times New Roman"/>
                <w:color w:val="000000"/>
                <w:kern w:val="0"/>
                <w:sz w:val="22"/>
                <w:lang w:eastAsia="ru-RU"/>
              </w:rPr>
            </w:pPr>
            <w:r w:rsidRPr="00F52A57">
              <w:rPr>
                <w:rFonts w:eastAsia="Times New Roman"/>
                <w:color w:val="000000"/>
                <w:kern w:val="0"/>
                <w:sz w:val="22"/>
                <w:szCs w:val="22"/>
                <w:lang w:eastAsia="ru-RU"/>
              </w:rPr>
              <w:t>Приложение № 1 к решению Совета депутатов  Чернопенского сельского поселения Костромского муниципального района   №   25 от 29.06.17г</w:t>
            </w:r>
          </w:p>
        </w:tc>
      </w:tr>
      <w:tr w:rsidR="00F52A57" w:rsidRPr="00F52A57" w:rsidTr="00F52A57">
        <w:trPr>
          <w:trHeight w:val="792"/>
        </w:trPr>
        <w:tc>
          <w:tcPr>
            <w:tcW w:w="9747" w:type="dxa"/>
            <w:gridSpan w:val="3"/>
            <w:tcBorders>
              <w:top w:val="nil"/>
              <w:left w:val="nil"/>
              <w:bottom w:val="nil"/>
              <w:right w:val="nil"/>
            </w:tcBorders>
            <w:shd w:val="clear" w:color="auto" w:fill="auto"/>
            <w:vAlign w:val="bottom"/>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Доходы бюджета Чернопенского сельского поселения  Костромского муниципального района по кодам классификации доходов бюджетов</w:t>
            </w:r>
          </w:p>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xml:space="preserve"> за 2016 год </w:t>
            </w:r>
          </w:p>
        </w:tc>
      </w:tr>
      <w:tr w:rsidR="00F52A57" w:rsidRPr="00F52A57" w:rsidTr="00F52A57">
        <w:trPr>
          <w:trHeight w:val="330"/>
        </w:trPr>
        <w:tc>
          <w:tcPr>
            <w:tcW w:w="2734" w:type="dxa"/>
            <w:tcBorders>
              <w:top w:val="nil"/>
              <w:left w:val="nil"/>
              <w:bottom w:val="nil"/>
              <w:right w:val="nil"/>
            </w:tcBorders>
            <w:shd w:val="clear" w:color="auto" w:fill="auto"/>
            <w:noWrap/>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c>
          <w:tcPr>
            <w:tcW w:w="4999" w:type="dxa"/>
            <w:tcBorders>
              <w:top w:val="nil"/>
              <w:left w:val="nil"/>
              <w:bottom w:val="nil"/>
              <w:right w:val="nil"/>
            </w:tcBorders>
            <w:shd w:val="clear" w:color="auto" w:fill="auto"/>
            <w:noWrap/>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c>
          <w:tcPr>
            <w:tcW w:w="2014"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r w:rsidR="00F52A57" w:rsidRPr="00F52A57" w:rsidTr="00F52A57">
        <w:trPr>
          <w:trHeight w:val="1133"/>
        </w:trPr>
        <w:tc>
          <w:tcPr>
            <w:tcW w:w="2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Код бюджетной классификации</w:t>
            </w:r>
          </w:p>
        </w:tc>
        <w:tc>
          <w:tcPr>
            <w:tcW w:w="4999" w:type="dxa"/>
            <w:tcBorders>
              <w:top w:val="single" w:sz="4" w:space="0" w:color="auto"/>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Наименование кодов классификации доходов бюджетов</w:t>
            </w:r>
          </w:p>
        </w:tc>
        <w:tc>
          <w:tcPr>
            <w:tcW w:w="2014" w:type="dxa"/>
            <w:tcBorders>
              <w:top w:val="single" w:sz="4" w:space="0" w:color="auto"/>
              <w:left w:val="nil"/>
              <w:bottom w:val="single" w:sz="4" w:space="0" w:color="auto"/>
              <w:right w:val="single" w:sz="4" w:space="0" w:color="auto"/>
            </w:tcBorders>
            <w:shd w:val="clear" w:color="auto" w:fill="auto"/>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Исполнено ,  рублей</w:t>
            </w:r>
          </w:p>
        </w:tc>
      </w:tr>
      <w:tr w:rsidR="00F52A57" w:rsidRPr="00F52A57" w:rsidTr="00F52A57">
        <w:trPr>
          <w:trHeight w:val="300"/>
        </w:trPr>
        <w:tc>
          <w:tcPr>
            <w:tcW w:w="2734"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4999"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НАЛОГОВЫЕ  ДОХОДЫ</w:t>
            </w:r>
          </w:p>
        </w:tc>
        <w:tc>
          <w:tcPr>
            <w:tcW w:w="2014" w:type="dxa"/>
            <w:tcBorders>
              <w:top w:val="nil"/>
              <w:left w:val="nil"/>
              <w:bottom w:val="single" w:sz="4" w:space="0" w:color="auto"/>
              <w:right w:val="single" w:sz="4" w:space="0" w:color="auto"/>
            </w:tcBorders>
            <w:shd w:val="clear" w:color="auto" w:fill="auto"/>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8478463,34</w:t>
            </w:r>
          </w:p>
        </w:tc>
      </w:tr>
      <w:tr w:rsidR="00F52A57" w:rsidRPr="00F52A57" w:rsidTr="00F52A57">
        <w:trPr>
          <w:trHeight w:val="510"/>
        </w:trPr>
        <w:tc>
          <w:tcPr>
            <w:tcW w:w="2734"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10102000010000110</w:t>
            </w:r>
          </w:p>
        </w:tc>
        <w:tc>
          <w:tcPr>
            <w:tcW w:w="4999"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Налог  на доходы физических лиц</w:t>
            </w:r>
          </w:p>
        </w:tc>
        <w:tc>
          <w:tcPr>
            <w:tcW w:w="2014" w:type="dxa"/>
            <w:tcBorders>
              <w:top w:val="nil"/>
              <w:left w:val="nil"/>
              <w:bottom w:val="single" w:sz="4" w:space="0" w:color="auto"/>
              <w:right w:val="single" w:sz="4" w:space="0" w:color="auto"/>
            </w:tcBorders>
            <w:shd w:val="clear" w:color="auto" w:fill="auto"/>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2048376,15</w:t>
            </w:r>
          </w:p>
        </w:tc>
      </w:tr>
      <w:tr w:rsidR="00F52A57" w:rsidRPr="00F52A57" w:rsidTr="00F52A57">
        <w:trPr>
          <w:trHeight w:val="1133"/>
        </w:trPr>
        <w:tc>
          <w:tcPr>
            <w:tcW w:w="2734"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10102010010000110</w:t>
            </w:r>
          </w:p>
        </w:tc>
        <w:tc>
          <w:tcPr>
            <w:tcW w:w="4999" w:type="dxa"/>
            <w:tcBorders>
              <w:top w:val="nil"/>
              <w:left w:val="nil"/>
              <w:bottom w:val="single" w:sz="4" w:space="0" w:color="auto"/>
              <w:right w:val="single" w:sz="4" w:space="0" w:color="auto"/>
            </w:tcBorders>
            <w:shd w:val="clear" w:color="000000" w:fill="FFFFFF"/>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52A57">
              <w:rPr>
                <w:rFonts w:eastAsia="Times New Roman"/>
                <w:color w:val="000000"/>
                <w:kern w:val="0"/>
                <w:sz w:val="28"/>
                <w:szCs w:val="28"/>
                <w:vertAlign w:val="superscript"/>
                <w:lang w:eastAsia="ru-RU"/>
              </w:rPr>
              <w:t>1</w:t>
            </w:r>
            <w:r w:rsidRPr="00F52A57">
              <w:rPr>
                <w:rFonts w:eastAsia="Times New Roman"/>
                <w:color w:val="000000"/>
                <w:kern w:val="0"/>
                <w:sz w:val="28"/>
                <w:szCs w:val="28"/>
                <w:lang w:eastAsia="ru-RU"/>
              </w:rPr>
              <w:t xml:space="preserve"> и 228 Налогового кодекса Российской Федерации</w:t>
            </w:r>
          </w:p>
        </w:tc>
        <w:tc>
          <w:tcPr>
            <w:tcW w:w="2014" w:type="dxa"/>
            <w:tcBorders>
              <w:top w:val="nil"/>
              <w:left w:val="nil"/>
              <w:bottom w:val="single" w:sz="4" w:space="0" w:color="auto"/>
              <w:right w:val="single" w:sz="4" w:space="0" w:color="auto"/>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1824840,10</w:t>
            </w:r>
          </w:p>
        </w:tc>
      </w:tr>
      <w:tr w:rsidR="00F52A57" w:rsidRPr="00F52A57" w:rsidTr="00F52A57">
        <w:trPr>
          <w:trHeight w:val="1568"/>
        </w:trPr>
        <w:tc>
          <w:tcPr>
            <w:tcW w:w="2734"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10102020010000110</w:t>
            </w:r>
          </w:p>
        </w:tc>
        <w:tc>
          <w:tcPr>
            <w:tcW w:w="4999" w:type="dxa"/>
            <w:tcBorders>
              <w:top w:val="nil"/>
              <w:left w:val="nil"/>
              <w:bottom w:val="single" w:sz="4" w:space="0" w:color="auto"/>
              <w:right w:val="single" w:sz="4" w:space="0" w:color="auto"/>
            </w:tcBorders>
            <w:shd w:val="clear" w:color="000000" w:fill="FFFFFF"/>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014" w:type="dxa"/>
            <w:tcBorders>
              <w:top w:val="nil"/>
              <w:left w:val="nil"/>
              <w:bottom w:val="single" w:sz="4" w:space="0" w:color="auto"/>
              <w:right w:val="single" w:sz="4" w:space="0" w:color="auto"/>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18748,65</w:t>
            </w:r>
          </w:p>
        </w:tc>
      </w:tr>
      <w:tr w:rsidR="00F52A57" w:rsidRPr="00F52A57" w:rsidTr="00F52A57">
        <w:trPr>
          <w:trHeight w:val="510"/>
        </w:trPr>
        <w:tc>
          <w:tcPr>
            <w:tcW w:w="2734"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10102030010000110</w:t>
            </w:r>
          </w:p>
        </w:tc>
        <w:tc>
          <w:tcPr>
            <w:tcW w:w="4999" w:type="dxa"/>
            <w:tcBorders>
              <w:top w:val="nil"/>
              <w:left w:val="nil"/>
              <w:bottom w:val="single" w:sz="4" w:space="0" w:color="auto"/>
              <w:right w:val="single" w:sz="4" w:space="0" w:color="auto"/>
            </w:tcBorders>
            <w:shd w:val="clear" w:color="000000" w:fill="FFFFFF"/>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Налог  на доходы физических лиц с доходов, полученных физическими лицами  в соответствии  со статьей 228 НК РФ</w:t>
            </w:r>
          </w:p>
        </w:tc>
        <w:tc>
          <w:tcPr>
            <w:tcW w:w="2014" w:type="dxa"/>
            <w:tcBorders>
              <w:top w:val="nil"/>
              <w:left w:val="nil"/>
              <w:bottom w:val="single" w:sz="4" w:space="0" w:color="auto"/>
              <w:right w:val="single" w:sz="4" w:space="0" w:color="auto"/>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204166,05</w:t>
            </w:r>
          </w:p>
        </w:tc>
      </w:tr>
      <w:tr w:rsidR="00F52A57" w:rsidRPr="00F52A57" w:rsidTr="00F52A57">
        <w:trPr>
          <w:trHeight w:val="2040"/>
        </w:trPr>
        <w:tc>
          <w:tcPr>
            <w:tcW w:w="2734"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10102040010000110</w:t>
            </w:r>
          </w:p>
        </w:tc>
        <w:tc>
          <w:tcPr>
            <w:tcW w:w="4999" w:type="dxa"/>
            <w:tcBorders>
              <w:top w:val="nil"/>
              <w:left w:val="nil"/>
              <w:bottom w:val="single" w:sz="4" w:space="0" w:color="auto"/>
              <w:right w:val="single" w:sz="4" w:space="0" w:color="auto"/>
            </w:tcBorders>
            <w:shd w:val="clear" w:color="000000" w:fill="FFFFFF"/>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014" w:type="dxa"/>
            <w:tcBorders>
              <w:top w:val="nil"/>
              <w:left w:val="nil"/>
              <w:bottom w:val="single" w:sz="4" w:space="0" w:color="auto"/>
              <w:right w:val="single" w:sz="4" w:space="0" w:color="auto"/>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621,35</w:t>
            </w:r>
          </w:p>
        </w:tc>
      </w:tr>
      <w:tr w:rsidR="00F52A57" w:rsidRPr="00F52A57" w:rsidTr="00F52A57">
        <w:trPr>
          <w:trHeight w:val="510"/>
        </w:trPr>
        <w:tc>
          <w:tcPr>
            <w:tcW w:w="2734"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10300000000000000</w:t>
            </w:r>
          </w:p>
        </w:tc>
        <w:tc>
          <w:tcPr>
            <w:tcW w:w="4999"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Налоги на товары (работы, услуги), реализуемые на территории Российской Федерации</w:t>
            </w:r>
          </w:p>
        </w:tc>
        <w:tc>
          <w:tcPr>
            <w:tcW w:w="2014" w:type="dxa"/>
            <w:tcBorders>
              <w:top w:val="nil"/>
              <w:left w:val="nil"/>
              <w:bottom w:val="single" w:sz="4" w:space="0" w:color="auto"/>
              <w:right w:val="single" w:sz="4" w:space="0" w:color="auto"/>
            </w:tcBorders>
            <w:shd w:val="clear" w:color="auto" w:fill="auto"/>
            <w:noWrap/>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658884,15</w:t>
            </w:r>
          </w:p>
        </w:tc>
      </w:tr>
      <w:tr w:rsidR="00F52A57" w:rsidRPr="00F52A57" w:rsidTr="00F52A57">
        <w:trPr>
          <w:trHeight w:val="1275"/>
        </w:trPr>
        <w:tc>
          <w:tcPr>
            <w:tcW w:w="2734"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10302230010000110</w:t>
            </w:r>
          </w:p>
        </w:tc>
        <w:tc>
          <w:tcPr>
            <w:tcW w:w="4999" w:type="dxa"/>
            <w:tcBorders>
              <w:top w:val="nil"/>
              <w:left w:val="nil"/>
              <w:bottom w:val="single" w:sz="4" w:space="0" w:color="auto"/>
              <w:right w:val="single" w:sz="4" w:space="0" w:color="auto"/>
            </w:tcBorders>
            <w:shd w:val="clear" w:color="000000" w:fill="FFFFFF"/>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14" w:type="dxa"/>
            <w:tcBorders>
              <w:top w:val="nil"/>
              <w:left w:val="nil"/>
              <w:bottom w:val="single" w:sz="4" w:space="0" w:color="auto"/>
              <w:right w:val="single" w:sz="4" w:space="0" w:color="auto"/>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225245,53</w:t>
            </w:r>
          </w:p>
        </w:tc>
      </w:tr>
      <w:tr w:rsidR="00F52A57" w:rsidRPr="00F52A57" w:rsidTr="00F52A57">
        <w:trPr>
          <w:trHeight w:val="1530"/>
        </w:trPr>
        <w:tc>
          <w:tcPr>
            <w:tcW w:w="2734"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10302240010000110</w:t>
            </w:r>
          </w:p>
        </w:tc>
        <w:tc>
          <w:tcPr>
            <w:tcW w:w="4999" w:type="dxa"/>
            <w:tcBorders>
              <w:top w:val="nil"/>
              <w:left w:val="nil"/>
              <w:bottom w:val="single" w:sz="4" w:space="0" w:color="auto"/>
              <w:right w:val="single" w:sz="4" w:space="0" w:color="auto"/>
            </w:tcBorders>
            <w:shd w:val="clear" w:color="000000" w:fill="FFFFFF"/>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14" w:type="dxa"/>
            <w:tcBorders>
              <w:top w:val="nil"/>
              <w:left w:val="nil"/>
              <w:bottom w:val="single" w:sz="4" w:space="0" w:color="auto"/>
              <w:right w:val="single" w:sz="4" w:space="0" w:color="auto"/>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3438,21</w:t>
            </w:r>
          </w:p>
        </w:tc>
      </w:tr>
      <w:tr w:rsidR="00F52A57" w:rsidRPr="00F52A57" w:rsidTr="00F52A57">
        <w:trPr>
          <w:trHeight w:val="1275"/>
        </w:trPr>
        <w:tc>
          <w:tcPr>
            <w:tcW w:w="2734"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10302250010000110</w:t>
            </w:r>
          </w:p>
        </w:tc>
        <w:tc>
          <w:tcPr>
            <w:tcW w:w="4999" w:type="dxa"/>
            <w:tcBorders>
              <w:top w:val="nil"/>
              <w:left w:val="nil"/>
              <w:bottom w:val="single" w:sz="4" w:space="0" w:color="auto"/>
              <w:right w:val="single" w:sz="4" w:space="0" w:color="auto"/>
            </w:tcBorders>
            <w:shd w:val="clear" w:color="000000" w:fill="FFFFFF"/>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14" w:type="dxa"/>
            <w:tcBorders>
              <w:top w:val="nil"/>
              <w:left w:val="nil"/>
              <w:bottom w:val="single" w:sz="4" w:space="0" w:color="auto"/>
              <w:right w:val="single" w:sz="4" w:space="0" w:color="auto"/>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463562,17</w:t>
            </w:r>
          </w:p>
        </w:tc>
      </w:tr>
      <w:tr w:rsidR="00F52A57" w:rsidRPr="00F52A57" w:rsidTr="00F52A57">
        <w:trPr>
          <w:trHeight w:val="1275"/>
        </w:trPr>
        <w:tc>
          <w:tcPr>
            <w:tcW w:w="2734"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10302260010000110</w:t>
            </w:r>
          </w:p>
        </w:tc>
        <w:tc>
          <w:tcPr>
            <w:tcW w:w="4999" w:type="dxa"/>
            <w:tcBorders>
              <w:top w:val="nil"/>
              <w:left w:val="nil"/>
              <w:bottom w:val="single" w:sz="4" w:space="0" w:color="auto"/>
              <w:right w:val="single" w:sz="4" w:space="0" w:color="auto"/>
            </w:tcBorders>
            <w:shd w:val="clear" w:color="000000" w:fill="FFFFFF"/>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14" w:type="dxa"/>
            <w:tcBorders>
              <w:top w:val="nil"/>
              <w:left w:val="nil"/>
              <w:bottom w:val="single" w:sz="4" w:space="0" w:color="auto"/>
              <w:right w:val="single" w:sz="4" w:space="0" w:color="auto"/>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-33361,76</w:t>
            </w:r>
          </w:p>
        </w:tc>
      </w:tr>
      <w:tr w:rsidR="00F52A57" w:rsidRPr="00F52A57" w:rsidTr="00F52A57">
        <w:trPr>
          <w:trHeight w:val="510"/>
        </w:trPr>
        <w:tc>
          <w:tcPr>
            <w:tcW w:w="2734"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10500000000000000</w:t>
            </w:r>
          </w:p>
        </w:tc>
        <w:tc>
          <w:tcPr>
            <w:tcW w:w="4999"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Налоги    на совокупный доход</w:t>
            </w:r>
          </w:p>
        </w:tc>
        <w:tc>
          <w:tcPr>
            <w:tcW w:w="2014" w:type="dxa"/>
            <w:tcBorders>
              <w:top w:val="nil"/>
              <w:left w:val="nil"/>
              <w:bottom w:val="single" w:sz="4" w:space="0" w:color="auto"/>
              <w:right w:val="single" w:sz="4" w:space="0" w:color="auto"/>
            </w:tcBorders>
            <w:shd w:val="clear" w:color="auto" w:fill="auto"/>
            <w:noWrap/>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912926,12</w:t>
            </w:r>
          </w:p>
        </w:tc>
      </w:tr>
      <w:tr w:rsidR="00F52A57" w:rsidRPr="00F52A57" w:rsidTr="00F52A57">
        <w:trPr>
          <w:trHeight w:val="510"/>
        </w:trPr>
        <w:tc>
          <w:tcPr>
            <w:tcW w:w="2734"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10501010010000110</w:t>
            </w:r>
          </w:p>
        </w:tc>
        <w:tc>
          <w:tcPr>
            <w:tcW w:w="4999" w:type="dxa"/>
            <w:tcBorders>
              <w:top w:val="nil"/>
              <w:left w:val="nil"/>
              <w:bottom w:val="single" w:sz="4" w:space="0" w:color="auto"/>
              <w:right w:val="single" w:sz="4" w:space="0" w:color="auto"/>
            </w:tcBorders>
            <w:shd w:val="clear" w:color="000000" w:fill="FFFFFF"/>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Налог, взимаемый с налогоплательщиков, выбравших в качестве объекта налогообложения  доходы.</w:t>
            </w:r>
          </w:p>
        </w:tc>
        <w:tc>
          <w:tcPr>
            <w:tcW w:w="2014" w:type="dxa"/>
            <w:tcBorders>
              <w:top w:val="nil"/>
              <w:left w:val="nil"/>
              <w:bottom w:val="single" w:sz="4" w:space="0" w:color="auto"/>
              <w:right w:val="single" w:sz="4" w:space="0" w:color="auto"/>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105994,07</w:t>
            </w:r>
          </w:p>
        </w:tc>
      </w:tr>
      <w:tr w:rsidR="00F52A57" w:rsidRPr="00F52A57" w:rsidTr="00F52A57">
        <w:trPr>
          <w:trHeight w:val="765"/>
        </w:trPr>
        <w:tc>
          <w:tcPr>
            <w:tcW w:w="2734"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10501020010000110</w:t>
            </w:r>
          </w:p>
        </w:tc>
        <w:tc>
          <w:tcPr>
            <w:tcW w:w="4999" w:type="dxa"/>
            <w:tcBorders>
              <w:top w:val="nil"/>
              <w:left w:val="nil"/>
              <w:bottom w:val="single" w:sz="4" w:space="0" w:color="auto"/>
              <w:right w:val="single" w:sz="4" w:space="0" w:color="auto"/>
            </w:tcBorders>
            <w:shd w:val="clear" w:color="000000" w:fill="FFFFFF"/>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014" w:type="dxa"/>
            <w:tcBorders>
              <w:top w:val="nil"/>
              <w:left w:val="nil"/>
              <w:bottom w:val="single" w:sz="4" w:space="0" w:color="auto"/>
              <w:right w:val="single" w:sz="4" w:space="0" w:color="auto"/>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568650,78</w:t>
            </w:r>
          </w:p>
        </w:tc>
      </w:tr>
      <w:tr w:rsidR="00F52A57" w:rsidRPr="00F52A57" w:rsidTr="00F52A57">
        <w:trPr>
          <w:trHeight w:val="510"/>
        </w:trPr>
        <w:tc>
          <w:tcPr>
            <w:tcW w:w="2734"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10501050010000110</w:t>
            </w:r>
          </w:p>
        </w:tc>
        <w:tc>
          <w:tcPr>
            <w:tcW w:w="4999" w:type="dxa"/>
            <w:tcBorders>
              <w:top w:val="nil"/>
              <w:left w:val="nil"/>
              <w:bottom w:val="single" w:sz="4" w:space="0" w:color="auto"/>
              <w:right w:val="single" w:sz="4" w:space="0" w:color="auto"/>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Минимальный налог, зачисляемый в бюджеты субъектов РФ</w:t>
            </w:r>
          </w:p>
        </w:tc>
        <w:tc>
          <w:tcPr>
            <w:tcW w:w="2014" w:type="dxa"/>
            <w:tcBorders>
              <w:top w:val="nil"/>
              <w:left w:val="nil"/>
              <w:bottom w:val="single" w:sz="4" w:space="0" w:color="auto"/>
              <w:right w:val="single" w:sz="4" w:space="0" w:color="auto"/>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104346,00</w:t>
            </w:r>
          </w:p>
        </w:tc>
      </w:tr>
      <w:tr w:rsidR="00F52A57" w:rsidRPr="00F52A57" w:rsidTr="00F52A57">
        <w:trPr>
          <w:trHeight w:val="510"/>
        </w:trPr>
        <w:tc>
          <w:tcPr>
            <w:tcW w:w="2734"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10503010010000110</w:t>
            </w:r>
          </w:p>
        </w:tc>
        <w:tc>
          <w:tcPr>
            <w:tcW w:w="4999" w:type="dxa"/>
            <w:tcBorders>
              <w:top w:val="nil"/>
              <w:left w:val="nil"/>
              <w:bottom w:val="single" w:sz="4" w:space="0" w:color="auto"/>
              <w:right w:val="single" w:sz="4" w:space="0" w:color="auto"/>
            </w:tcBorders>
            <w:shd w:val="clear" w:color="000000" w:fill="FFFFFF"/>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Единый сельскохозяйственный налог</w:t>
            </w:r>
          </w:p>
        </w:tc>
        <w:tc>
          <w:tcPr>
            <w:tcW w:w="2014" w:type="dxa"/>
            <w:tcBorders>
              <w:top w:val="nil"/>
              <w:left w:val="nil"/>
              <w:bottom w:val="single" w:sz="4" w:space="0" w:color="auto"/>
              <w:right w:val="single" w:sz="4" w:space="0" w:color="auto"/>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133935,27</w:t>
            </w:r>
          </w:p>
        </w:tc>
      </w:tr>
      <w:tr w:rsidR="00F52A57" w:rsidRPr="00F52A57" w:rsidTr="00F52A57">
        <w:trPr>
          <w:trHeight w:val="510"/>
        </w:trPr>
        <w:tc>
          <w:tcPr>
            <w:tcW w:w="2734"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10600000000000000</w:t>
            </w:r>
          </w:p>
        </w:tc>
        <w:tc>
          <w:tcPr>
            <w:tcW w:w="4999" w:type="dxa"/>
            <w:tcBorders>
              <w:top w:val="nil"/>
              <w:left w:val="nil"/>
              <w:bottom w:val="single" w:sz="4" w:space="0" w:color="auto"/>
              <w:right w:val="single" w:sz="4" w:space="0" w:color="auto"/>
            </w:tcBorders>
            <w:shd w:val="clear" w:color="000000" w:fill="FFFFFF"/>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Налоги на  имущество</w:t>
            </w:r>
          </w:p>
        </w:tc>
        <w:tc>
          <w:tcPr>
            <w:tcW w:w="2014" w:type="dxa"/>
            <w:tcBorders>
              <w:top w:val="nil"/>
              <w:left w:val="nil"/>
              <w:bottom w:val="single" w:sz="4" w:space="0" w:color="auto"/>
              <w:right w:val="single" w:sz="4" w:space="0" w:color="auto"/>
            </w:tcBorders>
            <w:shd w:val="clear" w:color="auto" w:fill="auto"/>
            <w:noWrap/>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4852276,92</w:t>
            </w:r>
          </w:p>
        </w:tc>
      </w:tr>
      <w:tr w:rsidR="00F52A57" w:rsidRPr="00F52A57" w:rsidTr="00F52A57">
        <w:trPr>
          <w:trHeight w:val="878"/>
        </w:trPr>
        <w:tc>
          <w:tcPr>
            <w:tcW w:w="2734"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10601030100000110</w:t>
            </w:r>
          </w:p>
        </w:tc>
        <w:tc>
          <w:tcPr>
            <w:tcW w:w="4999" w:type="dxa"/>
            <w:tcBorders>
              <w:top w:val="nil"/>
              <w:left w:val="nil"/>
              <w:bottom w:val="single" w:sz="4" w:space="0" w:color="auto"/>
              <w:right w:val="single" w:sz="4" w:space="0" w:color="auto"/>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014" w:type="dxa"/>
            <w:tcBorders>
              <w:top w:val="nil"/>
              <w:left w:val="nil"/>
              <w:bottom w:val="single" w:sz="4" w:space="0" w:color="auto"/>
              <w:right w:val="single" w:sz="4" w:space="0" w:color="auto"/>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220768,62</w:t>
            </w:r>
          </w:p>
        </w:tc>
      </w:tr>
      <w:tr w:rsidR="00F52A57" w:rsidRPr="00F52A57" w:rsidTr="00F52A57">
        <w:trPr>
          <w:trHeight w:val="552"/>
        </w:trPr>
        <w:tc>
          <w:tcPr>
            <w:tcW w:w="2734"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106060331 0000110</w:t>
            </w:r>
          </w:p>
        </w:tc>
        <w:tc>
          <w:tcPr>
            <w:tcW w:w="4999" w:type="dxa"/>
            <w:tcBorders>
              <w:top w:val="nil"/>
              <w:left w:val="nil"/>
              <w:bottom w:val="single" w:sz="4" w:space="0" w:color="auto"/>
              <w:right w:val="single" w:sz="4" w:space="0" w:color="auto"/>
            </w:tcBorders>
            <w:shd w:val="clear" w:color="FFFFCC" w:fill="FFFFFF"/>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Земельный налог с организаций, обладающих земельным участком, расположенным в границах сельских поселений</w:t>
            </w:r>
          </w:p>
        </w:tc>
        <w:tc>
          <w:tcPr>
            <w:tcW w:w="2014" w:type="dxa"/>
            <w:tcBorders>
              <w:top w:val="nil"/>
              <w:left w:val="nil"/>
              <w:bottom w:val="single" w:sz="4" w:space="0" w:color="auto"/>
              <w:right w:val="single" w:sz="4" w:space="0" w:color="auto"/>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3017798,17</w:t>
            </w:r>
          </w:p>
        </w:tc>
      </w:tr>
      <w:tr w:rsidR="00F52A57" w:rsidRPr="00F52A57" w:rsidTr="00F52A57">
        <w:trPr>
          <w:trHeight w:val="582"/>
        </w:trPr>
        <w:tc>
          <w:tcPr>
            <w:tcW w:w="2734"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xml:space="preserve"> 10606043100000110</w:t>
            </w:r>
          </w:p>
        </w:tc>
        <w:tc>
          <w:tcPr>
            <w:tcW w:w="4999" w:type="dxa"/>
            <w:tcBorders>
              <w:top w:val="nil"/>
              <w:left w:val="nil"/>
              <w:bottom w:val="single" w:sz="4" w:space="0" w:color="auto"/>
              <w:right w:val="single" w:sz="4" w:space="0" w:color="auto"/>
            </w:tcBorders>
            <w:shd w:val="clear" w:color="FFFFCC" w:fill="FFFFFF"/>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Земельный налог с физических лиц, обладающих земельным участком, расположенным в границах сельских поселений</w:t>
            </w:r>
          </w:p>
        </w:tc>
        <w:tc>
          <w:tcPr>
            <w:tcW w:w="2014" w:type="dxa"/>
            <w:tcBorders>
              <w:top w:val="nil"/>
              <w:left w:val="nil"/>
              <w:bottom w:val="single" w:sz="4" w:space="0" w:color="auto"/>
              <w:right w:val="single" w:sz="4" w:space="0" w:color="auto"/>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1613710,13</w:t>
            </w:r>
          </w:p>
        </w:tc>
      </w:tr>
      <w:tr w:rsidR="00F52A57" w:rsidRPr="00F52A57" w:rsidTr="00F52A57">
        <w:trPr>
          <w:trHeight w:val="510"/>
        </w:trPr>
        <w:tc>
          <w:tcPr>
            <w:tcW w:w="2734"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10800000000000000</w:t>
            </w:r>
          </w:p>
        </w:tc>
        <w:tc>
          <w:tcPr>
            <w:tcW w:w="4999" w:type="dxa"/>
            <w:tcBorders>
              <w:top w:val="nil"/>
              <w:left w:val="nil"/>
              <w:bottom w:val="single" w:sz="4" w:space="0" w:color="auto"/>
              <w:right w:val="single" w:sz="4" w:space="0" w:color="auto"/>
            </w:tcBorders>
            <w:shd w:val="clear" w:color="000000" w:fill="FFFFFF"/>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Государственная пошлина</w:t>
            </w:r>
          </w:p>
        </w:tc>
        <w:tc>
          <w:tcPr>
            <w:tcW w:w="2014" w:type="dxa"/>
            <w:tcBorders>
              <w:top w:val="nil"/>
              <w:left w:val="nil"/>
              <w:bottom w:val="single" w:sz="4" w:space="0" w:color="auto"/>
              <w:right w:val="single" w:sz="4" w:space="0" w:color="auto"/>
            </w:tcBorders>
            <w:shd w:val="clear" w:color="auto" w:fill="auto"/>
            <w:noWrap/>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6000,00</w:t>
            </w:r>
          </w:p>
        </w:tc>
      </w:tr>
      <w:tr w:rsidR="00F52A57" w:rsidRPr="00F52A57" w:rsidTr="00F52A57">
        <w:trPr>
          <w:trHeight w:val="1785"/>
        </w:trPr>
        <w:tc>
          <w:tcPr>
            <w:tcW w:w="2734" w:type="dxa"/>
            <w:tcBorders>
              <w:top w:val="nil"/>
              <w:left w:val="single" w:sz="4" w:space="0" w:color="auto"/>
              <w:bottom w:val="single" w:sz="4" w:space="0" w:color="auto"/>
              <w:right w:val="single" w:sz="4" w:space="0" w:color="auto"/>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10804020010000110</w:t>
            </w:r>
          </w:p>
        </w:tc>
        <w:tc>
          <w:tcPr>
            <w:tcW w:w="4999" w:type="dxa"/>
            <w:tcBorders>
              <w:top w:val="nil"/>
              <w:left w:val="nil"/>
              <w:bottom w:val="single" w:sz="4" w:space="0" w:color="auto"/>
              <w:right w:val="single" w:sz="4" w:space="0" w:color="auto"/>
            </w:tcBorders>
            <w:shd w:val="clear" w:color="000000" w:fill="FFFFFF"/>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c>
          <w:tcPr>
            <w:tcW w:w="2014" w:type="dxa"/>
            <w:tcBorders>
              <w:top w:val="nil"/>
              <w:left w:val="nil"/>
              <w:bottom w:val="single" w:sz="4" w:space="0" w:color="auto"/>
              <w:right w:val="single" w:sz="4" w:space="0" w:color="auto"/>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6000,00</w:t>
            </w:r>
          </w:p>
        </w:tc>
      </w:tr>
      <w:tr w:rsidR="00F52A57" w:rsidRPr="00F52A57" w:rsidTr="00F52A57">
        <w:trPr>
          <w:trHeight w:val="807"/>
        </w:trPr>
        <w:tc>
          <w:tcPr>
            <w:tcW w:w="2734"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4999"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НЕНАЛОГОВЫЕ   ДОХОДЫ</w:t>
            </w:r>
          </w:p>
        </w:tc>
        <w:tc>
          <w:tcPr>
            <w:tcW w:w="2014" w:type="dxa"/>
            <w:tcBorders>
              <w:top w:val="nil"/>
              <w:left w:val="nil"/>
              <w:bottom w:val="single" w:sz="4" w:space="0" w:color="auto"/>
              <w:right w:val="single" w:sz="4" w:space="0" w:color="auto"/>
            </w:tcBorders>
            <w:shd w:val="clear" w:color="auto" w:fill="auto"/>
            <w:noWrap/>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467589,22</w:t>
            </w:r>
          </w:p>
        </w:tc>
      </w:tr>
      <w:tr w:rsidR="00F52A57" w:rsidRPr="00F52A57" w:rsidTr="00F52A57">
        <w:trPr>
          <w:trHeight w:val="765"/>
        </w:trPr>
        <w:tc>
          <w:tcPr>
            <w:tcW w:w="2734"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11100000000000000</w:t>
            </w:r>
          </w:p>
        </w:tc>
        <w:tc>
          <w:tcPr>
            <w:tcW w:w="4999" w:type="dxa"/>
            <w:tcBorders>
              <w:top w:val="nil"/>
              <w:left w:val="nil"/>
              <w:bottom w:val="single" w:sz="4" w:space="0" w:color="auto"/>
              <w:right w:val="single" w:sz="4" w:space="0" w:color="auto"/>
            </w:tcBorders>
            <w:shd w:val="clear" w:color="000000" w:fill="FFFFFF"/>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ДОХОДЫ ОТ ИСПОЛЬЗОВАНИЯ ИМУЩЕСТВА, НАХОДЯЩЕГОСЯ В  ГОСУДАРСТВЕННОЙ И  МУНИЦИПАЛЬНОЙ СОБСТВЕННОСТИ</w:t>
            </w:r>
          </w:p>
        </w:tc>
        <w:tc>
          <w:tcPr>
            <w:tcW w:w="2014" w:type="dxa"/>
            <w:tcBorders>
              <w:top w:val="nil"/>
              <w:left w:val="nil"/>
              <w:bottom w:val="single" w:sz="4" w:space="0" w:color="auto"/>
              <w:right w:val="single" w:sz="4" w:space="0" w:color="auto"/>
            </w:tcBorders>
            <w:shd w:val="clear" w:color="auto" w:fill="auto"/>
            <w:noWrap/>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275316,72</w:t>
            </w:r>
          </w:p>
        </w:tc>
      </w:tr>
      <w:tr w:rsidR="00F52A57" w:rsidRPr="00F52A57" w:rsidTr="00F52A57">
        <w:trPr>
          <w:trHeight w:val="597"/>
        </w:trPr>
        <w:tc>
          <w:tcPr>
            <w:tcW w:w="2734"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11105075100000120</w:t>
            </w:r>
          </w:p>
        </w:tc>
        <w:tc>
          <w:tcPr>
            <w:tcW w:w="4999" w:type="dxa"/>
            <w:tcBorders>
              <w:top w:val="nil"/>
              <w:left w:val="nil"/>
              <w:bottom w:val="single" w:sz="4" w:space="0" w:color="auto"/>
              <w:right w:val="single" w:sz="4" w:space="0" w:color="auto"/>
            </w:tcBorders>
            <w:shd w:val="clear" w:color="000000" w:fill="FFFFFF"/>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Доходы от сдачи в аренду имущества, составляющего казну сельских поселений (за исключением земельных участков)</w:t>
            </w:r>
          </w:p>
        </w:tc>
        <w:tc>
          <w:tcPr>
            <w:tcW w:w="2014" w:type="dxa"/>
            <w:tcBorders>
              <w:top w:val="nil"/>
              <w:left w:val="nil"/>
              <w:bottom w:val="single" w:sz="4" w:space="0" w:color="auto"/>
              <w:right w:val="single" w:sz="4" w:space="0" w:color="auto"/>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37211,10</w:t>
            </w:r>
          </w:p>
        </w:tc>
      </w:tr>
      <w:tr w:rsidR="00F52A57" w:rsidRPr="00F52A57" w:rsidTr="00F52A57">
        <w:trPr>
          <w:trHeight w:val="1590"/>
        </w:trPr>
        <w:tc>
          <w:tcPr>
            <w:tcW w:w="2734"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11109045100000120</w:t>
            </w:r>
          </w:p>
        </w:tc>
        <w:tc>
          <w:tcPr>
            <w:tcW w:w="4999" w:type="dxa"/>
            <w:tcBorders>
              <w:top w:val="nil"/>
              <w:left w:val="nil"/>
              <w:bottom w:val="single" w:sz="4" w:space="0" w:color="auto"/>
              <w:right w:val="single" w:sz="4" w:space="0" w:color="auto"/>
            </w:tcBorders>
            <w:shd w:val="clear" w:color="000000" w:fill="FFFFFF"/>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014" w:type="dxa"/>
            <w:tcBorders>
              <w:top w:val="nil"/>
              <w:left w:val="nil"/>
              <w:bottom w:val="single" w:sz="4" w:space="0" w:color="auto"/>
              <w:right w:val="single" w:sz="4" w:space="0" w:color="auto"/>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238105,62</w:t>
            </w:r>
          </w:p>
        </w:tc>
      </w:tr>
      <w:tr w:rsidR="00F52A57" w:rsidRPr="00F52A57" w:rsidTr="00F52A57">
        <w:trPr>
          <w:trHeight w:val="720"/>
        </w:trPr>
        <w:tc>
          <w:tcPr>
            <w:tcW w:w="2734"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11301995100000130</w:t>
            </w:r>
          </w:p>
        </w:tc>
        <w:tc>
          <w:tcPr>
            <w:tcW w:w="4999"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Прочие доходы от оказания платных услуг (работ) получателями средств бюджетов сельских поселений</w:t>
            </w:r>
          </w:p>
        </w:tc>
        <w:tc>
          <w:tcPr>
            <w:tcW w:w="2014" w:type="dxa"/>
            <w:tcBorders>
              <w:top w:val="nil"/>
              <w:left w:val="nil"/>
              <w:bottom w:val="single" w:sz="4" w:space="0" w:color="auto"/>
              <w:right w:val="single" w:sz="4" w:space="0" w:color="auto"/>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168020,00</w:t>
            </w:r>
          </w:p>
        </w:tc>
      </w:tr>
      <w:tr w:rsidR="00F52A57" w:rsidRPr="00F52A57" w:rsidTr="00F52A57">
        <w:trPr>
          <w:trHeight w:val="810"/>
        </w:trPr>
        <w:tc>
          <w:tcPr>
            <w:tcW w:w="2734" w:type="dxa"/>
            <w:tcBorders>
              <w:top w:val="nil"/>
              <w:left w:val="single" w:sz="4" w:space="0" w:color="auto"/>
              <w:bottom w:val="single" w:sz="4" w:space="0" w:color="auto"/>
              <w:right w:val="single" w:sz="4" w:space="0" w:color="auto"/>
            </w:tcBorders>
            <w:shd w:val="clear" w:color="FFFFCC" w:fill="FFFFFF"/>
            <w:vAlign w:val="center"/>
            <w:hideMark/>
          </w:tcPr>
          <w:p w:rsidR="00F52A57" w:rsidRPr="00F52A57" w:rsidRDefault="00F52A57" w:rsidP="00F52A57">
            <w:pPr>
              <w:widowControl/>
              <w:suppressAutoHyphens w:val="0"/>
              <w:jc w:val="center"/>
              <w:rPr>
                <w:rFonts w:eastAsia="Times New Roman"/>
                <w:kern w:val="0"/>
                <w:sz w:val="28"/>
                <w:szCs w:val="28"/>
                <w:lang w:eastAsia="ru-RU"/>
              </w:rPr>
            </w:pPr>
            <w:r w:rsidRPr="00F52A57">
              <w:rPr>
                <w:rFonts w:eastAsia="Times New Roman"/>
                <w:kern w:val="0"/>
                <w:sz w:val="28"/>
                <w:szCs w:val="28"/>
                <w:lang w:eastAsia="ru-RU"/>
              </w:rPr>
              <w:t>11302065100000130</w:t>
            </w:r>
          </w:p>
        </w:tc>
        <w:tc>
          <w:tcPr>
            <w:tcW w:w="4999"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both"/>
              <w:rPr>
                <w:rFonts w:eastAsia="Times New Roman"/>
                <w:kern w:val="0"/>
                <w:sz w:val="28"/>
                <w:szCs w:val="28"/>
                <w:lang w:eastAsia="ru-RU"/>
              </w:rPr>
            </w:pPr>
            <w:r w:rsidRPr="00F52A57">
              <w:rPr>
                <w:rFonts w:eastAsia="Times New Roman"/>
                <w:kern w:val="0"/>
                <w:sz w:val="28"/>
                <w:szCs w:val="28"/>
                <w:lang w:eastAsia="ru-RU"/>
              </w:rPr>
              <w:t>Доходы , поступающие в порядке возмещения расходов, понесенных в связи с  эксплуатацией  имущества сельских  поселений.</w:t>
            </w:r>
          </w:p>
        </w:tc>
        <w:tc>
          <w:tcPr>
            <w:tcW w:w="2014" w:type="dxa"/>
            <w:tcBorders>
              <w:top w:val="nil"/>
              <w:left w:val="nil"/>
              <w:bottom w:val="single" w:sz="4" w:space="0" w:color="auto"/>
              <w:right w:val="single" w:sz="4" w:space="0" w:color="auto"/>
            </w:tcBorders>
            <w:shd w:val="clear" w:color="auto" w:fill="auto"/>
            <w:noWrap/>
            <w:vAlign w:val="center"/>
            <w:hideMark/>
          </w:tcPr>
          <w:p w:rsidR="00F52A57" w:rsidRPr="00F52A57" w:rsidRDefault="00F52A57" w:rsidP="00F52A57">
            <w:pPr>
              <w:widowControl/>
              <w:suppressAutoHyphens w:val="0"/>
              <w:jc w:val="center"/>
              <w:rPr>
                <w:rFonts w:eastAsia="Times New Roman"/>
                <w:kern w:val="0"/>
                <w:sz w:val="28"/>
                <w:szCs w:val="28"/>
                <w:lang w:eastAsia="ru-RU"/>
              </w:rPr>
            </w:pPr>
            <w:r w:rsidRPr="00F52A57">
              <w:rPr>
                <w:rFonts w:eastAsia="Times New Roman"/>
                <w:kern w:val="0"/>
                <w:sz w:val="28"/>
                <w:szCs w:val="28"/>
                <w:lang w:eastAsia="ru-RU"/>
              </w:rPr>
              <w:t>22923,68</w:t>
            </w:r>
          </w:p>
        </w:tc>
      </w:tr>
      <w:tr w:rsidR="00F52A57" w:rsidRPr="00F52A57" w:rsidTr="00F52A57">
        <w:trPr>
          <w:trHeight w:val="762"/>
        </w:trPr>
        <w:tc>
          <w:tcPr>
            <w:tcW w:w="2734"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11651040020000140</w:t>
            </w:r>
          </w:p>
        </w:tc>
        <w:tc>
          <w:tcPr>
            <w:tcW w:w="4999" w:type="dxa"/>
            <w:tcBorders>
              <w:top w:val="nil"/>
              <w:left w:val="nil"/>
              <w:bottom w:val="single" w:sz="4" w:space="0" w:color="auto"/>
              <w:right w:val="single" w:sz="4" w:space="0" w:color="auto"/>
            </w:tcBorders>
            <w:shd w:val="clear" w:color="000000" w:fill="FFFFFF"/>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014" w:type="dxa"/>
            <w:tcBorders>
              <w:top w:val="nil"/>
              <w:left w:val="nil"/>
              <w:bottom w:val="single" w:sz="4" w:space="0" w:color="auto"/>
              <w:right w:val="single" w:sz="4" w:space="0" w:color="auto"/>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1328,82</w:t>
            </w:r>
          </w:p>
        </w:tc>
      </w:tr>
      <w:tr w:rsidR="00F52A57" w:rsidRPr="00F52A57" w:rsidTr="00F52A57">
        <w:trPr>
          <w:trHeight w:val="612"/>
        </w:trPr>
        <w:tc>
          <w:tcPr>
            <w:tcW w:w="2734" w:type="dxa"/>
            <w:tcBorders>
              <w:top w:val="nil"/>
              <w:left w:val="single" w:sz="4" w:space="0" w:color="auto"/>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4999"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Итого собственных доходов:</w:t>
            </w:r>
          </w:p>
        </w:tc>
        <w:tc>
          <w:tcPr>
            <w:tcW w:w="2014" w:type="dxa"/>
            <w:tcBorders>
              <w:top w:val="nil"/>
              <w:left w:val="nil"/>
              <w:bottom w:val="single" w:sz="4" w:space="0" w:color="auto"/>
              <w:right w:val="single" w:sz="4" w:space="0" w:color="auto"/>
            </w:tcBorders>
            <w:shd w:val="clear" w:color="auto" w:fill="auto"/>
            <w:noWrap/>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8946052,56</w:t>
            </w:r>
          </w:p>
        </w:tc>
      </w:tr>
      <w:tr w:rsidR="00F52A57" w:rsidRPr="00F52A57" w:rsidTr="00F52A57">
        <w:trPr>
          <w:trHeight w:val="510"/>
        </w:trPr>
        <w:tc>
          <w:tcPr>
            <w:tcW w:w="2734" w:type="dxa"/>
            <w:tcBorders>
              <w:top w:val="nil"/>
              <w:left w:val="single" w:sz="4" w:space="0" w:color="auto"/>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20200000000000000</w:t>
            </w:r>
          </w:p>
        </w:tc>
        <w:tc>
          <w:tcPr>
            <w:tcW w:w="4999"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БЕЗВОЗМЕЗДНЫЕ ПОСТУПЛЕНИЯ ОТ ДРУГИХ БЮДЖЕТОВ БЮДЖЕТНОЙ СИСТЕМЫ РФ</w:t>
            </w:r>
          </w:p>
        </w:tc>
        <w:tc>
          <w:tcPr>
            <w:tcW w:w="2014" w:type="dxa"/>
            <w:tcBorders>
              <w:top w:val="nil"/>
              <w:left w:val="nil"/>
              <w:bottom w:val="single" w:sz="4" w:space="0" w:color="auto"/>
              <w:right w:val="single" w:sz="4" w:space="0" w:color="auto"/>
            </w:tcBorders>
            <w:shd w:val="clear" w:color="auto" w:fill="auto"/>
            <w:noWrap/>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2334059,00</w:t>
            </w:r>
          </w:p>
        </w:tc>
      </w:tr>
      <w:tr w:rsidR="00F52A57" w:rsidRPr="00F52A57" w:rsidTr="00F52A57">
        <w:trPr>
          <w:trHeight w:val="765"/>
        </w:trPr>
        <w:tc>
          <w:tcPr>
            <w:tcW w:w="2734"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20201001100000151</w:t>
            </w:r>
          </w:p>
        </w:tc>
        <w:tc>
          <w:tcPr>
            <w:tcW w:w="4999" w:type="dxa"/>
            <w:tcBorders>
              <w:top w:val="nil"/>
              <w:left w:val="nil"/>
              <w:bottom w:val="single" w:sz="4" w:space="0" w:color="auto"/>
              <w:right w:val="single" w:sz="4" w:space="0" w:color="auto"/>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Дотации бюджетам сельских поселений  на выравнивание бюджетной обеспеченности (средства областного фонда финансовой поддержки)</w:t>
            </w:r>
          </w:p>
        </w:tc>
        <w:tc>
          <w:tcPr>
            <w:tcW w:w="2014" w:type="dxa"/>
            <w:tcBorders>
              <w:top w:val="nil"/>
              <w:left w:val="nil"/>
              <w:bottom w:val="single" w:sz="4" w:space="0" w:color="auto"/>
              <w:right w:val="single" w:sz="4" w:space="0" w:color="auto"/>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498000,00</w:t>
            </w:r>
          </w:p>
        </w:tc>
      </w:tr>
      <w:tr w:rsidR="00F52A57" w:rsidRPr="00F52A57" w:rsidTr="00F52A57">
        <w:trPr>
          <w:trHeight w:val="510"/>
        </w:trPr>
        <w:tc>
          <w:tcPr>
            <w:tcW w:w="2734"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20202999100000151</w:t>
            </w:r>
          </w:p>
        </w:tc>
        <w:tc>
          <w:tcPr>
            <w:tcW w:w="4999" w:type="dxa"/>
            <w:tcBorders>
              <w:top w:val="nil"/>
              <w:left w:val="nil"/>
              <w:bottom w:val="single" w:sz="4" w:space="0" w:color="auto"/>
              <w:right w:val="single" w:sz="4" w:space="0" w:color="auto"/>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Прочие субсидии бюджетам  сельских   поселений</w:t>
            </w:r>
          </w:p>
        </w:tc>
        <w:tc>
          <w:tcPr>
            <w:tcW w:w="2014" w:type="dxa"/>
            <w:tcBorders>
              <w:top w:val="nil"/>
              <w:left w:val="nil"/>
              <w:bottom w:val="single" w:sz="4" w:space="0" w:color="auto"/>
              <w:right w:val="single" w:sz="4" w:space="0" w:color="auto"/>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272100,00</w:t>
            </w:r>
          </w:p>
        </w:tc>
      </w:tr>
      <w:tr w:rsidR="00F52A57" w:rsidRPr="00F52A57" w:rsidTr="00F52A57">
        <w:trPr>
          <w:trHeight w:val="780"/>
        </w:trPr>
        <w:tc>
          <w:tcPr>
            <w:tcW w:w="2734"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20203015100000151</w:t>
            </w:r>
          </w:p>
        </w:tc>
        <w:tc>
          <w:tcPr>
            <w:tcW w:w="4999" w:type="dxa"/>
            <w:tcBorders>
              <w:top w:val="nil"/>
              <w:left w:val="nil"/>
              <w:bottom w:val="single" w:sz="4" w:space="0" w:color="auto"/>
              <w:right w:val="single" w:sz="4" w:space="0" w:color="auto"/>
            </w:tcBorders>
            <w:shd w:val="clear" w:color="000000" w:fill="FFFFFF"/>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014" w:type="dxa"/>
            <w:tcBorders>
              <w:top w:val="nil"/>
              <w:left w:val="nil"/>
              <w:bottom w:val="single" w:sz="4" w:space="0" w:color="auto"/>
              <w:right w:val="single" w:sz="4" w:space="0" w:color="auto"/>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197300,00</w:t>
            </w:r>
          </w:p>
        </w:tc>
      </w:tr>
      <w:tr w:rsidR="00F52A57" w:rsidRPr="00F52A57" w:rsidTr="00F52A57">
        <w:trPr>
          <w:trHeight w:val="792"/>
        </w:trPr>
        <w:tc>
          <w:tcPr>
            <w:tcW w:w="2734"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20203003100000151</w:t>
            </w:r>
          </w:p>
        </w:tc>
        <w:tc>
          <w:tcPr>
            <w:tcW w:w="4999" w:type="dxa"/>
            <w:tcBorders>
              <w:top w:val="nil"/>
              <w:left w:val="nil"/>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Субвенции бюджетам сельских поселений на государственную регистрацию актов гражданского состояния</w:t>
            </w:r>
          </w:p>
        </w:tc>
        <w:tc>
          <w:tcPr>
            <w:tcW w:w="2014" w:type="dxa"/>
            <w:tcBorders>
              <w:top w:val="nil"/>
              <w:left w:val="nil"/>
              <w:bottom w:val="single" w:sz="4" w:space="0" w:color="auto"/>
              <w:right w:val="single" w:sz="4" w:space="0" w:color="auto"/>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1342,00</w:t>
            </w:r>
          </w:p>
        </w:tc>
      </w:tr>
      <w:tr w:rsidR="00F52A57" w:rsidRPr="00F52A57" w:rsidTr="00F52A57">
        <w:trPr>
          <w:trHeight w:val="510"/>
        </w:trPr>
        <w:tc>
          <w:tcPr>
            <w:tcW w:w="2734"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20203999100000151</w:t>
            </w:r>
          </w:p>
        </w:tc>
        <w:tc>
          <w:tcPr>
            <w:tcW w:w="4999" w:type="dxa"/>
            <w:tcBorders>
              <w:top w:val="nil"/>
              <w:left w:val="nil"/>
              <w:bottom w:val="single" w:sz="4" w:space="0" w:color="auto"/>
              <w:right w:val="single" w:sz="4" w:space="0" w:color="auto"/>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Прочие субвенции бюджетам   сельских  поселений</w:t>
            </w:r>
          </w:p>
        </w:tc>
        <w:tc>
          <w:tcPr>
            <w:tcW w:w="2014" w:type="dxa"/>
            <w:tcBorders>
              <w:top w:val="nil"/>
              <w:left w:val="nil"/>
              <w:bottom w:val="single" w:sz="4" w:space="0" w:color="auto"/>
              <w:right w:val="single" w:sz="4" w:space="0" w:color="auto"/>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5100,00</w:t>
            </w:r>
          </w:p>
        </w:tc>
      </w:tr>
      <w:tr w:rsidR="00F52A57" w:rsidRPr="00F52A57" w:rsidTr="00F52A57">
        <w:trPr>
          <w:trHeight w:val="1275"/>
        </w:trPr>
        <w:tc>
          <w:tcPr>
            <w:tcW w:w="2734"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20204014100000151</w:t>
            </w:r>
          </w:p>
        </w:tc>
        <w:tc>
          <w:tcPr>
            <w:tcW w:w="4999" w:type="dxa"/>
            <w:tcBorders>
              <w:top w:val="nil"/>
              <w:left w:val="nil"/>
              <w:bottom w:val="single" w:sz="4" w:space="0" w:color="auto"/>
              <w:right w:val="single" w:sz="4" w:space="0" w:color="auto"/>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014" w:type="dxa"/>
            <w:tcBorders>
              <w:top w:val="nil"/>
              <w:left w:val="nil"/>
              <w:bottom w:val="single" w:sz="4" w:space="0" w:color="auto"/>
              <w:right w:val="single" w:sz="4" w:space="0" w:color="auto"/>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405850,00</w:t>
            </w:r>
          </w:p>
        </w:tc>
      </w:tr>
      <w:tr w:rsidR="00F52A57" w:rsidRPr="00F52A57" w:rsidTr="00F52A57">
        <w:trPr>
          <w:trHeight w:val="765"/>
        </w:trPr>
        <w:tc>
          <w:tcPr>
            <w:tcW w:w="2734"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4999" w:type="dxa"/>
            <w:tcBorders>
              <w:top w:val="nil"/>
              <w:left w:val="nil"/>
              <w:bottom w:val="single" w:sz="4" w:space="0" w:color="auto"/>
              <w:right w:val="single" w:sz="4" w:space="0" w:color="auto"/>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2014" w:type="dxa"/>
            <w:tcBorders>
              <w:top w:val="nil"/>
              <w:left w:val="nil"/>
              <w:bottom w:val="single" w:sz="4" w:space="0" w:color="auto"/>
              <w:right w:val="single" w:sz="4" w:space="0" w:color="auto"/>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172400,00</w:t>
            </w:r>
          </w:p>
        </w:tc>
      </w:tr>
      <w:tr w:rsidR="00F52A57" w:rsidRPr="00F52A57" w:rsidTr="00F52A57">
        <w:trPr>
          <w:trHeight w:val="1020"/>
        </w:trPr>
        <w:tc>
          <w:tcPr>
            <w:tcW w:w="2734"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4999" w:type="dxa"/>
            <w:tcBorders>
              <w:top w:val="nil"/>
              <w:left w:val="nil"/>
              <w:bottom w:val="single" w:sz="4" w:space="0" w:color="auto"/>
              <w:right w:val="single" w:sz="4" w:space="0" w:color="auto"/>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Межбюджетные трансферты, передаваемые бюджетам поселений  на мероприятия по софинансированию  проектов развития  территорий  сельских поселений ,основанных на местных инициативах</w:t>
            </w:r>
          </w:p>
        </w:tc>
        <w:tc>
          <w:tcPr>
            <w:tcW w:w="2014" w:type="dxa"/>
            <w:tcBorders>
              <w:top w:val="nil"/>
              <w:left w:val="nil"/>
              <w:bottom w:val="single" w:sz="4" w:space="0" w:color="auto"/>
              <w:right w:val="single" w:sz="4" w:space="0" w:color="auto"/>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233450,00</w:t>
            </w:r>
          </w:p>
        </w:tc>
      </w:tr>
      <w:tr w:rsidR="00F52A57" w:rsidRPr="00F52A57" w:rsidTr="00F52A57">
        <w:trPr>
          <w:trHeight w:val="510"/>
        </w:trPr>
        <w:tc>
          <w:tcPr>
            <w:tcW w:w="2734"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20204999100000151</w:t>
            </w:r>
          </w:p>
        </w:tc>
        <w:tc>
          <w:tcPr>
            <w:tcW w:w="4999" w:type="dxa"/>
            <w:tcBorders>
              <w:top w:val="nil"/>
              <w:left w:val="nil"/>
              <w:bottom w:val="single" w:sz="4" w:space="0" w:color="auto"/>
              <w:right w:val="single" w:sz="4" w:space="0" w:color="auto"/>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Прочие межбюджетные трансферты, передаваемые бюджетам  сельских поселений</w:t>
            </w:r>
          </w:p>
        </w:tc>
        <w:tc>
          <w:tcPr>
            <w:tcW w:w="2014" w:type="dxa"/>
            <w:tcBorders>
              <w:top w:val="nil"/>
              <w:left w:val="nil"/>
              <w:bottom w:val="single" w:sz="4" w:space="0" w:color="auto"/>
              <w:right w:val="single" w:sz="4" w:space="0" w:color="auto"/>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954367,00</w:t>
            </w:r>
          </w:p>
        </w:tc>
      </w:tr>
      <w:tr w:rsidR="00F52A57" w:rsidRPr="00F52A57" w:rsidTr="00F52A57">
        <w:trPr>
          <w:trHeight w:val="510"/>
        </w:trPr>
        <w:tc>
          <w:tcPr>
            <w:tcW w:w="2734"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20400000000000000</w:t>
            </w:r>
          </w:p>
        </w:tc>
        <w:tc>
          <w:tcPr>
            <w:tcW w:w="4999" w:type="dxa"/>
            <w:tcBorders>
              <w:top w:val="nil"/>
              <w:left w:val="nil"/>
              <w:bottom w:val="single" w:sz="4" w:space="0" w:color="auto"/>
              <w:right w:val="single" w:sz="4" w:space="0" w:color="auto"/>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БЕЗВОЗМЕЗДНЫЕ ПОСТУПЛЕНИЯ ОТ НЕГОСУДАРСТВЕННЫХ ОРГАНИЗАЦИЙ</w:t>
            </w:r>
          </w:p>
        </w:tc>
        <w:tc>
          <w:tcPr>
            <w:tcW w:w="2014" w:type="dxa"/>
            <w:tcBorders>
              <w:top w:val="nil"/>
              <w:left w:val="nil"/>
              <w:bottom w:val="single" w:sz="4" w:space="0" w:color="auto"/>
              <w:right w:val="single" w:sz="4" w:space="0" w:color="auto"/>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5000,00</w:t>
            </w:r>
          </w:p>
        </w:tc>
      </w:tr>
      <w:tr w:rsidR="00F52A57" w:rsidRPr="00F52A57" w:rsidTr="00F52A57">
        <w:trPr>
          <w:trHeight w:val="780"/>
        </w:trPr>
        <w:tc>
          <w:tcPr>
            <w:tcW w:w="2734"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20405020100000180</w:t>
            </w:r>
          </w:p>
        </w:tc>
        <w:tc>
          <w:tcPr>
            <w:tcW w:w="4999" w:type="dxa"/>
            <w:tcBorders>
              <w:top w:val="nil"/>
              <w:left w:val="nil"/>
              <w:bottom w:val="single" w:sz="4" w:space="0" w:color="auto"/>
              <w:right w:val="single" w:sz="4" w:space="0" w:color="auto"/>
            </w:tcBorders>
            <w:shd w:val="clear" w:color="FFFFCC" w:fill="FFFFFF"/>
            <w:vAlign w:val="bottom"/>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2014" w:type="dxa"/>
            <w:tcBorders>
              <w:top w:val="nil"/>
              <w:left w:val="nil"/>
              <w:bottom w:val="single" w:sz="4" w:space="0" w:color="auto"/>
              <w:right w:val="single" w:sz="4" w:space="0" w:color="auto"/>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5000,00</w:t>
            </w:r>
          </w:p>
        </w:tc>
      </w:tr>
      <w:tr w:rsidR="00F52A57" w:rsidRPr="00F52A57" w:rsidTr="00F52A57">
        <w:trPr>
          <w:trHeight w:val="510"/>
        </w:trPr>
        <w:tc>
          <w:tcPr>
            <w:tcW w:w="2734"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20700000000000000</w:t>
            </w:r>
          </w:p>
        </w:tc>
        <w:tc>
          <w:tcPr>
            <w:tcW w:w="4999" w:type="dxa"/>
            <w:tcBorders>
              <w:top w:val="nil"/>
              <w:left w:val="nil"/>
              <w:bottom w:val="single" w:sz="4" w:space="0" w:color="auto"/>
              <w:right w:val="single" w:sz="4" w:space="0" w:color="auto"/>
            </w:tcBorders>
            <w:shd w:val="clear" w:color="FFFFCC" w:fill="FFFFFF"/>
            <w:vAlign w:val="bottom"/>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ПРОЧИЕ БЕЗВОЗМЕЗДНЫЕ ПОСТУПЛЕНИЯ</w:t>
            </w:r>
          </w:p>
        </w:tc>
        <w:tc>
          <w:tcPr>
            <w:tcW w:w="2014" w:type="dxa"/>
            <w:tcBorders>
              <w:top w:val="nil"/>
              <w:left w:val="nil"/>
              <w:bottom w:val="single" w:sz="4" w:space="0" w:color="auto"/>
              <w:right w:val="single" w:sz="4" w:space="0" w:color="auto"/>
            </w:tcBorders>
            <w:shd w:val="clear" w:color="auto" w:fill="auto"/>
            <w:noWrap/>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156784,84</w:t>
            </w:r>
          </w:p>
        </w:tc>
      </w:tr>
      <w:tr w:rsidR="00F52A57" w:rsidRPr="00F52A57" w:rsidTr="00F52A57">
        <w:trPr>
          <w:trHeight w:val="765"/>
        </w:trPr>
        <w:tc>
          <w:tcPr>
            <w:tcW w:w="2734"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20705020100000180</w:t>
            </w:r>
          </w:p>
        </w:tc>
        <w:tc>
          <w:tcPr>
            <w:tcW w:w="4999" w:type="dxa"/>
            <w:tcBorders>
              <w:top w:val="nil"/>
              <w:left w:val="nil"/>
              <w:bottom w:val="single" w:sz="4" w:space="0" w:color="auto"/>
              <w:right w:val="single" w:sz="4" w:space="0" w:color="auto"/>
            </w:tcBorders>
            <w:shd w:val="clear" w:color="000000" w:fill="FFFFFF"/>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2014" w:type="dxa"/>
            <w:tcBorders>
              <w:top w:val="nil"/>
              <w:left w:val="nil"/>
              <w:bottom w:val="single" w:sz="4" w:space="0" w:color="auto"/>
              <w:right w:val="single" w:sz="4" w:space="0" w:color="auto"/>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156784,84</w:t>
            </w:r>
          </w:p>
        </w:tc>
      </w:tr>
      <w:tr w:rsidR="00F52A57" w:rsidRPr="00F52A57" w:rsidTr="00F52A57">
        <w:trPr>
          <w:trHeight w:val="15"/>
        </w:trPr>
        <w:tc>
          <w:tcPr>
            <w:tcW w:w="2734"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21905000100000151</w:t>
            </w:r>
          </w:p>
        </w:tc>
        <w:tc>
          <w:tcPr>
            <w:tcW w:w="4999" w:type="dxa"/>
            <w:tcBorders>
              <w:top w:val="nil"/>
              <w:left w:val="nil"/>
              <w:bottom w:val="single" w:sz="4" w:space="0" w:color="auto"/>
              <w:right w:val="single" w:sz="4" w:space="0" w:color="auto"/>
            </w:tcBorders>
            <w:shd w:val="clear" w:color="000000" w:fill="FFFFFF"/>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Возврат  остатков  субсидий, субвенций  и иных  межбюджетных трансфертов,имеющих целевое назначение, прошлых лет из бюджетов сельских поселений</w:t>
            </w:r>
          </w:p>
        </w:tc>
        <w:tc>
          <w:tcPr>
            <w:tcW w:w="2014" w:type="dxa"/>
            <w:tcBorders>
              <w:top w:val="nil"/>
              <w:left w:val="nil"/>
              <w:bottom w:val="single" w:sz="4" w:space="0" w:color="auto"/>
              <w:right w:val="single" w:sz="4" w:space="0" w:color="auto"/>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0,00</w:t>
            </w:r>
          </w:p>
        </w:tc>
      </w:tr>
      <w:tr w:rsidR="00F52A57" w:rsidRPr="00F52A57" w:rsidTr="00F52A57">
        <w:trPr>
          <w:trHeight w:val="300"/>
        </w:trPr>
        <w:tc>
          <w:tcPr>
            <w:tcW w:w="2734"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4999" w:type="dxa"/>
            <w:tcBorders>
              <w:top w:val="nil"/>
              <w:left w:val="nil"/>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Итого безвозмездных поступлений</w:t>
            </w:r>
          </w:p>
        </w:tc>
        <w:tc>
          <w:tcPr>
            <w:tcW w:w="2014" w:type="dxa"/>
            <w:tcBorders>
              <w:top w:val="nil"/>
              <w:left w:val="nil"/>
              <w:bottom w:val="single" w:sz="4" w:space="0" w:color="auto"/>
              <w:right w:val="single" w:sz="4" w:space="0" w:color="auto"/>
            </w:tcBorders>
            <w:shd w:val="clear" w:color="auto" w:fill="auto"/>
            <w:noWrap/>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2495843,84</w:t>
            </w:r>
          </w:p>
        </w:tc>
      </w:tr>
      <w:tr w:rsidR="00F52A57" w:rsidRPr="00F52A57" w:rsidTr="00F52A57">
        <w:trPr>
          <w:trHeight w:val="300"/>
        </w:trPr>
        <w:tc>
          <w:tcPr>
            <w:tcW w:w="2734" w:type="dxa"/>
            <w:tcBorders>
              <w:top w:val="nil"/>
              <w:left w:val="single" w:sz="4" w:space="0" w:color="auto"/>
              <w:bottom w:val="single" w:sz="4" w:space="0" w:color="auto"/>
              <w:right w:val="single" w:sz="4" w:space="0" w:color="auto"/>
            </w:tcBorders>
            <w:shd w:val="clear" w:color="000000" w:fill="FFFFFF"/>
            <w:noWrap/>
            <w:vAlign w:val="bottom"/>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4999" w:type="dxa"/>
            <w:tcBorders>
              <w:top w:val="nil"/>
              <w:left w:val="nil"/>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Всего доходов</w:t>
            </w:r>
          </w:p>
        </w:tc>
        <w:tc>
          <w:tcPr>
            <w:tcW w:w="2014" w:type="dxa"/>
            <w:tcBorders>
              <w:top w:val="nil"/>
              <w:left w:val="nil"/>
              <w:bottom w:val="single" w:sz="4" w:space="0" w:color="auto"/>
              <w:right w:val="single" w:sz="4" w:space="0" w:color="auto"/>
            </w:tcBorders>
            <w:shd w:val="clear" w:color="auto" w:fill="auto"/>
            <w:noWrap/>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11441896,40</w:t>
            </w:r>
          </w:p>
        </w:tc>
      </w:tr>
      <w:tr w:rsidR="00F52A57" w:rsidRPr="00F52A57" w:rsidTr="00F52A57">
        <w:trPr>
          <w:trHeight w:val="330"/>
        </w:trPr>
        <w:tc>
          <w:tcPr>
            <w:tcW w:w="7733" w:type="dxa"/>
            <w:gridSpan w:val="2"/>
            <w:tcBorders>
              <w:top w:val="nil"/>
              <w:left w:val="nil"/>
              <w:bottom w:val="nil"/>
              <w:right w:val="nil"/>
            </w:tcBorders>
            <w:shd w:val="clear" w:color="auto" w:fill="auto"/>
            <w:noWrap/>
            <w:vAlign w:val="bottom"/>
            <w:hideMark/>
          </w:tcPr>
          <w:p w:rsidR="00F52A57" w:rsidRPr="00F52A57" w:rsidRDefault="00F52A57" w:rsidP="00F52A57">
            <w:pPr>
              <w:widowControl/>
              <w:suppressAutoHyphens w:val="0"/>
              <w:rPr>
                <w:rFonts w:eastAsia="Times New Roman"/>
                <w:color w:val="000000"/>
                <w:kern w:val="0"/>
                <w:sz w:val="28"/>
                <w:szCs w:val="28"/>
                <w:lang w:eastAsia="ru-RU"/>
              </w:rPr>
            </w:pPr>
          </w:p>
        </w:tc>
        <w:tc>
          <w:tcPr>
            <w:tcW w:w="2014"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bl>
    <w:p w:rsidR="00F52A57" w:rsidRPr="00F52A57" w:rsidRDefault="00F52A57" w:rsidP="00F52A57">
      <w:pPr>
        <w:jc w:val="both"/>
        <w:rPr>
          <w:rFonts w:eastAsia="Arial"/>
          <w:color w:val="000000"/>
          <w:kern w:val="1"/>
          <w:sz w:val="28"/>
          <w:szCs w:val="28"/>
          <w:lang w:bidi="en-US"/>
        </w:rPr>
      </w:pPr>
    </w:p>
    <w:p w:rsidR="00F52A57" w:rsidRPr="00F52A57" w:rsidRDefault="00F52A57" w:rsidP="00F52A57">
      <w:pPr>
        <w:jc w:val="both"/>
        <w:rPr>
          <w:rFonts w:cs="Tahoma"/>
          <w:color w:val="000000"/>
          <w:kern w:val="1"/>
          <w:sz w:val="24"/>
          <w:lang w:bidi="en-US"/>
        </w:rPr>
      </w:pPr>
    </w:p>
    <w:p w:rsidR="00F52A57" w:rsidRPr="00F52A57" w:rsidRDefault="00F52A57" w:rsidP="00F52A57">
      <w:pPr>
        <w:rPr>
          <w:rFonts w:cs="Tahoma"/>
          <w:color w:val="000000"/>
          <w:kern w:val="1"/>
          <w:sz w:val="24"/>
          <w:lang w:bidi="en-US"/>
        </w:rPr>
      </w:pPr>
    </w:p>
    <w:tbl>
      <w:tblPr>
        <w:tblW w:w="10206" w:type="dxa"/>
        <w:tblInd w:w="-459" w:type="dxa"/>
        <w:tblLayout w:type="fixed"/>
        <w:tblLook w:val="04A0"/>
      </w:tblPr>
      <w:tblGrid>
        <w:gridCol w:w="2977"/>
        <w:gridCol w:w="673"/>
        <w:gridCol w:w="178"/>
        <w:gridCol w:w="1275"/>
        <w:gridCol w:w="143"/>
        <w:gridCol w:w="1083"/>
        <w:gridCol w:w="617"/>
        <w:gridCol w:w="636"/>
        <w:gridCol w:w="356"/>
        <w:gridCol w:w="142"/>
        <w:gridCol w:w="2126"/>
      </w:tblGrid>
      <w:tr w:rsidR="00F52A57" w:rsidRPr="00F52A57" w:rsidTr="00F52A57">
        <w:trPr>
          <w:trHeight w:val="259"/>
        </w:trPr>
        <w:tc>
          <w:tcPr>
            <w:tcW w:w="3650" w:type="dxa"/>
            <w:gridSpan w:val="2"/>
            <w:tcBorders>
              <w:top w:val="nil"/>
              <w:left w:val="nil"/>
              <w:bottom w:val="nil"/>
              <w:right w:val="nil"/>
            </w:tcBorders>
            <w:shd w:val="clear" w:color="auto" w:fill="auto"/>
            <w:vAlign w:val="bottom"/>
            <w:hideMark/>
          </w:tcPr>
          <w:p w:rsidR="00F52A57" w:rsidRPr="00F52A57" w:rsidRDefault="00F52A57" w:rsidP="00F52A57">
            <w:pPr>
              <w:widowControl/>
              <w:suppressAutoHyphens w:val="0"/>
              <w:rPr>
                <w:rFonts w:ascii="Arial1" w:eastAsia="Times New Roman" w:hAnsi="Arial1" w:cs="Calibri"/>
                <w:b/>
                <w:bCs/>
                <w:color w:val="000000"/>
                <w:kern w:val="0"/>
                <w:szCs w:val="20"/>
                <w:lang w:eastAsia="ru-RU"/>
              </w:rPr>
            </w:pPr>
          </w:p>
        </w:tc>
        <w:tc>
          <w:tcPr>
            <w:tcW w:w="1596" w:type="dxa"/>
            <w:gridSpan w:val="3"/>
            <w:tcBorders>
              <w:top w:val="nil"/>
              <w:left w:val="nil"/>
              <w:bottom w:val="nil"/>
              <w:right w:val="nil"/>
            </w:tcBorders>
            <w:shd w:val="clear" w:color="auto" w:fill="auto"/>
            <w:vAlign w:val="bottom"/>
            <w:hideMark/>
          </w:tcPr>
          <w:p w:rsidR="00F52A57" w:rsidRPr="00F52A57" w:rsidRDefault="00F52A57" w:rsidP="00F52A57">
            <w:pPr>
              <w:widowControl/>
              <w:suppressAutoHyphens w:val="0"/>
              <w:jc w:val="center"/>
              <w:rPr>
                <w:rFonts w:ascii="Arial1" w:eastAsia="Times New Roman" w:hAnsi="Arial1" w:cs="Calibri"/>
                <w:b/>
                <w:bCs/>
                <w:color w:val="000000"/>
                <w:kern w:val="0"/>
                <w:szCs w:val="20"/>
                <w:lang w:eastAsia="ru-RU"/>
              </w:rPr>
            </w:pPr>
          </w:p>
        </w:tc>
        <w:tc>
          <w:tcPr>
            <w:tcW w:w="1083" w:type="dxa"/>
            <w:tcBorders>
              <w:top w:val="nil"/>
              <w:left w:val="nil"/>
              <w:bottom w:val="nil"/>
              <w:right w:val="nil"/>
            </w:tcBorders>
            <w:shd w:val="clear" w:color="auto" w:fill="auto"/>
            <w:vAlign w:val="bottom"/>
            <w:hideMark/>
          </w:tcPr>
          <w:p w:rsidR="00F52A57" w:rsidRPr="00F52A57" w:rsidRDefault="00F52A57" w:rsidP="00F52A57">
            <w:pPr>
              <w:widowControl/>
              <w:suppressAutoHyphens w:val="0"/>
              <w:jc w:val="center"/>
              <w:rPr>
                <w:rFonts w:ascii="Arial1" w:eastAsia="Times New Roman" w:hAnsi="Arial1" w:cs="Calibri"/>
                <w:b/>
                <w:bCs/>
                <w:color w:val="000000"/>
                <w:kern w:val="0"/>
                <w:szCs w:val="20"/>
                <w:lang w:eastAsia="ru-RU"/>
              </w:rPr>
            </w:pPr>
          </w:p>
        </w:tc>
        <w:tc>
          <w:tcPr>
            <w:tcW w:w="1253" w:type="dxa"/>
            <w:gridSpan w:val="2"/>
            <w:tcBorders>
              <w:top w:val="nil"/>
              <w:left w:val="nil"/>
              <w:bottom w:val="nil"/>
              <w:right w:val="nil"/>
            </w:tcBorders>
            <w:shd w:val="clear" w:color="auto" w:fill="auto"/>
            <w:vAlign w:val="bottom"/>
            <w:hideMark/>
          </w:tcPr>
          <w:p w:rsidR="00F52A57" w:rsidRPr="00F52A57" w:rsidRDefault="00F52A57" w:rsidP="00F52A57">
            <w:pPr>
              <w:widowControl/>
              <w:suppressAutoHyphens w:val="0"/>
              <w:jc w:val="center"/>
              <w:rPr>
                <w:rFonts w:ascii="Arial1" w:eastAsia="Times New Roman" w:hAnsi="Arial1" w:cs="Calibri"/>
                <w:b/>
                <w:bCs/>
                <w:color w:val="000000"/>
                <w:kern w:val="0"/>
                <w:szCs w:val="20"/>
                <w:lang w:eastAsia="ru-RU"/>
              </w:rPr>
            </w:pPr>
          </w:p>
        </w:tc>
        <w:tc>
          <w:tcPr>
            <w:tcW w:w="498" w:type="dxa"/>
            <w:gridSpan w:val="2"/>
            <w:vMerge w:val="restart"/>
            <w:tcBorders>
              <w:top w:val="nil"/>
              <w:left w:val="nil"/>
              <w:bottom w:val="nil"/>
              <w:right w:val="nil"/>
            </w:tcBorders>
            <w:shd w:val="clear" w:color="auto" w:fill="auto"/>
            <w:vAlign w:val="bottom"/>
            <w:hideMark/>
          </w:tcPr>
          <w:p w:rsidR="00F52A57" w:rsidRPr="00F52A57" w:rsidRDefault="00F52A57" w:rsidP="00F52A57">
            <w:pPr>
              <w:widowControl/>
              <w:suppressAutoHyphens w:val="0"/>
              <w:rPr>
                <w:rFonts w:ascii="Arial1" w:eastAsia="Times New Roman" w:hAnsi="Arial1" w:cs="Calibri"/>
                <w:color w:val="000000"/>
                <w:kern w:val="0"/>
                <w:sz w:val="18"/>
                <w:szCs w:val="18"/>
                <w:lang w:eastAsia="ru-RU"/>
              </w:rPr>
            </w:pPr>
          </w:p>
        </w:tc>
        <w:tc>
          <w:tcPr>
            <w:tcW w:w="2126" w:type="dxa"/>
            <w:tcBorders>
              <w:top w:val="nil"/>
              <w:left w:val="nil"/>
              <w:bottom w:val="nil"/>
              <w:right w:val="nil"/>
            </w:tcBorders>
            <w:shd w:val="clear" w:color="auto" w:fill="auto"/>
            <w:noWrap/>
            <w:vAlign w:val="bottom"/>
            <w:hideMark/>
          </w:tcPr>
          <w:p w:rsidR="00F52A57" w:rsidRPr="00F52A57" w:rsidRDefault="00F52A57" w:rsidP="00F52A57">
            <w:pPr>
              <w:widowControl/>
              <w:suppressAutoHyphens w:val="0"/>
              <w:rPr>
                <w:rFonts w:eastAsia="Times New Roman"/>
                <w:color w:val="000000"/>
                <w:kern w:val="0"/>
                <w:sz w:val="18"/>
                <w:szCs w:val="18"/>
                <w:lang w:eastAsia="ru-RU"/>
              </w:rPr>
            </w:pPr>
          </w:p>
        </w:tc>
      </w:tr>
      <w:tr w:rsidR="00F52A57" w:rsidRPr="00F52A57" w:rsidTr="00F52A57">
        <w:trPr>
          <w:trHeight w:val="259"/>
        </w:trPr>
        <w:tc>
          <w:tcPr>
            <w:tcW w:w="3650" w:type="dxa"/>
            <w:gridSpan w:val="2"/>
            <w:tcBorders>
              <w:top w:val="nil"/>
              <w:left w:val="nil"/>
              <w:bottom w:val="nil"/>
              <w:right w:val="nil"/>
            </w:tcBorders>
            <w:shd w:val="clear" w:color="auto" w:fill="auto"/>
            <w:vAlign w:val="bottom"/>
            <w:hideMark/>
          </w:tcPr>
          <w:p w:rsidR="00F52A57" w:rsidRPr="00F52A57" w:rsidRDefault="00F52A57" w:rsidP="00F52A57">
            <w:pPr>
              <w:widowControl/>
              <w:suppressAutoHyphens w:val="0"/>
              <w:jc w:val="center"/>
              <w:rPr>
                <w:rFonts w:ascii="Arial1" w:eastAsia="Times New Roman" w:hAnsi="Arial1" w:cs="Calibri"/>
                <w:b/>
                <w:bCs/>
                <w:color w:val="000000"/>
                <w:kern w:val="0"/>
                <w:szCs w:val="20"/>
                <w:lang w:eastAsia="ru-RU"/>
              </w:rPr>
            </w:pPr>
          </w:p>
        </w:tc>
        <w:tc>
          <w:tcPr>
            <w:tcW w:w="1596" w:type="dxa"/>
            <w:gridSpan w:val="3"/>
            <w:tcBorders>
              <w:top w:val="nil"/>
              <w:left w:val="nil"/>
              <w:bottom w:val="nil"/>
              <w:right w:val="nil"/>
            </w:tcBorders>
            <w:shd w:val="clear" w:color="auto" w:fill="auto"/>
            <w:vAlign w:val="bottom"/>
            <w:hideMark/>
          </w:tcPr>
          <w:p w:rsidR="00F52A57" w:rsidRPr="00F52A57" w:rsidRDefault="00F52A57" w:rsidP="00F52A57">
            <w:pPr>
              <w:widowControl/>
              <w:suppressAutoHyphens w:val="0"/>
              <w:jc w:val="center"/>
              <w:rPr>
                <w:rFonts w:ascii="Arial1" w:eastAsia="Times New Roman" w:hAnsi="Arial1" w:cs="Calibri"/>
                <w:b/>
                <w:bCs/>
                <w:color w:val="000000"/>
                <w:kern w:val="0"/>
                <w:szCs w:val="20"/>
                <w:lang w:eastAsia="ru-RU"/>
              </w:rPr>
            </w:pPr>
          </w:p>
        </w:tc>
        <w:tc>
          <w:tcPr>
            <w:tcW w:w="1083" w:type="dxa"/>
            <w:tcBorders>
              <w:top w:val="nil"/>
              <w:left w:val="nil"/>
              <w:bottom w:val="nil"/>
              <w:right w:val="nil"/>
            </w:tcBorders>
            <w:shd w:val="clear" w:color="auto" w:fill="auto"/>
            <w:vAlign w:val="bottom"/>
            <w:hideMark/>
          </w:tcPr>
          <w:p w:rsidR="00F52A57" w:rsidRPr="00F52A57" w:rsidRDefault="00F52A57" w:rsidP="00F52A57">
            <w:pPr>
              <w:widowControl/>
              <w:suppressAutoHyphens w:val="0"/>
              <w:jc w:val="center"/>
              <w:rPr>
                <w:rFonts w:ascii="Arial1" w:eastAsia="Times New Roman" w:hAnsi="Arial1" w:cs="Calibri"/>
                <w:b/>
                <w:bCs/>
                <w:color w:val="000000"/>
                <w:kern w:val="0"/>
                <w:szCs w:val="20"/>
                <w:lang w:eastAsia="ru-RU"/>
              </w:rPr>
            </w:pPr>
          </w:p>
        </w:tc>
        <w:tc>
          <w:tcPr>
            <w:tcW w:w="1253" w:type="dxa"/>
            <w:gridSpan w:val="2"/>
            <w:tcBorders>
              <w:top w:val="nil"/>
              <w:left w:val="nil"/>
              <w:bottom w:val="nil"/>
              <w:right w:val="nil"/>
            </w:tcBorders>
            <w:shd w:val="clear" w:color="auto" w:fill="auto"/>
            <w:vAlign w:val="bottom"/>
            <w:hideMark/>
          </w:tcPr>
          <w:p w:rsidR="00F52A57" w:rsidRPr="00F52A57" w:rsidRDefault="00F52A57" w:rsidP="00F52A57">
            <w:pPr>
              <w:widowControl/>
              <w:suppressAutoHyphens w:val="0"/>
              <w:jc w:val="center"/>
              <w:rPr>
                <w:rFonts w:ascii="Arial1" w:eastAsia="Times New Roman" w:hAnsi="Arial1" w:cs="Calibri"/>
                <w:b/>
                <w:bCs/>
                <w:color w:val="000000"/>
                <w:kern w:val="0"/>
                <w:szCs w:val="20"/>
                <w:lang w:eastAsia="ru-RU"/>
              </w:rPr>
            </w:pPr>
          </w:p>
        </w:tc>
        <w:tc>
          <w:tcPr>
            <w:tcW w:w="498" w:type="dxa"/>
            <w:gridSpan w:val="2"/>
            <w:vMerge/>
            <w:tcBorders>
              <w:top w:val="nil"/>
              <w:left w:val="nil"/>
              <w:bottom w:val="nil"/>
              <w:right w:val="nil"/>
            </w:tcBorders>
            <w:vAlign w:val="center"/>
            <w:hideMark/>
          </w:tcPr>
          <w:p w:rsidR="00F52A57" w:rsidRPr="00F52A57" w:rsidRDefault="00F52A57" w:rsidP="00F52A57">
            <w:pPr>
              <w:widowControl/>
              <w:suppressAutoHyphens w:val="0"/>
              <w:rPr>
                <w:rFonts w:ascii="Arial1" w:eastAsia="Times New Roman" w:hAnsi="Arial1" w:cs="Calibri"/>
                <w:color w:val="000000"/>
                <w:kern w:val="0"/>
                <w:sz w:val="18"/>
                <w:szCs w:val="18"/>
                <w:lang w:eastAsia="ru-RU"/>
              </w:rPr>
            </w:pPr>
          </w:p>
        </w:tc>
        <w:tc>
          <w:tcPr>
            <w:tcW w:w="2126" w:type="dxa"/>
            <w:tcBorders>
              <w:top w:val="nil"/>
              <w:left w:val="nil"/>
              <w:bottom w:val="nil"/>
              <w:right w:val="nil"/>
            </w:tcBorders>
            <w:shd w:val="clear" w:color="auto" w:fill="auto"/>
            <w:noWrap/>
            <w:vAlign w:val="bottom"/>
            <w:hideMark/>
          </w:tcPr>
          <w:p w:rsidR="00F52A57" w:rsidRPr="00F52A57" w:rsidRDefault="00F52A57" w:rsidP="00F52A57">
            <w:pPr>
              <w:widowControl/>
              <w:suppressAutoHyphens w:val="0"/>
              <w:rPr>
                <w:rFonts w:eastAsia="Times New Roman"/>
                <w:color w:val="000000"/>
                <w:kern w:val="0"/>
                <w:sz w:val="18"/>
                <w:szCs w:val="18"/>
                <w:lang w:eastAsia="ru-RU"/>
              </w:rPr>
            </w:pPr>
          </w:p>
        </w:tc>
      </w:tr>
      <w:tr w:rsidR="00F52A57" w:rsidRPr="00F52A57" w:rsidTr="00F52A57">
        <w:trPr>
          <w:trHeight w:val="2715"/>
        </w:trPr>
        <w:tc>
          <w:tcPr>
            <w:tcW w:w="3650" w:type="dxa"/>
            <w:gridSpan w:val="2"/>
            <w:tcBorders>
              <w:top w:val="nil"/>
              <w:left w:val="nil"/>
              <w:bottom w:val="nil"/>
              <w:right w:val="nil"/>
            </w:tcBorders>
            <w:shd w:val="clear" w:color="auto" w:fill="auto"/>
            <w:vAlign w:val="bottom"/>
            <w:hideMark/>
          </w:tcPr>
          <w:p w:rsidR="00F52A57" w:rsidRPr="00F52A57" w:rsidRDefault="00F52A57" w:rsidP="00F52A57">
            <w:pPr>
              <w:widowControl/>
              <w:suppressAutoHyphens w:val="0"/>
              <w:jc w:val="center"/>
              <w:rPr>
                <w:rFonts w:ascii="Arial1" w:eastAsia="Times New Roman" w:hAnsi="Arial1" w:cs="Calibri"/>
                <w:b/>
                <w:bCs/>
                <w:color w:val="000000"/>
                <w:kern w:val="0"/>
                <w:szCs w:val="20"/>
                <w:lang w:eastAsia="ru-RU"/>
              </w:rPr>
            </w:pPr>
          </w:p>
        </w:tc>
        <w:tc>
          <w:tcPr>
            <w:tcW w:w="1596" w:type="dxa"/>
            <w:gridSpan w:val="3"/>
            <w:tcBorders>
              <w:top w:val="nil"/>
              <w:left w:val="nil"/>
              <w:bottom w:val="nil"/>
              <w:right w:val="nil"/>
            </w:tcBorders>
            <w:shd w:val="clear" w:color="auto" w:fill="auto"/>
            <w:vAlign w:val="bottom"/>
            <w:hideMark/>
          </w:tcPr>
          <w:p w:rsidR="00F52A57" w:rsidRPr="00F52A57" w:rsidRDefault="00F52A57" w:rsidP="00F52A57">
            <w:pPr>
              <w:widowControl/>
              <w:suppressAutoHyphens w:val="0"/>
              <w:jc w:val="center"/>
              <w:rPr>
                <w:rFonts w:ascii="Arial1" w:eastAsia="Times New Roman" w:hAnsi="Arial1" w:cs="Calibri"/>
                <w:b/>
                <w:bCs/>
                <w:color w:val="000000"/>
                <w:kern w:val="0"/>
                <w:szCs w:val="20"/>
                <w:lang w:eastAsia="ru-RU"/>
              </w:rPr>
            </w:pPr>
          </w:p>
        </w:tc>
        <w:tc>
          <w:tcPr>
            <w:tcW w:w="1083" w:type="dxa"/>
            <w:tcBorders>
              <w:top w:val="nil"/>
              <w:left w:val="nil"/>
              <w:bottom w:val="nil"/>
              <w:right w:val="nil"/>
            </w:tcBorders>
            <w:shd w:val="clear" w:color="auto" w:fill="auto"/>
            <w:vAlign w:val="bottom"/>
            <w:hideMark/>
          </w:tcPr>
          <w:p w:rsidR="00F52A57" w:rsidRPr="00F52A57" w:rsidRDefault="00F52A57" w:rsidP="00F52A57">
            <w:pPr>
              <w:widowControl/>
              <w:suppressAutoHyphens w:val="0"/>
              <w:jc w:val="center"/>
              <w:rPr>
                <w:rFonts w:ascii="Arial1" w:eastAsia="Times New Roman" w:hAnsi="Arial1" w:cs="Calibri"/>
                <w:b/>
                <w:bCs/>
                <w:color w:val="000000"/>
                <w:kern w:val="0"/>
                <w:szCs w:val="20"/>
                <w:lang w:eastAsia="ru-RU"/>
              </w:rPr>
            </w:pPr>
          </w:p>
        </w:tc>
        <w:tc>
          <w:tcPr>
            <w:tcW w:w="1253" w:type="dxa"/>
            <w:gridSpan w:val="2"/>
            <w:tcBorders>
              <w:top w:val="nil"/>
              <w:left w:val="nil"/>
              <w:bottom w:val="nil"/>
              <w:right w:val="nil"/>
            </w:tcBorders>
            <w:shd w:val="clear" w:color="auto" w:fill="auto"/>
            <w:vAlign w:val="bottom"/>
            <w:hideMark/>
          </w:tcPr>
          <w:p w:rsidR="00F52A57" w:rsidRPr="00F52A57" w:rsidRDefault="00F52A57" w:rsidP="00F52A57">
            <w:pPr>
              <w:widowControl/>
              <w:suppressAutoHyphens w:val="0"/>
              <w:jc w:val="center"/>
              <w:rPr>
                <w:rFonts w:ascii="Arial1" w:eastAsia="Times New Roman" w:hAnsi="Arial1" w:cs="Calibri"/>
                <w:b/>
                <w:bCs/>
                <w:color w:val="000000"/>
                <w:kern w:val="0"/>
                <w:szCs w:val="20"/>
                <w:lang w:eastAsia="ru-RU"/>
              </w:rPr>
            </w:pPr>
          </w:p>
        </w:tc>
        <w:tc>
          <w:tcPr>
            <w:tcW w:w="498" w:type="dxa"/>
            <w:gridSpan w:val="2"/>
            <w:vMerge/>
            <w:tcBorders>
              <w:top w:val="nil"/>
              <w:left w:val="nil"/>
              <w:bottom w:val="nil"/>
              <w:right w:val="nil"/>
            </w:tcBorders>
            <w:vAlign w:val="center"/>
            <w:hideMark/>
          </w:tcPr>
          <w:p w:rsidR="00F52A57" w:rsidRPr="00F52A57" w:rsidRDefault="00F52A57" w:rsidP="00F52A57">
            <w:pPr>
              <w:widowControl/>
              <w:suppressAutoHyphens w:val="0"/>
              <w:rPr>
                <w:rFonts w:ascii="Arial1" w:eastAsia="Times New Roman" w:hAnsi="Arial1" w:cs="Calibri"/>
                <w:color w:val="000000"/>
                <w:kern w:val="0"/>
                <w:sz w:val="18"/>
                <w:szCs w:val="18"/>
                <w:lang w:eastAsia="ru-RU"/>
              </w:rPr>
            </w:pPr>
          </w:p>
        </w:tc>
        <w:tc>
          <w:tcPr>
            <w:tcW w:w="2126" w:type="dxa"/>
            <w:tcBorders>
              <w:top w:val="nil"/>
              <w:left w:val="nil"/>
              <w:bottom w:val="nil"/>
              <w:right w:val="nil"/>
            </w:tcBorders>
            <w:shd w:val="clear" w:color="auto" w:fill="auto"/>
            <w:vAlign w:val="bottom"/>
            <w:hideMark/>
          </w:tcPr>
          <w:p w:rsidR="00F52A57" w:rsidRPr="00F52A57" w:rsidRDefault="00F52A57" w:rsidP="00F52A57">
            <w:pPr>
              <w:widowControl/>
              <w:suppressAutoHyphens w:val="0"/>
              <w:ind w:left="-108"/>
              <w:rPr>
                <w:rFonts w:eastAsia="Times New Roman"/>
                <w:color w:val="000000"/>
                <w:kern w:val="0"/>
                <w:szCs w:val="20"/>
                <w:lang w:eastAsia="ru-RU"/>
              </w:rPr>
            </w:pPr>
            <w:r w:rsidRPr="00F52A57">
              <w:rPr>
                <w:rFonts w:eastAsia="Times New Roman"/>
                <w:color w:val="000000"/>
                <w:kern w:val="0"/>
                <w:szCs w:val="20"/>
                <w:lang w:eastAsia="ru-RU"/>
              </w:rPr>
              <w:t>Приложение № 2 к решению Совета депутатов  Чернопенского сельского поселения Костромского муниципального района  от №  от 29.06.2017г.</w:t>
            </w:r>
            <w:r w:rsidRPr="00F52A57">
              <w:rPr>
                <w:rFonts w:eastAsia="Times New Roman"/>
                <w:color w:val="000000"/>
                <w:kern w:val="0"/>
                <w:szCs w:val="20"/>
                <w:lang w:eastAsia="ru-RU"/>
              </w:rPr>
              <w:br/>
              <w:t xml:space="preserve"> </w:t>
            </w:r>
            <w:r w:rsidRPr="00F52A57">
              <w:rPr>
                <w:rFonts w:eastAsia="Times New Roman"/>
                <w:color w:val="000000"/>
                <w:kern w:val="0"/>
                <w:szCs w:val="20"/>
                <w:lang w:eastAsia="ru-RU"/>
              </w:rPr>
              <w:br/>
              <w:t xml:space="preserve"> </w:t>
            </w:r>
          </w:p>
        </w:tc>
      </w:tr>
      <w:tr w:rsidR="00F52A57" w:rsidRPr="00F52A57" w:rsidTr="00F52A57">
        <w:trPr>
          <w:trHeight w:val="387"/>
        </w:trPr>
        <w:tc>
          <w:tcPr>
            <w:tcW w:w="3650" w:type="dxa"/>
            <w:gridSpan w:val="2"/>
            <w:tcBorders>
              <w:top w:val="nil"/>
              <w:left w:val="nil"/>
              <w:bottom w:val="nil"/>
              <w:right w:val="nil"/>
            </w:tcBorders>
            <w:shd w:val="clear" w:color="auto" w:fill="auto"/>
            <w:vAlign w:val="center"/>
            <w:hideMark/>
          </w:tcPr>
          <w:p w:rsidR="00F52A57" w:rsidRPr="00F52A57" w:rsidRDefault="00F52A57" w:rsidP="00F52A57">
            <w:pPr>
              <w:widowControl/>
              <w:suppressAutoHyphens w:val="0"/>
              <w:jc w:val="center"/>
              <w:rPr>
                <w:rFonts w:ascii="Arial1" w:eastAsia="Times New Roman" w:hAnsi="Arial1" w:cs="Calibri"/>
                <w:b/>
                <w:bCs/>
                <w:color w:val="000000"/>
                <w:kern w:val="0"/>
                <w:szCs w:val="20"/>
                <w:lang w:eastAsia="ru-RU"/>
              </w:rPr>
            </w:pPr>
          </w:p>
        </w:tc>
        <w:tc>
          <w:tcPr>
            <w:tcW w:w="1596" w:type="dxa"/>
            <w:gridSpan w:val="3"/>
            <w:tcBorders>
              <w:top w:val="nil"/>
              <w:left w:val="nil"/>
              <w:bottom w:val="nil"/>
              <w:right w:val="nil"/>
            </w:tcBorders>
            <w:shd w:val="clear" w:color="auto" w:fill="auto"/>
            <w:vAlign w:val="center"/>
            <w:hideMark/>
          </w:tcPr>
          <w:p w:rsidR="00F52A57" w:rsidRPr="00F52A57" w:rsidRDefault="00F52A57" w:rsidP="00F52A57">
            <w:pPr>
              <w:widowControl/>
              <w:suppressAutoHyphens w:val="0"/>
              <w:jc w:val="center"/>
              <w:rPr>
                <w:rFonts w:ascii="Arial1" w:eastAsia="Times New Roman" w:hAnsi="Arial1" w:cs="Calibri"/>
                <w:b/>
                <w:bCs/>
                <w:color w:val="000000"/>
                <w:kern w:val="0"/>
                <w:szCs w:val="20"/>
                <w:lang w:eastAsia="ru-RU"/>
              </w:rPr>
            </w:pPr>
          </w:p>
        </w:tc>
        <w:tc>
          <w:tcPr>
            <w:tcW w:w="1083" w:type="dxa"/>
            <w:tcBorders>
              <w:top w:val="nil"/>
              <w:left w:val="nil"/>
              <w:bottom w:val="nil"/>
              <w:right w:val="nil"/>
            </w:tcBorders>
            <w:shd w:val="clear" w:color="auto" w:fill="auto"/>
            <w:noWrap/>
            <w:vAlign w:val="bottom"/>
            <w:hideMark/>
          </w:tcPr>
          <w:p w:rsidR="00F52A57" w:rsidRPr="00F52A57" w:rsidRDefault="00F52A57" w:rsidP="00F52A57">
            <w:pPr>
              <w:widowControl/>
              <w:suppressAutoHyphens w:val="0"/>
              <w:jc w:val="center"/>
              <w:rPr>
                <w:rFonts w:ascii="Arial1" w:eastAsia="Times New Roman" w:hAnsi="Arial1" w:cs="Calibri"/>
                <w:b/>
                <w:bCs/>
                <w:color w:val="000000"/>
                <w:kern w:val="0"/>
                <w:szCs w:val="20"/>
                <w:lang w:eastAsia="ru-RU"/>
              </w:rPr>
            </w:pPr>
          </w:p>
        </w:tc>
        <w:tc>
          <w:tcPr>
            <w:tcW w:w="1253" w:type="dxa"/>
            <w:gridSpan w:val="2"/>
            <w:tcBorders>
              <w:top w:val="nil"/>
              <w:left w:val="nil"/>
              <w:bottom w:val="nil"/>
              <w:right w:val="nil"/>
            </w:tcBorders>
            <w:shd w:val="clear" w:color="auto" w:fill="auto"/>
            <w:noWrap/>
            <w:vAlign w:val="bottom"/>
            <w:hideMark/>
          </w:tcPr>
          <w:p w:rsidR="00F52A57" w:rsidRPr="00F52A57" w:rsidRDefault="00F52A57" w:rsidP="00F52A57">
            <w:pPr>
              <w:widowControl/>
              <w:suppressAutoHyphens w:val="0"/>
              <w:jc w:val="center"/>
              <w:rPr>
                <w:rFonts w:ascii="Arial1" w:eastAsia="Times New Roman" w:hAnsi="Arial1" w:cs="Calibri"/>
                <w:b/>
                <w:bCs/>
                <w:color w:val="000000"/>
                <w:kern w:val="0"/>
                <w:szCs w:val="20"/>
                <w:lang w:eastAsia="ru-RU"/>
              </w:rPr>
            </w:pPr>
          </w:p>
        </w:tc>
        <w:tc>
          <w:tcPr>
            <w:tcW w:w="498" w:type="dxa"/>
            <w:gridSpan w:val="2"/>
            <w:tcBorders>
              <w:top w:val="nil"/>
              <w:left w:val="nil"/>
              <w:bottom w:val="nil"/>
              <w:right w:val="nil"/>
            </w:tcBorders>
            <w:shd w:val="clear" w:color="auto" w:fill="auto"/>
            <w:noWrap/>
            <w:vAlign w:val="bottom"/>
            <w:hideMark/>
          </w:tcPr>
          <w:p w:rsidR="00F52A57" w:rsidRPr="00F52A57" w:rsidRDefault="00F52A57" w:rsidP="00F52A57">
            <w:pPr>
              <w:widowControl/>
              <w:suppressAutoHyphens w:val="0"/>
              <w:jc w:val="center"/>
              <w:rPr>
                <w:rFonts w:ascii="Arial1" w:eastAsia="Times New Roman" w:hAnsi="Arial1" w:cs="Calibri"/>
                <w:b/>
                <w:bCs/>
                <w:color w:val="000000"/>
                <w:kern w:val="0"/>
                <w:szCs w:val="20"/>
                <w:lang w:eastAsia="ru-RU"/>
              </w:rPr>
            </w:pPr>
          </w:p>
        </w:tc>
        <w:tc>
          <w:tcPr>
            <w:tcW w:w="2126" w:type="dxa"/>
            <w:tcBorders>
              <w:top w:val="nil"/>
              <w:left w:val="nil"/>
              <w:bottom w:val="nil"/>
              <w:right w:val="nil"/>
            </w:tcBorders>
            <w:shd w:val="clear" w:color="auto" w:fill="auto"/>
            <w:noWrap/>
            <w:vAlign w:val="bottom"/>
            <w:hideMark/>
          </w:tcPr>
          <w:p w:rsidR="00F52A57" w:rsidRPr="00F52A57" w:rsidRDefault="00F52A57" w:rsidP="00F52A57">
            <w:pPr>
              <w:widowControl/>
              <w:suppressAutoHyphens w:val="0"/>
              <w:rPr>
                <w:rFonts w:eastAsia="Times New Roman"/>
                <w:color w:val="000000"/>
                <w:kern w:val="0"/>
                <w:sz w:val="18"/>
                <w:szCs w:val="18"/>
                <w:lang w:eastAsia="ru-RU"/>
              </w:rPr>
            </w:pPr>
          </w:p>
        </w:tc>
      </w:tr>
      <w:tr w:rsidR="00F52A57" w:rsidRPr="00F52A57" w:rsidTr="00F52A57">
        <w:trPr>
          <w:trHeight w:val="1103"/>
        </w:trPr>
        <w:tc>
          <w:tcPr>
            <w:tcW w:w="10206" w:type="dxa"/>
            <w:gridSpan w:val="11"/>
            <w:tcBorders>
              <w:top w:val="nil"/>
              <w:left w:val="nil"/>
              <w:bottom w:val="nil"/>
              <w:right w:val="nil"/>
            </w:tcBorders>
            <w:shd w:val="clear" w:color="auto" w:fill="auto"/>
            <w:vAlign w:val="bottom"/>
            <w:hideMark/>
          </w:tcPr>
          <w:p w:rsidR="00F52A57" w:rsidRPr="00F52A57" w:rsidRDefault="00F52A57" w:rsidP="00F52A57">
            <w:pPr>
              <w:widowControl/>
              <w:suppressAutoHyphens w:val="0"/>
              <w:jc w:val="center"/>
              <w:rPr>
                <w:rFonts w:ascii="Times New Roman1" w:eastAsia="Times New Roman" w:hAnsi="Times New Roman1" w:cs="Calibri"/>
                <w:b/>
                <w:bCs/>
                <w:color w:val="000000"/>
                <w:kern w:val="0"/>
                <w:sz w:val="22"/>
                <w:lang w:eastAsia="ru-RU"/>
              </w:rPr>
            </w:pPr>
            <w:r w:rsidRPr="00F52A57">
              <w:rPr>
                <w:rFonts w:ascii="Times New Roman1" w:eastAsia="Times New Roman" w:hAnsi="Times New Roman1" w:cs="Calibri"/>
                <w:b/>
                <w:bCs/>
                <w:color w:val="000000"/>
                <w:kern w:val="0"/>
                <w:sz w:val="22"/>
                <w:szCs w:val="22"/>
                <w:lang w:eastAsia="ru-RU"/>
              </w:rPr>
              <w:t>Ведомственная структура ,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за  2016 год</w:t>
            </w:r>
          </w:p>
        </w:tc>
      </w:tr>
      <w:tr w:rsidR="00F52A57" w:rsidRPr="00F52A57" w:rsidTr="00F52A57">
        <w:trPr>
          <w:trHeight w:val="522"/>
        </w:trPr>
        <w:tc>
          <w:tcPr>
            <w:tcW w:w="2977" w:type="dxa"/>
            <w:tcBorders>
              <w:top w:val="nil"/>
              <w:left w:val="nil"/>
              <w:bottom w:val="single" w:sz="4" w:space="0" w:color="000000"/>
              <w:right w:val="nil"/>
            </w:tcBorders>
            <w:shd w:val="clear" w:color="000000" w:fill="FFFFFF"/>
            <w:vAlign w:val="center"/>
            <w:hideMark/>
          </w:tcPr>
          <w:p w:rsidR="00F52A57" w:rsidRPr="00F52A57" w:rsidRDefault="00F52A57" w:rsidP="00F52A57">
            <w:pPr>
              <w:widowControl/>
              <w:suppressAutoHyphens w:val="0"/>
              <w:jc w:val="center"/>
              <w:rPr>
                <w:rFonts w:eastAsia="Times New Roman"/>
                <w:b/>
                <w:bCs/>
                <w:color w:val="000000"/>
                <w:kern w:val="0"/>
                <w:szCs w:val="20"/>
                <w:lang w:eastAsia="ru-RU"/>
              </w:rPr>
            </w:pPr>
            <w:r w:rsidRPr="00F52A57">
              <w:rPr>
                <w:rFonts w:eastAsia="Times New Roman"/>
                <w:b/>
                <w:bCs/>
                <w:color w:val="000000"/>
                <w:kern w:val="0"/>
                <w:szCs w:val="20"/>
                <w:lang w:eastAsia="ru-RU"/>
              </w:rPr>
              <w:t> </w:t>
            </w:r>
          </w:p>
        </w:tc>
        <w:tc>
          <w:tcPr>
            <w:tcW w:w="851" w:type="dxa"/>
            <w:gridSpan w:val="2"/>
            <w:tcBorders>
              <w:top w:val="nil"/>
              <w:left w:val="nil"/>
              <w:bottom w:val="single" w:sz="4" w:space="0" w:color="000000"/>
              <w:right w:val="nil"/>
            </w:tcBorders>
            <w:shd w:val="clear" w:color="000000" w:fill="FFFFFF"/>
            <w:vAlign w:val="center"/>
            <w:hideMark/>
          </w:tcPr>
          <w:p w:rsidR="00F52A57" w:rsidRPr="00F52A57" w:rsidRDefault="00F52A57" w:rsidP="00F52A57">
            <w:pPr>
              <w:widowControl/>
              <w:suppressAutoHyphens w:val="0"/>
              <w:jc w:val="center"/>
              <w:rPr>
                <w:rFonts w:eastAsia="Times New Roman"/>
                <w:b/>
                <w:bCs/>
                <w:color w:val="000000"/>
                <w:kern w:val="0"/>
                <w:szCs w:val="20"/>
                <w:lang w:eastAsia="ru-RU"/>
              </w:rPr>
            </w:pPr>
            <w:r w:rsidRPr="00F52A57">
              <w:rPr>
                <w:rFonts w:eastAsia="Times New Roman"/>
                <w:b/>
                <w:bCs/>
                <w:color w:val="000000"/>
                <w:kern w:val="0"/>
                <w:szCs w:val="20"/>
                <w:lang w:eastAsia="ru-RU"/>
              </w:rPr>
              <w:t> </w:t>
            </w:r>
          </w:p>
        </w:tc>
        <w:tc>
          <w:tcPr>
            <w:tcW w:w="1275" w:type="dxa"/>
            <w:tcBorders>
              <w:top w:val="nil"/>
              <w:left w:val="nil"/>
              <w:bottom w:val="single" w:sz="4" w:space="0" w:color="000000"/>
              <w:right w:val="nil"/>
            </w:tcBorders>
            <w:shd w:val="clear" w:color="000000" w:fill="FFFFFF"/>
            <w:noWrap/>
            <w:vAlign w:val="bottom"/>
            <w:hideMark/>
          </w:tcPr>
          <w:p w:rsidR="00F52A57" w:rsidRPr="00F52A57" w:rsidRDefault="00F52A57" w:rsidP="00F52A57">
            <w:pPr>
              <w:widowControl/>
              <w:suppressAutoHyphens w:val="0"/>
              <w:jc w:val="center"/>
              <w:rPr>
                <w:rFonts w:eastAsia="Times New Roman"/>
                <w:b/>
                <w:bCs/>
                <w:color w:val="000000"/>
                <w:kern w:val="0"/>
                <w:szCs w:val="20"/>
                <w:lang w:eastAsia="ru-RU"/>
              </w:rPr>
            </w:pPr>
            <w:r w:rsidRPr="00F52A57">
              <w:rPr>
                <w:rFonts w:eastAsia="Times New Roman"/>
                <w:b/>
                <w:bCs/>
                <w:color w:val="000000"/>
                <w:kern w:val="0"/>
                <w:szCs w:val="20"/>
                <w:lang w:eastAsia="ru-RU"/>
              </w:rPr>
              <w:t> </w:t>
            </w:r>
          </w:p>
        </w:tc>
        <w:tc>
          <w:tcPr>
            <w:tcW w:w="1843" w:type="dxa"/>
            <w:gridSpan w:val="3"/>
            <w:tcBorders>
              <w:top w:val="nil"/>
              <w:left w:val="nil"/>
              <w:bottom w:val="single" w:sz="4" w:space="0" w:color="000000"/>
              <w:right w:val="nil"/>
            </w:tcBorders>
            <w:shd w:val="clear" w:color="000000" w:fill="FFFFFF"/>
            <w:noWrap/>
            <w:vAlign w:val="bottom"/>
            <w:hideMark/>
          </w:tcPr>
          <w:p w:rsidR="00F52A57" w:rsidRPr="00F52A57" w:rsidRDefault="00F52A57" w:rsidP="00F52A57">
            <w:pPr>
              <w:widowControl/>
              <w:suppressAutoHyphens w:val="0"/>
              <w:jc w:val="center"/>
              <w:rPr>
                <w:rFonts w:eastAsia="Times New Roman"/>
                <w:b/>
                <w:bCs/>
                <w:color w:val="000000"/>
                <w:kern w:val="0"/>
                <w:szCs w:val="20"/>
                <w:lang w:eastAsia="ru-RU"/>
              </w:rPr>
            </w:pPr>
            <w:r w:rsidRPr="00F52A57">
              <w:rPr>
                <w:rFonts w:eastAsia="Times New Roman"/>
                <w:b/>
                <w:bCs/>
                <w:color w:val="000000"/>
                <w:kern w:val="0"/>
                <w:szCs w:val="20"/>
                <w:lang w:eastAsia="ru-RU"/>
              </w:rPr>
              <w:t> </w:t>
            </w:r>
          </w:p>
        </w:tc>
        <w:tc>
          <w:tcPr>
            <w:tcW w:w="992" w:type="dxa"/>
            <w:gridSpan w:val="2"/>
            <w:tcBorders>
              <w:top w:val="nil"/>
              <w:left w:val="nil"/>
              <w:bottom w:val="single" w:sz="4" w:space="0" w:color="000000"/>
              <w:right w:val="nil"/>
            </w:tcBorders>
            <w:shd w:val="clear" w:color="000000" w:fill="FFFFFF"/>
            <w:noWrap/>
            <w:vAlign w:val="bottom"/>
            <w:hideMark/>
          </w:tcPr>
          <w:p w:rsidR="00F52A57" w:rsidRPr="00F52A57" w:rsidRDefault="00F52A57" w:rsidP="00F52A57">
            <w:pPr>
              <w:widowControl/>
              <w:suppressAutoHyphens w:val="0"/>
              <w:jc w:val="center"/>
              <w:rPr>
                <w:rFonts w:eastAsia="Times New Roman"/>
                <w:b/>
                <w:bCs/>
                <w:color w:val="000000"/>
                <w:kern w:val="0"/>
                <w:szCs w:val="20"/>
                <w:lang w:eastAsia="ru-RU"/>
              </w:rPr>
            </w:pPr>
            <w:r w:rsidRPr="00F52A57">
              <w:rPr>
                <w:rFonts w:eastAsia="Times New Roman"/>
                <w:b/>
                <w:bCs/>
                <w:color w:val="000000"/>
                <w:kern w:val="0"/>
                <w:szCs w:val="20"/>
                <w:lang w:eastAsia="ru-RU"/>
              </w:rPr>
              <w:t> </w:t>
            </w:r>
          </w:p>
        </w:tc>
        <w:tc>
          <w:tcPr>
            <w:tcW w:w="2268" w:type="dxa"/>
            <w:gridSpan w:val="2"/>
            <w:tcBorders>
              <w:top w:val="nil"/>
              <w:left w:val="nil"/>
              <w:bottom w:val="nil"/>
              <w:right w:val="nil"/>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Cs w:val="20"/>
                <w:lang w:eastAsia="ru-RU"/>
              </w:rPr>
            </w:pPr>
            <w:r w:rsidRPr="00F52A57">
              <w:rPr>
                <w:rFonts w:eastAsia="Times New Roman"/>
                <w:color w:val="000000"/>
                <w:kern w:val="0"/>
                <w:szCs w:val="20"/>
                <w:lang w:eastAsia="ru-RU"/>
              </w:rPr>
              <w:t> </w:t>
            </w:r>
          </w:p>
        </w:tc>
      </w:tr>
      <w:tr w:rsidR="00F52A57" w:rsidRPr="00F52A57" w:rsidTr="00F52A57">
        <w:trPr>
          <w:trHeight w:val="818"/>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Наименование</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Код администратора</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Раздел, подраздел</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Целевая статья</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Вид расходов</w:t>
            </w:r>
          </w:p>
        </w:tc>
        <w:tc>
          <w:tcPr>
            <w:tcW w:w="2268" w:type="dxa"/>
            <w:gridSpan w:val="2"/>
            <w:tcBorders>
              <w:top w:val="single" w:sz="4" w:space="0" w:color="000000"/>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xml:space="preserve"> Сумма,руб Исполнено</w:t>
            </w:r>
          </w:p>
        </w:tc>
      </w:tr>
      <w:tr w:rsidR="00F52A57" w:rsidRPr="00F52A57" w:rsidTr="00F52A57">
        <w:trPr>
          <w:trHeight w:val="732"/>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Администрация Чернопенского  сельского поселения</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999</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r>
      <w:tr w:rsidR="00F52A57" w:rsidRPr="00F52A57" w:rsidTr="00F52A57">
        <w:trPr>
          <w:trHeight w:val="499"/>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bCs/>
                <w:color w:val="000000"/>
                <w:kern w:val="0"/>
                <w:sz w:val="28"/>
                <w:szCs w:val="28"/>
                <w:lang w:eastAsia="ru-RU"/>
              </w:rPr>
            </w:pPr>
            <w:r w:rsidRPr="00F52A57">
              <w:rPr>
                <w:rFonts w:eastAsia="Times New Roman"/>
                <w:bCs/>
                <w:color w:val="000000"/>
                <w:kern w:val="0"/>
                <w:sz w:val="28"/>
                <w:szCs w:val="28"/>
                <w:lang w:eastAsia="ru-RU"/>
              </w:rPr>
              <w:t>Общегосударственные вопросы</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b/>
                <w:bCs/>
                <w:color w:val="000000"/>
                <w:kern w:val="0"/>
                <w:sz w:val="28"/>
                <w:szCs w:val="28"/>
                <w:lang w:eastAsia="ru-RU"/>
              </w:rPr>
            </w:pPr>
            <w:r w:rsidRPr="00F52A57">
              <w:rPr>
                <w:rFonts w:eastAsia="Times New Roman"/>
                <w:b/>
                <w:bCs/>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0100</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5 218 371,45</w:t>
            </w:r>
          </w:p>
        </w:tc>
      </w:tr>
      <w:tr w:rsidR="00F52A57" w:rsidRPr="00F52A57" w:rsidTr="00F52A57">
        <w:trPr>
          <w:trHeight w:val="927"/>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Функционирование высшего должностного лица субъекта Российской Федерации и муниципального образования</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b/>
                <w:bCs/>
                <w:color w:val="000000"/>
                <w:kern w:val="0"/>
                <w:sz w:val="28"/>
                <w:szCs w:val="28"/>
                <w:lang w:eastAsia="ru-RU"/>
              </w:rPr>
            </w:pPr>
            <w:r w:rsidRPr="00F52A57">
              <w:rPr>
                <w:rFonts w:eastAsia="Times New Roman"/>
                <w:b/>
                <w:bCs/>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0102</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596 710,43</w:t>
            </w:r>
          </w:p>
        </w:tc>
      </w:tr>
      <w:tr w:rsidR="00F52A57" w:rsidRPr="00F52A57" w:rsidTr="00F52A57">
        <w:trPr>
          <w:trHeight w:val="777"/>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Расходы на выплаты по оплате труда работников органов местного самоуправления</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b/>
                <w:bCs/>
                <w:color w:val="000000"/>
                <w:kern w:val="0"/>
                <w:sz w:val="28"/>
                <w:szCs w:val="28"/>
                <w:lang w:eastAsia="ru-RU"/>
              </w:rPr>
            </w:pPr>
            <w:r w:rsidRPr="00F52A57">
              <w:rPr>
                <w:rFonts w:eastAsia="Times New Roman"/>
                <w:b/>
                <w:bCs/>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0020000110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596 710,43</w:t>
            </w:r>
          </w:p>
        </w:tc>
      </w:tr>
      <w:tr w:rsidR="00F52A57" w:rsidRPr="00F52A57" w:rsidTr="00F52A57">
        <w:trPr>
          <w:trHeight w:val="1470"/>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b/>
                <w:bCs/>
                <w:color w:val="000000"/>
                <w:kern w:val="0"/>
                <w:sz w:val="28"/>
                <w:szCs w:val="28"/>
                <w:lang w:eastAsia="ru-RU"/>
              </w:rPr>
            </w:pPr>
            <w:r w:rsidRPr="00F52A57">
              <w:rPr>
                <w:rFonts w:eastAsia="Times New Roman"/>
                <w:b/>
                <w:bCs/>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100</w:t>
            </w:r>
          </w:p>
        </w:tc>
        <w:tc>
          <w:tcPr>
            <w:tcW w:w="2268"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596 710,43</w:t>
            </w:r>
          </w:p>
        </w:tc>
      </w:tr>
      <w:tr w:rsidR="00F52A57" w:rsidRPr="00F52A57" w:rsidTr="00F52A57">
        <w:trPr>
          <w:trHeight w:val="1320"/>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0104</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1 877 825,81</w:t>
            </w:r>
          </w:p>
        </w:tc>
      </w:tr>
      <w:tr w:rsidR="00F52A57" w:rsidRPr="00F52A57" w:rsidTr="00F52A57">
        <w:trPr>
          <w:trHeight w:val="642"/>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Расходы на выплаты по оплате труда работников органов местного самоуправления</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0020000110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1 531 323,15</w:t>
            </w:r>
          </w:p>
        </w:tc>
      </w:tr>
      <w:tr w:rsidR="00F52A57" w:rsidRPr="00F52A57" w:rsidTr="00F52A57">
        <w:trPr>
          <w:trHeight w:val="1365"/>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100</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1 531 323,15</w:t>
            </w:r>
          </w:p>
        </w:tc>
      </w:tr>
      <w:tr w:rsidR="00F52A57" w:rsidRPr="00F52A57" w:rsidTr="00F52A57">
        <w:trPr>
          <w:trHeight w:val="1013"/>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 xml:space="preserve">Расходы на обеспечение  функций органов   местного самоуправления </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0020000190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341 402,66</w:t>
            </w:r>
          </w:p>
        </w:tc>
      </w:tr>
      <w:tr w:rsidR="00F52A57" w:rsidRPr="00F52A57" w:rsidTr="00F52A57">
        <w:trPr>
          <w:trHeight w:val="765"/>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 xml:space="preserve">Закупка товаров, работ и услуг для </w:t>
            </w:r>
            <w:r w:rsidRPr="00F52A57">
              <w:rPr>
                <w:rFonts w:eastAsia="Times New Roman"/>
                <w:color w:val="000000"/>
                <w:kern w:val="0"/>
                <w:sz w:val="28"/>
                <w:szCs w:val="28"/>
                <w:lang w:eastAsia="ru-RU"/>
              </w:rPr>
              <w:lastRenderedPageBreak/>
              <w:t>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329 414,52</w:t>
            </w:r>
          </w:p>
        </w:tc>
      </w:tr>
      <w:tr w:rsidR="00F52A57" w:rsidRPr="00F52A57" w:rsidTr="00F52A57">
        <w:trPr>
          <w:trHeight w:val="510"/>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Иные бюджетные ассигнования</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800</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11 988,14</w:t>
            </w:r>
          </w:p>
        </w:tc>
      </w:tr>
      <w:tr w:rsidR="00F52A57" w:rsidRPr="00F52A57" w:rsidTr="00F52A57">
        <w:trPr>
          <w:trHeight w:val="499"/>
        </w:trPr>
        <w:tc>
          <w:tcPr>
            <w:tcW w:w="2977" w:type="dxa"/>
            <w:tcBorders>
              <w:top w:val="nil"/>
              <w:left w:val="single" w:sz="4" w:space="0" w:color="000000"/>
              <w:bottom w:val="single" w:sz="4" w:space="0" w:color="000000"/>
              <w:right w:val="single" w:sz="4" w:space="0" w:color="000000"/>
            </w:tcBorders>
            <w:shd w:val="clear" w:color="FFFFCC" w:fill="FFFFFF"/>
            <w:vAlign w:val="bottom"/>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Выполнение полномочий по составлению протоколов об административных правонарушениях</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0020072090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iCs/>
                <w:color w:val="000000"/>
                <w:kern w:val="0"/>
                <w:sz w:val="28"/>
                <w:szCs w:val="28"/>
                <w:lang w:eastAsia="ru-RU"/>
              </w:rPr>
            </w:pPr>
            <w:r w:rsidRPr="00F52A57">
              <w:rPr>
                <w:rFonts w:eastAsia="Times New Roman"/>
                <w:iCs/>
                <w:color w:val="000000"/>
                <w:kern w:val="0"/>
                <w:sz w:val="28"/>
                <w:szCs w:val="28"/>
                <w:lang w:eastAsia="ru-RU"/>
              </w:rPr>
              <w:t>5 100,00</w:t>
            </w:r>
          </w:p>
        </w:tc>
      </w:tr>
      <w:tr w:rsidR="00F52A57" w:rsidRPr="00F52A57" w:rsidTr="00F52A57">
        <w:trPr>
          <w:trHeight w:val="499"/>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Закупка товаров, работ и услуг для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5 100,00</w:t>
            </w:r>
          </w:p>
        </w:tc>
      </w:tr>
      <w:tr w:rsidR="00F52A57" w:rsidRPr="00F52A57" w:rsidTr="00F52A57">
        <w:trPr>
          <w:trHeight w:val="499"/>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Обеспечение проведения выборов и референдумов</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0107</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44 572,20</w:t>
            </w:r>
          </w:p>
        </w:tc>
      </w:tr>
      <w:tr w:rsidR="00F52A57" w:rsidRPr="00F52A57" w:rsidTr="00F52A57">
        <w:trPr>
          <w:trHeight w:val="499"/>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Обеспечение проведения выборов</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0200020020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iCs/>
                <w:color w:val="000000"/>
                <w:kern w:val="0"/>
                <w:sz w:val="28"/>
                <w:szCs w:val="28"/>
                <w:lang w:eastAsia="ru-RU"/>
              </w:rPr>
            </w:pPr>
            <w:r w:rsidRPr="00F52A57">
              <w:rPr>
                <w:rFonts w:eastAsia="Times New Roman"/>
                <w:iCs/>
                <w:color w:val="000000"/>
                <w:kern w:val="0"/>
                <w:sz w:val="28"/>
                <w:szCs w:val="28"/>
                <w:lang w:eastAsia="ru-RU"/>
              </w:rPr>
              <w:t>44 572,20</w:t>
            </w:r>
          </w:p>
        </w:tc>
      </w:tr>
      <w:tr w:rsidR="00F52A57" w:rsidRPr="00F52A57" w:rsidTr="00F52A57">
        <w:trPr>
          <w:trHeight w:val="499"/>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Иные бюджетные ассигнования</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800</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44 572,20</w:t>
            </w:r>
          </w:p>
        </w:tc>
      </w:tr>
      <w:tr w:rsidR="00F52A57" w:rsidRPr="00F52A57" w:rsidTr="00F52A57">
        <w:trPr>
          <w:trHeight w:val="570"/>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Другие общегосударственные вопросы</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0113</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2 699 263,01</w:t>
            </w:r>
          </w:p>
        </w:tc>
      </w:tr>
      <w:tr w:rsidR="00F52A57" w:rsidRPr="00F52A57" w:rsidTr="00F52A57">
        <w:trPr>
          <w:trHeight w:val="735"/>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Государственная регистрация актов гражданского состояния</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0020059303</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1 342,00</w:t>
            </w:r>
          </w:p>
        </w:tc>
      </w:tr>
      <w:tr w:rsidR="00F52A57" w:rsidRPr="00F52A57" w:rsidTr="00F52A57">
        <w:trPr>
          <w:trHeight w:val="867"/>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Закупка товаров, работ и услуг для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2268" w:type="dxa"/>
            <w:gridSpan w:val="2"/>
            <w:tcBorders>
              <w:top w:val="nil"/>
              <w:left w:val="nil"/>
              <w:bottom w:val="single" w:sz="4" w:space="0" w:color="000000"/>
              <w:right w:val="single" w:sz="4" w:space="0" w:color="000000"/>
            </w:tcBorders>
            <w:shd w:val="clear" w:color="00FFFF"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1 342,00</w:t>
            </w:r>
          </w:p>
        </w:tc>
      </w:tr>
      <w:tr w:rsidR="00F52A57" w:rsidRPr="00F52A57" w:rsidTr="00F52A57">
        <w:trPr>
          <w:trHeight w:val="687"/>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Содержание и обслуживание казны сельского поселения</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0900021000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1 220 993,81</w:t>
            </w:r>
          </w:p>
        </w:tc>
      </w:tr>
      <w:tr w:rsidR="00F52A57" w:rsidRPr="00F52A57" w:rsidTr="00F52A57">
        <w:trPr>
          <w:trHeight w:val="717"/>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Закупка товаров, работ и услуг для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2268" w:type="dxa"/>
            <w:gridSpan w:val="2"/>
            <w:tcBorders>
              <w:top w:val="nil"/>
              <w:left w:val="nil"/>
              <w:bottom w:val="single" w:sz="4" w:space="0" w:color="000000"/>
              <w:right w:val="single" w:sz="4" w:space="0" w:color="000000"/>
            </w:tcBorders>
            <w:shd w:val="clear" w:color="00FFFF"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1 220 993,81</w:t>
            </w:r>
          </w:p>
        </w:tc>
      </w:tr>
      <w:tr w:rsidR="00F52A57" w:rsidRPr="00F52A57" w:rsidTr="00F52A57">
        <w:trPr>
          <w:trHeight w:val="777"/>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Выполнение  других обязательств государства</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0920020300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3 204,00</w:t>
            </w:r>
          </w:p>
        </w:tc>
      </w:tr>
      <w:tr w:rsidR="00F52A57" w:rsidRPr="00F52A57" w:rsidTr="00F52A57">
        <w:trPr>
          <w:trHeight w:val="702"/>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Иные бюджетные ассигнования</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800</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3 204,00</w:t>
            </w:r>
          </w:p>
        </w:tc>
      </w:tr>
      <w:tr w:rsidR="00F52A57" w:rsidRPr="00F52A57" w:rsidTr="00F52A57">
        <w:trPr>
          <w:trHeight w:val="807"/>
        </w:trPr>
        <w:tc>
          <w:tcPr>
            <w:tcW w:w="2977" w:type="dxa"/>
            <w:tcBorders>
              <w:top w:val="nil"/>
              <w:left w:val="single" w:sz="4" w:space="0" w:color="000000"/>
              <w:bottom w:val="single" w:sz="4" w:space="0" w:color="000000"/>
              <w:right w:val="single" w:sz="4" w:space="0" w:color="000000"/>
            </w:tcBorders>
            <w:shd w:val="clear" w:color="FFFFCC" w:fill="FFFFFF"/>
            <w:vAlign w:val="bottom"/>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Расходы на обеспечение  деятельности (оказания услуг) подведомственных  учреждений ( МКУ «ЦБ Чернопенского сельского поселения»)</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0930000590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1 403 440,78</w:t>
            </w:r>
          </w:p>
        </w:tc>
      </w:tr>
      <w:tr w:rsidR="00F52A57" w:rsidRPr="00F52A57" w:rsidTr="00F52A57">
        <w:trPr>
          <w:trHeight w:val="1275"/>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100</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1 171 643,32</w:t>
            </w:r>
          </w:p>
        </w:tc>
      </w:tr>
      <w:tr w:rsidR="00F52A57" w:rsidRPr="00F52A57" w:rsidTr="00F52A57">
        <w:trPr>
          <w:trHeight w:val="732"/>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Закупка товаров, работ и услуг для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226 768,82</w:t>
            </w:r>
          </w:p>
        </w:tc>
      </w:tr>
      <w:tr w:rsidR="00F52A57" w:rsidRPr="00F52A57" w:rsidTr="00F52A57">
        <w:trPr>
          <w:trHeight w:val="732"/>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Иные бюджетные ассигнования</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800</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5 028,64</w:t>
            </w:r>
          </w:p>
        </w:tc>
      </w:tr>
      <w:tr w:rsidR="00F52A57" w:rsidRPr="00F52A57" w:rsidTr="00F52A57">
        <w:trPr>
          <w:trHeight w:val="1830"/>
        </w:trPr>
        <w:tc>
          <w:tcPr>
            <w:tcW w:w="2977" w:type="dxa"/>
            <w:tcBorders>
              <w:top w:val="nil"/>
              <w:left w:val="single" w:sz="4" w:space="0" w:color="000000"/>
              <w:bottom w:val="single" w:sz="4" w:space="0" w:color="000000"/>
              <w:right w:val="single" w:sz="4" w:space="0" w:color="000000"/>
            </w:tcBorders>
            <w:shd w:val="clear" w:color="FFFFCC" w:fill="FFFFFF"/>
            <w:vAlign w:val="bottom"/>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w:t>
            </w:r>
            <w:r w:rsidRPr="00F52A57">
              <w:rPr>
                <w:rFonts w:eastAsia="Times New Roman"/>
                <w:color w:val="000000"/>
                <w:kern w:val="0"/>
                <w:sz w:val="28"/>
                <w:szCs w:val="28"/>
                <w:lang w:eastAsia="ru-RU"/>
              </w:rPr>
              <w:lastRenderedPageBreak/>
              <w:t>решению вопросов местного значения в соответствии с заключенными соглашениями</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52100Д0600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70 282,42</w:t>
            </w:r>
          </w:p>
        </w:tc>
      </w:tr>
      <w:tr w:rsidR="00F52A57" w:rsidRPr="00F52A57" w:rsidTr="00F52A57">
        <w:trPr>
          <w:trHeight w:val="612"/>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 xml:space="preserve">Межбюджетные трансферты  </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500</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70 282,42</w:t>
            </w:r>
          </w:p>
        </w:tc>
      </w:tr>
      <w:tr w:rsidR="00F52A57" w:rsidRPr="00F52A57" w:rsidTr="00F52A57">
        <w:trPr>
          <w:trHeight w:val="612"/>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bCs/>
                <w:color w:val="000000"/>
                <w:kern w:val="0"/>
                <w:sz w:val="28"/>
                <w:szCs w:val="28"/>
                <w:lang w:eastAsia="ru-RU"/>
              </w:rPr>
            </w:pPr>
            <w:r w:rsidRPr="00F52A57">
              <w:rPr>
                <w:rFonts w:eastAsia="Times New Roman"/>
                <w:bCs/>
                <w:color w:val="000000"/>
                <w:kern w:val="0"/>
                <w:sz w:val="28"/>
                <w:szCs w:val="28"/>
                <w:lang w:eastAsia="ru-RU"/>
              </w:rPr>
              <w:t>Национальная оборона</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b/>
                <w:bCs/>
                <w:color w:val="000000"/>
                <w:kern w:val="0"/>
                <w:sz w:val="28"/>
                <w:szCs w:val="28"/>
                <w:lang w:eastAsia="ru-RU"/>
              </w:rPr>
            </w:pPr>
            <w:r w:rsidRPr="00F52A57">
              <w:rPr>
                <w:rFonts w:eastAsia="Times New Roman"/>
                <w:b/>
                <w:bCs/>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0200</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306 511,25</w:t>
            </w:r>
          </w:p>
        </w:tc>
      </w:tr>
      <w:tr w:rsidR="00F52A57" w:rsidRPr="00F52A57" w:rsidTr="00F52A57">
        <w:trPr>
          <w:trHeight w:val="837"/>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Мобилизационная и вневойсковая подготовка</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0203</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306 511,25</w:t>
            </w:r>
          </w:p>
        </w:tc>
      </w:tr>
      <w:tr w:rsidR="00F52A57" w:rsidRPr="00F52A57" w:rsidTr="00F52A57">
        <w:trPr>
          <w:trHeight w:val="848"/>
        </w:trPr>
        <w:tc>
          <w:tcPr>
            <w:tcW w:w="2977" w:type="dxa"/>
            <w:tcBorders>
              <w:top w:val="nil"/>
              <w:left w:val="single" w:sz="4" w:space="0" w:color="000000"/>
              <w:bottom w:val="single" w:sz="4" w:space="0" w:color="000000"/>
              <w:right w:val="single" w:sz="4" w:space="0" w:color="000000"/>
            </w:tcBorders>
            <w:shd w:val="clear" w:color="FFFFCC" w:fill="FFFFFF"/>
            <w:vAlign w:val="bottom"/>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Осуществление первичного воинского учета на территориях, где отсутствуют военные комиссариаты</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0020051180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197 300,00</w:t>
            </w:r>
          </w:p>
        </w:tc>
      </w:tr>
      <w:tr w:rsidR="00F52A57" w:rsidRPr="00F52A57" w:rsidTr="00F52A57">
        <w:trPr>
          <w:trHeight w:val="1320"/>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100</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197 300,00</w:t>
            </w:r>
          </w:p>
        </w:tc>
      </w:tr>
      <w:tr w:rsidR="00F52A57" w:rsidRPr="00F52A57" w:rsidTr="00F52A57">
        <w:trPr>
          <w:trHeight w:val="657"/>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Расходы на выплаты по оплате труда работников органов местного самоуправления</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0020000110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108 819,25</w:t>
            </w:r>
          </w:p>
        </w:tc>
      </w:tr>
      <w:tr w:rsidR="00F52A57" w:rsidRPr="00F52A57" w:rsidTr="00F52A57">
        <w:trPr>
          <w:trHeight w:val="1290"/>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 xml:space="preserve">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w:t>
            </w:r>
            <w:r w:rsidRPr="00F52A57">
              <w:rPr>
                <w:rFonts w:eastAsia="Times New Roman"/>
                <w:bCs/>
                <w:iCs/>
                <w:color w:val="000000"/>
                <w:kern w:val="0"/>
                <w:sz w:val="28"/>
                <w:szCs w:val="28"/>
                <w:lang w:eastAsia="ru-RU"/>
              </w:rPr>
              <w:lastRenderedPageBreak/>
              <w:t>фондами.</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100</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108 819,25</w:t>
            </w:r>
          </w:p>
        </w:tc>
      </w:tr>
      <w:tr w:rsidR="00F52A57" w:rsidRPr="00F52A57" w:rsidTr="00F52A57">
        <w:trPr>
          <w:trHeight w:val="957"/>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 xml:space="preserve">Расходы на обеспечение  функций органов   местного самоуправления </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0020000190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392,00</w:t>
            </w:r>
          </w:p>
        </w:tc>
      </w:tr>
      <w:tr w:rsidR="00F52A57" w:rsidRPr="00F52A57" w:rsidTr="00F52A57">
        <w:trPr>
          <w:trHeight w:val="735"/>
        </w:trPr>
        <w:tc>
          <w:tcPr>
            <w:tcW w:w="2977" w:type="dxa"/>
            <w:tcBorders>
              <w:top w:val="nil"/>
              <w:left w:val="single" w:sz="4" w:space="0" w:color="000000"/>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Закупка товаров, работ и услуг для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2268" w:type="dxa"/>
            <w:gridSpan w:val="2"/>
            <w:tcBorders>
              <w:top w:val="nil"/>
              <w:left w:val="nil"/>
              <w:bottom w:val="single" w:sz="4" w:space="0" w:color="000000"/>
              <w:right w:val="single" w:sz="4" w:space="0" w:color="000000"/>
            </w:tcBorders>
            <w:shd w:val="clear" w:color="00FFFF"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392,00</w:t>
            </w:r>
          </w:p>
        </w:tc>
      </w:tr>
      <w:tr w:rsidR="00F52A57" w:rsidRPr="00F52A57" w:rsidTr="00F52A57">
        <w:trPr>
          <w:trHeight w:val="732"/>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bCs/>
                <w:color w:val="000000"/>
                <w:kern w:val="0"/>
                <w:sz w:val="28"/>
                <w:szCs w:val="28"/>
                <w:lang w:eastAsia="ru-RU"/>
              </w:rPr>
            </w:pPr>
            <w:r w:rsidRPr="00F52A57">
              <w:rPr>
                <w:rFonts w:eastAsia="Times New Roman"/>
                <w:bCs/>
                <w:color w:val="000000"/>
                <w:kern w:val="0"/>
                <w:sz w:val="28"/>
                <w:szCs w:val="28"/>
                <w:lang w:eastAsia="ru-RU"/>
              </w:rPr>
              <w:t>Национальная безопасность и правоохранительная деятельность</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b/>
                <w:bCs/>
                <w:color w:val="000000"/>
                <w:kern w:val="0"/>
                <w:sz w:val="28"/>
                <w:szCs w:val="28"/>
                <w:lang w:eastAsia="ru-RU"/>
              </w:rPr>
            </w:pPr>
            <w:r w:rsidRPr="00F52A57">
              <w:rPr>
                <w:rFonts w:eastAsia="Times New Roman"/>
                <w:b/>
                <w:bCs/>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0300</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8 000,00</w:t>
            </w:r>
          </w:p>
        </w:tc>
      </w:tr>
      <w:tr w:rsidR="00F52A57" w:rsidRPr="00F52A57" w:rsidTr="00F52A57">
        <w:trPr>
          <w:trHeight w:val="807"/>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Защита населения и территории от чрезвычайных ситуаций природного и техногенного характера, гражданская оборона</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0309</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8 000,00</w:t>
            </w:r>
          </w:p>
        </w:tc>
      </w:tr>
      <w:tr w:rsidR="00F52A57" w:rsidRPr="00F52A57" w:rsidTr="00F52A57">
        <w:trPr>
          <w:trHeight w:val="717"/>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2180020100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8 000,00</w:t>
            </w:r>
          </w:p>
        </w:tc>
      </w:tr>
      <w:tr w:rsidR="00F52A57" w:rsidRPr="00F52A57" w:rsidTr="00F52A57">
        <w:trPr>
          <w:trHeight w:val="499"/>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Закупка товаров, работ и услуг для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FFFFCC" w:fill="FFFFFF"/>
            <w:vAlign w:val="bottom"/>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8 000,00</w:t>
            </w:r>
          </w:p>
        </w:tc>
      </w:tr>
      <w:tr w:rsidR="00F52A57" w:rsidRPr="00F52A57" w:rsidTr="00F52A57">
        <w:trPr>
          <w:trHeight w:val="499"/>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bCs/>
                <w:color w:val="000000"/>
                <w:kern w:val="0"/>
                <w:sz w:val="28"/>
                <w:szCs w:val="28"/>
                <w:lang w:eastAsia="ru-RU"/>
              </w:rPr>
            </w:pPr>
            <w:r w:rsidRPr="00F52A57">
              <w:rPr>
                <w:rFonts w:eastAsia="Times New Roman"/>
                <w:bCs/>
                <w:color w:val="000000"/>
                <w:kern w:val="0"/>
                <w:sz w:val="28"/>
                <w:szCs w:val="28"/>
                <w:lang w:eastAsia="ru-RU"/>
              </w:rPr>
              <w:t>Национальная экономика</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b/>
                <w:bCs/>
                <w:color w:val="000000"/>
                <w:kern w:val="0"/>
                <w:sz w:val="28"/>
                <w:szCs w:val="28"/>
                <w:lang w:eastAsia="ru-RU"/>
              </w:rPr>
            </w:pPr>
            <w:r w:rsidRPr="00F52A57">
              <w:rPr>
                <w:rFonts w:eastAsia="Times New Roman"/>
                <w:b/>
                <w:bCs/>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0400</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885 174,48</w:t>
            </w:r>
          </w:p>
        </w:tc>
      </w:tr>
      <w:tr w:rsidR="00F52A57" w:rsidRPr="00F52A57" w:rsidTr="00F52A57">
        <w:trPr>
          <w:trHeight w:val="597"/>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iCs/>
                <w:color w:val="000000"/>
                <w:kern w:val="0"/>
                <w:sz w:val="28"/>
                <w:szCs w:val="28"/>
                <w:lang w:eastAsia="ru-RU"/>
              </w:rPr>
            </w:pPr>
            <w:r w:rsidRPr="00F52A57">
              <w:rPr>
                <w:rFonts w:eastAsia="Times New Roman"/>
                <w:iCs/>
                <w:color w:val="000000"/>
                <w:kern w:val="0"/>
                <w:sz w:val="28"/>
                <w:szCs w:val="28"/>
                <w:lang w:eastAsia="ru-RU"/>
              </w:rPr>
              <w:t>Водное хозяйство</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b/>
                <w:bCs/>
                <w:color w:val="000000"/>
                <w:kern w:val="0"/>
                <w:sz w:val="28"/>
                <w:szCs w:val="28"/>
                <w:lang w:eastAsia="ru-RU"/>
              </w:rPr>
            </w:pPr>
            <w:r w:rsidRPr="00F52A57">
              <w:rPr>
                <w:rFonts w:eastAsia="Times New Roman"/>
                <w:b/>
                <w:bCs/>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0406</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14 000,00</w:t>
            </w:r>
          </w:p>
        </w:tc>
      </w:tr>
      <w:tr w:rsidR="00F52A57" w:rsidRPr="00F52A57" w:rsidTr="00F52A57">
        <w:trPr>
          <w:trHeight w:val="499"/>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 xml:space="preserve">Мероприятия в области  использования </w:t>
            </w:r>
            <w:r w:rsidRPr="00F52A57">
              <w:rPr>
                <w:rFonts w:eastAsia="Times New Roman"/>
                <w:color w:val="000000"/>
                <w:kern w:val="0"/>
                <w:sz w:val="28"/>
                <w:szCs w:val="28"/>
                <w:lang w:eastAsia="ru-RU"/>
              </w:rPr>
              <w:lastRenderedPageBreak/>
              <w:t>,охраны водных объектов  и гидротехнических сооружений</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b/>
                <w:bCs/>
                <w:color w:val="000000"/>
                <w:kern w:val="0"/>
                <w:sz w:val="28"/>
                <w:szCs w:val="28"/>
                <w:lang w:eastAsia="ru-RU"/>
              </w:rPr>
            </w:pPr>
            <w:r w:rsidRPr="00F52A57">
              <w:rPr>
                <w:rFonts w:eastAsia="Times New Roman"/>
                <w:b/>
                <w:bCs/>
                <w:color w:val="000000"/>
                <w:kern w:val="0"/>
                <w:sz w:val="28"/>
                <w:szCs w:val="28"/>
                <w:lang w:eastAsia="ru-RU"/>
              </w:rPr>
              <w:lastRenderedPageBreak/>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2800020110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14 000,00</w:t>
            </w:r>
          </w:p>
        </w:tc>
      </w:tr>
      <w:tr w:rsidR="00F52A57" w:rsidRPr="00F52A57" w:rsidTr="00F52A57">
        <w:trPr>
          <w:trHeight w:val="792"/>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Закупка товаров, работ и услуг для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14 000,00</w:t>
            </w:r>
          </w:p>
        </w:tc>
      </w:tr>
      <w:tr w:rsidR="00F52A57" w:rsidRPr="00F52A57" w:rsidTr="00F52A57">
        <w:trPr>
          <w:trHeight w:val="747"/>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Дорожное хозяйство (дорожные фонды)</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0409</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818 813,28</w:t>
            </w:r>
          </w:p>
        </w:tc>
      </w:tr>
      <w:tr w:rsidR="00F52A57" w:rsidRPr="00F52A57" w:rsidTr="00F52A57">
        <w:trPr>
          <w:trHeight w:val="867"/>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3150020300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122 499,00</w:t>
            </w:r>
          </w:p>
        </w:tc>
      </w:tr>
      <w:tr w:rsidR="00F52A57" w:rsidRPr="00F52A57" w:rsidTr="00F52A57">
        <w:trPr>
          <w:trHeight w:val="499"/>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Закупка товаров, работ и услуг для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122 313,00</w:t>
            </w:r>
          </w:p>
        </w:tc>
      </w:tr>
      <w:tr w:rsidR="00F52A57" w:rsidRPr="00F52A57" w:rsidTr="00F52A57">
        <w:trPr>
          <w:trHeight w:val="499"/>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Иные бюджетные ассигнования</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800</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186,00</w:t>
            </w:r>
          </w:p>
        </w:tc>
      </w:tr>
      <w:tr w:rsidR="00F52A57" w:rsidRPr="00F52A57" w:rsidTr="00F52A57">
        <w:trPr>
          <w:trHeight w:val="499"/>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Муниципальный  дорожный  фонд</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3150020500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502 124,00</w:t>
            </w:r>
          </w:p>
        </w:tc>
      </w:tr>
      <w:tr w:rsidR="00F52A57" w:rsidRPr="00F52A57" w:rsidTr="00F52A57">
        <w:trPr>
          <w:trHeight w:val="499"/>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Закупка товаров, работ и услуг для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2268" w:type="dxa"/>
            <w:gridSpan w:val="2"/>
            <w:tcBorders>
              <w:top w:val="nil"/>
              <w:left w:val="nil"/>
              <w:bottom w:val="single" w:sz="4" w:space="0" w:color="000000"/>
              <w:right w:val="single" w:sz="4" w:space="0" w:color="000000"/>
            </w:tcBorders>
            <w:shd w:val="clear" w:color="00FFFF"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502 124,00</w:t>
            </w:r>
          </w:p>
        </w:tc>
      </w:tr>
      <w:tr w:rsidR="00F52A57" w:rsidRPr="00F52A57" w:rsidTr="00F52A57">
        <w:trPr>
          <w:trHeight w:val="960"/>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Расходы на реализацию муниципальных программ  развития  территорий  сельских поселений  основанных  на местных инициативах за счет средств  местного  бюджета</w:t>
            </w:r>
          </w:p>
        </w:tc>
        <w:tc>
          <w:tcPr>
            <w:tcW w:w="851" w:type="dxa"/>
            <w:gridSpan w:val="2"/>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31500S1300</w:t>
            </w:r>
          </w:p>
        </w:tc>
        <w:tc>
          <w:tcPr>
            <w:tcW w:w="992" w:type="dxa"/>
            <w:gridSpan w:val="2"/>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00FFFF"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104 190,28</w:t>
            </w:r>
          </w:p>
        </w:tc>
      </w:tr>
      <w:tr w:rsidR="00F52A57" w:rsidRPr="00F52A57" w:rsidTr="00F52A57">
        <w:trPr>
          <w:trHeight w:val="645"/>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Закупка товаров, работ и услуг для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2268" w:type="dxa"/>
            <w:gridSpan w:val="2"/>
            <w:tcBorders>
              <w:top w:val="nil"/>
              <w:left w:val="nil"/>
              <w:bottom w:val="single" w:sz="4" w:space="0" w:color="000000"/>
              <w:right w:val="single" w:sz="4" w:space="0" w:color="000000"/>
            </w:tcBorders>
            <w:shd w:val="clear" w:color="00FFFF"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104 190,28</w:t>
            </w:r>
          </w:p>
        </w:tc>
      </w:tr>
      <w:tr w:rsidR="00F52A57" w:rsidRPr="00F52A57" w:rsidTr="00F52A57">
        <w:trPr>
          <w:trHeight w:val="1050"/>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Расходы на реализацию муниципальных программ  развития  территорий  сельских поселений  основанных  на местных инициативах за счет средств  областного  бюджета</w:t>
            </w:r>
          </w:p>
        </w:tc>
        <w:tc>
          <w:tcPr>
            <w:tcW w:w="851" w:type="dxa"/>
            <w:gridSpan w:val="2"/>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3150071300</w:t>
            </w:r>
          </w:p>
        </w:tc>
        <w:tc>
          <w:tcPr>
            <w:tcW w:w="992" w:type="dxa"/>
            <w:gridSpan w:val="2"/>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00FFFF"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90 000,00</w:t>
            </w:r>
          </w:p>
        </w:tc>
      </w:tr>
      <w:tr w:rsidR="00F52A57" w:rsidRPr="00F52A57" w:rsidTr="00F52A57">
        <w:trPr>
          <w:trHeight w:val="499"/>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Закупка товаров, работ и услуг для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2268" w:type="dxa"/>
            <w:gridSpan w:val="2"/>
            <w:tcBorders>
              <w:top w:val="nil"/>
              <w:left w:val="nil"/>
              <w:bottom w:val="single" w:sz="4" w:space="0" w:color="000000"/>
              <w:right w:val="single" w:sz="4" w:space="0" w:color="000000"/>
            </w:tcBorders>
            <w:shd w:val="clear" w:color="00FFFF"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90 000,00</w:t>
            </w:r>
          </w:p>
        </w:tc>
      </w:tr>
      <w:tr w:rsidR="00F52A57" w:rsidRPr="00F52A57" w:rsidTr="00F52A57">
        <w:trPr>
          <w:trHeight w:val="499"/>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Другие вопросы в области национальной экономики</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0412</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52 361,20</w:t>
            </w:r>
          </w:p>
        </w:tc>
      </w:tr>
      <w:tr w:rsidR="00F52A57" w:rsidRPr="00F52A57" w:rsidTr="00F52A57">
        <w:trPr>
          <w:trHeight w:val="499"/>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Мероприятия по землеустройству и землепользованию</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3400020310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36 140,00</w:t>
            </w:r>
          </w:p>
        </w:tc>
      </w:tr>
      <w:tr w:rsidR="00F52A57" w:rsidRPr="00F52A57" w:rsidTr="00F52A57">
        <w:trPr>
          <w:trHeight w:val="585"/>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Закупка товаров, работ и услуг для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2268" w:type="dxa"/>
            <w:gridSpan w:val="2"/>
            <w:tcBorders>
              <w:top w:val="nil"/>
              <w:left w:val="nil"/>
              <w:bottom w:val="single" w:sz="4" w:space="0" w:color="000000"/>
              <w:right w:val="single" w:sz="4" w:space="0" w:color="000000"/>
            </w:tcBorders>
            <w:shd w:val="clear" w:color="00FFFF"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36 140,00</w:t>
            </w:r>
          </w:p>
        </w:tc>
      </w:tr>
      <w:tr w:rsidR="00F52A57" w:rsidRPr="00F52A57" w:rsidTr="00F52A57">
        <w:trPr>
          <w:trHeight w:val="1050"/>
        </w:trPr>
        <w:tc>
          <w:tcPr>
            <w:tcW w:w="2977" w:type="dxa"/>
            <w:tcBorders>
              <w:top w:val="nil"/>
              <w:left w:val="single" w:sz="4" w:space="0" w:color="000000"/>
              <w:bottom w:val="single" w:sz="4" w:space="0" w:color="000000"/>
              <w:right w:val="single" w:sz="4" w:space="0" w:color="000000"/>
            </w:tcBorders>
            <w:shd w:val="clear" w:color="FFFFCC" w:fill="FFFFFF"/>
            <w:vAlign w:val="bottom"/>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w:t>
            </w:r>
            <w:r w:rsidRPr="00F52A57">
              <w:rPr>
                <w:rFonts w:eastAsia="Times New Roman"/>
                <w:color w:val="000000"/>
                <w:kern w:val="0"/>
                <w:sz w:val="28"/>
                <w:szCs w:val="28"/>
                <w:lang w:eastAsia="ru-RU"/>
              </w:rPr>
              <w:lastRenderedPageBreak/>
              <w:t>решению вопросов местного значения в соответствии с заключенными соглашениями</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52100Д0600</w:t>
            </w:r>
          </w:p>
        </w:tc>
        <w:tc>
          <w:tcPr>
            <w:tcW w:w="992" w:type="dxa"/>
            <w:gridSpan w:val="2"/>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00FFFF"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16 221,20</w:t>
            </w:r>
          </w:p>
        </w:tc>
      </w:tr>
      <w:tr w:rsidR="00F52A57" w:rsidRPr="00F52A57" w:rsidTr="00F52A57">
        <w:trPr>
          <w:trHeight w:val="585"/>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 xml:space="preserve">Межбюджетные трансферты  </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500</w:t>
            </w:r>
          </w:p>
        </w:tc>
        <w:tc>
          <w:tcPr>
            <w:tcW w:w="2268" w:type="dxa"/>
            <w:gridSpan w:val="2"/>
            <w:tcBorders>
              <w:top w:val="nil"/>
              <w:left w:val="nil"/>
              <w:bottom w:val="single" w:sz="4" w:space="0" w:color="000000"/>
              <w:right w:val="single" w:sz="4" w:space="0" w:color="000000"/>
            </w:tcBorders>
            <w:shd w:val="clear" w:color="00FFFF"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16 221,20</w:t>
            </w:r>
          </w:p>
        </w:tc>
      </w:tr>
      <w:tr w:rsidR="00F52A57" w:rsidRPr="00F52A57" w:rsidTr="00F52A57">
        <w:trPr>
          <w:trHeight w:val="499"/>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bCs/>
                <w:color w:val="000000"/>
                <w:kern w:val="0"/>
                <w:sz w:val="28"/>
                <w:szCs w:val="28"/>
                <w:lang w:eastAsia="ru-RU"/>
              </w:rPr>
            </w:pPr>
            <w:r w:rsidRPr="00F52A57">
              <w:rPr>
                <w:rFonts w:eastAsia="Times New Roman"/>
                <w:bCs/>
                <w:color w:val="000000"/>
                <w:kern w:val="0"/>
                <w:sz w:val="28"/>
                <w:szCs w:val="28"/>
                <w:lang w:eastAsia="ru-RU"/>
              </w:rPr>
              <w:t>Жилищно-коммунальное хозяйство</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0500</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1 820 951,17</w:t>
            </w:r>
          </w:p>
        </w:tc>
      </w:tr>
      <w:tr w:rsidR="00F52A57" w:rsidRPr="00F52A57" w:rsidTr="00F52A57">
        <w:trPr>
          <w:trHeight w:val="499"/>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Жилищное хозяйство</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0501</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198 349,22</w:t>
            </w:r>
          </w:p>
        </w:tc>
      </w:tr>
      <w:tr w:rsidR="00F52A57" w:rsidRPr="00F52A57" w:rsidTr="00F52A57">
        <w:trPr>
          <w:trHeight w:val="630"/>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Капитальный ремонт муниципального жилого фонда</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3600020420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198 349,22</w:t>
            </w:r>
          </w:p>
        </w:tc>
      </w:tr>
      <w:tr w:rsidR="00F52A57" w:rsidRPr="00F52A57" w:rsidTr="00F52A57">
        <w:trPr>
          <w:trHeight w:val="630"/>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Закупка товаров, работ и услуг для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198 349,22</w:t>
            </w:r>
          </w:p>
        </w:tc>
      </w:tr>
      <w:tr w:rsidR="00F52A57" w:rsidRPr="00F52A57" w:rsidTr="00F52A57">
        <w:trPr>
          <w:trHeight w:val="615"/>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Коммунальное хозяйство</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0502</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458 652,62</w:t>
            </w:r>
          </w:p>
        </w:tc>
      </w:tr>
      <w:tr w:rsidR="00F52A57" w:rsidRPr="00F52A57" w:rsidTr="00F52A57">
        <w:trPr>
          <w:trHeight w:val="499"/>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Мероприятия в области  коммунального хозяйства</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3610020510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458 652,62</w:t>
            </w:r>
          </w:p>
        </w:tc>
      </w:tr>
      <w:tr w:rsidR="00F52A57" w:rsidRPr="00F52A57" w:rsidTr="00F52A57">
        <w:trPr>
          <w:trHeight w:val="499"/>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Закупка товаров, работ и услуг для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458 652,62</w:t>
            </w:r>
          </w:p>
        </w:tc>
      </w:tr>
      <w:tr w:rsidR="00F52A57" w:rsidRPr="00F52A57" w:rsidTr="00F52A57">
        <w:trPr>
          <w:trHeight w:val="499"/>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Благоустройство</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0503</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1 163 949,33</w:t>
            </w:r>
          </w:p>
        </w:tc>
      </w:tr>
      <w:tr w:rsidR="00F52A57" w:rsidRPr="00F52A57" w:rsidTr="00F52A57">
        <w:trPr>
          <w:trHeight w:val="762"/>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Уличное освещение</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6000020210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408 936,09</w:t>
            </w:r>
          </w:p>
        </w:tc>
      </w:tr>
      <w:tr w:rsidR="00F52A57" w:rsidRPr="00F52A57" w:rsidTr="00F52A57">
        <w:trPr>
          <w:trHeight w:val="1013"/>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Закупка товаров, работ и услуг для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2268" w:type="dxa"/>
            <w:gridSpan w:val="2"/>
            <w:tcBorders>
              <w:top w:val="nil"/>
              <w:left w:val="nil"/>
              <w:bottom w:val="single" w:sz="4" w:space="0" w:color="000000"/>
              <w:right w:val="single" w:sz="4" w:space="0" w:color="000000"/>
            </w:tcBorders>
            <w:shd w:val="clear" w:color="00FFFF"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408 936,09</w:t>
            </w:r>
          </w:p>
        </w:tc>
      </w:tr>
      <w:tr w:rsidR="00F52A57" w:rsidRPr="00F52A57" w:rsidTr="00F52A57">
        <w:trPr>
          <w:trHeight w:val="1013"/>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 xml:space="preserve">Расходы на реализацию муниципальных программ  развития  </w:t>
            </w:r>
            <w:r w:rsidRPr="00F52A57">
              <w:rPr>
                <w:rFonts w:eastAsia="Times New Roman"/>
                <w:color w:val="000000"/>
                <w:kern w:val="0"/>
                <w:sz w:val="28"/>
                <w:szCs w:val="28"/>
                <w:lang w:eastAsia="ru-RU"/>
              </w:rPr>
              <w:lastRenderedPageBreak/>
              <w:t>территорий  сельских поселений  основанных  на местных инициативах за счет средств  местного  бюджета</w:t>
            </w:r>
          </w:p>
        </w:tc>
        <w:tc>
          <w:tcPr>
            <w:tcW w:w="851" w:type="dxa"/>
            <w:gridSpan w:val="2"/>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 </w:t>
            </w:r>
          </w:p>
        </w:tc>
        <w:tc>
          <w:tcPr>
            <w:tcW w:w="1275" w:type="dxa"/>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60000S1300</w:t>
            </w:r>
          </w:p>
        </w:tc>
        <w:tc>
          <w:tcPr>
            <w:tcW w:w="992" w:type="dxa"/>
            <w:gridSpan w:val="2"/>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00FFFF"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128 450,00</w:t>
            </w:r>
          </w:p>
        </w:tc>
      </w:tr>
      <w:tr w:rsidR="00F52A57" w:rsidRPr="00F52A57" w:rsidTr="00F52A57">
        <w:trPr>
          <w:trHeight w:val="1013"/>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Закупка товаров, работ и услуг для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2268" w:type="dxa"/>
            <w:gridSpan w:val="2"/>
            <w:tcBorders>
              <w:top w:val="nil"/>
              <w:left w:val="nil"/>
              <w:bottom w:val="single" w:sz="4" w:space="0" w:color="000000"/>
              <w:right w:val="single" w:sz="4" w:space="0" w:color="000000"/>
            </w:tcBorders>
            <w:shd w:val="clear" w:color="00FFFF"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128 450,00</w:t>
            </w:r>
          </w:p>
        </w:tc>
      </w:tr>
      <w:tr w:rsidR="00F52A57" w:rsidRPr="00F52A57" w:rsidTr="00F52A57">
        <w:trPr>
          <w:trHeight w:val="1013"/>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Расходы на реализацию муниципальных программ  развития  территорий  сельских поселений  основанных  на местных инициативах за счет средств  областного  бюджета</w:t>
            </w:r>
          </w:p>
        </w:tc>
        <w:tc>
          <w:tcPr>
            <w:tcW w:w="851" w:type="dxa"/>
            <w:gridSpan w:val="2"/>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6000071300</w:t>
            </w:r>
          </w:p>
        </w:tc>
        <w:tc>
          <w:tcPr>
            <w:tcW w:w="992" w:type="dxa"/>
            <w:gridSpan w:val="2"/>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00FFFF"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110 100,00</w:t>
            </w:r>
          </w:p>
        </w:tc>
      </w:tr>
      <w:tr w:rsidR="00F52A57" w:rsidRPr="00F52A57" w:rsidTr="00F52A57">
        <w:trPr>
          <w:trHeight w:val="1013"/>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Закупка товаров, работ и услуг для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2268" w:type="dxa"/>
            <w:gridSpan w:val="2"/>
            <w:tcBorders>
              <w:top w:val="nil"/>
              <w:left w:val="nil"/>
              <w:bottom w:val="single" w:sz="4" w:space="0" w:color="000000"/>
              <w:right w:val="single" w:sz="4" w:space="0" w:color="000000"/>
            </w:tcBorders>
            <w:shd w:val="clear" w:color="00FFFF"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110 100,00</w:t>
            </w:r>
          </w:p>
        </w:tc>
      </w:tr>
      <w:tr w:rsidR="00F52A57" w:rsidRPr="00F52A57" w:rsidTr="00F52A57">
        <w:trPr>
          <w:trHeight w:val="499"/>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Озеленение</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6000020220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203 681,50</w:t>
            </w:r>
          </w:p>
        </w:tc>
      </w:tr>
      <w:tr w:rsidR="00F52A57" w:rsidRPr="00F52A57" w:rsidTr="00F52A57">
        <w:trPr>
          <w:trHeight w:val="747"/>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Закупка товаров, работ и услуг для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203 681,50</w:t>
            </w:r>
          </w:p>
        </w:tc>
      </w:tr>
      <w:tr w:rsidR="00F52A57" w:rsidRPr="00F52A57" w:rsidTr="00F52A57">
        <w:trPr>
          <w:trHeight w:val="627"/>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Организация и содержание  мест захоронения</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6000020230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28 600,00</w:t>
            </w:r>
          </w:p>
        </w:tc>
      </w:tr>
      <w:tr w:rsidR="00F52A57" w:rsidRPr="00F52A57" w:rsidTr="00F52A57">
        <w:trPr>
          <w:trHeight w:val="810"/>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Закупка товаров, работ и услуг для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28 600,00</w:t>
            </w:r>
          </w:p>
        </w:tc>
      </w:tr>
      <w:tr w:rsidR="00F52A57" w:rsidRPr="00F52A57" w:rsidTr="00F52A57">
        <w:trPr>
          <w:trHeight w:val="499"/>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Прочие мероприятия по благоустройству</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6000020240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104 555,74</w:t>
            </w:r>
          </w:p>
        </w:tc>
      </w:tr>
      <w:tr w:rsidR="00F52A57" w:rsidRPr="00F52A57" w:rsidTr="00F52A57">
        <w:trPr>
          <w:trHeight w:val="499"/>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 xml:space="preserve">Закупка товаров, работ и услуг для </w:t>
            </w:r>
            <w:r w:rsidRPr="00F52A57">
              <w:rPr>
                <w:rFonts w:eastAsia="Times New Roman"/>
                <w:color w:val="000000"/>
                <w:kern w:val="0"/>
                <w:sz w:val="28"/>
                <w:szCs w:val="28"/>
                <w:lang w:eastAsia="ru-RU"/>
              </w:rPr>
              <w:lastRenderedPageBreak/>
              <w:t>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104 555,74</w:t>
            </w:r>
          </w:p>
        </w:tc>
      </w:tr>
      <w:tr w:rsidR="00F52A57" w:rsidRPr="00F52A57" w:rsidTr="00F52A57">
        <w:trPr>
          <w:trHeight w:val="900"/>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Расходы на реализацию муниципальных программ  развития  административных центров  сельских поселений  за счет средств  местного  бюджета</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60000S1030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107 900,00</w:t>
            </w:r>
          </w:p>
        </w:tc>
      </w:tr>
      <w:tr w:rsidR="00F52A57" w:rsidRPr="00F52A57" w:rsidTr="00F52A57">
        <w:trPr>
          <w:trHeight w:val="612"/>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Закупка товаров, работ и услуг для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107 900,00</w:t>
            </w:r>
          </w:p>
        </w:tc>
      </w:tr>
      <w:tr w:rsidR="00F52A57" w:rsidRPr="00F52A57" w:rsidTr="00F52A57">
        <w:trPr>
          <w:trHeight w:val="990"/>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 xml:space="preserve">Расходы на реализацию муниципальных программ  развития  административных центров  сельских поселений  за счет средств  областного бюджета   </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6000071030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71 726,00</w:t>
            </w:r>
          </w:p>
        </w:tc>
      </w:tr>
      <w:tr w:rsidR="00F52A57" w:rsidRPr="00F52A57" w:rsidTr="00F52A57">
        <w:trPr>
          <w:trHeight w:val="612"/>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Закупка товаров, работ и услуг для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71 726,00</w:t>
            </w:r>
          </w:p>
        </w:tc>
      </w:tr>
      <w:tr w:rsidR="00F52A57" w:rsidRPr="00F52A57" w:rsidTr="00F52A57">
        <w:trPr>
          <w:trHeight w:val="499"/>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bCs/>
                <w:color w:val="000000"/>
                <w:kern w:val="0"/>
                <w:sz w:val="28"/>
                <w:szCs w:val="28"/>
                <w:lang w:eastAsia="ru-RU"/>
              </w:rPr>
            </w:pPr>
            <w:r w:rsidRPr="00F52A57">
              <w:rPr>
                <w:rFonts w:eastAsia="Times New Roman"/>
                <w:bCs/>
                <w:color w:val="000000"/>
                <w:kern w:val="0"/>
                <w:sz w:val="28"/>
                <w:szCs w:val="28"/>
                <w:lang w:eastAsia="ru-RU"/>
              </w:rPr>
              <w:t>Образование</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0700</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71 857,00</w:t>
            </w:r>
          </w:p>
        </w:tc>
      </w:tr>
      <w:tr w:rsidR="00F52A57" w:rsidRPr="00F52A57" w:rsidTr="00F52A57">
        <w:trPr>
          <w:trHeight w:val="642"/>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Дошкольное образование</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0701</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29 031,00</w:t>
            </w:r>
          </w:p>
        </w:tc>
      </w:tr>
      <w:tr w:rsidR="00F52A57" w:rsidRPr="00F52A57" w:rsidTr="00F52A57">
        <w:trPr>
          <w:trHeight w:val="1515"/>
        </w:trPr>
        <w:tc>
          <w:tcPr>
            <w:tcW w:w="2977" w:type="dxa"/>
            <w:tcBorders>
              <w:top w:val="nil"/>
              <w:left w:val="single" w:sz="4" w:space="0" w:color="000000"/>
              <w:bottom w:val="single" w:sz="4" w:space="0" w:color="000000"/>
              <w:right w:val="single" w:sz="4" w:space="0" w:color="000000"/>
            </w:tcBorders>
            <w:shd w:val="clear" w:color="FFFFCC" w:fill="FFFFFF"/>
            <w:vAlign w:val="bottom"/>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w:t>
            </w:r>
            <w:r w:rsidRPr="00F52A57">
              <w:rPr>
                <w:rFonts w:eastAsia="Times New Roman"/>
                <w:color w:val="000000"/>
                <w:kern w:val="0"/>
                <w:sz w:val="28"/>
                <w:szCs w:val="28"/>
                <w:lang w:eastAsia="ru-RU"/>
              </w:rPr>
              <w:lastRenderedPageBreak/>
              <w:t>районов на осуществление части полномочий по решению вопросов местного значения в соответствии с заключенными соглашениями</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52100Д0600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29 031,00</w:t>
            </w:r>
          </w:p>
        </w:tc>
      </w:tr>
      <w:tr w:rsidR="00F52A57" w:rsidRPr="00F52A57" w:rsidTr="00F52A57">
        <w:trPr>
          <w:trHeight w:val="642"/>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 xml:space="preserve">Межбюджетные трансферты  </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500</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29 031,00</w:t>
            </w:r>
          </w:p>
        </w:tc>
      </w:tr>
      <w:tr w:rsidR="00F52A57" w:rsidRPr="00F52A57" w:rsidTr="00F52A57">
        <w:trPr>
          <w:trHeight w:val="642"/>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Общее образование</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0702</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38 326,00</w:t>
            </w:r>
          </w:p>
        </w:tc>
      </w:tr>
      <w:tr w:rsidR="00F52A57" w:rsidRPr="00F52A57" w:rsidTr="00F52A57">
        <w:trPr>
          <w:trHeight w:val="1005"/>
        </w:trPr>
        <w:tc>
          <w:tcPr>
            <w:tcW w:w="2977" w:type="dxa"/>
            <w:tcBorders>
              <w:top w:val="nil"/>
              <w:left w:val="single" w:sz="4" w:space="0" w:color="000000"/>
              <w:bottom w:val="single" w:sz="4" w:space="0" w:color="000000"/>
              <w:right w:val="single" w:sz="4" w:space="0" w:color="000000"/>
            </w:tcBorders>
            <w:shd w:val="clear" w:color="FFFFCC" w:fill="FFFFFF"/>
            <w:vAlign w:val="bottom"/>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52100Д0600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38 326,00</w:t>
            </w:r>
          </w:p>
        </w:tc>
      </w:tr>
      <w:tr w:rsidR="00F52A57" w:rsidRPr="00F52A57" w:rsidTr="00F52A57">
        <w:trPr>
          <w:trHeight w:val="642"/>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 xml:space="preserve">Межбюджетные трансферты  </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500</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38 326,00</w:t>
            </w:r>
          </w:p>
        </w:tc>
      </w:tr>
      <w:tr w:rsidR="00F52A57" w:rsidRPr="00F52A57" w:rsidTr="00F52A57">
        <w:trPr>
          <w:trHeight w:val="552"/>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iCs/>
                <w:color w:val="000000"/>
                <w:kern w:val="0"/>
                <w:sz w:val="28"/>
                <w:szCs w:val="28"/>
                <w:lang w:eastAsia="ru-RU"/>
              </w:rPr>
            </w:pPr>
            <w:r w:rsidRPr="00F52A57">
              <w:rPr>
                <w:rFonts w:eastAsia="Times New Roman"/>
                <w:iCs/>
                <w:color w:val="000000"/>
                <w:kern w:val="0"/>
                <w:sz w:val="28"/>
                <w:szCs w:val="28"/>
                <w:lang w:eastAsia="ru-RU"/>
              </w:rPr>
              <w:t>Другие вопросы в области образования</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0709</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4 500,00</w:t>
            </w:r>
          </w:p>
        </w:tc>
      </w:tr>
      <w:tr w:rsidR="00F52A57" w:rsidRPr="00F52A57" w:rsidTr="00F52A57">
        <w:trPr>
          <w:trHeight w:val="777"/>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Проведение  мероприятий для детей  и молодежи.</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4360020900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4 500,00</w:t>
            </w:r>
          </w:p>
        </w:tc>
      </w:tr>
      <w:tr w:rsidR="00F52A57" w:rsidRPr="00F52A57" w:rsidTr="00F52A57">
        <w:trPr>
          <w:trHeight w:val="499"/>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Социальное обеспечение и иные выплаты населению</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300</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4 500,00</w:t>
            </w:r>
          </w:p>
        </w:tc>
      </w:tr>
      <w:tr w:rsidR="00F52A57" w:rsidRPr="00F52A57" w:rsidTr="00F52A57">
        <w:trPr>
          <w:trHeight w:val="499"/>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bCs/>
                <w:color w:val="000000"/>
                <w:kern w:val="0"/>
                <w:sz w:val="28"/>
                <w:szCs w:val="28"/>
                <w:lang w:eastAsia="ru-RU"/>
              </w:rPr>
            </w:pPr>
            <w:r w:rsidRPr="00F52A57">
              <w:rPr>
                <w:rFonts w:eastAsia="Times New Roman"/>
                <w:bCs/>
                <w:color w:val="000000"/>
                <w:kern w:val="0"/>
                <w:sz w:val="28"/>
                <w:szCs w:val="28"/>
                <w:lang w:eastAsia="ru-RU"/>
              </w:rPr>
              <w:t>Культура, кинематография</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0800</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2 243 098,61</w:t>
            </w:r>
          </w:p>
        </w:tc>
      </w:tr>
      <w:tr w:rsidR="00F52A57" w:rsidRPr="00F52A57" w:rsidTr="00F52A57">
        <w:trPr>
          <w:trHeight w:val="447"/>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Культура</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0801</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2 243 098,61</w:t>
            </w:r>
          </w:p>
        </w:tc>
      </w:tr>
      <w:tr w:rsidR="00F52A57" w:rsidRPr="00F52A57" w:rsidTr="00F52A57">
        <w:trPr>
          <w:trHeight w:val="642"/>
        </w:trPr>
        <w:tc>
          <w:tcPr>
            <w:tcW w:w="2977" w:type="dxa"/>
            <w:tcBorders>
              <w:top w:val="nil"/>
              <w:left w:val="single" w:sz="4" w:space="0" w:color="000000"/>
              <w:bottom w:val="single" w:sz="4" w:space="0" w:color="000000"/>
              <w:right w:val="single" w:sz="4" w:space="0" w:color="000000"/>
            </w:tcBorders>
            <w:shd w:val="clear" w:color="000000" w:fill="FFFFFF"/>
            <w:vAlign w:val="bottom"/>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Расходы на обеспечение деятельности (оказание услуг) подведомственных учреждений</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4400000590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2 243 098,61</w:t>
            </w:r>
          </w:p>
        </w:tc>
      </w:tr>
      <w:tr w:rsidR="00F52A57" w:rsidRPr="00F52A57" w:rsidTr="00F52A57">
        <w:trPr>
          <w:trHeight w:val="1230"/>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100</w:t>
            </w:r>
          </w:p>
        </w:tc>
        <w:tc>
          <w:tcPr>
            <w:tcW w:w="2268" w:type="dxa"/>
            <w:gridSpan w:val="2"/>
            <w:tcBorders>
              <w:top w:val="nil"/>
              <w:left w:val="nil"/>
              <w:bottom w:val="single" w:sz="4" w:space="0" w:color="000000"/>
              <w:right w:val="single" w:sz="4" w:space="0" w:color="000000"/>
            </w:tcBorders>
            <w:shd w:val="clear" w:color="00FFFF"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1 674 882,68</w:t>
            </w:r>
          </w:p>
        </w:tc>
      </w:tr>
      <w:tr w:rsidR="00F52A57" w:rsidRPr="00F52A57" w:rsidTr="00F52A57">
        <w:trPr>
          <w:trHeight w:val="582"/>
        </w:trPr>
        <w:tc>
          <w:tcPr>
            <w:tcW w:w="2977" w:type="dxa"/>
            <w:tcBorders>
              <w:top w:val="nil"/>
              <w:left w:val="single" w:sz="4" w:space="0" w:color="000000"/>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Закупка товаров, работ и услуг для государствееных (муниципальных) нужд</w:t>
            </w:r>
          </w:p>
        </w:tc>
        <w:tc>
          <w:tcPr>
            <w:tcW w:w="851" w:type="dxa"/>
            <w:gridSpan w:val="2"/>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2268" w:type="dxa"/>
            <w:gridSpan w:val="2"/>
            <w:tcBorders>
              <w:top w:val="nil"/>
              <w:left w:val="nil"/>
              <w:bottom w:val="single" w:sz="4" w:space="0" w:color="000000"/>
              <w:right w:val="single" w:sz="4" w:space="0" w:color="000000"/>
            </w:tcBorders>
            <w:shd w:val="clear" w:color="00FFFF"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165 459,80</w:t>
            </w:r>
          </w:p>
        </w:tc>
      </w:tr>
      <w:tr w:rsidR="00F52A57" w:rsidRPr="00F52A57" w:rsidTr="00F52A57">
        <w:trPr>
          <w:trHeight w:val="582"/>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Иные бюджетные ассигнования</w:t>
            </w:r>
          </w:p>
        </w:tc>
        <w:tc>
          <w:tcPr>
            <w:tcW w:w="851" w:type="dxa"/>
            <w:gridSpan w:val="2"/>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800</w:t>
            </w:r>
          </w:p>
        </w:tc>
        <w:tc>
          <w:tcPr>
            <w:tcW w:w="2268" w:type="dxa"/>
            <w:gridSpan w:val="2"/>
            <w:tcBorders>
              <w:top w:val="nil"/>
              <w:left w:val="nil"/>
              <w:bottom w:val="single" w:sz="4" w:space="0" w:color="000000"/>
              <w:right w:val="single" w:sz="4" w:space="0" w:color="000000"/>
            </w:tcBorders>
            <w:shd w:val="clear" w:color="00FFFF"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402 756,13</w:t>
            </w:r>
          </w:p>
        </w:tc>
      </w:tr>
      <w:tr w:rsidR="00F52A57" w:rsidRPr="00F52A57" w:rsidTr="00F52A57">
        <w:trPr>
          <w:trHeight w:val="507"/>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bCs/>
                <w:color w:val="000000"/>
                <w:kern w:val="0"/>
                <w:sz w:val="28"/>
                <w:szCs w:val="28"/>
                <w:lang w:eastAsia="ru-RU"/>
              </w:rPr>
            </w:pPr>
            <w:r w:rsidRPr="00F52A57">
              <w:rPr>
                <w:rFonts w:eastAsia="Times New Roman"/>
                <w:bCs/>
                <w:color w:val="000000"/>
                <w:kern w:val="0"/>
                <w:sz w:val="28"/>
                <w:szCs w:val="28"/>
                <w:lang w:eastAsia="ru-RU"/>
              </w:rPr>
              <w:t>Социальная политика</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1000</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124 708,98</w:t>
            </w:r>
          </w:p>
        </w:tc>
      </w:tr>
      <w:tr w:rsidR="00F52A57" w:rsidRPr="00F52A57" w:rsidTr="00F52A57">
        <w:trPr>
          <w:trHeight w:val="492"/>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Пенсионное обеспечение</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1001</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iCs/>
                <w:color w:val="000000"/>
                <w:kern w:val="0"/>
                <w:sz w:val="28"/>
                <w:szCs w:val="28"/>
                <w:lang w:eastAsia="ru-RU"/>
              </w:rPr>
            </w:pPr>
            <w:r w:rsidRPr="00F52A57">
              <w:rPr>
                <w:rFonts w:eastAsia="Times New Roman"/>
                <w:iCs/>
                <w:color w:val="000000"/>
                <w:kern w:val="0"/>
                <w:sz w:val="28"/>
                <w:szCs w:val="28"/>
                <w:lang w:eastAsia="ru-RU"/>
              </w:rPr>
              <w:t>61 708,98</w:t>
            </w:r>
          </w:p>
        </w:tc>
      </w:tr>
      <w:tr w:rsidR="00F52A57" w:rsidRPr="00F52A57" w:rsidTr="00F52A57">
        <w:trPr>
          <w:trHeight w:val="510"/>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Доплаты к пенсиям государственных служащих субъектов РФ и муниципальных служащих</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5050083100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61 708,98</w:t>
            </w:r>
          </w:p>
        </w:tc>
      </w:tr>
      <w:tr w:rsidR="00F52A57" w:rsidRPr="00F52A57" w:rsidTr="00F52A57">
        <w:trPr>
          <w:trHeight w:val="447"/>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Социальное обеспечение и иные выплаты населению</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300</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61 708,98</w:t>
            </w:r>
          </w:p>
        </w:tc>
      </w:tr>
      <w:tr w:rsidR="00F52A57" w:rsidRPr="00F52A57" w:rsidTr="00F52A57">
        <w:trPr>
          <w:trHeight w:val="255"/>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iCs/>
                <w:color w:val="000000"/>
                <w:kern w:val="0"/>
                <w:sz w:val="28"/>
                <w:szCs w:val="28"/>
                <w:lang w:eastAsia="ru-RU"/>
              </w:rPr>
            </w:pPr>
            <w:r w:rsidRPr="00F52A57">
              <w:rPr>
                <w:rFonts w:eastAsia="Times New Roman"/>
                <w:iCs/>
                <w:color w:val="000000"/>
                <w:kern w:val="0"/>
                <w:sz w:val="28"/>
                <w:szCs w:val="28"/>
                <w:lang w:eastAsia="ru-RU"/>
              </w:rPr>
              <w:t>Социальное обеспечение населения</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1003</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iCs/>
                <w:color w:val="000000"/>
                <w:kern w:val="0"/>
                <w:sz w:val="28"/>
                <w:szCs w:val="28"/>
                <w:lang w:eastAsia="ru-RU"/>
              </w:rPr>
            </w:pPr>
            <w:r w:rsidRPr="00F52A57">
              <w:rPr>
                <w:rFonts w:eastAsia="Times New Roman"/>
                <w:iCs/>
                <w:color w:val="000000"/>
                <w:kern w:val="0"/>
                <w:sz w:val="28"/>
                <w:szCs w:val="28"/>
                <w:lang w:eastAsia="ru-RU"/>
              </w:rPr>
              <w:t>63 000,00</w:t>
            </w:r>
          </w:p>
        </w:tc>
      </w:tr>
      <w:tr w:rsidR="00F52A57" w:rsidRPr="00F52A57" w:rsidTr="00F52A57">
        <w:trPr>
          <w:trHeight w:val="255"/>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Мероприятия в области социальной политики</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5050083300</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63 000,00</w:t>
            </w:r>
          </w:p>
        </w:tc>
      </w:tr>
      <w:tr w:rsidR="00F52A57" w:rsidRPr="00F52A57" w:rsidTr="00F52A57">
        <w:trPr>
          <w:trHeight w:val="255"/>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 xml:space="preserve">Социальное обеспечение и иные </w:t>
            </w:r>
            <w:r w:rsidRPr="00F52A57">
              <w:rPr>
                <w:rFonts w:eastAsia="Times New Roman"/>
                <w:color w:val="000000"/>
                <w:kern w:val="0"/>
                <w:sz w:val="28"/>
                <w:szCs w:val="28"/>
                <w:lang w:eastAsia="ru-RU"/>
              </w:rPr>
              <w:lastRenderedPageBreak/>
              <w:t>выплаты населению</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300</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63 000,00</w:t>
            </w:r>
          </w:p>
        </w:tc>
      </w:tr>
      <w:tr w:rsidR="00F52A57" w:rsidRPr="00F52A57" w:rsidTr="00F52A57">
        <w:trPr>
          <w:trHeight w:val="255"/>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bCs/>
                <w:color w:val="000000"/>
                <w:kern w:val="0"/>
                <w:sz w:val="28"/>
                <w:szCs w:val="28"/>
                <w:lang w:eastAsia="ru-RU"/>
              </w:rPr>
            </w:pPr>
            <w:r w:rsidRPr="00F52A57">
              <w:rPr>
                <w:rFonts w:eastAsia="Times New Roman"/>
                <w:bCs/>
                <w:color w:val="000000"/>
                <w:kern w:val="0"/>
                <w:sz w:val="28"/>
                <w:szCs w:val="28"/>
                <w:lang w:eastAsia="ru-RU"/>
              </w:rPr>
              <w:lastRenderedPageBreak/>
              <w:t>Физическая культура и спорт</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1100</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458 327,35</w:t>
            </w:r>
          </w:p>
        </w:tc>
      </w:tr>
      <w:tr w:rsidR="00F52A57" w:rsidRPr="00F52A57" w:rsidTr="00F52A57">
        <w:trPr>
          <w:trHeight w:val="255"/>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Физическая культура</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1101</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iCs/>
                <w:color w:val="000000"/>
                <w:kern w:val="0"/>
                <w:sz w:val="28"/>
                <w:szCs w:val="28"/>
                <w:lang w:eastAsia="ru-RU"/>
              </w:rPr>
            </w:pPr>
            <w:r w:rsidRPr="00F52A57">
              <w:rPr>
                <w:rFonts w:eastAsia="Times New Roman"/>
                <w:iCs/>
                <w:color w:val="000000"/>
                <w:kern w:val="0"/>
                <w:sz w:val="28"/>
                <w:szCs w:val="28"/>
                <w:lang w:eastAsia="ru-RU"/>
              </w:rPr>
              <w:t>458 327,35</w:t>
            </w:r>
          </w:p>
        </w:tc>
      </w:tr>
      <w:tr w:rsidR="00F52A57" w:rsidRPr="00F52A57" w:rsidTr="00F52A57">
        <w:trPr>
          <w:trHeight w:val="510"/>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Расходы на обеспечение деятельности (оказание услуг) подведомственных учреждений</w:t>
            </w:r>
          </w:p>
        </w:tc>
        <w:tc>
          <w:tcPr>
            <w:tcW w:w="851" w:type="dxa"/>
            <w:gridSpan w:val="2"/>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4820000590</w:t>
            </w:r>
          </w:p>
        </w:tc>
        <w:tc>
          <w:tcPr>
            <w:tcW w:w="992" w:type="dxa"/>
            <w:gridSpan w:val="2"/>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single" w:sz="4" w:space="0" w:color="000000"/>
              <w:right w:val="single" w:sz="4" w:space="0" w:color="000000"/>
            </w:tcBorders>
            <w:shd w:val="clear" w:color="00FFFF"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458 327,35</w:t>
            </w:r>
          </w:p>
        </w:tc>
      </w:tr>
      <w:tr w:rsidR="00F52A57" w:rsidRPr="00F52A57" w:rsidTr="00F52A57">
        <w:trPr>
          <w:trHeight w:val="1275"/>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100</w:t>
            </w:r>
          </w:p>
        </w:tc>
        <w:tc>
          <w:tcPr>
            <w:tcW w:w="2268" w:type="dxa"/>
            <w:gridSpan w:val="2"/>
            <w:tcBorders>
              <w:top w:val="nil"/>
              <w:left w:val="nil"/>
              <w:bottom w:val="single" w:sz="4" w:space="0" w:color="000000"/>
              <w:right w:val="single" w:sz="4" w:space="0" w:color="000000"/>
            </w:tcBorders>
            <w:shd w:val="clear" w:color="00FFFF"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211 588,87</w:t>
            </w:r>
          </w:p>
        </w:tc>
      </w:tr>
      <w:tr w:rsidR="00F52A57" w:rsidRPr="00F52A57" w:rsidTr="00F52A57">
        <w:trPr>
          <w:trHeight w:val="510"/>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Закупка товаров, работ и услуг для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2268" w:type="dxa"/>
            <w:gridSpan w:val="2"/>
            <w:tcBorders>
              <w:top w:val="nil"/>
              <w:left w:val="nil"/>
              <w:bottom w:val="single" w:sz="4" w:space="0" w:color="000000"/>
              <w:right w:val="single" w:sz="4" w:space="0" w:color="000000"/>
            </w:tcBorders>
            <w:shd w:val="clear" w:color="00FFFF"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207 664,51</w:t>
            </w:r>
          </w:p>
        </w:tc>
      </w:tr>
      <w:tr w:rsidR="00F52A57" w:rsidRPr="00F52A57" w:rsidTr="00F52A57">
        <w:trPr>
          <w:trHeight w:val="255"/>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Социальное обеспечение и иные выплаты населению</w:t>
            </w:r>
          </w:p>
        </w:tc>
        <w:tc>
          <w:tcPr>
            <w:tcW w:w="851" w:type="dxa"/>
            <w:gridSpan w:val="2"/>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00FFFF"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300</w:t>
            </w:r>
          </w:p>
        </w:tc>
        <w:tc>
          <w:tcPr>
            <w:tcW w:w="2268" w:type="dxa"/>
            <w:gridSpan w:val="2"/>
            <w:tcBorders>
              <w:top w:val="nil"/>
              <w:left w:val="nil"/>
              <w:bottom w:val="single" w:sz="4" w:space="0" w:color="000000"/>
              <w:right w:val="single" w:sz="4" w:space="0" w:color="000000"/>
            </w:tcBorders>
            <w:shd w:val="clear" w:color="00FFFF"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37 960,00</w:t>
            </w:r>
          </w:p>
        </w:tc>
      </w:tr>
      <w:tr w:rsidR="00F52A57" w:rsidRPr="00F52A57" w:rsidTr="00F52A57">
        <w:trPr>
          <w:trHeight w:val="255"/>
        </w:trPr>
        <w:tc>
          <w:tcPr>
            <w:tcW w:w="2977" w:type="dxa"/>
            <w:tcBorders>
              <w:top w:val="nil"/>
              <w:left w:val="single" w:sz="4" w:space="0" w:color="000000"/>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Иные бюджетные ассигнования</w:t>
            </w:r>
          </w:p>
        </w:tc>
        <w:tc>
          <w:tcPr>
            <w:tcW w:w="851"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275" w:type="dxa"/>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3" w:type="dxa"/>
            <w:gridSpan w:val="3"/>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2" w:type="dxa"/>
            <w:gridSpan w:val="2"/>
            <w:tcBorders>
              <w:top w:val="nil"/>
              <w:left w:val="nil"/>
              <w:bottom w:val="single" w:sz="4" w:space="0" w:color="000000"/>
              <w:right w:val="single" w:sz="4" w:space="0" w:color="000000"/>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800</w:t>
            </w:r>
          </w:p>
        </w:tc>
        <w:tc>
          <w:tcPr>
            <w:tcW w:w="2268" w:type="dxa"/>
            <w:gridSpan w:val="2"/>
            <w:tcBorders>
              <w:top w:val="nil"/>
              <w:left w:val="nil"/>
              <w:bottom w:val="single" w:sz="4" w:space="0" w:color="000000"/>
              <w:right w:val="single" w:sz="4" w:space="0" w:color="000000"/>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1 113,97</w:t>
            </w:r>
          </w:p>
        </w:tc>
      </w:tr>
      <w:tr w:rsidR="00F52A57" w:rsidRPr="00F52A57" w:rsidTr="00F52A57">
        <w:trPr>
          <w:trHeight w:val="255"/>
        </w:trPr>
        <w:tc>
          <w:tcPr>
            <w:tcW w:w="7938" w:type="dxa"/>
            <w:gridSpan w:val="9"/>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xml:space="preserve"> ИТОГО</w:t>
            </w:r>
          </w:p>
        </w:tc>
        <w:tc>
          <w:tcPr>
            <w:tcW w:w="2268" w:type="dxa"/>
            <w:gridSpan w:val="2"/>
            <w:tcBorders>
              <w:top w:val="nil"/>
              <w:left w:val="nil"/>
              <w:bottom w:val="single" w:sz="4" w:space="0" w:color="000000"/>
              <w:right w:val="single" w:sz="4" w:space="0" w:color="000000"/>
            </w:tcBorders>
            <w:shd w:val="clear" w:color="FFFFCC" w:fill="FFFFFF"/>
            <w:noWrap/>
            <w:vAlign w:val="bottom"/>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11 137 000,29</w:t>
            </w:r>
          </w:p>
        </w:tc>
      </w:tr>
      <w:tr w:rsidR="00F52A57" w:rsidRPr="00F52A57" w:rsidTr="00F52A57">
        <w:trPr>
          <w:trHeight w:val="255"/>
        </w:trPr>
        <w:tc>
          <w:tcPr>
            <w:tcW w:w="3650" w:type="dxa"/>
            <w:gridSpan w:val="2"/>
            <w:tcBorders>
              <w:top w:val="nil"/>
              <w:left w:val="nil"/>
              <w:bottom w:val="nil"/>
              <w:right w:val="nil"/>
            </w:tcBorders>
            <w:shd w:val="clear" w:color="auto" w:fill="auto"/>
            <w:vAlign w:val="center"/>
            <w:hideMark/>
          </w:tcPr>
          <w:p w:rsidR="00F52A57" w:rsidRPr="00F52A57" w:rsidRDefault="00F52A57" w:rsidP="00F52A57">
            <w:pPr>
              <w:widowControl/>
              <w:suppressAutoHyphens w:val="0"/>
              <w:rPr>
                <w:rFonts w:eastAsia="Times New Roman"/>
                <w:color w:val="000000"/>
                <w:kern w:val="0"/>
                <w:sz w:val="28"/>
                <w:szCs w:val="28"/>
                <w:lang w:eastAsia="ru-RU"/>
              </w:rPr>
            </w:pPr>
          </w:p>
        </w:tc>
        <w:tc>
          <w:tcPr>
            <w:tcW w:w="1596" w:type="dxa"/>
            <w:gridSpan w:val="3"/>
            <w:tcBorders>
              <w:top w:val="nil"/>
              <w:left w:val="nil"/>
              <w:bottom w:val="nil"/>
              <w:right w:val="nil"/>
            </w:tcBorders>
            <w:shd w:val="clear" w:color="auto" w:fill="auto"/>
            <w:vAlign w:val="center"/>
            <w:hideMark/>
          </w:tcPr>
          <w:p w:rsidR="00F52A57" w:rsidRPr="00F52A57" w:rsidRDefault="00F52A57" w:rsidP="00F52A57">
            <w:pPr>
              <w:widowControl/>
              <w:suppressAutoHyphens w:val="0"/>
              <w:rPr>
                <w:rFonts w:eastAsia="Times New Roman"/>
                <w:color w:val="000000"/>
                <w:kern w:val="0"/>
                <w:sz w:val="28"/>
                <w:szCs w:val="28"/>
                <w:lang w:eastAsia="ru-RU"/>
              </w:rPr>
            </w:pPr>
          </w:p>
        </w:tc>
        <w:tc>
          <w:tcPr>
            <w:tcW w:w="1083" w:type="dxa"/>
            <w:tcBorders>
              <w:top w:val="nil"/>
              <w:left w:val="nil"/>
              <w:bottom w:val="nil"/>
              <w:right w:val="nil"/>
            </w:tcBorders>
            <w:shd w:val="clear" w:color="auto" w:fill="auto"/>
            <w:noWrap/>
            <w:vAlign w:val="bottom"/>
            <w:hideMark/>
          </w:tcPr>
          <w:p w:rsidR="00F52A57" w:rsidRPr="00F52A57" w:rsidRDefault="00F52A57" w:rsidP="00F52A57">
            <w:pPr>
              <w:widowControl/>
              <w:suppressAutoHyphens w:val="0"/>
              <w:rPr>
                <w:rFonts w:eastAsia="Times New Roman"/>
                <w:color w:val="000000"/>
                <w:kern w:val="0"/>
                <w:sz w:val="28"/>
                <w:szCs w:val="28"/>
                <w:lang w:eastAsia="ru-RU"/>
              </w:rPr>
            </w:pPr>
          </w:p>
        </w:tc>
        <w:tc>
          <w:tcPr>
            <w:tcW w:w="1253" w:type="dxa"/>
            <w:gridSpan w:val="2"/>
            <w:tcBorders>
              <w:top w:val="nil"/>
              <w:left w:val="nil"/>
              <w:bottom w:val="nil"/>
              <w:right w:val="nil"/>
            </w:tcBorders>
            <w:shd w:val="clear" w:color="FFFFCC" w:fill="FFFFFF"/>
            <w:noWrap/>
            <w:vAlign w:val="bottom"/>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356" w:type="dxa"/>
            <w:tcBorders>
              <w:top w:val="nil"/>
              <w:left w:val="nil"/>
              <w:bottom w:val="nil"/>
              <w:right w:val="nil"/>
            </w:tcBorders>
            <w:shd w:val="clear" w:color="FFFFCC" w:fill="FFFFFF"/>
            <w:noWrap/>
            <w:vAlign w:val="bottom"/>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2268" w:type="dxa"/>
            <w:gridSpan w:val="2"/>
            <w:tcBorders>
              <w:top w:val="nil"/>
              <w:left w:val="nil"/>
              <w:bottom w:val="nil"/>
              <w:right w:val="nil"/>
            </w:tcBorders>
            <w:shd w:val="clear" w:color="auto" w:fill="auto"/>
            <w:noWrap/>
            <w:vAlign w:val="bottom"/>
            <w:hideMark/>
          </w:tcPr>
          <w:p w:rsidR="00F52A57" w:rsidRPr="00F52A57" w:rsidRDefault="00F52A57" w:rsidP="00F52A57">
            <w:pPr>
              <w:widowControl/>
              <w:suppressAutoHyphens w:val="0"/>
              <w:rPr>
                <w:rFonts w:eastAsia="Times New Roman"/>
                <w:color w:val="000000"/>
                <w:kern w:val="0"/>
                <w:sz w:val="28"/>
                <w:szCs w:val="28"/>
                <w:lang w:eastAsia="ru-RU"/>
              </w:rPr>
            </w:pPr>
          </w:p>
        </w:tc>
      </w:tr>
    </w:tbl>
    <w:p w:rsidR="00F52A57" w:rsidRPr="00F52A57" w:rsidRDefault="00F52A57" w:rsidP="00F52A57">
      <w:pPr>
        <w:widowControl/>
        <w:suppressAutoHyphens w:val="0"/>
        <w:rPr>
          <w:rFonts w:cs="Tahoma"/>
          <w:color w:val="000000"/>
          <w:kern w:val="1"/>
          <w:sz w:val="28"/>
          <w:szCs w:val="28"/>
          <w:lang w:bidi="en-US"/>
        </w:rPr>
      </w:pPr>
    </w:p>
    <w:p w:rsidR="00F52A57" w:rsidRPr="00F52A57" w:rsidRDefault="00F52A57" w:rsidP="00F52A57">
      <w:pPr>
        <w:widowControl/>
        <w:suppressAutoHyphens w:val="0"/>
        <w:rPr>
          <w:rFonts w:cs="Tahoma"/>
          <w:color w:val="000000"/>
          <w:kern w:val="1"/>
          <w:sz w:val="24"/>
          <w:lang w:bidi="en-US"/>
        </w:rPr>
      </w:pPr>
      <w:r w:rsidRPr="00F52A57">
        <w:rPr>
          <w:rFonts w:cs="Tahoma"/>
          <w:color w:val="000000"/>
          <w:kern w:val="1"/>
          <w:sz w:val="24"/>
          <w:lang w:bidi="en-US"/>
        </w:rPr>
        <w:br w:type="page"/>
      </w:r>
    </w:p>
    <w:p w:rsidR="00F52A57" w:rsidRPr="00F52A57" w:rsidRDefault="00F52A57" w:rsidP="00F52A57">
      <w:pPr>
        <w:pageBreakBefore/>
        <w:jc w:val="center"/>
        <w:rPr>
          <w:color w:val="000000"/>
          <w:kern w:val="1"/>
          <w:sz w:val="28"/>
          <w:szCs w:val="28"/>
          <w:lang w:bidi="en-US"/>
        </w:rPr>
      </w:pPr>
      <w:r w:rsidRPr="00F52A57">
        <w:rPr>
          <w:noProof/>
          <w:color w:val="000000"/>
          <w:kern w:val="1"/>
          <w:sz w:val="28"/>
          <w:szCs w:val="28"/>
          <w:lang w:eastAsia="ru-RU"/>
        </w:rPr>
        <w:lastRenderedPageBreak/>
        <w:drawing>
          <wp:anchor distT="0" distB="0" distL="114935" distR="114935" simplePos="0" relativeHeight="251666432" behindDoc="0" locked="0" layoutInCell="1" allowOverlap="1">
            <wp:simplePos x="0" y="0"/>
            <wp:positionH relativeFrom="column">
              <wp:posOffset>2813685</wp:posOffset>
            </wp:positionH>
            <wp:positionV relativeFrom="paragraph">
              <wp:posOffset>-664210</wp:posOffset>
            </wp:positionV>
            <wp:extent cx="653415" cy="66992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3415" cy="669925"/>
                    </a:xfrm>
                    <a:prstGeom prst="rect">
                      <a:avLst/>
                    </a:prstGeom>
                    <a:solidFill>
                      <a:srgbClr val="FFFFFF"/>
                    </a:solidFill>
                    <a:ln>
                      <a:noFill/>
                    </a:ln>
                  </pic:spPr>
                </pic:pic>
              </a:graphicData>
            </a:graphic>
          </wp:anchor>
        </w:drawing>
      </w:r>
      <w:r w:rsidRPr="00F52A57">
        <w:rPr>
          <w:color w:val="000000"/>
          <w:kern w:val="1"/>
          <w:sz w:val="28"/>
          <w:szCs w:val="28"/>
          <w:lang w:bidi="en-US"/>
        </w:rPr>
        <w:t>КОСТРОМСКАЯ ОБЛАСТЬ</w:t>
      </w:r>
    </w:p>
    <w:p w:rsidR="00F52A57" w:rsidRPr="00F52A57" w:rsidRDefault="00F52A57" w:rsidP="00F52A57">
      <w:pPr>
        <w:jc w:val="center"/>
        <w:rPr>
          <w:color w:val="000000"/>
          <w:kern w:val="1"/>
          <w:sz w:val="28"/>
          <w:szCs w:val="28"/>
          <w:lang w:bidi="en-US"/>
        </w:rPr>
      </w:pPr>
      <w:r w:rsidRPr="00F52A57">
        <w:rPr>
          <w:color w:val="000000"/>
          <w:kern w:val="1"/>
          <w:sz w:val="28"/>
          <w:szCs w:val="28"/>
          <w:lang w:bidi="en-US"/>
        </w:rPr>
        <w:t>КОСТРОМСКОЙ МУНИЦИПАЛЬНЫЙ РАЙОН</w:t>
      </w:r>
    </w:p>
    <w:p w:rsidR="00F52A57" w:rsidRPr="00F52A57" w:rsidRDefault="00F52A57" w:rsidP="00F52A57">
      <w:pPr>
        <w:jc w:val="center"/>
        <w:rPr>
          <w:color w:val="000000"/>
          <w:kern w:val="1"/>
          <w:sz w:val="28"/>
          <w:szCs w:val="28"/>
          <w:lang w:bidi="en-US"/>
        </w:rPr>
      </w:pPr>
      <w:r w:rsidRPr="00F52A57">
        <w:rPr>
          <w:color w:val="000000"/>
          <w:kern w:val="1"/>
          <w:sz w:val="28"/>
          <w:szCs w:val="28"/>
          <w:lang w:bidi="en-US"/>
        </w:rPr>
        <w:t>СОВЕТ ДЕПУТАТОВ</w:t>
      </w:r>
    </w:p>
    <w:p w:rsidR="00F52A57" w:rsidRPr="00F52A57" w:rsidRDefault="00F52A57" w:rsidP="00F52A57">
      <w:pPr>
        <w:jc w:val="center"/>
        <w:rPr>
          <w:color w:val="000000"/>
          <w:kern w:val="1"/>
          <w:sz w:val="28"/>
          <w:szCs w:val="28"/>
          <w:lang w:bidi="en-US"/>
        </w:rPr>
      </w:pPr>
      <w:r w:rsidRPr="00F52A57">
        <w:rPr>
          <w:color w:val="000000"/>
          <w:kern w:val="1"/>
          <w:sz w:val="28"/>
          <w:szCs w:val="28"/>
          <w:lang w:bidi="en-US"/>
        </w:rPr>
        <w:t>ЧЕРНОПЕНСКОГО СЕЛЬСКОГО ПОСЕЛЕНИЯ</w:t>
      </w:r>
    </w:p>
    <w:p w:rsidR="00F52A57" w:rsidRPr="00F52A57" w:rsidRDefault="00F52A57" w:rsidP="00F52A57">
      <w:pPr>
        <w:jc w:val="center"/>
        <w:rPr>
          <w:color w:val="000000"/>
          <w:kern w:val="1"/>
          <w:sz w:val="28"/>
          <w:szCs w:val="28"/>
          <w:lang w:bidi="en-US"/>
        </w:rPr>
      </w:pPr>
      <w:r w:rsidRPr="00F52A57">
        <w:rPr>
          <w:color w:val="000000"/>
          <w:kern w:val="1"/>
          <w:sz w:val="28"/>
          <w:szCs w:val="28"/>
          <w:lang w:bidi="en-US"/>
        </w:rPr>
        <w:t>второго созыва</w:t>
      </w:r>
    </w:p>
    <w:p w:rsidR="00F52A57" w:rsidRPr="00F52A57" w:rsidRDefault="00F52A57" w:rsidP="00F52A57">
      <w:pPr>
        <w:jc w:val="both"/>
        <w:rPr>
          <w:color w:val="000000"/>
          <w:kern w:val="1"/>
          <w:sz w:val="28"/>
          <w:szCs w:val="28"/>
          <w:lang w:bidi="en-US"/>
        </w:rPr>
      </w:pPr>
    </w:p>
    <w:p w:rsidR="00F52A57" w:rsidRPr="00F52A57" w:rsidRDefault="00F52A57" w:rsidP="00F52A57">
      <w:pPr>
        <w:jc w:val="center"/>
        <w:rPr>
          <w:color w:val="000000"/>
          <w:kern w:val="1"/>
          <w:sz w:val="28"/>
          <w:szCs w:val="28"/>
          <w:lang w:bidi="en-US"/>
        </w:rPr>
      </w:pPr>
      <w:r w:rsidRPr="00F52A57">
        <w:rPr>
          <w:color w:val="000000"/>
          <w:kern w:val="1"/>
          <w:sz w:val="28"/>
          <w:szCs w:val="28"/>
          <w:lang w:bidi="en-US"/>
        </w:rPr>
        <w:t>РЕШЕНИЯ</w:t>
      </w:r>
    </w:p>
    <w:p w:rsidR="00F52A57" w:rsidRPr="00F52A57" w:rsidRDefault="00F52A57" w:rsidP="00F52A57">
      <w:pPr>
        <w:widowControl/>
        <w:spacing w:before="100"/>
        <w:rPr>
          <w:rFonts w:eastAsia="Times New Roman"/>
          <w:color w:val="000000"/>
          <w:kern w:val="1"/>
          <w:sz w:val="28"/>
          <w:szCs w:val="28"/>
          <w:lang w:bidi="en-US"/>
        </w:rPr>
      </w:pPr>
      <w:r w:rsidRPr="00F52A57">
        <w:rPr>
          <w:rFonts w:eastAsia="Times New Roman"/>
          <w:color w:val="000000"/>
          <w:kern w:val="1"/>
          <w:sz w:val="28"/>
          <w:szCs w:val="28"/>
          <w:lang w:bidi="en-US"/>
        </w:rPr>
        <w:t xml:space="preserve">29 июня 2017   года  №   26   </w:t>
      </w:r>
      <w:r w:rsidRPr="00F52A57">
        <w:rPr>
          <w:rFonts w:eastAsia="Times New Roman"/>
          <w:color w:val="000000"/>
          <w:kern w:val="1"/>
          <w:sz w:val="28"/>
          <w:szCs w:val="28"/>
          <w:lang w:bidi="en-US"/>
        </w:rPr>
        <w:tab/>
      </w:r>
      <w:r w:rsidRPr="00F52A57">
        <w:rPr>
          <w:rFonts w:eastAsia="Times New Roman"/>
          <w:color w:val="000000"/>
          <w:kern w:val="1"/>
          <w:sz w:val="28"/>
          <w:szCs w:val="28"/>
          <w:lang w:bidi="en-US"/>
        </w:rPr>
        <w:tab/>
      </w:r>
      <w:r w:rsidRPr="00F52A57">
        <w:rPr>
          <w:rFonts w:eastAsia="Times New Roman"/>
          <w:color w:val="000000"/>
          <w:kern w:val="1"/>
          <w:sz w:val="28"/>
          <w:szCs w:val="28"/>
          <w:lang w:bidi="en-US"/>
        </w:rPr>
        <w:tab/>
      </w:r>
      <w:r w:rsidRPr="00F52A57">
        <w:rPr>
          <w:rFonts w:eastAsia="Times New Roman"/>
          <w:color w:val="000000"/>
          <w:kern w:val="1"/>
          <w:sz w:val="28"/>
          <w:szCs w:val="28"/>
          <w:lang w:bidi="en-US"/>
        </w:rPr>
        <w:tab/>
        <w:t xml:space="preserve">                          п. Сухоногово</w:t>
      </w:r>
    </w:p>
    <w:tbl>
      <w:tblPr>
        <w:tblW w:w="0" w:type="auto"/>
        <w:tblInd w:w="55" w:type="dxa"/>
        <w:tblLayout w:type="fixed"/>
        <w:tblCellMar>
          <w:top w:w="55" w:type="dxa"/>
          <w:left w:w="55" w:type="dxa"/>
          <w:bottom w:w="55" w:type="dxa"/>
          <w:right w:w="55" w:type="dxa"/>
        </w:tblCellMar>
        <w:tblLook w:val="04A0"/>
      </w:tblPr>
      <w:tblGrid>
        <w:gridCol w:w="5007"/>
        <w:gridCol w:w="4636"/>
      </w:tblGrid>
      <w:tr w:rsidR="00F52A57" w:rsidRPr="00F52A57" w:rsidTr="00F52A57">
        <w:tc>
          <w:tcPr>
            <w:tcW w:w="5007" w:type="dxa"/>
            <w:hideMark/>
          </w:tcPr>
          <w:p w:rsidR="00F52A57" w:rsidRPr="00F52A57" w:rsidRDefault="00F52A57" w:rsidP="00F52A57">
            <w:pPr>
              <w:widowControl/>
              <w:snapToGrid w:val="0"/>
              <w:spacing w:line="100" w:lineRule="atLeast"/>
              <w:jc w:val="both"/>
              <w:rPr>
                <w:sz w:val="28"/>
                <w:szCs w:val="28"/>
                <w:lang w:eastAsia="ar-SA"/>
              </w:rPr>
            </w:pPr>
            <w:r w:rsidRPr="00F52A57">
              <w:rPr>
                <w:sz w:val="28"/>
                <w:szCs w:val="28"/>
                <w:lang w:eastAsia="ar-SA"/>
              </w:rPr>
              <w:t xml:space="preserve">О внесении изменений и дополнений </w:t>
            </w:r>
            <w:r w:rsidRPr="00F52A57">
              <w:rPr>
                <w:rFonts w:eastAsia="Times New Roman"/>
                <w:sz w:val="28"/>
                <w:szCs w:val="28"/>
                <w:lang w:eastAsia="ar-SA"/>
              </w:rPr>
              <w:t>в Решение Совета депутатов МО Чернопенское сельское поселение от 22.12.2016г. № 57( в редакции  решения от 26.01.2017 г. № 1, от 28.02.2017 г. № 9, от 30.03.2017 г. № 15, от 27.04.17 г. № 16, от 25.05.17 г. № 21)</w:t>
            </w:r>
          </w:p>
        </w:tc>
        <w:tc>
          <w:tcPr>
            <w:tcW w:w="4636" w:type="dxa"/>
          </w:tcPr>
          <w:p w:rsidR="00F52A57" w:rsidRPr="00F52A57" w:rsidRDefault="00F52A57" w:rsidP="00F52A57">
            <w:pPr>
              <w:suppressLineNumbers/>
              <w:snapToGrid w:val="0"/>
              <w:rPr>
                <w:rFonts w:eastAsia="Times New Roman"/>
                <w:color w:val="000000"/>
                <w:kern w:val="1"/>
                <w:sz w:val="28"/>
                <w:szCs w:val="28"/>
                <w:lang w:bidi="en-US"/>
              </w:rPr>
            </w:pPr>
          </w:p>
        </w:tc>
      </w:tr>
    </w:tbl>
    <w:p w:rsidR="00F52A57" w:rsidRPr="00F52A57" w:rsidRDefault="00F52A57" w:rsidP="00F52A57">
      <w:pPr>
        <w:widowControl/>
        <w:spacing w:before="100"/>
        <w:jc w:val="both"/>
        <w:rPr>
          <w:color w:val="000000"/>
          <w:sz w:val="28"/>
          <w:szCs w:val="28"/>
          <w:lang w:eastAsia="ar-SA" w:bidi="en-US"/>
        </w:rPr>
      </w:pPr>
    </w:p>
    <w:p w:rsidR="00F52A57" w:rsidRPr="00F52A57" w:rsidRDefault="00F52A57" w:rsidP="00F52A57">
      <w:pPr>
        <w:jc w:val="both"/>
        <w:rPr>
          <w:color w:val="000000"/>
          <w:kern w:val="1"/>
          <w:sz w:val="28"/>
          <w:szCs w:val="28"/>
          <w:lang w:bidi="en-US"/>
        </w:rPr>
      </w:pPr>
      <w:r w:rsidRPr="00F52A57">
        <w:rPr>
          <w:color w:val="000000"/>
          <w:kern w:val="1"/>
          <w:sz w:val="28"/>
          <w:szCs w:val="28"/>
          <w:lang w:bidi="en-US"/>
        </w:rPr>
        <w:t>Заслушав информацию  об изменении доходной и расходной части бюджета  Чернопенского сельского поселения на 2017 год , Совет депутатов решил:</w:t>
      </w:r>
    </w:p>
    <w:p w:rsidR="00F52A57" w:rsidRPr="00F52A57" w:rsidRDefault="00F52A57" w:rsidP="00F52A57">
      <w:pPr>
        <w:jc w:val="both"/>
        <w:rPr>
          <w:color w:val="000000"/>
          <w:kern w:val="1"/>
          <w:sz w:val="28"/>
          <w:szCs w:val="28"/>
          <w:lang w:bidi="en-US"/>
        </w:rPr>
      </w:pPr>
      <w:r w:rsidRPr="00F52A57">
        <w:rPr>
          <w:color w:val="000000"/>
          <w:kern w:val="1"/>
          <w:sz w:val="28"/>
          <w:szCs w:val="28"/>
          <w:lang w:bidi="en-US"/>
        </w:rPr>
        <w:t xml:space="preserve">  1. Внести следующие изменения и дополнения в решение Совета депутатов  № 57 от 22 декабря 2016  года  «О бюджете Чернопенского сельского поселения Костромского муниципального района на 2017 год» (</w:t>
      </w:r>
      <w:r w:rsidRPr="00F52A57">
        <w:rPr>
          <w:rFonts w:eastAsia="Times New Roman"/>
          <w:color w:val="000000"/>
          <w:kern w:val="1"/>
          <w:sz w:val="28"/>
          <w:szCs w:val="28"/>
          <w:lang w:bidi="en-US"/>
        </w:rPr>
        <w:t>в редакции  решения от 26.01.2017 г. № 1, от 28.02.2017 г. № 9, от 30.03.2017 г. № 15, от 27.04.17 г. № 16, от 25.05.17 г. № 21):</w:t>
      </w:r>
    </w:p>
    <w:p w:rsidR="00F52A57" w:rsidRPr="00F52A57" w:rsidRDefault="00F52A57" w:rsidP="00F52A57">
      <w:pPr>
        <w:jc w:val="both"/>
        <w:rPr>
          <w:color w:val="000000"/>
          <w:kern w:val="1"/>
          <w:sz w:val="28"/>
          <w:szCs w:val="28"/>
          <w:lang w:bidi="en-US"/>
        </w:rPr>
      </w:pPr>
      <w:r w:rsidRPr="00F52A57">
        <w:rPr>
          <w:color w:val="000000"/>
          <w:kern w:val="1"/>
          <w:sz w:val="28"/>
          <w:szCs w:val="28"/>
          <w:lang w:bidi="en-US"/>
        </w:rPr>
        <w:t>1.1.  Увеличить      доходную часть    бюджета  на   621 867    рублей,  в том числе  за счет  увеличения   собственных  доходов   на 36 867  рублей, за счет  увеличения безвозмездных поступлений  на  585 000   рублей  .</w:t>
      </w:r>
    </w:p>
    <w:p w:rsidR="00F52A57" w:rsidRPr="00F52A57" w:rsidRDefault="00F52A57" w:rsidP="00F52A57">
      <w:pPr>
        <w:rPr>
          <w:color w:val="000000"/>
          <w:kern w:val="1"/>
          <w:sz w:val="28"/>
          <w:szCs w:val="28"/>
          <w:lang w:bidi="en-US"/>
        </w:rPr>
      </w:pPr>
      <w:r w:rsidRPr="00F52A57">
        <w:rPr>
          <w:color w:val="000000"/>
          <w:kern w:val="1"/>
          <w:sz w:val="28"/>
          <w:szCs w:val="28"/>
          <w:lang w:bidi="en-US"/>
        </w:rPr>
        <w:t>1.2.   Увеличить      расходную часть бюджета  поселения  на    511 278 рублей.</w:t>
      </w:r>
    </w:p>
    <w:p w:rsidR="00F52A57" w:rsidRPr="00F52A57" w:rsidRDefault="00F52A57" w:rsidP="00F52A57">
      <w:pPr>
        <w:jc w:val="both"/>
        <w:rPr>
          <w:color w:val="000000"/>
          <w:kern w:val="1"/>
          <w:sz w:val="28"/>
          <w:szCs w:val="28"/>
          <w:lang w:bidi="en-US"/>
        </w:rPr>
      </w:pPr>
      <w:r w:rsidRPr="00F52A57">
        <w:rPr>
          <w:color w:val="000000"/>
          <w:kern w:val="1"/>
          <w:sz w:val="28"/>
          <w:szCs w:val="28"/>
          <w:lang w:bidi="en-US"/>
        </w:rPr>
        <w:t>1.3 Пункт 1 решения  изложить в следующей редакции:  Утвердить бюджет Чернопенского сельского поселения на 2017 год,  с учетом внесенных изменений по доходам  в размере  13</w:t>
      </w:r>
      <w:r w:rsidRPr="00F52A57">
        <w:rPr>
          <w:color w:val="000000"/>
          <w:kern w:val="1"/>
          <w:sz w:val="28"/>
          <w:szCs w:val="28"/>
          <w:lang w:val="en-US" w:bidi="en-US"/>
        </w:rPr>
        <w:t> </w:t>
      </w:r>
      <w:r w:rsidRPr="00F52A57">
        <w:rPr>
          <w:color w:val="000000"/>
          <w:kern w:val="1"/>
          <w:sz w:val="28"/>
          <w:szCs w:val="28"/>
          <w:lang w:bidi="en-US"/>
        </w:rPr>
        <w:t xml:space="preserve"> 889 468     рубль,  по расходам в размере  14</w:t>
      </w:r>
      <w:r w:rsidRPr="00F52A57">
        <w:rPr>
          <w:color w:val="000000"/>
          <w:kern w:val="1"/>
          <w:sz w:val="28"/>
          <w:szCs w:val="28"/>
          <w:lang w:val="en-US" w:bidi="en-US"/>
        </w:rPr>
        <w:t> </w:t>
      </w:r>
      <w:r w:rsidRPr="00F52A57">
        <w:rPr>
          <w:color w:val="000000"/>
          <w:kern w:val="1"/>
          <w:sz w:val="28"/>
          <w:szCs w:val="28"/>
          <w:lang w:bidi="en-US"/>
        </w:rPr>
        <w:t>805 481  рубля  с дефицитом   бюджета    916 013       рублей  .</w:t>
      </w:r>
    </w:p>
    <w:p w:rsidR="00F52A57" w:rsidRPr="00F52A57" w:rsidRDefault="00F52A57" w:rsidP="00F52A57">
      <w:pPr>
        <w:jc w:val="both"/>
        <w:rPr>
          <w:color w:val="000000"/>
          <w:kern w:val="1"/>
          <w:sz w:val="28"/>
          <w:szCs w:val="28"/>
          <w:lang w:bidi="en-US"/>
        </w:rPr>
      </w:pPr>
      <w:r w:rsidRPr="00F52A57">
        <w:rPr>
          <w:color w:val="000000"/>
          <w:kern w:val="1"/>
          <w:sz w:val="28"/>
          <w:szCs w:val="28"/>
          <w:shd w:val="clear" w:color="auto" w:fill="FFFFFF"/>
          <w:lang w:bidi="en-US"/>
        </w:rPr>
        <w:t>1.4.</w:t>
      </w:r>
      <w:r w:rsidRPr="00F52A57">
        <w:rPr>
          <w:color w:val="000000"/>
          <w:kern w:val="1"/>
          <w:sz w:val="28"/>
          <w:szCs w:val="28"/>
          <w:lang w:bidi="en-US"/>
        </w:rPr>
        <w:t>Приложение № 1 «Источники финансирования  дефицита бюджета Чернопенского сельского поселения на 2017 год »,  Приложение  № 5 «Объем поступлений доходов в бюджет Чернопенского сельского поселения на 2017 год», Приложение № 6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2017 год изложить в новой редакции.</w:t>
      </w:r>
    </w:p>
    <w:p w:rsidR="00F52A57" w:rsidRPr="00F52A57" w:rsidRDefault="00F52A57" w:rsidP="00F52A57">
      <w:pPr>
        <w:jc w:val="both"/>
        <w:rPr>
          <w:color w:val="000000"/>
          <w:kern w:val="1"/>
          <w:sz w:val="28"/>
          <w:szCs w:val="28"/>
          <w:lang w:bidi="en-US"/>
        </w:rPr>
      </w:pPr>
      <w:r w:rsidRPr="00F52A57">
        <w:rPr>
          <w:color w:val="000000"/>
          <w:kern w:val="1"/>
          <w:sz w:val="28"/>
          <w:szCs w:val="28"/>
          <w:lang w:bidi="en-US"/>
        </w:rPr>
        <w:t xml:space="preserve">   2. Настоящее решение вступает в силу с момента подписания и подлежит  опубликованию  в информационном бюллетене «Чернопенский вестник».</w:t>
      </w:r>
    </w:p>
    <w:p w:rsidR="00F52A57" w:rsidRPr="00F52A57" w:rsidRDefault="00F52A57" w:rsidP="00F52A57">
      <w:pPr>
        <w:jc w:val="both"/>
        <w:rPr>
          <w:color w:val="000000"/>
          <w:kern w:val="1"/>
          <w:sz w:val="28"/>
          <w:szCs w:val="28"/>
          <w:lang w:bidi="en-US"/>
        </w:rPr>
      </w:pPr>
      <w:r w:rsidRPr="00F52A57">
        <w:rPr>
          <w:color w:val="000000"/>
          <w:kern w:val="1"/>
          <w:sz w:val="28"/>
          <w:szCs w:val="28"/>
          <w:lang w:bidi="en-US"/>
        </w:rPr>
        <w:t xml:space="preserve">Глава Чернопенского сельского поселения                                                  </w:t>
      </w:r>
    </w:p>
    <w:p w:rsidR="00F52A57" w:rsidRDefault="00F52A57" w:rsidP="00F52A57">
      <w:pPr>
        <w:jc w:val="both"/>
        <w:rPr>
          <w:color w:val="000000"/>
          <w:kern w:val="1"/>
          <w:sz w:val="28"/>
          <w:szCs w:val="28"/>
          <w:lang w:bidi="en-US"/>
        </w:rPr>
      </w:pPr>
      <w:r w:rsidRPr="00F52A57">
        <w:rPr>
          <w:color w:val="000000"/>
          <w:kern w:val="1"/>
          <w:sz w:val="28"/>
          <w:szCs w:val="28"/>
          <w:lang w:bidi="en-US"/>
        </w:rPr>
        <w:t>Костромского муниципального района</w:t>
      </w:r>
    </w:p>
    <w:p w:rsidR="00F52A57" w:rsidRPr="00F52A57" w:rsidRDefault="00F52A57" w:rsidP="00F52A57">
      <w:pPr>
        <w:jc w:val="both"/>
        <w:rPr>
          <w:rFonts w:ascii="Arial" w:eastAsia="Times New Roman" w:hAnsi="Arial" w:cs="Arial"/>
          <w:color w:val="000000"/>
          <w:kern w:val="1"/>
          <w:sz w:val="24"/>
          <w:lang w:bidi="en-US"/>
        </w:rPr>
      </w:pPr>
      <w:r w:rsidRPr="00F52A57">
        <w:rPr>
          <w:color w:val="000000"/>
          <w:kern w:val="1"/>
          <w:sz w:val="28"/>
          <w:szCs w:val="28"/>
          <w:lang w:bidi="en-US"/>
        </w:rPr>
        <w:t xml:space="preserve">Костромской области  </w:t>
      </w:r>
      <w:r w:rsidRPr="00F52A57">
        <w:rPr>
          <w:color w:val="000000"/>
          <w:kern w:val="1"/>
          <w:sz w:val="28"/>
          <w:szCs w:val="28"/>
          <w:lang w:bidi="en-US"/>
        </w:rPr>
        <w:tab/>
      </w:r>
      <w:r w:rsidRPr="00F52A57">
        <w:rPr>
          <w:color w:val="000000"/>
          <w:kern w:val="1"/>
          <w:sz w:val="28"/>
          <w:szCs w:val="28"/>
          <w:lang w:bidi="en-US"/>
        </w:rPr>
        <w:tab/>
      </w:r>
      <w:r w:rsidRPr="00F52A57">
        <w:rPr>
          <w:color w:val="000000"/>
          <w:kern w:val="1"/>
          <w:sz w:val="28"/>
          <w:szCs w:val="28"/>
          <w:lang w:bidi="en-US"/>
        </w:rPr>
        <w:tab/>
      </w:r>
      <w:r w:rsidRPr="00F52A57">
        <w:rPr>
          <w:color w:val="000000"/>
          <w:kern w:val="1"/>
          <w:sz w:val="28"/>
          <w:szCs w:val="28"/>
          <w:lang w:bidi="en-US"/>
        </w:rPr>
        <w:tab/>
      </w:r>
      <w:r w:rsidRPr="00F52A57">
        <w:rPr>
          <w:color w:val="000000"/>
          <w:kern w:val="1"/>
          <w:sz w:val="28"/>
          <w:szCs w:val="28"/>
          <w:lang w:bidi="en-US"/>
        </w:rPr>
        <w:tab/>
        <w:t xml:space="preserve">                                Е.Н. Зубова </w:t>
      </w:r>
      <w:r w:rsidRPr="00F52A57">
        <w:rPr>
          <w:color w:val="000000"/>
          <w:kern w:val="1"/>
          <w:sz w:val="28"/>
          <w:szCs w:val="28"/>
          <w:lang w:bidi="en-US"/>
        </w:rPr>
        <w:tab/>
      </w:r>
      <w:r w:rsidRPr="00F52A57">
        <w:rPr>
          <w:color w:val="000000"/>
          <w:kern w:val="1"/>
          <w:sz w:val="28"/>
          <w:szCs w:val="28"/>
          <w:lang w:bidi="en-US"/>
        </w:rPr>
        <w:tab/>
        <w:t xml:space="preserve">    </w:t>
      </w:r>
    </w:p>
    <w:p w:rsidR="00F52A57" w:rsidRPr="00F52A57" w:rsidRDefault="00F52A57" w:rsidP="00F52A57">
      <w:pPr>
        <w:tabs>
          <w:tab w:val="left" w:pos="6618"/>
        </w:tabs>
        <w:spacing w:line="100" w:lineRule="atLeast"/>
        <w:rPr>
          <w:rFonts w:eastAsia="Times New Roman"/>
          <w:spacing w:val="-3"/>
          <w:szCs w:val="20"/>
          <w:lang w:eastAsia="ar-SA"/>
        </w:rPr>
      </w:pPr>
      <w:r w:rsidRPr="00F52A57">
        <w:rPr>
          <w:rFonts w:eastAsia="Times New Roman"/>
          <w:spacing w:val="-3"/>
          <w:sz w:val="24"/>
          <w:szCs w:val="20"/>
          <w:lang w:eastAsia="ar-SA"/>
        </w:rPr>
        <w:lastRenderedPageBreak/>
        <w:t xml:space="preserve">                                                                                                                    </w:t>
      </w:r>
      <w:r w:rsidRPr="00F52A57">
        <w:rPr>
          <w:rFonts w:eastAsia="Times New Roman"/>
          <w:spacing w:val="-3"/>
          <w:szCs w:val="20"/>
          <w:lang w:eastAsia="ar-SA"/>
        </w:rPr>
        <w:t>Приложение №1</w:t>
      </w:r>
    </w:p>
    <w:p w:rsidR="00F52A57" w:rsidRPr="00F52A57" w:rsidRDefault="00F52A57" w:rsidP="00F52A57">
      <w:pPr>
        <w:shd w:val="clear" w:color="auto" w:fill="FFFFFF"/>
        <w:tabs>
          <w:tab w:val="left" w:pos="13526"/>
        </w:tabs>
        <w:spacing w:line="200" w:lineRule="atLeast"/>
        <w:ind w:left="6600"/>
        <w:jc w:val="both"/>
        <w:rPr>
          <w:sz w:val="21"/>
          <w:lang w:eastAsia="ar-SA"/>
        </w:rPr>
      </w:pPr>
      <w:r w:rsidRPr="00F52A57">
        <w:rPr>
          <w:rFonts w:eastAsia="Times New Roman"/>
          <w:spacing w:val="-3"/>
          <w:szCs w:val="20"/>
          <w:lang w:eastAsia="ar-SA"/>
        </w:rPr>
        <w:t>к решению Совета депутатов</w:t>
      </w:r>
    </w:p>
    <w:p w:rsidR="00F52A57" w:rsidRPr="00F52A57" w:rsidRDefault="00F52A57" w:rsidP="00F52A57">
      <w:pPr>
        <w:shd w:val="clear" w:color="auto" w:fill="FFFFFF"/>
        <w:tabs>
          <w:tab w:val="left" w:pos="13526"/>
        </w:tabs>
        <w:spacing w:line="200" w:lineRule="atLeast"/>
        <w:ind w:left="6600"/>
        <w:jc w:val="both"/>
        <w:rPr>
          <w:rFonts w:eastAsia="Times New Roman"/>
          <w:spacing w:val="-3"/>
          <w:szCs w:val="20"/>
          <w:lang w:eastAsia="ar-SA"/>
        </w:rPr>
      </w:pPr>
      <w:r w:rsidRPr="00F52A57">
        <w:rPr>
          <w:rFonts w:eastAsia="Times New Roman"/>
          <w:spacing w:val="-3"/>
          <w:szCs w:val="20"/>
          <w:lang w:eastAsia="ar-SA"/>
        </w:rPr>
        <w:t xml:space="preserve">Чернопенского сельского </w:t>
      </w:r>
    </w:p>
    <w:p w:rsidR="00F52A57" w:rsidRPr="00F52A57" w:rsidRDefault="00F52A57" w:rsidP="00F52A57">
      <w:pPr>
        <w:shd w:val="clear" w:color="auto" w:fill="FFFFFF"/>
        <w:tabs>
          <w:tab w:val="left" w:pos="13526"/>
        </w:tabs>
        <w:spacing w:line="200" w:lineRule="atLeast"/>
        <w:ind w:left="6600"/>
        <w:jc w:val="both"/>
        <w:rPr>
          <w:rFonts w:eastAsia="Times New Roman"/>
          <w:spacing w:val="-3"/>
          <w:szCs w:val="20"/>
          <w:lang w:eastAsia="ar-SA"/>
        </w:rPr>
      </w:pPr>
      <w:r w:rsidRPr="00F52A57">
        <w:rPr>
          <w:rFonts w:eastAsia="Times New Roman"/>
          <w:spacing w:val="-3"/>
          <w:szCs w:val="20"/>
          <w:lang w:eastAsia="ar-SA"/>
        </w:rPr>
        <w:t>№ 57 от 22.12.2016 г. ( в редакции №  26 от 26.06.2017г.)</w:t>
      </w:r>
    </w:p>
    <w:p w:rsidR="00F52A57" w:rsidRPr="00F52A57" w:rsidRDefault="00F52A57" w:rsidP="00F52A57">
      <w:pPr>
        <w:shd w:val="clear" w:color="auto" w:fill="FFFFFF"/>
        <w:tabs>
          <w:tab w:val="left" w:pos="290"/>
        </w:tabs>
        <w:spacing w:line="200" w:lineRule="atLeast"/>
        <w:rPr>
          <w:rFonts w:eastAsia="Tahoma"/>
          <w:b/>
          <w:bCs/>
          <w:spacing w:val="-3"/>
          <w:szCs w:val="20"/>
          <w:lang w:eastAsia="ar-SA"/>
        </w:rPr>
      </w:pPr>
    </w:p>
    <w:p w:rsidR="00F52A57" w:rsidRPr="00F52A57" w:rsidRDefault="00F52A57" w:rsidP="00F52A57">
      <w:pPr>
        <w:shd w:val="clear" w:color="auto" w:fill="FFFFFF"/>
        <w:tabs>
          <w:tab w:val="left" w:pos="290"/>
        </w:tabs>
        <w:spacing w:line="200" w:lineRule="atLeast"/>
        <w:rPr>
          <w:rFonts w:eastAsia="Tahoma"/>
          <w:b/>
          <w:bCs/>
          <w:spacing w:val="-3"/>
          <w:szCs w:val="20"/>
          <w:lang w:eastAsia="ar-SA"/>
        </w:rPr>
      </w:pPr>
    </w:p>
    <w:p w:rsidR="00F52A57" w:rsidRPr="00F52A57" w:rsidRDefault="00F52A57" w:rsidP="00F52A57">
      <w:pPr>
        <w:shd w:val="clear" w:color="auto" w:fill="FFFFFF"/>
        <w:tabs>
          <w:tab w:val="left" w:pos="290"/>
        </w:tabs>
        <w:spacing w:line="200" w:lineRule="atLeast"/>
        <w:ind w:left="-18"/>
        <w:jc w:val="center"/>
        <w:rPr>
          <w:rFonts w:eastAsia="Tahoma"/>
          <w:b/>
          <w:bCs/>
          <w:spacing w:val="-3"/>
          <w:sz w:val="28"/>
          <w:szCs w:val="28"/>
          <w:lang w:eastAsia="ar-SA"/>
        </w:rPr>
      </w:pPr>
      <w:r w:rsidRPr="00F52A57">
        <w:rPr>
          <w:rFonts w:eastAsia="Tahoma"/>
          <w:b/>
          <w:bCs/>
          <w:spacing w:val="-3"/>
          <w:sz w:val="28"/>
          <w:szCs w:val="28"/>
          <w:lang w:eastAsia="ar-SA"/>
        </w:rPr>
        <w:t>Источники финансирования дефицита</w:t>
      </w:r>
    </w:p>
    <w:p w:rsidR="00F52A57" w:rsidRPr="00F52A57" w:rsidRDefault="00F52A57" w:rsidP="00F52A57">
      <w:pPr>
        <w:shd w:val="clear" w:color="auto" w:fill="FFFFFF"/>
        <w:tabs>
          <w:tab w:val="left" w:pos="290"/>
        </w:tabs>
        <w:spacing w:line="200" w:lineRule="atLeast"/>
        <w:ind w:left="-18"/>
        <w:jc w:val="center"/>
        <w:rPr>
          <w:rFonts w:eastAsia="Tahoma"/>
          <w:b/>
          <w:bCs/>
          <w:spacing w:val="-3"/>
          <w:sz w:val="28"/>
          <w:szCs w:val="28"/>
          <w:lang w:eastAsia="ar-SA"/>
        </w:rPr>
      </w:pPr>
      <w:r w:rsidRPr="00F52A57">
        <w:rPr>
          <w:rFonts w:eastAsia="Tahoma"/>
          <w:b/>
          <w:bCs/>
          <w:spacing w:val="-3"/>
          <w:sz w:val="28"/>
          <w:szCs w:val="28"/>
          <w:lang w:eastAsia="ar-SA"/>
        </w:rPr>
        <w:t>бюджета Чернопенского  сельского поселения на 2017 год</w:t>
      </w:r>
    </w:p>
    <w:p w:rsidR="00F52A57" w:rsidRPr="00F52A57" w:rsidRDefault="00F52A57" w:rsidP="00F52A57">
      <w:pPr>
        <w:tabs>
          <w:tab w:val="left" w:pos="6618"/>
        </w:tabs>
        <w:spacing w:line="100" w:lineRule="atLeast"/>
        <w:rPr>
          <w:rFonts w:eastAsia="Times New Roman"/>
          <w:spacing w:val="-3"/>
          <w:sz w:val="28"/>
          <w:szCs w:val="28"/>
          <w:lang w:eastAsia="ar-SA"/>
        </w:rPr>
      </w:pPr>
      <w:r w:rsidRPr="00F52A57">
        <w:rPr>
          <w:rFonts w:eastAsia="Times New Roman"/>
          <w:spacing w:val="-3"/>
          <w:sz w:val="28"/>
          <w:szCs w:val="28"/>
          <w:lang w:eastAsia="ar-SA"/>
        </w:rPr>
        <w:t xml:space="preserve">                                                                                                                                                                                                 </w:t>
      </w:r>
    </w:p>
    <w:p w:rsidR="00F52A57" w:rsidRPr="00F52A57" w:rsidRDefault="00F52A57" w:rsidP="00F52A57">
      <w:pPr>
        <w:tabs>
          <w:tab w:val="left" w:pos="6618"/>
        </w:tabs>
        <w:spacing w:line="100" w:lineRule="atLeast"/>
        <w:rPr>
          <w:rFonts w:eastAsia="Tahoma"/>
          <w:sz w:val="28"/>
          <w:szCs w:val="28"/>
          <w:lang w:eastAsia="ar-SA"/>
        </w:rPr>
      </w:pPr>
      <w:r w:rsidRPr="00F52A57">
        <w:rPr>
          <w:rFonts w:eastAsia="Times New Roman"/>
          <w:spacing w:val="-3"/>
          <w:sz w:val="28"/>
          <w:szCs w:val="28"/>
          <w:lang w:eastAsia="ar-SA"/>
        </w:rPr>
        <w:t xml:space="preserve">                                                                                                                                                                        </w:t>
      </w:r>
    </w:p>
    <w:tbl>
      <w:tblPr>
        <w:tblW w:w="9923" w:type="dxa"/>
        <w:tblInd w:w="197" w:type="dxa"/>
        <w:tblLayout w:type="fixed"/>
        <w:tblCellMar>
          <w:top w:w="55" w:type="dxa"/>
          <w:left w:w="55" w:type="dxa"/>
          <w:bottom w:w="55" w:type="dxa"/>
          <w:right w:w="55" w:type="dxa"/>
        </w:tblCellMar>
        <w:tblLook w:val="04A0"/>
      </w:tblPr>
      <w:tblGrid>
        <w:gridCol w:w="3544"/>
        <w:gridCol w:w="4394"/>
        <w:gridCol w:w="1985"/>
      </w:tblGrid>
      <w:tr w:rsidR="00F52A57" w:rsidRPr="00F52A57" w:rsidTr="00F52A57">
        <w:tc>
          <w:tcPr>
            <w:tcW w:w="3544" w:type="dxa"/>
            <w:tcBorders>
              <w:top w:val="single" w:sz="2" w:space="0" w:color="000000"/>
              <w:left w:val="single" w:sz="2" w:space="0" w:color="000000"/>
              <w:bottom w:val="single" w:sz="2" w:space="0" w:color="000000"/>
              <w:right w:val="nil"/>
            </w:tcBorders>
            <w:hideMark/>
          </w:tcPr>
          <w:p w:rsidR="00F52A57" w:rsidRPr="00F52A57" w:rsidRDefault="00F52A57" w:rsidP="00F52A57">
            <w:pPr>
              <w:suppressLineNumbers/>
              <w:snapToGrid w:val="0"/>
              <w:jc w:val="center"/>
              <w:rPr>
                <w:color w:val="000000"/>
                <w:kern w:val="1"/>
                <w:sz w:val="28"/>
                <w:szCs w:val="28"/>
                <w:lang w:val="en-US" w:bidi="en-US"/>
              </w:rPr>
            </w:pPr>
            <w:r w:rsidRPr="00F52A57">
              <w:rPr>
                <w:color w:val="000000"/>
                <w:kern w:val="1"/>
                <w:sz w:val="28"/>
                <w:szCs w:val="28"/>
                <w:lang w:val="en-US" w:bidi="en-US"/>
              </w:rPr>
              <w:t>Код</w:t>
            </w:r>
          </w:p>
        </w:tc>
        <w:tc>
          <w:tcPr>
            <w:tcW w:w="4394" w:type="dxa"/>
            <w:tcBorders>
              <w:top w:val="single" w:sz="2" w:space="0" w:color="000000"/>
              <w:left w:val="single" w:sz="2" w:space="0" w:color="000000"/>
              <w:bottom w:val="single" w:sz="2" w:space="0" w:color="000000"/>
              <w:right w:val="nil"/>
            </w:tcBorders>
            <w:hideMark/>
          </w:tcPr>
          <w:p w:rsidR="00F52A57" w:rsidRPr="00F52A57" w:rsidRDefault="00F52A57" w:rsidP="00F52A57">
            <w:pPr>
              <w:suppressLineNumbers/>
              <w:snapToGrid w:val="0"/>
              <w:jc w:val="center"/>
              <w:rPr>
                <w:color w:val="000000"/>
                <w:kern w:val="1"/>
                <w:sz w:val="28"/>
                <w:szCs w:val="28"/>
                <w:lang w:val="en-US" w:bidi="en-US"/>
              </w:rPr>
            </w:pPr>
            <w:r w:rsidRPr="00F52A57">
              <w:rPr>
                <w:color w:val="000000"/>
                <w:kern w:val="1"/>
                <w:sz w:val="28"/>
                <w:szCs w:val="28"/>
                <w:lang w:val="en-US" w:bidi="en-US"/>
              </w:rPr>
              <w:t>Наименование</w:t>
            </w:r>
          </w:p>
        </w:tc>
        <w:tc>
          <w:tcPr>
            <w:tcW w:w="1985" w:type="dxa"/>
            <w:tcBorders>
              <w:top w:val="single" w:sz="2" w:space="0" w:color="000000"/>
              <w:left w:val="single" w:sz="2" w:space="0" w:color="000000"/>
              <w:bottom w:val="single" w:sz="2" w:space="0" w:color="000000"/>
              <w:right w:val="single" w:sz="2" w:space="0" w:color="000000"/>
            </w:tcBorders>
            <w:hideMark/>
          </w:tcPr>
          <w:p w:rsidR="00F52A57" w:rsidRPr="00F52A57" w:rsidRDefault="00F52A57" w:rsidP="00F52A57">
            <w:pPr>
              <w:suppressLineNumbers/>
              <w:snapToGrid w:val="0"/>
              <w:jc w:val="center"/>
              <w:rPr>
                <w:color w:val="000000"/>
                <w:kern w:val="1"/>
                <w:sz w:val="28"/>
                <w:szCs w:val="28"/>
                <w:lang w:val="en-US" w:bidi="en-US"/>
              </w:rPr>
            </w:pPr>
            <w:r w:rsidRPr="00F52A57">
              <w:rPr>
                <w:color w:val="000000"/>
                <w:kern w:val="1"/>
                <w:sz w:val="28"/>
                <w:szCs w:val="28"/>
                <w:lang w:val="en-US" w:bidi="en-US"/>
              </w:rPr>
              <w:t>Сумма</w:t>
            </w:r>
            <w:r w:rsidRPr="00F52A57">
              <w:rPr>
                <w:rFonts w:eastAsia="Tahoma"/>
                <w:color w:val="000000"/>
                <w:spacing w:val="-3"/>
                <w:kern w:val="1"/>
                <w:sz w:val="28"/>
                <w:szCs w:val="28"/>
                <w:lang w:val="en-US" w:bidi="en-US"/>
              </w:rPr>
              <w:t>(руб.)</w:t>
            </w:r>
          </w:p>
        </w:tc>
      </w:tr>
      <w:tr w:rsidR="00F52A57" w:rsidRPr="00F52A57" w:rsidTr="00F52A57">
        <w:tc>
          <w:tcPr>
            <w:tcW w:w="3544" w:type="dxa"/>
            <w:tcBorders>
              <w:top w:val="nil"/>
              <w:left w:val="single" w:sz="2" w:space="0" w:color="000000"/>
              <w:bottom w:val="single" w:sz="2" w:space="0" w:color="000000"/>
              <w:right w:val="nil"/>
            </w:tcBorders>
          </w:tcPr>
          <w:p w:rsidR="00F52A57" w:rsidRPr="00F52A57" w:rsidRDefault="00F52A57" w:rsidP="00F52A57">
            <w:pPr>
              <w:suppressLineNumbers/>
              <w:snapToGrid w:val="0"/>
              <w:rPr>
                <w:color w:val="000000"/>
                <w:kern w:val="1"/>
                <w:sz w:val="28"/>
                <w:szCs w:val="28"/>
                <w:lang w:val="en-US" w:bidi="en-US"/>
              </w:rPr>
            </w:pPr>
          </w:p>
        </w:tc>
        <w:tc>
          <w:tcPr>
            <w:tcW w:w="4394" w:type="dxa"/>
            <w:tcBorders>
              <w:top w:val="nil"/>
              <w:left w:val="single" w:sz="2" w:space="0" w:color="000000"/>
              <w:bottom w:val="single" w:sz="2" w:space="0" w:color="000000"/>
              <w:right w:val="nil"/>
            </w:tcBorders>
          </w:tcPr>
          <w:p w:rsidR="00F52A57" w:rsidRPr="00F52A57" w:rsidRDefault="00F52A57" w:rsidP="00F52A57">
            <w:pPr>
              <w:suppressLineNumbers/>
              <w:snapToGrid w:val="0"/>
              <w:rPr>
                <w:color w:val="000000"/>
                <w:kern w:val="1"/>
                <w:sz w:val="28"/>
                <w:szCs w:val="28"/>
                <w:lang w:val="en-US" w:bidi="en-US"/>
              </w:rPr>
            </w:pPr>
          </w:p>
        </w:tc>
        <w:tc>
          <w:tcPr>
            <w:tcW w:w="1985" w:type="dxa"/>
            <w:tcBorders>
              <w:top w:val="nil"/>
              <w:left w:val="single" w:sz="2" w:space="0" w:color="000000"/>
              <w:bottom w:val="single" w:sz="2" w:space="0" w:color="000000"/>
              <w:right w:val="single" w:sz="2" w:space="0" w:color="000000"/>
            </w:tcBorders>
          </w:tcPr>
          <w:p w:rsidR="00F52A57" w:rsidRPr="00F52A57" w:rsidRDefault="00F52A57" w:rsidP="00F52A57">
            <w:pPr>
              <w:spacing w:line="100" w:lineRule="atLeast"/>
              <w:rPr>
                <w:color w:val="000000"/>
                <w:sz w:val="28"/>
                <w:szCs w:val="28"/>
                <w:lang w:val="en-US" w:eastAsia="ar-SA" w:bidi="en-US"/>
              </w:rPr>
            </w:pPr>
          </w:p>
        </w:tc>
      </w:tr>
      <w:tr w:rsidR="00F52A57" w:rsidRPr="00F52A57" w:rsidTr="00F52A57">
        <w:tc>
          <w:tcPr>
            <w:tcW w:w="3544" w:type="dxa"/>
            <w:tcBorders>
              <w:top w:val="nil"/>
              <w:left w:val="single" w:sz="2" w:space="0" w:color="000000"/>
              <w:bottom w:val="single" w:sz="2" w:space="0" w:color="000000"/>
              <w:right w:val="nil"/>
            </w:tcBorders>
            <w:hideMark/>
          </w:tcPr>
          <w:p w:rsidR="00F52A57" w:rsidRPr="00F52A57" w:rsidRDefault="00F52A57" w:rsidP="00F52A57">
            <w:pPr>
              <w:suppressLineNumbers/>
              <w:snapToGrid w:val="0"/>
              <w:rPr>
                <w:color w:val="000000"/>
                <w:kern w:val="1"/>
                <w:sz w:val="28"/>
                <w:szCs w:val="28"/>
                <w:lang w:val="en-US" w:bidi="en-US"/>
              </w:rPr>
            </w:pPr>
            <w:r w:rsidRPr="00F52A57">
              <w:rPr>
                <w:color w:val="000000"/>
                <w:kern w:val="1"/>
                <w:sz w:val="28"/>
                <w:szCs w:val="28"/>
                <w:lang w:val="en-US" w:bidi="en-US"/>
              </w:rPr>
              <w:t>000 01 00 00 00 00 0000 000</w:t>
            </w:r>
          </w:p>
        </w:tc>
        <w:tc>
          <w:tcPr>
            <w:tcW w:w="4394" w:type="dxa"/>
            <w:tcBorders>
              <w:top w:val="nil"/>
              <w:left w:val="single" w:sz="2" w:space="0" w:color="000000"/>
              <w:bottom w:val="single" w:sz="2" w:space="0" w:color="000000"/>
              <w:right w:val="nil"/>
            </w:tcBorders>
            <w:hideMark/>
          </w:tcPr>
          <w:p w:rsidR="00F52A57" w:rsidRPr="00F52A57" w:rsidRDefault="00F52A57" w:rsidP="00F52A57">
            <w:pPr>
              <w:suppressLineNumbers/>
              <w:snapToGrid w:val="0"/>
              <w:rPr>
                <w:color w:val="000000"/>
                <w:kern w:val="1"/>
                <w:sz w:val="28"/>
                <w:szCs w:val="28"/>
                <w:lang w:val="en-US" w:bidi="en-US"/>
              </w:rPr>
            </w:pPr>
            <w:r w:rsidRPr="00F52A57">
              <w:rPr>
                <w:color w:val="000000"/>
                <w:kern w:val="1"/>
                <w:sz w:val="28"/>
                <w:szCs w:val="28"/>
                <w:lang w:val="en-US" w:bidi="en-US"/>
              </w:rPr>
              <w:t>Источники внутреннего финансирования бюджета</w:t>
            </w:r>
          </w:p>
        </w:tc>
        <w:tc>
          <w:tcPr>
            <w:tcW w:w="1985" w:type="dxa"/>
            <w:tcBorders>
              <w:top w:val="nil"/>
              <w:left w:val="single" w:sz="2" w:space="0" w:color="000000"/>
              <w:bottom w:val="single" w:sz="2" w:space="0" w:color="000000"/>
              <w:right w:val="single" w:sz="2" w:space="0" w:color="000000"/>
            </w:tcBorders>
            <w:hideMark/>
          </w:tcPr>
          <w:p w:rsidR="00F52A57" w:rsidRPr="00F52A57" w:rsidRDefault="00F52A57" w:rsidP="00F52A57">
            <w:pPr>
              <w:spacing w:line="100" w:lineRule="atLeast"/>
              <w:rPr>
                <w:color w:val="FFFFFF"/>
                <w:sz w:val="28"/>
                <w:szCs w:val="28"/>
                <w:lang w:val="en-US" w:eastAsia="ar-SA" w:bidi="en-US"/>
              </w:rPr>
            </w:pPr>
            <w:r w:rsidRPr="00F52A57">
              <w:rPr>
                <w:color w:val="000000"/>
                <w:kern w:val="1"/>
                <w:sz w:val="28"/>
                <w:szCs w:val="28"/>
                <w:lang w:val="en-US" w:bidi="en-US"/>
              </w:rPr>
              <w:t>373 602</w:t>
            </w:r>
          </w:p>
        </w:tc>
      </w:tr>
      <w:tr w:rsidR="00F52A57" w:rsidRPr="00F52A57" w:rsidTr="00F52A57">
        <w:tc>
          <w:tcPr>
            <w:tcW w:w="3544" w:type="dxa"/>
            <w:tcBorders>
              <w:top w:val="nil"/>
              <w:left w:val="single" w:sz="2" w:space="0" w:color="000000"/>
              <w:bottom w:val="single" w:sz="2" w:space="0" w:color="000000"/>
              <w:right w:val="nil"/>
            </w:tcBorders>
            <w:hideMark/>
          </w:tcPr>
          <w:p w:rsidR="00F52A57" w:rsidRPr="00F52A57" w:rsidRDefault="00F52A57" w:rsidP="00F52A57">
            <w:pPr>
              <w:suppressLineNumbers/>
              <w:snapToGrid w:val="0"/>
              <w:rPr>
                <w:color w:val="000000"/>
                <w:kern w:val="1"/>
                <w:sz w:val="28"/>
                <w:szCs w:val="28"/>
                <w:lang w:val="en-US" w:bidi="en-US"/>
              </w:rPr>
            </w:pPr>
            <w:r w:rsidRPr="00F52A57">
              <w:rPr>
                <w:color w:val="000000"/>
                <w:kern w:val="1"/>
                <w:sz w:val="28"/>
                <w:szCs w:val="28"/>
                <w:lang w:val="en-US" w:bidi="en-US"/>
              </w:rPr>
              <w:t>000 01 05 00 00 00 0000 000</w:t>
            </w:r>
          </w:p>
        </w:tc>
        <w:tc>
          <w:tcPr>
            <w:tcW w:w="4394" w:type="dxa"/>
            <w:tcBorders>
              <w:top w:val="nil"/>
              <w:left w:val="single" w:sz="2" w:space="0" w:color="000000"/>
              <w:bottom w:val="single" w:sz="2" w:space="0" w:color="000000"/>
              <w:right w:val="nil"/>
            </w:tcBorders>
            <w:hideMark/>
          </w:tcPr>
          <w:p w:rsidR="00F52A57" w:rsidRPr="00F52A57" w:rsidRDefault="00F52A57" w:rsidP="00F52A57">
            <w:pPr>
              <w:suppressLineNumbers/>
              <w:snapToGrid w:val="0"/>
              <w:rPr>
                <w:color w:val="000000"/>
                <w:kern w:val="1"/>
                <w:sz w:val="28"/>
                <w:szCs w:val="28"/>
                <w:lang w:bidi="en-US"/>
              </w:rPr>
            </w:pPr>
            <w:r w:rsidRPr="00F52A57">
              <w:rPr>
                <w:color w:val="000000"/>
                <w:kern w:val="1"/>
                <w:sz w:val="28"/>
                <w:szCs w:val="28"/>
                <w:lang w:bidi="en-US"/>
              </w:rPr>
              <w:t>Изменение остатков средств на счетах по учету средств бюджета</w:t>
            </w:r>
          </w:p>
        </w:tc>
        <w:tc>
          <w:tcPr>
            <w:tcW w:w="1985" w:type="dxa"/>
            <w:tcBorders>
              <w:top w:val="nil"/>
              <w:left w:val="single" w:sz="2" w:space="0" w:color="000000"/>
              <w:bottom w:val="single" w:sz="2" w:space="0" w:color="000000"/>
              <w:right w:val="single" w:sz="2" w:space="0" w:color="000000"/>
            </w:tcBorders>
            <w:hideMark/>
          </w:tcPr>
          <w:p w:rsidR="00F52A57" w:rsidRPr="00F52A57" w:rsidRDefault="00F52A57" w:rsidP="00F52A57">
            <w:pPr>
              <w:spacing w:line="100" w:lineRule="atLeast"/>
              <w:rPr>
                <w:color w:val="000000"/>
                <w:sz w:val="28"/>
                <w:szCs w:val="28"/>
                <w:lang w:val="en-US" w:eastAsia="ar-SA" w:bidi="en-US"/>
              </w:rPr>
            </w:pPr>
            <w:r w:rsidRPr="00F52A57">
              <w:rPr>
                <w:color w:val="000000"/>
                <w:kern w:val="1"/>
                <w:sz w:val="28"/>
                <w:szCs w:val="28"/>
                <w:lang w:val="en-US" w:bidi="en-US"/>
              </w:rPr>
              <w:t>373 602</w:t>
            </w:r>
          </w:p>
        </w:tc>
      </w:tr>
      <w:tr w:rsidR="00F52A57" w:rsidRPr="00F52A57" w:rsidTr="00F52A57">
        <w:tc>
          <w:tcPr>
            <w:tcW w:w="3544" w:type="dxa"/>
            <w:tcBorders>
              <w:top w:val="nil"/>
              <w:left w:val="single" w:sz="2" w:space="0" w:color="000000"/>
              <w:bottom w:val="single" w:sz="2" w:space="0" w:color="000000"/>
              <w:right w:val="nil"/>
            </w:tcBorders>
            <w:hideMark/>
          </w:tcPr>
          <w:p w:rsidR="00F52A57" w:rsidRPr="00F52A57" w:rsidRDefault="00F52A57" w:rsidP="00F52A57">
            <w:pPr>
              <w:suppressLineNumbers/>
              <w:snapToGrid w:val="0"/>
              <w:rPr>
                <w:color w:val="000000"/>
                <w:kern w:val="1"/>
                <w:sz w:val="28"/>
                <w:szCs w:val="28"/>
                <w:lang w:val="en-US" w:bidi="en-US"/>
              </w:rPr>
            </w:pPr>
            <w:r w:rsidRPr="00F52A57">
              <w:rPr>
                <w:color w:val="000000"/>
                <w:kern w:val="1"/>
                <w:sz w:val="28"/>
                <w:szCs w:val="28"/>
                <w:lang w:val="en-US" w:bidi="en-US"/>
              </w:rPr>
              <w:t>000 01 05 00 00 00 0000 500</w:t>
            </w:r>
          </w:p>
        </w:tc>
        <w:tc>
          <w:tcPr>
            <w:tcW w:w="4394" w:type="dxa"/>
            <w:tcBorders>
              <w:top w:val="nil"/>
              <w:left w:val="single" w:sz="2" w:space="0" w:color="000000"/>
              <w:bottom w:val="single" w:sz="2" w:space="0" w:color="000000"/>
              <w:right w:val="nil"/>
            </w:tcBorders>
            <w:hideMark/>
          </w:tcPr>
          <w:p w:rsidR="00F52A57" w:rsidRPr="00F52A57" w:rsidRDefault="00F52A57" w:rsidP="00F52A57">
            <w:pPr>
              <w:suppressLineNumbers/>
              <w:snapToGrid w:val="0"/>
              <w:rPr>
                <w:color w:val="000000"/>
                <w:kern w:val="1"/>
                <w:sz w:val="28"/>
                <w:szCs w:val="28"/>
                <w:lang w:val="en-US" w:bidi="en-US"/>
              </w:rPr>
            </w:pPr>
            <w:r w:rsidRPr="00F52A57">
              <w:rPr>
                <w:color w:val="000000"/>
                <w:kern w:val="1"/>
                <w:sz w:val="28"/>
                <w:szCs w:val="28"/>
                <w:lang w:val="en-US" w:bidi="en-US"/>
              </w:rPr>
              <w:t>Увеличение остатков средств бюджетов</w:t>
            </w:r>
          </w:p>
        </w:tc>
        <w:tc>
          <w:tcPr>
            <w:tcW w:w="1985" w:type="dxa"/>
            <w:tcBorders>
              <w:top w:val="nil"/>
              <w:left w:val="single" w:sz="2" w:space="0" w:color="000000"/>
              <w:bottom w:val="single" w:sz="2" w:space="0" w:color="000000"/>
              <w:right w:val="single" w:sz="2" w:space="0" w:color="000000"/>
            </w:tcBorders>
            <w:hideMark/>
          </w:tcPr>
          <w:p w:rsidR="00F52A57" w:rsidRPr="00F52A57" w:rsidRDefault="00F52A57" w:rsidP="00F52A57">
            <w:pPr>
              <w:spacing w:line="100" w:lineRule="atLeast"/>
              <w:rPr>
                <w:color w:val="000000"/>
                <w:sz w:val="28"/>
                <w:szCs w:val="28"/>
                <w:lang w:val="en-US" w:eastAsia="ar-SA" w:bidi="en-US"/>
              </w:rPr>
            </w:pPr>
            <w:r w:rsidRPr="00F52A57">
              <w:rPr>
                <w:color w:val="000000"/>
                <w:kern w:val="1"/>
                <w:sz w:val="28"/>
                <w:szCs w:val="28"/>
                <w:lang w:val="en-US" w:bidi="en-US"/>
              </w:rPr>
              <w:t xml:space="preserve">-13  889 468     </w:t>
            </w:r>
          </w:p>
        </w:tc>
      </w:tr>
      <w:tr w:rsidR="00F52A57" w:rsidRPr="00F52A57" w:rsidTr="00F52A57">
        <w:tc>
          <w:tcPr>
            <w:tcW w:w="3544" w:type="dxa"/>
            <w:tcBorders>
              <w:top w:val="nil"/>
              <w:left w:val="single" w:sz="2" w:space="0" w:color="000000"/>
              <w:bottom w:val="single" w:sz="2" w:space="0" w:color="000000"/>
              <w:right w:val="nil"/>
            </w:tcBorders>
            <w:hideMark/>
          </w:tcPr>
          <w:p w:rsidR="00F52A57" w:rsidRPr="00F52A57" w:rsidRDefault="00F52A57" w:rsidP="00F52A57">
            <w:pPr>
              <w:suppressLineNumbers/>
              <w:snapToGrid w:val="0"/>
              <w:rPr>
                <w:color w:val="000000"/>
                <w:kern w:val="1"/>
                <w:sz w:val="28"/>
                <w:szCs w:val="28"/>
                <w:lang w:val="en-US" w:bidi="en-US"/>
              </w:rPr>
            </w:pPr>
            <w:r w:rsidRPr="00F52A57">
              <w:rPr>
                <w:color w:val="000000"/>
                <w:kern w:val="1"/>
                <w:sz w:val="28"/>
                <w:szCs w:val="28"/>
                <w:lang w:val="en-US" w:bidi="en-US"/>
              </w:rPr>
              <w:t>000 01 05 02 00 00 0000 500</w:t>
            </w:r>
          </w:p>
        </w:tc>
        <w:tc>
          <w:tcPr>
            <w:tcW w:w="4394" w:type="dxa"/>
            <w:tcBorders>
              <w:top w:val="nil"/>
              <w:left w:val="single" w:sz="2" w:space="0" w:color="000000"/>
              <w:bottom w:val="single" w:sz="2" w:space="0" w:color="000000"/>
              <w:right w:val="nil"/>
            </w:tcBorders>
            <w:hideMark/>
          </w:tcPr>
          <w:p w:rsidR="00F52A57" w:rsidRPr="00F52A57" w:rsidRDefault="00F52A57" w:rsidP="00F52A57">
            <w:pPr>
              <w:suppressLineNumbers/>
              <w:snapToGrid w:val="0"/>
              <w:rPr>
                <w:color w:val="000000"/>
                <w:kern w:val="1"/>
                <w:sz w:val="28"/>
                <w:szCs w:val="28"/>
                <w:lang w:bidi="en-US"/>
              </w:rPr>
            </w:pPr>
            <w:r w:rsidRPr="00F52A57">
              <w:rPr>
                <w:color w:val="000000"/>
                <w:kern w:val="1"/>
                <w:sz w:val="28"/>
                <w:szCs w:val="28"/>
                <w:lang w:bidi="en-US"/>
              </w:rPr>
              <w:t>Увеличение прочих остатков средств бюджетов</w:t>
            </w:r>
          </w:p>
        </w:tc>
        <w:tc>
          <w:tcPr>
            <w:tcW w:w="1985" w:type="dxa"/>
            <w:tcBorders>
              <w:top w:val="nil"/>
              <w:left w:val="single" w:sz="2" w:space="0" w:color="000000"/>
              <w:bottom w:val="single" w:sz="2" w:space="0" w:color="000000"/>
              <w:right w:val="single" w:sz="2" w:space="0" w:color="000000"/>
            </w:tcBorders>
            <w:hideMark/>
          </w:tcPr>
          <w:p w:rsidR="00F52A57" w:rsidRPr="00F52A57" w:rsidRDefault="00F52A57" w:rsidP="00F52A57">
            <w:pPr>
              <w:spacing w:line="100" w:lineRule="atLeast"/>
              <w:rPr>
                <w:color w:val="000000"/>
                <w:sz w:val="28"/>
                <w:szCs w:val="28"/>
                <w:lang w:val="en-US" w:eastAsia="ar-SA" w:bidi="en-US"/>
              </w:rPr>
            </w:pPr>
            <w:r w:rsidRPr="00F52A57">
              <w:rPr>
                <w:color w:val="000000"/>
                <w:kern w:val="1"/>
                <w:sz w:val="28"/>
                <w:szCs w:val="28"/>
                <w:lang w:val="en-US" w:bidi="en-US"/>
              </w:rPr>
              <w:t xml:space="preserve">-13  889 468     </w:t>
            </w:r>
          </w:p>
        </w:tc>
      </w:tr>
      <w:tr w:rsidR="00F52A57" w:rsidRPr="00F52A57" w:rsidTr="00F52A57">
        <w:tc>
          <w:tcPr>
            <w:tcW w:w="3544" w:type="dxa"/>
            <w:tcBorders>
              <w:top w:val="nil"/>
              <w:left w:val="single" w:sz="2" w:space="0" w:color="000000"/>
              <w:bottom w:val="single" w:sz="2" w:space="0" w:color="000000"/>
              <w:right w:val="nil"/>
            </w:tcBorders>
            <w:hideMark/>
          </w:tcPr>
          <w:p w:rsidR="00F52A57" w:rsidRPr="00F52A57" w:rsidRDefault="00F52A57" w:rsidP="00F52A57">
            <w:pPr>
              <w:suppressLineNumbers/>
              <w:snapToGrid w:val="0"/>
              <w:rPr>
                <w:color w:val="000000"/>
                <w:kern w:val="1"/>
                <w:sz w:val="28"/>
                <w:szCs w:val="28"/>
                <w:lang w:val="en-US" w:bidi="en-US"/>
              </w:rPr>
            </w:pPr>
            <w:r w:rsidRPr="00F52A57">
              <w:rPr>
                <w:color w:val="000000"/>
                <w:kern w:val="1"/>
                <w:sz w:val="28"/>
                <w:szCs w:val="28"/>
                <w:lang w:val="en-US" w:bidi="en-US"/>
              </w:rPr>
              <w:t>000 01 05 02 01 00 0000 510</w:t>
            </w:r>
          </w:p>
        </w:tc>
        <w:tc>
          <w:tcPr>
            <w:tcW w:w="4394" w:type="dxa"/>
            <w:tcBorders>
              <w:top w:val="nil"/>
              <w:left w:val="single" w:sz="2" w:space="0" w:color="000000"/>
              <w:bottom w:val="single" w:sz="2" w:space="0" w:color="000000"/>
              <w:right w:val="nil"/>
            </w:tcBorders>
            <w:hideMark/>
          </w:tcPr>
          <w:p w:rsidR="00F52A57" w:rsidRPr="00F52A57" w:rsidRDefault="00F52A57" w:rsidP="00F52A57">
            <w:pPr>
              <w:suppressLineNumbers/>
              <w:snapToGrid w:val="0"/>
              <w:rPr>
                <w:color w:val="000000"/>
                <w:kern w:val="1"/>
                <w:sz w:val="28"/>
                <w:szCs w:val="28"/>
                <w:lang w:bidi="en-US"/>
              </w:rPr>
            </w:pPr>
            <w:r w:rsidRPr="00F52A57">
              <w:rPr>
                <w:color w:val="000000"/>
                <w:kern w:val="1"/>
                <w:sz w:val="28"/>
                <w:szCs w:val="28"/>
                <w:lang w:bidi="en-US"/>
              </w:rPr>
              <w:t>Увеличение прочих остатков денежных средств бюджетов</w:t>
            </w:r>
          </w:p>
        </w:tc>
        <w:tc>
          <w:tcPr>
            <w:tcW w:w="1985" w:type="dxa"/>
            <w:tcBorders>
              <w:top w:val="nil"/>
              <w:left w:val="single" w:sz="2" w:space="0" w:color="000000"/>
              <w:bottom w:val="single" w:sz="2" w:space="0" w:color="000000"/>
              <w:right w:val="single" w:sz="2" w:space="0" w:color="000000"/>
            </w:tcBorders>
            <w:hideMark/>
          </w:tcPr>
          <w:p w:rsidR="00F52A57" w:rsidRPr="00F52A57" w:rsidRDefault="00F52A57" w:rsidP="00F52A57">
            <w:pPr>
              <w:spacing w:line="100" w:lineRule="atLeast"/>
              <w:rPr>
                <w:color w:val="000000"/>
                <w:sz w:val="28"/>
                <w:szCs w:val="28"/>
                <w:lang w:val="en-US" w:eastAsia="ar-SA" w:bidi="en-US"/>
              </w:rPr>
            </w:pPr>
            <w:r w:rsidRPr="00F52A57">
              <w:rPr>
                <w:color w:val="000000"/>
                <w:kern w:val="1"/>
                <w:sz w:val="28"/>
                <w:szCs w:val="28"/>
                <w:lang w:val="en-US" w:bidi="en-US"/>
              </w:rPr>
              <w:t xml:space="preserve">-13  889 468     </w:t>
            </w:r>
          </w:p>
        </w:tc>
      </w:tr>
      <w:tr w:rsidR="00F52A57" w:rsidRPr="00F52A57" w:rsidTr="00F52A57">
        <w:trPr>
          <w:trHeight w:val="581"/>
        </w:trPr>
        <w:tc>
          <w:tcPr>
            <w:tcW w:w="3544" w:type="dxa"/>
            <w:tcBorders>
              <w:top w:val="nil"/>
              <w:left w:val="single" w:sz="2" w:space="0" w:color="000000"/>
              <w:bottom w:val="single" w:sz="2" w:space="0" w:color="000000"/>
              <w:right w:val="nil"/>
            </w:tcBorders>
            <w:hideMark/>
          </w:tcPr>
          <w:p w:rsidR="00F52A57" w:rsidRPr="00F52A57" w:rsidRDefault="00F52A57" w:rsidP="00F52A57">
            <w:pPr>
              <w:suppressLineNumbers/>
              <w:snapToGrid w:val="0"/>
              <w:rPr>
                <w:color w:val="000000"/>
                <w:kern w:val="1"/>
                <w:sz w:val="28"/>
                <w:szCs w:val="28"/>
                <w:lang w:val="en-US" w:bidi="en-US"/>
              </w:rPr>
            </w:pPr>
            <w:r w:rsidRPr="00F52A57">
              <w:rPr>
                <w:color w:val="000000"/>
                <w:kern w:val="1"/>
                <w:sz w:val="28"/>
                <w:szCs w:val="28"/>
                <w:lang w:val="en-US" w:bidi="en-US"/>
              </w:rPr>
              <w:t>000 01 05 02 01 10 0000 510</w:t>
            </w:r>
          </w:p>
        </w:tc>
        <w:tc>
          <w:tcPr>
            <w:tcW w:w="4394" w:type="dxa"/>
            <w:tcBorders>
              <w:top w:val="nil"/>
              <w:left w:val="single" w:sz="2" w:space="0" w:color="000000"/>
              <w:bottom w:val="single" w:sz="2" w:space="0" w:color="000000"/>
              <w:right w:val="nil"/>
            </w:tcBorders>
            <w:hideMark/>
          </w:tcPr>
          <w:p w:rsidR="00F52A57" w:rsidRPr="00F52A57" w:rsidRDefault="00F52A57" w:rsidP="00F52A57">
            <w:pPr>
              <w:suppressLineNumbers/>
              <w:snapToGrid w:val="0"/>
              <w:rPr>
                <w:color w:val="000000"/>
                <w:kern w:val="1"/>
                <w:sz w:val="28"/>
                <w:szCs w:val="28"/>
                <w:lang w:bidi="en-US"/>
              </w:rPr>
            </w:pPr>
            <w:r w:rsidRPr="00F52A57">
              <w:rPr>
                <w:color w:val="000000"/>
                <w:kern w:val="1"/>
                <w:sz w:val="28"/>
                <w:szCs w:val="28"/>
                <w:lang w:bidi="en-US"/>
              </w:rPr>
              <w:t>Увеличение прочих остатков денежных средств бюджетов  сельских поселений</w:t>
            </w:r>
          </w:p>
        </w:tc>
        <w:tc>
          <w:tcPr>
            <w:tcW w:w="1985" w:type="dxa"/>
            <w:tcBorders>
              <w:top w:val="nil"/>
              <w:left w:val="single" w:sz="2" w:space="0" w:color="000000"/>
              <w:bottom w:val="single" w:sz="2" w:space="0" w:color="000000"/>
              <w:right w:val="single" w:sz="2" w:space="0" w:color="000000"/>
            </w:tcBorders>
            <w:hideMark/>
          </w:tcPr>
          <w:p w:rsidR="00F52A57" w:rsidRPr="00F52A57" w:rsidRDefault="00F52A57" w:rsidP="00F52A57">
            <w:pPr>
              <w:spacing w:line="100" w:lineRule="atLeast"/>
              <w:rPr>
                <w:color w:val="000000"/>
                <w:sz w:val="28"/>
                <w:szCs w:val="28"/>
                <w:lang w:val="en-US" w:eastAsia="ar-SA" w:bidi="en-US"/>
              </w:rPr>
            </w:pPr>
            <w:r w:rsidRPr="00F52A57">
              <w:rPr>
                <w:color w:val="000000"/>
                <w:kern w:val="1"/>
                <w:sz w:val="28"/>
                <w:szCs w:val="28"/>
                <w:lang w:val="en-US" w:bidi="en-US"/>
              </w:rPr>
              <w:t xml:space="preserve">-13  889 468     </w:t>
            </w:r>
          </w:p>
        </w:tc>
      </w:tr>
      <w:tr w:rsidR="00F52A57" w:rsidRPr="00F52A57" w:rsidTr="00F52A57">
        <w:tc>
          <w:tcPr>
            <w:tcW w:w="3544" w:type="dxa"/>
            <w:tcBorders>
              <w:top w:val="nil"/>
              <w:left w:val="single" w:sz="2" w:space="0" w:color="000000"/>
              <w:bottom w:val="single" w:sz="2" w:space="0" w:color="000000"/>
              <w:right w:val="nil"/>
            </w:tcBorders>
            <w:hideMark/>
          </w:tcPr>
          <w:p w:rsidR="00F52A57" w:rsidRPr="00F52A57" w:rsidRDefault="00F52A57" w:rsidP="00F52A57">
            <w:pPr>
              <w:suppressLineNumbers/>
              <w:snapToGrid w:val="0"/>
              <w:rPr>
                <w:color w:val="000000"/>
                <w:kern w:val="1"/>
                <w:sz w:val="28"/>
                <w:szCs w:val="28"/>
                <w:lang w:val="en-US" w:bidi="en-US"/>
              </w:rPr>
            </w:pPr>
            <w:r w:rsidRPr="00F52A57">
              <w:rPr>
                <w:color w:val="000000"/>
                <w:kern w:val="1"/>
                <w:sz w:val="28"/>
                <w:szCs w:val="28"/>
                <w:lang w:val="en-US" w:bidi="en-US"/>
              </w:rPr>
              <w:t>000 01 05 00 00 00 0000 600</w:t>
            </w:r>
          </w:p>
        </w:tc>
        <w:tc>
          <w:tcPr>
            <w:tcW w:w="4394" w:type="dxa"/>
            <w:tcBorders>
              <w:top w:val="nil"/>
              <w:left w:val="single" w:sz="2" w:space="0" w:color="000000"/>
              <w:bottom w:val="single" w:sz="2" w:space="0" w:color="000000"/>
              <w:right w:val="nil"/>
            </w:tcBorders>
            <w:hideMark/>
          </w:tcPr>
          <w:p w:rsidR="00F52A57" w:rsidRPr="00F52A57" w:rsidRDefault="00F52A57" w:rsidP="00F52A57">
            <w:pPr>
              <w:suppressLineNumbers/>
              <w:snapToGrid w:val="0"/>
              <w:rPr>
                <w:color w:val="000000"/>
                <w:kern w:val="1"/>
                <w:sz w:val="28"/>
                <w:szCs w:val="28"/>
                <w:lang w:val="en-US" w:bidi="en-US"/>
              </w:rPr>
            </w:pPr>
            <w:r w:rsidRPr="00F52A57">
              <w:rPr>
                <w:color w:val="000000"/>
                <w:kern w:val="1"/>
                <w:sz w:val="28"/>
                <w:szCs w:val="28"/>
                <w:lang w:val="en-US" w:bidi="en-US"/>
              </w:rPr>
              <w:t>Уменьшение остатков средств бюджетов</w:t>
            </w:r>
          </w:p>
        </w:tc>
        <w:tc>
          <w:tcPr>
            <w:tcW w:w="1985" w:type="dxa"/>
            <w:tcBorders>
              <w:top w:val="nil"/>
              <w:left w:val="single" w:sz="2" w:space="0" w:color="000000"/>
              <w:bottom w:val="single" w:sz="2" w:space="0" w:color="000000"/>
              <w:right w:val="single" w:sz="2" w:space="0" w:color="000000"/>
            </w:tcBorders>
            <w:hideMark/>
          </w:tcPr>
          <w:p w:rsidR="00F52A57" w:rsidRPr="00F52A57" w:rsidRDefault="00F52A57" w:rsidP="00F52A57">
            <w:pPr>
              <w:spacing w:line="100" w:lineRule="atLeast"/>
              <w:rPr>
                <w:color w:val="000000"/>
                <w:sz w:val="28"/>
                <w:szCs w:val="28"/>
                <w:lang w:val="en-US" w:eastAsia="ar-SA" w:bidi="en-US"/>
              </w:rPr>
            </w:pPr>
            <w:r w:rsidRPr="00F52A57">
              <w:rPr>
                <w:color w:val="000000"/>
                <w:kern w:val="1"/>
                <w:sz w:val="28"/>
                <w:szCs w:val="28"/>
                <w:lang w:val="en-US" w:bidi="en-US"/>
              </w:rPr>
              <w:t xml:space="preserve">14 805 481  </w:t>
            </w:r>
          </w:p>
        </w:tc>
      </w:tr>
      <w:tr w:rsidR="00F52A57" w:rsidRPr="00F52A57" w:rsidTr="00F52A57">
        <w:tc>
          <w:tcPr>
            <w:tcW w:w="3544" w:type="dxa"/>
            <w:tcBorders>
              <w:top w:val="nil"/>
              <w:left w:val="single" w:sz="2" w:space="0" w:color="000000"/>
              <w:bottom w:val="single" w:sz="2" w:space="0" w:color="000000"/>
              <w:right w:val="nil"/>
            </w:tcBorders>
            <w:hideMark/>
          </w:tcPr>
          <w:p w:rsidR="00F52A57" w:rsidRPr="00F52A57" w:rsidRDefault="00F52A57" w:rsidP="00F52A57">
            <w:pPr>
              <w:suppressLineNumbers/>
              <w:snapToGrid w:val="0"/>
              <w:rPr>
                <w:color w:val="000000"/>
                <w:kern w:val="1"/>
                <w:sz w:val="28"/>
                <w:szCs w:val="28"/>
                <w:lang w:val="en-US" w:bidi="en-US"/>
              </w:rPr>
            </w:pPr>
            <w:r w:rsidRPr="00F52A57">
              <w:rPr>
                <w:color w:val="000000"/>
                <w:kern w:val="1"/>
                <w:sz w:val="28"/>
                <w:szCs w:val="28"/>
                <w:lang w:val="en-US" w:bidi="en-US"/>
              </w:rPr>
              <w:t>000 01 05 02 00 00 0000 600</w:t>
            </w:r>
          </w:p>
        </w:tc>
        <w:tc>
          <w:tcPr>
            <w:tcW w:w="4394" w:type="dxa"/>
            <w:tcBorders>
              <w:top w:val="nil"/>
              <w:left w:val="single" w:sz="2" w:space="0" w:color="000000"/>
              <w:bottom w:val="single" w:sz="2" w:space="0" w:color="000000"/>
              <w:right w:val="nil"/>
            </w:tcBorders>
            <w:hideMark/>
          </w:tcPr>
          <w:p w:rsidR="00F52A57" w:rsidRPr="00F52A57" w:rsidRDefault="00F52A57" w:rsidP="00F52A57">
            <w:pPr>
              <w:suppressLineNumbers/>
              <w:snapToGrid w:val="0"/>
              <w:rPr>
                <w:color w:val="000000"/>
                <w:kern w:val="1"/>
                <w:sz w:val="28"/>
                <w:szCs w:val="28"/>
                <w:lang w:bidi="en-US"/>
              </w:rPr>
            </w:pPr>
            <w:r w:rsidRPr="00F52A57">
              <w:rPr>
                <w:color w:val="000000"/>
                <w:kern w:val="1"/>
                <w:sz w:val="28"/>
                <w:szCs w:val="28"/>
                <w:lang w:bidi="en-US"/>
              </w:rPr>
              <w:t>Уменьшение прочих остатков средств бюджетов</w:t>
            </w:r>
          </w:p>
        </w:tc>
        <w:tc>
          <w:tcPr>
            <w:tcW w:w="1985" w:type="dxa"/>
            <w:tcBorders>
              <w:top w:val="nil"/>
              <w:left w:val="single" w:sz="2" w:space="0" w:color="000000"/>
              <w:bottom w:val="single" w:sz="2" w:space="0" w:color="000000"/>
              <w:right w:val="single" w:sz="2" w:space="0" w:color="000000"/>
            </w:tcBorders>
            <w:hideMark/>
          </w:tcPr>
          <w:p w:rsidR="00F52A57" w:rsidRPr="00F52A57" w:rsidRDefault="00F52A57" w:rsidP="00F52A57">
            <w:pPr>
              <w:spacing w:line="100" w:lineRule="atLeast"/>
              <w:rPr>
                <w:color w:val="000000"/>
                <w:sz w:val="28"/>
                <w:szCs w:val="28"/>
                <w:lang w:val="en-US" w:eastAsia="ar-SA" w:bidi="en-US"/>
              </w:rPr>
            </w:pPr>
            <w:r w:rsidRPr="00F52A57">
              <w:rPr>
                <w:color w:val="000000"/>
                <w:kern w:val="1"/>
                <w:sz w:val="28"/>
                <w:szCs w:val="28"/>
                <w:lang w:val="en-US" w:bidi="en-US"/>
              </w:rPr>
              <w:t xml:space="preserve">14 805 481  </w:t>
            </w:r>
          </w:p>
        </w:tc>
      </w:tr>
      <w:tr w:rsidR="00F52A57" w:rsidRPr="00F52A57" w:rsidTr="00F52A57">
        <w:tc>
          <w:tcPr>
            <w:tcW w:w="3544" w:type="dxa"/>
            <w:tcBorders>
              <w:top w:val="nil"/>
              <w:left w:val="single" w:sz="2" w:space="0" w:color="000000"/>
              <w:bottom w:val="single" w:sz="2" w:space="0" w:color="000000"/>
              <w:right w:val="nil"/>
            </w:tcBorders>
            <w:hideMark/>
          </w:tcPr>
          <w:p w:rsidR="00F52A57" w:rsidRPr="00F52A57" w:rsidRDefault="00F52A57" w:rsidP="00F52A57">
            <w:pPr>
              <w:suppressLineNumbers/>
              <w:snapToGrid w:val="0"/>
              <w:rPr>
                <w:color w:val="000000"/>
                <w:kern w:val="1"/>
                <w:sz w:val="28"/>
                <w:szCs w:val="28"/>
                <w:lang w:val="en-US" w:bidi="en-US"/>
              </w:rPr>
            </w:pPr>
            <w:r w:rsidRPr="00F52A57">
              <w:rPr>
                <w:color w:val="000000"/>
                <w:kern w:val="1"/>
                <w:sz w:val="28"/>
                <w:szCs w:val="28"/>
                <w:lang w:val="en-US" w:bidi="en-US"/>
              </w:rPr>
              <w:t>000 01 05 02 01 00 0000 610</w:t>
            </w:r>
          </w:p>
        </w:tc>
        <w:tc>
          <w:tcPr>
            <w:tcW w:w="4394" w:type="dxa"/>
            <w:tcBorders>
              <w:top w:val="nil"/>
              <w:left w:val="single" w:sz="2" w:space="0" w:color="000000"/>
              <w:bottom w:val="single" w:sz="2" w:space="0" w:color="000000"/>
              <w:right w:val="nil"/>
            </w:tcBorders>
            <w:hideMark/>
          </w:tcPr>
          <w:p w:rsidR="00F52A57" w:rsidRPr="00F52A57" w:rsidRDefault="00F52A57" w:rsidP="00F52A57">
            <w:pPr>
              <w:suppressLineNumbers/>
              <w:snapToGrid w:val="0"/>
              <w:rPr>
                <w:color w:val="000000"/>
                <w:kern w:val="1"/>
                <w:sz w:val="28"/>
                <w:szCs w:val="28"/>
                <w:lang w:bidi="en-US"/>
              </w:rPr>
            </w:pPr>
            <w:r w:rsidRPr="00F52A57">
              <w:rPr>
                <w:color w:val="000000"/>
                <w:kern w:val="1"/>
                <w:sz w:val="28"/>
                <w:szCs w:val="28"/>
                <w:lang w:bidi="en-US"/>
              </w:rPr>
              <w:t>Уменьшение прочих остатков денежных средств бюджетов</w:t>
            </w:r>
          </w:p>
        </w:tc>
        <w:tc>
          <w:tcPr>
            <w:tcW w:w="1985" w:type="dxa"/>
            <w:tcBorders>
              <w:top w:val="nil"/>
              <w:left w:val="single" w:sz="2" w:space="0" w:color="000000"/>
              <w:bottom w:val="single" w:sz="2" w:space="0" w:color="000000"/>
              <w:right w:val="single" w:sz="2" w:space="0" w:color="000000"/>
            </w:tcBorders>
            <w:hideMark/>
          </w:tcPr>
          <w:p w:rsidR="00F52A57" w:rsidRPr="00F52A57" w:rsidRDefault="00F52A57" w:rsidP="00F52A57">
            <w:pPr>
              <w:spacing w:line="100" w:lineRule="atLeast"/>
              <w:rPr>
                <w:color w:val="000000"/>
                <w:sz w:val="28"/>
                <w:szCs w:val="28"/>
                <w:lang w:val="en-US" w:eastAsia="ar-SA" w:bidi="en-US"/>
              </w:rPr>
            </w:pPr>
            <w:r w:rsidRPr="00F52A57">
              <w:rPr>
                <w:color w:val="000000"/>
                <w:kern w:val="1"/>
                <w:sz w:val="28"/>
                <w:szCs w:val="28"/>
                <w:lang w:val="en-US" w:bidi="en-US"/>
              </w:rPr>
              <w:t xml:space="preserve">14 805 481  </w:t>
            </w:r>
          </w:p>
        </w:tc>
      </w:tr>
      <w:tr w:rsidR="00F52A57" w:rsidRPr="00F52A57" w:rsidTr="00F52A57">
        <w:trPr>
          <w:trHeight w:val="626"/>
        </w:trPr>
        <w:tc>
          <w:tcPr>
            <w:tcW w:w="3544" w:type="dxa"/>
            <w:tcBorders>
              <w:top w:val="nil"/>
              <w:left w:val="single" w:sz="2" w:space="0" w:color="000000"/>
              <w:bottom w:val="single" w:sz="2" w:space="0" w:color="000000"/>
              <w:right w:val="nil"/>
            </w:tcBorders>
            <w:hideMark/>
          </w:tcPr>
          <w:p w:rsidR="00F52A57" w:rsidRPr="00F52A57" w:rsidRDefault="00F52A57" w:rsidP="00F52A57">
            <w:pPr>
              <w:suppressLineNumbers/>
              <w:snapToGrid w:val="0"/>
              <w:rPr>
                <w:color w:val="000000"/>
                <w:kern w:val="1"/>
                <w:sz w:val="28"/>
                <w:szCs w:val="28"/>
                <w:lang w:val="en-US" w:bidi="en-US"/>
              </w:rPr>
            </w:pPr>
            <w:r w:rsidRPr="00F52A57">
              <w:rPr>
                <w:color w:val="000000"/>
                <w:kern w:val="1"/>
                <w:sz w:val="28"/>
                <w:szCs w:val="28"/>
                <w:lang w:val="en-US" w:bidi="en-US"/>
              </w:rPr>
              <w:t>000 01 05 02 01 10 0000 610</w:t>
            </w:r>
          </w:p>
        </w:tc>
        <w:tc>
          <w:tcPr>
            <w:tcW w:w="4394" w:type="dxa"/>
            <w:tcBorders>
              <w:top w:val="nil"/>
              <w:left w:val="single" w:sz="2" w:space="0" w:color="000000"/>
              <w:bottom w:val="single" w:sz="2" w:space="0" w:color="000000"/>
              <w:right w:val="nil"/>
            </w:tcBorders>
            <w:hideMark/>
          </w:tcPr>
          <w:p w:rsidR="00F52A57" w:rsidRPr="00F52A57" w:rsidRDefault="00F52A57" w:rsidP="00F52A57">
            <w:pPr>
              <w:suppressLineNumbers/>
              <w:snapToGrid w:val="0"/>
              <w:rPr>
                <w:color w:val="000000"/>
                <w:kern w:val="1"/>
                <w:sz w:val="28"/>
                <w:szCs w:val="28"/>
                <w:lang w:bidi="en-US"/>
              </w:rPr>
            </w:pPr>
            <w:r w:rsidRPr="00F52A57">
              <w:rPr>
                <w:color w:val="000000"/>
                <w:kern w:val="1"/>
                <w:sz w:val="28"/>
                <w:szCs w:val="28"/>
                <w:lang w:bidi="en-US"/>
              </w:rPr>
              <w:t>Уменьшение прочих остатков денежных средств бюджетов  сельских поселений</w:t>
            </w:r>
          </w:p>
        </w:tc>
        <w:tc>
          <w:tcPr>
            <w:tcW w:w="1985" w:type="dxa"/>
            <w:tcBorders>
              <w:top w:val="nil"/>
              <w:left w:val="single" w:sz="2" w:space="0" w:color="000000"/>
              <w:bottom w:val="single" w:sz="2" w:space="0" w:color="000000"/>
              <w:right w:val="single" w:sz="2" w:space="0" w:color="000000"/>
            </w:tcBorders>
            <w:hideMark/>
          </w:tcPr>
          <w:p w:rsidR="00F52A57" w:rsidRPr="00F52A57" w:rsidRDefault="00F52A57" w:rsidP="00F52A57">
            <w:pPr>
              <w:spacing w:line="100" w:lineRule="atLeast"/>
              <w:rPr>
                <w:color w:val="000000"/>
                <w:sz w:val="28"/>
                <w:szCs w:val="28"/>
                <w:lang w:val="en-US" w:eastAsia="ar-SA" w:bidi="en-US"/>
              </w:rPr>
            </w:pPr>
            <w:r w:rsidRPr="00F52A57">
              <w:rPr>
                <w:color w:val="000000"/>
                <w:kern w:val="1"/>
                <w:sz w:val="28"/>
                <w:szCs w:val="28"/>
                <w:lang w:val="en-US" w:bidi="en-US"/>
              </w:rPr>
              <w:t xml:space="preserve">14 805 481  </w:t>
            </w:r>
          </w:p>
        </w:tc>
      </w:tr>
      <w:tr w:rsidR="00F52A57" w:rsidRPr="00F52A57" w:rsidTr="00F52A57">
        <w:tc>
          <w:tcPr>
            <w:tcW w:w="3544" w:type="dxa"/>
            <w:tcBorders>
              <w:top w:val="nil"/>
              <w:left w:val="single" w:sz="2" w:space="0" w:color="000000"/>
              <w:bottom w:val="single" w:sz="2" w:space="0" w:color="000000"/>
              <w:right w:val="nil"/>
            </w:tcBorders>
            <w:hideMark/>
          </w:tcPr>
          <w:p w:rsidR="00F52A57" w:rsidRPr="00F52A57" w:rsidRDefault="00F52A57" w:rsidP="00F52A57">
            <w:pPr>
              <w:suppressLineNumbers/>
              <w:snapToGrid w:val="0"/>
              <w:rPr>
                <w:color w:val="000000"/>
                <w:kern w:val="1"/>
                <w:sz w:val="28"/>
                <w:szCs w:val="28"/>
                <w:lang w:val="en-US" w:bidi="en-US"/>
              </w:rPr>
            </w:pPr>
            <w:r w:rsidRPr="00F52A57">
              <w:rPr>
                <w:color w:val="000000"/>
                <w:kern w:val="1"/>
                <w:sz w:val="28"/>
                <w:szCs w:val="28"/>
                <w:lang w:val="en-US" w:bidi="en-US"/>
              </w:rPr>
              <w:t>ИТОГО</w:t>
            </w:r>
          </w:p>
        </w:tc>
        <w:tc>
          <w:tcPr>
            <w:tcW w:w="4394" w:type="dxa"/>
            <w:tcBorders>
              <w:top w:val="nil"/>
              <w:left w:val="single" w:sz="2" w:space="0" w:color="000000"/>
              <w:bottom w:val="single" w:sz="2" w:space="0" w:color="000000"/>
              <w:right w:val="nil"/>
            </w:tcBorders>
          </w:tcPr>
          <w:p w:rsidR="00F52A57" w:rsidRPr="00F52A57" w:rsidRDefault="00F52A57" w:rsidP="00F52A57">
            <w:pPr>
              <w:suppressLineNumbers/>
              <w:snapToGrid w:val="0"/>
              <w:rPr>
                <w:color w:val="000000"/>
                <w:kern w:val="1"/>
                <w:sz w:val="28"/>
                <w:szCs w:val="28"/>
                <w:lang w:val="en-US" w:bidi="en-US"/>
              </w:rPr>
            </w:pPr>
          </w:p>
        </w:tc>
        <w:tc>
          <w:tcPr>
            <w:tcW w:w="1985" w:type="dxa"/>
            <w:tcBorders>
              <w:top w:val="nil"/>
              <w:left w:val="single" w:sz="2" w:space="0" w:color="000000"/>
              <w:bottom w:val="single" w:sz="2" w:space="0" w:color="000000"/>
              <w:right w:val="single" w:sz="2" w:space="0" w:color="000000"/>
            </w:tcBorders>
            <w:hideMark/>
          </w:tcPr>
          <w:p w:rsidR="00F52A57" w:rsidRPr="00F52A57" w:rsidRDefault="00F52A57" w:rsidP="00F52A57">
            <w:pPr>
              <w:snapToGrid w:val="0"/>
              <w:spacing w:line="100" w:lineRule="atLeast"/>
              <w:jc w:val="both"/>
              <w:rPr>
                <w:sz w:val="28"/>
                <w:szCs w:val="28"/>
                <w:lang w:eastAsia="ar-SA"/>
              </w:rPr>
            </w:pPr>
            <w:r w:rsidRPr="00F52A57">
              <w:rPr>
                <w:sz w:val="28"/>
                <w:szCs w:val="28"/>
                <w:lang w:eastAsia="ar-SA"/>
              </w:rPr>
              <w:t>916 013</w:t>
            </w:r>
          </w:p>
        </w:tc>
      </w:tr>
    </w:tbl>
    <w:p w:rsidR="00F52A57" w:rsidRPr="00F52A57" w:rsidRDefault="00F52A57" w:rsidP="00F52A57">
      <w:pPr>
        <w:shd w:val="clear" w:color="auto" w:fill="FFFFFF"/>
        <w:tabs>
          <w:tab w:val="left" w:pos="290"/>
        </w:tabs>
        <w:spacing w:line="200" w:lineRule="atLeast"/>
        <w:ind w:left="-18"/>
        <w:jc w:val="both"/>
        <w:rPr>
          <w:sz w:val="28"/>
          <w:szCs w:val="28"/>
          <w:lang w:eastAsia="ar-SA"/>
        </w:rPr>
      </w:pPr>
    </w:p>
    <w:p w:rsidR="00F52A57" w:rsidRPr="00F52A57" w:rsidRDefault="00F52A57" w:rsidP="00F52A57">
      <w:pPr>
        <w:shd w:val="clear" w:color="auto" w:fill="FFFFFF"/>
        <w:tabs>
          <w:tab w:val="left" w:pos="290"/>
        </w:tabs>
        <w:spacing w:line="200" w:lineRule="atLeast"/>
        <w:ind w:left="-18"/>
        <w:jc w:val="center"/>
        <w:rPr>
          <w:rFonts w:eastAsia="Tahoma"/>
          <w:b/>
          <w:bCs/>
          <w:spacing w:val="-3"/>
          <w:szCs w:val="20"/>
          <w:lang w:eastAsia="ar-SA"/>
        </w:rPr>
      </w:pPr>
    </w:p>
    <w:p w:rsidR="00F52A57" w:rsidRPr="00F52A57" w:rsidRDefault="00F52A57" w:rsidP="00F52A57">
      <w:pPr>
        <w:rPr>
          <w:rFonts w:cs="Tahoma"/>
          <w:color w:val="000000"/>
          <w:kern w:val="1"/>
          <w:sz w:val="24"/>
          <w:lang w:bidi="en-US"/>
        </w:rPr>
      </w:pPr>
    </w:p>
    <w:p w:rsidR="00F52A57" w:rsidRPr="00F52A57" w:rsidRDefault="00F52A57" w:rsidP="00F52A57">
      <w:pPr>
        <w:rPr>
          <w:rFonts w:cs="Tahoma"/>
          <w:color w:val="000000"/>
          <w:kern w:val="1"/>
          <w:sz w:val="24"/>
          <w:lang w:bidi="en-US"/>
        </w:rPr>
      </w:pPr>
    </w:p>
    <w:tbl>
      <w:tblPr>
        <w:tblW w:w="10032" w:type="dxa"/>
        <w:tblInd w:w="93" w:type="dxa"/>
        <w:tblLayout w:type="fixed"/>
        <w:tblLook w:val="04A0"/>
      </w:tblPr>
      <w:tblGrid>
        <w:gridCol w:w="2935"/>
        <w:gridCol w:w="3502"/>
        <w:gridCol w:w="1222"/>
        <w:gridCol w:w="153"/>
        <w:gridCol w:w="1984"/>
        <w:gridCol w:w="236"/>
      </w:tblGrid>
      <w:tr w:rsidR="00F52A57" w:rsidRPr="00F52A57" w:rsidTr="00F52A57">
        <w:trPr>
          <w:gridAfter w:val="1"/>
          <w:wAfter w:w="236" w:type="dxa"/>
          <w:trHeight w:val="3570"/>
        </w:trPr>
        <w:tc>
          <w:tcPr>
            <w:tcW w:w="6437" w:type="dxa"/>
            <w:gridSpan w:val="2"/>
            <w:tcBorders>
              <w:top w:val="nil"/>
              <w:left w:val="nil"/>
              <w:bottom w:val="nil"/>
              <w:right w:val="nil"/>
            </w:tcBorders>
            <w:shd w:val="clear" w:color="auto" w:fill="auto"/>
            <w:vAlign w:val="center"/>
            <w:hideMark/>
          </w:tcPr>
          <w:p w:rsidR="00F52A57" w:rsidRPr="00F52A57" w:rsidRDefault="00F52A57" w:rsidP="00F52A57">
            <w:pPr>
              <w:widowControl/>
              <w:suppressAutoHyphens w:val="0"/>
              <w:rPr>
                <w:rFonts w:eastAsia="Times New Roman"/>
                <w:color w:val="000000"/>
                <w:kern w:val="0"/>
                <w:sz w:val="22"/>
                <w:lang w:eastAsia="ru-RU"/>
              </w:rPr>
            </w:pPr>
          </w:p>
        </w:tc>
        <w:tc>
          <w:tcPr>
            <w:tcW w:w="1222" w:type="dxa"/>
            <w:tcBorders>
              <w:top w:val="nil"/>
              <w:left w:val="nil"/>
              <w:bottom w:val="nil"/>
              <w:right w:val="nil"/>
            </w:tcBorders>
            <w:shd w:val="clear" w:color="auto" w:fill="auto"/>
            <w:vAlign w:val="center"/>
            <w:hideMark/>
          </w:tcPr>
          <w:p w:rsidR="00F52A57" w:rsidRPr="00F52A57" w:rsidRDefault="00F52A57" w:rsidP="00F52A57">
            <w:pPr>
              <w:widowControl/>
              <w:suppressAutoHyphens w:val="0"/>
              <w:rPr>
                <w:rFonts w:eastAsia="Times New Roman"/>
                <w:color w:val="000000"/>
                <w:kern w:val="0"/>
                <w:sz w:val="22"/>
                <w:lang w:eastAsia="ru-RU"/>
              </w:rPr>
            </w:pPr>
          </w:p>
        </w:tc>
        <w:tc>
          <w:tcPr>
            <w:tcW w:w="2137" w:type="dxa"/>
            <w:gridSpan w:val="2"/>
            <w:tcBorders>
              <w:top w:val="nil"/>
              <w:left w:val="nil"/>
              <w:bottom w:val="nil"/>
              <w:right w:val="nil"/>
            </w:tcBorders>
            <w:shd w:val="clear" w:color="auto" w:fill="auto"/>
            <w:vAlign w:val="center"/>
            <w:hideMark/>
          </w:tcPr>
          <w:p w:rsidR="00F52A57" w:rsidRPr="00F52A57" w:rsidRDefault="00F52A57" w:rsidP="00F52A57">
            <w:pPr>
              <w:widowControl/>
              <w:suppressAutoHyphens w:val="0"/>
              <w:jc w:val="center"/>
              <w:rPr>
                <w:rFonts w:eastAsia="Times New Roman"/>
                <w:color w:val="000000"/>
                <w:kern w:val="0"/>
                <w:sz w:val="22"/>
                <w:lang w:eastAsia="ru-RU"/>
              </w:rPr>
            </w:pPr>
            <w:r w:rsidRPr="00F52A57">
              <w:rPr>
                <w:rFonts w:eastAsia="Times New Roman"/>
                <w:color w:val="000000"/>
                <w:kern w:val="0"/>
                <w:sz w:val="22"/>
                <w:szCs w:val="22"/>
                <w:lang w:eastAsia="ru-RU"/>
              </w:rPr>
              <w:t>Приложение№  5 к решению совета депутатов Чернопенского сельского  поселения  Костромского муниципального района  от  № 57 от 22.12.2016  г.                     ( в редакции от  29.06.2017года. № 26)</w:t>
            </w:r>
          </w:p>
        </w:tc>
      </w:tr>
      <w:tr w:rsidR="00F52A57" w:rsidRPr="00F52A57" w:rsidTr="00F52A57">
        <w:trPr>
          <w:trHeight w:val="1140"/>
        </w:trPr>
        <w:tc>
          <w:tcPr>
            <w:tcW w:w="9796" w:type="dxa"/>
            <w:gridSpan w:val="5"/>
            <w:tcBorders>
              <w:top w:val="nil"/>
              <w:left w:val="nil"/>
              <w:bottom w:val="nil"/>
              <w:right w:val="nil"/>
            </w:tcBorders>
            <w:shd w:val="clear" w:color="auto" w:fill="auto"/>
            <w:vAlign w:val="bottom"/>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xml:space="preserve">Объем поступлений доходов в бюджет Чернопенского  сельского поселения </w:t>
            </w:r>
            <w:r w:rsidRPr="00F52A57">
              <w:rPr>
                <w:rFonts w:eastAsia="Times New Roman"/>
                <w:bCs/>
                <w:color w:val="000000"/>
                <w:kern w:val="0"/>
                <w:sz w:val="28"/>
                <w:szCs w:val="28"/>
                <w:lang w:eastAsia="ru-RU"/>
              </w:rPr>
              <w:br/>
              <w:t>на 2017 год</w:t>
            </w: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2"/>
                <w:lang w:eastAsia="ru-RU"/>
              </w:rPr>
            </w:pPr>
          </w:p>
        </w:tc>
      </w:tr>
      <w:tr w:rsidR="00F52A57" w:rsidRPr="00F52A57" w:rsidTr="00F52A57">
        <w:trPr>
          <w:trHeight w:val="330"/>
        </w:trPr>
        <w:tc>
          <w:tcPr>
            <w:tcW w:w="2935" w:type="dxa"/>
            <w:tcBorders>
              <w:top w:val="nil"/>
              <w:left w:val="nil"/>
              <w:bottom w:val="nil"/>
              <w:right w:val="nil"/>
            </w:tcBorders>
            <w:shd w:val="clear" w:color="auto" w:fill="auto"/>
            <w:noWrap/>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c>
          <w:tcPr>
            <w:tcW w:w="4877" w:type="dxa"/>
            <w:gridSpan w:val="3"/>
            <w:tcBorders>
              <w:top w:val="nil"/>
              <w:left w:val="nil"/>
              <w:bottom w:val="nil"/>
              <w:right w:val="nil"/>
            </w:tcBorders>
            <w:shd w:val="clear" w:color="auto" w:fill="auto"/>
            <w:noWrap/>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c>
          <w:tcPr>
            <w:tcW w:w="1984"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2"/>
                <w:lang w:eastAsia="ru-RU"/>
              </w:rPr>
            </w:pPr>
          </w:p>
        </w:tc>
      </w:tr>
      <w:tr w:rsidR="00F52A57" w:rsidRPr="00F52A57" w:rsidTr="00F52A57">
        <w:trPr>
          <w:trHeight w:val="1860"/>
        </w:trPr>
        <w:tc>
          <w:tcPr>
            <w:tcW w:w="29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Код бюджетной классификации</w:t>
            </w:r>
          </w:p>
        </w:tc>
        <w:tc>
          <w:tcPr>
            <w:tcW w:w="4877" w:type="dxa"/>
            <w:gridSpan w:val="3"/>
            <w:tcBorders>
              <w:top w:val="single" w:sz="4" w:space="0" w:color="auto"/>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Наименование кодов классификации доходов бюджетов</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На 29.06.2017г. Рублей</w:t>
            </w: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r w:rsidR="00F52A57" w:rsidRPr="00F52A57" w:rsidTr="00F52A57">
        <w:trPr>
          <w:trHeight w:val="300"/>
        </w:trPr>
        <w:tc>
          <w:tcPr>
            <w:tcW w:w="293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4877"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НАЛОГОВЫЕ  ДОХОДЫ</w:t>
            </w:r>
          </w:p>
        </w:tc>
        <w:tc>
          <w:tcPr>
            <w:tcW w:w="1984" w:type="dxa"/>
            <w:tcBorders>
              <w:top w:val="nil"/>
              <w:left w:val="nil"/>
              <w:bottom w:val="single" w:sz="4" w:space="0" w:color="auto"/>
              <w:right w:val="single" w:sz="4" w:space="0" w:color="auto"/>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10 660 552,00</w:t>
            </w: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r w:rsidR="00F52A57" w:rsidRPr="00F52A57" w:rsidTr="00F52A57">
        <w:trPr>
          <w:trHeight w:val="525"/>
        </w:trPr>
        <w:tc>
          <w:tcPr>
            <w:tcW w:w="2935" w:type="dxa"/>
            <w:tcBorders>
              <w:top w:val="nil"/>
              <w:left w:val="single" w:sz="4" w:space="0" w:color="auto"/>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10102000010000110</w:t>
            </w:r>
          </w:p>
        </w:tc>
        <w:tc>
          <w:tcPr>
            <w:tcW w:w="4877" w:type="dxa"/>
            <w:gridSpan w:val="3"/>
            <w:tcBorders>
              <w:top w:val="nil"/>
              <w:left w:val="nil"/>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Налог  на доходы физических лиц</w:t>
            </w:r>
          </w:p>
        </w:tc>
        <w:tc>
          <w:tcPr>
            <w:tcW w:w="1984" w:type="dxa"/>
            <w:tcBorders>
              <w:top w:val="nil"/>
              <w:left w:val="nil"/>
              <w:bottom w:val="single" w:sz="4" w:space="0" w:color="auto"/>
              <w:right w:val="single" w:sz="4" w:space="0" w:color="auto"/>
            </w:tcBorders>
            <w:shd w:val="clear" w:color="FFFFCC" w:fill="FFFFFF"/>
            <w:vAlign w:val="bottom"/>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2 103 620,00</w:t>
            </w: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r w:rsidR="00F52A57" w:rsidRPr="00F52A57" w:rsidTr="00F52A57">
        <w:trPr>
          <w:trHeight w:val="1575"/>
        </w:trPr>
        <w:tc>
          <w:tcPr>
            <w:tcW w:w="2935" w:type="dxa"/>
            <w:tcBorders>
              <w:top w:val="nil"/>
              <w:left w:val="single" w:sz="4" w:space="0" w:color="auto"/>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10102010010000110</w:t>
            </w:r>
          </w:p>
        </w:tc>
        <w:tc>
          <w:tcPr>
            <w:tcW w:w="4877" w:type="dxa"/>
            <w:gridSpan w:val="3"/>
            <w:tcBorders>
              <w:top w:val="nil"/>
              <w:left w:val="nil"/>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52A57">
              <w:rPr>
                <w:rFonts w:eastAsia="Times New Roman"/>
                <w:color w:val="000000"/>
                <w:kern w:val="0"/>
                <w:sz w:val="28"/>
                <w:szCs w:val="28"/>
                <w:vertAlign w:val="superscript"/>
                <w:lang w:eastAsia="ru-RU"/>
              </w:rPr>
              <w:t>1</w:t>
            </w:r>
            <w:r w:rsidRPr="00F52A57">
              <w:rPr>
                <w:rFonts w:eastAsia="Times New Roman"/>
                <w:color w:val="000000"/>
                <w:kern w:val="0"/>
                <w:sz w:val="28"/>
                <w:szCs w:val="28"/>
                <w:lang w:eastAsia="ru-RU"/>
              </w:rPr>
              <w:t xml:space="preserve"> и 228 Налогового кодекса Российской Федерации</w:t>
            </w:r>
          </w:p>
        </w:tc>
        <w:tc>
          <w:tcPr>
            <w:tcW w:w="1984" w:type="dxa"/>
            <w:tcBorders>
              <w:top w:val="nil"/>
              <w:left w:val="nil"/>
              <w:bottom w:val="single" w:sz="4" w:space="0" w:color="auto"/>
              <w:right w:val="single" w:sz="4" w:space="0" w:color="auto"/>
            </w:tcBorders>
            <w:shd w:val="clear" w:color="000000" w:fill="FFFFFF"/>
            <w:noWrap/>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1 872 120,00</w:t>
            </w: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r w:rsidR="00F52A57" w:rsidRPr="00F52A57" w:rsidTr="00F52A57">
        <w:trPr>
          <w:trHeight w:val="1568"/>
        </w:trPr>
        <w:tc>
          <w:tcPr>
            <w:tcW w:w="2935" w:type="dxa"/>
            <w:tcBorders>
              <w:top w:val="nil"/>
              <w:left w:val="single" w:sz="4" w:space="0" w:color="auto"/>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10102020010000110</w:t>
            </w:r>
          </w:p>
        </w:tc>
        <w:tc>
          <w:tcPr>
            <w:tcW w:w="4877" w:type="dxa"/>
            <w:gridSpan w:val="3"/>
            <w:tcBorders>
              <w:top w:val="nil"/>
              <w:left w:val="nil"/>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w:t>
            </w:r>
            <w:r w:rsidRPr="00F52A57">
              <w:rPr>
                <w:rFonts w:eastAsia="Times New Roman"/>
                <w:color w:val="000000"/>
                <w:kern w:val="0"/>
                <w:sz w:val="28"/>
                <w:szCs w:val="28"/>
                <w:lang w:eastAsia="ru-RU"/>
              </w:rPr>
              <w:lastRenderedPageBreak/>
              <w:t>Федерации</w:t>
            </w:r>
          </w:p>
        </w:tc>
        <w:tc>
          <w:tcPr>
            <w:tcW w:w="1984" w:type="dxa"/>
            <w:tcBorders>
              <w:top w:val="nil"/>
              <w:left w:val="nil"/>
              <w:bottom w:val="single" w:sz="4" w:space="0" w:color="auto"/>
              <w:right w:val="single" w:sz="4" w:space="0" w:color="auto"/>
            </w:tcBorders>
            <w:shd w:val="clear" w:color="000000" w:fill="FFFFFF"/>
            <w:noWrap/>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25 500,00</w:t>
            </w: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r w:rsidR="00F52A57" w:rsidRPr="00F52A57" w:rsidTr="00F52A57">
        <w:trPr>
          <w:trHeight w:val="525"/>
        </w:trPr>
        <w:tc>
          <w:tcPr>
            <w:tcW w:w="2935" w:type="dxa"/>
            <w:tcBorders>
              <w:top w:val="nil"/>
              <w:left w:val="single" w:sz="4" w:space="0" w:color="auto"/>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10102030010000110</w:t>
            </w:r>
          </w:p>
        </w:tc>
        <w:tc>
          <w:tcPr>
            <w:tcW w:w="4877" w:type="dxa"/>
            <w:gridSpan w:val="3"/>
            <w:tcBorders>
              <w:top w:val="nil"/>
              <w:left w:val="nil"/>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Налог  на доходы физических лиц с доходов,полученных физическими лицами  в соответствии  со статьей 228 НК РФ</w:t>
            </w:r>
          </w:p>
        </w:tc>
        <w:tc>
          <w:tcPr>
            <w:tcW w:w="1984" w:type="dxa"/>
            <w:tcBorders>
              <w:top w:val="nil"/>
              <w:left w:val="nil"/>
              <w:bottom w:val="single" w:sz="4" w:space="0" w:color="auto"/>
              <w:right w:val="single" w:sz="4" w:space="0" w:color="auto"/>
            </w:tcBorders>
            <w:shd w:val="clear" w:color="000000" w:fill="FFFFFF"/>
            <w:noWrap/>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204 000,00</w:t>
            </w: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r w:rsidR="00F52A57" w:rsidRPr="00F52A57" w:rsidTr="00F52A57">
        <w:trPr>
          <w:trHeight w:val="1035"/>
        </w:trPr>
        <w:tc>
          <w:tcPr>
            <w:tcW w:w="2935" w:type="dxa"/>
            <w:tcBorders>
              <w:top w:val="nil"/>
              <w:left w:val="single" w:sz="4" w:space="0" w:color="auto"/>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10102040010000110</w:t>
            </w:r>
          </w:p>
        </w:tc>
        <w:tc>
          <w:tcPr>
            <w:tcW w:w="4877" w:type="dxa"/>
            <w:gridSpan w:val="3"/>
            <w:tcBorders>
              <w:top w:val="nil"/>
              <w:left w:val="nil"/>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Налог  на доходы физических лиц  в виде фиксированных авансовых платежей с доходов, полученных нерезидентами, ведущими трудовую деятельность по найму у граждан на основании патента в соответствии со ст. 227.1 НК РФ</w:t>
            </w:r>
          </w:p>
        </w:tc>
        <w:tc>
          <w:tcPr>
            <w:tcW w:w="1984" w:type="dxa"/>
            <w:tcBorders>
              <w:top w:val="nil"/>
              <w:left w:val="nil"/>
              <w:bottom w:val="single" w:sz="4" w:space="0" w:color="auto"/>
              <w:right w:val="single" w:sz="4" w:space="0" w:color="auto"/>
            </w:tcBorders>
            <w:shd w:val="clear" w:color="000000" w:fill="FFFFFF"/>
            <w:noWrap/>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2 000,00</w:t>
            </w: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r w:rsidR="00F52A57" w:rsidRPr="00F52A57" w:rsidTr="00F52A57">
        <w:trPr>
          <w:trHeight w:val="525"/>
        </w:trPr>
        <w:tc>
          <w:tcPr>
            <w:tcW w:w="2935" w:type="dxa"/>
            <w:tcBorders>
              <w:top w:val="nil"/>
              <w:left w:val="single" w:sz="4" w:space="0" w:color="auto"/>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10300000000000000</w:t>
            </w:r>
          </w:p>
        </w:tc>
        <w:tc>
          <w:tcPr>
            <w:tcW w:w="4877" w:type="dxa"/>
            <w:gridSpan w:val="3"/>
            <w:tcBorders>
              <w:top w:val="nil"/>
              <w:left w:val="nil"/>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Налоги на товары (работы, услуги), реализуемые на территории Российской Федерации</w:t>
            </w:r>
          </w:p>
        </w:tc>
        <w:tc>
          <w:tcPr>
            <w:tcW w:w="1984" w:type="dxa"/>
            <w:tcBorders>
              <w:top w:val="nil"/>
              <w:left w:val="nil"/>
              <w:bottom w:val="single" w:sz="4" w:space="0" w:color="auto"/>
              <w:right w:val="single" w:sz="4" w:space="0" w:color="auto"/>
            </w:tcBorders>
            <w:shd w:val="clear" w:color="FFFFCC" w:fill="FFFFFF"/>
            <w:noWrap/>
            <w:vAlign w:val="bottom"/>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557 203,00</w:t>
            </w: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r w:rsidR="00F52A57" w:rsidRPr="00F52A57" w:rsidTr="00F52A57">
        <w:trPr>
          <w:trHeight w:val="1290"/>
        </w:trPr>
        <w:tc>
          <w:tcPr>
            <w:tcW w:w="2935" w:type="dxa"/>
            <w:tcBorders>
              <w:top w:val="nil"/>
              <w:left w:val="single" w:sz="4" w:space="0" w:color="auto"/>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10302230010000110</w:t>
            </w:r>
          </w:p>
        </w:tc>
        <w:tc>
          <w:tcPr>
            <w:tcW w:w="4877" w:type="dxa"/>
            <w:gridSpan w:val="3"/>
            <w:tcBorders>
              <w:top w:val="nil"/>
              <w:left w:val="nil"/>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nil"/>
              <w:bottom w:val="single" w:sz="4" w:space="0" w:color="auto"/>
              <w:right w:val="single" w:sz="4" w:space="0" w:color="auto"/>
            </w:tcBorders>
            <w:shd w:val="clear" w:color="000000" w:fill="FFFFFF"/>
            <w:noWrap/>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206 330,00</w:t>
            </w: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r w:rsidR="00F52A57" w:rsidRPr="00F52A57" w:rsidTr="00F52A57">
        <w:trPr>
          <w:trHeight w:val="1545"/>
        </w:trPr>
        <w:tc>
          <w:tcPr>
            <w:tcW w:w="2935" w:type="dxa"/>
            <w:tcBorders>
              <w:top w:val="nil"/>
              <w:left w:val="single" w:sz="4" w:space="0" w:color="auto"/>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10302240010000110</w:t>
            </w:r>
          </w:p>
        </w:tc>
        <w:tc>
          <w:tcPr>
            <w:tcW w:w="4877" w:type="dxa"/>
            <w:gridSpan w:val="3"/>
            <w:tcBorders>
              <w:top w:val="nil"/>
              <w:left w:val="nil"/>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nil"/>
              <w:bottom w:val="single" w:sz="4" w:space="0" w:color="auto"/>
              <w:right w:val="single" w:sz="4" w:space="0" w:color="auto"/>
            </w:tcBorders>
            <w:shd w:val="clear" w:color="000000" w:fill="FFFFFF"/>
            <w:noWrap/>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1 930,00</w:t>
            </w: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r w:rsidR="00F52A57" w:rsidRPr="00F52A57" w:rsidTr="00F52A57">
        <w:trPr>
          <w:trHeight w:val="1290"/>
        </w:trPr>
        <w:tc>
          <w:tcPr>
            <w:tcW w:w="2935" w:type="dxa"/>
            <w:tcBorders>
              <w:top w:val="nil"/>
              <w:left w:val="single" w:sz="4" w:space="0" w:color="auto"/>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10302250010000110</w:t>
            </w:r>
          </w:p>
        </w:tc>
        <w:tc>
          <w:tcPr>
            <w:tcW w:w="4877" w:type="dxa"/>
            <w:gridSpan w:val="3"/>
            <w:tcBorders>
              <w:top w:val="nil"/>
              <w:left w:val="nil"/>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F52A57">
              <w:rPr>
                <w:rFonts w:eastAsia="Times New Roman"/>
                <w:color w:val="000000"/>
                <w:kern w:val="0"/>
                <w:sz w:val="28"/>
                <w:szCs w:val="28"/>
                <w:lang w:eastAsia="ru-RU"/>
              </w:rPr>
              <w:lastRenderedPageBreak/>
              <w:t>бюджеты</w:t>
            </w:r>
          </w:p>
        </w:tc>
        <w:tc>
          <w:tcPr>
            <w:tcW w:w="1984" w:type="dxa"/>
            <w:tcBorders>
              <w:top w:val="nil"/>
              <w:left w:val="nil"/>
              <w:bottom w:val="single" w:sz="4" w:space="0" w:color="auto"/>
              <w:right w:val="single" w:sz="4" w:space="0" w:color="auto"/>
            </w:tcBorders>
            <w:shd w:val="clear" w:color="000000" w:fill="FFFFFF"/>
            <w:noWrap/>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383 907,00</w:t>
            </w: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r w:rsidR="00F52A57" w:rsidRPr="00F52A57" w:rsidTr="00F52A57">
        <w:trPr>
          <w:trHeight w:val="1290"/>
        </w:trPr>
        <w:tc>
          <w:tcPr>
            <w:tcW w:w="2935" w:type="dxa"/>
            <w:tcBorders>
              <w:top w:val="nil"/>
              <w:left w:val="single" w:sz="4" w:space="0" w:color="auto"/>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10302260010000110</w:t>
            </w:r>
          </w:p>
        </w:tc>
        <w:tc>
          <w:tcPr>
            <w:tcW w:w="4877" w:type="dxa"/>
            <w:gridSpan w:val="3"/>
            <w:tcBorders>
              <w:top w:val="nil"/>
              <w:left w:val="nil"/>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nil"/>
              <w:bottom w:val="single" w:sz="4" w:space="0" w:color="auto"/>
              <w:right w:val="single" w:sz="4" w:space="0" w:color="auto"/>
            </w:tcBorders>
            <w:shd w:val="clear" w:color="000000" w:fill="FFFFFF"/>
            <w:noWrap/>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xml:space="preserve">-34 964,00 </w:t>
            </w: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r w:rsidR="00F52A57" w:rsidRPr="00F52A57" w:rsidTr="00F52A57">
        <w:trPr>
          <w:trHeight w:val="525"/>
        </w:trPr>
        <w:tc>
          <w:tcPr>
            <w:tcW w:w="2935" w:type="dxa"/>
            <w:tcBorders>
              <w:top w:val="nil"/>
              <w:left w:val="single" w:sz="4" w:space="0" w:color="auto"/>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10500000000000000</w:t>
            </w:r>
          </w:p>
        </w:tc>
        <w:tc>
          <w:tcPr>
            <w:tcW w:w="4877" w:type="dxa"/>
            <w:gridSpan w:val="3"/>
            <w:tcBorders>
              <w:top w:val="nil"/>
              <w:left w:val="nil"/>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Налог    на совокупный доход</w:t>
            </w:r>
          </w:p>
        </w:tc>
        <w:tc>
          <w:tcPr>
            <w:tcW w:w="1984" w:type="dxa"/>
            <w:tcBorders>
              <w:top w:val="nil"/>
              <w:left w:val="nil"/>
              <w:bottom w:val="single" w:sz="4" w:space="0" w:color="auto"/>
              <w:right w:val="single" w:sz="4" w:space="0" w:color="auto"/>
            </w:tcBorders>
            <w:shd w:val="clear" w:color="FFFFCC" w:fill="FFFFFF"/>
            <w:noWrap/>
            <w:vAlign w:val="bottom"/>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909 229,00</w:t>
            </w: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r w:rsidR="00F52A57" w:rsidRPr="00F52A57" w:rsidTr="00F52A57">
        <w:trPr>
          <w:trHeight w:val="525"/>
        </w:trPr>
        <w:tc>
          <w:tcPr>
            <w:tcW w:w="2935" w:type="dxa"/>
            <w:tcBorders>
              <w:top w:val="nil"/>
              <w:left w:val="single" w:sz="4" w:space="0" w:color="auto"/>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10501010010000110</w:t>
            </w:r>
          </w:p>
        </w:tc>
        <w:tc>
          <w:tcPr>
            <w:tcW w:w="4877" w:type="dxa"/>
            <w:gridSpan w:val="3"/>
            <w:tcBorders>
              <w:top w:val="nil"/>
              <w:left w:val="nil"/>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Налог,взимаемый с налогоплательщиков,выбравших в качестве объекта налогообложения  доходы.</w:t>
            </w:r>
          </w:p>
        </w:tc>
        <w:tc>
          <w:tcPr>
            <w:tcW w:w="1984" w:type="dxa"/>
            <w:tcBorders>
              <w:top w:val="nil"/>
              <w:left w:val="nil"/>
              <w:bottom w:val="single" w:sz="4" w:space="0" w:color="auto"/>
              <w:right w:val="single" w:sz="4" w:space="0" w:color="auto"/>
            </w:tcBorders>
            <w:shd w:val="clear" w:color="000000" w:fill="FFFFFF"/>
            <w:noWrap/>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148 600,00</w:t>
            </w: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r w:rsidR="00F52A57" w:rsidRPr="00F52A57" w:rsidTr="00F52A57">
        <w:trPr>
          <w:trHeight w:val="1005"/>
        </w:trPr>
        <w:tc>
          <w:tcPr>
            <w:tcW w:w="2935" w:type="dxa"/>
            <w:tcBorders>
              <w:top w:val="nil"/>
              <w:left w:val="single" w:sz="4" w:space="0" w:color="auto"/>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10501021010000110</w:t>
            </w:r>
          </w:p>
        </w:tc>
        <w:tc>
          <w:tcPr>
            <w:tcW w:w="4877" w:type="dxa"/>
            <w:gridSpan w:val="3"/>
            <w:tcBorders>
              <w:top w:val="nil"/>
              <w:left w:val="nil"/>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984" w:type="dxa"/>
            <w:tcBorders>
              <w:top w:val="nil"/>
              <w:left w:val="nil"/>
              <w:bottom w:val="single" w:sz="4" w:space="0" w:color="auto"/>
              <w:right w:val="single" w:sz="4" w:space="0" w:color="auto"/>
            </w:tcBorders>
            <w:shd w:val="clear" w:color="000000" w:fill="FFFFFF"/>
            <w:noWrap/>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636 000,00</w:t>
            </w: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r w:rsidR="00F52A57" w:rsidRPr="00F52A57" w:rsidTr="00F52A57">
        <w:trPr>
          <w:trHeight w:val="870"/>
        </w:trPr>
        <w:tc>
          <w:tcPr>
            <w:tcW w:w="2935" w:type="dxa"/>
            <w:tcBorders>
              <w:top w:val="nil"/>
              <w:left w:val="single" w:sz="4" w:space="0" w:color="auto"/>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10501050010000110</w:t>
            </w:r>
          </w:p>
        </w:tc>
        <w:tc>
          <w:tcPr>
            <w:tcW w:w="4877" w:type="dxa"/>
            <w:gridSpan w:val="3"/>
            <w:tcBorders>
              <w:top w:val="nil"/>
              <w:left w:val="nil"/>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Минимальный налог, зачисляемый в бюджеты субъектов Российской Федерации (за налоговые периоды, истекшие до 1 января 2016 года)</w:t>
            </w:r>
          </w:p>
        </w:tc>
        <w:tc>
          <w:tcPr>
            <w:tcW w:w="1984" w:type="dxa"/>
            <w:tcBorders>
              <w:top w:val="nil"/>
              <w:left w:val="nil"/>
              <w:bottom w:val="single" w:sz="4" w:space="0" w:color="auto"/>
              <w:right w:val="single" w:sz="4" w:space="0" w:color="auto"/>
            </w:tcBorders>
            <w:shd w:val="clear" w:color="000000" w:fill="FFFFFF"/>
            <w:noWrap/>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kern w:val="0"/>
                <w:sz w:val="28"/>
                <w:szCs w:val="28"/>
                <w:lang w:eastAsia="ru-RU"/>
              </w:rPr>
              <w:t>1 371,00</w:t>
            </w: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r w:rsidR="00F52A57" w:rsidRPr="00F52A57" w:rsidTr="00F52A57">
        <w:trPr>
          <w:trHeight w:val="525"/>
        </w:trPr>
        <w:tc>
          <w:tcPr>
            <w:tcW w:w="2935" w:type="dxa"/>
            <w:tcBorders>
              <w:top w:val="nil"/>
              <w:left w:val="single" w:sz="4" w:space="0" w:color="auto"/>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10503010010000110</w:t>
            </w:r>
          </w:p>
        </w:tc>
        <w:tc>
          <w:tcPr>
            <w:tcW w:w="4877" w:type="dxa"/>
            <w:gridSpan w:val="3"/>
            <w:tcBorders>
              <w:top w:val="nil"/>
              <w:left w:val="nil"/>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Единый сельскохозяйственный налог</w:t>
            </w:r>
          </w:p>
        </w:tc>
        <w:tc>
          <w:tcPr>
            <w:tcW w:w="1984" w:type="dxa"/>
            <w:tcBorders>
              <w:top w:val="nil"/>
              <w:left w:val="nil"/>
              <w:bottom w:val="single" w:sz="4" w:space="0" w:color="auto"/>
              <w:right w:val="single" w:sz="4" w:space="0" w:color="auto"/>
            </w:tcBorders>
            <w:shd w:val="clear" w:color="000000" w:fill="FFFFFF"/>
            <w:noWrap/>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126 000,00</w:t>
            </w: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r w:rsidR="00F52A57" w:rsidRPr="00F52A57" w:rsidTr="00F52A57">
        <w:trPr>
          <w:trHeight w:val="525"/>
        </w:trPr>
        <w:tc>
          <w:tcPr>
            <w:tcW w:w="2935" w:type="dxa"/>
            <w:tcBorders>
              <w:top w:val="nil"/>
              <w:left w:val="single" w:sz="4" w:space="0" w:color="auto"/>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10600000000000000</w:t>
            </w:r>
          </w:p>
        </w:tc>
        <w:tc>
          <w:tcPr>
            <w:tcW w:w="4877" w:type="dxa"/>
            <w:gridSpan w:val="3"/>
            <w:tcBorders>
              <w:top w:val="nil"/>
              <w:left w:val="nil"/>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Налоги на  имущество</w:t>
            </w:r>
          </w:p>
        </w:tc>
        <w:tc>
          <w:tcPr>
            <w:tcW w:w="1984" w:type="dxa"/>
            <w:tcBorders>
              <w:top w:val="nil"/>
              <w:left w:val="nil"/>
              <w:bottom w:val="single" w:sz="4" w:space="0" w:color="auto"/>
              <w:right w:val="single" w:sz="4" w:space="0" w:color="auto"/>
            </w:tcBorders>
            <w:shd w:val="clear" w:color="FFFFCC" w:fill="FFFFFF"/>
            <w:noWrap/>
            <w:vAlign w:val="bottom"/>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7 084 000,00</w:t>
            </w: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r w:rsidR="00F52A57" w:rsidRPr="00F52A57" w:rsidTr="00F52A57">
        <w:trPr>
          <w:trHeight w:val="878"/>
        </w:trPr>
        <w:tc>
          <w:tcPr>
            <w:tcW w:w="2935" w:type="dxa"/>
            <w:tcBorders>
              <w:top w:val="nil"/>
              <w:left w:val="single" w:sz="4" w:space="0" w:color="auto"/>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10601030100000110</w:t>
            </w:r>
          </w:p>
        </w:tc>
        <w:tc>
          <w:tcPr>
            <w:tcW w:w="4877" w:type="dxa"/>
            <w:gridSpan w:val="3"/>
            <w:tcBorders>
              <w:top w:val="nil"/>
              <w:left w:val="nil"/>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84" w:type="dxa"/>
            <w:tcBorders>
              <w:top w:val="nil"/>
              <w:left w:val="nil"/>
              <w:bottom w:val="single" w:sz="4" w:space="0" w:color="auto"/>
              <w:right w:val="single" w:sz="4" w:space="0" w:color="auto"/>
            </w:tcBorders>
            <w:shd w:val="clear" w:color="000000" w:fill="FFFFFF"/>
            <w:noWrap/>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326 000,00</w:t>
            </w: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r w:rsidR="00F52A57" w:rsidRPr="00F52A57" w:rsidTr="00F52A57">
        <w:trPr>
          <w:trHeight w:val="552"/>
        </w:trPr>
        <w:tc>
          <w:tcPr>
            <w:tcW w:w="2935" w:type="dxa"/>
            <w:tcBorders>
              <w:top w:val="nil"/>
              <w:left w:val="single" w:sz="4" w:space="0" w:color="auto"/>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10606033100000110</w:t>
            </w:r>
          </w:p>
        </w:tc>
        <w:tc>
          <w:tcPr>
            <w:tcW w:w="4877" w:type="dxa"/>
            <w:gridSpan w:val="3"/>
            <w:tcBorders>
              <w:top w:val="nil"/>
              <w:left w:val="nil"/>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Земельный налог с организаций, обладающих земельным участком, расположенным в границах сельских поселений</w:t>
            </w:r>
          </w:p>
        </w:tc>
        <w:tc>
          <w:tcPr>
            <w:tcW w:w="1984" w:type="dxa"/>
            <w:tcBorders>
              <w:top w:val="nil"/>
              <w:left w:val="nil"/>
              <w:bottom w:val="single" w:sz="4" w:space="0" w:color="auto"/>
              <w:right w:val="single" w:sz="4" w:space="0" w:color="auto"/>
            </w:tcBorders>
            <w:shd w:val="clear" w:color="000000" w:fill="FFFFFF"/>
            <w:noWrap/>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3 240 000,00</w:t>
            </w: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r w:rsidR="00F52A57" w:rsidRPr="00F52A57" w:rsidTr="00F52A57">
        <w:trPr>
          <w:trHeight w:val="582"/>
        </w:trPr>
        <w:tc>
          <w:tcPr>
            <w:tcW w:w="2935" w:type="dxa"/>
            <w:tcBorders>
              <w:top w:val="nil"/>
              <w:left w:val="single" w:sz="4" w:space="0" w:color="auto"/>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xml:space="preserve"> 10606043100000110</w:t>
            </w:r>
          </w:p>
        </w:tc>
        <w:tc>
          <w:tcPr>
            <w:tcW w:w="4877" w:type="dxa"/>
            <w:gridSpan w:val="3"/>
            <w:tcBorders>
              <w:top w:val="nil"/>
              <w:left w:val="nil"/>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 xml:space="preserve">Земельный налог с физических лиц, обладающих земельным участком, расположенным в границах сельских </w:t>
            </w:r>
            <w:r w:rsidRPr="00F52A57">
              <w:rPr>
                <w:rFonts w:eastAsia="Times New Roman"/>
                <w:color w:val="000000"/>
                <w:kern w:val="0"/>
                <w:sz w:val="28"/>
                <w:szCs w:val="28"/>
                <w:lang w:eastAsia="ru-RU"/>
              </w:rPr>
              <w:lastRenderedPageBreak/>
              <w:t>поселений</w:t>
            </w:r>
          </w:p>
        </w:tc>
        <w:tc>
          <w:tcPr>
            <w:tcW w:w="1984" w:type="dxa"/>
            <w:tcBorders>
              <w:top w:val="nil"/>
              <w:left w:val="nil"/>
              <w:bottom w:val="single" w:sz="4" w:space="0" w:color="auto"/>
              <w:right w:val="single" w:sz="4" w:space="0" w:color="auto"/>
            </w:tcBorders>
            <w:shd w:val="clear" w:color="000000" w:fill="FFFFFF"/>
            <w:noWrap/>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3 518 000,00</w:t>
            </w: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r w:rsidR="00F52A57" w:rsidRPr="00F52A57" w:rsidTr="00F52A57">
        <w:trPr>
          <w:trHeight w:val="525"/>
        </w:trPr>
        <w:tc>
          <w:tcPr>
            <w:tcW w:w="2935" w:type="dxa"/>
            <w:tcBorders>
              <w:top w:val="nil"/>
              <w:left w:val="single" w:sz="4" w:space="0" w:color="auto"/>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10800000000000000</w:t>
            </w:r>
          </w:p>
        </w:tc>
        <w:tc>
          <w:tcPr>
            <w:tcW w:w="4877" w:type="dxa"/>
            <w:gridSpan w:val="3"/>
            <w:tcBorders>
              <w:top w:val="nil"/>
              <w:left w:val="nil"/>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Государственная пошлина</w:t>
            </w:r>
          </w:p>
        </w:tc>
        <w:tc>
          <w:tcPr>
            <w:tcW w:w="1984" w:type="dxa"/>
            <w:tcBorders>
              <w:top w:val="nil"/>
              <w:left w:val="nil"/>
              <w:bottom w:val="single" w:sz="4" w:space="0" w:color="auto"/>
              <w:right w:val="single" w:sz="4" w:space="0" w:color="auto"/>
            </w:tcBorders>
            <w:shd w:val="clear" w:color="FFFFCC" w:fill="FFFFFF"/>
            <w:noWrap/>
            <w:vAlign w:val="bottom"/>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6 500,00</w:t>
            </w: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r w:rsidR="00F52A57" w:rsidRPr="00F52A57" w:rsidTr="00F52A57">
        <w:trPr>
          <w:trHeight w:val="1290"/>
        </w:trPr>
        <w:tc>
          <w:tcPr>
            <w:tcW w:w="2935" w:type="dxa"/>
            <w:tcBorders>
              <w:top w:val="nil"/>
              <w:left w:val="single" w:sz="4" w:space="0" w:color="auto"/>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10804020010000110</w:t>
            </w:r>
          </w:p>
        </w:tc>
        <w:tc>
          <w:tcPr>
            <w:tcW w:w="4877" w:type="dxa"/>
            <w:gridSpan w:val="3"/>
            <w:tcBorders>
              <w:top w:val="nil"/>
              <w:left w:val="nil"/>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984" w:type="dxa"/>
            <w:tcBorders>
              <w:top w:val="nil"/>
              <w:left w:val="nil"/>
              <w:bottom w:val="single" w:sz="4" w:space="0" w:color="auto"/>
              <w:right w:val="single" w:sz="4" w:space="0" w:color="auto"/>
            </w:tcBorders>
            <w:shd w:val="clear" w:color="000000" w:fill="FFFFFF"/>
            <w:noWrap/>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6 500,00</w:t>
            </w: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r w:rsidR="00F52A57" w:rsidRPr="00F52A57" w:rsidTr="00F52A57">
        <w:trPr>
          <w:trHeight w:val="807"/>
        </w:trPr>
        <w:tc>
          <w:tcPr>
            <w:tcW w:w="2935" w:type="dxa"/>
            <w:tcBorders>
              <w:top w:val="nil"/>
              <w:left w:val="single" w:sz="4" w:space="0" w:color="auto"/>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4877" w:type="dxa"/>
            <w:gridSpan w:val="3"/>
            <w:tcBorders>
              <w:top w:val="nil"/>
              <w:left w:val="nil"/>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НЕНАЛОГОВЫЕ   ДОХОДЫ</w:t>
            </w:r>
          </w:p>
        </w:tc>
        <w:tc>
          <w:tcPr>
            <w:tcW w:w="1984" w:type="dxa"/>
            <w:tcBorders>
              <w:top w:val="nil"/>
              <w:left w:val="nil"/>
              <w:bottom w:val="single" w:sz="4" w:space="0" w:color="auto"/>
              <w:right w:val="single" w:sz="4" w:space="0" w:color="auto"/>
            </w:tcBorders>
            <w:shd w:val="clear" w:color="FFFFCC" w:fill="FFFFFF"/>
            <w:noWrap/>
            <w:vAlign w:val="bottom"/>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917 000,00</w:t>
            </w: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r w:rsidR="00F52A57" w:rsidRPr="00F52A57" w:rsidTr="00F52A57">
        <w:trPr>
          <w:trHeight w:val="780"/>
        </w:trPr>
        <w:tc>
          <w:tcPr>
            <w:tcW w:w="2935" w:type="dxa"/>
            <w:tcBorders>
              <w:top w:val="nil"/>
              <w:left w:val="single" w:sz="4" w:space="0" w:color="auto"/>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11100000000000000</w:t>
            </w:r>
          </w:p>
        </w:tc>
        <w:tc>
          <w:tcPr>
            <w:tcW w:w="4877" w:type="dxa"/>
            <w:gridSpan w:val="3"/>
            <w:tcBorders>
              <w:top w:val="nil"/>
              <w:left w:val="nil"/>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ДОХОДЫ ОТ ИСПОЛЬЗОВАНИЯ ИМУЩЕСТВА, НАХОДЯЩЕГОСЯ В  ГОСУДАРСТВЕННОЙ И  МУНИЦИПАЛЬНОЙ СОБСТВЕННОСТИ</w:t>
            </w:r>
          </w:p>
        </w:tc>
        <w:tc>
          <w:tcPr>
            <w:tcW w:w="1984" w:type="dxa"/>
            <w:tcBorders>
              <w:top w:val="nil"/>
              <w:left w:val="nil"/>
              <w:bottom w:val="single" w:sz="4" w:space="0" w:color="auto"/>
              <w:right w:val="single" w:sz="4" w:space="0" w:color="auto"/>
            </w:tcBorders>
            <w:shd w:val="clear" w:color="FFFFCC" w:fill="FFFFFF"/>
            <w:noWrap/>
            <w:vAlign w:val="bottom"/>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630 000,00</w:t>
            </w: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r w:rsidR="00F52A57" w:rsidRPr="00F52A57" w:rsidTr="00F52A57">
        <w:trPr>
          <w:trHeight w:val="1290"/>
        </w:trPr>
        <w:tc>
          <w:tcPr>
            <w:tcW w:w="2935" w:type="dxa"/>
            <w:tcBorders>
              <w:top w:val="nil"/>
              <w:left w:val="single" w:sz="4" w:space="0" w:color="auto"/>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11109045100000120</w:t>
            </w:r>
          </w:p>
        </w:tc>
        <w:tc>
          <w:tcPr>
            <w:tcW w:w="4877" w:type="dxa"/>
            <w:gridSpan w:val="3"/>
            <w:tcBorders>
              <w:top w:val="nil"/>
              <w:left w:val="nil"/>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4" w:type="dxa"/>
            <w:tcBorders>
              <w:top w:val="nil"/>
              <w:left w:val="nil"/>
              <w:bottom w:val="single" w:sz="4" w:space="0" w:color="auto"/>
              <w:right w:val="single" w:sz="4" w:space="0" w:color="auto"/>
            </w:tcBorders>
            <w:shd w:val="clear" w:color="000000" w:fill="FFFFFF"/>
            <w:noWrap/>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630 000,00</w:t>
            </w: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r w:rsidR="00F52A57" w:rsidRPr="00F52A57" w:rsidTr="00F52A57">
        <w:trPr>
          <w:trHeight w:val="525"/>
        </w:trPr>
        <w:tc>
          <w:tcPr>
            <w:tcW w:w="2935" w:type="dxa"/>
            <w:tcBorders>
              <w:top w:val="nil"/>
              <w:left w:val="single" w:sz="4" w:space="0" w:color="auto"/>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11300000000000000</w:t>
            </w:r>
          </w:p>
        </w:tc>
        <w:tc>
          <w:tcPr>
            <w:tcW w:w="4877" w:type="dxa"/>
            <w:gridSpan w:val="3"/>
            <w:tcBorders>
              <w:top w:val="nil"/>
              <w:left w:val="nil"/>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both"/>
              <w:rPr>
                <w:rFonts w:eastAsia="Times New Roman"/>
                <w:bCs/>
                <w:color w:val="000000"/>
                <w:kern w:val="0"/>
                <w:sz w:val="28"/>
                <w:szCs w:val="28"/>
                <w:lang w:eastAsia="ru-RU"/>
              </w:rPr>
            </w:pPr>
            <w:r w:rsidRPr="00F52A57">
              <w:rPr>
                <w:rFonts w:eastAsia="Times New Roman"/>
                <w:bCs/>
                <w:color w:val="000000"/>
                <w:kern w:val="0"/>
                <w:sz w:val="28"/>
                <w:szCs w:val="28"/>
                <w:lang w:eastAsia="ru-RU"/>
              </w:rPr>
              <w:t>ДОХОДЫ ОТ ОКАЗАНИЯ ПЛАТНЫХ УСЛУГ (РАБОТ) И КОМПЕНСАЦИИ ЗАТРАТ ГОСУДАРСТВА.</w:t>
            </w:r>
          </w:p>
        </w:tc>
        <w:tc>
          <w:tcPr>
            <w:tcW w:w="1984" w:type="dxa"/>
            <w:tcBorders>
              <w:top w:val="nil"/>
              <w:left w:val="nil"/>
              <w:bottom w:val="single" w:sz="4" w:space="0" w:color="auto"/>
              <w:right w:val="single" w:sz="4" w:space="0" w:color="auto"/>
            </w:tcBorders>
            <w:shd w:val="clear" w:color="000000" w:fill="FFFFFF"/>
            <w:noWrap/>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285 000,00</w:t>
            </w: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r w:rsidR="00F52A57" w:rsidRPr="00F52A57" w:rsidTr="00F52A57">
        <w:trPr>
          <w:trHeight w:val="825"/>
        </w:trPr>
        <w:tc>
          <w:tcPr>
            <w:tcW w:w="2935" w:type="dxa"/>
            <w:tcBorders>
              <w:top w:val="nil"/>
              <w:left w:val="single" w:sz="4" w:space="0" w:color="auto"/>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11302065100000130</w:t>
            </w:r>
          </w:p>
        </w:tc>
        <w:tc>
          <w:tcPr>
            <w:tcW w:w="4877" w:type="dxa"/>
            <w:gridSpan w:val="3"/>
            <w:tcBorders>
              <w:top w:val="nil"/>
              <w:left w:val="nil"/>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Доходы, поступающие в порядке возмещения расходов, понесенных в связи с эксплуатацией имущества сельских поселений</w:t>
            </w:r>
          </w:p>
        </w:tc>
        <w:tc>
          <w:tcPr>
            <w:tcW w:w="1984" w:type="dxa"/>
            <w:tcBorders>
              <w:top w:val="nil"/>
              <w:left w:val="nil"/>
              <w:bottom w:val="single" w:sz="4" w:space="0" w:color="auto"/>
              <w:right w:val="single" w:sz="4" w:space="0" w:color="auto"/>
            </w:tcBorders>
            <w:shd w:val="clear" w:color="000000" w:fill="FFFFFF"/>
            <w:noWrap/>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15 000,00</w:t>
            </w: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r w:rsidR="00F52A57" w:rsidRPr="00F52A57" w:rsidTr="00F52A57">
        <w:trPr>
          <w:trHeight w:val="720"/>
        </w:trPr>
        <w:tc>
          <w:tcPr>
            <w:tcW w:w="2935" w:type="dxa"/>
            <w:tcBorders>
              <w:top w:val="nil"/>
              <w:left w:val="single" w:sz="4" w:space="0" w:color="auto"/>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11301995100000130</w:t>
            </w:r>
          </w:p>
        </w:tc>
        <w:tc>
          <w:tcPr>
            <w:tcW w:w="4877" w:type="dxa"/>
            <w:gridSpan w:val="3"/>
            <w:tcBorders>
              <w:top w:val="nil"/>
              <w:left w:val="nil"/>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Прочие доходы от оказания платных услуг (работ) получателями средств бюджетов сельских поселений</w:t>
            </w:r>
          </w:p>
        </w:tc>
        <w:tc>
          <w:tcPr>
            <w:tcW w:w="1984" w:type="dxa"/>
            <w:tcBorders>
              <w:top w:val="nil"/>
              <w:left w:val="nil"/>
              <w:bottom w:val="single" w:sz="4" w:space="0" w:color="auto"/>
              <w:right w:val="single" w:sz="4" w:space="0" w:color="auto"/>
            </w:tcBorders>
            <w:shd w:val="clear" w:color="000000" w:fill="FFFFFF"/>
            <w:noWrap/>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270 000,00</w:t>
            </w: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r w:rsidR="00F52A57" w:rsidRPr="00F52A57" w:rsidTr="00F52A57">
        <w:trPr>
          <w:trHeight w:val="762"/>
        </w:trPr>
        <w:tc>
          <w:tcPr>
            <w:tcW w:w="2935" w:type="dxa"/>
            <w:tcBorders>
              <w:top w:val="nil"/>
              <w:left w:val="single" w:sz="4" w:space="0" w:color="auto"/>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11651040020000140</w:t>
            </w:r>
          </w:p>
        </w:tc>
        <w:tc>
          <w:tcPr>
            <w:tcW w:w="4877" w:type="dxa"/>
            <w:gridSpan w:val="3"/>
            <w:tcBorders>
              <w:top w:val="nil"/>
              <w:left w:val="nil"/>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 xml:space="preserve">Денежные взыскания (штрафы), установленные законами субъектов Российской Федерации за несоблюдение муниципальных правовых актов, зачисляемые в </w:t>
            </w:r>
            <w:r w:rsidRPr="00F52A57">
              <w:rPr>
                <w:rFonts w:eastAsia="Times New Roman"/>
                <w:color w:val="000000"/>
                <w:kern w:val="0"/>
                <w:sz w:val="28"/>
                <w:szCs w:val="28"/>
                <w:lang w:eastAsia="ru-RU"/>
              </w:rPr>
              <w:lastRenderedPageBreak/>
              <w:t>бюджеты поселений</w:t>
            </w:r>
          </w:p>
        </w:tc>
        <w:tc>
          <w:tcPr>
            <w:tcW w:w="1984" w:type="dxa"/>
            <w:tcBorders>
              <w:top w:val="nil"/>
              <w:left w:val="nil"/>
              <w:bottom w:val="single" w:sz="4" w:space="0" w:color="auto"/>
              <w:right w:val="single" w:sz="4" w:space="0" w:color="auto"/>
            </w:tcBorders>
            <w:shd w:val="clear" w:color="000000" w:fill="FFFFFF"/>
            <w:noWrap/>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2 000,00</w:t>
            </w: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r w:rsidR="00F52A57" w:rsidRPr="00F52A57" w:rsidTr="00F52A57">
        <w:trPr>
          <w:trHeight w:val="612"/>
        </w:trPr>
        <w:tc>
          <w:tcPr>
            <w:tcW w:w="2935" w:type="dxa"/>
            <w:tcBorders>
              <w:top w:val="nil"/>
              <w:left w:val="single" w:sz="4" w:space="0" w:color="auto"/>
              <w:bottom w:val="single" w:sz="4" w:space="0" w:color="auto"/>
              <w:right w:val="single" w:sz="4" w:space="0" w:color="auto"/>
            </w:tcBorders>
            <w:shd w:val="clear" w:color="000000" w:fill="FFFFFF"/>
            <w:noWrap/>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 </w:t>
            </w:r>
          </w:p>
        </w:tc>
        <w:tc>
          <w:tcPr>
            <w:tcW w:w="4877" w:type="dxa"/>
            <w:gridSpan w:val="3"/>
            <w:tcBorders>
              <w:top w:val="nil"/>
              <w:left w:val="nil"/>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Итого собственных доходов:</w:t>
            </w:r>
          </w:p>
        </w:tc>
        <w:tc>
          <w:tcPr>
            <w:tcW w:w="1984" w:type="dxa"/>
            <w:tcBorders>
              <w:top w:val="nil"/>
              <w:left w:val="nil"/>
              <w:bottom w:val="single" w:sz="4" w:space="0" w:color="auto"/>
              <w:right w:val="single" w:sz="4" w:space="0" w:color="auto"/>
            </w:tcBorders>
            <w:shd w:val="clear" w:color="FFFFCC" w:fill="FFFFFF"/>
            <w:noWrap/>
            <w:vAlign w:val="bottom"/>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11 577 552,00</w:t>
            </w: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r w:rsidR="00F52A57" w:rsidRPr="00F52A57" w:rsidTr="00F52A57">
        <w:trPr>
          <w:trHeight w:val="525"/>
        </w:trPr>
        <w:tc>
          <w:tcPr>
            <w:tcW w:w="2935" w:type="dxa"/>
            <w:tcBorders>
              <w:top w:val="nil"/>
              <w:left w:val="single" w:sz="4" w:space="0" w:color="auto"/>
              <w:bottom w:val="single" w:sz="4" w:space="0" w:color="auto"/>
              <w:right w:val="single" w:sz="4" w:space="0" w:color="auto"/>
            </w:tcBorders>
            <w:shd w:val="clear" w:color="000000" w:fill="FFFFFF"/>
            <w:noWrap/>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20200000000000000</w:t>
            </w:r>
          </w:p>
        </w:tc>
        <w:tc>
          <w:tcPr>
            <w:tcW w:w="4877" w:type="dxa"/>
            <w:gridSpan w:val="3"/>
            <w:tcBorders>
              <w:top w:val="nil"/>
              <w:left w:val="nil"/>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БЕЗВОЗМЕЗДНЫЕ ПОСТУПЛЕНИЯ ОТ ДРУГИХ БЮДЖЕТОВ БЮДЖЕТНОЙ СИСТЕМЫ РФ</w:t>
            </w:r>
          </w:p>
        </w:tc>
        <w:tc>
          <w:tcPr>
            <w:tcW w:w="1984" w:type="dxa"/>
            <w:tcBorders>
              <w:top w:val="nil"/>
              <w:left w:val="nil"/>
              <w:bottom w:val="single" w:sz="4" w:space="0" w:color="auto"/>
              <w:right w:val="single" w:sz="4" w:space="0" w:color="auto"/>
            </w:tcBorders>
            <w:shd w:val="clear" w:color="FFFFCC" w:fill="FFFFFF"/>
            <w:noWrap/>
            <w:vAlign w:val="bottom"/>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2 147 190</w:t>
            </w: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r w:rsidR="00F52A57" w:rsidRPr="00F52A57" w:rsidTr="00F52A57">
        <w:trPr>
          <w:trHeight w:val="525"/>
        </w:trPr>
        <w:tc>
          <w:tcPr>
            <w:tcW w:w="2935" w:type="dxa"/>
            <w:tcBorders>
              <w:top w:val="nil"/>
              <w:left w:val="single" w:sz="4" w:space="0" w:color="auto"/>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20215001100000151</w:t>
            </w:r>
          </w:p>
        </w:tc>
        <w:tc>
          <w:tcPr>
            <w:tcW w:w="4877" w:type="dxa"/>
            <w:gridSpan w:val="3"/>
            <w:tcBorders>
              <w:top w:val="nil"/>
              <w:left w:val="nil"/>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Дотации бюджетам городских округов с внутригородским делением на выравнивание бюджетной обеспеченности</w:t>
            </w:r>
          </w:p>
        </w:tc>
        <w:tc>
          <w:tcPr>
            <w:tcW w:w="1984" w:type="dxa"/>
            <w:tcBorders>
              <w:top w:val="nil"/>
              <w:left w:val="nil"/>
              <w:bottom w:val="single" w:sz="4" w:space="0" w:color="auto"/>
              <w:right w:val="single" w:sz="4" w:space="0" w:color="auto"/>
            </w:tcBorders>
            <w:shd w:val="clear" w:color="000000" w:fill="FFFFFF"/>
            <w:noWrap/>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498000</w:t>
            </w: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r w:rsidR="00F52A57" w:rsidRPr="00F52A57" w:rsidTr="00F52A57">
        <w:trPr>
          <w:trHeight w:val="780"/>
        </w:trPr>
        <w:tc>
          <w:tcPr>
            <w:tcW w:w="2935" w:type="dxa"/>
            <w:tcBorders>
              <w:top w:val="nil"/>
              <w:left w:val="single" w:sz="4" w:space="0" w:color="auto"/>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20235118100000151</w:t>
            </w:r>
          </w:p>
        </w:tc>
        <w:tc>
          <w:tcPr>
            <w:tcW w:w="4877" w:type="dxa"/>
            <w:gridSpan w:val="3"/>
            <w:tcBorders>
              <w:top w:val="nil"/>
              <w:left w:val="nil"/>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4" w:type="dxa"/>
            <w:tcBorders>
              <w:top w:val="nil"/>
              <w:left w:val="nil"/>
              <w:bottom w:val="single" w:sz="4" w:space="0" w:color="auto"/>
              <w:right w:val="single" w:sz="4" w:space="0" w:color="auto"/>
            </w:tcBorders>
            <w:shd w:val="clear" w:color="000000" w:fill="FFFFFF"/>
            <w:noWrap/>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188700</w:t>
            </w: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r w:rsidR="00F52A57" w:rsidRPr="00F52A57" w:rsidTr="00F52A57">
        <w:trPr>
          <w:trHeight w:val="792"/>
        </w:trPr>
        <w:tc>
          <w:tcPr>
            <w:tcW w:w="2935" w:type="dxa"/>
            <w:tcBorders>
              <w:top w:val="nil"/>
              <w:left w:val="single" w:sz="4" w:space="0" w:color="auto"/>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20235930100000151</w:t>
            </w:r>
          </w:p>
        </w:tc>
        <w:tc>
          <w:tcPr>
            <w:tcW w:w="4877" w:type="dxa"/>
            <w:gridSpan w:val="3"/>
            <w:tcBorders>
              <w:top w:val="nil"/>
              <w:left w:val="nil"/>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Субвенции бюджетам сельских поселений на государственную регистрацию актов гражданского состояния</w:t>
            </w:r>
          </w:p>
        </w:tc>
        <w:tc>
          <w:tcPr>
            <w:tcW w:w="1984" w:type="dxa"/>
            <w:tcBorders>
              <w:top w:val="nil"/>
              <w:left w:val="nil"/>
              <w:bottom w:val="single" w:sz="4" w:space="0" w:color="auto"/>
              <w:right w:val="single" w:sz="4" w:space="0" w:color="auto"/>
            </w:tcBorders>
            <w:shd w:val="clear" w:color="000000" w:fill="FFFFFF"/>
            <w:noWrap/>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8300</w:t>
            </w: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r w:rsidR="00F52A57" w:rsidRPr="00F52A57" w:rsidTr="00F52A57">
        <w:trPr>
          <w:trHeight w:val="525"/>
        </w:trPr>
        <w:tc>
          <w:tcPr>
            <w:tcW w:w="2935" w:type="dxa"/>
            <w:tcBorders>
              <w:top w:val="nil"/>
              <w:left w:val="single" w:sz="4" w:space="0" w:color="auto"/>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20239999100000151</w:t>
            </w:r>
          </w:p>
        </w:tc>
        <w:tc>
          <w:tcPr>
            <w:tcW w:w="4877" w:type="dxa"/>
            <w:gridSpan w:val="3"/>
            <w:tcBorders>
              <w:top w:val="nil"/>
              <w:left w:val="nil"/>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Прочие субвенции бюджетам   сельских  поселений</w:t>
            </w:r>
          </w:p>
        </w:tc>
        <w:tc>
          <w:tcPr>
            <w:tcW w:w="1984" w:type="dxa"/>
            <w:tcBorders>
              <w:top w:val="nil"/>
              <w:left w:val="nil"/>
              <w:bottom w:val="single" w:sz="4" w:space="0" w:color="auto"/>
              <w:right w:val="single" w:sz="4" w:space="0" w:color="auto"/>
            </w:tcBorders>
            <w:shd w:val="clear" w:color="000000" w:fill="FFFFFF"/>
            <w:noWrap/>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5100</w:t>
            </w: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r w:rsidR="00F52A57" w:rsidRPr="00F52A57" w:rsidTr="00F52A57">
        <w:trPr>
          <w:trHeight w:val="1275"/>
        </w:trPr>
        <w:tc>
          <w:tcPr>
            <w:tcW w:w="293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20240014100000151</w:t>
            </w:r>
          </w:p>
        </w:tc>
        <w:tc>
          <w:tcPr>
            <w:tcW w:w="4877"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84" w:type="dxa"/>
            <w:tcBorders>
              <w:top w:val="nil"/>
              <w:left w:val="nil"/>
              <w:bottom w:val="single" w:sz="4" w:space="0" w:color="auto"/>
              <w:right w:val="single" w:sz="4" w:space="0" w:color="auto"/>
            </w:tcBorders>
            <w:shd w:val="clear" w:color="000000" w:fill="FFFFFF"/>
            <w:noWrap/>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922090</w:t>
            </w: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r w:rsidR="00F52A57" w:rsidRPr="00F52A57" w:rsidTr="00F52A57">
        <w:trPr>
          <w:trHeight w:val="765"/>
        </w:trPr>
        <w:tc>
          <w:tcPr>
            <w:tcW w:w="293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4877"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1984" w:type="dxa"/>
            <w:tcBorders>
              <w:top w:val="nil"/>
              <w:left w:val="nil"/>
              <w:bottom w:val="single" w:sz="4" w:space="0" w:color="auto"/>
              <w:right w:val="single" w:sz="4" w:space="0" w:color="auto"/>
            </w:tcBorders>
            <w:shd w:val="clear" w:color="000000" w:fill="FFFFFF"/>
            <w:noWrap/>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164280</w:t>
            </w: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r w:rsidR="00F52A57" w:rsidRPr="00F52A57" w:rsidTr="00F52A57">
        <w:trPr>
          <w:trHeight w:val="765"/>
        </w:trPr>
        <w:tc>
          <w:tcPr>
            <w:tcW w:w="293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4877"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Межбюджетные трансферты  бюджетам  муниципальных  образований  на поддержку  государственных программ по формированию современной  городской  среды</w:t>
            </w:r>
          </w:p>
        </w:tc>
        <w:tc>
          <w:tcPr>
            <w:tcW w:w="1984" w:type="dxa"/>
            <w:tcBorders>
              <w:top w:val="nil"/>
              <w:left w:val="nil"/>
              <w:bottom w:val="single" w:sz="4" w:space="0" w:color="auto"/>
              <w:right w:val="single" w:sz="4" w:space="0" w:color="auto"/>
            </w:tcBorders>
            <w:shd w:val="clear" w:color="000000" w:fill="FFFFFF"/>
            <w:noWrap/>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757810</w:t>
            </w: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r w:rsidR="00F52A57" w:rsidRPr="00F52A57" w:rsidTr="00F52A57">
        <w:trPr>
          <w:trHeight w:val="510"/>
        </w:trPr>
        <w:tc>
          <w:tcPr>
            <w:tcW w:w="293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20204999100000151</w:t>
            </w:r>
          </w:p>
        </w:tc>
        <w:tc>
          <w:tcPr>
            <w:tcW w:w="4877" w:type="dxa"/>
            <w:gridSpan w:val="3"/>
            <w:tcBorders>
              <w:top w:val="nil"/>
              <w:left w:val="nil"/>
              <w:bottom w:val="single" w:sz="4" w:space="0" w:color="auto"/>
              <w:right w:val="single" w:sz="4" w:space="0" w:color="auto"/>
            </w:tcBorders>
            <w:shd w:val="clear" w:color="FFFFCC"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 xml:space="preserve">Прочие межбюджетные трансферты, передаваемые бюджетам  сельских </w:t>
            </w:r>
            <w:r w:rsidRPr="00F52A57">
              <w:rPr>
                <w:rFonts w:eastAsia="Times New Roman"/>
                <w:color w:val="000000"/>
                <w:kern w:val="0"/>
                <w:sz w:val="28"/>
                <w:szCs w:val="28"/>
                <w:lang w:eastAsia="ru-RU"/>
              </w:rPr>
              <w:lastRenderedPageBreak/>
              <w:t>поселений</w:t>
            </w:r>
          </w:p>
        </w:tc>
        <w:tc>
          <w:tcPr>
            <w:tcW w:w="1984" w:type="dxa"/>
            <w:tcBorders>
              <w:top w:val="nil"/>
              <w:left w:val="nil"/>
              <w:bottom w:val="single" w:sz="4" w:space="0" w:color="auto"/>
              <w:right w:val="single" w:sz="4" w:space="0" w:color="auto"/>
            </w:tcBorders>
            <w:shd w:val="clear" w:color="000000" w:fill="FFFFFF"/>
            <w:noWrap/>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525000</w:t>
            </w: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r w:rsidR="00F52A57" w:rsidRPr="00F52A57" w:rsidTr="00F52A57">
        <w:trPr>
          <w:trHeight w:val="510"/>
        </w:trPr>
        <w:tc>
          <w:tcPr>
            <w:tcW w:w="293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20400000000000000</w:t>
            </w:r>
          </w:p>
        </w:tc>
        <w:tc>
          <w:tcPr>
            <w:tcW w:w="4877" w:type="dxa"/>
            <w:gridSpan w:val="3"/>
            <w:tcBorders>
              <w:top w:val="nil"/>
              <w:left w:val="nil"/>
              <w:bottom w:val="single" w:sz="4" w:space="0" w:color="auto"/>
              <w:right w:val="single" w:sz="4" w:space="0" w:color="auto"/>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БЕЗВОЗМЕЗДНЫЕ ПОСТУПЛЕНИЯ ОТ НЕГОСУДАРСТВЕННЫХ ОРГАНИЗАЦИЙ</w:t>
            </w:r>
          </w:p>
        </w:tc>
        <w:tc>
          <w:tcPr>
            <w:tcW w:w="1984" w:type="dxa"/>
            <w:tcBorders>
              <w:top w:val="nil"/>
              <w:left w:val="nil"/>
              <w:bottom w:val="single" w:sz="4" w:space="0" w:color="auto"/>
              <w:right w:val="single" w:sz="4" w:space="0" w:color="auto"/>
            </w:tcBorders>
            <w:shd w:val="clear" w:color="000000" w:fill="FFFFFF"/>
            <w:noWrap/>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70000</w:t>
            </w: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r w:rsidR="00F52A57" w:rsidRPr="00F52A57" w:rsidTr="00F52A57">
        <w:trPr>
          <w:trHeight w:val="780"/>
        </w:trPr>
        <w:tc>
          <w:tcPr>
            <w:tcW w:w="293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20405020100000180</w:t>
            </w:r>
          </w:p>
        </w:tc>
        <w:tc>
          <w:tcPr>
            <w:tcW w:w="4877" w:type="dxa"/>
            <w:gridSpan w:val="3"/>
            <w:tcBorders>
              <w:top w:val="nil"/>
              <w:left w:val="nil"/>
              <w:bottom w:val="single" w:sz="4" w:space="0" w:color="auto"/>
              <w:right w:val="single" w:sz="4" w:space="0" w:color="auto"/>
            </w:tcBorders>
            <w:shd w:val="clear" w:color="FFFFCC" w:fill="FFFFFF"/>
            <w:vAlign w:val="bottom"/>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984" w:type="dxa"/>
            <w:tcBorders>
              <w:top w:val="nil"/>
              <w:left w:val="nil"/>
              <w:bottom w:val="single" w:sz="4" w:space="0" w:color="auto"/>
              <w:right w:val="single" w:sz="4" w:space="0" w:color="auto"/>
            </w:tcBorders>
            <w:shd w:val="clear" w:color="000000" w:fill="FFFFFF"/>
            <w:noWrap/>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70000</w:t>
            </w: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r w:rsidR="00F52A57" w:rsidRPr="00F52A57" w:rsidTr="00F52A57">
        <w:trPr>
          <w:trHeight w:val="525"/>
        </w:trPr>
        <w:tc>
          <w:tcPr>
            <w:tcW w:w="2935" w:type="dxa"/>
            <w:tcBorders>
              <w:top w:val="nil"/>
              <w:left w:val="single" w:sz="4" w:space="0" w:color="auto"/>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20700000000000000</w:t>
            </w:r>
          </w:p>
        </w:tc>
        <w:tc>
          <w:tcPr>
            <w:tcW w:w="4877" w:type="dxa"/>
            <w:gridSpan w:val="3"/>
            <w:tcBorders>
              <w:top w:val="nil"/>
              <w:left w:val="nil"/>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ПРОЧИЕ БЕЗВОЗМЕЗДНЫЕ ПОСТУПЛЕНИЯ</w:t>
            </w:r>
          </w:p>
        </w:tc>
        <w:tc>
          <w:tcPr>
            <w:tcW w:w="1984" w:type="dxa"/>
            <w:tcBorders>
              <w:top w:val="nil"/>
              <w:left w:val="nil"/>
              <w:bottom w:val="single" w:sz="4" w:space="0" w:color="auto"/>
              <w:right w:val="single" w:sz="4" w:space="0" w:color="auto"/>
            </w:tcBorders>
            <w:shd w:val="clear" w:color="000000" w:fill="FFFFFF"/>
            <w:noWrap/>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95000</w:t>
            </w: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r w:rsidR="00F52A57" w:rsidRPr="00F52A57" w:rsidTr="00F52A57">
        <w:trPr>
          <w:trHeight w:val="780"/>
        </w:trPr>
        <w:tc>
          <w:tcPr>
            <w:tcW w:w="2935" w:type="dxa"/>
            <w:tcBorders>
              <w:top w:val="nil"/>
              <w:left w:val="single" w:sz="4" w:space="0" w:color="auto"/>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20705020100000180</w:t>
            </w:r>
          </w:p>
        </w:tc>
        <w:tc>
          <w:tcPr>
            <w:tcW w:w="4877" w:type="dxa"/>
            <w:gridSpan w:val="3"/>
            <w:tcBorders>
              <w:top w:val="nil"/>
              <w:left w:val="nil"/>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984" w:type="dxa"/>
            <w:tcBorders>
              <w:top w:val="nil"/>
              <w:left w:val="nil"/>
              <w:bottom w:val="single" w:sz="4" w:space="0" w:color="auto"/>
              <w:right w:val="single" w:sz="4" w:space="0" w:color="auto"/>
            </w:tcBorders>
            <w:shd w:val="clear" w:color="000000" w:fill="FFFFFF"/>
            <w:noWrap/>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95000</w:t>
            </w: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r w:rsidR="00F52A57" w:rsidRPr="00F52A57" w:rsidTr="00F52A57">
        <w:trPr>
          <w:trHeight w:val="780"/>
        </w:trPr>
        <w:tc>
          <w:tcPr>
            <w:tcW w:w="2935" w:type="dxa"/>
            <w:tcBorders>
              <w:top w:val="nil"/>
              <w:left w:val="single" w:sz="4" w:space="0" w:color="auto"/>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21960010100000151</w:t>
            </w:r>
          </w:p>
        </w:tc>
        <w:tc>
          <w:tcPr>
            <w:tcW w:w="4877" w:type="dxa"/>
            <w:gridSpan w:val="3"/>
            <w:tcBorders>
              <w:top w:val="nil"/>
              <w:left w:val="nil"/>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984" w:type="dxa"/>
            <w:tcBorders>
              <w:top w:val="nil"/>
              <w:left w:val="nil"/>
              <w:bottom w:val="single" w:sz="4" w:space="0" w:color="auto"/>
              <w:right w:val="single" w:sz="4" w:space="0" w:color="auto"/>
            </w:tcBorders>
            <w:shd w:val="clear" w:color="000000" w:fill="FFFFFF"/>
            <w:noWrap/>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-274</w:t>
            </w: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r w:rsidR="00F52A57" w:rsidRPr="00F52A57" w:rsidTr="00F52A57">
        <w:trPr>
          <w:trHeight w:val="300"/>
        </w:trPr>
        <w:tc>
          <w:tcPr>
            <w:tcW w:w="2935" w:type="dxa"/>
            <w:tcBorders>
              <w:top w:val="nil"/>
              <w:left w:val="single" w:sz="4" w:space="0" w:color="auto"/>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4877" w:type="dxa"/>
            <w:gridSpan w:val="3"/>
            <w:tcBorders>
              <w:top w:val="nil"/>
              <w:left w:val="nil"/>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Итого безвозмездных поступлений</w:t>
            </w:r>
          </w:p>
        </w:tc>
        <w:tc>
          <w:tcPr>
            <w:tcW w:w="1984" w:type="dxa"/>
            <w:tcBorders>
              <w:top w:val="nil"/>
              <w:left w:val="nil"/>
              <w:bottom w:val="single" w:sz="4" w:space="0" w:color="auto"/>
              <w:right w:val="single" w:sz="4" w:space="0" w:color="auto"/>
            </w:tcBorders>
            <w:shd w:val="clear" w:color="FFFFCC" w:fill="FFFFFF"/>
            <w:noWrap/>
            <w:vAlign w:val="bottom"/>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2 311 916</w:t>
            </w: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r w:rsidR="00F52A57" w:rsidRPr="00F52A57" w:rsidTr="00F52A57">
        <w:trPr>
          <w:trHeight w:val="300"/>
        </w:trPr>
        <w:tc>
          <w:tcPr>
            <w:tcW w:w="2935" w:type="dxa"/>
            <w:tcBorders>
              <w:top w:val="nil"/>
              <w:left w:val="single" w:sz="4" w:space="0" w:color="auto"/>
              <w:bottom w:val="single" w:sz="4" w:space="0" w:color="auto"/>
              <w:right w:val="single" w:sz="4" w:space="0" w:color="auto"/>
            </w:tcBorders>
            <w:shd w:val="clear" w:color="000000" w:fill="FFFFFF"/>
            <w:noWrap/>
            <w:vAlign w:val="bottom"/>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4877" w:type="dxa"/>
            <w:gridSpan w:val="3"/>
            <w:tcBorders>
              <w:top w:val="nil"/>
              <w:left w:val="nil"/>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Всего доходов</w:t>
            </w:r>
          </w:p>
        </w:tc>
        <w:tc>
          <w:tcPr>
            <w:tcW w:w="1984" w:type="dxa"/>
            <w:tcBorders>
              <w:top w:val="nil"/>
              <w:left w:val="nil"/>
              <w:bottom w:val="single" w:sz="4" w:space="0" w:color="auto"/>
              <w:right w:val="single" w:sz="4" w:space="0" w:color="auto"/>
            </w:tcBorders>
            <w:shd w:val="clear" w:color="FFFFCC" w:fill="FFFFFF"/>
            <w:noWrap/>
            <w:vAlign w:val="bottom"/>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13 889 468</w:t>
            </w:r>
          </w:p>
        </w:tc>
        <w:tc>
          <w:tcPr>
            <w:tcW w:w="236"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p>
        </w:tc>
      </w:tr>
    </w:tbl>
    <w:p w:rsidR="00F52A57" w:rsidRPr="00F52A57" w:rsidRDefault="00F52A57" w:rsidP="00F52A57">
      <w:pPr>
        <w:rPr>
          <w:rFonts w:cs="Tahoma"/>
          <w:color w:val="000000"/>
          <w:kern w:val="1"/>
          <w:sz w:val="24"/>
          <w:lang w:val="en-US" w:bidi="en-US"/>
        </w:rPr>
      </w:pPr>
      <w:r w:rsidRPr="00F52A57">
        <w:rPr>
          <w:rFonts w:cs="Tahoma"/>
          <w:color w:val="000000"/>
          <w:kern w:val="1"/>
          <w:sz w:val="24"/>
          <w:lang w:val="en-US" w:bidi="en-US"/>
        </w:rPr>
        <w:br w:type="page"/>
      </w:r>
    </w:p>
    <w:tbl>
      <w:tblPr>
        <w:tblW w:w="11745" w:type="dxa"/>
        <w:tblInd w:w="93" w:type="dxa"/>
        <w:tblLayout w:type="fixed"/>
        <w:tblLook w:val="04A0"/>
      </w:tblPr>
      <w:tblGrid>
        <w:gridCol w:w="9796"/>
        <w:gridCol w:w="1700"/>
        <w:gridCol w:w="249"/>
      </w:tblGrid>
      <w:tr w:rsidR="00F52A57" w:rsidRPr="00F52A57" w:rsidTr="00F52A57">
        <w:trPr>
          <w:trHeight w:val="330"/>
        </w:trPr>
        <w:tc>
          <w:tcPr>
            <w:tcW w:w="9796" w:type="dxa"/>
            <w:tcBorders>
              <w:top w:val="single" w:sz="4" w:space="0" w:color="auto"/>
              <w:left w:val="nil"/>
              <w:bottom w:val="nil"/>
              <w:right w:val="nil"/>
            </w:tcBorders>
            <w:shd w:val="clear" w:color="000000" w:fill="FFFFFF"/>
            <w:noWrap/>
            <w:vAlign w:val="bottom"/>
            <w:hideMark/>
          </w:tcPr>
          <w:p w:rsidR="00F52A57" w:rsidRPr="00F52A57" w:rsidRDefault="00F52A57" w:rsidP="00F52A57">
            <w:pPr>
              <w:widowControl/>
              <w:suppressAutoHyphens w:val="0"/>
              <w:rPr>
                <w:rFonts w:ascii="Arial Narrow" w:eastAsia="Times New Roman" w:hAnsi="Arial Narrow" w:cs="Calibri"/>
                <w:color w:val="000000"/>
                <w:kern w:val="0"/>
                <w:sz w:val="22"/>
                <w:lang w:eastAsia="ru-RU"/>
              </w:rPr>
            </w:pPr>
            <w:r w:rsidRPr="00F52A57">
              <w:rPr>
                <w:rFonts w:ascii="Arial Narrow" w:eastAsia="Times New Roman" w:hAnsi="Arial Narrow" w:cs="Calibri"/>
                <w:color w:val="000000"/>
                <w:kern w:val="0"/>
                <w:sz w:val="22"/>
                <w:szCs w:val="22"/>
                <w:lang w:eastAsia="ru-RU"/>
              </w:rPr>
              <w:lastRenderedPageBreak/>
              <w:t> </w:t>
            </w:r>
          </w:p>
          <w:tbl>
            <w:tblPr>
              <w:tblW w:w="9546" w:type="dxa"/>
              <w:tblLayout w:type="fixed"/>
              <w:tblLook w:val="04A0"/>
            </w:tblPr>
            <w:tblGrid>
              <w:gridCol w:w="3165"/>
              <w:gridCol w:w="628"/>
              <w:gridCol w:w="506"/>
              <w:gridCol w:w="995"/>
              <w:gridCol w:w="279"/>
              <w:gridCol w:w="908"/>
              <w:gridCol w:w="514"/>
              <w:gridCol w:w="555"/>
              <w:gridCol w:w="154"/>
              <w:gridCol w:w="1842"/>
            </w:tblGrid>
            <w:tr w:rsidR="00F52A57" w:rsidRPr="00F52A57" w:rsidTr="00F52A57">
              <w:trPr>
                <w:trHeight w:val="259"/>
              </w:trPr>
              <w:tc>
                <w:tcPr>
                  <w:tcW w:w="3793" w:type="dxa"/>
                  <w:gridSpan w:val="2"/>
                  <w:tcBorders>
                    <w:top w:val="nil"/>
                    <w:left w:val="nil"/>
                    <w:bottom w:val="nil"/>
                    <w:right w:val="nil"/>
                  </w:tcBorders>
                  <w:shd w:val="clear" w:color="auto" w:fill="auto"/>
                  <w:vAlign w:val="bottom"/>
                  <w:hideMark/>
                </w:tcPr>
                <w:p w:rsidR="00F52A57" w:rsidRPr="00F52A57" w:rsidRDefault="00F52A57" w:rsidP="00F52A57">
                  <w:pPr>
                    <w:widowControl/>
                    <w:suppressAutoHyphens w:val="0"/>
                    <w:jc w:val="center"/>
                    <w:rPr>
                      <w:rFonts w:ascii="Arial1" w:eastAsia="Times New Roman" w:hAnsi="Arial1" w:cs="Calibri"/>
                      <w:bCs/>
                      <w:color w:val="000000"/>
                      <w:kern w:val="0"/>
                      <w:szCs w:val="20"/>
                      <w:lang w:eastAsia="ru-RU"/>
                    </w:rPr>
                  </w:pPr>
                </w:p>
              </w:tc>
              <w:tc>
                <w:tcPr>
                  <w:tcW w:w="1780" w:type="dxa"/>
                  <w:gridSpan w:val="3"/>
                  <w:tcBorders>
                    <w:top w:val="nil"/>
                    <w:left w:val="nil"/>
                    <w:bottom w:val="nil"/>
                    <w:right w:val="nil"/>
                  </w:tcBorders>
                  <w:shd w:val="clear" w:color="auto" w:fill="auto"/>
                  <w:vAlign w:val="bottom"/>
                  <w:hideMark/>
                </w:tcPr>
                <w:p w:rsidR="00F52A57" w:rsidRPr="00F52A57" w:rsidRDefault="00F52A57" w:rsidP="00F52A57">
                  <w:pPr>
                    <w:widowControl/>
                    <w:suppressAutoHyphens w:val="0"/>
                    <w:jc w:val="center"/>
                    <w:rPr>
                      <w:rFonts w:ascii="Arial1" w:eastAsia="Times New Roman" w:hAnsi="Arial1" w:cs="Calibri"/>
                      <w:bCs/>
                      <w:color w:val="000000"/>
                      <w:kern w:val="0"/>
                      <w:szCs w:val="20"/>
                      <w:lang w:eastAsia="ru-RU"/>
                    </w:rPr>
                  </w:pPr>
                </w:p>
              </w:tc>
              <w:tc>
                <w:tcPr>
                  <w:tcW w:w="908" w:type="dxa"/>
                  <w:tcBorders>
                    <w:top w:val="nil"/>
                    <w:left w:val="nil"/>
                    <w:bottom w:val="nil"/>
                    <w:right w:val="nil"/>
                  </w:tcBorders>
                  <w:shd w:val="clear" w:color="auto" w:fill="auto"/>
                  <w:vAlign w:val="bottom"/>
                  <w:hideMark/>
                </w:tcPr>
                <w:p w:rsidR="00F52A57" w:rsidRPr="00F52A57" w:rsidRDefault="00F52A57" w:rsidP="00F52A57">
                  <w:pPr>
                    <w:widowControl/>
                    <w:suppressAutoHyphens w:val="0"/>
                    <w:jc w:val="center"/>
                    <w:rPr>
                      <w:rFonts w:ascii="Arial1" w:eastAsia="Times New Roman" w:hAnsi="Arial1" w:cs="Calibri"/>
                      <w:bCs/>
                      <w:color w:val="000000"/>
                      <w:kern w:val="0"/>
                      <w:szCs w:val="20"/>
                      <w:lang w:eastAsia="ru-RU"/>
                    </w:rPr>
                  </w:pPr>
                </w:p>
              </w:tc>
              <w:tc>
                <w:tcPr>
                  <w:tcW w:w="1069" w:type="dxa"/>
                  <w:gridSpan w:val="2"/>
                  <w:tcBorders>
                    <w:top w:val="nil"/>
                    <w:left w:val="nil"/>
                    <w:bottom w:val="nil"/>
                    <w:right w:val="nil"/>
                  </w:tcBorders>
                  <w:shd w:val="clear" w:color="auto" w:fill="auto"/>
                  <w:vAlign w:val="bottom"/>
                  <w:hideMark/>
                </w:tcPr>
                <w:p w:rsidR="00F52A57" w:rsidRPr="00F52A57" w:rsidRDefault="00F52A57" w:rsidP="00F52A57">
                  <w:pPr>
                    <w:widowControl/>
                    <w:suppressAutoHyphens w:val="0"/>
                    <w:jc w:val="center"/>
                    <w:rPr>
                      <w:rFonts w:ascii="Arial1" w:eastAsia="Times New Roman" w:hAnsi="Arial1" w:cs="Calibri"/>
                      <w:bCs/>
                      <w:color w:val="000000"/>
                      <w:kern w:val="0"/>
                      <w:szCs w:val="20"/>
                      <w:lang w:eastAsia="ru-RU"/>
                    </w:rPr>
                  </w:pPr>
                </w:p>
              </w:tc>
              <w:tc>
                <w:tcPr>
                  <w:tcW w:w="1996" w:type="dxa"/>
                  <w:gridSpan w:val="2"/>
                  <w:vMerge w:val="restart"/>
                  <w:tcBorders>
                    <w:top w:val="nil"/>
                    <w:left w:val="nil"/>
                    <w:bottom w:val="nil"/>
                    <w:right w:val="nil"/>
                  </w:tcBorders>
                  <w:shd w:val="clear" w:color="auto" w:fill="auto"/>
                  <w:vAlign w:val="bottom"/>
                  <w:hideMark/>
                </w:tcPr>
                <w:p w:rsidR="00F52A57" w:rsidRPr="00F52A57" w:rsidRDefault="00F52A57" w:rsidP="00F52A57">
                  <w:pPr>
                    <w:widowControl/>
                    <w:suppressAutoHyphens w:val="0"/>
                    <w:jc w:val="center"/>
                    <w:rPr>
                      <w:rFonts w:ascii="Arial1" w:eastAsia="Times New Roman" w:hAnsi="Arial1" w:cs="Calibri"/>
                      <w:color w:val="000000"/>
                      <w:kern w:val="0"/>
                      <w:sz w:val="18"/>
                      <w:szCs w:val="18"/>
                      <w:lang w:eastAsia="ru-RU"/>
                    </w:rPr>
                  </w:pPr>
                  <w:r w:rsidRPr="00F52A57">
                    <w:rPr>
                      <w:rFonts w:ascii="Arial1" w:eastAsia="Times New Roman" w:hAnsi="Arial1" w:cs="Calibri"/>
                      <w:color w:val="000000"/>
                      <w:kern w:val="0"/>
                      <w:sz w:val="18"/>
                      <w:szCs w:val="18"/>
                      <w:lang w:eastAsia="ru-RU"/>
                    </w:rPr>
                    <w:t>Приложение № 6 к решению Совета депутатов  Чернопенского сельского поселения Костромского муниципального района  от № 57 от 22.12.2016г.( в редакции от 29.06.2017г № 26)</w:t>
                  </w:r>
                </w:p>
                <w:p w:rsidR="00F52A57" w:rsidRPr="00F52A57" w:rsidRDefault="00F52A57" w:rsidP="00F52A57">
                  <w:pPr>
                    <w:widowControl/>
                    <w:suppressAutoHyphens w:val="0"/>
                    <w:jc w:val="center"/>
                    <w:rPr>
                      <w:rFonts w:ascii="Arial1" w:eastAsia="Times New Roman" w:hAnsi="Arial1" w:cs="Calibri"/>
                      <w:color w:val="000000"/>
                      <w:kern w:val="0"/>
                      <w:sz w:val="18"/>
                      <w:szCs w:val="18"/>
                      <w:lang w:eastAsia="ru-RU"/>
                    </w:rPr>
                  </w:pPr>
                </w:p>
              </w:tc>
            </w:tr>
            <w:tr w:rsidR="00F52A57" w:rsidRPr="00F52A57" w:rsidTr="00F52A57">
              <w:trPr>
                <w:trHeight w:val="259"/>
              </w:trPr>
              <w:tc>
                <w:tcPr>
                  <w:tcW w:w="3793" w:type="dxa"/>
                  <w:gridSpan w:val="2"/>
                  <w:tcBorders>
                    <w:top w:val="nil"/>
                    <w:left w:val="nil"/>
                    <w:bottom w:val="nil"/>
                    <w:right w:val="nil"/>
                  </w:tcBorders>
                  <w:shd w:val="clear" w:color="auto" w:fill="auto"/>
                  <w:vAlign w:val="bottom"/>
                  <w:hideMark/>
                </w:tcPr>
                <w:p w:rsidR="00F52A57" w:rsidRPr="00F52A57" w:rsidRDefault="00F52A57" w:rsidP="00F52A57">
                  <w:pPr>
                    <w:widowControl/>
                    <w:suppressAutoHyphens w:val="0"/>
                    <w:jc w:val="center"/>
                    <w:rPr>
                      <w:rFonts w:ascii="Arial1" w:eastAsia="Times New Roman" w:hAnsi="Arial1" w:cs="Calibri"/>
                      <w:bCs/>
                      <w:color w:val="000000"/>
                      <w:kern w:val="0"/>
                      <w:szCs w:val="20"/>
                      <w:lang w:eastAsia="ru-RU"/>
                    </w:rPr>
                  </w:pPr>
                </w:p>
              </w:tc>
              <w:tc>
                <w:tcPr>
                  <w:tcW w:w="1780" w:type="dxa"/>
                  <w:gridSpan w:val="3"/>
                  <w:tcBorders>
                    <w:top w:val="nil"/>
                    <w:left w:val="nil"/>
                    <w:bottom w:val="nil"/>
                    <w:right w:val="nil"/>
                  </w:tcBorders>
                  <w:shd w:val="clear" w:color="auto" w:fill="auto"/>
                  <w:vAlign w:val="bottom"/>
                  <w:hideMark/>
                </w:tcPr>
                <w:p w:rsidR="00F52A57" w:rsidRPr="00F52A57" w:rsidRDefault="00F52A57" w:rsidP="00F52A57">
                  <w:pPr>
                    <w:widowControl/>
                    <w:suppressAutoHyphens w:val="0"/>
                    <w:jc w:val="center"/>
                    <w:rPr>
                      <w:rFonts w:ascii="Arial1" w:eastAsia="Times New Roman" w:hAnsi="Arial1" w:cs="Calibri"/>
                      <w:bCs/>
                      <w:color w:val="000000"/>
                      <w:kern w:val="0"/>
                      <w:szCs w:val="20"/>
                      <w:lang w:eastAsia="ru-RU"/>
                    </w:rPr>
                  </w:pPr>
                </w:p>
              </w:tc>
              <w:tc>
                <w:tcPr>
                  <w:tcW w:w="908" w:type="dxa"/>
                  <w:tcBorders>
                    <w:top w:val="nil"/>
                    <w:left w:val="nil"/>
                    <w:bottom w:val="nil"/>
                    <w:right w:val="nil"/>
                  </w:tcBorders>
                  <w:shd w:val="clear" w:color="auto" w:fill="auto"/>
                  <w:vAlign w:val="bottom"/>
                  <w:hideMark/>
                </w:tcPr>
                <w:p w:rsidR="00F52A57" w:rsidRPr="00F52A57" w:rsidRDefault="00F52A57" w:rsidP="00F52A57">
                  <w:pPr>
                    <w:widowControl/>
                    <w:suppressAutoHyphens w:val="0"/>
                    <w:jc w:val="center"/>
                    <w:rPr>
                      <w:rFonts w:ascii="Arial1" w:eastAsia="Times New Roman" w:hAnsi="Arial1" w:cs="Calibri"/>
                      <w:bCs/>
                      <w:color w:val="000000"/>
                      <w:kern w:val="0"/>
                      <w:szCs w:val="20"/>
                      <w:lang w:eastAsia="ru-RU"/>
                    </w:rPr>
                  </w:pPr>
                </w:p>
              </w:tc>
              <w:tc>
                <w:tcPr>
                  <w:tcW w:w="1069" w:type="dxa"/>
                  <w:gridSpan w:val="2"/>
                  <w:tcBorders>
                    <w:top w:val="nil"/>
                    <w:left w:val="nil"/>
                    <w:bottom w:val="nil"/>
                    <w:right w:val="nil"/>
                  </w:tcBorders>
                  <w:shd w:val="clear" w:color="auto" w:fill="auto"/>
                  <w:vAlign w:val="bottom"/>
                  <w:hideMark/>
                </w:tcPr>
                <w:p w:rsidR="00F52A57" w:rsidRPr="00F52A57" w:rsidRDefault="00F52A57" w:rsidP="00F52A57">
                  <w:pPr>
                    <w:widowControl/>
                    <w:suppressAutoHyphens w:val="0"/>
                    <w:jc w:val="center"/>
                    <w:rPr>
                      <w:rFonts w:ascii="Arial1" w:eastAsia="Times New Roman" w:hAnsi="Arial1" w:cs="Calibri"/>
                      <w:bCs/>
                      <w:color w:val="000000"/>
                      <w:kern w:val="0"/>
                      <w:szCs w:val="20"/>
                      <w:lang w:eastAsia="ru-RU"/>
                    </w:rPr>
                  </w:pPr>
                </w:p>
              </w:tc>
              <w:tc>
                <w:tcPr>
                  <w:tcW w:w="1996" w:type="dxa"/>
                  <w:gridSpan w:val="2"/>
                  <w:vMerge/>
                  <w:tcBorders>
                    <w:top w:val="nil"/>
                    <w:left w:val="nil"/>
                    <w:bottom w:val="nil"/>
                    <w:right w:val="nil"/>
                  </w:tcBorders>
                  <w:vAlign w:val="center"/>
                  <w:hideMark/>
                </w:tcPr>
                <w:p w:rsidR="00F52A57" w:rsidRPr="00F52A57" w:rsidRDefault="00F52A57" w:rsidP="00F52A57">
                  <w:pPr>
                    <w:widowControl/>
                    <w:suppressAutoHyphens w:val="0"/>
                    <w:rPr>
                      <w:rFonts w:ascii="Arial1" w:eastAsia="Times New Roman" w:hAnsi="Arial1" w:cs="Calibri"/>
                      <w:color w:val="000000"/>
                      <w:kern w:val="0"/>
                      <w:sz w:val="18"/>
                      <w:szCs w:val="18"/>
                      <w:lang w:eastAsia="ru-RU"/>
                    </w:rPr>
                  </w:pPr>
                </w:p>
              </w:tc>
            </w:tr>
            <w:tr w:rsidR="00F52A57" w:rsidRPr="00F52A57" w:rsidTr="00F52A57">
              <w:trPr>
                <w:trHeight w:val="1879"/>
              </w:trPr>
              <w:tc>
                <w:tcPr>
                  <w:tcW w:w="3793" w:type="dxa"/>
                  <w:gridSpan w:val="2"/>
                  <w:tcBorders>
                    <w:top w:val="nil"/>
                    <w:left w:val="nil"/>
                    <w:bottom w:val="nil"/>
                    <w:right w:val="nil"/>
                  </w:tcBorders>
                  <w:shd w:val="clear" w:color="auto" w:fill="auto"/>
                  <w:vAlign w:val="bottom"/>
                  <w:hideMark/>
                </w:tcPr>
                <w:p w:rsidR="00F52A57" w:rsidRPr="00F52A57" w:rsidRDefault="00F52A57" w:rsidP="00F52A57">
                  <w:pPr>
                    <w:widowControl/>
                    <w:suppressAutoHyphens w:val="0"/>
                    <w:jc w:val="center"/>
                    <w:rPr>
                      <w:rFonts w:ascii="Arial1" w:eastAsia="Times New Roman" w:hAnsi="Arial1" w:cs="Calibri"/>
                      <w:bCs/>
                      <w:color w:val="000000"/>
                      <w:kern w:val="0"/>
                      <w:szCs w:val="20"/>
                      <w:lang w:eastAsia="ru-RU"/>
                    </w:rPr>
                  </w:pPr>
                </w:p>
              </w:tc>
              <w:tc>
                <w:tcPr>
                  <w:tcW w:w="1780" w:type="dxa"/>
                  <w:gridSpan w:val="3"/>
                  <w:tcBorders>
                    <w:top w:val="nil"/>
                    <w:left w:val="nil"/>
                    <w:bottom w:val="nil"/>
                    <w:right w:val="nil"/>
                  </w:tcBorders>
                  <w:shd w:val="clear" w:color="auto" w:fill="auto"/>
                  <w:vAlign w:val="bottom"/>
                  <w:hideMark/>
                </w:tcPr>
                <w:p w:rsidR="00F52A57" w:rsidRPr="00F52A57" w:rsidRDefault="00F52A57" w:rsidP="00F52A57">
                  <w:pPr>
                    <w:widowControl/>
                    <w:suppressAutoHyphens w:val="0"/>
                    <w:jc w:val="center"/>
                    <w:rPr>
                      <w:rFonts w:ascii="Arial1" w:eastAsia="Times New Roman" w:hAnsi="Arial1" w:cs="Calibri"/>
                      <w:bCs/>
                      <w:color w:val="000000"/>
                      <w:kern w:val="0"/>
                      <w:szCs w:val="20"/>
                      <w:lang w:eastAsia="ru-RU"/>
                    </w:rPr>
                  </w:pPr>
                </w:p>
              </w:tc>
              <w:tc>
                <w:tcPr>
                  <w:tcW w:w="908" w:type="dxa"/>
                  <w:tcBorders>
                    <w:top w:val="nil"/>
                    <w:left w:val="nil"/>
                    <w:bottom w:val="nil"/>
                    <w:right w:val="nil"/>
                  </w:tcBorders>
                  <w:shd w:val="clear" w:color="auto" w:fill="auto"/>
                  <w:vAlign w:val="bottom"/>
                  <w:hideMark/>
                </w:tcPr>
                <w:p w:rsidR="00F52A57" w:rsidRPr="00F52A57" w:rsidRDefault="00F52A57" w:rsidP="00F52A57">
                  <w:pPr>
                    <w:widowControl/>
                    <w:suppressAutoHyphens w:val="0"/>
                    <w:jc w:val="center"/>
                    <w:rPr>
                      <w:rFonts w:ascii="Arial1" w:eastAsia="Times New Roman" w:hAnsi="Arial1" w:cs="Calibri"/>
                      <w:bCs/>
                      <w:color w:val="000000"/>
                      <w:kern w:val="0"/>
                      <w:szCs w:val="20"/>
                      <w:lang w:eastAsia="ru-RU"/>
                    </w:rPr>
                  </w:pPr>
                </w:p>
              </w:tc>
              <w:tc>
                <w:tcPr>
                  <w:tcW w:w="1069" w:type="dxa"/>
                  <w:gridSpan w:val="2"/>
                  <w:tcBorders>
                    <w:top w:val="nil"/>
                    <w:left w:val="nil"/>
                    <w:bottom w:val="nil"/>
                    <w:right w:val="nil"/>
                  </w:tcBorders>
                  <w:shd w:val="clear" w:color="auto" w:fill="auto"/>
                  <w:vAlign w:val="bottom"/>
                  <w:hideMark/>
                </w:tcPr>
                <w:p w:rsidR="00F52A57" w:rsidRPr="00F52A57" w:rsidRDefault="00F52A57" w:rsidP="00F52A57">
                  <w:pPr>
                    <w:widowControl/>
                    <w:suppressAutoHyphens w:val="0"/>
                    <w:jc w:val="center"/>
                    <w:rPr>
                      <w:rFonts w:ascii="Arial1" w:eastAsia="Times New Roman" w:hAnsi="Arial1" w:cs="Calibri"/>
                      <w:bCs/>
                      <w:color w:val="000000"/>
                      <w:kern w:val="0"/>
                      <w:szCs w:val="20"/>
                      <w:lang w:eastAsia="ru-RU"/>
                    </w:rPr>
                  </w:pPr>
                </w:p>
              </w:tc>
              <w:tc>
                <w:tcPr>
                  <w:tcW w:w="1996" w:type="dxa"/>
                  <w:gridSpan w:val="2"/>
                  <w:vMerge/>
                  <w:tcBorders>
                    <w:top w:val="nil"/>
                    <w:left w:val="nil"/>
                    <w:bottom w:val="nil"/>
                    <w:right w:val="nil"/>
                  </w:tcBorders>
                  <w:vAlign w:val="center"/>
                  <w:hideMark/>
                </w:tcPr>
                <w:p w:rsidR="00F52A57" w:rsidRPr="00F52A57" w:rsidRDefault="00F52A57" w:rsidP="00F52A57">
                  <w:pPr>
                    <w:widowControl/>
                    <w:suppressAutoHyphens w:val="0"/>
                    <w:rPr>
                      <w:rFonts w:ascii="Arial1" w:eastAsia="Times New Roman" w:hAnsi="Arial1" w:cs="Calibri"/>
                      <w:color w:val="000000"/>
                      <w:kern w:val="0"/>
                      <w:sz w:val="18"/>
                      <w:szCs w:val="18"/>
                      <w:lang w:eastAsia="ru-RU"/>
                    </w:rPr>
                  </w:pPr>
                </w:p>
              </w:tc>
            </w:tr>
            <w:tr w:rsidR="00F52A57" w:rsidRPr="00F52A57" w:rsidTr="00F52A57">
              <w:trPr>
                <w:trHeight w:val="387"/>
              </w:trPr>
              <w:tc>
                <w:tcPr>
                  <w:tcW w:w="3793" w:type="dxa"/>
                  <w:gridSpan w:val="2"/>
                  <w:tcBorders>
                    <w:top w:val="nil"/>
                    <w:left w:val="nil"/>
                    <w:bottom w:val="nil"/>
                    <w:right w:val="nil"/>
                  </w:tcBorders>
                  <w:shd w:val="clear" w:color="auto" w:fill="auto"/>
                  <w:vAlign w:val="center"/>
                  <w:hideMark/>
                </w:tcPr>
                <w:p w:rsidR="00F52A57" w:rsidRPr="00F52A57" w:rsidRDefault="00F52A57" w:rsidP="00F52A57">
                  <w:pPr>
                    <w:widowControl/>
                    <w:suppressAutoHyphens w:val="0"/>
                    <w:jc w:val="center"/>
                    <w:rPr>
                      <w:rFonts w:ascii="Arial1" w:eastAsia="Times New Roman" w:hAnsi="Arial1" w:cs="Calibri"/>
                      <w:bCs/>
                      <w:color w:val="000000"/>
                      <w:kern w:val="0"/>
                      <w:szCs w:val="20"/>
                      <w:lang w:eastAsia="ru-RU"/>
                    </w:rPr>
                  </w:pPr>
                </w:p>
              </w:tc>
              <w:tc>
                <w:tcPr>
                  <w:tcW w:w="1780" w:type="dxa"/>
                  <w:gridSpan w:val="3"/>
                  <w:tcBorders>
                    <w:top w:val="nil"/>
                    <w:left w:val="nil"/>
                    <w:bottom w:val="nil"/>
                    <w:right w:val="nil"/>
                  </w:tcBorders>
                  <w:shd w:val="clear" w:color="auto" w:fill="auto"/>
                  <w:vAlign w:val="center"/>
                  <w:hideMark/>
                </w:tcPr>
                <w:p w:rsidR="00F52A57" w:rsidRPr="00F52A57" w:rsidRDefault="00F52A57" w:rsidP="00F52A57">
                  <w:pPr>
                    <w:widowControl/>
                    <w:suppressAutoHyphens w:val="0"/>
                    <w:jc w:val="center"/>
                    <w:rPr>
                      <w:rFonts w:ascii="Arial1" w:eastAsia="Times New Roman" w:hAnsi="Arial1" w:cs="Calibri"/>
                      <w:bCs/>
                      <w:color w:val="000000"/>
                      <w:kern w:val="0"/>
                      <w:szCs w:val="20"/>
                      <w:lang w:eastAsia="ru-RU"/>
                    </w:rPr>
                  </w:pPr>
                </w:p>
              </w:tc>
              <w:tc>
                <w:tcPr>
                  <w:tcW w:w="908" w:type="dxa"/>
                  <w:tcBorders>
                    <w:top w:val="nil"/>
                    <w:left w:val="nil"/>
                    <w:bottom w:val="nil"/>
                    <w:right w:val="nil"/>
                  </w:tcBorders>
                  <w:shd w:val="clear" w:color="auto" w:fill="auto"/>
                  <w:noWrap/>
                  <w:vAlign w:val="bottom"/>
                  <w:hideMark/>
                </w:tcPr>
                <w:p w:rsidR="00F52A57" w:rsidRPr="00F52A57" w:rsidRDefault="00F52A57" w:rsidP="00F52A57">
                  <w:pPr>
                    <w:widowControl/>
                    <w:suppressAutoHyphens w:val="0"/>
                    <w:jc w:val="center"/>
                    <w:rPr>
                      <w:rFonts w:ascii="Arial1" w:eastAsia="Times New Roman" w:hAnsi="Arial1" w:cs="Calibri"/>
                      <w:bCs/>
                      <w:color w:val="000000"/>
                      <w:kern w:val="0"/>
                      <w:szCs w:val="20"/>
                      <w:lang w:eastAsia="ru-RU"/>
                    </w:rPr>
                  </w:pPr>
                </w:p>
              </w:tc>
              <w:tc>
                <w:tcPr>
                  <w:tcW w:w="1069" w:type="dxa"/>
                  <w:gridSpan w:val="2"/>
                  <w:tcBorders>
                    <w:top w:val="nil"/>
                    <w:left w:val="nil"/>
                    <w:bottom w:val="nil"/>
                    <w:right w:val="nil"/>
                  </w:tcBorders>
                  <w:shd w:val="clear" w:color="auto" w:fill="auto"/>
                  <w:noWrap/>
                  <w:vAlign w:val="bottom"/>
                  <w:hideMark/>
                </w:tcPr>
                <w:p w:rsidR="00F52A57" w:rsidRPr="00F52A57" w:rsidRDefault="00F52A57" w:rsidP="00F52A57">
                  <w:pPr>
                    <w:widowControl/>
                    <w:suppressAutoHyphens w:val="0"/>
                    <w:jc w:val="center"/>
                    <w:rPr>
                      <w:rFonts w:ascii="Arial1" w:eastAsia="Times New Roman" w:hAnsi="Arial1" w:cs="Calibri"/>
                      <w:bCs/>
                      <w:color w:val="000000"/>
                      <w:kern w:val="0"/>
                      <w:szCs w:val="20"/>
                      <w:lang w:eastAsia="ru-RU"/>
                    </w:rPr>
                  </w:pPr>
                </w:p>
              </w:tc>
              <w:tc>
                <w:tcPr>
                  <w:tcW w:w="1996" w:type="dxa"/>
                  <w:gridSpan w:val="2"/>
                  <w:vMerge/>
                  <w:tcBorders>
                    <w:top w:val="nil"/>
                    <w:left w:val="nil"/>
                    <w:bottom w:val="nil"/>
                    <w:right w:val="nil"/>
                  </w:tcBorders>
                  <w:vAlign w:val="center"/>
                  <w:hideMark/>
                </w:tcPr>
                <w:p w:rsidR="00F52A57" w:rsidRPr="00F52A57" w:rsidRDefault="00F52A57" w:rsidP="00F52A57">
                  <w:pPr>
                    <w:widowControl/>
                    <w:suppressAutoHyphens w:val="0"/>
                    <w:rPr>
                      <w:rFonts w:ascii="Arial1" w:eastAsia="Times New Roman" w:hAnsi="Arial1" w:cs="Calibri"/>
                      <w:color w:val="000000"/>
                      <w:kern w:val="0"/>
                      <w:sz w:val="18"/>
                      <w:szCs w:val="18"/>
                      <w:lang w:eastAsia="ru-RU"/>
                    </w:rPr>
                  </w:pPr>
                </w:p>
              </w:tc>
            </w:tr>
            <w:tr w:rsidR="00F52A57" w:rsidRPr="00F52A57" w:rsidTr="00F52A57">
              <w:trPr>
                <w:trHeight w:val="1103"/>
              </w:trPr>
              <w:tc>
                <w:tcPr>
                  <w:tcW w:w="9546" w:type="dxa"/>
                  <w:gridSpan w:val="10"/>
                  <w:tcBorders>
                    <w:top w:val="nil"/>
                    <w:left w:val="nil"/>
                    <w:bottom w:val="nil"/>
                    <w:right w:val="nil"/>
                  </w:tcBorders>
                  <w:shd w:val="clear" w:color="auto" w:fill="auto"/>
                  <w:vAlign w:val="bottom"/>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Ведомственная структура ,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за  2017 год</w:t>
                  </w:r>
                </w:p>
              </w:tc>
            </w:tr>
            <w:tr w:rsidR="00F52A57" w:rsidRPr="00F52A57" w:rsidTr="00F52A57">
              <w:trPr>
                <w:trHeight w:val="522"/>
              </w:trPr>
              <w:tc>
                <w:tcPr>
                  <w:tcW w:w="3165" w:type="dxa"/>
                  <w:tcBorders>
                    <w:top w:val="nil"/>
                    <w:left w:val="nil"/>
                    <w:bottom w:val="nil"/>
                    <w:right w:val="nil"/>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134" w:type="dxa"/>
                  <w:gridSpan w:val="2"/>
                  <w:tcBorders>
                    <w:top w:val="nil"/>
                    <w:left w:val="nil"/>
                    <w:bottom w:val="nil"/>
                    <w:right w:val="nil"/>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995" w:type="dxa"/>
                  <w:tcBorders>
                    <w:top w:val="nil"/>
                    <w:left w:val="nil"/>
                    <w:bottom w:val="nil"/>
                    <w:right w:val="nil"/>
                  </w:tcBorders>
                  <w:shd w:val="clear" w:color="000000" w:fill="FFFFFF"/>
                  <w:noWrap/>
                  <w:vAlign w:val="bottom"/>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701" w:type="dxa"/>
                  <w:gridSpan w:val="3"/>
                  <w:tcBorders>
                    <w:top w:val="nil"/>
                    <w:left w:val="nil"/>
                    <w:bottom w:val="nil"/>
                    <w:right w:val="nil"/>
                  </w:tcBorders>
                  <w:shd w:val="clear" w:color="000000" w:fill="FFFFFF"/>
                  <w:noWrap/>
                  <w:vAlign w:val="bottom"/>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709" w:type="dxa"/>
                  <w:gridSpan w:val="2"/>
                  <w:tcBorders>
                    <w:top w:val="nil"/>
                    <w:left w:val="nil"/>
                    <w:bottom w:val="nil"/>
                    <w:right w:val="nil"/>
                  </w:tcBorders>
                  <w:shd w:val="clear" w:color="000000" w:fill="FFFFFF"/>
                  <w:noWrap/>
                  <w:vAlign w:val="bottom"/>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842" w:type="dxa"/>
                  <w:tcBorders>
                    <w:top w:val="nil"/>
                    <w:left w:val="nil"/>
                    <w:bottom w:val="nil"/>
                    <w:right w:val="nil"/>
                  </w:tcBorders>
                  <w:shd w:val="clear" w:color="auto" w:fill="auto"/>
                  <w:noWrap/>
                  <w:vAlign w:val="bottom"/>
                  <w:hideMark/>
                </w:tcPr>
                <w:p w:rsidR="00F52A57" w:rsidRPr="00F52A57" w:rsidRDefault="00F52A57" w:rsidP="00F52A57">
                  <w:pPr>
                    <w:widowControl/>
                    <w:suppressAutoHyphens w:val="0"/>
                    <w:rPr>
                      <w:rFonts w:eastAsia="Times New Roman"/>
                      <w:color w:val="000000"/>
                      <w:kern w:val="0"/>
                      <w:sz w:val="28"/>
                      <w:szCs w:val="28"/>
                      <w:lang w:eastAsia="ru-RU"/>
                    </w:rPr>
                  </w:pPr>
                </w:p>
              </w:tc>
            </w:tr>
            <w:tr w:rsidR="00F52A57" w:rsidRPr="00F52A57" w:rsidTr="00F52A57">
              <w:trPr>
                <w:trHeight w:val="1050"/>
              </w:trPr>
              <w:tc>
                <w:tcPr>
                  <w:tcW w:w="3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Наименование</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Код администратора</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Раздел, подраздел</w:t>
                  </w:r>
                </w:p>
              </w:tc>
              <w:tc>
                <w:tcPr>
                  <w:tcW w:w="1701" w:type="dxa"/>
                  <w:gridSpan w:val="3"/>
                  <w:tcBorders>
                    <w:top w:val="single" w:sz="4" w:space="0" w:color="auto"/>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Целевая статья</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Вид расходов</w:t>
                  </w:r>
                </w:p>
              </w:tc>
              <w:tc>
                <w:tcPr>
                  <w:tcW w:w="1842" w:type="dxa"/>
                  <w:tcBorders>
                    <w:top w:val="single" w:sz="4" w:space="0" w:color="auto"/>
                    <w:left w:val="nil"/>
                    <w:bottom w:val="single" w:sz="4" w:space="0" w:color="auto"/>
                    <w:right w:val="single" w:sz="4" w:space="0" w:color="auto"/>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xml:space="preserve"> Сумма,руб 29.06.2017г.</w:t>
                  </w:r>
                </w:p>
              </w:tc>
            </w:tr>
            <w:tr w:rsidR="00F52A57" w:rsidRPr="00F52A57" w:rsidTr="00F52A57">
              <w:trPr>
                <w:trHeight w:val="732"/>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Администрация Чернопенского  сельского поселения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999</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r>
            <w:tr w:rsidR="00F52A57" w:rsidRPr="00F52A57" w:rsidTr="00F52A57">
              <w:trPr>
                <w:trHeight w:val="499"/>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t>Общегосударственные вопросы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0100</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7 835 509,00</w:t>
                  </w:r>
                </w:p>
              </w:tc>
            </w:tr>
            <w:tr w:rsidR="00F52A57" w:rsidRPr="00F52A57" w:rsidTr="00F52A57">
              <w:trPr>
                <w:trHeight w:val="927"/>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Функционирование высшего должностного лица субъекта Российской Федерации и муниципального образования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0102</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597 000,00</w:t>
                  </w:r>
                </w:p>
              </w:tc>
            </w:tr>
            <w:tr w:rsidR="00F52A57" w:rsidRPr="00F52A57" w:rsidTr="00F52A57">
              <w:trPr>
                <w:trHeight w:val="777"/>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Расходы на выплаты по оплате труда работников органов местного самоуправления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0020000110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597 000,00</w:t>
                  </w:r>
                </w:p>
              </w:tc>
            </w:tr>
            <w:tr w:rsidR="00F52A57" w:rsidRPr="00F52A57" w:rsidTr="00F52A57">
              <w:trPr>
                <w:trHeight w:val="1470"/>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 xml:space="preserve">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w:t>
                  </w:r>
                  <w:r w:rsidRPr="00F52A57">
                    <w:rPr>
                      <w:rFonts w:eastAsia="Times New Roman"/>
                      <w:bCs/>
                      <w:iCs/>
                      <w:color w:val="000000"/>
                      <w:kern w:val="0"/>
                      <w:sz w:val="28"/>
                      <w:szCs w:val="28"/>
                      <w:lang w:eastAsia="ru-RU"/>
                    </w:rPr>
                    <w:lastRenderedPageBreak/>
                    <w:t>внебюджетными фондами.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lastRenderedPageBreak/>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100</w:t>
                  </w:r>
                </w:p>
              </w:tc>
              <w:tc>
                <w:tcPr>
                  <w:tcW w:w="1842"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597 000,00</w:t>
                  </w:r>
                </w:p>
              </w:tc>
            </w:tr>
            <w:tr w:rsidR="00F52A57" w:rsidRPr="00F52A57" w:rsidTr="00F52A57">
              <w:trPr>
                <w:trHeight w:val="1320"/>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0104</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2 332 826,00</w:t>
                  </w:r>
                </w:p>
              </w:tc>
            </w:tr>
            <w:tr w:rsidR="00F52A57" w:rsidRPr="00F52A57" w:rsidTr="00F52A57">
              <w:trPr>
                <w:trHeight w:val="642"/>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Расходы на выплаты по оплате труда работников органов местного самоуправления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0020000110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1 862 500,00</w:t>
                  </w:r>
                </w:p>
              </w:tc>
            </w:tr>
            <w:tr w:rsidR="00F52A57" w:rsidRPr="00F52A57" w:rsidTr="00F52A57">
              <w:trPr>
                <w:trHeight w:val="1320"/>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100</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1 862 500,00</w:t>
                  </w:r>
                </w:p>
              </w:tc>
            </w:tr>
            <w:tr w:rsidR="00F52A57" w:rsidRPr="00F52A57" w:rsidTr="00F52A57">
              <w:trPr>
                <w:trHeight w:val="1013"/>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xml:space="preserve">Расходы на обеспечение  функций органов   местного самоуправления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0020000190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465 226,00</w:t>
                  </w:r>
                </w:p>
              </w:tc>
            </w:tr>
            <w:tr w:rsidR="00F52A57" w:rsidRPr="00F52A57" w:rsidTr="00F52A57">
              <w:trPr>
                <w:trHeight w:val="1013"/>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xml:space="preserve">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w:t>
                  </w:r>
                  <w:r w:rsidRPr="00F52A57">
                    <w:rPr>
                      <w:rFonts w:eastAsia="Times New Roman"/>
                      <w:color w:val="000000"/>
                      <w:kern w:val="0"/>
                      <w:sz w:val="28"/>
                      <w:szCs w:val="28"/>
                      <w:lang w:eastAsia="ru-RU"/>
                    </w:rPr>
                    <w:lastRenderedPageBreak/>
                    <w:t>фондами.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100</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10 000,00</w:t>
                  </w:r>
                </w:p>
              </w:tc>
            </w:tr>
            <w:tr w:rsidR="00F52A57" w:rsidRPr="00F52A57" w:rsidTr="00F52A57">
              <w:trPr>
                <w:trHeight w:val="765"/>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447 300,00</w:t>
                  </w:r>
                </w:p>
              </w:tc>
            </w:tr>
            <w:tr w:rsidR="00F52A57" w:rsidRPr="00F52A57" w:rsidTr="00F52A57">
              <w:trPr>
                <w:trHeight w:val="510"/>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800</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7 926,00</w:t>
                  </w:r>
                </w:p>
              </w:tc>
            </w:tr>
            <w:tr w:rsidR="00F52A57" w:rsidRPr="00F52A57" w:rsidTr="00F52A57">
              <w:trPr>
                <w:trHeight w:val="499"/>
              </w:trPr>
              <w:tc>
                <w:tcPr>
                  <w:tcW w:w="3165" w:type="dxa"/>
                  <w:tcBorders>
                    <w:top w:val="nil"/>
                    <w:left w:val="single" w:sz="4" w:space="0" w:color="auto"/>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Выполнение полномочий по составлению протоколов об административных правонарушениях</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0020072090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iCs/>
                      <w:color w:val="000000"/>
                      <w:kern w:val="0"/>
                      <w:sz w:val="28"/>
                      <w:szCs w:val="28"/>
                      <w:lang w:eastAsia="ru-RU"/>
                    </w:rPr>
                  </w:pPr>
                  <w:r w:rsidRPr="00F52A57">
                    <w:rPr>
                      <w:rFonts w:eastAsia="Times New Roman"/>
                      <w:iCs/>
                      <w:color w:val="000000"/>
                      <w:kern w:val="0"/>
                      <w:sz w:val="28"/>
                      <w:szCs w:val="28"/>
                      <w:lang w:eastAsia="ru-RU"/>
                    </w:rPr>
                    <w:t>5 100,00</w:t>
                  </w:r>
                </w:p>
              </w:tc>
            </w:tr>
            <w:tr w:rsidR="00F52A57" w:rsidRPr="00F52A57" w:rsidTr="00F52A57">
              <w:trPr>
                <w:trHeight w:val="499"/>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5 100,00</w:t>
                  </w:r>
                </w:p>
              </w:tc>
            </w:tr>
            <w:tr w:rsidR="00F52A57" w:rsidRPr="00F52A57" w:rsidTr="00F52A57">
              <w:trPr>
                <w:trHeight w:val="499"/>
              </w:trPr>
              <w:tc>
                <w:tcPr>
                  <w:tcW w:w="3165" w:type="dxa"/>
                  <w:tcBorders>
                    <w:top w:val="nil"/>
                    <w:left w:val="single" w:sz="4" w:space="0" w:color="auto"/>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Резервные фонды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0111</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10 000,00</w:t>
                  </w:r>
                </w:p>
              </w:tc>
            </w:tr>
            <w:tr w:rsidR="00F52A57" w:rsidRPr="00F52A57" w:rsidTr="00F52A57">
              <w:trPr>
                <w:trHeight w:val="499"/>
              </w:trPr>
              <w:tc>
                <w:tcPr>
                  <w:tcW w:w="3165" w:type="dxa"/>
                  <w:tcBorders>
                    <w:top w:val="nil"/>
                    <w:left w:val="single" w:sz="4" w:space="0" w:color="auto"/>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Резервные фонды местных администраций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0700020500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10 000,00</w:t>
                  </w:r>
                </w:p>
              </w:tc>
            </w:tr>
            <w:tr w:rsidR="00F52A57" w:rsidRPr="00F52A57" w:rsidTr="00F52A57">
              <w:trPr>
                <w:trHeight w:val="570"/>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800</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10 000,00</w:t>
                  </w:r>
                </w:p>
              </w:tc>
            </w:tr>
            <w:tr w:rsidR="00F52A57" w:rsidRPr="00F52A57" w:rsidTr="00F52A57">
              <w:trPr>
                <w:trHeight w:val="570"/>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Другие общегосударственные вопросы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0113</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4 895 683,00</w:t>
                  </w:r>
                </w:p>
              </w:tc>
            </w:tr>
            <w:tr w:rsidR="00F52A57" w:rsidRPr="00F52A57" w:rsidTr="00F52A57">
              <w:trPr>
                <w:trHeight w:val="735"/>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Государственная регистрация актов гражданского состояния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0020059303</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8 300,00</w:t>
                  </w:r>
                </w:p>
              </w:tc>
            </w:tr>
            <w:tr w:rsidR="00F52A57" w:rsidRPr="00F52A57" w:rsidTr="00F52A57">
              <w:trPr>
                <w:trHeight w:val="867"/>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8 300,00</w:t>
                  </w:r>
                </w:p>
              </w:tc>
            </w:tr>
            <w:tr w:rsidR="00F52A57" w:rsidRPr="00F52A57" w:rsidTr="00F52A57">
              <w:trPr>
                <w:trHeight w:val="687"/>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Содержание и обслуживание казны сельского поселения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0900021000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3 255 058,00</w:t>
                  </w:r>
                </w:p>
              </w:tc>
            </w:tr>
            <w:tr w:rsidR="00F52A57" w:rsidRPr="00F52A57" w:rsidTr="00F52A57">
              <w:trPr>
                <w:trHeight w:val="717"/>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3 255 058,00</w:t>
                  </w:r>
                </w:p>
              </w:tc>
            </w:tr>
            <w:tr w:rsidR="00F52A57" w:rsidRPr="00F52A57" w:rsidTr="00F52A57">
              <w:trPr>
                <w:trHeight w:val="777"/>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Выполнение  других обязательств государства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0920020300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28 150,00</w:t>
                  </w:r>
                </w:p>
              </w:tc>
            </w:tr>
            <w:tr w:rsidR="00F52A57" w:rsidRPr="00F52A57" w:rsidTr="00F52A57">
              <w:trPr>
                <w:trHeight w:val="777"/>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24 967,00</w:t>
                  </w:r>
                </w:p>
              </w:tc>
            </w:tr>
            <w:tr w:rsidR="00F52A57" w:rsidRPr="00F52A57" w:rsidTr="00F52A57">
              <w:trPr>
                <w:trHeight w:val="702"/>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800</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3 183,00</w:t>
                  </w:r>
                </w:p>
              </w:tc>
            </w:tr>
            <w:tr w:rsidR="00F52A57" w:rsidRPr="00F52A57" w:rsidTr="00F52A57">
              <w:trPr>
                <w:trHeight w:val="807"/>
              </w:trPr>
              <w:tc>
                <w:tcPr>
                  <w:tcW w:w="3165" w:type="dxa"/>
                  <w:tcBorders>
                    <w:top w:val="nil"/>
                    <w:left w:val="single" w:sz="4" w:space="0" w:color="auto"/>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Расходы на обеспечение  деятельности (оказания услуг) подведомственных  учреждений ( МКУ «ЦБ Чернопенского сельского поселения»)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0930000590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1 535 175,00</w:t>
                  </w:r>
                </w:p>
              </w:tc>
            </w:tr>
            <w:tr w:rsidR="00F52A57" w:rsidRPr="00F52A57" w:rsidTr="00F52A57">
              <w:trPr>
                <w:trHeight w:val="1275"/>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100</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1 054 734,00</w:t>
                  </w:r>
                </w:p>
              </w:tc>
            </w:tr>
            <w:tr w:rsidR="00F52A57" w:rsidRPr="00F52A57" w:rsidTr="00F52A57">
              <w:trPr>
                <w:trHeight w:val="732"/>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474 300,00</w:t>
                  </w:r>
                </w:p>
              </w:tc>
            </w:tr>
            <w:tr w:rsidR="00F52A57" w:rsidRPr="00F52A57" w:rsidTr="00F52A57">
              <w:trPr>
                <w:trHeight w:val="732"/>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800</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6 141,00</w:t>
                  </w:r>
                </w:p>
              </w:tc>
            </w:tr>
            <w:tr w:rsidR="00F52A57" w:rsidRPr="00F52A57" w:rsidTr="00F52A57">
              <w:trPr>
                <w:trHeight w:val="1830"/>
              </w:trPr>
              <w:tc>
                <w:tcPr>
                  <w:tcW w:w="3165" w:type="dxa"/>
                  <w:tcBorders>
                    <w:top w:val="nil"/>
                    <w:left w:val="single" w:sz="4" w:space="0" w:color="auto"/>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w:t>
                  </w:r>
                  <w:r w:rsidRPr="00F52A57">
                    <w:rPr>
                      <w:rFonts w:eastAsia="Times New Roman"/>
                      <w:color w:val="000000"/>
                      <w:kern w:val="0"/>
                      <w:sz w:val="28"/>
                      <w:szCs w:val="28"/>
                      <w:lang w:eastAsia="ru-RU"/>
                    </w:rPr>
                    <w:lastRenderedPageBreak/>
                    <w:t>полномочий по решению вопросов местного значения в соответствии с заключенными соглашениями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52100Д0600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69 000,00</w:t>
                  </w:r>
                </w:p>
              </w:tc>
            </w:tr>
            <w:tr w:rsidR="00F52A57" w:rsidRPr="00F52A57" w:rsidTr="00F52A57">
              <w:trPr>
                <w:trHeight w:val="612"/>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 xml:space="preserve">Межбюджетные трансферты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500</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69 000,00</w:t>
                  </w:r>
                </w:p>
              </w:tc>
            </w:tr>
            <w:tr w:rsidR="00F52A57" w:rsidRPr="00F52A57" w:rsidTr="00F52A57">
              <w:trPr>
                <w:trHeight w:val="612"/>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t>Национальная оборона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0200</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311 042,00</w:t>
                  </w:r>
                </w:p>
              </w:tc>
            </w:tr>
            <w:tr w:rsidR="00F52A57" w:rsidRPr="00F52A57" w:rsidTr="00F52A57">
              <w:trPr>
                <w:trHeight w:val="837"/>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Мобилизационная и вневойсковая подготовка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0203</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311 042,00</w:t>
                  </w:r>
                </w:p>
              </w:tc>
            </w:tr>
            <w:tr w:rsidR="00F52A57" w:rsidRPr="00F52A57" w:rsidTr="00F52A57">
              <w:trPr>
                <w:trHeight w:val="848"/>
              </w:trPr>
              <w:tc>
                <w:tcPr>
                  <w:tcW w:w="3165" w:type="dxa"/>
                  <w:tcBorders>
                    <w:top w:val="nil"/>
                    <w:left w:val="single" w:sz="4" w:space="0" w:color="auto"/>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Осуществление первичного воинского учета на территориях, где отсутствуют военные комиссариаты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0020051180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188 700,00</w:t>
                  </w:r>
                </w:p>
              </w:tc>
            </w:tr>
            <w:tr w:rsidR="00F52A57" w:rsidRPr="00F52A57" w:rsidTr="00F52A57">
              <w:trPr>
                <w:trHeight w:val="1365"/>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100</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188 700,00</w:t>
                  </w:r>
                </w:p>
              </w:tc>
            </w:tr>
            <w:tr w:rsidR="00F52A57" w:rsidRPr="00F52A57" w:rsidTr="00F52A57">
              <w:trPr>
                <w:trHeight w:val="657"/>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Расходы на выплаты по оплате труда работников органов местного самоуправления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0020000110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121 700,00</w:t>
                  </w:r>
                </w:p>
              </w:tc>
            </w:tr>
            <w:tr w:rsidR="00F52A57" w:rsidRPr="00F52A57" w:rsidTr="00F52A57">
              <w:trPr>
                <w:trHeight w:val="957"/>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100</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121 700,00</w:t>
                  </w:r>
                </w:p>
              </w:tc>
            </w:tr>
            <w:tr w:rsidR="00F52A57" w:rsidRPr="00F52A57" w:rsidTr="00F52A57">
              <w:trPr>
                <w:trHeight w:val="957"/>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 xml:space="preserve">Расходы на обеспечение  функций органов   местного самоуправления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0020000190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642,00</w:t>
                  </w:r>
                </w:p>
              </w:tc>
            </w:tr>
            <w:tr w:rsidR="00F52A57" w:rsidRPr="00F52A57" w:rsidTr="00F52A57">
              <w:trPr>
                <w:trHeight w:val="735"/>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642,00</w:t>
                  </w:r>
                </w:p>
              </w:tc>
            </w:tr>
            <w:tr w:rsidR="00F52A57" w:rsidRPr="00F52A57" w:rsidTr="00F52A57">
              <w:trPr>
                <w:trHeight w:val="732"/>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t>Национальная безопасность и правоохранительная деятельность</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0300</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20 000,00</w:t>
                  </w:r>
                </w:p>
              </w:tc>
            </w:tr>
            <w:tr w:rsidR="00F52A57" w:rsidRPr="00F52A57" w:rsidTr="00F52A57">
              <w:trPr>
                <w:trHeight w:val="807"/>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Защита населения и территории от чрезвычайных ситуаций природного и техногенного характера, гражданская оборона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0309</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10 000,00</w:t>
                  </w:r>
                </w:p>
              </w:tc>
            </w:tr>
            <w:tr w:rsidR="00F52A57" w:rsidRPr="00F52A57" w:rsidTr="00F52A57">
              <w:trPr>
                <w:trHeight w:val="717"/>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2180020100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10 000,00</w:t>
                  </w:r>
                </w:p>
              </w:tc>
            </w:tr>
            <w:tr w:rsidR="00F52A57" w:rsidRPr="00F52A57" w:rsidTr="00F52A57">
              <w:trPr>
                <w:trHeight w:val="499"/>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10 000,00</w:t>
                  </w:r>
                </w:p>
              </w:tc>
            </w:tr>
            <w:tr w:rsidR="00F52A57" w:rsidRPr="00F52A57" w:rsidTr="00F52A57">
              <w:trPr>
                <w:trHeight w:val="499"/>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Обеспечение пожарной безопасности</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0310</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10 000,00</w:t>
                  </w:r>
                </w:p>
              </w:tc>
            </w:tr>
            <w:tr w:rsidR="00F52A57" w:rsidRPr="00F52A57" w:rsidTr="00F52A57">
              <w:trPr>
                <w:trHeight w:val="818"/>
              </w:trPr>
              <w:tc>
                <w:tcPr>
                  <w:tcW w:w="3165" w:type="dxa"/>
                  <w:tcBorders>
                    <w:top w:val="nil"/>
                    <w:left w:val="single" w:sz="4" w:space="0" w:color="auto"/>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Обеспечение пожарной безопасности</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2020026700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10 000,00</w:t>
                  </w:r>
                </w:p>
              </w:tc>
            </w:tr>
            <w:tr w:rsidR="00F52A57" w:rsidRPr="00F52A57" w:rsidTr="00F52A57">
              <w:trPr>
                <w:trHeight w:val="627"/>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10 000,00</w:t>
                  </w:r>
                </w:p>
              </w:tc>
            </w:tr>
            <w:tr w:rsidR="00F52A57" w:rsidRPr="00F52A57" w:rsidTr="00F52A57">
              <w:trPr>
                <w:trHeight w:val="255"/>
              </w:trPr>
              <w:tc>
                <w:tcPr>
                  <w:tcW w:w="3165" w:type="dxa"/>
                  <w:tcBorders>
                    <w:top w:val="nil"/>
                    <w:left w:val="single" w:sz="4" w:space="0" w:color="auto"/>
                    <w:bottom w:val="nil"/>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t>Национальная экономика</w:t>
                  </w:r>
                </w:p>
              </w:tc>
              <w:tc>
                <w:tcPr>
                  <w:tcW w:w="1134" w:type="dxa"/>
                  <w:gridSpan w:val="2"/>
                  <w:tcBorders>
                    <w:top w:val="nil"/>
                    <w:left w:val="nil"/>
                    <w:bottom w:val="nil"/>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995" w:type="dxa"/>
                  <w:tcBorders>
                    <w:top w:val="nil"/>
                    <w:left w:val="nil"/>
                    <w:bottom w:val="nil"/>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0400</w:t>
                  </w:r>
                </w:p>
              </w:tc>
              <w:tc>
                <w:tcPr>
                  <w:tcW w:w="1701" w:type="dxa"/>
                  <w:gridSpan w:val="3"/>
                  <w:tcBorders>
                    <w:top w:val="nil"/>
                    <w:left w:val="nil"/>
                    <w:bottom w:val="nil"/>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709" w:type="dxa"/>
                  <w:gridSpan w:val="2"/>
                  <w:tcBorders>
                    <w:top w:val="nil"/>
                    <w:left w:val="nil"/>
                    <w:bottom w:val="nil"/>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842" w:type="dxa"/>
                  <w:tcBorders>
                    <w:top w:val="nil"/>
                    <w:left w:val="nil"/>
                    <w:bottom w:val="nil"/>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2 047 504,00</w:t>
                  </w:r>
                </w:p>
              </w:tc>
            </w:tr>
            <w:tr w:rsidR="00F52A57" w:rsidRPr="00F52A57" w:rsidTr="00F52A57">
              <w:trPr>
                <w:trHeight w:val="255"/>
              </w:trPr>
              <w:tc>
                <w:tcPr>
                  <w:tcW w:w="316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F52A57" w:rsidRPr="00F52A57" w:rsidRDefault="00F52A57" w:rsidP="00F52A57">
                  <w:pPr>
                    <w:widowControl/>
                    <w:suppressAutoHyphens w:val="0"/>
                    <w:rPr>
                      <w:rFonts w:eastAsia="Times New Roman"/>
                      <w:iCs/>
                      <w:color w:val="000000"/>
                      <w:kern w:val="0"/>
                      <w:sz w:val="28"/>
                      <w:szCs w:val="28"/>
                      <w:lang w:eastAsia="ru-RU"/>
                    </w:rPr>
                  </w:pPr>
                  <w:r w:rsidRPr="00F52A57">
                    <w:rPr>
                      <w:rFonts w:eastAsia="Times New Roman"/>
                      <w:iCs/>
                      <w:color w:val="000000"/>
                      <w:kern w:val="0"/>
                      <w:sz w:val="28"/>
                      <w:szCs w:val="28"/>
                      <w:lang w:eastAsia="ru-RU"/>
                    </w:rPr>
                    <w:t>Водное хозяйство</w:t>
                  </w:r>
                </w:p>
              </w:tc>
              <w:tc>
                <w:tcPr>
                  <w:tcW w:w="1134" w:type="dxa"/>
                  <w:gridSpan w:val="2"/>
                  <w:tcBorders>
                    <w:top w:val="single" w:sz="4" w:space="0" w:color="auto"/>
                    <w:left w:val="nil"/>
                    <w:bottom w:val="single" w:sz="4" w:space="0" w:color="auto"/>
                    <w:right w:val="single" w:sz="4" w:space="0" w:color="auto"/>
                  </w:tcBorders>
                  <w:shd w:val="clear" w:color="FFFFCC"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995" w:type="dxa"/>
                  <w:tcBorders>
                    <w:top w:val="single" w:sz="4" w:space="0" w:color="auto"/>
                    <w:left w:val="nil"/>
                    <w:bottom w:val="single" w:sz="4" w:space="0" w:color="auto"/>
                    <w:right w:val="single" w:sz="4" w:space="0" w:color="auto"/>
                  </w:tcBorders>
                  <w:shd w:val="clear" w:color="FFFFCC" w:fill="FFFFFF"/>
                  <w:vAlign w:val="center"/>
                  <w:hideMark/>
                </w:tcPr>
                <w:p w:rsidR="00F52A57" w:rsidRPr="00F52A57" w:rsidRDefault="00F52A57" w:rsidP="00F52A57">
                  <w:pPr>
                    <w:widowControl/>
                    <w:suppressAutoHyphens w:val="0"/>
                    <w:jc w:val="center"/>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0406</w:t>
                  </w:r>
                </w:p>
              </w:tc>
              <w:tc>
                <w:tcPr>
                  <w:tcW w:w="1701" w:type="dxa"/>
                  <w:gridSpan w:val="3"/>
                  <w:tcBorders>
                    <w:top w:val="single" w:sz="4" w:space="0" w:color="auto"/>
                    <w:left w:val="nil"/>
                    <w:bottom w:val="single" w:sz="4" w:space="0" w:color="auto"/>
                    <w:right w:val="single" w:sz="4" w:space="0" w:color="auto"/>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single" w:sz="4" w:space="0" w:color="auto"/>
                    <w:left w:val="nil"/>
                    <w:bottom w:val="single" w:sz="4" w:space="0" w:color="auto"/>
                    <w:right w:val="single" w:sz="4" w:space="0" w:color="auto"/>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842" w:type="dxa"/>
                  <w:tcBorders>
                    <w:top w:val="single" w:sz="4" w:space="0" w:color="auto"/>
                    <w:left w:val="nil"/>
                    <w:bottom w:val="single" w:sz="4" w:space="0" w:color="auto"/>
                    <w:right w:val="single" w:sz="4" w:space="0" w:color="auto"/>
                  </w:tcBorders>
                  <w:shd w:val="clear" w:color="FFFFCC"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13 920,00</w:t>
                  </w:r>
                </w:p>
              </w:tc>
            </w:tr>
            <w:tr w:rsidR="00F52A57" w:rsidRPr="00F52A57" w:rsidTr="00F52A57">
              <w:trPr>
                <w:trHeight w:val="510"/>
              </w:trPr>
              <w:tc>
                <w:tcPr>
                  <w:tcW w:w="3165" w:type="dxa"/>
                  <w:tcBorders>
                    <w:top w:val="nil"/>
                    <w:left w:val="single" w:sz="4" w:space="0" w:color="auto"/>
                    <w:bottom w:val="single" w:sz="4" w:space="0" w:color="auto"/>
                    <w:right w:val="single" w:sz="4" w:space="0" w:color="auto"/>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xml:space="preserve">Мероприятия в области  использования ,охраны водных объектов  и </w:t>
                  </w:r>
                  <w:r w:rsidRPr="00F52A57">
                    <w:rPr>
                      <w:rFonts w:eastAsia="Times New Roman"/>
                      <w:color w:val="000000"/>
                      <w:kern w:val="0"/>
                      <w:sz w:val="28"/>
                      <w:szCs w:val="28"/>
                      <w:lang w:eastAsia="ru-RU"/>
                    </w:rPr>
                    <w:lastRenderedPageBreak/>
                    <w:t>гидротехнических сооружений</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lastRenderedPageBreak/>
                    <w:t> </w:t>
                  </w:r>
                </w:p>
              </w:tc>
              <w:tc>
                <w:tcPr>
                  <w:tcW w:w="995" w:type="dxa"/>
                  <w:tcBorders>
                    <w:top w:val="nil"/>
                    <w:left w:val="nil"/>
                    <w:bottom w:val="single" w:sz="4" w:space="0" w:color="auto"/>
                    <w:right w:val="single" w:sz="4" w:space="0" w:color="auto"/>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2800020110</w:t>
                  </w:r>
                </w:p>
              </w:tc>
              <w:tc>
                <w:tcPr>
                  <w:tcW w:w="709" w:type="dxa"/>
                  <w:gridSpan w:val="2"/>
                  <w:tcBorders>
                    <w:top w:val="nil"/>
                    <w:left w:val="nil"/>
                    <w:bottom w:val="single" w:sz="4" w:space="0" w:color="auto"/>
                    <w:right w:val="single" w:sz="4" w:space="0" w:color="auto"/>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13 920,00</w:t>
                  </w:r>
                </w:p>
              </w:tc>
            </w:tr>
            <w:tr w:rsidR="00F52A57" w:rsidRPr="00F52A57" w:rsidTr="00F52A57">
              <w:trPr>
                <w:trHeight w:val="510"/>
              </w:trPr>
              <w:tc>
                <w:tcPr>
                  <w:tcW w:w="3165" w:type="dxa"/>
                  <w:tcBorders>
                    <w:top w:val="nil"/>
                    <w:left w:val="single" w:sz="4" w:space="0" w:color="auto"/>
                    <w:bottom w:val="single" w:sz="4" w:space="0" w:color="auto"/>
                    <w:right w:val="single" w:sz="4" w:space="0" w:color="auto"/>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13 920,00</w:t>
                  </w:r>
                </w:p>
              </w:tc>
            </w:tr>
            <w:tr w:rsidR="00F52A57" w:rsidRPr="00F52A57" w:rsidTr="00F52A57">
              <w:trPr>
                <w:trHeight w:val="735"/>
              </w:trPr>
              <w:tc>
                <w:tcPr>
                  <w:tcW w:w="3165" w:type="dxa"/>
                  <w:tcBorders>
                    <w:top w:val="nil"/>
                    <w:left w:val="single" w:sz="4" w:space="0" w:color="auto"/>
                    <w:bottom w:val="single" w:sz="4" w:space="0" w:color="auto"/>
                    <w:right w:val="single" w:sz="4" w:space="0" w:color="auto"/>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Дорожное хозяйство (дорожные фонды)</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FFFFCC" w:fill="FFFFFF"/>
                  <w:vAlign w:val="center"/>
                  <w:hideMark/>
                </w:tcPr>
                <w:p w:rsidR="00F52A57" w:rsidRPr="00F52A57" w:rsidRDefault="00F52A57" w:rsidP="00F52A57">
                  <w:pPr>
                    <w:widowControl/>
                    <w:suppressAutoHyphens w:val="0"/>
                    <w:jc w:val="center"/>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0409</w:t>
                  </w:r>
                </w:p>
              </w:tc>
              <w:tc>
                <w:tcPr>
                  <w:tcW w:w="1701" w:type="dxa"/>
                  <w:gridSpan w:val="3"/>
                  <w:tcBorders>
                    <w:top w:val="nil"/>
                    <w:left w:val="nil"/>
                    <w:bottom w:val="single" w:sz="4" w:space="0" w:color="auto"/>
                    <w:right w:val="single" w:sz="4" w:space="0" w:color="auto"/>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1 869 584,00</w:t>
                  </w:r>
                </w:p>
              </w:tc>
            </w:tr>
            <w:tr w:rsidR="00F52A57" w:rsidRPr="00F52A57" w:rsidTr="00F52A57">
              <w:trPr>
                <w:trHeight w:val="765"/>
              </w:trPr>
              <w:tc>
                <w:tcPr>
                  <w:tcW w:w="3165" w:type="dxa"/>
                  <w:tcBorders>
                    <w:top w:val="nil"/>
                    <w:left w:val="single" w:sz="4" w:space="0" w:color="auto"/>
                    <w:bottom w:val="single" w:sz="4" w:space="0" w:color="auto"/>
                    <w:right w:val="single" w:sz="4" w:space="0" w:color="auto"/>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3150020300</w:t>
                  </w:r>
                </w:p>
              </w:tc>
              <w:tc>
                <w:tcPr>
                  <w:tcW w:w="709" w:type="dxa"/>
                  <w:gridSpan w:val="2"/>
                  <w:tcBorders>
                    <w:top w:val="nil"/>
                    <w:left w:val="nil"/>
                    <w:bottom w:val="single" w:sz="4" w:space="0" w:color="auto"/>
                    <w:right w:val="single" w:sz="4" w:space="0" w:color="auto"/>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227 089,00</w:t>
                  </w:r>
                </w:p>
              </w:tc>
            </w:tr>
            <w:tr w:rsidR="00F52A57" w:rsidRPr="00F52A57" w:rsidTr="00F52A57">
              <w:trPr>
                <w:trHeight w:val="510"/>
              </w:trPr>
              <w:tc>
                <w:tcPr>
                  <w:tcW w:w="3165" w:type="dxa"/>
                  <w:tcBorders>
                    <w:top w:val="nil"/>
                    <w:left w:val="single" w:sz="4" w:space="0" w:color="auto"/>
                    <w:bottom w:val="single" w:sz="4" w:space="0" w:color="auto"/>
                    <w:right w:val="single" w:sz="4" w:space="0" w:color="auto"/>
                  </w:tcBorders>
                  <w:shd w:val="clear" w:color="FFFFCC"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FFFFCC"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FFFFCC"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FFFFCC"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224 280,00</w:t>
                  </w:r>
                </w:p>
              </w:tc>
            </w:tr>
            <w:tr w:rsidR="00F52A57" w:rsidRPr="00F52A57" w:rsidTr="00F52A57">
              <w:trPr>
                <w:trHeight w:val="255"/>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800</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2 809,00</w:t>
                  </w:r>
                </w:p>
              </w:tc>
            </w:tr>
            <w:tr w:rsidR="00F52A57" w:rsidRPr="00F52A57" w:rsidTr="00F52A57">
              <w:trPr>
                <w:trHeight w:val="499"/>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Муниципальный  дорожный  фонд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3150020500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632 082,00</w:t>
                  </w:r>
                </w:p>
              </w:tc>
            </w:tr>
            <w:tr w:rsidR="00F52A57" w:rsidRPr="00F52A57" w:rsidTr="00F52A57">
              <w:trPr>
                <w:trHeight w:val="499"/>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632 082,00</w:t>
                  </w:r>
                </w:p>
              </w:tc>
            </w:tr>
            <w:tr w:rsidR="00F52A57" w:rsidRPr="00F52A57" w:rsidTr="00F52A57">
              <w:trPr>
                <w:trHeight w:val="765"/>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xml:space="preserve">Реализация мероприятий муниципальных программ формирования современной городской среды за счет средств федерального и областного бюджета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xml:space="preserve"> 79500R5550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xml:space="preserve">757 810,00 </w:t>
                  </w:r>
                </w:p>
              </w:tc>
            </w:tr>
            <w:tr w:rsidR="00F52A57" w:rsidRPr="00F52A57" w:rsidTr="00F52A57">
              <w:trPr>
                <w:trHeight w:val="585"/>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xml:space="preserve">757 810,00 </w:t>
                  </w:r>
                </w:p>
              </w:tc>
            </w:tr>
            <w:tr w:rsidR="00F52A57" w:rsidRPr="00F52A57" w:rsidTr="00F52A57">
              <w:trPr>
                <w:trHeight w:val="720"/>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xml:space="preserve">Реализация мероприятий муниципальных программ </w:t>
                  </w:r>
                  <w:r w:rsidRPr="00F52A57">
                    <w:rPr>
                      <w:rFonts w:eastAsia="Times New Roman"/>
                      <w:color w:val="000000"/>
                      <w:kern w:val="0"/>
                      <w:sz w:val="28"/>
                      <w:szCs w:val="28"/>
                      <w:lang w:eastAsia="ru-RU"/>
                    </w:rPr>
                    <w:lastRenderedPageBreak/>
                    <w:t>формирования современной городской среды за счет средств бюджета сельского поселения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lastRenderedPageBreak/>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xml:space="preserve"> </w:t>
                  </w:r>
                  <w:r w:rsidRPr="00F52A57">
                    <w:rPr>
                      <w:rFonts w:eastAsia="Times New Roman"/>
                      <w:color w:val="000000"/>
                      <w:kern w:val="0"/>
                      <w:sz w:val="28"/>
                      <w:szCs w:val="28"/>
                      <w:lang w:eastAsia="ru-RU"/>
                    </w:rPr>
                    <w:t>7950031000</w:t>
                  </w:r>
                  <w:r w:rsidRPr="00F52A57">
                    <w:rPr>
                      <w:rFonts w:eastAsia="Times New Roman"/>
                      <w:bCs/>
                      <w:color w:val="000000"/>
                      <w:kern w:val="0"/>
                      <w:sz w:val="28"/>
                      <w:szCs w:val="28"/>
                      <w:lang w:eastAsia="ru-RU"/>
                    </w:rPr>
                    <w:t xml:space="preserve">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xml:space="preserve">77 603,00 </w:t>
                  </w:r>
                </w:p>
              </w:tc>
            </w:tr>
            <w:tr w:rsidR="00F52A57" w:rsidRPr="00F52A57" w:rsidTr="00F52A57">
              <w:trPr>
                <w:trHeight w:val="499"/>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xml:space="preserve">77 603,00 </w:t>
                  </w:r>
                </w:p>
              </w:tc>
            </w:tr>
            <w:tr w:rsidR="00F52A57" w:rsidRPr="00F52A57" w:rsidTr="00F52A57">
              <w:trPr>
                <w:trHeight w:val="1020"/>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xml:space="preserve">Реализация мероприятий муниципальных программ формирования современной городской среды за счет средств бюджета Костромского муниципального района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xml:space="preserve"> </w:t>
                  </w:r>
                  <w:r w:rsidRPr="00F52A57">
                    <w:rPr>
                      <w:rFonts w:eastAsia="Times New Roman"/>
                      <w:color w:val="000000"/>
                      <w:kern w:val="0"/>
                      <w:sz w:val="28"/>
                      <w:szCs w:val="28"/>
                      <w:lang w:eastAsia="ru-RU"/>
                    </w:rPr>
                    <w:t>7950031002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xml:space="preserve">175 000,00 </w:t>
                  </w:r>
                </w:p>
              </w:tc>
            </w:tr>
            <w:tr w:rsidR="00F52A57" w:rsidRPr="00F52A57" w:rsidTr="00F52A57">
              <w:trPr>
                <w:trHeight w:val="499"/>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xml:space="preserve">175 000,00 </w:t>
                  </w:r>
                </w:p>
              </w:tc>
            </w:tr>
            <w:tr w:rsidR="00F52A57" w:rsidRPr="00F52A57" w:rsidTr="00F52A57">
              <w:trPr>
                <w:trHeight w:val="499"/>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Другие вопросы в области национальной экономики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0412</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164 000,00</w:t>
                  </w:r>
                </w:p>
              </w:tc>
            </w:tr>
            <w:tr w:rsidR="00F52A57" w:rsidRPr="00F52A57" w:rsidTr="00F52A57">
              <w:trPr>
                <w:trHeight w:val="499"/>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Мероприятия по землеустройству и землепользованию</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3400020310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150 000,00</w:t>
                  </w:r>
                </w:p>
              </w:tc>
            </w:tr>
            <w:tr w:rsidR="00F52A57" w:rsidRPr="00F52A57" w:rsidTr="00F52A57">
              <w:trPr>
                <w:trHeight w:val="585"/>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150 000,00</w:t>
                  </w:r>
                </w:p>
              </w:tc>
            </w:tr>
            <w:tr w:rsidR="00F52A57" w:rsidRPr="00F52A57" w:rsidTr="00F52A57">
              <w:trPr>
                <w:trHeight w:val="1020"/>
              </w:trPr>
              <w:tc>
                <w:tcPr>
                  <w:tcW w:w="3165" w:type="dxa"/>
                  <w:tcBorders>
                    <w:top w:val="nil"/>
                    <w:left w:val="single" w:sz="4" w:space="0" w:color="auto"/>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w:t>
                  </w:r>
                  <w:r w:rsidRPr="00F52A57">
                    <w:rPr>
                      <w:rFonts w:eastAsia="Times New Roman"/>
                      <w:color w:val="000000"/>
                      <w:kern w:val="0"/>
                      <w:sz w:val="28"/>
                      <w:szCs w:val="28"/>
                      <w:lang w:eastAsia="ru-RU"/>
                    </w:rPr>
                    <w:lastRenderedPageBreak/>
                    <w:t>решению вопросов местного значения в соответствии с заключенными соглашениями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52100Д0600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14 000,00</w:t>
                  </w:r>
                </w:p>
              </w:tc>
            </w:tr>
            <w:tr w:rsidR="00F52A57" w:rsidRPr="00F52A57" w:rsidTr="00F52A57">
              <w:trPr>
                <w:trHeight w:val="585"/>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 xml:space="preserve">Межбюджетные трансферты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500</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14 000,00</w:t>
                  </w:r>
                </w:p>
              </w:tc>
            </w:tr>
            <w:tr w:rsidR="00F52A57" w:rsidRPr="00F52A57" w:rsidTr="00F52A57">
              <w:trPr>
                <w:trHeight w:val="499"/>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t>Жилищно-коммунальное хозяйство</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0500</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1 715 801,00</w:t>
                  </w:r>
                </w:p>
              </w:tc>
            </w:tr>
            <w:tr w:rsidR="00F52A57" w:rsidRPr="00F52A57" w:rsidTr="00F52A57">
              <w:trPr>
                <w:trHeight w:val="499"/>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Жилищное хозяйство</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0501</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245 393,00</w:t>
                  </w:r>
                </w:p>
              </w:tc>
            </w:tr>
            <w:tr w:rsidR="00F52A57" w:rsidRPr="00F52A57" w:rsidTr="00F52A57">
              <w:trPr>
                <w:trHeight w:val="630"/>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Мероприятия в области жилищного хозяйства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3600020410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60 000,00</w:t>
                  </w:r>
                </w:p>
              </w:tc>
            </w:tr>
            <w:tr w:rsidR="00F52A57" w:rsidRPr="00F52A57" w:rsidTr="00F52A57">
              <w:trPr>
                <w:trHeight w:val="630"/>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60 000,00</w:t>
                  </w:r>
                </w:p>
              </w:tc>
            </w:tr>
            <w:tr w:rsidR="00F52A57" w:rsidRPr="00F52A57" w:rsidTr="00F52A57">
              <w:trPr>
                <w:trHeight w:val="630"/>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Капитальный ремонт муниципального жилого фонда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3600020420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185 393,00</w:t>
                  </w:r>
                </w:p>
              </w:tc>
            </w:tr>
            <w:tr w:rsidR="00F52A57" w:rsidRPr="00F52A57" w:rsidTr="00F52A57">
              <w:trPr>
                <w:trHeight w:val="630"/>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185 393,00</w:t>
                  </w:r>
                </w:p>
              </w:tc>
            </w:tr>
            <w:tr w:rsidR="00F52A57" w:rsidRPr="00F52A57" w:rsidTr="00F52A57">
              <w:trPr>
                <w:trHeight w:val="615"/>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Коммунальное хозяйство</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0502</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270 408,00</w:t>
                  </w:r>
                </w:p>
              </w:tc>
            </w:tr>
            <w:tr w:rsidR="00F52A57" w:rsidRPr="00F52A57" w:rsidTr="00F52A57">
              <w:trPr>
                <w:trHeight w:val="499"/>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Мероприятия в области  коммунального хозяйства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3610020510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270 408,00</w:t>
                  </w:r>
                </w:p>
              </w:tc>
            </w:tr>
            <w:tr w:rsidR="00F52A57" w:rsidRPr="00F52A57" w:rsidTr="00F52A57">
              <w:trPr>
                <w:trHeight w:val="499"/>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269 000,00</w:t>
                  </w:r>
                </w:p>
              </w:tc>
            </w:tr>
            <w:tr w:rsidR="00F52A57" w:rsidRPr="00F52A57" w:rsidTr="00F52A57">
              <w:trPr>
                <w:trHeight w:val="499"/>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800</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1 408,00</w:t>
                  </w:r>
                </w:p>
              </w:tc>
            </w:tr>
            <w:tr w:rsidR="00F52A57" w:rsidRPr="00F52A57" w:rsidTr="00F52A57">
              <w:trPr>
                <w:trHeight w:val="585"/>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Благоустройство</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0503</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1 200 000,00</w:t>
                  </w:r>
                </w:p>
              </w:tc>
            </w:tr>
            <w:tr w:rsidR="00F52A57" w:rsidRPr="00F52A57" w:rsidTr="00F52A57">
              <w:trPr>
                <w:trHeight w:val="810"/>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Уличное освещение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6000020210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683 000,00</w:t>
                  </w:r>
                </w:p>
              </w:tc>
            </w:tr>
            <w:tr w:rsidR="00F52A57" w:rsidRPr="00F52A57" w:rsidTr="00F52A57">
              <w:trPr>
                <w:trHeight w:val="499"/>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683 000,00</w:t>
                  </w:r>
                </w:p>
              </w:tc>
            </w:tr>
            <w:tr w:rsidR="00F52A57" w:rsidRPr="00F52A57" w:rsidTr="00F52A57">
              <w:trPr>
                <w:trHeight w:val="747"/>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Озеленение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6000020220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232 000,00</w:t>
                  </w:r>
                </w:p>
              </w:tc>
            </w:tr>
            <w:tr w:rsidR="00F52A57" w:rsidRPr="00F52A57" w:rsidTr="00F52A57">
              <w:trPr>
                <w:trHeight w:val="627"/>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232 000,00</w:t>
                  </w:r>
                </w:p>
              </w:tc>
            </w:tr>
            <w:tr w:rsidR="00F52A57" w:rsidRPr="00F52A57" w:rsidTr="00F52A57">
              <w:trPr>
                <w:trHeight w:val="810"/>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Организация и содержание  мест захоронения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6000020230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34 000,00</w:t>
                  </w:r>
                </w:p>
              </w:tc>
            </w:tr>
            <w:tr w:rsidR="00F52A57" w:rsidRPr="00F52A57" w:rsidTr="00F52A57">
              <w:trPr>
                <w:trHeight w:val="499"/>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34 000,00</w:t>
                  </w:r>
                </w:p>
              </w:tc>
            </w:tr>
            <w:tr w:rsidR="00F52A57" w:rsidRPr="00F52A57" w:rsidTr="00F52A57">
              <w:trPr>
                <w:trHeight w:val="499"/>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Прочие мероприятия по благоустройству</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6000020240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251 000,00</w:t>
                  </w:r>
                </w:p>
              </w:tc>
            </w:tr>
            <w:tr w:rsidR="00F52A57" w:rsidRPr="00F52A57" w:rsidTr="00F52A57">
              <w:trPr>
                <w:trHeight w:val="499"/>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251 000,00</w:t>
                  </w:r>
                </w:p>
              </w:tc>
            </w:tr>
            <w:tr w:rsidR="00F52A57" w:rsidRPr="00F52A57" w:rsidTr="00F52A57">
              <w:trPr>
                <w:trHeight w:val="552"/>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xml:space="preserve">Межбюджетные трансферты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500</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0,00</w:t>
                  </w:r>
                </w:p>
              </w:tc>
            </w:tr>
            <w:tr w:rsidR="00F52A57" w:rsidRPr="00F52A57" w:rsidTr="00F52A57">
              <w:trPr>
                <w:trHeight w:val="777"/>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both"/>
                    <w:rPr>
                      <w:rFonts w:eastAsia="Times New Roman"/>
                      <w:iCs/>
                      <w:color w:val="000000"/>
                      <w:kern w:val="0"/>
                      <w:sz w:val="28"/>
                      <w:szCs w:val="28"/>
                      <w:lang w:eastAsia="ru-RU"/>
                    </w:rPr>
                  </w:pPr>
                  <w:r w:rsidRPr="00F52A57">
                    <w:rPr>
                      <w:rFonts w:eastAsia="Times New Roman"/>
                      <w:iCs/>
                      <w:color w:val="000000"/>
                      <w:kern w:val="0"/>
                      <w:sz w:val="28"/>
                      <w:szCs w:val="28"/>
                      <w:lang w:eastAsia="ru-RU"/>
                    </w:rPr>
                    <w:t>Другие вопросы в области образования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0709</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4 500,00</w:t>
                  </w:r>
                </w:p>
              </w:tc>
            </w:tr>
            <w:tr w:rsidR="00F52A57" w:rsidRPr="00F52A57" w:rsidTr="00F52A57">
              <w:trPr>
                <w:trHeight w:val="499"/>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Проведение  мероприятий для детей  и молодежи.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4360020900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4 500,00</w:t>
                  </w:r>
                </w:p>
              </w:tc>
            </w:tr>
            <w:tr w:rsidR="00F52A57" w:rsidRPr="00F52A57" w:rsidTr="00F52A57">
              <w:trPr>
                <w:trHeight w:val="499"/>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300</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4 500,00</w:t>
                  </w:r>
                </w:p>
              </w:tc>
            </w:tr>
            <w:tr w:rsidR="00F52A57" w:rsidRPr="00F52A57" w:rsidTr="00F52A57">
              <w:trPr>
                <w:trHeight w:val="447"/>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t>Культура, кинематография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0800</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2 205 292,00</w:t>
                  </w:r>
                </w:p>
              </w:tc>
            </w:tr>
            <w:tr w:rsidR="00F52A57" w:rsidRPr="00F52A57" w:rsidTr="00F52A57">
              <w:trPr>
                <w:trHeight w:val="960"/>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Культура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0801</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2 205 292,00</w:t>
                  </w:r>
                </w:p>
              </w:tc>
            </w:tr>
            <w:tr w:rsidR="00F52A57" w:rsidRPr="00F52A57" w:rsidTr="00F52A57">
              <w:trPr>
                <w:trHeight w:val="998"/>
              </w:trPr>
              <w:tc>
                <w:tcPr>
                  <w:tcW w:w="3165" w:type="dxa"/>
                  <w:tcBorders>
                    <w:top w:val="nil"/>
                    <w:left w:val="single" w:sz="4" w:space="0" w:color="auto"/>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xml:space="preserve">Расходы на обеспечение деятельности (оказание услуг) подведомственных учреждений     ( МКУ ЦКМ     " Сухоноговский" Костромского муниципального района </w:t>
                  </w:r>
                  <w:r w:rsidRPr="00F52A57">
                    <w:rPr>
                      <w:rFonts w:eastAsia="Times New Roman"/>
                      <w:color w:val="000000"/>
                      <w:kern w:val="0"/>
                      <w:sz w:val="28"/>
                      <w:szCs w:val="28"/>
                      <w:lang w:eastAsia="ru-RU"/>
                    </w:rPr>
                    <w:lastRenderedPageBreak/>
                    <w:t>Костромской области.)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4400000590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1 985 792,00</w:t>
                  </w:r>
                </w:p>
              </w:tc>
            </w:tr>
            <w:tr w:rsidR="00F52A57" w:rsidRPr="00F52A57" w:rsidTr="00F52A57">
              <w:trPr>
                <w:trHeight w:val="1410"/>
              </w:trPr>
              <w:tc>
                <w:tcPr>
                  <w:tcW w:w="3165" w:type="dxa"/>
                  <w:tcBorders>
                    <w:top w:val="nil"/>
                    <w:left w:val="single" w:sz="4" w:space="0" w:color="auto"/>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100</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1 719 200,00</w:t>
                  </w:r>
                </w:p>
              </w:tc>
            </w:tr>
            <w:tr w:rsidR="00F52A57" w:rsidRPr="00F52A57" w:rsidTr="00F52A57">
              <w:trPr>
                <w:trHeight w:val="582"/>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Закупка товаров, работ и услуг для государствееных (муниципальных) нужд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210 200,00</w:t>
                  </w:r>
                </w:p>
              </w:tc>
            </w:tr>
            <w:tr w:rsidR="00F52A57" w:rsidRPr="00F52A57" w:rsidTr="00F52A57">
              <w:trPr>
                <w:trHeight w:val="885"/>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800</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56 392,00</w:t>
                  </w:r>
                </w:p>
              </w:tc>
            </w:tr>
            <w:tr w:rsidR="00F52A57" w:rsidRPr="00F52A57" w:rsidTr="00F52A57">
              <w:trPr>
                <w:trHeight w:val="1005"/>
              </w:trPr>
              <w:tc>
                <w:tcPr>
                  <w:tcW w:w="3165" w:type="dxa"/>
                  <w:tcBorders>
                    <w:top w:val="nil"/>
                    <w:left w:val="single" w:sz="4" w:space="0" w:color="auto"/>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Расходы на обеспечение деятельности (оказание услуг) подведомственных учреждений за счет  доходов от предоставленных  платных услуг  ( МКУ ЦКМ     " Сухоноговский" Костромского муниципального района Костромской области.)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4400000691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219 500,00</w:t>
                  </w:r>
                </w:p>
              </w:tc>
            </w:tr>
            <w:tr w:rsidR="00F52A57" w:rsidRPr="00F52A57" w:rsidTr="00F52A57">
              <w:trPr>
                <w:trHeight w:val="1320"/>
              </w:trPr>
              <w:tc>
                <w:tcPr>
                  <w:tcW w:w="3165" w:type="dxa"/>
                  <w:tcBorders>
                    <w:top w:val="nil"/>
                    <w:left w:val="single" w:sz="4" w:space="0" w:color="auto"/>
                    <w:bottom w:val="single" w:sz="4" w:space="0" w:color="auto"/>
                    <w:right w:val="single" w:sz="4" w:space="0" w:color="auto"/>
                  </w:tcBorders>
                  <w:shd w:val="clear" w:color="000000" w:fill="FFFFFF"/>
                  <w:vAlign w:val="bottom"/>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xml:space="preserve">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w:t>
                  </w:r>
                  <w:r w:rsidRPr="00F52A57">
                    <w:rPr>
                      <w:rFonts w:eastAsia="Times New Roman"/>
                      <w:color w:val="000000"/>
                      <w:kern w:val="0"/>
                      <w:sz w:val="28"/>
                      <w:szCs w:val="28"/>
                      <w:lang w:eastAsia="ru-RU"/>
                    </w:rPr>
                    <w:lastRenderedPageBreak/>
                    <w:t>фондами.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100</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93 000,00</w:t>
                  </w:r>
                </w:p>
              </w:tc>
            </w:tr>
            <w:tr w:rsidR="00F52A57" w:rsidRPr="00F52A57" w:rsidTr="00F52A57">
              <w:trPr>
                <w:trHeight w:val="507"/>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126 500,00</w:t>
                  </w:r>
                </w:p>
              </w:tc>
            </w:tr>
            <w:tr w:rsidR="00F52A57" w:rsidRPr="00F52A57" w:rsidTr="00F52A57">
              <w:trPr>
                <w:trHeight w:val="492"/>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t>Социальная политика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1000</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61 000,00</w:t>
                  </w:r>
                </w:p>
              </w:tc>
            </w:tr>
            <w:tr w:rsidR="00F52A57" w:rsidRPr="00F52A57" w:rsidTr="00F52A57">
              <w:trPr>
                <w:trHeight w:val="255"/>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Пенсионное обеспечение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1001</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iCs/>
                      <w:color w:val="000000"/>
                      <w:kern w:val="0"/>
                      <w:sz w:val="28"/>
                      <w:szCs w:val="28"/>
                      <w:lang w:eastAsia="ru-RU"/>
                    </w:rPr>
                  </w:pPr>
                  <w:r w:rsidRPr="00F52A57">
                    <w:rPr>
                      <w:rFonts w:eastAsia="Times New Roman"/>
                      <w:iCs/>
                      <w:color w:val="000000"/>
                      <w:kern w:val="0"/>
                      <w:sz w:val="28"/>
                      <w:szCs w:val="28"/>
                      <w:lang w:eastAsia="ru-RU"/>
                    </w:rPr>
                    <w:t>61 000,00</w:t>
                  </w:r>
                </w:p>
              </w:tc>
            </w:tr>
            <w:tr w:rsidR="00F52A57" w:rsidRPr="00F52A57" w:rsidTr="00F52A57">
              <w:trPr>
                <w:trHeight w:val="600"/>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Доплаты к пенсиям государственных служащих субъектов РФ и муниципальных служащих</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5050083100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61 000,00</w:t>
                  </w:r>
                </w:p>
              </w:tc>
            </w:tr>
            <w:tr w:rsidR="00F52A57" w:rsidRPr="00F52A57" w:rsidTr="00F52A57">
              <w:trPr>
                <w:trHeight w:val="510"/>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300</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61 000,00</w:t>
                  </w:r>
                </w:p>
              </w:tc>
            </w:tr>
            <w:tr w:rsidR="00F52A57" w:rsidRPr="00F52A57" w:rsidTr="00F52A57">
              <w:trPr>
                <w:trHeight w:val="255"/>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t>Физическая культура и спорт</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1100</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604 833,00</w:t>
                  </w:r>
                </w:p>
              </w:tc>
            </w:tr>
            <w:tr w:rsidR="00F52A57" w:rsidRPr="00F52A57" w:rsidTr="00F52A57">
              <w:trPr>
                <w:trHeight w:val="255"/>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Физическая культура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both"/>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bCs/>
                      <w:iCs/>
                      <w:color w:val="000000"/>
                      <w:kern w:val="0"/>
                      <w:sz w:val="28"/>
                      <w:szCs w:val="28"/>
                      <w:lang w:eastAsia="ru-RU"/>
                    </w:rPr>
                  </w:pPr>
                  <w:r w:rsidRPr="00F52A57">
                    <w:rPr>
                      <w:rFonts w:eastAsia="Times New Roman"/>
                      <w:bCs/>
                      <w:iCs/>
                      <w:color w:val="000000"/>
                      <w:kern w:val="0"/>
                      <w:sz w:val="28"/>
                      <w:szCs w:val="28"/>
                      <w:lang w:eastAsia="ru-RU"/>
                    </w:rPr>
                    <w:t>1101</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iCs/>
                      <w:color w:val="000000"/>
                      <w:kern w:val="0"/>
                      <w:sz w:val="28"/>
                      <w:szCs w:val="28"/>
                      <w:lang w:eastAsia="ru-RU"/>
                    </w:rPr>
                  </w:pPr>
                  <w:r w:rsidRPr="00F52A57">
                    <w:rPr>
                      <w:rFonts w:eastAsia="Times New Roman"/>
                      <w:iCs/>
                      <w:color w:val="000000"/>
                      <w:kern w:val="0"/>
                      <w:sz w:val="28"/>
                      <w:szCs w:val="28"/>
                      <w:lang w:eastAsia="ru-RU"/>
                    </w:rPr>
                    <w:t>604 833,00</w:t>
                  </w:r>
                </w:p>
              </w:tc>
            </w:tr>
            <w:tr w:rsidR="00F52A57" w:rsidRPr="00F52A57" w:rsidTr="00F52A57">
              <w:trPr>
                <w:trHeight w:val="765"/>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Расходы на обеспечение деятельности (оказание услуг) подведомственных учреждений  ( МКУ  "СЦ  им.А.И. Шелюхина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4820000590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604 833,00</w:t>
                  </w:r>
                </w:p>
              </w:tc>
            </w:tr>
            <w:tr w:rsidR="00F52A57" w:rsidRPr="00F52A57" w:rsidTr="00F52A57">
              <w:trPr>
                <w:trHeight w:val="1275"/>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100</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475 400,00</w:t>
                  </w:r>
                </w:p>
              </w:tc>
            </w:tr>
            <w:tr w:rsidR="00F52A57" w:rsidRPr="00F52A57" w:rsidTr="00F52A57">
              <w:trPr>
                <w:trHeight w:val="510"/>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xml:space="preserve">Закупка товаров, работ и услуг для государственных </w:t>
                  </w:r>
                  <w:r w:rsidRPr="00F52A57">
                    <w:rPr>
                      <w:rFonts w:eastAsia="Times New Roman"/>
                      <w:color w:val="000000"/>
                      <w:kern w:val="0"/>
                      <w:sz w:val="28"/>
                      <w:szCs w:val="28"/>
                      <w:lang w:eastAsia="ru-RU"/>
                    </w:rPr>
                    <w:lastRenderedPageBreak/>
                    <w:t>(муниципальных) нужд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200</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58 930,00</w:t>
                  </w:r>
                </w:p>
              </w:tc>
            </w:tr>
            <w:tr w:rsidR="00F52A57" w:rsidRPr="00F52A57" w:rsidTr="00F52A57">
              <w:trPr>
                <w:trHeight w:val="510"/>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lastRenderedPageBreak/>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300</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50 000,00</w:t>
                  </w:r>
                </w:p>
              </w:tc>
            </w:tr>
            <w:tr w:rsidR="00F52A57" w:rsidRPr="00F52A57" w:rsidTr="00F52A57">
              <w:trPr>
                <w:trHeight w:val="255"/>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Иные бюджетные ассигнования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800</w:t>
                  </w:r>
                </w:p>
              </w:tc>
              <w:tc>
                <w:tcPr>
                  <w:tcW w:w="1842" w:type="dxa"/>
                  <w:tcBorders>
                    <w:top w:val="nil"/>
                    <w:left w:val="nil"/>
                    <w:bottom w:val="single" w:sz="4" w:space="0" w:color="auto"/>
                    <w:right w:val="single" w:sz="4" w:space="0" w:color="auto"/>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8"/>
                      <w:szCs w:val="28"/>
                      <w:lang w:eastAsia="ru-RU"/>
                    </w:rPr>
                  </w:pPr>
                  <w:r w:rsidRPr="00F52A57">
                    <w:rPr>
                      <w:rFonts w:eastAsia="Times New Roman"/>
                      <w:color w:val="000000"/>
                      <w:kern w:val="0"/>
                      <w:sz w:val="28"/>
                      <w:szCs w:val="28"/>
                      <w:lang w:eastAsia="ru-RU"/>
                    </w:rPr>
                    <w:t>20 503,00</w:t>
                  </w:r>
                </w:p>
              </w:tc>
            </w:tr>
            <w:tr w:rsidR="00F52A57" w:rsidRPr="00F52A57" w:rsidTr="00F52A57">
              <w:trPr>
                <w:trHeight w:val="255"/>
              </w:trPr>
              <w:tc>
                <w:tcPr>
                  <w:tcW w:w="3165" w:type="dxa"/>
                  <w:tcBorders>
                    <w:top w:val="nil"/>
                    <w:left w:val="single" w:sz="4" w:space="0" w:color="auto"/>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xml:space="preserve"> ИТОГО</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995" w:type="dxa"/>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F52A57" w:rsidRPr="00F52A57" w:rsidRDefault="00F52A57" w:rsidP="00F52A57">
                  <w:pPr>
                    <w:widowControl/>
                    <w:suppressAutoHyphens w:val="0"/>
                    <w:jc w:val="center"/>
                    <w:rPr>
                      <w:rFonts w:eastAsia="Times New Roman"/>
                      <w:bCs/>
                      <w:color w:val="000000"/>
                      <w:kern w:val="0"/>
                      <w:sz w:val="28"/>
                      <w:szCs w:val="28"/>
                      <w:lang w:eastAsia="ru-RU"/>
                    </w:rPr>
                  </w:pPr>
                  <w:r w:rsidRPr="00F52A57">
                    <w:rPr>
                      <w:rFonts w:eastAsia="Times New Roman"/>
                      <w:bCs/>
                      <w:color w:val="000000"/>
                      <w:kern w:val="0"/>
                      <w:sz w:val="28"/>
                      <w:szCs w:val="28"/>
                      <w:lang w:eastAsia="ru-RU"/>
                    </w:rPr>
                    <w:t>14 805 481,00</w:t>
                  </w:r>
                </w:p>
              </w:tc>
            </w:tr>
            <w:tr w:rsidR="00F52A57" w:rsidRPr="00F52A57" w:rsidTr="00F52A57">
              <w:trPr>
                <w:trHeight w:val="255"/>
              </w:trPr>
              <w:tc>
                <w:tcPr>
                  <w:tcW w:w="3165" w:type="dxa"/>
                  <w:tcBorders>
                    <w:top w:val="nil"/>
                    <w:left w:val="nil"/>
                    <w:bottom w:val="nil"/>
                    <w:right w:val="nil"/>
                  </w:tcBorders>
                  <w:shd w:val="clear" w:color="auto" w:fill="auto"/>
                  <w:vAlign w:val="center"/>
                  <w:hideMark/>
                </w:tcPr>
                <w:p w:rsidR="00F52A57" w:rsidRPr="00F52A57" w:rsidRDefault="00F52A57" w:rsidP="00F52A57">
                  <w:pPr>
                    <w:widowControl/>
                    <w:suppressAutoHyphens w:val="0"/>
                    <w:rPr>
                      <w:rFonts w:eastAsia="Times New Roman"/>
                      <w:color w:val="000000"/>
                      <w:kern w:val="0"/>
                      <w:sz w:val="28"/>
                      <w:szCs w:val="28"/>
                      <w:lang w:eastAsia="ru-RU"/>
                    </w:rPr>
                  </w:pPr>
                </w:p>
              </w:tc>
              <w:tc>
                <w:tcPr>
                  <w:tcW w:w="1134" w:type="dxa"/>
                  <w:gridSpan w:val="2"/>
                  <w:tcBorders>
                    <w:top w:val="nil"/>
                    <w:left w:val="nil"/>
                    <w:bottom w:val="nil"/>
                    <w:right w:val="nil"/>
                  </w:tcBorders>
                  <w:shd w:val="clear" w:color="auto" w:fill="auto"/>
                  <w:vAlign w:val="center"/>
                  <w:hideMark/>
                </w:tcPr>
                <w:p w:rsidR="00F52A57" w:rsidRPr="00F52A57" w:rsidRDefault="00F52A57" w:rsidP="00F52A57">
                  <w:pPr>
                    <w:widowControl/>
                    <w:suppressAutoHyphens w:val="0"/>
                    <w:rPr>
                      <w:rFonts w:eastAsia="Times New Roman"/>
                      <w:color w:val="000000"/>
                      <w:kern w:val="0"/>
                      <w:sz w:val="28"/>
                      <w:szCs w:val="28"/>
                      <w:lang w:eastAsia="ru-RU"/>
                    </w:rPr>
                  </w:pPr>
                </w:p>
              </w:tc>
              <w:tc>
                <w:tcPr>
                  <w:tcW w:w="995" w:type="dxa"/>
                  <w:tcBorders>
                    <w:top w:val="nil"/>
                    <w:left w:val="nil"/>
                    <w:bottom w:val="nil"/>
                    <w:right w:val="nil"/>
                  </w:tcBorders>
                  <w:shd w:val="clear" w:color="auto" w:fill="auto"/>
                  <w:noWrap/>
                  <w:vAlign w:val="bottom"/>
                  <w:hideMark/>
                </w:tcPr>
                <w:p w:rsidR="00F52A57" w:rsidRPr="00F52A57" w:rsidRDefault="00F52A57" w:rsidP="00F52A57">
                  <w:pPr>
                    <w:widowControl/>
                    <w:suppressAutoHyphens w:val="0"/>
                    <w:rPr>
                      <w:rFonts w:eastAsia="Times New Roman"/>
                      <w:color w:val="000000"/>
                      <w:kern w:val="0"/>
                      <w:sz w:val="28"/>
                      <w:szCs w:val="28"/>
                      <w:lang w:eastAsia="ru-RU"/>
                    </w:rPr>
                  </w:pPr>
                </w:p>
              </w:tc>
              <w:tc>
                <w:tcPr>
                  <w:tcW w:w="1701" w:type="dxa"/>
                  <w:gridSpan w:val="3"/>
                  <w:tcBorders>
                    <w:top w:val="nil"/>
                    <w:left w:val="nil"/>
                    <w:bottom w:val="nil"/>
                    <w:right w:val="nil"/>
                  </w:tcBorders>
                  <w:shd w:val="clear" w:color="FFFFCC" w:fill="FFFFFF"/>
                  <w:noWrap/>
                  <w:vAlign w:val="bottom"/>
                  <w:hideMark/>
                </w:tcPr>
                <w:p w:rsidR="00F52A57" w:rsidRPr="00F52A57" w:rsidRDefault="00F52A57" w:rsidP="00F52A57">
                  <w:pPr>
                    <w:widowControl/>
                    <w:suppressAutoHyphens w:val="0"/>
                    <w:rPr>
                      <w:rFonts w:eastAsia="Times New Roman"/>
                      <w:color w:val="000000"/>
                      <w:kern w:val="0"/>
                      <w:sz w:val="28"/>
                      <w:szCs w:val="28"/>
                      <w:lang w:eastAsia="ru-RU"/>
                    </w:rPr>
                  </w:pPr>
                </w:p>
              </w:tc>
              <w:tc>
                <w:tcPr>
                  <w:tcW w:w="709" w:type="dxa"/>
                  <w:gridSpan w:val="2"/>
                  <w:tcBorders>
                    <w:top w:val="nil"/>
                    <w:left w:val="nil"/>
                    <w:bottom w:val="nil"/>
                    <w:right w:val="nil"/>
                  </w:tcBorders>
                  <w:shd w:val="clear" w:color="FFFFCC" w:fill="FFFFFF"/>
                  <w:noWrap/>
                  <w:vAlign w:val="bottom"/>
                  <w:hideMark/>
                </w:tcPr>
                <w:p w:rsidR="00F52A57" w:rsidRPr="00F52A57" w:rsidRDefault="00F52A57" w:rsidP="00F52A57">
                  <w:pPr>
                    <w:widowControl/>
                    <w:suppressAutoHyphens w:val="0"/>
                    <w:rPr>
                      <w:rFonts w:eastAsia="Times New Roman"/>
                      <w:color w:val="000000"/>
                      <w:kern w:val="0"/>
                      <w:sz w:val="28"/>
                      <w:szCs w:val="28"/>
                      <w:lang w:eastAsia="ru-RU"/>
                    </w:rPr>
                  </w:pPr>
                  <w:r w:rsidRPr="00F52A57">
                    <w:rPr>
                      <w:rFonts w:eastAsia="Times New Roman"/>
                      <w:color w:val="000000"/>
                      <w:kern w:val="0"/>
                      <w:sz w:val="28"/>
                      <w:szCs w:val="28"/>
                      <w:lang w:eastAsia="ru-RU"/>
                    </w:rPr>
                    <w:t> </w:t>
                  </w:r>
                </w:p>
              </w:tc>
              <w:tc>
                <w:tcPr>
                  <w:tcW w:w="1842" w:type="dxa"/>
                  <w:tcBorders>
                    <w:top w:val="nil"/>
                    <w:left w:val="nil"/>
                    <w:bottom w:val="nil"/>
                    <w:right w:val="nil"/>
                  </w:tcBorders>
                  <w:shd w:val="clear" w:color="auto" w:fill="auto"/>
                  <w:noWrap/>
                  <w:vAlign w:val="bottom"/>
                  <w:hideMark/>
                </w:tcPr>
                <w:p w:rsidR="00F52A57" w:rsidRPr="00F52A57" w:rsidRDefault="00F52A57" w:rsidP="00F52A57">
                  <w:pPr>
                    <w:widowControl/>
                    <w:suppressAutoHyphens w:val="0"/>
                    <w:rPr>
                      <w:rFonts w:eastAsia="Times New Roman"/>
                      <w:color w:val="000000"/>
                      <w:kern w:val="0"/>
                      <w:sz w:val="28"/>
                      <w:szCs w:val="28"/>
                      <w:lang w:eastAsia="ru-RU"/>
                    </w:rPr>
                  </w:pPr>
                </w:p>
              </w:tc>
            </w:tr>
          </w:tbl>
          <w:p w:rsidR="00F52A57" w:rsidRPr="00F52A57" w:rsidRDefault="00F52A57" w:rsidP="00F52A57">
            <w:pPr>
              <w:widowControl/>
              <w:suppressAutoHyphens w:val="0"/>
              <w:rPr>
                <w:rFonts w:ascii="Arial Narrow" w:eastAsia="Times New Roman" w:hAnsi="Arial Narrow" w:cs="Calibri"/>
                <w:color w:val="000000"/>
                <w:kern w:val="0"/>
                <w:sz w:val="22"/>
                <w:lang w:eastAsia="ru-RU"/>
              </w:rPr>
            </w:pPr>
          </w:p>
        </w:tc>
        <w:tc>
          <w:tcPr>
            <w:tcW w:w="1700" w:type="dxa"/>
            <w:tcBorders>
              <w:top w:val="nil"/>
              <w:left w:val="nil"/>
              <w:bottom w:val="nil"/>
              <w:right w:val="nil"/>
            </w:tcBorders>
            <w:shd w:val="clear" w:color="000000" w:fill="FFFFFF"/>
            <w:noWrap/>
            <w:vAlign w:val="center"/>
            <w:hideMark/>
          </w:tcPr>
          <w:p w:rsidR="00F52A57" w:rsidRPr="00F52A57" w:rsidRDefault="00F52A57" w:rsidP="00F52A57">
            <w:pPr>
              <w:widowControl/>
              <w:suppressAutoHyphens w:val="0"/>
              <w:jc w:val="center"/>
              <w:rPr>
                <w:rFonts w:eastAsia="Times New Roman"/>
                <w:color w:val="000000"/>
                <w:kern w:val="0"/>
                <w:sz w:val="22"/>
                <w:lang w:eastAsia="ru-RU"/>
              </w:rPr>
            </w:pPr>
            <w:r w:rsidRPr="00F52A57">
              <w:rPr>
                <w:rFonts w:eastAsia="Times New Roman"/>
                <w:color w:val="000000"/>
                <w:kern w:val="0"/>
                <w:sz w:val="22"/>
                <w:szCs w:val="22"/>
                <w:lang w:eastAsia="ru-RU"/>
              </w:rPr>
              <w:lastRenderedPageBreak/>
              <w:t> </w:t>
            </w:r>
          </w:p>
        </w:tc>
        <w:tc>
          <w:tcPr>
            <w:tcW w:w="249" w:type="dxa"/>
            <w:tcBorders>
              <w:top w:val="nil"/>
              <w:left w:val="nil"/>
              <w:bottom w:val="nil"/>
              <w:right w:val="nil"/>
            </w:tcBorders>
            <w:shd w:val="clear" w:color="auto" w:fill="auto"/>
            <w:noWrap/>
            <w:vAlign w:val="center"/>
            <w:hideMark/>
          </w:tcPr>
          <w:p w:rsidR="00F52A57" w:rsidRPr="00F52A57" w:rsidRDefault="00F52A57" w:rsidP="00F52A57">
            <w:pPr>
              <w:widowControl/>
              <w:suppressAutoHyphens w:val="0"/>
              <w:jc w:val="center"/>
              <w:rPr>
                <w:rFonts w:eastAsia="Times New Roman"/>
                <w:color w:val="000000"/>
                <w:kern w:val="0"/>
                <w:sz w:val="22"/>
                <w:lang w:eastAsia="ru-RU"/>
              </w:rPr>
            </w:pPr>
          </w:p>
        </w:tc>
      </w:tr>
    </w:tbl>
    <w:p w:rsidR="00F52A57" w:rsidRPr="00F52A57" w:rsidRDefault="00F52A57" w:rsidP="00F52A57">
      <w:pPr>
        <w:rPr>
          <w:rFonts w:cs="Tahoma"/>
          <w:color w:val="000000"/>
          <w:kern w:val="1"/>
          <w:sz w:val="24"/>
          <w:lang w:bidi="en-US"/>
        </w:rPr>
      </w:pPr>
    </w:p>
    <w:tbl>
      <w:tblPr>
        <w:tblW w:w="0" w:type="auto"/>
        <w:tblInd w:w="45" w:type="dxa"/>
        <w:tblLayout w:type="fixed"/>
        <w:tblCellMar>
          <w:left w:w="10" w:type="dxa"/>
          <w:right w:w="10" w:type="dxa"/>
        </w:tblCellMar>
        <w:tblLook w:val="0000"/>
      </w:tblPr>
      <w:tblGrid>
        <w:gridCol w:w="4965"/>
        <w:gridCol w:w="4964"/>
      </w:tblGrid>
      <w:tr w:rsidR="00F52A57" w:rsidRPr="00F52A57" w:rsidTr="00F52A57">
        <w:tc>
          <w:tcPr>
            <w:tcW w:w="4965" w:type="dxa"/>
            <w:shd w:val="clear" w:color="auto" w:fill="auto"/>
          </w:tcPr>
          <w:p w:rsidR="00F52A57" w:rsidRPr="00F52A57" w:rsidRDefault="00F52A57" w:rsidP="00F52A57">
            <w:pPr>
              <w:snapToGrid w:val="0"/>
              <w:rPr>
                <w:rFonts w:ascii="Arial" w:hAnsi="Arial" w:cs="Arial"/>
                <w:color w:val="000000"/>
                <w:kern w:val="1"/>
                <w:sz w:val="24"/>
                <w:lang w:bidi="en-US"/>
              </w:rPr>
            </w:pPr>
          </w:p>
        </w:tc>
        <w:tc>
          <w:tcPr>
            <w:tcW w:w="4964" w:type="dxa"/>
            <w:shd w:val="clear" w:color="auto" w:fill="auto"/>
          </w:tcPr>
          <w:p w:rsidR="00F52A57" w:rsidRPr="00F52A57" w:rsidRDefault="00F52A57" w:rsidP="00F52A57">
            <w:pPr>
              <w:jc w:val="center"/>
              <w:rPr>
                <w:rFonts w:ascii="Arial" w:eastAsia="Arial" w:hAnsi="Arial" w:cs="Arial"/>
                <w:kern w:val="1"/>
                <w:sz w:val="24"/>
                <w:lang w:eastAsia="ru-RU" w:bidi="ru-RU"/>
              </w:rPr>
            </w:pPr>
          </w:p>
        </w:tc>
      </w:tr>
    </w:tbl>
    <w:p w:rsidR="00F52A57" w:rsidRPr="00F52A57" w:rsidRDefault="00F52A57" w:rsidP="00F52A57">
      <w:pPr>
        <w:jc w:val="center"/>
        <w:rPr>
          <w:color w:val="000000"/>
          <w:kern w:val="1"/>
          <w:sz w:val="28"/>
          <w:szCs w:val="28"/>
          <w:lang w:bidi="en-US"/>
        </w:rPr>
      </w:pPr>
    </w:p>
    <w:p w:rsidR="00F52A57" w:rsidRPr="00F52A57" w:rsidRDefault="00F52A57" w:rsidP="00F52A57">
      <w:pPr>
        <w:widowControl/>
        <w:suppressAutoHyphens w:val="0"/>
        <w:rPr>
          <w:color w:val="000000"/>
          <w:kern w:val="1"/>
          <w:sz w:val="28"/>
          <w:szCs w:val="28"/>
          <w:lang w:bidi="en-US"/>
        </w:rPr>
      </w:pPr>
      <w:r w:rsidRPr="00F52A57">
        <w:rPr>
          <w:color w:val="000000"/>
          <w:kern w:val="1"/>
          <w:sz w:val="28"/>
          <w:szCs w:val="28"/>
          <w:lang w:bidi="en-US"/>
        </w:rPr>
        <w:br w:type="page"/>
      </w:r>
    </w:p>
    <w:p w:rsidR="00F52A57" w:rsidRPr="00F52A57" w:rsidRDefault="00F52A57" w:rsidP="00F52A57">
      <w:pPr>
        <w:jc w:val="center"/>
        <w:rPr>
          <w:color w:val="000000"/>
          <w:kern w:val="1"/>
          <w:sz w:val="28"/>
          <w:szCs w:val="28"/>
          <w:lang w:bidi="en-US"/>
        </w:rPr>
      </w:pPr>
      <w:r w:rsidRPr="00F52A57">
        <w:rPr>
          <w:rFonts w:cs="Tahoma"/>
          <w:noProof/>
          <w:color w:val="000000"/>
          <w:kern w:val="1"/>
          <w:sz w:val="24"/>
          <w:lang w:eastAsia="ru-RU"/>
        </w:rPr>
        <w:lastRenderedPageBreak/>
        <w:drawing>
          <wp:anchor distT="0" distB="0" distL="114935" distR="114935" simplePos="0" relativeHeight="251662336" behindDoc="0" locked="0" layoutInCell="1" allowOverlap="1">
            <wp:simplePos x="0" y="0"/>
            <wp:positionH relativeFrom="column">
              <wp:posOffset>2820035</wp:posOffset>
            </wp:positionH>
            <wp:positionV relativeFrom="paragraph">
              <wp:posOffset>-628650</wp:posOffset>
            </wp:positionV>
            <wp:extent cx="653415" cy="66992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3415" cy="669925"/>
                    </a:xfrm>
                    <a:prstGeom prst="rect">
                      <a:avLst/>
                    </a:prstGeom>
                    <a:solidFill>
                      <a:srgbClr val="FFFFFF"/>
                    </a:solidFill>
                    <a:ln>
                      <a:noFill/>
                    </a:ln>
                  </pic:spPr>
                </pic:pic>
              </a:graphicData>
            </a:graphic>
          </wp:anchor>
        </w:drawing>
      </w:r>
    </w:p>
    <w:p w:rsidR="00F52A57" w:rsidRPr="00F52A57" w:rsidRDefault="00F52A57" w:rsidP="00F52A57">
      <w:pPr>
        <w:jc w:val="center"/>
        <w:rPr>
          <w:color w:val="000000"/>
          <w:kern w:val="1"/>
          <w:sz w:val="28"/>
          <w:szCs w:val="28"/>
          <w:lang w:bidi="en-US"/>
        </w:rPr>
      </w:pPr>
      <w:r w:rsidRPr="00F52A57">
        <w:rPr>
          <w:color w:val="000000"/>
          <w:kern w:val="1"/>
          <w:sz w:val="28"/>
          <w:szCs w:val="28"/>
          <w:lang w:bidi="en-US"/>
        </w:rPr>
        <w:t>КОСТРОМСКАЯ ОБЛАСТЬ</w:t>
      </w:r>
    </w:p>
    <w:p w:rsidR="00F52A57" w:rsidRPr="00F52A57" w:rsidRDefault="00F52A57" w:rsidP="00F52A57">
      <w:pPr>
        <w:jc w:val="center"/>
        <w:rPr>
          <w:color w:val="000000"/>
          <w:kern w:val="1"/>
          <w:sz w:val="28"/>
          <w:szCs w:val="28"/>
          <w:lang w:bidi="en-US"/>
        </w:rPr>
      </w:pPr>
      <w:r w:rsidRPr="00F52A57">
        <w:rPr>
          <w:color w:val="000000"/>
          <w:kern w:val="1"/>
          <w:sz w:val="28"/>
          <w:szCs w:val="28"/>
          <w:lang w:bidi="en-US"/>
        </w:rPr>
        <w:t>КОСТРОМСКОЙ МУНИЦИПАЛЬНЫЙ РАЙОН</w:t>
      </w:r>
    </w:p>
    <w:p w:rsidR="00F52A57" w:rsidRPr="00F52A57" w:rsidRDefault="00F52A57" w:rsidP="00F52A57">
      <w:pPr>
        <w:jc w:val="center"/>
        <w:rPr>
          <w:color w:val="000000"/>
          <w:kern w:val="1"/>
          <w:sz w:val="28"/>
          <w:szCs w:val="28"/>
          <w:lang w:bidi="en-US"/>
        </w:rPr>
      </w:pPr>
      <w:r w:rsidRPr="00F52A57">
        <w:rPr>
          <w:color w:val="000000"/>
          <w:kern w:val="1"/>
          <w:sz w:val="28"/>
          <w:szCs w:val="28"/>
          <w:lang w:bidi="en-US"/>
        </w:rPr>
        <w:t>СОВЕТ ДЕПУТАТОВ</w:t>
      </w:r>
    </w:p>
    <w:p w:rsidR="00F52A57" w:rsidRPr="00F52A57" w:rsidRDefault="00F52A57" w:rsidP="00F52A57">
      <w:pPr>
        <w:jc w:val="center"/>
        <w:rPr>
          <w:color w:val="000000"/>
          <w:kern w:val="1"/>
          <w:sz w:val="28"/>
          <w:szCs w:val="28"/>
          <w:lang w:bidi="en-US"/>
        </w:rPr>
      </w:pPr>
      <w:r w:rsidRPr="00F52A57">
        <w:rPr>
          <w:color w:val="000000"/>
          <w:kern w:val="1"/>
          <w:sz w:val="28"/>
          <w:szCs w:val="28"/>
          <w:lang w:bidi="en-US"/>
        </w:rPr>
        <w:t>ЧЕРНОПЕНСКОГО СЕЛЬСКОГО ПОСЕЛЕНИЯ</w:t>
      </w:r>
    </w:p>
    <w:p w:rsidR="00F52A57" w:rsidRPr="00F52A57" w:rsidRDefault="00F52A57" w:rsidP="00F52A57">
      <w:pPr>
        <w:jc w:val="center"/>
        <w:rPr>
          <w:color w:val="000000"/>
          <w:kern w:val="1"/>
          <w:sz w:val="28"/>
          <w:szCs w:val="28"/>
          <w:lang w:bidi="en-US"/>
        </w:rPr>
      </w:pPr>
      <w:r w:rsidRPr="00F52A57">
        <w:rPr>
          <w:color w:val="000000"/>
          <w:kern w:val="1"/>
          <w:sz w:val="28"/>
          <w:szCs w:val="28"/>
          <w:lang w:bidi="en-US"/>
        </w:rPr>
        <w:t>третьего созыва</w:t>
      </w:r>
    </w:p>
    <w:p w:rsidR="00F52A57" w:rsidRPr="00F52A57" w:rsidRDefault="00F52A57" w:rsidP="00F52A57">
      <w:pPr>
        <w:jc w:val="center"/>
        <w:rPr>
          <w:color w:val="000000"/>
          <w:kern w:val="1"/>
          <w:sz w:val="28"/>
          <w:szCs w:val="28"/>
          <w:lang w:bidi="en-US"/>
        </w:rPr>
      </w:pPr>
    </w:p>
    <w:p w:rsidR="00F52A57" w:rsidRPr="00F52A57" w:rsidRDefault="00F52A57" w:rsidP="00F52A57">
      <w:pPr>
        <w:jc w:val="center"/>
        <w:rPr>
          <w:color w:val="000000"/>
          <w:kern w:val="1"/>
          <w:sz w:val="28"/>
          <w:szCs w:val="28"/>
          <w:lang w:bidi="en-US"/>
        </w:rPr>
      </w:pPr>
    </w:p>
    <w:p w:rsidR="00F52A57" w:rsidRPr="00F52A57" w:rsidRDefault="00F52A57" w:rsidP="00F52A57">
      <w:pPr>
        <w:jc w:val="both"/>
        <w:rPr>
          <w:color w:val="000000"/>
          <w:kern w:val="1"/>
          <w:sz w:val="28"/>
          <w:szCs w:val="28"/>
          <w:lang w:bidi="en-US"/>
        </w:rPr>
      </w:pPr>
      <w:r w:rsidRPr="00F52A57">
        <w:rPr>
          <w:color w:val="000000"/>
          <w:kern w:val="1"/>
          <w:sz w:val="28"/>
          <w:szCs w:val="28"/>
          <w:lang w:bidi="en-US"/>
        </w:rPr>
        <w:t xml:space="preserve">                                                       РЕШЕНИЕ</w:t>
      </w:r>
    </w:p>
    <w:p w:rsidR="00F52A57" w:rsidRPr="00F52A57" w:rsidRDefault="00F52A57" w:rsidP="00F52A57">
      <w:pPr>
        <w:jc w:val="both"/>
        <w:rPr>
          <w:color w:val="000000"/>
          <w:kern w:val="1"/>
          <w:sz w:val="28"/>
          <w:szCs w:val="28"/>
          <w:lang w:bidi="en-US"/>
        </w:rPr>
      </w:pPr>
    </w:p>
    <w:p w:rsidR="00F52A57" w:rsidRPr="00F52A57" w:rsidRDefault="00F52A57" w:rsidP="00F52A57">
      <w:pPr>
        <w:jc w:val="both"/>
        <w:rPr>
          <w:color w:val="000000"/>
          <w:kern w:val="1"/>
          <w:sz w:val="28"/>
          <w:szCs w:val="28"/>
          <w:lang w:bidi="en-US"/>
        </w:rPr>
      </w:pPr>
      <w:r w:rsidRPr="00F52A57">
        <w:rPr>
          <w:color w:val="000000"/>
          <w:kern w:val="1"/>
          <w:sz w:val="28"/>
          <w:szCs w:val="28"/>
          <w:lang w:bidi="en-US"/>
        </w:rPr>
        <w:t xml:space="preserve"> 29 июня   2017 года   № 27                                                              п. Сухоногово</w:t>
      </w:r>
    </w:p>
    <w:p w:rsidR="00F52A57" w:rsidRPr="00F52A57" w:rsidRDefault="00F52A57" w:rsidP="00F52A57">
      <w:pPr>
        <w:jc w:val="both"/>
        <w:rPr>
          <w:color w:val="000000"/>
          <w:kern w:val="1"/>
          <w:sz w:val="28"/>
          <w:szCs w:val="28"/>
          <w:lang w:bidi="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0"/>
        <w:gridCol w:w="4611"/>
      </w:tblGrid>
      <w:tr w:rsidR="00F52A57" w:rsidRPr="00F52A57" w:rsidTr="00F52A57">
        <w:tc>
          <w:tcPr>
            <w:tcW w:w="5070" w:type="dxa"/>
          </w:tcPr>
          <w:p w:rsidR="00F52A57" w:rsidRPr="00F52A57" w:rsidRDefault="00F52A57" w:rsidP="00F52A57">
            <w:pPr>
              <w:jc w:val="both"/>
              <w:rPr>
                <w:color w:val="000000"/>
                <w:kern w:val="1"/>
                <w:sz w:val="28"/>
                <w:szCs w:val="28"/>
                <w:lang w:bidi="en-US"/>
              </w:rPr>
            </w:pPr>
            <w:r w:rsidRPr="00F52A57">
              <w:rPr>
                <w:color w:val="000000"/>
                <w:kern w:val="1"/>
                <w:sz w:val="28"/>
                <w:szCs w:val="28"/>
                <w:lang w:bidi="en-US"/>
              </w:rPr>
              <w:t xml:space="preserve">Об отмене решения Совета депутатов Чернопенского сельского поселения Костромского муниципального района Костромской области от  27.03.2017 г. № 10 (в редакции решения Совета депутатов от 29.10.2009 г. № 54) «Об утверждении Положения о муниципальном земельном контроле Чернопенского сельского поселения Костромского муниципального района Костромской области» </w:t>
            </w:r>
          </w:p>
        </w:tc>
        <w:tc>
          <w:tcPr>
            <w:tcW w:w="4786" w:type="dxa"/>
          </w:tcPr>
          <w:p w:rsidR="00F52A57" w:rsidRPr="00F52A57" w:rsidRDefault="00F52A57" w:rsidP="00F52A57">
            <w:pPr>
              <w:jc w:val="both"/>
              <w:rPr>
                <w:color w:val="000000"/>
                <w:kern w:val="1"/>
                <w:sz w:val="28"/>
                <w:szCs w:val="28"/>
                <w:lang w:bidi="en-US"/>
              </w:rPr>
            </w:pPr>
          </w:p>
        </w:tc>
      </w:tr>
    </w:tbl>
    <w:p w:rsidR="00F52A57" w:rsidRPr="00F52A57" w:rsidRDefault="00F52A57" w:rsidP="00F52A57">
      <w:pPr>
        <w:jc w:val="both"/>
        <w:rPr>
          <w:color w:val="000000"/>
          <w:kern w:val="1"/>
          <w:sz w:val="28"/>
          <w:szCs w:val="28"/>
          <w:lang w:bidi="en-US"/>
        </w:rPr>
      </w:pPr>
    </w:p>
    <w:p w:rsidR="00F52A57" w:rsidRPr="00F52A57" w:rsidRDefault="00F52A57" w:rsidP="00F52A57">
      <w:pPr>
        <w:jc w:val="both"/>
        <w:rPr>
          <w:color w:val="000000"/>
          <w:kern w:val="1"/>
          <w:sz w:val="28"/>
          <w:szCs w:val="28"/>
          <w:lang w:bidi="en-US"/>
        </w:rPr>
      </w:pPr>
      <w:r w:rsidRPr="00F52A57">
        <w:rPr>
          <w:color w:val="000000"/>
          <w:kern w:val="1"/>
          <w:sz w:val="28"/>
          <w:szCs w:val="28"/>
          <w:lang w:bidi="en-US"/>
        </w:rPr>
        <w:tab/>
        <w:t>В соответствии с Законом Костромской области от 04.12.2015 № 38-6-ЗКО "О закреплении за сельским поселением Костромской области вопросов местного значения"(в редакции закона № 169-6-ЗКО от 29.11.2016 г.), на основании протеста Костромской межрайонной природоохранной прокуратуры от 07.06.2017 г. № 30-2017 на решение Совета депутатов Чернопенского сельского поселения от  27.03.2007 г. № 10 «Об утверждении Положения о муниципальном земельном контроле Чернопенского сельского поселения Костромского муниципального района Костромской области» руководствуясь Уставом Чернопенского сельского поселения Костромского муниципального района Костромской области,  Совет депутатов Чернопенского сельского поселения Костромского муниципального района  РЕШИЛ:</w:t>
      </w:r>
    </w:p>
    <w:p w:rsidR="00F52A57" w:rsidRPr="00F52A57" w:rsidRDefault="00F52A57" w:rsidP="00F52A57">
      <w:pPr>
        <w:jc w:val="both"/>
        <w:rPr>
          <w:color w:val="000000"/>
          <w:kern w:val="1"/>
          <w:sz w:val="28"/>
          <w:szCs w:val="28"/>
          <w:lang w:bidi="en-US"/>
        </w:rPr>
      </w:pPr>
      <w:r w:rsidRPr="00F52A57">
        <w:rPr>
          <w:color w:val="000000"/>
          <w:kern w:val="1"/>
          <w:sz w:val="28"/>
          <w:szCs w:val="28"/>
          <w:lang w:bidi="en-US"/>
        </w:rPr>
        <w:tab/>
        <w:t xml:space="preserve">1. Решение Совета депутатов </w:t>
      </w:r>
      <w:r w:rsidRPr="00F52A57">
        <w:rPr>
          <w:rFonts w:eastAsia="Arial"/>
          <w:color w:val="000000"/>
          <w:kern w:val="1"/>
          <w:sz w:val="28"/>
          <w:szCs w:val="28"/>
          <w:lang w:bidi="en-US"/>
        </w:rPr>
        <w:t xml:space="preserve">   </w:t>
      </w:r>
      <w:r w:rsidRPr="00F52A57">
        <w:rPr>
          <w:color w:val="000000"/>
          <w:kern w:val="1"/>
          <w:sz w:val="28"/>
          <w:szCs w:val="28"/>
          <w:lang w:bidi="en-US"/>
        </w:rPr>
        <w:t>Чернопенского сельского поселения Костромского муниципального района Костромской области от  27.03.2017 г. № 10 (в редакции решения Совета депутатов от 29.10.2009 г. № 54) «Об утверждении Положения о муниципальном земельном контроле Чернопенского сельского поселения Костромского муниципального района Костромской области» отменить.</w:t>
      </w:r>
    </w:p>
    <w:p w:rsidR="00F52A57" w:rsidRPr="00F52A57" w:rsidRDefault="00F52A57" w:rsidP="00F52A57">
      <w:pPr>
        <w:widowControl/>
        <w:suppressAutoHyphens w:val="0"/>
        <w:rPr>
          <w:color w:val="000000"/>
          <w:kern w:val="1"/>
          <w:sz w:val="28"/>
          <w:szCs w:val="28"/>
          <w:lang w:bidi="en-US"/>
        </w:rPr>
      </w:pPr>
      <w:r w:rsidRPr="00F52A57">
        <w:rPr>
          <w:color w:val="000000"/>
          <w:kern w:val="1"/>
          <w:sz w:val="28"/>
          <w:szCs w:val="28"/>
          <w:lang w:bidi="en-US"/>
        </w:rPr>
        <w:br w:type="page"/>
      </w:r>
    </w:p>
    <w:p w:rsidR="00F52A57" w:rsidRPr="00F52A57" w:rsidRDefault="00F52A57" w:rsidP="00F52A57">
      <w:pPr>
        <w:widowControl/>
        <w:suppressAutoHyphens w:val="0"/>
        <w:rPr>
          <w:color w:val="000000"/>
          <w:kern w:val="1"/>
          <w:sz w:val="28"/>
          <w:szCs w:val="28"/>
          <w:lang w:bidi="en-US"/>
        </w:rPr>
      </w:pPr>
      <w:r w:rsidRPr="00F52A57">
        <w:rPr>
          <w:color w:val="000000"/>
          <w:kern w:val="1"/>
          <w:sz w:val="28"/>
          <w:szCs w:val="28"/>
          <w:lang w:bidi="en-US"/>
        </w:rPr>
        <w:lastRenderedPageBreak/>
        <w:tab/>
        <w:t>2. Настоящее решение вступает в силу с момента  опубликования в информационном бюллетене «Чернопенский вестник».</w:t>
      </w:r>
    </w:p>
    <w:p w:rsidR="00F52A57" w:rsidRPr="00F52A57" w:rsidRDefault="00F52A57" w:rsidP="00F52A57">
      <w:pPr>
        <w:jc w:val="both"/>
        <w:rPr>
          <w:color w:val="000000"/>
          <w:kern w:val="1"/>
          <w:sz w:val="28"/>
          <w:szCs w:val="28"/>
          <w:lang w:bidi="en-US"/>
        </w:rPr>
      </w:pPr>
    </w:p>
    <w:p w:rsidR="00F52A57" w:rsidRPr="00F52A57" w:rsidRDefault="00F52A57" w:rsidP="00F52A57">
      <w:pPr>
        <w:jc w:val="both"/>
        <w:rPr>
          <w:color w:val="000000"/>
          <w:kern w:val="1"/>
          <w:sz w:val="28"/>
          <w:szCs w:val="28"/>
          <w:lang w:bidi="en-US"/>
        </w:rPr>
      </w:pPr>
    </w:p>
    <w:p w:rsidR="00F52A57" w:rsidRPr="00F52A57" w:rsidRDefault="00F52A57" w:rsidP="00F52A57">
      <w:pPr>
        <w:jc w:val="both"/>
        <w:rPr>
          <w:color w:val="000000"/>
          <w:kern w:val="1"/>
          <w:sz w:val="28"/>
          <w:szCs w:val="28"/>
          <w:lang w:bidi="en-US"/>
        </w:rPr>
      </w:pPr>
      <w:r w:rsidRPr="00F52A57">
        <w:rPr>
          <w:color w:val="000000"/>
          <w:kern w:val="1"/>
          <w:sz w:val="28"/>
          <w:szCs w:val="28"/>
          <w:lang w:bidi="en-US"/>
        </w:rPr>
        <w:t xml:space="preserve">Глава Чернопенского сельского поселения                                                  </w:t>
      </w:r>
    </w:p>
    <w:p w:rsidR="00F52A57" w:rsidRPr="00F52A57" w:rsidRDefault="00F52A57" w:rsidP="00F52A57">
      <w:pPr>
        <w:jc w:val="both"/>
        <w:rPr>
          <w:color w:val="000000"/>
          <w:kern w:val="1"/>
          <w:sz w:val="28"/>
          <w:szCs w:val="28"/>
          <w:lang w:bidi="en-US"/>
        </w:rPr>
      </w:pPr>
      <w:r w:rsidRPr="00F52A57">
        <w:rPr>
          <w:color w:val="000000"/>
          <w:kern w:val="1"/>
          <w:sz w:val="28"/>
          <w:szCs w:val="28"/>
          <w:lang w:bidi="en-US"/>
        </w:rPr>
        <w:t>Костромского муниципального района</w:t>
      </w:r>
    </w:p>
    <w:p w:rsidR="00F52A57" w:rsidRPr="00F52A57" w:rsidRDefault="00F52A57" w:rsidP="00F52A57">
      <w:pPr>
        <w:jc w:val="both"/>
        <w:rPr>
          <w:rFonts w:eastAsia="Arial"/>
          <w:color w:val="000000"/>
          <w:kern w:val="1"/>
          <w:sz w:val="28"/>
          <w:szCs w:val="28"/>
          <w:lang w:bidi="en-US"/>
        </w:rPr>
      </w:pPr>
      <w:r w:rsidRPr="00F52A57">
        <w:rPr>
          <w:color w:val="000000"/>
          <w:kern w:val="1"/>
          <w:sz w:val="28"/>
          <w:szCs w:val="28"/>
          <w:lang w:bidi="en-US"/>
        </w:rPr>
        <w:t xml:space="preserve">Костромской области  </w:t>
      </w:r>
      <w:r w:rsidRPr="00F52A57">
        <w:rPr>
          <w:color w:val="000000"/>
          <w:kern w:val="1"/>
          <w:sz w:val="28"/>
          <w:szCs w:val="28"/>
          <w:lang w:bidi="en-US"/>
        </w:rPr>
        <w:tab/>
      </w:r>
      <w:r w:rsidRPr="00F52A57">
        <w:rPr>
          <w:color w:val="000000"/>
          <w:kern w:val="1"/>
          <w:sz w:val="28"/>
          <w:szCs w:val="28"/>
          <w:lang w:bidi="en-US"/>
        </w:rPr>
        <w:tab/>
      </w:r>
      <w:r w:rsidRPr="00F52A57">
        <w:rPr>
          <w:color w:val="000000"/>
          <w:kern w:val="1"/>
          <w:sz w:val="28"/>
          <w:szCs w:val="28"/>
          <w:lang w:bidi="en-US"/>
        </w:rPr>
        <w:tab/>
      </w:r>
      <w:r w:rsidRPr="00F52A57">
        <w:rPr>
          <w:color w:val="000000"/>
          <w:kern w:val="1"/>
          <w:sz w:val="28"/>
          <w:szCs w:val="28"/>
          <w:lang w:bidi="en-US"/>
        </w:rPr>
        <w:tab/>
      </w:r>
      <w:r w:rsidRPr="00F52A57">
        <w:rPr>
          <w:color w:val="000000"/>
          <w:kern w:val="1"/>
          <w:sz w:val="28"/>
          <w:szCs w:val="28"/>
          <w:lang w:bidi="en-US"/>
        </w:rPr>
        <w:tab/>
        <w:t xml:space="preserve">                                Е.Н.Зубова </w:t>
      </w:r>
      <w:r w:rsidRPr="00F52A57">
        <w:rPr>
          <w:color w:val="000000"/>
          <w:kern w:val="1"/>
          <w:sz w:val="28"/>
          <w:szCs w:val="28"/>
          <w:lang w:bidi="en-US"/>
        </w:rPr>
        <w:tab/>
      </w:r>
      <w:r w:rsidRPr="00F52A57">
        <w:rPr>
          <w:color w:val="000000"/>
          <w:kern w:val="1"/>
          <w:sz w:val="28"/>
          <w:szCs w:val="28"/>
          <w:lang w:bidi="en-US"/>
        </w:rPr>
        <w:tab/>
        <w:t xml:space="preserve">             </w:t>
      </w:r>
    </w:p>
    <w:p w:rsidR="00F52A57" w:rsidRPr="00F52A57" w:rsidRDefault="00F52A57" w:rsidP="00F52A57">
      <w:pPr>
        <w:jc w:val="both"/>
        <w:rPr>
          <w:rFonts w:cs="Tahoma"/>
          <w:color w:val="000000"/>
          <w:kern w:val="1"/>
          <w:sz w:val="24"/>
          <w:lang w:bidi="en-US"/>
        </w:rPr>
      </w:pPr>
    </w:p>
    <w:p w:rsidR="00F52A57" w:rsidRPr="00F52A57" w:rsidRDefault="00DE438E" w:rsidP="00F52A57">
      <w:pPr>
        <w:rPr>
          <w:rFonts w:cs="Tahoma"/>
          <w:color w:val="000000"/>
          <w:kern w:val="1"/>
          <w:sz w:val="24"/>
          <w:lang w:bidi="en-US"/>
        </w:rPr>
      </w:pPr>
      <w:r w:rsidRPr="00F52A57">
        <w:rPr>
          <w:rFonts w:cs="Tahoma"/>
          <w:noProof/>
          <w:color w:val="000000"/>
          <w:kern w:val="1"/>
          <w:sz w:val="24"/>
          <w:lang w:eastAsia="ru-RU"/>
        </w:rPr>
        <w:drawing>
          <wp:anchor distT="0" distB="0" distL="114935" distR="114935" simplePos="0" relativeHeight="251661312" behindDoc="0" locked="0" layoutInCell="1" allowOverlap="1">
            <wp:simplePos x="0" y="0"/>
            <wp:positionH relativeFrom="column">
              <wp:posOffset>2575560</wp:posOffset>
            </wp:positionH>
            <wp:positionV relativeFrom="paragraph">
              <wp:posOffset>16510</wp:posOffset>
            </wp:positionV>
            <wp:extent cx="653415" cy="66992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3415" cy="669925"/>
                    </a:xfrm>
                    <a:prstGeom prst="rect">
                      <a:avLst/>
                    </a:prstGeom>
                    <a:solidFill>
                      <a:srgbClr val="FFFFFF"/>
                    </a:solidFill>
                    <a:ln>
                      <a:noFill/>
                    </a:ln>
                  </pic:spPr>
                </pic:pic>
              </a:graphicData>
            </a:graphic>
          </wp:anchor>
        </w:drawing>
      </w:r>
    </w:p>
    <w:p w:rsidR="00DE438E" w:rsidRDefault="00DE438E" w:rsidP="00DE438E">
      <w:pPr>
        <w:widowControl/>
        <w:suppressAutoHyphens w:val="0"/>
        <w:rPr>
          <w:rFonts w:cs="Tahoma"/>
          <w:color w:val="000000"/>
          <w:kern w:val="1"/>
          <w:sz w:val="24"/>
          <w:lang w:bidi="en-US"/>
        </w:rPr>
      </w:pPr>
    </w:p>
    <w:p w:rsidR="00F52A57" w:rsidRPr="00F52A57" w:rsidRDefault="00F52A57" w:rsidP="00DE438E">
      <w:pPr>
        <w:widowControl/>
        <w:suppressAutoHyphens w:val="0"/>
        <w:rPr>
          <w:rFonts w:cs="Tahoma"/>
          <w:color w:val="000000"/>
          <w:kern w:val="1"/>
          <w:sz w:val="24"/>
          <w:lang w:bidi="en-US"/>
        </w:rPr>
      </w:pPr>
    </w:p>
    <w:tbl>
      <w:tblPr>
        <w:tblW w:w="0" w:type="auto"/>
        <w:tblInd w:w="45" w:type="dxa"/>
        <w:tblLayout w:type="fixed"/>
        <w:tblCellMar>
          <w:left w:w="10" w:type="dxa"/>
          <w:right w:w="10" w:type="dxa"/>
        </w:tblCellMar>
        <w:tblLook w:val="0000"/>
      </w:tblPr>
      <w:tblGrid>
        <w:gridCol w:w="4965"/>
        <w:gridCol w:w="4964"/>
      </w:tblGrid>
      <w:tr w:rsidR="00F52A57" w:rsidRPr="00F52A57" w:rsidTr="00F52A57">
        <w:tc>
          <w:tcPr>
            <w:tcW w:w="4965" w:type="dxa"/>
            <w:shd w:val="clear" w:color="auto" w:fill="auto"/>
          </w:tcPr>
          <w:p w:rsidR="00F52A57" w:rsidRPr="00F52A57" w:rsidRDefault="00F52A57" w:rsidP="00F52A57">
            <w:pPr>
              <w:snapToGrid w:val="0"/>
              <w:rPr>
                <w:rFonts w:ascii="Arial" w:hAnsi="Arial" w:cs="Arial"/>
                <w:color w:val="000000"/>
                <w:kern w:val="1"/>
                <w:sz w:val="24"/>
                <w:lang w:bidi="en-US"/>
              </w:rPr>
            </w:pPr>
          </w:p>
        </w:tc>
        <w:tc>
          <w:tcPr>
            <w:tcW w:w="4964" w:type="dxa"/>
            <w:shd w:val="clear" w:color="auto" w:fill="auto"/>
          </w:tcPr>
          <w:p w:rsidR="00F52A57" w:rsidRPr="00F52A57" w:rsidRDefault="00F52A57" w:rsidP="00F52A57">
            <w:pPr>
              <w:jc w:val="center"/>
              <w:rPr>
                <w:rFonts w:ascii="Arial" w:eastAsia="Arial" w:hAnsi="Arial" w:cs="Arial"/>
                <w:kern w:val="1"/>
                <w:sz w:val="24"/>
                <w:lang w:eastAsia="ru-RU" w:bidi="ru-RU"/>
              </w:rPr>
            </w:pPr>
          </w:p>
        </w:tc>
      </w:tr>
    </w:tbl>
    <w:p w:rsidR="00F52A57" w:rsidRPr="00F52A57" w:rsidRDefault="00F52A57" w:rsidP="00F52A57">
      <w:pPr>
        <w:jc w:val="center"/>
        <w:rPr>
          <w:color w:val="000000"/>
          <w:kern w:val="1"/>
          <w:sz w:val="28"/>
          <w:szCs w:val="28"/>
          <w:lang w:bidi="en-US"/>
        </w:rPr>
      </w:pPr>
      <w:r w:rsidRPr="00F52A57">
        <w:rPr>
          <w:color w:val="000000"/>
          <w:kern w:val="1"/>
          <w:sz w:val="28"/>
          <w:szCs w:val="28"/>
          <w:lang w:bidi="en-US"/>
        </w:rPr>
        <w:t>КОСТРОМСКАЯ ОБЛАСТЬ</w:t>
      </w:r>
    </w:p>
    <w:p w:rsidR="00F52A57" w:rsidRPr="00F52A57" w:rsidRDefault="00F52A57" w:rsidP="00F52A57">
      <w:pPr>
        <w:jc w:val="center"/>
        <w:rPr>
          <w:color w:val="000000"/>
          <w:kern w:val="1"/>
          <w:sz w:val="28"/>
          <w:szCs w:val="28"/>
          <w:lang w:bidi="en-US"/>
        </w:rPr>
      </w:pPr>
      <w:r w:rsidRPr="00F52A57">
        <w:rPr>
          <w:color w:val="000000"/>
          <w:kern w:val="1"/>
          <w:sz w:val="28"/>
          <w:szCs w:val="28"/>
          <w:lang w:bidi="en-US"/>
        </w:rPr>
        <w:t>КОСТРОМСКОЙ МУНИЦИПАЛЬНЫЙ РАЙОН</w:t>
      </w:r>
    </w:p>
    <w:p w:rsidR="00F52A57" w:rsidRPr="00F52A57" w:rsidRDefault="00F52A57" w:rsidP="00F52A57">
      <w:pPr>
        <w:jc w:val="center"/>
        <w:rPr>
          <w:color w:val="000000"/>
          <w:kern w:val="1"/>
          <w:sz w:val="28"/>
          <w:szCs w:val="28"/>
          <w:lang w:bidi="en-US"/>
        </w:rPr>
      </w:pPr>
      <w:r w:rsidRPr="00F52A57">
        <w:rPr>
          <w:color w:val="000000"/>
          <w:kern w:val="1"/>
          <w:sz w:val="28"/>
          <w:szCs w:val="28"/>
          <w:lang w:bidi="en-US"/>
        </w:rPr>
        <w:t>СОВЕТ ДЕПУТАТОВ</w:t>
      </w:r>
    </w:p>
    <w:p w:rsidR="00F52A57" w:rsidRPr="00F52A57" w:rsidRDefault="00F52A57" w:rsidP="00F52A57">
      <w:pPr>
        <w:jc w:val="center"/>
        <w:rPr>
          <w:color w:val="000000"/>
          <w:kern w:val="1"/>
          <w:sz w:val="28"/>
          <w:szCs w:val="28"/>
          <w:lang w:bidi="en-US"/>
        </w:rPr>
      </w:pPr>
      <w:r w:rsidRPr="00F52A57">
        <w:rPr>
          <w:color w:val="000000"/>
          <w:kern w:val="1"/>
          <w:sz w:val="28"/>
          <w:szCs w:val="28"/>
          <w:lang w:bidi="en-US"/>
        </w:rPr>
        <w:t>ЧЕРНОПЕНСКОГО СЕЛЬСКОГО ПОСЕЛЕНИЯ</w:t>
      </w:r>
    </w:p>
    <w:p w:rsidR="00F52A57" w:rsidRPr="00F52A57" w:rsidRDefault="00F52A57" w:rsidP="00F52A57">
      <w:pPr>
        <w:jc w:val="center"/>
        <w:rPr>
          <w:color w:val="000000"/>
          <w:kern w:val="1"/>
          <w:sz w:val="28"/>
          <w:szCs w:val="28"/>
          <w:lang w:bidi="en-US"/>
        </w:rPr>
      </w:pPr>
      <w:r w:rsidRPr="00F52A57">
        <w:rPr>
          <w:color w:val="000000"/>
          <w:kern w:val="1"/>
          <w:sz w:val="28"/>
          <w:szCs w:val="28"/>
          <w:lang w:bidi="en-US"/>
        </w:rPr>
        <w:t>третьего созыва</w:t>
      </w:r>
    </w:p>
    <w:p w:rsidR="00F52A57" w:rsidRPr="00F52A57" w:rsidRDefault="00F52A57" w:rsidP="00F52A57">
      <w:pPr>
        <w:jc w:val="center"/>
        <w:rPr>
          <w:color w:val="000000"/>
          <w:kern w:val="1"/>
          <w:sz w:val="28"/>
          <w:szCs w:val="28"/>
          <w:lang w:bidi="en-US"/>
        </w:rPr>
      </w:pPr>
    </w:p>
    <w:p w:rsidR="00F52A57" w:rsidRPr="00F52A57" w:rsidRDefault="00F52A57" w:rsidP="00F52A57">
      <w:pPr>
        <w:jc w:val="center"/>
        <w:rPr>
          <w:color w:val="000000"/>
          <w:kern w:val="1"/>
          <w:sz w:val="28"/>
          <w:szCs w:val="28"/>
          <w:lang w:bidi="en-US"/>
        </w:rPr>
      </w:pPr>
    </w:p>
    <w:p w:rsidR="00F52A57" w:rsidRPr="00F52A57" w:rsidRDefault="00F52A57" w:rsidP="00F52A57">
      <w:pPr>
        <w:jc w:val="both"/>
        <w:rPr>
          <w:color w:val="000000"/>
          <w:kern w:val="1"/>
          <w:sz w:val="28"/>
          <w:szCs w:val="28"/>
          <w:lang w:bidi="en-US"/>
        </w:rPr>
      </w:pPr>
      <w:r w:rsidRPr="00F52A57">
        <w:rPr>
          <w:color w:val="000000"/>
          <w:kern w:val="1"/>
          <w:sz w:val="28"/>
          <w:szCs w:val="28"/>
          <w:lang w:bidi="en-US"/>
        </w:rPr>
        <w:t xml:space="preserve">                                                        РЕШЕНИЕ</w:t>
      </w:r>
    </w:p>
    <w:p w:rsidR="00F52A57" w:rsidRPr="00F52A57" w:rsidRDefault="00F52A57" w:rsidP="00F52A57">
      <w:pPr>
        <w:jc w:val="both"/>
        <w:rPr>
          <w:color w:val="000000"/>
          <w:kern w:val="1"/>
          <w:sz w:val="28"/>
          <w:szCs w:val="28"/>
          <w:lang w:bidi="en-US"/>
        </w:rPr>
      </w:pPr>
    </w:p>
    <w:p w:rsidR="00F52A57" w:rsidRPr="00F52A57" w:rsidRDefault="00F52A57" w:rsidP="00F52A57">
      <w:pPr>
        <w:jc w:val="both"/>
        <w:rPr>
          <w:color w:val="000000"/>
          <w:kern w:val="1"/>
          <w:sz w:val="28"/>
          <w:szCs w:val="28"/>
          <w:lang w:bidi="en-US"/>
        </w:rPr>
      </w:pPr>
      <w:r w:rsidRPr="00F52A57">
        <w:rPr>
          <w:color w:val="000000"/>
          <w:kern w:val="1"/>
          <w:sz w:val="28"/>
          <w:szCs w:val="28"/>
          <w:lang w:bidi="en-US"/>
        </w:rPr>
        <w:t>29 июня   2017 года   №   28                                                              п. Сухоногово</w:t>
      </w:r>
    </w:p>
    <w:p w:rsidR="00F52A57" w:rsidRPr="00F52A57" w:rsidRDefault="00F52A57" w:rsidP="00F52A57">
      <w:pPr>
        <w:jc w:val="both"/>
        <w:rPr>
          <w:color w:val="000000"/>
          <w:kern w:val="1"/>
          <w:sz w:val="28"/>
          <w:szCs w:val="28"/>
          <w:lang w:bidi="en-US"/>
        </w:rPr>
      </w:pPr>
    </w:p>
    <w:tbl>
      <w:tblPr>
        <w:tblW w:w="0" w:type="auto"/>
        <w:tblInd w:w="45" w:type="dxa"/>
        <w:tblLayout w:type="fixed"/>
        <w:tblCellMar>
          <w:left w:w="10" w:type="dxa"/>
          <w:right w:w="10" w:type="dxa"/>
        </w:tblCellMar>
        <w:tblLook w:val="0000"/>
      </w:tblPr>
      <w:tblGrid>
        <w:gridCol w:w="5114"/>
        <w:gridCol w:w="4522"/>
      </w:tblGrid>
      <w:tr w:rsidR="00F52A57" w:rsidRPr="00F52A57" w:rsidTr="00F52A57">
        <w:tc>
          <w:tcPr>
            <w:tcW w:w="5114" w:type="dxa"/>
            <w:shd w:val="clear" w:color="auto" w:fill="auto"/>
          </w:tcPr>
          <w:p w:rsidR="00F52A57" w:rsidRPr="00F52A57" w:rsidRDefault="00F52A57" w:rsidP="00F52A57">
            <w:pPr>
              <w:jc w:val="both"/>
              <w:rPr>
                <w:color w:val="000000"/>
                <w:kern w:val="1"/>
                <w:sz w:val="28"/>
                <w:szCs w:val="28"/>
                <w:lang w:bidi="en-US"/>
              </w:rPr>
            </w:pPr>
            <w:r w:rsidRPr="00F52A57">
              <w:rPr>
                <w:color w:val="000000"/>
                <w:kern w:val="1"/>
                <w:sz w:val="28"/>
                <w:szCs w:val="28"/>
                <w:lang w:bidi="en-US"/>
              </w:rPr>
              <w:t xml:space="preserve">О внесении изменений и дополнений в  Положение о муниципальной службе в МО Чернопенское сельское поселение Костромского муниципального района Костромской области, утвержденное решением Совета депутатов от 25.12.2008  № 12 (в редакции решения Совета депутатов от </w:t>
            </w:r>
            <w:r w:rsidRPr="00F52A57">
              <w:rPr>
                <w:rFonts w:eastAsia="Arial"/>
                <w:color w:val="000000"/>
                <w:kern w:val="1"/>
                <w:sz w:val="28"/>
                <w:szCs w:val="28"/>
                <w:lang w:bidi="en-US"/>
              </w:rPr>
              <w:t>№ 23 от 26.03.2009,  № 26 от   24.06.2010</w:t>
            </w:r>
            <w:r w:rsidRPr="00F52A57">
              <w:rPr>
                <w:color w:val="000000"/>
                <w:kern w:val="1"/>
                <w:sz w:val="28"/>
                <w:szCs w:val="28"/>
                <w:lang w:bidi="en-US"/>
              </w:rPr>
              <w:t>)</w:t>
            </w:r>
          </w:p>
        </w:tc>
        <w:tc>
          <w:tcPr>
            <w:tcW w:w="4522" w:type="dxa"/>
            <w:shd w:val="clear" w:color="auto" w:fill="auto"/>
          </w:tcPr>
          <w:p w:rsidR="00F52A57" w:rsidRPr="00F52A57" w:rsidRDefault="00F52A57" w:rsidP="00F52A57">
            <w:pPr>
              <w:suppressLineNumbers/>
              <w:snapToGrid w:val="0"/>
              <w:rPr>
                <w:color w:val="000000"/>
                <w:kern w:val="1"/>
                <w:sz w:val="28"/>
                <w:szCs w:val="28"/>
                <w:lang w:bidi="en-US"/>
              </w:rPr>
            </w:pPr>
            <w:bookmarkStart w:id="1" w:name="_GoBack1"/>
            <w:bookmarkEnd w:id="1"/>
          </w:p>
        </w:tc>
      </w:tr>
    </w:tbl>
    <w:p w:rsidR="00F52A57" w:rsidRPr="00F52A57" w:rsidRDefault="00F52A57" w:rsidP="00F52A57">
      <w:pPr>
        <w:jc w:val="both"/>
        <w:rPr>
          <w:color w:val="000000"/>
          <w:kern w:val="1"/>
          <w:sz w:val="28"/>
          <w:szCs w:val="28"/>
          <w:lang w:bidi="en-US"/>
        </w:rPr>
      </w:pPr>
    </w:p>
    <w:p w:rsidR="00F52A57" w:rsidRPr="00F52A57" w:rsidRDefault="00F52A57" w:rsidP="00F52A57">
      <w:pPr>
        <w:jc w:val="both"/>
        <w:rPr>
          <w:color w:val="000000"/>
          <w:kern w:val="1"/>
          <w:sz w:val="28"/>
          <w:szCs w:val="28"/>
          <w:lang w:bidi="en-US"/>
        </w:rPr>
      </w:pPr>
      <w:r w:rsidRPr="00F52A57">
        <w:rPr>
          <w:color w:val="000000"/>
          <w:kern w:val="1"/>
          <w:sz w:val="28"/>
          <w:szCs w:val="28"/>
          <w:lang w:bidi="en-US"/>
        </w:rPr>
        <w:tab/>
        <w:t xml:space="preserve">В соответствии с Федеральным законам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Костромской области от 09.11.2007 № 210-4-ЗКО "О муниципальной службе в Костромской области", руководствуясь Уставом Чернопенского сельского поселения Костромского муниципального района Костромской области, </w:t>
      </w:r>
    </w:p>
    <w:p w:rsidR="00F52A57" w:rsidRPr="00F52A57" w:rsidRDefault="00F52A57" w:rsidP="00F52A57">
      <w:pPr>
        <w:jc w:val="both"/>
        <w:rPr>
          <w:color w:val="000000"/>
          <w:kern w:val="1"/>
          <w:sz w:val="28"/>
          <w:szCs w:val="28"/>
          <w:lang w:bidi="en-US"/>
        </w:rPr>
      </w:pPr>
      <w:r w:rsidRPr="00F52A57">
        <w:rPr>
          <w:color w:val="000000"/>
          <w:kern w:val="1"/>
          <w:sz w:val="28"/>
          <w:szCs w:val="28"/>
          <w:lang w:bidi="en-US"/>
        </w:rPr>
        <w:t xml:space="preserve">    Совет депутатов Чернопенского сельского поселения Костромского муниципального района  решил:</w:t>
      </w:r>
    </w:p>
    <w:p w:rsidR="00F52A57" w:rsidRPr="00F52A57" w:rsidRDefault="00F52A57" w:rsidP="00F52A57">
      <w:pPr>
        <w:jc w:val="both"/>
        <w:rPr>
          <w:color w:val="000000"/>
          <w:kern w:val="1"/>
          <w:sz w:val="28"/>
          <w:szCs w:val="28"/>
          <w:lang w:bidi="en-US"/>
        </w:rPr>
      </w:pPr>
      <w:r w:rsidRPr="00F52A57">
        <w:rPr>
          <w:color w:val="000000"/>
          <w:kern w:val="1"/>
          <w:sz w:val="28"/>
          <w:szCs w:val="28"/>
          <w:lang w:bidi="en-US"/>
        </w:rPr>
        <w:tab/>
        <w:t xml:space="preserve">1. Внести  в   Положение о муниципальной службе в МО Чернопенское сельское поселение Костромского муниципального района Костромской </w:t>
      </w:r>
      <w:r w:rsidRPr="00F52A57">
        <w:rPr>
          <w:color w:val="000000"/>
          <w:kern w:val="1"/>
          <w:sz w:val="28"/>
          <w:szCs w:val="28"/>
          <w:lang w:bidi="en-US"/>
        </w:rPr>
        <w:lastRenderedPageBreak/>
        <w:t xml:space="preserve">области, утвержденное решением Совета депутатов от 25.12.2008  № 12 (в редакции решения Совета депутатов от </w:t>
      </w:r>
      <w:r w:rsidRPr="00F52A57">
        <w:rPr>
          <w:rFonts w:eastAsia="Arial"/>
          <w:color w:val="000000"/>
          <w:kern w:val="1"/>
          <w:sz w:val="28"/>
          <w:szCs w:val="28"/>
          <w:lang w:bidi="en-US"/>
        </w:rPr>
        <w:t>№ 23 от 26.03.2009,  № 26 от   24.06.2010</w:t>
      </w:r>
      <w:r w:rsidRPr="00F52A57">
        <w:rPr>
          <w:color w:val="000000"/>
          <w:kern w:val="1"/>
          <w:sz w:val="28"/>
          <w:szCs w:val="28"/>
          <w:lang w:bidi="en-US"/>
        </w:rPr>
        <w:t>) (далее  - Положение) следующие изменения и дополнения:</w:t>
      </w:r>
    </w:p>
    <w:p w:rsidR="00F52A57" w:rsidRPr="00F52A57" w:rsidRDefault="00F52A57" w:rsidP="00F52A57">
      <w:pPr>
        <w:jc w:val="both"/>
        <w:rPr>
          <w:rFonts w:eastAsia="Times New Roman"/>
          <w:color w:val="000000"/>
          <w:kern w:val="1"/>
          <w:sz w:val="28"/>
          <w:szCs w:val="28"/>
          <w:lang w:bidi="en-US"/>
        </w:rPr>
      </w:pPr>
      <w:r w:rsidRPr="00F52A57">
        <w:rPr>
          <w:color w:val="000000"/>
          <w:kern w:val="1"/>
          <w:sz w:val="28"/>
          <w:szCs w:val="28"/>
          <w:lang w:bidi="en-US"/>
        </w:rPr>
        <w:tab/>
        <w:t xml:space="preserve">1.1.  </w:t>
      </w:r>
      <w:r w:rsidRPr="00F52A57">
        <w:rPr>
          <w:rFonts w:eastAsia="Times New Roman"/>
          <w:color w:val="000000"/>
          <w:kern w:val="1"/>
          <w:sz w:val="28"/>
          <w:szCs w:val="28"/>
          <w:lang w:bidi="en-US"/>
        </w:rPr>
        <w:t>Статью 7 Положения изложить в новой редакции:</w:t>
      </w:r>
    </w:p>
    <w:p w:rsidR="00F52A57" w:rsidRPr="00F52A57" w:rsidRDefault="00F52A57" w:rsidP="00F52A57">
      <w:pPr>
        <w:jc w:val="both"/>
        <w:rPr>
          <w:rFonts w:eastAsia="Times New Roman"/>
          <w:color w:val="000000"/>
          <w:kern w:val="1"/>
          <w:sz w:val="28"/>
          <w:szCs w:val="28"/>
          <w:lang w:bidi="en-US"/>
        </w:rPr>
      </w:pPr>
      <w:r w:rsidRPr="00F52A57">
        <w:rPr>
          <w:rFonts w:eastAsia="Times New Roman"/>
          <w:color w:val="000000"/>
          <w:kern w:val="1"/>
          <w:sz w:val="28"/>
          <w:szCs w:val="28"/>
          <w:lang w:bidi="en-US"/>
        </w:rPr>
        <w:t xml:space="preserve">        “Статья 7. Квалификационные требования для замещения должностей муниципальной службы  администрации  Чернопенского сельского поселения.</w:t>
      </w:r>
    </w:p>
    <w:p w:rsidR="00F52A57" w:rsidRPr="00F52A57" w:rsidRDefault="00F52A57" w:rsidP="00F52A57">
      <w:pPr>
        <w:jc w:val="both"/>
        <w:rPr>
          <w:rFonts w:eastAsia="Times New Roman"/>
          <w:color w:val="000000"/>
          <w:kern w:val="1"/>
          <w:sz w:val="28"/>
          <w:szCs w:val="28"/>
          <w:lang w:bidi="en-US"/>
        </w:rPr>
      </w:pPr>
      <w:r w:rsidRPr="00F52A57">
        <w:rPr>
          <w:rFonts w:eastAsia="Times New Roman"/>
          <w:color w:val="000000"/>
          <w:kern w:val="1"/>
          <w:sz w:val="28"/>
          <w:szCs w:val="28"/>
          <w:lang w:bidi="en-US"/>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установленных приложением 1 к настоящему Положению.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муниципальной службы” ;</w:t>
      </w:r>
    </w:p>
    <w:p w:rsidR="00F52A57" w:rsidRPr="00F52A57" w:rsidRDefault="00F52A57" w:rsidP="00F52A57">
      <w:pPr>
        <w:jc w:val="both"/>
        <w:rPr>
          <w:rFonts w:eastAsia="Times New Roman"/>
          <w:color w:val="000000"/>
          <w:kern w:val="1"/>
          <w:sz w:val="28"/>
          <w:szCs w:val="28"/>
          <w:lang w:bidi="en-US"/>
        </w:rPr>
      </w:pPr>
      <w:r w:rsidRPr="00F52A57">
        <w:rPr>
          <w:rFonts w:eastAsia="Times New Roman"/>
          <w:color w:val="000000"/>
          <w:kern w:val="1"/>
          <w:sz w:val="28"/>
          <w:szCs w:val="28"/>
          <w:lang w:bidi="en-US"/>
        </w:rPr>
        <w:t xml:space="preserve">       1.2.  Абзацы 1 и 2 части 7 статьи 7.2 Положения  изложить в новой редакции:  </w:t>
      </w:r>
    </w:p>
    <w:p w:rsidR="00F52A57" w:rsidRPr="00F52A57" w:rsidRDefault="00F52A57" w:rsidP="00F52A57">
      <w:pPr>
        <w:jc w:val="both"/>
        <w:rPr>
          <w:rFonts w:eastAsia="Times New Roman"/>
          <w:color w:val="000000"/>
          <w:kern w:val="1"/>
          <w:sz w:val="28"/>
          <w:szCs w:val="28"/>
          <w:lang w:bidi="en-US"/>
        </w:rPr>
      </w:pPr>
      <w:r w:rsidRPr="00F52A57">
        <w:rPr>
          <w:rFonts w:eastAsia="Times New Roman"/>
          <w:color w:val="000000"/>
          <w:kern w:val="1"/>
          <w:sz w:val="28"/>
          <w:szCs w:val="28"/>
          <w:lang w:bidi="en-US"/>
        </w:rPr>
        <w:t xml:space="preserve">    «Первые и очередные классные чины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относящиеся к высшей группе должностей муниципальной службы, присваиваются по результатам квалификационного экзамена.</w:t>
      </w:r>
    </w:p>
    <w:p w:rsidR="00F52A57" w:rsidRPr="00F52A57" w:rsidRDefault="00F52A57" w:rsidP="00F52A57">
      <w:pPr>
        <w:jc w:val="both"/>
        <w:rPr>
          <w:rFonts w:eastAsia="Times New Roman"/>
          <w:color w:val="000000"/>
          <w:kern w:val="1"/>
          <w:sz w:val="28"/>
          <w:szCs w:val="28"/>
          <w:lang w:bidi="en-US"/>
        </w:rPr>
      </w:pPr>
      <w:r w:rsidRPr="00F52A57">
        <w:rPr>
          <w:rFonts w:eastAsia="Times New Roman"/>
          <w:color w:val="000000"/>
          <w:kern w:val="1"/>
          <w:sz w:val="28"/>
          <w:szCs w:val="28"/>
          <w:lang w:bidi="en-US"/>
        </w:rPr>
        <w:t xml:space="preserve">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по замещаемой должности муниципальной службы.»;</w:t>
      </w:r>
    </w:p>
    <w:p w:rsidR="00F52A57" w:rsidRPr="00F52A57" w:rsidRDefault="00F52A57" w:rsidP="00F52A57">
      <w:pPr>
        <w:jc w:val="both"/>
        <w:rPr>
          <w:rFonts w:eastAsia="Times New Roman"/>
          <w:color w:val="000000"/>
          <w:kern w:val="1"/>
          <w:sz w:val="28"/>
          <w:szCs w:val="28"/>
          <w:lang w:bidi="en-US"/>
        </w:rPr>
      </w:pPr>
      <w:r w:rsidRPr="00F52A57">
        <w:rPr>
          <w:rFonts w:eastAsia="Times New Roman"/>
          <w:color w:val="000000"/>
          <w:kern w:val="1"/>
          <w:sz w:val="28"/>
          <w:szCs w:val="28"/>
          <w:lang w:bidi="en-US"/>
        </w:rPr>
        <w:t xml:space="preserve">        1.3. Часть 10  статьи  7.2  после  слов  «личное дело» дополнить словами  «и трудовую книжку»;</w:t>
      </w:r>
    </w:p>
    <w:p w:rsidR="00F52A57" w:rsidRPr="00F52A57" w:rsidRDefault="00F52A57" w:rsidP="00F52A57">
      <w:pPr>
        <w:jc w:val="both"/>
        <w:rPr>
          <w:rFonts w:eastAsia="Times New Roman"/>
          <w:color w:val="000000"/>
          <w:kern w:val="1"/>
          <w:sz w:val="28"/>
          <w:szCs w:val="28"/>
          <w:lang w:bidi="en-US"/>
        </w:rPr>
      </w:pPr>
      <w:r w:rsidRPr="00F52A57">
        <w:rPr>
          <w:rFonts w:eastAsia="Times New Roman"/>
          <w:color w:val="000000"/>
          <w:kern w:val="1"/>
          <w:sz w:val="28"/>
          <w:szCs w:val="28"/>
          <w:lang w:bidi="en-US"/>
        </w:rPr>
        <w:t xml:space="preserve">    1.4. Статью  10  после  слова  «должностей» дополнить словоми «государственной»;</w:t>
      </w:r>
    </w:p>
    <w:p w:rsidR="00F52A57" w:rsidRPr="00F52A57" w:rsidRDefault="00F52A57" w:rsidP="00F52A57">
      <w:pPr>
        <w:jc w:val="both"/>
        <w:rPr>
          <w:rFonts w:eastAsia="Times New Roman"/>
          <w:color w:val="000000"/>
          <w:kern w:val="1"/>
          <w:sz w:val="28"/>
          <w:szCs w:val="28"/>
          <w:lang w:bidi="en-US"/>
        </w:rPr>
      </w:pPr>
      <w:r w:rsidRPr="00F52A57">
        <w:rPr>
          <w:rFonts w:eastAsia="Times New Roman"/>
          <w:color w:val="000000"/>
          <w:kern w:val="1"/>
          <w:sz w:val="28"/>
          <w:szCs w:val="28"/>
          <w:lang w:bidi="en-US"/>
        </w:rPr>
        <w:t xml:space="preserve">          1.5.  В части 3 статьи 16 второе предложение исключить ;</w:t>
      </w:r>
    </w:p>
    <w:p w:rsidR="00F52A57" w:rsidRPr="00F52A57" w:rsidRDefault="00F52A57" w:rsidP="00F52A57">
      <w:pPr>
        <w:jc w:val="both"/>
        <w:rPr>
          <w:rFonts w:eastAsia="Times New Roman"/>
          <w:color w:val="000000"/>
          <w:kern w:val="1"/>
          <w:sz w:val="28"/>
          <w:szCs w:val="28"/>
          <w:lang w:bidi="en-US"/>
        </w:rPr>
      </w:pPr>
      <w:r w:rsidRPr="00F52A57">
        <w:rPr>
          <w:rFonts w:eastAsia="Times New Roman"/>
          <w:color w:val="000000"/>
          <w:kern w:val="1"/>
          <w:sz w:val="28"/>
          <w:szCs w:val="28"/>
          <w:lang w:bidi="en-US"/>
        </w:rPr>
        <w:t xml:space="preserve">          1.6.   В части 4 статьи 16 цифры "15" заменить цифрами "10 ;</w:t>
      </w:r>
    </w:p>
    <w:p w:rsidR="00F52A57" w:rsidRPr="00F52A57" w:rsidRDefault="00F52A57" w:rsidP="00F52A57">
      <w:pPr>
        <w:jc w:val="both"/>
        <w:rPr>
          <w:rFonts w:eastAsia="Times New Roman"/>
          <w:color w:val="000000"/>
          <w:kern w:val="1"/>
          <w:sz w:val="28"/>
          <w:szCs w:val="28"/>
          <w:lang w:bidi="en-US"/>
        </w:rPr>
      </w:pPr>
      <w:r w:rsidRPr="00F52A57">
        <w:rPr>
          <w:rFonts w:eastAsia="Times New Roman"/>
          <w:color w:val="000000"/>
          <w:kern w:val="1"/>
          <w:sz w:val="28"/>
          <w:szCs w:val="28"/>
          <w:lang w:bidi="en-US"/>
        </w:rPr>
        <w:t xml:space="preserve">     1.7.  Статью  16  Положения  дополнить  частью  6  следующего содержания:</w:t>
      </w:r>
    </w:p>
    <w:p w:rsidR="00F52A57" w:rsidRPr="00F52A57" w:rsidRDefault="00F52A57" w:rsidP="00F52A57">
      <w:pPr>
        <w:jc w:val="both"/>
        <w:rPr>
          <w:rFonts w:eastAsia="Times New Roman"/>
          <w:color w:val="000000"/>
          <w:kern w:val="1"/>
          <w:sz w:val="28"/>
          <w:szCs w:val="28"/>
          <w:lang w:bidi="en-US"/>
        </w:rPr>
      </w:pPr>
      <w:r w:rsidRPr="00F52A57">
        <w:rPr>
          <w:rFonts w:eastAsia="Times New Roman"/>
          <w:color w:val="000000"/>
          <w:kern w:val="1"/>
          <w:sz w:val="28"/>
          <w:szCs w:val="28"/>
          <w:lang w:bidi="en-US"/>
        </w:rPr>
        <w:t xml:space="preserve">  «6.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w:t>
      </w:r>
      <w:r w:rsidRPr="00F52A57">
        <w:rPr>
          <w:rFonts w:eastAsia="Times New Roman"/>
          <w:color w:val="000000"/>
          <w:kern w:val="1"/>
          <w:sz w:val="28"/>
          <w:szCs w:val="28"/>
          <w:lang w:bidi="en-US"/>
        </w:rPr>
        <w:lastRenderedPageBreak/>
        <w:t>продолжительностью три календарных дня.»;</w:t>
      </w:r>
    </w:p>
    <w:p w:rsidR="00F52A57" w:rsidRPr="00F52A57" w:rsidRDefault="00F52A57" w:rsidP="00F52A57">
      <w:pPr>
        <w:jc w:val="both"/>
        <w:rPr>
          <w:rFonts w:eastAsia="Times New Roman"/>
          <w:color w:val="000000"/>
          <w:kern w:val="1"/>
          <w:sz w:val="28"/>
          <w:szCs w:val="28"/>
          <w:lang w:bidi="en-US"/>
        </w:rPr>
      </w:pPr>
      <w:r w:rsidRPr="00F52A57">
        <w:rPr>
          <w:rFonts w:eastAsia="Times New Roman"/>
          <w:color w:val="000000"/>
          <w:kern w:val="1"/>
          <w:sz w:val="28"/>
          <w:szCs w:val="28"/>
          <w:lang w:bidi="en-US"/>
        </w:rPr>
        <w:t xml:space="preserve">         1.8.  Пункт 1 части 1 статьи 19 Положения изложить в новой редакции:</w:t>
      </w:r>
    </w:p>
    <w:p w:rsidR="00F52A57" w:rsidRPr="00F52A57" w:rsidRDefault="00F52A57" w:rsidP="00F52A57">
      <w:pPr>
        <w:jc w:val="both"/>
        <w:rPr>
          <w:rFonts w:eastAsia="Times New Roman"/>
          <w:color w:val="000000"/>
          <w:kern w:val="1"/>
          <w:sz w:val="28"/>
          <w:szCs w:val="28"/>
          <w:lang w:bidi="en-US"/>
        </w:rPr>
      </w:pPr>
      <w:r w:rsidRPr="00F52A57">
        <w:rPr>
          <w:rFonts w:eastAsia="Times New Roman"/>
          <w:color w:val="000000"/>
          <w:kern w:val="1"/>
          <w:sz w:val="28"/>
          <w:szCs w:val="28"/>
          <w:lang w:bidi="en-US"/>
        </w:rPr>
        <w:t xml:space="preserve">      «1) </w:t>
      </w:r>
      <w:r w:rsidRPr="00F52A57">
        <w:rPr>
          <w:rFonts w:eastAsia="Times New Roman"/>
          <w:spacing w:val="-10"/>
          <w:kern w:val="1"/>
          <w:sz w:val="28"/>
          <w:szCs w:val="28"/>
          <w:u w:val="single"/>
          <w:lang w:bidi="en-US"/>
        </w:rPr>
        <w:t xml:space="preserve">дополнительное профессиональное образование с сохранением на этот период замещаемой должности муниципальной службы и денежного содержания; </w:t>
      </w:r>
      <w:r w:rsidRPr="00F52A57">
        <w:rPr>
          <w:rFonts w:eastAsia="Times New Roman"/>
          <w:color w:val="000000"/>
          <w:kern w:val="1"/>
          <w:sz w:val="28"/>
          <w:szCs w:val="28"/>
          <w:lang w:bidi="en-US"/>
        </w:rPr>
        <w:t>»;</w:t>
      </w:r>
    </w:p>
    <w:p w:rsidR="00F52A57" w:rsidRPr="00F52A57" w:rsidRDefault="00F52A57" w:rsidP="00F52A57">
      <w:pPr>
        <w:jc w:val="both"/>
        <w:rPr>
          <w:rFonts w:eastAsia="Times New Roman"/>
          <w:color w:val="000000"/>
          <w:kern w:val="1"/>
          <w:sz w:val="28"/>
          <w:szCs w:val="28"/>
          <w:lang w:bidi="en-US"/>
        </w:rPr>
      </w:pPr>
      <w:r w:rsidRPr="00F52A57">
        <w:rPr>
          <w:rFonts w:eastAsia="Times New Roman"/>
          <w:color w:val="000000"/>
          <w:kern w:val="1"/>
          <w:sz w:val="28"/>
          <w:szCs w:val="28"/>
          <w:lang w:bidi="en-US"/>
        </w:rPr>
        <w:t xml:space="preserve">      1.9.  Главу 4     Положения  дополнить  статьей  19.1  следующего содержания:</w:t>
      </w:r>
    </w:p>
    <w:p w:rsidR="00F52A57" w:rsidRPr="00F52A57" w:rsidRDefault="00F52A57" w:rsidP="00F52A57">
      <w:pPr>
        <w:jc w:val="both"/>
        <w:rPr>
          <w:color w:val="000000"/>
          <w:kern w:val="1"/>
          <w:sz w:val="28"/>
          <w:szCs w:val="28"/>
          <w:lang w:bidi="en-US"/>
        </w:rPr>
      </w:pPr>
      <w:r w:rsidRPr="00F52A57">
        <w:rPr>
          <w:rFonts w:eastAsia="Times New Roman"/>
          <w:color w:val="000000"/>
          <w:kern w:val="1"/>
          <w:sz w:val="28"/>
          <w:szCs w:val="28"/>
          <w:lang w:bidi="en-US"/>
        </w:rPr>
        <w:t xml:space="preserve">    «</w:t>
      </w:r>
      <w:r w:rsidRPr="00F52A57">
        <w:rPr>
          <w:color w:val="000000"/>
          <w:kern w:val="1"/>
          <w:sz w:val="28"/>
          <w:szCs w:val="28"/>
          <w:lang w:bidi="en-US"/>
        </w:rPr>
        <w:t>Статья 19.1.  Дисциплинарная  ответственность  муниципального служащего</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 </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xml:space="preserve">1) замечание; </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xml:space="preserve">2) выговор </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xml:space="preserve">3) увольнение с муниципальной службы по соответствующим основаниям. </w:t>
      </w:r>
    </w:p>
    <w:p w:rsidR="00F52A57" w:rsidRPr="00F52A57" w:rsidRDefault="00F52A57" w:rsidP="00F52A57">
      <w:pPr>
        <w:ind w:firstLine="540"/>
        <w:jc w:val="both"/>
        <w:rPr>
          <w:rFonts w:eastAsia="Times New Roman"/>
          <w:kern w:val="1"/>
          <w:sz w:val="28"/>
          <w:szCs w:val="28"/>
          <w:lang w:eastAsia="ru-RU" w:bidi="ru-RU"/>
        </w:rPr>
      </w:pPr>
      <w:r w:rsidRPr="00F52A57">
        <w:rPr>
          <w:rFonts w:eastAsia="Arial"/>
          <w:kern w:val="1"/>
          <w:sz w:val="28"/>
          <w:szCs w:val="28"/>
          <w:lang w:eastAsia="ru-RU" w:bidi="ru-RU"/>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w:t>
      </w:r>
    </w:p>
    <w:p w:rsidR="00F52A57" w:rsidRPr="00F52A57" w:rsidRDefault="00F52A57" w:rsidP="00F52A57">
      <w:pPr>
        <w:jc w:val="both"/>
        <w:rPr>
          <w:rFonts w:eastAsia="Times New Roman"/>
          <w:color w:val="000000"/>
          <w:kern w:val="1"/>
          <w:sz w:val="28"/>
          <w:szCs w:val="28"/>
          <w:lang w:bidi="en-US"/>
        </w:rPr>
      </w:pPr>
      <w:r w:rsidRPr="00F52A57">
        <w:rPr>
          <w:rFonts w:eastAsia="Times New Roman"/>
          <w:color w:val="000000"/>
          <w:kern w:val="1"/>
          <w:sz w:val="28"/>
          <w:szCs w:val="28"/>
          <w:lang w:bidi="en-US"/>
        </w:rPr>
        <w:t>3. Порядок применения и снятия дисциплинарных взысканий определяется трудовым законодательством.»;</w:t>
      </w:r>
    </w:p>
    <w:p w:rsidR="00F52A57" w:rsidRPr="00F52A57" w:rsidRDefault="00F52A57" w:rsidP="00F52A57">
      <w:pPr>
        <w:jc w:val="both"/>
        <w:rPr>
          <w:rFonts w:eastAsia="Times New Roman"/>
          <w:color w:val="000000"/>
          <w:kern w:val="1"/>
          <w:sz w:val="28"/>
          <w:szCs w:val="28"/>
          <w:lang w:bidi="en-US"/>
        </w:rPr>
      </w:pPr>
      <w:bookmarkStart w:id="2" w:name="multiref1"/>
      <w:bookmarkEnd w:id="2"/>
      <w:r w:rsidRPr="00F52A57">
        <w:rPr>
          <w:rFonts w:eastAsia="Times New Roman"/>
          <w:color w:val="000000"/>
          <w:kern w:val="1"/>
          <w:sz w:val="28"/>
          <w:szCs w:val="28"/>
          <w:lang w:bidi="en-US"/>
        </w:rPr>
        <w:t xml:space="preserve">        1.10.  Главу 4     Положения  дополнить  статьей  19.2  следующего содержания:       </w:t>
      </w:r>
    </w:p>
    <w:p w:rsidR="00F52A57" w:rsidRPr="00F52A57" w:rsidRDefault="00F52A57" w:rsidP="00F52A57">
      <w:pPr>
        <w:jc w:val="both"/>
        <w:rPr>
          <w:color w:val="000000"/>
          <w:kern w:val="1"/>
          <w:sz w:val="28"/>
          <w:szCs w:val="28"/>
          <w:lang w:bidi="en-US"/>
        </w:rPr>
      </w:pPr>
      <w:r w:rsidRPr="00F52A57">
        <w:rPr>
          <w:rFonts w:eastAsia="Times New Roman"/>
          <w:color w:val="000000"/>
          <w:kern w:val="1"/>
          <w:sz w:val="28"/>
          <w:szCs w:val="28"/>
          <w:lang w:bidi="en-US"/>
        </w:rPr>
        <w:t xml:space="preserve">    «Статья 19.2.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52A57" w:rsidRPr="00F52A57" w:rsidRDefault="00F52A57" w:rsidP="00F52A57">
      <w:pPr>
        <w:ind w:firstLine="540"/>
        <w:jc w:val="both"/>
        <w:rPr>
          <w:color w:val="000000"/>
          <w:kern w:val="1"/>
          <w:sz w:val="28"/>
          <w:szCs w:val="28"/>
          <w:lang w:bidi="en-US"/>
        </w:rPr>
      </w:pPr>
      <w:r w:rsidRPr="00F52A57">
        <w:rPr>
          <w:color w:val="000000"/>
          <w:kern w:val="1"/>
          <w:sz w:val="28"/>
          <w:szCs w:val="28"/>
          <w:lang w:bidi="en-US"/>
        </w:rPr>
        <w:t>1. За несоблю</w:t>
      </w:r>
      <w:bookmarkStart w:id="3" w:name="h_00000000000000000000000000000000000000"/>
      <w:r w:rsidRPr="00F52A57">
        <w:rPr>
          <w:color w:val="000000"/>
          <w:kern w:val="1"/>
          <w:sz w:val="28"/>
          <w:szCs w:val="28"/>
          <w:lang w:bidi="en-US"/>
        </w:rPr>
        <w:t xml:space="preserve">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w:t>
      </w:r>
      <w:hyperlink r:id="rId8" w:anchor="dst100221" w:history="1">
        <w:r w:rsidRPr="00F52A57">
          <w:rPr>
            <w:color w:val="000080"/>
            <w:kern w:val="1"/>
            <w:sz w:val="28"/>
            <w:szCs w:val="28"/>
            <w:u w:val="single"/>
            <w:lang w:bidi="en-US"/>
          </w:rPr>
          <w:t xml:space="preserve"> </w:t>
        </w:r>
      </w:hyperlink>
      <w:r w:rsidRPr="00F52A57">
        <w:rPr>
          <w:color w:val="000000"/>
          <w:kern w:val="1"/>
          <w:sz w:val="28"/>
          <w:szCs w:val="28"/>
          <w:lang w:bidi="en-US"/>
        </w:rPr>
        <w:t xml:space="preserve"> Федерального закона  "О муниципальной службе в Российской Федерации"</w:t>
      </w:r>
    </w:p>
    <w:p w:rsidR="00F52A57" w:rsidRPr="00F52A57" w:rsidRDefault="00F52A57" w:rsidP="00F52A57">
      <w:pPr>
        <w:ind w:firstLine="540"/>
        <w:jc w:val="both"/>
        <w:rPr>
          <w:color w:val="000000"/>
          <w:kern w:val="1"/>
          <w:sz w:val="28"/>
          <w:szCs w:val="28"/>
          <w:lang w:bidi="en-US"/>
        </w:rPr>
      </w:pPr>
      <w:r w:rsidRPr="00F52A57">
        <w:rPr>
          <w:color w:val="000000"/>
          <w:kern w:val="1"/>
          <w:sz w:val="28"/>
          <w:szCs w:val="28"/>
          <w:lang w:bidi="en-US"/>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 муниципальной службе в Российской Федерации". </w:t>
      </w:r>
    </w:p>
    <w:p w:rsidR="00F52A57" w:rsidRPr="00F52A57" w:rsidRDefault="00F52A57" w:rsidP="00F52A57">
      <w:pPr>
        <w:ind w:firstLine="540"/>
        <w:jc w:val="both"/>
        <w:rPr>
          <w:color w:val="000000"/>
          <w:kern w:val="1"/>
          <w:sz w:val="28"/>
          <w:szCs w:val="28"/>
          <w:lang w:bidi="en-US"/>
        </w:rPr>
      </w:pPr>
      <w:r w:rsidRPr="00F52A57">
        <w:rPr>
          <w:color w:val="000000"/>
          <w:kern w:val="1"/>
          <w:sz w:val="28"/>
          <w:szCs w:val="28"/>
          <w:lang w:bidi="en-US"/>
        </w:rPr>
        <w:lastRenderedPageBreak/>
        <w:t xml:space="preserve">3. Взыскания, предусмотренные статьями 14.1, 15 и 27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 </w:t>
      </w:r>
    </w:p>
    <w:p w:rsidR="00F52A57" w:rsidRPr="00F52A57" w:rsidRDefault="00F52A57" w:rsidP="00F52A57">
      <w:pPr>
        <w:ind w:firstLine="540"/>
        <w:jc w:val="both"/>
        <w:rPr>
          <w:color w:val="000000"/>
          <w:kern w:val="1"/>
          <w:sz w:val="28"/>
          <w:szCs w:val="28"/>
          <w:lang w:bidi="en-US"/>
        </w:rPr>
      </w:pPr>
      <w:r w:rsidRPr="00F52A57">
        <w:rPr>
          <w:color w:val="000000"/>
          <w:kern w:val="1"/>
          <w:sz w:val="28"/>
          <w:szCs w:val="28"/>
          <w:lang w:bidi="en-US"/>
        </w:rP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w:t>
      </w:r>
    </w:p>
    <w:p w:rsidR="00F52A57" w:rsidRPr="00F52A57" w:rsidRDefault="00F52A57" w:rsidP="00F52A57">
      <w:pPr>
        <w:ind w:firstLine="540"/>
        <w:jc w:val="both"/>
        <w:rPr>
          <w:color w:val="000000"/>
          <w:kern w:val="1"/>
          <w:sz w:val="28"/>
          <w:szCs w:val="28"/>
          <w:lang w:bidi="en-US"/>
        </w:rPr>
      </w:pPr>
      <w:r w:rsidRPr="00F52A57">
        <w:rPr>
          <w:color w:val="000000"/>
          <w:kern w:val="1"/>
          <w:sz w:val="28"/>
          <w:szCs w:val="28"/>
          <w:lang w:bidi="en-US"/>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F52A57" w:rsidRPr="00F52A57" w:rsidRDefault="00F52A57" w:rsidP="00F52A57">
      <w:pPr>
        <w:ind w:firstLine="540"/>
        <w:jc w:val="both"/>
        <w:rPr>
          <w:color w:val="000000"/>
          <w:kern w:val="1"/>
          <w:sz w:val="28"/>
          <w:szCs w:val="28"/>
          <w:lang w:bidi="en-US"/>
        </w:rPr>
      </w:pPr>
      <w:r w:rsidRPr="00F52A57">
        <w:rPr>
          <w:color w:val="000000"/>
          <w:kern w:val="1"/>
          <w:sz w:val="28"/>
          <w:szCs w:val="28"/>
          <w:lang w:bidi="en-US"/>
        </w:rPr>
        <w:t xml:space="preserve">3) объяснений муниципального служащего </w:t>
      </w:r>
    </w:p>
    <w:p w:rsidR="00F52A57" w:rsidRPr="00F52A57" w:rsidRDefault="00F52A57" w:rsidP="00F52A57">
      <w:pPr>
        <w:ind w:firstLine="540"/>
        <w:jc w:val="both"/>
        <w:rPr>
          <w:rFonts w:cs="Tahoma"/>
          <w:color w:val="000000"/>
          <w:kern w:val="1"/>
          <w:sz w:val="28"/>
          <w:szCs w:val="28"/>
          <w:lang w:bidi="en-US"/>
        </w:rPr>
      </w:pPr>
      <w:r w:rsidRPr="00F52A57">
        <w:rPr>
          <w:color w:val="000000"/>
          <w:kern w:val="1"/>
          <w:sz w:val="28"/>
          <w:szCs w:val="28"/>
          <w:lang w:bidi="en-US"/>
        </w:rPr>
        <w:t xml:space="preserve">4) иных материалов. </w:t>
      </w:r>
    </w:p>
    <w:p w:rsidR="00F52A57" w:rsidRPr="00F52A57" w:rsidRDefault="00F52A57" w:rsidP="00F52A57">
      <w:pPr>
        <w:ind w:firstLine="540"/>
        <w:jc w:val="both"/>
        <w:rPr>
          <w:rFonts w:cs="Tahoma"/>
          <w:color w:val="000000"/>
          <w:kern w:val="1"/>
          <w:sz w:val="28"/>
          <w:szCs w:val="28"/>
          <w:lang w:bidi="en-US"/>
        </w:rPr>
      </w:pPr>
      <w:r w:rsidRPr="00F52A57">
        <w:rPr>
          <w:rFonts w:cs="Tahoma"/>
          <w:color w:val="000000"/>
          <w:kern w:val="1"/>
          <w:sz w:val="28"/>
          <w:szCs w:val="28"/>
          <w:lang w:bidi="en-US"/>
        </w:rPr>
        <w:t xml:space="preserve">4. При применении взысканий, предусмотренных </w:t>
      </w:r>
      <w:r w:rsidRPr="00F52A57">
        <w:rPr>
          <w:color w:val="000000"/>
          <w:kern w:val="1"/>
          <w:sz w:val="28"/>
          <w:szCs w:val="28"/>
          <w:lang w:bidi="en-US"/>
        </w:rPr>
        <w:t>статьями 14.1, 15 и 27</w:t>
      </w:r>
      <w:r w:rsidRPr="00F52A57">
        <w:rPr>
          <w:rFonts w:cs="Tahoma"/>
          <w:color w:val="000000"/>
          <w:kern w:val="1"/>
          <w:sz w:val="28"/>
          <w:szCs w:val="28"/>
          <w:lang w:bidi="en-US"/>
        </w:rPr>
        <w:t xml:space="preserve">   Федерального закона </w:t>
      </w:r>
      <w:r w:rsidRPr="00F52A57">
        <w:rPr>
          <w:color w:val="000000"/>
          <w:kern w:val="1"/>
          <w:sz w:val="28"/>
          <w:szCs w:val="28"/>
          <w:lang w:bidi="en-US"/>
        </w:rPr>
        <w:t>"О муниципальной службе в Российской Федерации"</w:t>
      </w:r>
      <w:r w:rsidRPr="00F52A57">
        <w:rPr>
          <w:rFonts w:cs="Tahoma"/>
          <w:color w:val="000000"/>
          <w:kern w:val="1"/>
          <w:sz w:val="28"/>
          <w:szCs w:val="28"/>
          <w:lang w:bidi="en-US"/>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52A57" w:rsidRPr="00F52A57" w:rsidRDefault="00F52A57" w:rsidP="00F52A57">
      <w:pPr>
        <w:ind w:firstLine="540"/>
        <w:jc w:val="both"/>
        <w:rPr>
          <w:rFonts w:eastAsia="Times New Roman"/>
          <w:color w:val="000000"/>
          <w:kern w:val="1"/>
          <w:sz w:val="28"/>
          <w:szCs w:val="28"/>
          <w:lang w:bidi="en-US"/>
        </w:rPr>
      </w:pPr>
      <w:r w:rsidRPr="00F52A57">
        <w:rPr>
          <w:rFonts w:cs="Tahoma"/>
          <w:color w:val="000000"/>
          <w:kern w:val="1"/>
          <w:sz w:val="28"/>
          <w:szCs w:val="28"/>
          <w:lang w:bidi="en-US"/>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w:t>
      </w:r>
      <w:r w:rsidRPr="00F52A57">
        <w:rPr>
          <w:color w:val="000000"/>
          <w:kern w:val="1"/>
          <w:sz w:val="28"/>
          <w:szCs w:val="28"/>
          <w:lang w:bidi="en-US"/>
        </w:rPr>
        <w:t>"О муниципальной службе в Российской Федерации"</w:t>
      </w:r>
      <w:r w:rsidRPr="00F52A57">
        <w:rPr>
          <w:rFonts w:cs="Tahoma"/>
          <w:color w:val="000000"/>
          <w:kern w:val="1"/>
          <w:sz w:val="28"/>
          <w:szCs w:val="28"/>
          <w:lang w:bidi="en-US"/>
        </w:rPr>
        <w:t>.</w:t>
      </w:r>
    </w:p>
    <w:p w:rsidR="00F52A57" w:rsidRPr="00F52A57" w:rsidRDefault="00F52A57" w:rsidP="00F52A57">
      <w:pPr>
        <w:jc w:val="both"/>
        <w:rPr>
          <w:color w:val="000000"/>
          <w:kern w:val="1"/>
          <w:sz w:val="28"/>
          <w:szCs w:val="28"/>
          <w:lang w:bidi="en-US"/>
        </w:rPr>
      </w:pPr>
      <w:r w:rsidRPr="00F52A57">
        <w:rPr>
          <w:rFonts w:eastAsia="Times New Roman"/>
          <w:color w:val="000000"/>
          <w:kern w:val="1"/>
          <w:sz w:val="28"/>
          <w:szCs w:val="28"/>
          <w:lang w:bidi="en-US"/>
        </w:rPr>
        <w:t>6. Взыскания, предусмотренные статьями 14.1, 15 и 27  Федерального закона "О муниципальной службе в Российской Федерации", применяются в порядке и сроки, которые установлены   Федеральным законом "О муниципальной службе в Российской Федерации", нормативными правовыми актами субъектов Российской Федерации и (или) муниципальными нормативными правовыми актами.».</w:t>
      </w:r>
    </w:p>
    <w:p w:rsidR="00F52A57" w:rsidRPr="00F52A57" w:rsidRDefault="00F52A57" w:rsidP="00F52A57">
      <w:pPr>
        <w:jc w:val="both"/>
        <w:rPr>
          <w:color w:val="000000"/>
          <w:kern w:val="1"/>
          <w:sz w:val="28"/>
          <w:szCs w:val="28"/>
          <w:lang w:bidi="en-US"/>
        </w:rPr>
      </w:pPr>
      <w:r w:rsidRPr="00F52A57">
        <w:rPr>
          <w:color w:val="000000"/>
          <w:kern w:val="1"/>
          <w:sz w:val="28"/>
          <w:szCs w:val="28"/>
          <w:lang w:bidi="en-US"/>
        </w:rPr>
        <w:tab/>
        <w:t>2. Настоящее решение вступает в силу с момента  опубликования в информационном бюллетене «Чернопенский вестник».</w:t>
      </w:r>
    </w:p>
    <w:p w:rsidR="00F52A57" w:rsidRPr="00F52A57" w:rsidRDefault="00F52A57" w:rsidP="00F52A57">
      <w:pPr>
        <w:jc w:val="both"/>
        <w:rPr>
          <w:color w:val="000000"/>
          <w:kern w:val="1"/>
          <w:sz w:val="28"/>
          <w:szCs w:val="28"/>
          <w:lang w:bidi="en-US"/>
        </w:rPr>
      </w:pPr>
    </w:p>
    <w:p w:rsidR="00F52A57" w:rsidRPr="00F52A57" w:rsidRDefault="00F52A57" w:rsidP="00F52A57">
      <w:pPr>
        <w:jc w:val="both"/>
        <w:rPr>
          <w:color w:val="000000"/>
          <w:kern w:val="1"/>
          <w:sz w:val="28"/>
          <w:szCs w:val="28"/>
          <w:lang w:bidi="en-US"/>
        </w:rPr>
      </w:pPr>
    </w:p>
    <w:p w:rsidR="00F52A57" w:rsidRPr="00F52A57" w:rsidRDefault="00F52A57" w:rsidP="00F52A57">
      <w:pPr>
        <w:jc w:val="both"/>
        <w:rPr>
          <w:color w:val="000000"/>
          <w:kern w:val="1"/>
          <w:sz w:val="28"/>
          <w:szCs w:val="28"/>
          <w:lang w:bidi="en-US"/>
        </w:rPr>
      </w:pPr>
      <w:r w:rsidRPr="00F52A57">
        <w:rPr>
          <w:color w:val="000000"/>
          <w:kern w:val="1"/>
          <w:sz w:val="28"/>
          <w:szCs w:val="28"/>
          <w:lang w:bidi="en-US"/>
        </w:rPr>
        <w:t xml:space="preserve">Глава Чернопенского сельского поселения                                                  </w:t>
      </w:r>
    </w:p>
    <w:p w:rsidR="00F52A57" w:rsidRPr="00F52A57" w:rsidRDefault="00F52A57" w:rsidP="00F52A57">
      <w:pPr>
        <w:jc w:val="both"/>
        <w:rPr>
          <w:color w:val="000000"/>
          <w:kern w:val="1"/>
          <w:sz w:val="28"/>
          <w:szCs w:val="28"/>
          <w:lang w:bidi="en-US"/>
        </w:rPr>
      </w:pPr>
      <w:r w:rsidRPr="00F52A57">
        <w:rPr>
          <w:color w:val="000000"/>
          <w:kern w:val="1"/>
          <w:sz w:val="28"/>
          <w:szCs w:val="28"/>
          <w:lang w:bidi="en-US"/>
        </w:rPr>
        <w:t>Костромского муниципального района</w:t>
      </w:r>
    </w:p>
    <w:p w:rsidR="00F52A57" w:rsidRPr="00F52A57" w:rsidRDefault="00F52A57" w:rsidP="00F52A57">
      <w:pPr>
        <w:jc w:val="both"/>
        <w:rPr>
          <w:rFonts w:eastAsia="Arial"/>
          <w:color w:val="000000"/>
          <w:kern w:val="1"/>
          <w:sz w:val="28"/>
          <w:szCs w:val="28"/>
          <w:lang w:bidi="en-US"/>
        </w:rPr>
      </w:pPr>
      <w:r w:rsidRPr="00F52A57">
        <w:rPr>
          <w:color w:val="000000"/>
          <w:kern w:val="1"/>
          <w:sz w:val="28"/>
          <w:szCs w:val="28"/>
          <w:lang w:bidi="en-US"/>
        </w:rPr>
        <w:t xml:space="preserve">Костромской области  </w:t>
      </w:r>
      <w:r w:rsidRPr="00F52A57">
        <w:rPr>
          <w:color w:val="000000"/>
          <w:kern w:val="1"/>
          <w:sz w:val="28"/>
          <w:szCs w:val="28"/>
          <w:lang w:bidi="en-US"/>
        </w:rPr>
        <w:tab/>
      </w:r>
      <w:r w:rsidRPr="00F52A57">
        <w:rPr>
          <w:color w:val="000000"/>
          <w:kern w:val="1"/>
          <w:sz w:val="28"/>
          <w:szCs w:val="28"/>
          <w:lang w:bidi="en-US"/>
        </w:rPr>
        <w:tab/>
      </w:r>
      <w:r w:rsidRPr="00F52A57">
        <w:rPr>
          <w:color w:val="000000"/>
          <w:kern w:val="1"/>
          <w:sz w:val="28"/>
          <w:szCs w:val="28"/>
          <w:lang w:bidi="en-US"/>
        </w:rPr>
        <w:tab/>
      </w:r>
      <w:r w:rsidRPr="00F52A57">
        <w:rPr>
          <w:color w:val="000000"/>
          <w:kern w:val="1"/>
          <w:sz w:val="28"/>
          <w:szCs w:val="28"/>
          <w:lang w:bidi="en-US"/>
        </w:rPr>
        <w:tab/>
      </w:r>
      <w:r w:rsidRPr="00F52A57">
        <w:rPr>
          <w:color w:val="000000"/>
          <w:kern w:val="1"/>
          <w:sz w:val="28"/>
          <w:szCs w:val="28"/>
          <w:lang w:bidi="en-US"/>
        </w:rPr>
        <w:tab/>
        <w:t xml:space="preserve">                                Е.Н.Зубова </w:t>
      </w:r>
      <w:r w:rsidRPr="00F52A57">
        <w:rPr>
          <w:color w:val="000000"/>
          <w:kern w:val="1"/>
          <w:sz w:val="28"/>
          <w:szCs w:val="28"/>
          <w:lang w:bidi="en-US"/>
        </w:rPr>
        <w:tab/>
      </w:r>
      <w:r w:rsidRPr="00F52A57">
        <w:rPr>
          <w:color w:val="000000"/>
          <w:kern w:val="1"/>
          <w:sz w:val="28"/>
          <w:szCs w:val="28"/>
          <w:lang w:bidi="en-US"/>
        </w:rPr>
        <w:tab/>
        <w:t xml:space="preserve">             </w:t>
      </w:r>
    </w:p>
    <w:p w:rsidR="00F52A57" w:rsidRPr="00F52A57" w:rsidRDefault="00F52A57" w:rsidP="00F52A57">
      <w:pPr>
        <w:jc w:val="center"/>
        <w:rPr>
          <w:rFonts w:eastAsia="Arial"/>
          <w:color w:val="000000"/>
          <w:kern w:val="1"/>
          <w:sz w:val="28"/>
          <w:szCs w:val="28"/>
          <w:lang w:bidi="en-US"/>
        </w:rPr>
      </w:pPr>
    </w:p>
    <w:p w:rsidR="00F52A57" w:rsidRPr="00F52A57" w:rsidRDefault="00F52A57" w:rsidP="00F52A57">
      <w:pPr>
        <w:jc w:val="center"/>
        <w:rPr>
          <w:rFonts w:eastAsia="Arial"/>
          <w:color w:val="000000"/>
          <w:kern w:val="1"/>
          <w:sz w:val="28"/>
          <w:szCs w:val="28"/>
          <w:lang w:bidi="en-US"/>
        </w:rPr>
      </w:pPr>
    </w:p>
    <w:p w:rsidR="00F52A57" w:rsidRPr="00F52A57" w:rsidRDefault="00F52A57" w:rsidP="00F52A57">
      <w:pPr>
        <w:jc w:val="center"/>
        <w:rPr>
          <w:rFonts w:eastAsia="Arial"/>
          <w:color w:val="000000"/>
          <w:kern w:val="1"/>
          <w:sz w:val="28"/>
          <w:szCs w:val="28"/>
          <w:lang w:bidi="en-US"/>
        </w:rPr>
      </w:pPr>
    </w:p>
    <w:p w:rsidR="00F52A57" w:rsidRPr="00F52A57" w:rsidRDefault="00F52A57" w:rsidP="00F52A57">
      <w:pPr>
        <w:pageBreakBefore/>
        <w:ind w:left="7938"/>
        <w:jc w:val="both"/>
        <w:rPr>
          <w:rFonts w:eastAsia="Arial"/>
          <w:color w:val="000000"/>
          <w:kern w:val="1"/>
          <w:szCs w:val="20"/>
          <w:lang w:bidi="en-US"/>
        </w:rPr>
      </w:pPr>
      <w:r w:rsidRPr="00F52A57">
        <w:rPr>
          <w:rFonts w:eastAsia="Arial"/>
          <w:color w:val="000000"/>
          <w:kern w:val="1"/>
          <w:szCs w:val="20"/>
          <w:lang w:bidi="en-US"/>
        </w:rPr>
        <w:lastRenderedPageBreak/>
        <w:t xml:space="preserve">Приложение </w:t>
      </w:r>
    </w:p>
    <w:p w:rsidR="00F52A57" w:rsidRPr="00F52A57" w:rsidRDefault="00F52A57" w:rsidP="00F52A57">
      <w:pPr>
        <w:ind w:left="7938"/>
        <w:jc w:val="both"/>
        <w:rPr>
          <w:rFonts w:eastAsia="Arial"/>
          <w:color w:val="000000"/>
          <w:kern w:val="1"/>
          <w:szCs w:val="20"/>
          <w:lang w:bidi="en-US"/>
        </w:rPr>
      </w:pPr>
      <w:r w:rsidRPr="00F52A57">
        <w:rPr>
          <w:rFonts w:eastAsia="Arial"/>
          <w:color w:val="000000"/>
          <w:kern w:val="1"/>
          <w:szCs w:val="20"/>
          <w:lang w:bidi="en-US"/>
        </w:rPr>
        <w:t xml:space="preserve"> к решению Совета депутатов</w:t>
      </w:r>
    </w:p>
    <w:p w:rsidR="00F52A57" w:rsidRPr="00F52A57" w:rsidRDefault="00F52A57" w:rsidP="00F52A57">
      <w:pPr>
        <w:ind w:left="7938"/>
        <w:jc w:val="both"/>
        <w:rPr>
          <w:rFonts w:eastAsia="Arial"/>
          <w:color w:val="000000"/>
          <w:kern w:val="1"/>
          <w:szCs w:val="20"/>
          <w:lang w:bidi="en-US"/>
        </w:rPr>
      </w:pPr>
      <w:r w:rsidRPr="00F52A57">
        <w:rPr>
          <w:rFonts w:eastAsia="Arial"/>
          <w:color w:val="000000"/>
          <w:kern w:val="1"/>
          <w:szCs w:val="20"/>
          <w:lang w:bidi="en-US"/>
        </w:rPr>
        <w:t>от 25.12.2008  № 12</w:t>
      </w:r>
    </w:p>
    <w:p w:rsidR="00F52A57" w:rsidRPr="00F52A57" w:rsidRDefault="00F52A57" w:rsidP="00F52A57">
      <w:pPr>
        <w:ind w:left="7938"/>
        <w:jc w:val="both"/>
        <w:rPr>
          <w:rFonts w:eastAsia="Arial"/>
          <w:color w:val="000000"/>
          <w:kern w:val="1"/>
          <w:szCs w:val="20"/>
          <w:lang w:bidi="en-US"/>
        </w:rPr>
      </w:pPr>
      <w:r w:rsidRPr="00F52A57">
        <w:rPr>
          <w:rFonts w:eastAsia="Arial"/>
          <w:color w:val="000000"/>
          <w:kern w:val="1"/>
          <w:szCs w:val="20"/>
          <w:lang w:bidi="en-US"/>
        </w:rPr>
        <w:t xml:space="preserve">(в редакции решения </w:t>
      </w:r>
    </w:p>
    <w:p w:rsidR="00F52A57" w:rsidRPr="00F52A57" w:rsidRDefault="00F52A57" w:rsidP="00F52A57">
      <w:pPr>
        <w:ind w:left="7938"/>
        <w:jc w:val="both"/>
        <w:rPr>
          <w:rFonts w:eastAsia="Arial"/>
          <w:color w:val="000000"/>
          <w:kern w:val="1"/>
          <w:szCs w:val="20"/>
          <w:lang w:bidi="en-US"/>
        </w:rPr>
      </w:pPr>
      <w:r w:rsidRPr="00F52A57">
        <w:rPr>
          <w:rFonts w:eastAsia="Arial"/>
          <w:color w:val="000000"/>
          <w:kern w:val="1"/>
          <w:szCs w:val="20"/>
          <w:lang w:bidi="en-US"/>
        </w:rPr>
        <w:t xml:space="preserve">Совета депутатов от </w:t>
      </w:r>
    </w:p>
    <w:p w:rsidR="00F52A57" w:rsidRPr="00F52A57" w:rsidRDefault="00F52A57" w:rsidP="00F52A57">
      <w:pPr>
        <w:ind w:left="7938"/>
        <w:jc w:val="both"/>
        <w:rPr>
          <w:rFonts w:eastAsia="Arial"/>
          <w:color w:val="000000"/>
          <w:kern w:val="1"/>
          <w:szCs w:val="20"/>
          <w:lang w:bidi="en-US"/>
        </w:rPr>
      </w:pPr>
      <w:r w:rsidRPr="00F52A57">
        <w:rPr>
          <w:rFonts w:eastAsia="Arial"/>
          <w:color w:val="000000"/>
          <w:kern w:val="1"/>
          <w:szCs w:val="20"/>
          <w:lang w:bidi="en-US"/>
        </w:rPr>
        <w:t>№ 23 от 26.03.2009,</w:t>
      </w:r>
    </w:p>
    <w:p w:rsidR="00F52A57" w:rsidRPr="00F52A57" w:rsidRDefault="00F52A57" w:rsidP="00F52A57">
      <w:pPr>
        <w:ind w:left="7938"/>
        <w:jc w:val="both"/>
        <w:rPr>
          <w:rFonts w:eastAsia="Arial"/>
          <w:color w:val="000000"/>
          <w:kern w:val="1"/>
          <w:szCs w:val="20"/>
          <w:lang w:bidi="en-US"/>
        </w:rPr>
      </w:pPr>
      <w:r w:rsidRPr="00F52A57">
        <w:rPr>
          <w:rFonts w:eastAsia="Arial"/>
          <w:color w:val="000000"/>
          <w:kern w:val="1"/>
          <w:szCs w:val="20"/>
          <w:lang w:bidi="en-US"/>
        </w:rPr>
        <w:t xml:space="preserve">№ 26 от  24.06.2010,   </w:t>
      </w:r>
    </w:p>
    <w:p w:rsidR="00F52A57" w:rsidRPr="00F52A57" w:rsidRDefault="00F52A57" w:rsidP="00F52A57">
      <w:pPr>
        <w:ind w:left="7938"/>
        <w:jc w:val="both"/>
        <w:rPr>
          <w:rFonts w:eastAsia="Arial"/>
          <w:color w:val="000000"/>
          <w:kern w:val="1"/>
          <w:szCs w:val="20"/>
          <w:lang w:bidi="en-US"/>
        </w:rPr>
      </w:pPr>
      <w:r w:rsidRPr="00F52A57">
        <w:rPr>
          <w:rFonts w:eastAsia="Arial"/>
          <w:color w:val="000000"/>
          <w:kern w:val="1"/>
          <w:szCs w:val="20"/>
          <w:lang w:bidi="en-US"/>
        </w:rPr>
        <w:t>от 29.06.2017 №  28)</w:t>
      </w:r>
    </w:p>
    <w:p w:rsidR="00F52A57" w:rsidRPr="00F52A57" w:rsidRDefault="00F52A57" w:rsidP="00F52A57">
      <w:pPr>
        <w:rPr>
          <w:rFonts w:eastAsia="Arial"/>
          <w:color w:val="000000"/>
          <w:kern w:val="1"/>
          <w:sz w:val="28"/>
          <w:szCs w:val="28"/>
          <w:lang w:bidi="en-US"/>
        </w:rPr>
      </w:pPr>
    </w:p>
    <w:p w:rsidR="00F52A57" w:rsidRPr="00F52A57" w:rsidRDefault="00F52A57" w:rsidP="00F52A57">
      <w:pPr>
        <w:jc w:val="center"/>
        <w:rPr>
          <w:rFonts w:eastAsia="Arial"/>
          <w:color w:val="000000"/>
          <w:kern w:val="1"/>
          <w:sz w:val="28"/>
          <w:szCs w:val="28"/>
          <w:lang w:bidi="en-US"/>
        </w:rPr>
      </w:pPr>
      <w:r w:rsidRPr="00F52A57">
        <w:rPr>
          <w:rFonts w:eastAsia="Arial"/>
          <w:color w:val="000000"/>
          <w:kern w:val="1"/>
          <w:sz w:val="28"/>
          <w:szCs w:val="28"/>
          <w:lang w:bidi="en-US"/>
        </w:rPr>
        <w:t>ПОЛОЖЕНИЕ</w:t>
      </w:r>
    </w:p>
    <w:p w:rsidR="00F52A57" w:rsidRPr="00F52A57" w:rsidRDefault="00F52A57" w:rsidP="00F52A57">
      <w:pPr>
        <w:jc w:val="center"/>
        <w:rPr>
          <w:rFonts w:eastAsia="Arial"/>
          <w:color w:val="000000"/>
          <w:kern w:val="1"/>
          <w:sz w:val="28"/>
          <w:szCs w:val="28"/>
          <w:lang w:bidi="en-US"/>
        </w:rPr>
      </w:pPr>
      <w:r w:rsidRPr="00F52A57">
        <w:rPr>
          <w:rFonts w:eastAsia="Arial"/>
          <w:color w:val="000000"/>
          <w:kern w:val="1"/>
          <w:sz w:val="28"/>
          <w:szCs w:val="28"/>
          <w:lang w:bidi="en-US"/>
        </w:rPr>
        <w:t>о муниципальной службе в МО Чернопенское сельское поселение</w:t>
      </w:r>
    </w:p>
    <w:p w:rsidR="00F52A57" w:rsidRPr="00F52A57" w:rsidRDefault="00F52A57" w:rsidP="00F52A57">
      <w:pPr>
        <w:jc w:val="center"/>
        <w:rPr>
          <w:rFonts w:eastAsia="Arial"/>
          <w:color w:val="000000"/>
          <w:kern w:val="1"/>
          <w:sz w:val="28"/>
          <w:szCs w:val="28"/>
          <w:lang w:bidi="en-US"/>
        </w:rPr>
      </w:pPr>
      <w:r w:rsidRPr="00F52A57">
        <w:rPr>
          <w:rFonts w:eastAsia="Arial"/>
          <w:color w:val="000000"/>
          <w:kern w:val="1"/>
          <w:sz w:val="28"/>
          <w:szCs w:val="28"/>
          <w:lang w:bidi="en-US"/>
        </w:rPr>
        <w:t>Костромского муниципального района</w:t>
      </w:r>
    </w:p>
    <w:p w:rsidR="00F52A57" w:rsidRPr="00F52A57" w:rsidRDefault="00F52A57" w:rsidP="00F52A57">
      <w:pPr>
        <w:jc w:val="center"/>
        <w:rPr>
          <w:rFonts w:eastAsia="Arial"/>
          <w:b/>
          <w:bCs/>
          <w:color w:val="000000"/>
          <w:kern w:val="1"/>
          <w:sz w:val="28"/>
          <w:szCs w:val="28"/>
          <w:lang w:bidi="en-US"/>
        </w:rPr>
      </w:pPr>
      <w:r w:rsidRPr="00F52A57">
        <w:rPr>
          <w:rFonts w:eastAsia="Arial"/>
          <w:color w:val="000000"/>
          <w:kern w:val="1"/>
          <w:sz w:val="28"/>
          <w:szCs w:val="28"/>
          <w:lang w:bidi="en-US"/>
        </w:rPr>
        <w:t>Костромской области</w:t>
      </w:r>
    </w:p>
    <w:p w:rsidR="00F52A57" w:rsidRPr="00F52A57" w:rsidRDefault="00F52A57" w:rsidP="00F52A57">
      <w:pPr>
        <w:jc w:val="center"/>
        <w:rPr>
          <w:rFonts w:eastAsia="Arial"/>
          <w:kern w:val="1"/>
          <w:sz w:val="28"/>
          <w:szCs w:val="28"/>
          <w:lang w:eastAsia="ru-RU" w:bidi="ru-RU"/>
        </w:rPr>
      </w:pPr>
    </w:p>
    <w:p w:rsidR="00F52A57" w:rsidRPr="00F52A57" w:rsidRDefault="00F52A57" w:rsidP="00F52A57">
      <w:pPr>
        <w:jc w:val="center"/>
        <w:rPr>
          <w:rFonts w:eastAsia="Arial"/>
          <w:kern w:val="1"/>
          <w:sz w:val="28"/>
          <w:szCs w:val="28"/>
          <w:lang w:eastAsia="ru-RU" w:bidi="ru-RU"/>
        </w:rPr>
      </w:pPr>
      <w:r w:rsidRPr="00F52A57">
        <w:rPr>
          <w:rFonts w:eastAsia="Arial"/>
          <w:kern w:val="1"/>
          <w:sz w:val="28"/>
          <w:szCs w:val="28"/>
          <w:lang w:eastAsia="ru-RU" w:bidi="ru-RU"/>
        </w:rPr>
        <w:t>Глава 1. ОБЩИЕ ПОЛОЖЕНИЯ</w:t>
      </w:r>
    </w:p>
    <w:p w:rsidR="00F52A57" w:rsidRPr="00F52A57" w:rsidRDefault="00F52A57" w:rsidP="00F52A57">
      <w:pPr>
        <w:ind w:firstLine="540"/>
        <w:jc w:val="both"/>
        <w:rPr>
          <w:rFonts w:eastAsia="Arial"/>
          <w:kern w:val="1"/>
          <w:sz w:val="28"/>
          <w:szCs w:val="28"/>
          <w:lang w:eastAsia="ru-RU" w:bidi="ru-RU"/>
        </w:rPr>
      </w:pP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Статья 1. Предмет регулирования настоящего положения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Настоящее Положение разработано в соответствии с Конституцией Российской Федерации, Федеральными законами от 06.10.2003 N 131-ФЗ "Об общих принципах организации местного самоуправления в Российской Федерации", от 02.03.2007 N 25-ФЗ "О муниципальной службе в Российской Федерации", Законом Костромской области от 09.11.2007 N 210-4-ЗКО "О муниципальной службе в Костромской области", Уставом муниципального образования Чернопенское сельское поселение Костромского муниципального района Костромской области и регулирует отдельные положения муниципальной службы  МО Чернопенского сельского поселения Костромского муниципального района Костромской области в пределах полномочий, предоставленных органам местного самоуправления федеральным и областным законодательством.</w:t>
      </w:r>
    </w:p>
    <w:p w:rsidR="00F52A57" w:rsidRPr="00F52A57" w:rsidRDefault="00F52A57" w:rsidP="00F52A57">
      <w:pPr>
        <w:ind w:firstLine="540"/>
        <w:jc w:val="both"/>
        <w:rPr>
          <w:rFonts w:eastAsia="Arial"/>
          <w:kern w:val="1"/>
          <w:sz w:val="28"/>
          <w:szCs w:val="28"/>
          <w:lang w:eastAsia="ru-RU" w:bidi="ru-RU"/>
        </w:rPr>
      </w:pP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Статья 2. Муниципальная служба и муниципальный служащий в администрации Чернопенского сельского поселения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 Муниципальная служба в администрации Чернопенского сельского поселения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xml:space="preserve">2. Муниципальным служащим является гражданин, исполняющий в порядке, определенном настоящим Положением и иными муниципальными правовыми актами, в соответствии с федеральными законами и законами Костромской области, обязанности по должности муниципальной службы за денежное содержание, выплачиваемое за счет средств бюджета </w:t>
      </w:r>
      <w:r w:rsidRPr="00F52A57">
        <w:rPr>
          <w:rFonts w:eastAsia="Arial"/>
          <w:kern w:val="1"/>
          <w:sz w:val="28"/>
          <w:szCs w:val="28"/>
          <w:lang w:eastAsia="ru-RU" w:bidi="ru-RU"/>
        </w:rPr>
        <w:lastRenderedPageBreak/>
        <w:t>Чернопенского сельского поселения.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Лица, исполняющие обязанности по техническому обеспечению деятельности органов местного самоуправления Чернопенского сельского поселения, не замещают должности муниципальной службы и не являются муниципальными служащими.</w:t>
      </w:r>
    </w:p>
    <w:p w:rsidR="00F52A57" w:rsidRPr="00F52A57" w:rsidRDefault="00F52A57" w:rsidP="00F52A57">
      <w:pPr>
        <w:ind w:firstLine="540"/>
        <w:jc w:val="both"/>
        <w:rPr>
          <w:rFonts w:eastAsia="Arial"/>
          <w:kern w:val="1"/>
          <w:sz w:val="28"/>
          <w:szCs w:val="28"/>
          <w:lang w:eastAsia="ru-RU" w:bidi="ru-RU"/>
        </w:rPr>
      </w:pP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Статья 3. Правовые основы муниципальной службы в  администрации Чернопенского сельского поселения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 Правовые основы муниципальной службы в Чернопенском сельском поселении составляют Конституция Российской Федерации, а также Федеральные законы от 06.10.2003 N 131-ФЗ "Об общих принципах организации местного самоуправления в Российской Федерации", от 02.03.2007 N 25-ФЗ "О муниципальной службе в Российской Федерации" и другие федеральные законы, иные нормативные правовые акты Российской Федерации, Закон Костромской области от 09.11.2007 N 210-4-ЗКО "О муниципальной службе в Костромской области" и другие законы, иные нормативные правовые акты Костромской области, Устав муниципального образования Чернопенское сельское поселение Костромского муниципального района Костромской области, настоящее Положение и принимаемые в соответствии с ними муниципальные правовые акты органов местного самоуправления Чернопенского сельского поселения.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F52A57" w:rsidRPr="00F52A57" w:rsidRDefault="00F52A57" w:rsidP="00F52A57">
      <w:pPr>
        <w:ind w:firstLine="540"/>
        <w:jc w:val="both"/>
        <w:rPr>
          <w:rFonts w:eastAsia="Arial"/>
          <w:kern w:val="1"/>
          <w:sz w:val="28"/>
          <w:szCs w:val="28"/>
          <w:lang w:eastAsia="ru-RU" w:bidi="ru-RU"/>
        </w:rPr>
      </w:pP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Статья 4. Полномочия органа местного самоуправления в сфере муниципальной службы</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 К полномочиям органа местного самоуправления Чернопенского сельского поселения в сфере муниципальной службы относятся: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 утверждение Реестра должностей муниципальной службы в администрации  Чернопенского сельского поселения;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2) установление квалификационных требований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3) повышение квалификации муниципальных служащих за счет средств бюджета Чернопенского сельского поселения;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4) определение порядка проведения конкурса на замещение должности муниципальной службы;</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5) утверждение положения о проведении аттестации муниципальных служащих;</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6) определение размера должностного оклада муниципальных служащих, а также размера ежемесячных и иных дополнительных выплат и порядка их осуществления;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lastRenderedPageBreak/>
        <w:t>7) установление видов поощрения муниципального служащего и порядка их применения;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8) утверждение порядка ведения реестра муниципальных служащих;</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9) создание кадрового резерва для замещения вакантных должностей муниципальной службы;</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10) установление порядка транспортного обслуживания, обеспечиваемого в связи с исполнением должностных обязанностей, в зависимости от группы замещаемой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11) установление порядка возмещения расходов на ритуальные услуги членам семей и иным лицам, осуществляющим похороны муниципального служащего.</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2. Органами местного самоуправления Чернопенского сельского поселения в соответствии с законодательством Российской Федерации и Костромской области также регулируются вопросы, связанные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исчислением стажа муниципальной службы, увольнением - муниципального служащего с муниципальной службы и выходом его на пенсию.</w:t>
      </w:r>
    </w:p>
    <w:p w:rsidR="00F52A57" w:rsidRPr="00F52A57" w:rsidRDefault="00F52A57" w:rsidP="00F52A57">
      <w:pPr>
        <w:ind w:firstLine="540"/>
        <w:jc w:val="both"/>
        <w:rPr>
          <w:rFonts w:eastAsia="Arial"/>
          <w:kern w:val="1"/>
          <w:sz w:val="28"/>
          <w:szCs w:val="28"/>
          <w:lang w:eastAsia="ru-RU" w:bidi="ru-RU"/>
        </w:rPr>
      </w:pPr>
    </w:p>
    <w:p w:rsidR="00F52A57" w:rsidRPr="00F52A57" w:rsidRDefault="00F52A57" w:rsidP="00F52A57">
      <w:pPr>
        <w:jc w:val="center"/>
        <w:rPr>
          <w:rFonts w:eastAsia="Arial"/>
          <w:kern w:val="1"/>
          <w:sz w:val="28"/>
          <w:szCs w:val="28"/>
          <w:lang w:eastAsia="ru-RU" w:bidi="ru-RU"/>
        </w:rPr>
      </w:pPr>
      <w:r w:rsidRPr="00F52A57">
        <w:rPr>
          <w:rFonts w:eastAsia="Arial"/>
          <w:kern w:val="1"/>
          <w:sz w:val="28"/>
          <w:szCs w:val="28"/>
          <w:lang w:eastAsia="ru-RU" w:bidi="ru-RU"/>
        </w:rPr>
        <w:t xml:space="preserve">Глава 2. ДОЛЖНОСТИ МУНИЦИПАЛЬНОЙ СЛУЖБЫ  </w:t>
      </w:r>
    </w:p>
    <w:p w:rsidR="00F52A57" w:rsidRPr="00F52A57" w:rsidRDefault="00F52A57" w:rsidP="00F52A57">
      <w:pPr>
        <w:jc w:val="center"/>
        <w:rPr>
          <w:rFonts w:eastAsia="Arial"/>
          <w:kern w:val="1"/>
          <w:sz w:val="28"/>
          <w:szCs w:val="28"/>
          <w:lang w:eastAsia="ru-RU" w:bidi="ru-RU"/>
        </w:rPr>
      </w:pPr>
      <w:r w:rsidRPr="00F52A57">
        <w:rPr>
          <w:rFonts w:eastAsia="Arial"/>
          <w:kern w:val="1"/>
          <w:sz w:val="28"/>
          <w:szCs w:val="28"/>
          <w:lang w:eastAsia="ru-RU" w:bidi="ru-RU"/>
        </w:rPr>
        <w:t>ЧЕРНОПЕНСКОГО СЕЛЬСКОГО ПОСЕЛЕНИЯ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Статья 5. Должность муниципальной службы  Чернопенского сельского поселения.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 Муниципальная должность (должность муниципальной службы) в администрации Чернопенского сельского поселения - должность в органе местного самоуправления Чернопенского сельского поселения, избирательной комиссии Чернопенского сельского поселения, которая образуется в соответствии с Уставом муниципального образования Чернопенское сельское поселение Костромского района Костромской области, с Положением об органе местного самоуправления, Положением об избирательной комиссии Чернопенского сельского поселения, установленным кругом обязанностей по обеспечению исполнения полномочий органа местного самоуправления, избирательной комиссии или лица, замещающего муниципальную должность.</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2. В соответствии с Федеральным законом "О муниципальной службе в Российской Федерации" должности муниципальной службы подразделяются в Реестре должностей муниципальной службы в Костромской области, утвержденным Законом Костромской области на следующие группы:</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 высшие должности муниципальной службы;</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2) главные должности муниципальной службы;</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3) ведущие должности муниципальной службы;</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lastRenderedPageBreak/>
        <w:t>4) старшие должности муниципальной службы;</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5) младшие должности муниципальной службы.</w:t>
      </w:r>
    </w:p>
    <w:p w:rsidR="00F52A57" w:rsidRPr="00F52A57" w:rsidRDefault="00F52A57" w:rsidP="00F52A57">
      <w:pPr>
        <w:ind w:firstLine="540"/>
        <w:jc w:val="both"/>
        <w:rPr>
          <w:rFonts w:eastAsia="Arial"/>
          <w:kern w:val="1"/>
          <w:sz w:val="28"/>
          <w:szCs w:val="28"/>
          <w:lang w:eastAsia="ru-RU" w:bidi="ru-RU"/>
        </w:rPr>
      </w:pP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Статья 6. Реестр должностей муниципальной службы администрации Чернопенского сельского поселения.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 Реестр должностей муниципальной службы администрации Чернопенского сельского поселения утверждается настоящим Положением в соответствии с Реестром должностей муниципальной службы в Костромской области, утвержденным Законом Костромской области.</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2. Реестр должностей муниципальной службы в администрации Чернопенского сельского поселения  подразделяется на:</w:t>
      </w:r>
    </w:p>
    <w:p w:rsidR="00F52A57" w:rsidRPr="00F52A57" w:rsidRDefault="00F52A57" w:rsidP="00F52A57">
      <w:pPr>
        <w:jc w:val="center"/>
        <w:rPr>
          <w:rFonts w:eastAsia="Arial"/>
          <w:kern w:val="1"/>
          <w:sz w:val="28"/>
          <w:szCs w:val="28"/>
          <w:lang w:eastAsia="ru-RU" w:bidi="ru-RU"/>
        </w:rPr>
      </w:pPr>
      <w:r w:rsidRPr="00F52A57">
        <w:rPr>
          <w:rFonts w:eastAsia="Arial"/>
          <w:kern w:val="1"/>
          <w:sz w:val="28"/>
          <w:szCs w:val="28"/>
          <w:lang w:eastAsia="ru-RU" w:bidi="ru-RU"/>
        </w:rPr>
        <w:t>1) Должности муниципальной службы в администрации Чернопенского сельского поселения.</w:t>
      </w:r>
    </w:p>
    <w:p w:rsidR="00F52A57" w:rsidRPr="00F52A57" w:rsidRDefault="00F52A57" w:rsidP="00F52A57">
      <w:pPr>
        <w:jc w:val="center"/>
        <w:rPr>
          <w:rFonts w:eastAsia="Arial"/>
          <w:kern w:val="1"/>
          <w:sz w:val="28"/>
          <w:szCs w:val="28"/>
          <w:lang w:eastAsia="ru-RU" w:bidi="ru-RU"/>
        </w:rPr>
      </w:pPr>
      <w:r w:rsidRPr="00F52A57">
        <w:rPr>
          <w:rFonts w:eastAsia="Arial"/>
          <w:kern w:val="1"/>
          <w:sz w:val="28"/>
          <w:szCs w:val="28"/>
          <w:lang w:eastAsia="ru-RU" w:bidi="ru-RU"/>
        </w:rPr>
        <w:t>Высшая группа должностей</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Глава администрации</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Заместитель главы администрации</w:t>
      </w:r>
    </w:p>
    <w:p w:rsidR="00F52A57" w:rsidRPr="00F52A57" w:rsidRDefault="00F52A57" w:rsidP="00F52A57">
      <w:pPr>
        <w:jc w:val="center"/>
        <w:rPr>
          <w:rFonts w:eastAsia="Arial"/>
          <w:kern w:val="1"/>
          <w:sz w:val="28"/>
          <w:szCs w:val="28"/>
          <w:lang w:eastAsia="ru-RU" w:bidi="ru-RU"/>
        </w:rPr>
      </w:pPr>
      <w:r w:rsidRPr="00F52A57">
        <w:rPr>
          <w:rFonts w:eastAsia="Arial"/>
          <w:kern w:val="1"/>
          <w:sz w:val="28"/>
          <w:szCs w:val="28"/>
          <w:lang w:eastAsia="ru-RU" w:bidi="ru-RU"/>
        </w:rPr>
        <w:t>Старшая группа должностей</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Главный специалист</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Ведущий специалист</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Специалист 1-й категории</w:t>
      </w:r>
    </w:p>
    <w:p w:rsidR="00F52A57" w:rsidRPr="00F52A57" w:rsidRDefault="00F52A57" w:rsidP="00F52A57">
      <w:pPr>
        <w:jc w:val="center"/>
        <w:rPr>
          <w:rFonts w:eastAsia="Arial"/>
          <w:kern w:val="1"/>
          <w:sz w:val="28"/>
          <w:szCs w:val="28"/>
          <w:lang w:eastAsia="ru-RU" w:bidi="ru-RU"/>
        </w:rPr>
      </w:pPr>
      <w:r w:rsidRPr="00F52A57">
        <w:rPr>
          <w:rFonts w:eastAsia="Arial"/>
          <w:kern w:val="1"/>
          <w:sz w:val="28"/>
          <w:szCs w:val="28"/>
          <w:lang w:eastAsia="ru-RU" w:bidi="ru-RU"/>
        </w:rPr>
        <w:t>Младшая группа должностей</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Специалист 2-й категории</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Специалист</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3. При составлении и утверждении штатного расписания используются наименования должностей муниципальной службы, предусмотренные Реестром должностей муниципальной службы администрации Чернопенского сельского поселения. В штатном расписании допускается двойное наименование должностей муниципальной службы администрации  Чернопенского сельского поселения если:</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 заместитель главы местной администрации является руководителем отраслевого (функционального) органа местной администрации;</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2) заместитель руководителя отраслевого (функционального) органа администрации является руководителем структурного подразделения этого органа;</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3) лицо, замещающее должность муниципальной службы, является главным бухгалтером или его заместителем;</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4) лицо, замещающее должность муниципальной службы является юристом, главным архитектором;</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5) наименование должности муниципальной службы прямо предусмотрено федеральным законодательством.</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В целях технического обеспечения деятельности органов местного самоуправления в штатное расписание могут включаться должности, не относящиеся к муниципальным должностям.</w:t>
      </w:r>
    </w:p>
    <w:p w:rsidR="00F52A57" w:rsidRPr="00F52A57" w:rsidRDefault="00F52A57" w:rsidP="00F52A57">
      <w:pPr>
        <w:ind w:firstLine="540"/>
        <w:jc w:val="both"/>
        <w:rPr>
          <w:rFonts w:eastAsia="Arial"/>
          <w:kern w:val="1"/>
          <w:sz w:val="28"/>
          <w:szCs w:val="28"/>
          <w:lang w:eastAsia="ru-RU" w:bidi="ru-RU"/>
        </w:rPr>
      </w:pP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lastRenderedPageBreak/>
        <w:t>Статья 7. Квалификационные требования для замещения должностей муниципальной службы  администрации  Чернопенского сельского поселения.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установленных приложением  к настоящему Положению.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муниципальной службы. (в редакции решения Совета депутатов от 29.06.2017 № 28)</w:t>
      </w:r>
    </w:p>
    <w:p w:rsidR="00F52A57" w:rsidRPr="00F52A57" w:rsidRDefault="00F52A57" w:rsidP="00F52A57">
      <w:pPr>
        <w:ind w:firstLine="540"/>
        <w:jc w:val="both"/>
        <w:rPr>
          <w:color w:val="00FFFF"/>
          <w:kern w:val="1"/>
          <w:sz w:val="28"/>
          <w:szCs w:val="28"/>
          <w:lang w:bidi="en-US"/>
        </w:rPr>
      </w:pPr>
    </w:p>
    <w:p w:rsidR="00F52A57" w:rsidRPr="00F52A57" w:rsidRDefault="00F52A57" w:rsidP="00F52A57">
      <w:pPr>
        <w:jc w:val="center"/>
        <w:rPr>
          <w:color w:val="000000"/>
          <w:kern w:val="1"/>
          <w:sz w:val="28"/>
          <w:szCs w:val="28"/>
          <w:lang w:bidi="en-US"/>
        </w:rPr>
      </w:pPr>
      <w:r w:rsidRPr="00F52A57">
        <w:rPr>
          <w:rFonts w:eastAsia="Arial"/>
          <w:color w:val="000000"/>
          <w:kern w:val="1"/>
          <w:sz w:val="28"/>
          <w:szCs w:val="28"/>
          <w:lang w:bidi="en-US"/>
        </w:rPr>
        <w:t>Статья 7.1. Классные чины муниципальных служащих</w:t>
      </w:r>
    </w:p>
    <w:p w:rsidR="00F52A57" w:rsidRPr="00F52A57" w:rsidRDefault="00F52A57" w:rsidP="00F52A57">
      <w:pPr>
        <w:ind w:firstLine="540"/>
        <w:jc w:val="both"/>
        <w:rPr>
          <w:rFonts w:eastAsia="Arial"/>
          <w:kern w:val="1"/>
          <w:sz w:val="28"/>
          <w:szCs w:val="28"/>
          <w:lang w:eastAsia="ru-RU" w:bidi="ru-RU"/>
        </w:rPr>
      </w:pP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 В системе муниципальной службы в Чернопенском сельском поселении устанавливаются следующие классные чины муниципальных служащих:</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 секретарь муниципальной службы 3 класса;</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2) секретарь муниципальной службы 2 класса;</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3) секретарь муниципальной службы 1 класса;</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4) референт муниципальной службы 3 класса;</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5) референт муниципальной службы 2 класса;</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6) референт муниципальной службы 1 класса;</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7) советник муниципальной службы 3 класса;</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8) советник муниципальной службы 2 класса;</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9) советник муниципальной службы 1 класса;</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10) муниципальный советник 3 класса;</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11) муниципальный советник 2 класса;</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12) муниципальный советник 1 класса;</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13) действительный муниципальный советник 3 класса;</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14) действительный муниципальный советник 2 класса;</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15) действительный муниципальный советник 1 класса.</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2.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xml:space="preserve">3. Муниципальным служащим, замещающим должности муниципальной </w:t>
      </w:r>
      <w:r w:rsidRPr="00F52A57">
        <w:rPr>
          <w:rFonts w:eastAsia="Arial"/>
          <w:kern w:val="1"/>
          <w:sz w:val="28"/>
          <w:szCs w:val="28"/>
          <w:lang w:eastAsia="ru-RU" w:bidi="ru-RU"/>
        </w:rPr>
        <w:lastRenderedPageBreak/>
        <w:t>службы младшей группы, присваивается классный чин - секретарь муниципальной службы 1, 2 или 3 класса.</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4. Муниципальным служащим, замещающим должности муниципальной службы старшей группы, присваивается классный чин - референт муниципальной службы 1, 2 или 3 класса.</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5. Муниципальным служащим, замещающим должности муниципальной службы ведущей группы, присваивается классный чин - советник муниципальной службы 1, 2 или 3 класса.</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6. Муниципальным служащим, замещающим должности муниципальной службы главной группы, присваивается классный чин - муниципальный советник 1, 2 или 3 класса.</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7. 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 класса. (статья 7.1 введена решением Совета депутатов №  26  от 24.06.2010)</w:t>
      </w:r>
    </w:p>
    <w:p w:rsidR="00F52A57" w:rsidRPr="00F52A57" w:rsidRDefault="00F52A57" w:rsidP="00F52A57">
      <w:pPr>
        <w:ind w:firstLine="20"/>
        <w:jc w:val="both"/>
        <w:rPr>
          <w:rFonts w:eastAsia="Arial"/>
          <w:color w:val="000000"/>
          <w:kern w:val="1"/>
          <w:sz w:val="28"/>
          <w:szCs w:val="28"/>
          <w:lang w:bidi="en-US"/>
        </w:rPr>
      </w:pPr>
    </w:p>
    <w:p w:rsidR="00F52A57" w:rsidRPr="00F52A57" w:rsidRDefault="00F52A57" w:rsidP="00F52A57">
      <w:pPr>
        <w:ind w:firstLine="20"/>
        <w:jc w:val="both"/>
        <w:rPr>
          <w:rFonts w:eastAsia="Arial"/>
          <w:color w:val="000000"/>
          <w:kern w:val="1"/>
          <w:sz w:val="28"/>
          <w:szCs w:val="28"/>
          <w:lang w:bidi="en-US"/>
        </w:rPr>
      </w:pPr>
      <w:r w:rsidRPr="00F52A57">
        <w:rPr>
          <w:rFonts w:eastAsia="Arial"/>
          <w:color w:val="000000"/>
          <w:kern w:val="1"/>
          <w:sz w:val="28"/>
          <w:szCs w:val="28"/>
          <w:lang w:bidi="en-US"/>
        </w:rPr>
        <w:t>Статья 7.2. Порядок присвоения и сохранения классных чинов.</w:t>
      </w:r>
    </w:p>
    <w:p w:rsidR="00F52A57" w:rsidRPr="00F52A57" w:rsidRDefault="00F52A57" w:rsidP="00F52A57">
      <w:pPr>
        <w:ind w:firstLine="20"/>
        <w:jc w:val="both"/>
        <w:rPr>
          <w:rFonts w:eastAsia="Arial"/>
          <w:color w:val="000000"/>
          <w:kern w:val="1"/>
          <w:sz w:val="28"/>
          <w:szCs w:val="28"/>
          <w:lang w:bidi="en-US"/>
        </w:rPr>
      </w:pP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2. Классный чин может быть первым или очередным. Первый классный чин присваивается муниципальному служащему, не имеющему классного чина.</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3.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 для младшей группы должностей муниципальной службы - секретарь муниципальной службы 3 класса;</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2) для старшей группы должностей муниципальной службы - референт муниципальной службы 3 класса;</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3) для ведущей группы должностей муниципальной службы - советник муниципальной службы 3 класса;</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4) для главной группы должностей муниципальной службы - муниципальный советник 3 класса;</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5) для высшей группы должностей муниципальной службы - действительный муниципальный советник 3 класса.</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4.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на должность муниципальной службы.</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lastRenderedPageBreak/>
        <w:t>5.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6. Для прохождения муниципальной службы устанавливаются следующие сроки:</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 в классных чинах секретаря муниципальной службы 3 и 2 класса, референта муниципальной службы 3 и 2 класса - не менее одного года;</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2) в классных чинах советника муниципальной службы 3 и 2 класса, муниципального советника 3 и 2 класса - не менее двух лет;</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3) в классных чинах действительного муниципального советника 3 и 2 класса - не менее одного года.</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сроки не устанавливаются.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Срок прохождения муниципальной службы в классном чине исчисляется со дня его присвоения.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7. Первые и очередные классные чины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относящиеся к высшей группе должностей муниципальной службы, присваиваются по результатам квалификационного экзамена (в редакции решения Совета депутатов от 29.06.2017 № 28)</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по замещаемой должности муниципальной службы.(в редакции решения Совета депутатов от 29.06.2017 № 28 )</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Квалификационный экзамен муниципального служащего проводится в установленных формах оценки его знаний, навыков и умений (профессионального уровня) конкурсной или аттестационной комиссией, формируемой представителем нанимателя (работодателя).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Муниципальный служащий вправе обжаловать результаты квалификационного экзамена в порядке, установленном законодательством.</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Положение о порядке сдачи квалификационного экзамена муниципального служащего и формах оценки знаний, навыков и умений (профессионального уровня) утверждается представительным органом муниципального образования.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xml:space="preserve">8. При назначении муниципального служащего на более высокую должность муниципальной службы ему может быть присвоен очередной </w:t>
      </w:r>
      <w:r w:rsidRPr="00F52A57">
        <w:rPr>
          <w:rFonts w:eastAsia="Arial"/>
          <w:kern w:val="1"/>
          <w:sz w:val="28"/>
          <w:szCs w:val="28"/>
          <w:lang w:eastAsia="ru-RU" w:bidi="ru-RU"/>
        </w:rPr>
        <w:lastRenderedPageBreak/>
        <w:t>классный чин, если истек срок, установленный частью 6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частью 3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9. Присвоение классных чинов муниципальным служащим производится правовым актом представителя нанимателя (работодателя), за исключением лиц, указанных в абзаце втором части 9 настоящей статьи.</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Присвоение классных чинов главе местной администрации, назначаемому по контракту, руководителям иных органов местного самоуправления, являющимся муниципальными служащими, осуществляется правовыми актами главы муниципального образования.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10. Соответствующая запись о присвоении муниципальному служащему классного чина вносится в его личное дело и трудовую книжку. Со дня присвоения муниципальному служащему классного чина ему устанавливается ежемесячная надбавка к должностному окладу за классный чин в размере, определяемом в соответствии с положениями статьи 13 настоящего положения. (в редакции решения Совета депутатов от 29.06.2017 № 28)</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11.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12. В качестве меры поощрения за особые отличия в муниципальной службе классный чин муниципальному служащему может быть присвоен:</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 до истечения срока, установленного частью 6 настоящей статьи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2) по истечении срока, установленного частью 6 настоящей статьи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xml:space="preserve">13. Присвоенный классный чин сохраняется за муниципальным </w:t>
      </w:r>
      <w:r w:rsidRPr="00F52A57">
        <w:rPr>
          <w:rFonts w:eastAsia="Arial"/>
          <w:kern w:val="1"/>
          <w:sz w:val="28"/>
          <w:szCs w:val="28"/>
          <w:lang w:eastAsia="ru-RU" w:bidi="ru-RU"/>
        </w:rPr>
        <w:lastRenderedPageBreak/>
        <w:t>служащим при переводе муниципального служащего на иные должности муниципальной службы и увольнении с муниципальной службы (в том числе в связи с выходом на пенсию).</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14. Гражданин Российской Федерации может быть лишен классного чина муниципальной службы судом при осуждении за совершение тяжкого или особо тяжкого преступления.( статья 7.2 введена решением Совета депутатов №    от 24.06.2010 г.)</w:t>
      </w:r>
    </w:p>
    <w:p w:rsidR="00F52A57" w:rsidRPr="00F52A57" w:rsidRDefault="00F52A57" w:rsidP="00F52A57">
      <w:pPr>
        <w:jc w:val="both"/>
        <w:rPr>
          <w:color w:val="000000"/>
          <w:kern w:val="1"/>
          <w:sz w:val="28"/>
          <w:szCs w:val="28"/>
          <w:lang w:bidi="en-US"/>
        </w:rPr>
      </w:pP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Статья 8. Соотношение должностей муниципальной службы</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Соотношение должностей муниципальной службы и должностей государственной гражданской службы в Костромской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Костромской области устанавливается соответствующим законом Костромской области.</w:t>
      </w:r>
      <w:r w:rsidRPr="00F52A57">
        <w:rPr>
          <w:rFonts w:eastAsia="Arial"/>
          <w:color w:val="FF00FF"/>
          <w:kern w:val="1"/>
          <w:sz w:val="28"/>
          <w:szCs w:val="28"/>
          <w:lang w:eastAsia="ru-RU" w:bidi="ru-RU"/>
        </w:rPr>
        <w:t xml:space="preserve"> </w:t>
      </w:r>
      <w:r w:rsidRPr="00F52A57">
        <w:rPr>
          <w:rFonts w:eastAsia="Arial"/>
          <w:kern w:val="1"/>
          <w:sz w:val="28"/>
          <w:szCs w:val="28"/>
          <w:lang w:eastAsia="ru-RU" w:bidi="ru-RU"/>
        </w:rPr>
        <w:t>(в редакции решения Совета депутатов от 29.06.2017 № 28)</w:t>
      </w:r>
    </w:p>
    <w:p w:rsidR="00F52A57" w:rsidRPr="00F52A57" w:rsidRDefault="00F52A57" w:rsidP="00F52A57">
      <w:pPr>
        <w:ind w:firstLine="540"/>
        <w:jc w:val="both"/>
        <w:rPr>
          <w:rFonts w:eastAsia="Arial"/>
          <w:kern w:val="1"/>
          <w:sz w:val="28"/>
          <w:szCs w:val="28"/>
          <w:lang w:eastAsia="ru-RU" w:bidi="ru-RU"/>
        </w:rPr>
      </w:pPr>
    </w:p>
    <w:p w:rsidR="00F52A57" w:rsidRPr="00F52A57" w:rsidRDefault="00F52A57" w:rsidP="00F52A57">
      <w:pPr>
        <w:jc w:val="center"/>
        <w:rPr>
          <w:rFonts w:eastAsia="Arial"/>
          <w:kern w:val="1"/>
          <w:sz w:val="28"/>
          <w:szCs w:val="28"/>
          <w:lang w:eastAsia="ru-RU" w:bidi="ru-RU"/>
        </w:rPr>
      </w:pPr>
      <w:r w:rsidRPr="00F52A57">
        <w:rPr>
          <w:rFonts w:eastAsia="Arial"/>
          <w:kern w:val="1"/>
          <w:sz w:val="28"/>
          <w:szCs w:val="28"/>
          <w:lang w:eastAsia="ru-RU" w:bidi="ru-RU"/>
        </w:rPr>
        <w:t>Глава 3. ПРАВОВОЙ СТАТУС МУНИЦИПАЛЬНОГО СЛУЖАЩЕГО</w:t>
      </w:r>
    </w:p>
    <w:p w:rsidR="00F52A57" w:rsidRPr="00F52A57" w:rsidRDefault="00F52A57" w:rsidP="00F52A57">
      <w:pPr>
        <w:jc w:val="center"/>
        <w:rPr>
          <w:rFonts w:eastAsia="Arial"/>
          <w:kern w:val="1"/>
          <w:sz w:val="28"/>
          <w:szCs w:val="28"/>
          <w:lang w:eastAsia="ru-RU" w:bidi="ru-RU"/>
        </w:rPr>
      </w:pPr>
      <w:r w:rsidRPr="00F52A57">
        <w:rPr>
          <w:rFonts w:eastAsia="Arial"/>
          <w:kern w:val="1"/>
          <w:sz w:val="28"/>
          <w:szCs w:val="28"/>
          <w:lang w:eastAsia="ru-RU" w:bidi="ru-RU"/>
        </w:rPr>
        <w:t>АДМИНИСТРАЦИИ ЧЕРНОПЕНСКОГО СЕЛЬСКОГО ПОСЕЛЕНИЯ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Статья 9. Основные права, обязанности, гарантии, ограничения и запреты служащего  администрации  Чернопенского сельского поселения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 На муниципального служащего администрации Чернопенского сельского поселения в полной мере распространяются основные права, обязанности, а также гарантии, ограничения и запреты, установленные Федеральным законом "О муниципальной службе в Российской Федерации", а также гарантии, установленные законами Костромской области и Уставом муниципального образования Чернопенское сельское поселение Костромского района Костромской области.</w:t>
      </w:r>
    </w:p>
    <w:p w:rsidR="00F52A57" w:rsidRPr="00F52A57" w:rsidRDefault="00F52A57" w:rsidP="00F52A57">
      <w:pPr>
        <w:ind w:firstLine="540"/>
        <w:jc w:val="both"/>
        <w:rPr>
          <w:rFonts w:eastAsia="Arial"/>
          <w:kern w:val="1"/>
          <w:sz w:val="28"/>
          <w:szCs w:val="28"/>
          <w:lang w:eastAsia="ru-RU" w:bidi="ru-RU"/>
        </w:rPr>
      </w:pPr>
    </w:p>
    <w:p w:rsidR="00F52A57" w:rsidRPr="00F52A57" w:rsidRDefault="00F52A57" w:rsidP="00F52A57">
      <w:pPr>
        <w:jc w:val="center"/>
        <w:rPr>
          <w:rFonts w:eastAsia="Arial"/>
          <w:kern w:val="1"/>
          <w:sz w:val="28"/>
          <w:szCs w:val="28"/>
          <w:lang w:eastAsia="ru-RU" w:bidi="ru-RU"/>
        </w:rPr>
      </w:pPr>
      <w:r w:rsidRPr="00F52A57">
        <w:rPr>
          <w:rFonts w:eastAsia="Arial"/>
          <w:kern w:val="1"/>
          <w:sz w:val="28"/>
          <w:szCs w:val="28"/>
          <w:lang w:eastAsia="ru-RU" w:bidi="ru-RU"/>
        </w:rPr>
        <w:t>Глава 4. ПОРЯДОК ПРОХОЖДЕНИЯ МУНИЦИПАЛЬНОЙ СЛУЖБЫ</w:t>
      </w:r>
    </w:p>
    <w:p w:rsidR="00F52A57" w:rsidRPr="00F52A57" w:rsidRDefault="00F52A57" w:rsidP="00F52A57">
      <w:pPr>
        <w:jc w:val="center"/>
        <w:rPr>
          <w:rFonts w:eastAsia="Arial"/>
          <w:kern w:val="1"/>
          <w:sz w:val="28"/>
          <w:szCs w:val="28"/>
          <w:lang w:eastAsia="ru-RU" w:bidi="ru-RU"/>
        </w:rPr>
      </w:pPr>
      <w:r w:rsidRPr="00F52A57">
        <w:rPr>
          <w:rFonts w:eastAsia="Arial"/>
          <w:kern w:val="1"/>
          <w:sz w:val="28"/>
          <w:szCs w:val="28"/>
          <w:lang w:eastAsia="ru-RU" w:bidi="ru-RU"/>
        </w:rPr>
        <w:t>В АДМИНИСТРАЦИИ ЧЕРНОПЕНСКОГО СЕЛЬСКОГО ПОСЕЛЕНИЯ</w:t>
      </w:r>
    </w:p>
    <w:p w:rsidR="00F52A57" w:rsidRPr="00F52A57" w:rsidRDefault="00F52A57" w:rsidP="00F52A57">
      <w:pPr>
        <w:ind w:firstLine="540"/>
        <w:jc w:val="both"/>
        <w:rPr>
          <w:rFonts w:eastAsia="Arial"/>
          <w:kern w:val="1"/>
          <w:sz w:val="28"/>
          <w:szCs w:val="28"/>
          <w:lang w:eastAsia="ru-RU" w:bidi="ru-RU"/>
        </w:rPr>
      </w:pP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Статья 10. Порядок замещения должностей муниципальной службы Чернопенского сельского поселения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xml:space="preserve">1. На муниципальную службу администрации Чернопенского сельского поселения вправе поступать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Федеральным законом "О муниципальной службе в Российской Федерации", Законом Костромской области "О муниципальной службе в Костромской области", настоящим </w:t>
      </w:r>
      <w:r w:rsidRPr="00F52A57">
        <w:rPr>
          <w:rFonts w:eastAsia="Arial"/>
          <w:kern w:val="1"/>
          <w:sz w:val="28"/>
          <w:szCs w:val="28"/>
          <w:lang w:eastAsia="ru-RU" w:bidi="ru-RU"/>
        </w:rPr>
        <w:lastRenderedPageBreak/>
        <w:t>Положением, при отсутствии обстоятельств, определенных Федеральным законом "О муниципальной службе в Российской Федерации" в качестве ограничений, связанных с муниципальной службой.</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2. При поступлении на муниципальную службу гражданин предоставляет документы, определенные Федеральным законом "О муниципальной службе в Российской Федерации", а также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Предоставленные гражданином при поступлении на муниципальную службу сведения могут подвергаться проверке в установленном федеральными законами порядке.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3. Поступление гражданина на муниципальную службу в администрацию Чернопенского сельского поселения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 и оформляется правовым актом представителя нанимателя (работодателя).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4. Замещение должности главы администрации Чернопенского сельского поселения по контракту, заключение и расторжение контракта с лицом, назначенным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Уставом муниципального образования Костромской муниципальный район Костромской области, Положением о порядке и условиях проведения конкурса на замещение должности Главы администрации Чернопенского сельского поселения  Костромского  района Костромской области.</w:t>
      </w:r>
    </w:p>
    <w:p w:rsidR="00F52A57" w:rsidRPr="00F52A57" w:rsidRDefault="00F52A57" w:rsidP="00F52A57">
      <w:pPr>
        <w:ind w:firstLine="540"/>
        <w:jc w:val="both"/>
        <w:rPr>
          <w:rFonts w:eastAsia="Arial"/>
          <w:kern w:val="1"/>
          <w:sz w:val="28"/>
          <w:szCs w:val="28"/>
          <w:lang w:eastAsia="ru-RU" w:bidi="ru-RU"/>
        </w:rPr>
      </w:pP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Статья 11. Конкурс на замещение должности муниципальной службы администрации Чернопенского сельского поселения.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 При замещении должности муниципальной службы в администрации Чернопенского сельского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xml:space="preserve">2. Порядок проведения конкурса на замещение должности муниципальной службы устанавливается Положением о конкурсе на </w:t>
      </w:r>
      <w:r w:rsidRPr="00F52A57">
        <w:rPr>
          <w:rFonts w:eastAsia="Arial"/>
          <w:kern w:val="1"/>
          <w:sz w:val="28"/>
          <w:szCs w:val="28"/>
          <w:lang w:eastAsia="ru-RU" w:bidi="ru-RU"/>
        </w:rPr>
        <w:lastRenderedPageBreak/>
        <w:t>замещение вакантной должности муниципальной службы администрации Чернопенского сельского поселения Костромского  района Костромской области.</w:t>
      </w:r>
    </w:p>
    <w:p w:rsidR="00F52A57" w:rsidRPr="00F52A57" w:rsidRDefault="00F52A57" w:rsidP="00F52A57">
      <w:pPr>
        <w:ind w:firstLine="540"/>
        <w:jc w:val="both"/>
        <w:rPr>
          <w:rFonts w:eastAsia="Arial"/>
          <w:kern w:val="1"/>
          <w:sz w:val="28"/>
          <w:szCs w:val="28"/>
          <w:lang w:eastAsia="ru-RU" w:bidi="ru-RU"/>
        </w:rPr>
      </w:pP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Статья 12. Аттестация муниципального служащего</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 Аттестация муниципального служащего проводится в целях определения его соответствия замещаемой должности муниципальной службы.</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2. Порядок проведения аттестации муниципального служащего устанавливается Положением о проведении аттестации в органе местного самоуправления Чернопенского сельского поселения Костромского  района Костромской области.</w:t>
      </w:r>
    </w:p>
    <w:p w:rsidR="00F52A57" w:rsidRPr="00F52A57" w:rsidRDefault="00F52A57" w:rsidP="00F52A57">
      <w:pPr>
        <w:ind w:firstLine="540"/>
        <w:jc w:val="both"/>
        <w:rPr>
          <w:rFonts w:eastAsia="Arial"/>
          <w:kern w:val="1"/>
          <w:sz w:val="28"/>
          <w:szCs w:val="28"/>
          <w:lang w:eastAsia="ru-RU" w:bidi="ru-RU"/>
        </w:rPr>
      </w:pPr>
    </w:p>
    <w:p w:rsidR="00F52A57" w:rsidRPr="00F52A57" w:rsidRDefault="00F52A57" w:rsidP="00F52A57">
      <w:pPr>
        <w:jc w:val="both"/>
        <w:rPr>
          <w:rFonts w:eastAsia="Arial"/>
          <w:color w:val="000000"/>
          <w:kern w:val="1"/>
          <w:sz w:val="28"/>
          <w:szCs w:val="28"/>
          <w:lang w:bidi="en-US"/>
        </w:rPr>
      </w:pPr>
      <w:r w:rsidRPr="00F52A57">
        <w:rPr>
          <w:rFonts w:eastAsia="Arial"/>
          <w:color w:val="000000"/>
          <w:kern w:val="1"/>
          <w:sz w:val="28"/>
          <w:szCs w:val="28"/>
          <w:lang w:bidi="en-US"/>
        </w:rPr>
        <w:t xml:space="preserve">     Статья 13. Оплата труда муниципального служащего администрации Чернопенского сельского поселения.</w:t>
      </w:r>
    </w:p>
    <w:p w:rsidR="00F52A57" w:rsidRPr="00F52A57" w:rsidRDefault="00F52A57" w:rsidP="00F52A57">
      <w:pPr>
        <w:jc w:val="both"/>
        <w:rPr>
          <w:color w:val="000000"/>
          <w:kern w:val="1"/>
          <w:sz w:val="28"/>
          <w:szCs w:val="28"/>
          <w:lang w:bidi="en-US"/>
        </w:rPr>
      </w:pPr>
      <w:r w:rsidRPr="00F52A57">
        <w:rPr>
          <w:rFonts w:eastAsia="Arial"/>
          <w:color w:val="000000"/>
          <w:kern w:val="1"/>
          <w:sz w:val="28"/>
          <w:szCs w:val="28"/>
          <w:lang w:bidi="en-US"/>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F52A57" w:rsidRPr="00F52A57" w:rsidRDefault="00F52A57" w:rsidP="00F52A57">
      <w:pPr>
        <w:jc w:val="both"/>
        <w:rPr>
          <w:rFonts w:eastAsia="Arial"/>
          <w:kern w:val="1"/>
          <w:sz w:val="28"/>
          <w:szCs w:val="28"/>
          <w:lang w:eastAsia="ru-RU" w:bidi="ru-RU"/>
        </w:rPr>
      </w:pPr>
      <w:r w:rsidRPr="00F52A57">
        <w:rPr>
          <w:rFonts w:eastAsia="Arial"/>
          <w:kern w:val="1"/>
          <w:sz w:val="28"/>
          <w:szCs w:val="28"/>
          <w:lang w:eastAsia="ru-RU" w:bidi="ru-RU"/>
        </w:rPr>
        <w:t>2. К дополнительным выплатам относятся: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 ежемесячная надбавка к должностному окладу за выслугу лет на муниципальной службе;</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2) ежемесячная надбавка к должностному окладу за особые условия муниципальной службы;</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3) ежемесячная процентная надбавка к должностному окладу муниципальных служащих, допущенных к государственной тайне на постоянной основе, и сотрудников структурных подразделений по защите государственной тайны;</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4) ежемесячная надбавка к должностному окладу за классный чин;</w:t>
      </w:r>
    </w:p>
    <w:p w:rsidR="00F52A57" w:rsidRPr="00F52A57" w:rsidRDefault="00F52A57" w:rsidP="00F52A57">
      <w:pPr>
        <w:jc w:val="both"/>
        <w:rPr>
          <w:rFonts w:eastAsia="Arial"/>
          <w:kern w:val="1"/>
          <w:sz w:val="28"/>
          <w:szCs w:val="28"/>
          <w:lang w:eastAsia="ru-RU" w:bidi="ru-RU"/>
        </w:rPr>
      </w:pPr>
      <w:r w:rsidRPr="00F52A57">
        <w:rPr>
          <w:rFonts w:eastAsia="Arial"/>
          <w:kern w:val="1"/>
          <w:sz w:val="28"/>
          <w:szCs w:val="28"/>
          <w:lang w:eastAsia="ru-RU" w:bidi="ru-RU"/>
        </w:rPr>
        <w:t xml:space="preserve">        5) ежемесячное денежное поощрение;</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6) премии за выполнение особо важных и сложных заданий;</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7)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Костромской области. ( статья 13 в редакции решения Совета депутатов  № 26  от 24.06.2010 года)</w:t>
      </w:r>
    </w:p>
    <w:p w:rsidR="00F52A57" w:rsidRPr="00F52A57" w:rsidRDefault="00F52A57" w:rsidP="00F52A57">
      <w:pPr>
        <w:ind w:firstLine="540"/>
        <w:jc w:val="both"/>
        <w:rPr>
          <w:rFonts w:eastAsia="Arial"/>
          <w:kern w:val="1"/>
          <w:sz w:val="28"/>
          <w:szCs w:val="28"/>
          <w:lang w:eastAsia="ru-RU" w:bidi="ru-RU"/>
        </w:rPr>
      </w:pP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xml:space="preserve">Статья 14. Поощрения муниципального служащего администрации </w:t>
      </w:r>
      <w:r w:rsidRPr="00F52A57">
        <w:rPr>
          <w:rFonts w:eastAsia="Arial"/>
          <w:kern w:val="1"/>
          <w:sz w:val="28"/>
          <w:szCs w:val="28"/>
          <w:lang w:eastAsia="ru-RU" w:bidi="ru-RU"/>
        </w:rPr>
        <w:lastRenderedPageBreak/>
        <w:t>Чернопенского сельского поселения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 За образцовое исполнение муниципальным служащим должностных обязанностей, продолжительную и безупречную службу, выполнение заданий особой важности и сложности, другие достижения по службе могут применяться следующие поощрения: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 объявление благодарности;</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2) выдача премии;</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3) вручение благодарственного письма;</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4) награждение почетной грамотой;</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5) награждение ценным подарком;</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6) иные поощрения, предусмотренные законодательством Российской Федерации и Костромской области.</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2. Порядок применения поощрений устанавливается муниципальным правовым актом органа местного самоуправления Чернопенского сельского поселения.</w:t>
      </w:r>
    </w:p>
    <w:p w:rsidR="00F52A57" w:rsidRPr="00F52A57" w:rsidRDefault="00F52A57" w:rsidP="00F52A57">
      <w:pPr>
        <w:ind w:firstLine="540"/>
        <w:jc w:val="both"/>
        <w:rPr>
          <w:color w:val="000000"/>
          <w:kern w:val="1"/>
          <w:sz w:val="28"/>
          <w:szCs w:val="28"/>
          <w:lang w:bidi="en-US"/>
        </w:rPr>
      </w:pP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Статья 15. Повышение квалификации муниципального служащего администрации Чернопенского сельского поселения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 Целью повышения квалификации муниципального служащего является обновление теоретических и практических знаний муниципального служащего в соответствии с постоянно повышающимися требованиями образовательных стандартов и поддержание уровня их квалификации, достаточного для эффективного исполнения должностных обязанностей. Повышение квалификации муниципального служащего может проводиться в виде профессиональной переподготовки, повышения квалификации и стажировки с сохранением на этот период замещаемой должности муниципальной службы и денежного содержания.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2. Повышение квалификации муниципального служащего проводится в течение всей трудовой деятельности муниципального служащего по мере необходимости.</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3. Расходы, связанные с повышением квалификации муниципального служащего администрации  Чернопенского сельского поселения, осуществляются за счет средств бюджета Чернопенского сельского поселения, предусмотренных на эти цели.</w:t>
      </w:r>
    </w:p>
    <w:p w:rsidR="00F52A57" w:rsidRPr="00F52A57" w:rsidRDefault="00F52A57" w:rsidP="00F52A57">
      <w:pPr>
        <w:ind w:firstLine="540"/>
        <w:jc w:val="both"/>
        <w:rPr>
          <w:rFonts w:eastAsia="Arial"/>
          <w:kern w:val="1"/>
          <w:sz w:val="28"/>
          <w:szCs w:val="28"/>
          <w:lang w:eastAsia="ru-RU" w:bidi="ru-RU"/>
        </w:rPr>
      </w:pP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Статья 16. Отпуск муниципального служащего</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2. Ежегодный оплачиваемый отпуск муниципального служащего состоит из основного оплачиваемого отпуска и дополнительных оплачиваемых отпусков в соответствии с федеральным и областным законодательством.</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xml:space="preserve">3. Ежегодный основной оплачиваемый отпуск предоставляется </w:t>
      </w:r>
      <w:r w:rsidRPr="00F52A57">
        <w:rPr>
          <w:rFonts w:eastAsia="Arial"/>
          <w:kern w:val="1"/>
          <w:sz w:val="28"/>
          <w:szCs w:val="28"/>
          <w:lang w:eastAsia="ru-RU" w:bidi="ru-RU"/>
        </w:rPr>
        <w:lastRenderedPageBreak/>
        <w:t xml:space="preserve">муниципальному служащему продолжительностью 30 календарных дней. </w:t>
      </w:r>
    </w:p>
    <w:p w:rsidR="00F52A57" w:rsidRPr="00F52A57" w:rsidRDefault="00F52A57" w:rsidP="00F52A57">
      <w:pPr>
        <w:jc w:val="both"/>
        <w:rPr>
          <w:rFonts w:eastAsia="Arial"/>
          <w:kern w:val="1"/>
          <w:sz w:val="28"/>
          <w:szCs w:val="28"/>
          <w:lang w:eastAsia="ru-RU" w:bidi="ru-RU"/>
        </w:rPr>
      </w:pPr>
      <w:r w:rsidRPr="00F52A57">
        <w:rPr>
          <w:rFonts w:eastAsia="Arial"/>
          <w:kern w:val="1"/>
          <w:sz w:val="28"/>
          <w:szCs w:val="28"/>
          <w:lang w:eastAsia="ru-RU" w:bidi="ru-RU"/>
        </w:rPr>
        <w:t xml:space="preserve">(в ред. решения Совета депутатов Чернопенского сельского поселения  от 25.12.2008 N 50, </w:t>
      </w:r>
      <w:r w:rsidRPr="00F52A57">
        <w:rPr>
          <w:rFonts w:eastAsia="Arial"/>
          <w:color w:val="FF00FF"/>
          <w:kern w:val="1"/>
          <w:sz w:val="28"/>
          <w:szCs w:val="28"/>
          <w:lang w:eastAsia="ru-RU" w:bidi="ru-RU"/>
        </w:rPr>
        <w:t xml:space="preserve"> </w:t>
      </w:r>
      <w:r w:rsidRPr="00F52A57">
        <w:rPr>
          <w:rFonts w:eastAsia="Arial"/>
          <w:kern w:val="1"/>
          <w:sz w:val="28"/>
          <w:szCs w:val="28"/>
          <w:lang w:eastAsia="ru-RU" w:bidi="ru-RU"/>
        </w:rPr>
        <w:t>от 29.06.2017 № 28)</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и не может превышать 10 календарных дней. (в редакции решения Совета депутатов от 29.06.2017 № 28)</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5. 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(в редакции решения Совета депутатов от 29.06.2017 № 28 )</w:t>
      </w:r>
    </w:p>
    <w:p w:rsidR="00F52A57" w:rsidRPr="00F52A57" w:rsidRDefault="00F52A57" w:rsidP="00F52A57">
      <w:pPr>
        <w:ind w:firstLine="540"/>
        <w:jc w:val="both"/>
        <w:rPr>
          <w:rFonts w:eastAsia="Arial"/>
          <w:kern w:val="1"/>
          <w:sz w:val="28"/>
          <w:szCs w:val="28"/>
          <w:lang w:eastAsia="ru-RU" w:bidi="ru-RU"/>
        </w:rPr>
      </w:pP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Статья 17. Стаж муниципальной службы</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 В стаж (общую продолжительность) муниципальной службы включаются периоды работы на:</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 должностях муниципальной службы (муниципальных должностях муниципальной службы);</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2) муниципальных должностях;</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3) государственных должностях Российской Федерации и государственных должностях субъектов Российской Федерации;</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5) иных должностях, периоды работы на которых включаются в стаж государственной гражданской службы Костромской области.</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2. По решению комиссии, создаваемой в органе местного самоуправления Чернопенского сельского поселения , на основании письменного заявления муниципального служащего в стаж муниципальной службы в порядке исключения могут быть засчитаны периоды работы (службы), в совокупности не превышающие 5 лет, на должностях, не указанных в части 1 настоящей статьи, в случае если опыт и знания, приобретенные в период замещения данных должностей, необходимы для выполнения обязанностей по замещаемой должности муниципальной службы.</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xml:space="preserve">3. Периоды работы (службы) включаются (засчитываются) в стаж муниципальной службы на основании сведений о трудовой деятельности, трудовом стаже либо стаже муниципальной (государственной) службы, содержащихся в трудовой книжке и в иных выданных в установленном порядке документах. Указанные периоды работы (службы) исчисляются в календарном порядке (годах, месяцах, днях) и при подсчете стажа </w:t>
      </w:r>
      <w:r w:rsidRPr="00F52A57">
        <w:rPr>
          <w:rFonts w:eastAsia="Arial"/>
          <w:kern w:val="1"/>
          <w:sz w:val="28"/>
          <w:szCs w:val="28"/>
          <w:lang w:eastAsia="ru-RU" w:bidi="ru-RU"/>
        </w:rPr>
        <w:lastRenderedPageBreak/>
        <w:t>муниципальной службы суммируются, независимо от сроков перерыва в трудовой деятельности.</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4.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w:t>
      </w:r>
    </w:p>
    <w:p w:rsidR="00F52A57" w:rsidRPr="00F52A57" w:rsidRDefault="00F52A57" w:rsidP="00F52A57">
      <w:pPr>
        <w:ind w:firstLine="540"/>
        <w:jc w:val="both"/>
        <w:rPr>
          <w:rFonts w:eastAsia="Arial"/>
          <w:kern w:val="1"/>
          <w:sz w:val="28"/>
          <w:szCs w:val="28"/>
          <w:lang w:eastAsia="ru-RU" w:bidi="ru-RU"/>
        </w:rPr>
      </w:pP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Статья 18. Пенсионное обеспечение муниципального служащего</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 Муниципальному служащему гарантируется пенсионное обеспечение за выслугу лет в соответствии с федеральными законами, законами Костромской области и муниципальными правовыми актами.</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2. 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Костромской области.</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Костромской области по соответствующей должности государственной гражданской службы.</w:t>
      </w:r>
    </w:p>
    <w:p w:rsidR="00F52A57" w:rsidRPr="00F52A57" w:rsidRDefault="00F52A57" w:rsidP="00F52A57">
      <w:pPr>
        <w:ind w:firstLine="540"/>
        <w:jc w:val="both"/>
        <w:rPr>
          <w:rFonts w:eastAsia="Arial"/>
          <w:kern w:val="1"/>
          <w:sz w:val="28"/>
          <w:szCs w:val="28"/>
          <w:lang w:eastAsia="ru-RU" w:bidi="ru-RU"/>
        </w:rPr>
      </w:pP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Статья 19. Дополнительные гарантии, предоставляемые муниципальному служащему</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 Муниципальным служащим при определенных условиях, предусмотренных муниципальными правовыми актами, может предоставляться право на:</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 дополнительное профессиональное образование с сохранением на этот период замещаемой должности муниципальной службы и денежного содержания; (в редакции решения Совета депутатов от 29.06.2017 № 28)</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правовыми актами;</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3) возмещение расходов на ритуальные услуги членам семей и иным лицам, осуществляющим похороны муниципального служащего. Порядок и размеры оплачиваемых расходов на погребение устанавливаются муниципальными правовыми актами;</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2. Финансовое обеспечение указанных гарантий осуществляется за счет бюджета Чернопенского сельского поселения.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xml:space="preserve"> </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Статья 19.1. Дисциплинарная ответственность муниципального служащего</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xml:space="preserve">1. За совершение дисциплинарного проступка - неисполнение или ненадлежащее исполнение муниципальным служащим по его вине </w:t>
      </w:r>
      <w:r w:rsidRPr="00F52A57">
        <w:rPr>
          <w:rFonts w:eastAsia="Arial"/>
          <w:kern w:val="1"/>
          <w:sz w:val="28"/>
          <w:szCs w:val="28"/>
          <w:lang w:eastAsia="ru-RU" w:bidi="ru-RU"/>
        </w:rPr>
        <w:lastRenderedPageBreak/>
        <w:t xml:space="preserve">возложенных на него служебных обязанностей - представитель нанимателя (работодатель) имеет право применить следующие дисциплинарные взыскания: </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xml:space="preserve">1) замечание; </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xml:space="preserve">2) выговор </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xml:space="preserve">3) увольнение с муниципальной службы по соответствующим основаниям. </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w:t>
      </w:r>
    </w:p>
    <w:p w:rsidR="00F52A57" w:rsidRPr="00F52A57" w:rsidRDefault="00F52A57" w:rsidP="00F52A57">
      <w:pPr>
        <w:ind w:firstLine="540"/>
        <w:jc w:val="both"/>
        <w:rPr>
          <w:rFonts w:cs="Tahoma"/>
          <w:kern w:val="1"/>
          <w:sz w:val="24"/>
          <w:shd w:val="clear" w:color="auto" w:fill="FFFF00"/>
          <w:lang w:bidi="en-US"/>
        </w:rPr>
      </w:pPr>
      <w:bookmarkStart w:id="4" w:name="multiref"/>
      <w:bookmarkEnd w:id="4"/>
      <w:r w:rsidRPr="00F52A57">
        <w:rPr>
          <w:color w:val="000000"/>
          <w:kern w:val="1"/>
          <w:sz w:val="28"/>
          <w:szCs w:val="28"/>
          <w:lang w:bidi="en-US"/>
        </w:rPr>
        <w:t xml:space="preserve">3. Порядок применения и снятия дисциплинарных взысканий определяется трудовым законодательством. </w:t>
      </w:r>
      <w:r w:rsidRPr="00F52A57">
        <w:rPr>
          <w:kern w:val="1"/>
          <w:sz w:val="28"/>
          <w:szCs w:val="28"/>
          <w:lang w:bidi="en-US"/>
        </w:rPr>
        <w:t>(в редакции решения Совета депутатов от 29.06.2017 № 28)</w:t>
      </w:r>
    </w:p>
    <w:p w:rsidR="00F52A57" w:rsidRPr="00F52A57" w:rsidRDefault="00F52A57" w:rsidP="00F52A57">
      <w:pPr>
        <w:ind w:firstLine="540"/>
        <w:jc w:val="both"/>
        <w:rPr>
          <w:rFonts w:cs="Tahoma"/>
          <w:color w:val="000000"/>
          <w:kern w:val="1"/>
          <w:sz w:val="24"/>
          <w:shd w:val="clear" w:color="auto" w:fill="FFFF00"/>
          <w:lang w:bidi="en-US"/>
        </w:rPr>
      </w:pPr>
    </w:p>
    <w:p w:rsidR="00F52A57" w:rsidRPr="00F52A57" w:rsidRDefault="00F52A57" w:rsidP="00F52A57">
      <w:pPr>
        <w:ind w:firstLine="540"/>
        <w:jc w:val="both"/>
        <w:rPr>
          <w:color w:val="000000"/>
          <w:kern w:val="1"/>
          <w:sz w:val="28"/>
          <w:szCs w:val="28"/>
          <w:lang w:bidi="en-US"/>
        </w:rPr>
      </w:pPr>
      <w:r w:rsidRPr="00F52A57">
        <w:rPr>
          <w:color w:val="000000"/>
          <w:kern w:val="1"/>
          <w:sz w:val="28"/>
          <w:szCs w:val="28"/>
          <w:lang w:bidi="en-US"/>
        </w:rPr>
        <w:t xml:space="preserve">Статья 19.2. </w:t>
      </w:r>
      <w:bookmarkEnd w:id="3"/>
      <w:r w:rsidRPr="00F52A57">
        <w:rPr>
          <w:color w:val="000000"/>
          <w:kern w:val="1"/>
          <w:sz w:val="28"/>
          <w:szCs w:val="28"/>
          <w:lang w:bidi="en-US"/>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52A57" w:rsidRPr="00F52A57" w:rsidRDefault="00F52A57" w:rsidP="00F52A57">
      <w:pPr>
        <w:ind w:firstLine="540"/>
        <w:jc w:val="both"/>
        <w:rPr>
          <w:color w:val="000000"/>
          <w:kern w:val="1"/>
          <w:sz w:val="28"/>
          <w:szCs w:val="28"/>
          <w:lang w:bidi="en-US"/>
        </w:rPr>
      </w:pPr>
      <w:r w:rsidRPr="00F52A57">
        <w:rPr>
          <w:color w:val="000000"/>
          <w:kern w:val="1"/>
          <w:sz w:val="28"/>
          <w:szCs w:val="28"/>
          <w:lang w:bidi="en-US"/>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w:t>
      </w:r>
      <w:hyperlink r:id="rId9" w:anchor="dst100221" w:history="1">
        <w:r w:rsidRPr="00F52A57">
          <w:rPr>
            <w:color w:val="000080"/>
            <w:kern w:val="1"/>
            <w:sz w:val="28"/>
            <w:szCs w:val="28"/>
            <w:u w:val="single"/>
            <w:lang w:bidi="en-US"/>
          </w:rPr>
          <w:t xml:space="preserve"> </w:t>
        </w:r>
      </w:hyperlink>
      <w:r w:rsidRPr="00F52A57">
        <w:rPr>
          <w:color w:val="000000"/>
          <w:kern w:val="1"/>
          <w:sz w:val="28"/>
          <w:szCs w:val="28"/>
          <w:lang w:bidi="en-US"/>
        </w:rPr>
        <w:t xml:space="preserve"> Федерального закона  "О муниципальной службе в Российской Федерации"</w:t>
      </w:r>
    </w:p>
    <w:p w:rsidR="00F52A57" w:rsidRPr="00F52A57" w:rsidRDefault="00F52A57" w:rsidP="00F52A57">
      <w:pPr>
        <w:ind w:firstLine="540"/>
        <w:jc w:val="both"/>
        <w:rPr>
          <w:color w:val="000000"/>
          <w:kern w:val="1"/>
          <w:sz w:val="28"/>
          <w:szCs w:val="28"/>
          <w:lang w:bidi="en-US"/>
        </w:rPr>
      </w:pPr>
      <w:r w:rsidRPr="00F52A57">
        <w:rPr>
          <w:color w:val="000000"/>
          <w:kern w:val="1"/>
          <w:sz w:val="28"/>
          <w:szCs w:val="28"/>
          <w:lang w:bidi="en-US"/>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 муниципальной службе в Российской Федерации". </w:t>
      </w:r>
    </w:p>
    <w:p w:rsidR="00F52A57" w:rsidRPr="00F52A57" w:rsidRDefault="00F52A57" w:rsidP="00F52A57">
      <w:pPr>
        <w:ind w:firstLine="540"/>
        <w:jc w:val="both"/>
        <w:rPr>
          <w:color w:val="000000"/>
          <w:kern w:val="1"/>
          <w:sz w:val="28"/>
          <w:szCs w:val="28"/>
          <w:lang w:bidi="en-US"/>
        </w:rPr>
      </w:pPr>
      <w:r w:rsidRPr="00F52A57">
        <w:rPr>
          <w:color w:val="000000"/>
          <w:kern w:val="1"/>
          <w:sz w:val="28"/>
          <w:szCs w:val="28"/>
          <w:lang w:bidi="en-US"/>
        </w:rPr>
        <w:t xml:space="preserve">3. Взыскания, предусмотренные статьями 14.1, 15 и 27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 </w:t>
      </w:r>
    </w:p>
    <w:p w:rsidR="00F52A57" w:rsidRPr="00F52A57" w:rsidRDefault="00F52A57" w:rsidP="00F52A57">
      <w:pPr>
        <w:ind w:firstLine="540"/>
        <w:jc w:val="both"/>
        <w:rPr>
          <w:color w:val="000000"/>
          <w:kern w:val="1"/>
          <w:sz w:val="28"/>
          <w:szCs w:val="28"/>
          <w:lang w:bidi="en-US"/>
        </w:rPr>
      </w:pPr>
      <w:r w:rsidRPr="00F52A57">
        <w:rPr>
          <w:color w:val="000000"/>
          <w:kern w:val="1"/>
          <w:sz w:val="28"/>
          <w:szCs w:val="28"/>
          <w:lang w:bidi="en-US"/>
        </w:rP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w:t>
      </w:r>
    </w:p>
    <w:p w:rsidR="00F52A57" w:rsidRPr="00F52A57" w:rsidRDefault="00F52A57" w:rsidP="00F52A57">
      <w:pPr>
        <w:ind w:firstLine="540"/>
        <w:jc w:val="both"/>
        <w:rPr>
          <w:color w:val="000000"/>
          <w:kern w:val="1"/>
          <w:sz w:val="28"/>
          <w:szCs w:val="28"/>
          <w:lang w:bidi="en-US"/>
        </w:rPr>
      </w:pPr>
      <w:r w:rsidRPr="00F52A57">
        <w:rPr>
          <w:color w:val="000000"/>
          <w:kern w:val="1"/>
          <w:sz w:val="28"/>
          <w:szCs w:val="28"/>
          <w:lang w:bidi="en-US"/>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F52A57" w:rsidRPr="00F52A57" w:rsidRDefault="00F52A57" w:rsidP="00F52A57">
      <w:pPr>
        <w:ind w:firstLine="540"/>
        <w:jc w:val="both"/>
        <w:rPr>
          <w:color w:val="000000"/>
          <w:kern w:val="1"/>
          <w:sz w:val="28"/>
          <w:szCs w:val="28"/>
          <w:lang w:bidi="en-US"/>
        </w:rPr>
      </w:pPr>
      <w:r w:rsidRPr="00F52A57">
        <w:rPr>
          <w:color w:val="000000"/>
          <w:kern w:val="1"/>
          <w:sz w:val="28"/>
          <w:szCs w:val="28"/>
          <w:lang w:bidi="en-US"/>
        </w:rPr>
        <w:lastRenderedPageBreak/>
        <w:t xml:space="preserve">3) объяснений муниципального служащего </w:t>
      </w:r>
    </w:p>
    <w:p w:rsidR="00F52A57" w:rsidRPr="00F52A57" w:rsidRDefault="00F52A57" w:rsidP="00F52A57">
      <w:pPr>
        <w:ind w:firstLine="540"/>
        <w:jc w:val="both"/>
        <w:rPr>
          <w:rFonts w:cs="Tahoma"/>
          <w:color w:val="000000"/>
          <w:kern w:val="1"/>
          <w:sz w:val="28"/>
          <w:szCs w:val="28"/>
          <w:lang w:bidi="en-US"/>
        </w:rPr>
      </w:pPr>
      <w:r w:rsidRPr="00F52A57">
        <w:rPr>
          <w:color w:val="000000"/>
          <w:kern w:val="1"/>
          <w:sz w:val="28"/>
          <w:szCs w:val="28"/>
          <w:lang w:bidi="en-US"/>
        </w:rPr>
        <w:t xml:space="preserve">4) иных материалов. </w:t>
      </w:r>
    </w:p>
    <w:p w:rsidR="00F52A57" w:rsidRPr="00F52A57" w:rsidRDefault="00F52A57" w:rsidP="00F52A57">
      <w:pPr>
        <w:ind w:firstLine="540"/>
        <w:jc w:val="both"/>
        <w:rPr>
          <w:rFonts w:cs="Tahoma"/>
          <w:color w:val="000000"/>
          <w:kern w:val="1"/>
          <w:sz w:val="28"/>
          <w:szCs w:val="28"/>
          <w:lang w:bidi="en-US"/>
        </w:rPr>
      </w:pPr>
      <w:r w:rsidRPr="00F52A57">
        <w:rPr>
          <w:rFonts w:cs="Tahoma"/>
          <w:color w:val="000000"/>
          <w:kern w:val="1"/>
          <w:sz w:val="28"/>
          <w:szCs w:val="28"/>
          <w:lang w:bidi="en-US"/>
        </w:rPr>
        <w:t xml:space="preserve">4. При применении взысканий, предусмотренных </w:t>
      </w:r>
      <w:r w:rsidRPr="00F52A57">
        <w:rPr>
          <w:color w:val="000000"/>
          <w:kern w:val="1"/>
          <w:sz w:val="28"/>
          <w:szCs w:val="28"/>
          <w:lang w:bidi="en-US"/>
        </w:rPr>
        <w:t>статьями 14.1, 15 и 27</w:t>
      </w:r>
      <w:r w:rsidRPr="00F52A57">
        <w:rPr>
          <w:rFonts w:cs="Tahoma"/>
          <w:color w:val="000000"/>
          <w:kern w:val="1"/>
          <w:sz w:val="28"/>
          <w:szCs w:val="28"/>
          <w:lang w:bidi="en-US"/>
        </w:rPr>
        <w:t xml:space="preserve">   Федерального закона </w:t>
      </w:r>
      <w:r w:rsidRPr="00F52A57">
        <w:rPr>
          <w:color w:val="000000"/>
          <w:kern w:val="1"/>
          <w:sz w:val="28"/>
          <w:szCs w:val="28"/>
          <w:lang w:bidi="en-US"/>
        </w:rPr>
        <w:t>"О муниципальной службе в Российской Федерации"</w:t>
      </w:r>
      <w:r w:rsidRPr="00F52A57">
        <w:rPr>
          <w:rFonts w:cs="Tahoma"/>
          <w:color w:val="000000"/>
          <w:kern w:val="1"/>
          <w:sz w:val="28"/>
          <w:szCs w:val="28"/>
          <w:lang w:bidi="en-US"/>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52A57" w:rsidRPr="00F52A57" w:rsidRDefault="00F52A57" w:rsidP="00F52A57">
      <w:pPr>
        <w:ind w:firstLine="540"/>
        <w:jc w:val="both"/>
        <w:rPr>
          <w:color w:val="000000"/>
          <w:kern w:val="1"/>
          <w:sz w:val="28"/>
          <w:szCs w:val="28"/>
          <w:lang w:bidi="en-US"/>
        </w:rPr>
      </w:pPr>
      <w:r w:rsidRPr="00F52A57">
        <w:rPr>
          <w:rFonts w:cs="Tahoma"/>
          <w:color w:val="000000"/>
          <w:kern w:val="1"/>
          <w:sz w:val="28"/>
          <w:szCs w:val="28"/>
          <w:lang w:bidi="en-US"/>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w:t>
      </w:r>
      <w:r w:rsidRPr="00F52A57">
        <w:rPr>
          <w:color w:val="000000"/>
          <w:kern w:val="1"/>
          <w:sz w:val="28"/>
          <w:szCs w:val="28"/>
          <w:lang w:bidi="en-US"/>
        </w:rPr>
        <w:t>"О муниципальной службе в Российской Федерации"</w:t>
      </w:r>
      <w:r w:rsidRPr="00F52A57">
        <w:rPr>
          <w:rFonts w:cs="Tahoma"/>
          <w:color w:val="000000"/>
          <w:kern w:val="1"/>
          <w:sz w:val="28"/>
          <w:szCs w:val="28"/>
          <w:lang w:bidi="en-US"/>
        </w:rPr>
        <w:t>.</w:t>
      </w:r>
    </w:p>
    <w:p w:rsidR="00F52A57" w:rsidRPr="00F52A57" w:rsidRDefault="00F52A57" w:rsidP="00F52A57">
      <w:pPr>
        <w:ind w:firstLine="540"/>
        <w:jc w:val="both"/>
        <w:rPr>
          <w:rFonts w:cs="Tahoma"/>
          <w:kern w:val="1"/>
          <w:sz w:val="24"/>
          <w:lang w:bidi="en-US"/>
        </w:rPr>
      </w:pPr>
      <w:r w:rsidRPr="00F52A57">
        <w:rPr>
          <w:color w:val="000000"/>
          <w:kern w:val="1"/>
          <w:sz w:val="28"/>
          <w:szCs w:val="28"/>
          <w:lang w:bidi="en-US"/>
        </w:rPr>
        <w:t xml:space="preserve">6. Взыскания, предусмотренные статьями 14.1, 15 и 27  Федерального закона "О муниципальной службе в Российской Федерации", применяются в порядке и сроки, которые установлены   Федеральным законом "О муниципальной службе в Российской Федерации", нормативными правовыми актами субъектов Российской Федерации и (или) муниципальными нормативными правовыми актами. </w:t>
      </w:r>
      <w:r w:rsidRPr="00F52A57">
        <w:rPr>
          <w:kern w:val="1"/>
          <w:sz w:val="28"/>
          <w:szCs w:val="28"/>
          <w:lang w:bidi="en-US"/>
        </w:rPr>
        <w:t>(в редакции решения Совета депутатов от 29.06.2017 № 28)</w:t>
      </w:r>
    </w:p>
    <w:p w:rsidR="00F52A57" w:rsidRPr="00F52A57" w:rsidRDefault="00F52A57" w:rsidP="00F52A57">
      <w:pPr>
        <w:ind w:firstLine="540"/>
        <w:jc w:val="both"/>
        <w:rPr>
          <w:rFonts w:ascii="Arial" w:eastAsia="Arial" w:hAnsi="Arial" w:cs="Arial"/>
          <w:kern w:val="1"/>
          <w:szCs w:val="20"/>
          <w:lang w:eastAsia="ru-RU" w:bidi="ru-RU"/>
        </w:rPr>
      </w:pPr>
    </w:p>
    <w:p w:rsidR="00F52A57" w:rsidRPr="00F52A57" w:rsidRDefault="00F52A57" w:rsidP="00F52A57">
      <w:pPr>
        <w:jc w:val="center"/>
        <w:rPr>
          <w:rFonts w:eastAsia="Arial"/>
          <w:kern w:val="1"/>
          <w:sz w:val="28"/>
          <w:szCs w:val="28"/>
          <w:lang w:eastAsia="ru-RU" w:bidi="ru-RU"/>
        </w:rPr>
      </w:pPr>
      <w:r w:rsidRPr="00F52A57">
        <w:rPr>
          <w:rFonts w:eastAsia="Arial"/>
          <w:kern w:val="1"/>
          <w:sz w:val="28"/>
          <w:szCs w:val="28"/>
          <w:lang w:eastAsia="ru-RU" w:bidi="ru-RU"/>
        </w:rPr>
        <w:t>Глава 5. КАДРОВАЯ РАБОТА В ЧЕРНОПЕНСКОМ СЕЛЬСКОМ ПОСЕЛЕНИИ</w:t>
      </w:r>
    </w:p>
    <w:p w:rsidR="00F52A57" w:rsidRPr="00F52A57" w:rsidRDefault="00F52A57" w:rsidP="00F52A57">
      <w:pPr>
        <w:jc w:val="both"/>
        <w:rPr>
          <w:rFonts w:eastAsia="Arial"/>
          <w:kern w:val="1"/>
          <w:sz w:val="28"/>
          <w:szCs w:val="28"/>
          <w:lang w:eastAsia="ru-RU" w:bidi="ru-RU"/>
        </w:rPr>
      </w:pPr>
    </w:p>
    <w:p w:rsidR="00F52A57" w:rsidRPr="00F52A57" w:rsidRDefault="00F52A57" w:rsidP="00F52A57">
      <w:pPr>
        <w:jc w:val="both"/>
        <w:rPr>
          <w:color w:val="000000"/>
          <w:kern w:val="1"/>
          <w:sz w:val="28"/>
          <w:szCs w:val="28"/>
          <w:lang w:bidi="en-US"/>
        </w:rPr>
      </w:pP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Статья 20. Личное дело муниципального служащего</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 Прохождение муниципальной службы отражается в личном деле муниципального служащего. Личное дело муниципального служащего ведется кадровой службой органа местного самоуправления Чернопенского сельского поселения. Ведение нескольких личных дел одного муниципального служащего не допускается.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2.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52A57" w:rsidRPr="00F52A57" w:rsidRDefault="00F52A57" w:rsidP="00F52A57">
      <w:pPr>
        <w:ind w:firstLine="540"/>
        <w:jc w:val="both"/>
        <w:rPr>
          <w:rFonts w:eastAsia="Arial"/>
          <w:kern w:val="1"/>
          <w:sz w:val="28"/>
          <w:szCs w:val="28"/>
          <w:lang w:eastAsia="ru-RU" w:bidi="ru-RU"/>
        </w:rPr>
      </w:pP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Статья 21. Порядок ведения Реестра муниципальных служащих администрации Чернопенского сельского поселения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 Основными задачами ведения Реестра муниципальных служащих администрации  Чернопенского сельского поселения(далее по тексту - Реестр) являются: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систематизация муниципальных должностей муниципальной службы;</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повышение эффективности функционирования органов местного самоуправления;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lastRenderedPageBreak/>
        <w:t>2. Реестр содержит данные о профессиональных качествах, уровне квалификации, правовом положении и анкетно-биографические сведения о муниципальных служащих и является официальным документом, удостоверяющим наличие должностей муниципальной службы в органах местного самоуправления Чернопенского сельского поселения и прохождение муниципальной службы лицами, замещающими должности муниципальной службы.</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3. Ведение Реестра в органах местного самоуправления Чернопенского сельского поселения осуществляют кадровые службы.</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Ведение Реестра осуществляется на основе личных дел муниципальных служащих:</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на бумажных носителях;</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на электронных носителях в машиночитаемом виде с обеспечением защиты от несанкционированного доступа и копирования.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Ведение Реестра включает в себя: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ввод новых данных в Реестр и корректировку имеющихся;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архивирование данных, удаляемых из Реестра;</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формирование выписок из Реестра в соответствии с запросами лиц и организаций, имеющих доступ к запрашиваемой информации.</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Сверка сведений производится не реже 1 раза в полугодие.</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Сведения, содержащиеся в Реестре, являются служебной информацией и не подлежат разглашению и использованию в целях, не связанных с муниципальной службой.</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В Реестр включаются сведения о каждом муниципальном служащем, замещающем должность муниципальной службы в администрации Чернопенского сельского поселения.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Реестр состоит из следующих разделов:</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I. Высшие муниципальные должности муниципальной службы;</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II. Старшие муниципальные должности муниципальной службы;</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III. Младшие муниципальные должности муниципальной службы.</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В каждый раздел Реестра вносятся следующие сведения о муниципальных служащих:</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 орган местного самоуправления (структурное подразделение);</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2) фамилия, имя, отчество;</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3) замещаемая должность;</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4) номер личного дела;</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5) дата (число, месяц, год) и место рождения;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6) образование;</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7) полное наименование учебного(ых) заведения(ий), дата окончания;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8) специальность по образованию;</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9) квалификация по диплому;</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10) повышение квалификации (наименование учебного заведения, курсов, на которых повышал квалификацию, дата окончания, специализация);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xml:space="preserve">11) переподготовка (наименование учебного заведения, курсов, на </w:t>
      </w:r>
      <w:r w:rsidRPr="00F52A57">
        <w:rPr>
          <w:rFonts w:eastAsia="Arial"/>
          <w:kern w:val="1"/>
          <w:sz w:val="28"/>
          <w:szCs w:val="28"/>
          <w:lang w:eastAsia="ru-RU" w:bidi="ru-RU"/>
        </w:rPr>
        <w:lastRenderedPageBreak/>
        <w:t>которых проходил переподготовку, дата окончания, специализация);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12) общий стаж трудовой деятельности;</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13) стаж муниципальной службы;</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14) номер распоряжения (приказа), дата назначения на должность;</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15) трудовой договор сроком на __ лет (бессрочный), дата заключения;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16) испытательный срок (даты начала и окончания);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17) дата аттестации;</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18) рекомендации аттестационной комиссии;</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19) состоит ли в резерве (на какую должность, дата зачисления);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20) прохождение конкурса на замещение вакантной должности (результат, дата);</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21) награды (перечислить какие, указать даты);</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22) взыскания по службе;</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33) паспортные данные;</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24) домашний адрес, телефон;</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25) причина освобождения от должности;</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26) дополнительные сведения;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4. Муниципальный служащий, уволенный с муниципальный службы, исключается из Реестра в день увольнения.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5.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законную силу решения суда.</w:t>
      </w:r>
    </w:p>
    <w:p w:rsidR="00F52A57" w:rsidRPr="00F52A57" w:rsidRDefault="00F52A57" w:rsidP="00F52A57">
      <w:pPr>
        <w:ind w:firstLine="540"/>
        <w:jc w:val="both"/>
        <w:rPr>
          <w:rFonts w:eastAsia="Arial"/>
          <w:kern w:val="1"/>
          <w:sz w:val="28"/>
          <w:szCs w:val="28"/>
          <w:lang w:eastAsia="ru-RU" w:bidi="ru-RU"/>
        </w:rPr>
      </w:pP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Статья 22. Кадровый резерв муниципальной  служб  администрации Чернопенского сельского поселения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1. Целью формирования кадрового резерва муниципальной службы и его подготовки является обеспечение преемственности и непрерывности в деятельности органов местного самоуправления Чернопенского сельского поселения, проверка профессиональных качеств кандидатов. Резерв подбирается и готовится на должности муниципальной службы, определенные руководителями соответствующих органов местного самоуправления Чернопенского сельского поселения.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2. Кадровый резерв формируется по итогам аттестации муниципального служащего с учетом рекомендации аттестационной комиссии или по итогам конкурса о формировании кадрового резерва для замещения вакантных должностей муниципальной службы.</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3. Основные принципы формирования кадрового резерва и работы с ним:</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добровольность участия в конкурсе для включения в кадровый резерв для замещения вакантной должности муниципальной службы;</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объективность оценки профессиональных качеств муниципальных служащих (граждан), результатов их служебной деятельности;</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xml:space="preserve">- создание условий для профессионального роста муниципальных </w:t>
      </w:r>
      <w:r w:rsidRPr="00F52A57">
        <w:rPr>
          <w:rFonts w:eastAsia="Arial"/>
          <w:kern w:val="1"/>
          <w:sz w:val="28"/>
          <w:szCs w:val="28"/>
          <w:lang w:eastAsia="ru-RU" w:bidi="ru-RU"/>
        </w:rPr>
        <w:lastRenderedPageBreak/>
        <w:t>служащих на муниципальной службе;</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соблюдение равенства прав муниципальных служащих и иных граждан при включении в кадровый резерв и их профессиональной реализации;</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гласность в формировании и работе с кадровым резервом.</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В кадровый резерв могут включаться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лица, замещающие должности, не отнесенные к должностям муниципальной службы и осуществляющие техническое обеспечение деятельности органов местного самоуправления (далее по тексту - граждане), а также лица, замещающие должности муниципальной службы, изъявившие желание участвовать в конкурсе и успешно прошедшие конкурс на включение в кадровый резерв для замещения должностей муниципальной службы, соответствующие квалификационным требованиям, предъявляемым к должности муниципальной службы, с соблюдением ограничений, установленных действующим законодательством о муниципальной службе.</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Конкурс для формирования кадрового резерва объявляется по решению руководителя органа местного самоуправления.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Проведение конкурса для включения муниципального служащего (гражданина) в кадровый резерв осуществляется конкурсной комиссией, образованной руководителем органа местного самоуправления.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В ходе конкурса изучению подлежат следующие вопросы:</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уровень и характер профессиональных знаний и навыков, которыми обладает муниципальный служащий (гражданин) по должности муниципальной службы, для замещения которой включается в кадровый резерв;</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качество исполнения служебных обязанностей в соответствии с задачами и функциями органа местного самоуправления и его структурного подразделения, функциональными особенностями должности муниципальной службы;</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степень развития инициативы, умение самостоятельно принимать управленческие и иные решения;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участие в работе по подготовке проектов нормативных правовых актов и (или) проектов управленческих и иных решений и качество их подготовки;</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объем и качество служебного взаимодействия муниципального служащего в связи с исполнением им должностных обязанностей с муниципальными служащими того же органа местного самоуправления, муниципальными служащими иных органов местного самоуправления, гражданами, а также с организациями.</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Муниципальный служащий (гражданин), изъявивший желание участвовать в конкурсе на включение в кадровый резерв для замещения должности муниципальной службы, не позднее чем за неделю до завершения срока регистрации кандидатов представляет в конкурсную комиссию:</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lastRenderedPageBreak/>
        <w:t>- личное заявление;</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копию паспорта (паспорт представляется лично по прибытии на конкурс);</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копию трудовой книжки (за исключением случаев, когда трудовая деятельность осуществляется впервые) или иные документы, подтверждающие трудовую деятельность претендента;</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копии заверенных документов об образовании, а также о присуждении ученой степени, ученого звания, о повышении квалификации, если таковые имеются;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документ медицинского учреждения об отсутствии у кандидата заболеваний, препятствующих назначению на должность муниципальной службы;</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отзыв (характеристику - от гражданина, не состоящего на муниципальной службе) непосредственного руководителя с рекомендацией о включении муниципального служащего в кадровый резерв;</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копию распоряжения руководителя органа местного самоуправления о том, что муниципальный служащий подлежит включению в установленном порядке в кадровый резерв для замещения вакантной должности муниципальной службы в порядке должностного роста, если такое распоряжение было издано по результатам аттестации муниципального служащего;</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фотографию (для граждан, не состоящих на муниципальной службе);</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другие документы и материалы, которые, по мнению муниципального служащего (гражданина), подтверждают его профессиональные заслуги (справки, публикации, дипломы, рекомендации, книги, брошюры, рефераты и т.п.).</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Муниципальному служащему (гражданину), изъявившему желание участвовать в конкурсе на включение в кадровый резерв для замещения должности муниципальной службы, может быть отказано в допуске к участию в конкурсе в связи с несоответствием квалификационным требованиям к должности муниципальной службы, а также в связи с нарушением ограничений, установленных федеральным законодательством о муниципальной службе.</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Муниципальный служащий (гражданин), не допущенный к участию в конкурсе для включения в кадровый резерв, вправе обжаловать это решение в соответствии с федеральным законодательством.</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Расходы по участию в конкурсе для включения муниципального служащего (гражданина) в кадровый резерв (проезд к месту проведения конкурса и обратно, наем жилого помещения, проживание, пользование услугами средств связи всех видов и другие) осуществляются кандидатами за счет собственных средств.</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xml:space="preserve">4. Кадровый резерв формируется в органе местного самоуправления Чернопенского сельского поселения. На основании кадрового резерва органа местного самоуправления Чернопенского сельского поселения может </w:t>
      </w:r>
      <w:r w:rsidRPr="00F52A57">
        <w:rPr>
          <w:rFonts w:eastAsia="Arial"/>
          <w:kern w:val="1"/>
          <w:sz w:val="28"/>
          <w:szCs w:val="28"/>
          <w:lang w:eastAsia="ru-RU" w:bidi="ru-RU"/>
        </w:rPr>
        <w:lastRenderedPageBreak/>
        <w:t>формироваться сводный кадровый резерв администрации Чернопенского сельского поселения для замещения вакантных должностей муниципальной службы, утверждаемый главой администрации Чернопенского сельского поселения.</w:t>
      </w:r>
    </w:p>
    <w:p w:rsidR="00F52A57" w:rsidRPr="00F52A57" w:rsidRDefault="00F52A57" w:rsidP="00F52A57">
      <w:pPr>
        <w:ind w:firstLine="540"/>
        <w:jc w:val="both"/>
        <w:rPr>
          <w:color w:val="000000"/>
          <w:kern w:val="1"/>
          <w:sz w:val="28"/>
          <w:szCs w:val="28"/>
          <w:lang w:bidi="en-US"/>
        </w:rPr>
      </w:pPr>
      <w:r w:rsidRPr="00F52A57">
        <w:rPr>
          <w:color w:val="000000"/>
          <w:kern w:val="1"/>
          <w:sz w:val="28"/>
          <w:szCs w:val="28"/>
          <w:lang w:bidi="en-US"/>
        </w:rPr>
        <w:t>Включение муниципального служащего (гражданина) в кадровый резерв органа местного самоуправления оформляется распоряжением руководителя органа местного самоуправления на основании решения конкурсной комиссии.</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По результатам проведения конкурса для включения муниципального служащего (гражданина) в кадровый резерв района оформляются списки кадрового резерва для замещения вакантных должностей муниципальной службы.</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Соответствующие записи о включении муниципального служащего в кадровый резерв вносятся в личное дело, личную карточку муниципального служащего (гражданина) и иные документы, подтверждающие его служебную деятельность.</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Включение муниципального служащего в кадровый резерв на конкурсной основе может являться основанием для направления муниципального служащего на профессиональную переподготовку, повышение квалификации или стажировку.</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Прием (перевод) на должность муниципальной службы лиц, включенных в кадровый резерв для замещения конкретной должности муниципальной службы, осуществляется, в случае наличия вакансии по данной должности муниципальной службы, руководителем органа местного самоуправления, либо руководителем соответствующего структурного подразделения, имеющим права представителя нанимателя.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В случаях, когда для замещения конкретной муниципальной должности не был сформирован кадровый резерв, когда муниципальный служащий (гражданин), включенный в состав кадрового резерва, отказывается занять конкретную муниципальную должность, когда обнаружены обстоятельства, препятствующие поступлению муниципального служащего (гражданина) на конкретную муниципальную должность, замещение муниципальной должности муниципальной службы производится в соответствии с законодательством Российской Федерации и Костромской области, муниципальными правовыми актами органа местного самоуправления Чернопенского сельского поселения.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Муниципальный служащий (гражданин) исключается из списков кадрового резерва в случае:</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назначения на соответствующую должность муниципальной службы в порядке должностного роста;</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достижения им предельного возраста пребывания на муниципальной службе;</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его письменного заявления;</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 сокращения муниципальной должности муниципальной службы;</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lastRenderedPageBreak/>
        <w:t>- наступления и (или) обнаружения обстоятельств, препятствующих поступлению гражданина на муниципальную службу или прохождения им муниципальной службы.</w:t>
      </w:r>
    </w:p>
    <w:p w:rsidR="00F52A57" w:rsidRPr="00F52A57" w:rsidRDefault="00F52A57" w:rsidP="00F52A57">
      <w:pPr>
        <w:ind w:firstLine="540"/>
        <w:jc w:val="both"/>
        <w:rPr>
          <w:rFonts w:eastAsia="Arial"/>
          <w:kern w:val="1"/>
          <w:sz w:val="28"/>
          <w:szCs w:val="28"/>
          <w:lang w:eastAsia="ru-RU" w:bidi="ru-RU"/>
        </w:rPr>
      </w:pPr>
      <w:r w:rsidRPr="00F52A57">
        <w:rPr>
          <w:rFonts w:eastAsia="Arial"/>
          <w:kern w:val="1"/>
          <w:sz w:val="28"/>
          <w:szCs w:val="28"/>
          <w:lang w:eastAsia="ru-RU" w:bidi="ru-RU"/>
        </w:rPr>
        <w:t>Решение об исключении из кадрового резерва оформляется распоряжением руководителя органа местного самоуправления.</w:t>
      </w:r>
    </w:p>
    <w:p w:rsidR="00F52A57" w:rsidRPr="00F52A57" w:rsidRDefault="00F52A57" w:rsidP="00F52A57">
      <w:pPr>
        <w:rPr>
          <w:color w:val="000000"/>
          <w:kern w:val="1"/>
          <w:sz w:val="28"/>
          <w:szCs w:val="28"/>
          <w:lang w:bidi="en-US"/>
        </w:rPr>
      </w:pPr>
    </w:p>
    <w:p w:rsidR="00F52A57" w:rsidRPr="00F52A57" w:rsidRDefault="00F52A57" w:rsidP="00F52A57">
      <w:pPr>
        <w:ind w:firstLine="540"/>
        <w:jc w:val="right"/>
        <w:rPr>
          <w:color w:val="000000"/>
          <w:kern w:val="1"/>
          <w:sz w:val="28"/>
          <w:szCs w:val="28"/>
          <w:shd w:val="clear" w:color="auto" w:fill="FFFF00"/>
          <w:lang w:bidi="en-US"/>
        </w:rPr>
      </w:pPr>
    </w:p>
    <w:p w:rsidR="00F52A57" w:rsidRPr="00F52A57" w:rsidRDefault="00F52A57" w:rsidP="00F52A57">
      <w:pPr>
        <w:ind w:firstLine="540"/>
        <w:jc w:val="right"/>
        <w:rPr>
          <w:color w:val="000000"/>
          <w:kern w:val="1"/>
          <w:sz w:val="28"/>
          <w:szCs w:val="28"/>
          <w:shd w:val="clear" w:color="auto" w:fill="FFFF00"/>
          <w:lang w:bidi="en-US"/>
        </w:rPr>
      </w:pPr>
    </w:p>
    <w:p w:rsidR="00F52A57" w:rsidRPr="00F52A57" w:rsidRDefault="00F52A57" w:rsidP="00F52A57">
      <w:pPr>
        <w:ind w:firstLine="540"/>
        <w:jc w:val="right"/>
        <w:rPr>
          <w:color w:val="000000"/>
          <w:kern w:val="1"/>
          <w:sz w:val="28"/>
          <w:szCs w:val="28"/>
          <w:shd w:val="clear" w:color="auto" w:fill="FFFF00"/>
          <w:lang w:bidi="en-US"/>
        </w:rPr>
      </w:pPr>
    </w:p>
    <w:p w:rsidR="00F52A57" w:rsidRPr="00F52A57" w:rsidRDefault="00F52A57" w:rsidP="00F52A57">
      <w:pPr>
        <w:ind w:firstLine="540"/>
        <w:jc w:val="right"/>
        <w:rPr>
          <w:color w:val="000000"/>
          <w:kern w:val="1"/>
          <w:sz w:val="28"/>
          <w:szCs w:val="28"/>
          <w:shd w:val="clear" w:color="auto" w:fill="FFFF00"/>
          <w:lang w:bidi="en-US"/>
        </w:rPr>
      </w:pPr>
    </w:p>
    <w:p w:rsidR="00F52A57" w:rsidRPr="00F52A57" w:rsidRDefault="00F52A57" w:rsidP="00F52A57">
      <w:pPr>
        <w:ind w:firstLine="540"/>
        <w:jc w:val="right"/>
        <w:rPr>
          <w:color w:val="000000"/>
          <w:kern w:val="1"/>
          <w:sz w:val="28"/>
          <w:szCs w:val="28"/>
          <w:shd w:val="clear" w:color="auto" w:fill="FFFF00"/>
          <w:lang w:bidi="en-US"/>
        </w:rPr>
      </w:pPr>
    </w:p>
    <w:p w:rsidR="00F52A57" w:rsidRPr="00F52A57" w:rsidRDefault="00F52A57" w:rsidP="00F52A57">
      <w:pPr>
        <w:rPr>
          <w:color w:val="000000"/>
          <w:kern w:val="1"/>
          <w:sz w:val="28"/>
          <w:szCs w:val="28"/>
          <w:shd w:val="clear" w:color="auto" w:fill="FFFF00"/>
          <w:lang w:bidi="en-US"/>
        </w:rPr>
      </w:pPr>
    </w:p>
    <w:p w:rsidR="00F52A57" w:rsidRPr="00F52A57" w:rsidRDefault="00F52A57" w:rsidP="00F52A57">
      <w:pPr>
        <w:rPr>
          <w:color w:val="000000"/>
          <w:kern w:val="1"/>
          <w:sz w:val="28"/>
          <w:szCs w:val="28"/>
          <w:shd w:val="clear" w:color="auto" w:fill="FFFF00"/>
          <w:lang w:bidi="en-US"/>
        </w:rPr>
      </w:pPr>
    </w:p>
    <w:p w:rsidR="00F52A57" w:rsidRPr="00F52A57" w:rsidRDefault="00F52A57" w:rsidP="00F52A57">
      <w:pPr>
        <w:ind w:firstLine="540"/>
        <w:jc w:val="right"/>
        <w:rPr>
          <w:color w:val="000000"/>
          <w:kern w:val="1"/>
          <w:sz w:val="28"/>
          <w:szCs w:val="28"/>
          <w:shd w:val="clear" w:color="auto" w:fill="FFFF00"/>
          <w:lang w:bidi="en-US"/>
        </w:rPr>
      </w:pPr>
    </w:p>
    <w:p w:rsidR="00F52A57" w:rsidRPr="00F52A57" w:rsidRDefault="00F52A57" w:rsidP="00F52A57">
      <w:pPr>
        <w:ind w:firstLine="540"/>
        <w:jc w:val="right"/>
        <w:rPr>
          <w:color w:val="000000"/>
          <w:kern w:val="1"/>
          <w:szCs w:val="20"/>
          <w:lang w:bidi="en-US"/>
        </w:rPr>
      </w:pPr>
      <w:r w:rsidRPr="00F52A57">
        <w:rPr>
          <w:color w:val="000000"/>
          <w:kern w:val="1"/>
          <w:szCs w:val="20"/>
          <w:lang w:bidi="en-US"/>
        </w:rPr>
        <w:t xml:space="preserve">Приложение </w:t>
      </w:r>
    </w:p>
    <w:p w:rsidR="00F52A57" w:rsidRPr="00F52A57" w:rsidRDefault="00F52A57" w:rsidP="00F52A57">
      <w:pPr>
        <w:ind w:firstLine="540"/>
        <w:jc w:val="right"/>
        <w:rPr>
          <w:color w:val="000000"/>
          <w:kern w:val="1"/>
          <w:szCs w:val="20"/>
          <w:lang w:bidi="en-US"/>
        </w:rPr>
      </w:pPr>
      <w:r w:rsidRPr="00F52A57">
        <w:rPr>
          <w:color w:val="000000"/>
          <w:kern w:val="1"/>
          <w:szCs w:val="20"/>
          <w:lang w:bidi="en-US"/>
        </w:rPr>
        <w:t xml:space="preserve">к Положению </w:t>
      </w:r>
    </w:p>
    <w:p w:rsidR="00F52A57" w:rsidRPr="00F52A57" w:rsidRDefault="00F52A57" w:rsidP="00F52A57">
      <w:pPr>
        <w:ind w:firstLine="540"/>
        <w:jc w:val="right"/>
        <w:rPr>
          <w:color w:val="000000"/>
          <w:kern w:val="1"/>
          <w:szCs w:val="20"/>
          <w:lang w:bidi="en-US"/>
        </w:rPr>
      </w:pPr>
      <w:r w:rsidRPr="00F52A57">
        <w:rPr>
          <w:color w:val="000000"/>
          <w:kern w:val="1"/>
          <w:szCs w:val="20"/>
          <w:lang w:bidi="en-US"/>
        </w:rPr>
        <w:t xml:space="preserve">о муниципальной службе </w:t>
      </w:r>
    </w:p>
    <w:p w:rsidR="00F52A57" w:rsidRPr="00F52A57" w:rsidRDefault="00F52A57" w:rsidP="00F52A57">
      <w:pPr>
        <w:ind w:firstLine="540"/>
        <w:jc w:val="both"/>
        <w:rPr>
          <w:color w:val="000000"/>
          <w:kern w:val="1"/>
          <w:sz w:val="28"/>
          <w:szCs w:val="28"/>
          <w:lang w:bidi="en-US"/>
        </w:rPr>
      </w:pPr>
    </w:p>
    <w:p w:rsidR="00F52A57" w:rsidRPr="00F52A57" w:rsidRDefault="00F52A57" w:rsidP="00F52A57">
      <w:pPr>
        <w:ind w:firstLine="540"/>
        <w:jc w:val="both"/>
        <w:rPr>
          <w:color w:val="000000"/>
          <w:kern w:val="1"/>
          <w:sz w:val="28"/>
          <w:szCs w:val="28"/>
          <w:lang w:bidi="en-US"/>
        </w:rPr>
      </w:pPr>
    </w:p>
    <w:p w:rsidR="00F52A57" w:rsidRPr="00F52A57" w:rsidRDefault="00F52A57" w:rsidP="00F52A57">
      <w:pPr>
        <w:ind w:firstLine="540"/>
        <w:jc w:val="both"/>
        <w:rPr>
          <w:rFonts w:cs="Tahoma"/>
          <w:color w:val="000000"/>
          <w:kern w:val="1"/>
          <w:sz w:val="24"/>
          <w:lang w:bidi="en-US"/>
        </w:rPr>
      </w:pPr>
      <w:r w:rsidRPr="00F52A57">
        <w:rPr>
          <w:color w:val="000000"/>
          <w:kern w:val="1"/>
          <w:sz w:val="28"/>
          <w:szCs w:val="28"/>
          <w:lang w:bidi="en-US"/>
        </w:rPr>
        <w:t>Типовыми квалификационными требованиями к уровню профессионального образования, стажу муниципальной службы или стажу работы по специальности, направлению подготовки, необходимыми для замещения должностей муниципальной службы, являются:</w:t>
      </w:r>
      <w:r w:rsidRPr="00F52A57">
        <w:rPr>
          <w:color w:val="000000"/>
          <w:kern w:val="1"/>
          <w:sz w:val="28"/>
          <w:szCs w:val="28"/>
          <w:lang w:bidi="en-US"/>
        </w:rPr>
        <w:br/>
      </w:r>
      <w:r w:rsidRPr="00F52A57">
        <w:rPr>
          <w:color w:val="000000"/>
          <w:kern w:val="1"/>
          <w:sz w:val="28"/>
          <w:szCs w:val="28"/>
          <w:lang w:bidi="en-US"/>
        </w:rPr>
        <w:br/>
      </w:r>
      <w:bookmarkStart w:id="5" w:name="redstr7"/>
      <w:bookmarkEnd w:id="5"/>
      <w:r w:rsidRPr="00F52A57">
        <w:rPr>
          <w:color w:val="000000"/>
          <w:kern w:val="1"/>
          <w:sz w:val="28"/>
          <w:szCs w:val="28"/>
          <w:lang w:bidi="en-US"/>
        </w:rPr>
        <w:t>1) для замещения высших должностей муниципальной службы - высшее образование не ниже уровня специалитета, магистратуры, не менее шести лет стажа муниципальной службы или не менее семи лет стажа работы по специальности, направлению подготовки;</w:t>
      </w:r>
      <w:r w:rsidRPr="00F52A57">
        <w:rPr>
          <w:color w:val="000000"/>
          <w:kern w:val="1"/>
          <w:sz w:val="28"/>
          <w:szCs w:val="28"/>
          <w:lang w:bidi="en-US"/>
        </w:rPr>
        <w:br/>
      </w:r>
      <w:r w:rsidRPr="00F52A57">
        <w:rPr>
          <w:color w:val="000000"/>
          <w:kern w:val="1"/>
          <w:sz w:val="28"/>
          <w:szCs w:val="28"/>
          <w:lang w:bidi="en-US"/>
        </w:rPr>
        <w:br/>
      </w:r>
      <w:bookmarkStart w:id="6" w:name="redstr6"/>
      <w:bookmarkEnd w:id="6"/>
      <w:r w:rsidRPr="00F52A57">
        <w:rPr>
          <w:color w:val="000000"/>
          <w:kern w:val="1"/>
          <w:sz w:val="28"/>
          <w:szCs w:val="28"/>
          <w:lang w:bidi="en-US"/>
        </w:rPr>
        <w:t>2) для замещения главных должностей муниципальной службы - высшее образование не ниже уровня специалитета, магистратуры, не менее четырех лет стажа муниципальной службы или не менее пяти лет стажа работы по специальности, направлению подготовки;</w:t>
      </w:r>
      <w:r w:rsidRPr="00F52A57">
        <w:rPr>
          <w:color w:val="000000"/>
          <w:kern w:val="1"/>
          <w:sz w:val="28"/>
          <w:szCs w:val="28"/>
          <w:lang w:bidi="en-US"/>
        </w:rPr>
        <w:br/>
      </w:r>
      <w:r w:rsidRPr="00F52A57">
        <w:rPr>
          <w:color w:val="000000"/>
          <w:kern w:val="1"/>
          <w:sz w:val="28"/>
          <w:szCs w:val="28"/>
          <w:lang w:bidi="en-US"/>
        </w:rPr>
        <w:br/>
      </w:r>
      <w:bookmarkStart w:id="7" w:name="redstr5"/>
      <w:bookmarkEnd w:id="7"/>
      <w:r w:rsidRPr="00F52A57">
        <w:rPr>
          <w:color w:val="000000"/>
          <w:kern w:val="1"/>
          <w:sz w:val="28"/>
          <w:szCs w:val="28"/>
          <w:lang w:bidi="en-US"/>
        </w:rPr>
        <w:t>3) для замещения ведущих должностей муниципальной службы - высшее образование, не менее двух лет стажа муниципальной службы или не менее четырех лет стажа работы по специальности, направлению подготовки;</w:t>
      </w:r>
      <w:r w:rsidRPr="00F52A57">
        <w:rPr>
          <w:color w:val="000000"/>
          <w:kern w:val="1"/>
          <w:sz w:val="28"/>
          <w:szCs w:val="28"/>
          <w:lang w:bidi="en-US"/>
        </w:rPr>
        <w:br/>
      </w:r>
      <w:r w:rsidRPr="00F52A57">
        <w:rPr>
          <w:color w:val="000000"/>
          <w:kern w:val="1"/>
          <w:sz w:val="28"/>
          <w:szCs w:val="28"/>
          <w:lang w:bidi="en-US"/>
        </w:rPr>
        <w:br/>
      </w:r>
      <w:bookmarkStart w:id="8" w:name="redstr4"/>
      <w:bookmarkEnd w:id="8"/>
      <w:r w:rsidRPr="00F52A57">
        <w:rPr>
          <w:color w:val="000000"/>
          <w:kern w:val="1"/>
          <w:sz w:val="28"/>
          <w:szCs w:val="28"/>
          <w:lang w:bidi="en-US"/>
        </w:rPr>
        <w:t>для замещения ведущих должностей муниципальной службы лицами, имеющими дипломы специалиста или магистра с отличием, в течение трех лет со дня выдачи диплома - высшее образование, не менее одного года стажа муниципальной службы или стажа работы по специальности, направлению подготовки;</w:t>
      </w:r>
      <w:r w:rsidRPr="00F52A57">
        <w:rPr>
          <w:color w:val="000000"/>
          <w:kern w:val="1"/>
          <w:sz w:val="28"/>
          <w:szCs w:val="28"/>
          <w:lang w:bidi="en-US"/>
        </w:rPr>
        <w:br/>
      </w:r>
      <w:r w:rsidRPr="00F52A57">
        <w:rPr>
          <w:color w:val="000000"/>
          <w:kern w:val="1"/>
          <w:sz w:val="28"/>
          <w:szCs w:val="28"/>
          <w:lang w:bidi="en-US"/>
        </w:rPr>
        <w:br/>
      </w:r>
      <w:bookmarkStart w:id="9" w:name="redstr3"/>
      <w:bookmarkEnd w:id="9"/>
      <w:r w:rsidRPr="00F52A57">
        <w:rPr>
          <w:color w:val="000000"/>
          <w:kern w:val="1"/>
          <w:sz w:val="28"/>
          <w:szCs w:val="28"/>
          <w:lang w:bidi="en-US"/>
        </w:rPr>
        <w:t xml:space="preserve">для замещения ведущих должностей муниципальной службы лицами, </w:t>
      </w:r>
      <w:r w:rsidRPr="00F52A57">
        <w:rPr>
          <w:color w:val="000000"/>
          <w:kern w:val="1"/>
          <w:sz w:val="28"/>
          <w:szCs w:val="28"/>
          <w:lang w:bidi="en-US"/>
        </w:rPr>
        <w:lastRenderedPageBreak/>
        <w:t>заключившими договоры о целевом обучении, имеющими дипломы бакалавра, специалиста или магистра, - высшее образование, требования к стажу муниципальной службы или стажу работы по специальности, направлению подготовки не предъявляются;</w:t>
      </w:r>
      <w:r w:rsidRPr="00F52A57">
        <w:rPr>
          <w:color w:val="000000"/>
          <w:kern w:val="1"/>
          <w:sz w:val="28"/>
          <w:szCs w:val="28"/>
          <w:lang w:bidi="en-US"/>
        </w:rPr>
        <w:br/>
      </w:r>
      <w:r w:rsidRPr="00F52A57">
        <w:rPr>
          <w:color w:val="000000"/>
          <w:kern w:val="1"/>
          <w:sz w:val="28"/>
          <w:szCs w:val="28"/>
          <w:lang w:bidi="en-US"/>
        </w:rPr>
        <w:br/>
      </w:r>
      <w:bookmarkStart w:id="10" w:name="redstr1"/>
      <w:bookmarkEnd w:id="10"/>
      <w:r w:rsidRPr="00F52A57">
        <w:rPr>
          <w:color w:val="000000"/>
          <w:kern w:val="1"/>
          <w:sz w:val="28"/>
          <w:szCs w:val="28"/>
          <w:lang w:bidi="en-US"/>
        </w:rPr>
        <w:t xml:space="preserve">4) для замещения старших и младших должностей муниципальной службы - профессиональное образование, требования к стажу муниципальной службы или стажу работы по специальности, направлению подготовки не предъявляются. </w:t>
      </w:r>
    </w:p>
    <w:tbl>
      <w:tblPr>
        <w:tblW w:w="9929" w:type="dxa"/>
        <w:tblInd w:w="45" w:type="dxa"/>
        <w:tblLayout w:type="fixed"/>
        <w:tblCellMar>
          <w:left w:w="10" w:type="dxa"/>
          <w:right w:w="10" w:type="dxa"/>
        </w:tblCellMar>
        <w:tblLook w:val="0000"/>
      </w:tblPr>
      <w:tblGrid>
        <w:gridCol w:w="4965"/>
        <w:gridCol w:w="4964"/>
      </w:tblGrid>
      <w:tr w:rsidR="00F52A57" w:rsidRPr="00F52A57" w:rsidTr="00DE438E">
        <w:tc>
          <w:tcPr>
            <w:tcW w:w="4965" w:type="dxa"/>
            <w:shd w:val="clear" w:color="auto" w:fill="auto"/>
          </w:tcPr>
          <w:p w:rsidR="00F52A57" w:rsidRDefault="00F52A57" w:rsidP="00F52A57">
            <w:pPr>
              <w:snapToGrid w:val="0"/>
              <w:rPr>
                <w:rFonts w:cs="Tahoma"/>
                <w:color w:val="000000"/>
                <w:kern w:val="1"/>
                <w:sz w:val="24"/>
                <w:lang w:bidi="en-US"/>
              </w:rPr>
            </w:pPr>
            <w:r w:rsidRPr="00F52A57">
              <w:rPr>
                <w:rFonts w:cs="Tahoma"/>
                <w:color w:val="000000"/>
                <w:kern w:val="1"/>
                <w:sz w:val="24"/>
                <w:lang w:bidi="en-US"/>
              </w:rPr>
              <w:br w:type="page"/>
            </w:r>
          </w:p>
          <w:p w:rsidR="00DE438E" w:rsidRDefault="00DE438E" w:rsidP="00F52A57">
            <w:pPr>
              <w:snapToGrid w:val="0"/>
              <w:rPr>
                <w:rFonts w:cs="Tahoma"/>
                <w:color w:val="000000"/>
                <w:kern w:val="1"/>
                <w:sz w:val="24"/>
                <w:lang w:bidi="en-US"/>
              </w:rPr>
            </w:pPr>
            <w:r w:rsidRPr="00F52A57">
              <w:rPr>
                <w:rFonts w:cs="Tahoma"/>
                <w:noProof/>
                <w:color w:val="000000"/>
                <w:kern w:val="1"/>
                <w:sz w:val="24"/>
                <w:lang w:eastAsia="ru-RU"/>
              </w:rPr>
              <w:drawing>
                <wp:anchor distT="0" distB="0" distL="114935" distR="114935" simplePos="0" relativeHeight="251664384" behindDoc="0" locked="0" layoutInCell="1" allowOverlap="1">
                  <wp:simplePos x="0" y="0"/>
                  <wp:positionH relativeFrom="column">
                    <wp:posOffset>2521585</wp:posOffset>
                  </wp:positionH>
                  <wp:positionV relativeFrom="paragraph">
                    <wp:posOffset>50800</wp:posOffset>
                  </wp:positionV>
                  <wp:extent cx="653415" cy="66992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3415" cy="669925"/>
                          </a:xfrm>
                          <a:prstGeom prst="rect">
                            <a:avLst/>
                          </a:prstGeom>
                          <a:solidFill>
                            <a:srgbClr val="FFFFFF"/>
                          </a:solidFill>
                          <a:ln>
                            <a:noFill/>
                          </a:ln>
                        </pic:spPr>
                      </pic:pic>
                    </a:graphicData>
                  </a:graphic>
                </wp:anchor>
              </w:drawing>
            </w:r>
          </w:p>
          <w:p w:rsidR="00DE438E" w:rsidRPr="00F52A57" w:rsidRDefault="00DE438E" w:rsidP="00F52A57">
            <w:pPr>
              <w:snapToGrid w:val="0"/>
              <w:rPr>
                <w:rFonts w:ascii="Arial" w:hAnsi="Arial" w:cs="Arial"/>
                <w:color w:val="000000"/>
                <w:kern w:val="1"/>
                <w:sz w:val="24"/>
                <w:lang w:bidi="en-US"/>
              </w:rPr>
            </w:pPr>
          </w:p>
        </w:tc>
        <w:tc>
          <w:tcPr>
            <w:tcW w:w="4964" w:type="dxa"/>
            <w:shd w:val="clear" w:color="auto" w:fill="auto"/>
          </w:tcPr>
          <w:p w:rsidR="00F52A57" w:rsidRPr="00F52A57" w:rsidRDefault="00F52A57" w:rsidP="00F52A57">
            <w:pPr>
              <w:jc w:val="center"/>
              <w:rPr>
                <w:rFonts w:ascii="Arial" w:eastAsia="Arial" w:hAnsi="Arial" w:cs="Arial"/>
                <w:kern w:val="1"/>
                <w:sz w:val="24"/>
                <w:lang w:eastAsia="ru-RU" w:bidi="ru-RU"/>
              </w:rPr>
            </w:pPr>
          </w:p>
        </w:tc>
      </w:tr>
    </w:tbl>
    <w:p w:rsidR="00F52A57" w:rsidRPr="00F52A57" w:rsidRDefault="00F52A57" w:rsidP="00F52A57">
      <w:pPr>
        <w:jc w:val="center"/>
        <w:rPr>
          <w:color w:val="000000"/>
          <w:kern w:val="1"/>
          <w:sz w:val="28"/>
          <w:szCs w:val="28"/>
          <w:lang w:bidi="en-US"/>
        </w:rPr>
      </w:pPr>
    </w:p>
    <w:p w:rsidR="00F52A57" w:rsidRPr="00F52A57" w:rsidRDefault="00F52A57" w:rsidP="00F52A57">
      <w:pPr>
        <w:jc w:val="center"/>
        <w:rPr>
          <w:color w:val="000000"/>
          <w:kern w:val="1"/>
          <w:sz w:val="28"/>
          <w:szCs w:val="28"/>
          <w:lang w:bidi="en-US"/>
        </w:rPr>
      </w:pPr>
    </w:p>
    <w:p w:rsidR="00F52A57" w:rsidRPr="00F52A57" w:rsidRDefault="00F52A57" w:rsidP="00F52A57">
      <w:pPr>
        <w:jc w:val="center"/>
        <w:rPr>
          <w:color w:val="000000"/>
          <w:kern w:val="1"/>
          <w:sz w:val="28"/>
          <w:szCs w:val="28"/>
          <w:lang w:bidi="en-US"/>
        </w:rPr>
      </w:pPr>
      <w:r w:rsidRPr="00F52A57">
        <w:rPr>
          <w:color w:val="000000"/>
          <w:kern w:val="1"/>
          <w:sz w:val="28"/>
          <w:szCs w:val="28"/>
          <w:lang w:bidi="en-US"/>
        </w:rPr>
        <w:t>КОСТРОМСКАЯ ОБЛАСТЬ</w:t>
      </w:r>
    </w:p>
    <w:p w:rsidR="00F52A57" w:rsidRPr="00F52A57" w:rsidRDefault="00F52A57" w:rsidP="00F52A57">
      <w:pPr>
        <w:jc w:val="center"/>
        <w:rPr>
          <w:color w:val="000000"/>
          <w:kern w:val="1"/>
          <w:sz w:val="28"/>
          <w:szCs w:val="28"/>
          <w:lang w:bidi="en-US"/>
        </w:rPr>
      </w:pPr>
      <w:r w:rsidRPr="00F52A57">
        <w:rPr>
          <w:color w:val="000000"/>
          <w:kern w:val="1"/>
          <w:sz w:val="28"/>
          <w:szCs w:val="28"/>
          <w:lang w:bidi="en-US"/>
        </w:rPr>
        <w:t>КОСТРОМСКОЙ МУНИЦИПАЛЬНЫЙ РАЙОН</w:t>
      </w:r>
    </w:p>
    <w:p w:rsidR="00F52A57" w:rsidRPr="00F52A57" w:rsidRDefault="00F52A57" w:rsidP="00F52A57">
      <w:pPr>
        <w:jc w:val="center"/>
        <w:rPr>
          <w:color w:val="000000"/>
          <w:kern w:val="1"/>
          <w:sz w:val="28"/>
          <w:szCs w:val="28"/>
          <w:lang w:bidi="en-US"/>
        </w:rPr>
      </w:pPr>
      <w:r w:rsidRPr="00F52A57">
        <w:rPr>
          <w:color w:val="000000"/>
          <w:kern w:val="1"/>
          <w:sz w:val="28"/>
          <w:szCs w:val="28"/>
          <w:lang w:bidi="en-US"/>
        </w:rPr>
        <w:t>СОВЕТ ДЕПУТАТОВ</w:t>
      </w:r>
    </w:p>
    <w:p w:rsidR="00F52A57" w:rsidRPr="00F52A57" w:rsidRDefault="00F52A57" w:rsidP="00F52A57">
      <w:pPr>
        <w:jc w:val="center"/>
        <w:rPr>
          <w:color w:val="000000"/>
          <w:kern w:val="1"/>
          <w:sz w:val="28"/>
          <w:szCs w:val="28"/>
          <w:lang w:bidi="en-US"/>
        </w:rPr>
      </w:pPr>
      <w:r w:rsidRPr="00F52A57">
        <w:rPr>
          <w:color w:val="000000"/>
          <w:kern w:val="1"/>
          <w:sz w:val="28"/>
          <w:szCs w:val="28"/>
          <w:lang w:bidi="en-US"/>
        </w:rPr>
        <w:t>ЧЕРНОПЕНСКОГО СЕЛЬСКОГО ПОСЕЛЕНИЯ</w:t>
      </w:r>
    </w:p>
    <w:p w:rsidR="00F52A57" w:rsidRPr="00F52A57" w:rsidRDefault="00F52A57" w:rsidP="00F52A57">
      <w:pPr>
        <w:jc w:val="center"/>
        <w:rPr>
          <w:color w:val="000000"/>
          <w:kern w:val="1"/>
          <w:sz w:val="28"/>
          <w:szCs w:val="28"/>
          <w:lang w:bidi="en-US"/>
        </w:rPr>
      </w:pPr>
      <w:r w:rsidRPr="00F52A57">
        <w:rPr>
          <w:color w:val="000000"/>
          <w:kern w:val="1"/>
          <w:sz w:val="28"/>
          <w:szCs w:val="28"/>
          <w:lang w:bidi="en-US"/>
        </w:rPr>
        <w:t>третьего созыва</w:t>
      </w:r>
    </w:p>
    <w:p w:rsidR="00F52A57" w:rsidRPr="00F52A57" w:rsidRDefault="00F52A57" w:rsidP="00F52A57">
      <w:pPr>
        <w:jc w:val="center"/>
        <w:rPr>
          <w:color w:val="000000"/>
          <w:kern w:val="1"/>
          <w:sz w:val="28"/>
          <w:szCs w:val="28"/>
          <w:lang w:bidi="en-US"/>
        </w:rPr>
      </w:pPr>
    </w:p>
    <w:p w:rsidR="00F52A57" w:rsidRPr="00F52A57" w:rsidRDefault="00F52A57" w:rsidP="00F52A57">
      <w:pPr>
        <w:jc w:val="both"/>
        <w:rPr>
          <w:color w:val="000000"/>
          <w:kern w:val="1"/>
          <w:sz w:val="28"/>
          <w:szCs w:val="28"/>
          <w:lang w:bidi="en-US"/>
        </w:rPr>
      </w:pPr>
      <w:r w:rsidRPr="00F52A57">
        <w:rPr>
          <w:color w:val="000000"/>
          <w:kern w:val="1"/>
          <w:sz w:val="28"/>
          <w:szCs w:val="28"/>
          <w:lang w:bidi="en-US"/>
        </w:rPr>
        <w:t xml:space="preserve">                                                       РЕШЕНИЕ</w:t>
      </w:r>
    </w:p>
    <w:p w:rsidR="00F52A57" w:rsidRPr="00F52A57" w:rsidRDefault="00F52A57" w:rsidP="00F52A57">
      <w:pPr>
        <w:jc w:val="both"/>
        <w:rPr>
          <w:color w:val="000000"/>
          <w:kern w:val="1"/>
          <w:sz w:val="28"/>
          <w:szCs w:val="28"/>
          <w:lang w:bidi="en-US"/>
        </w:rPr>
      </w:pPr>
    </w:p>
    <w:p w:rsidR="00F52A57" w:rsidRPr="00F52A57" w:rsidRDefault="00F52A57" w:rsidP="00F52A57">
      <w:pPr>
        <w:jc w:val="both"/>
        <w:rPr>
          <w:color w:val="000000"/>
          <w:kern w:val="1"/>
          <w:sz w:val="28"/>
          <w:szCs w:val="28"/>
          <w:lang w:bidi="en-US"/>
        </w:rPr>
      </w:pPr>
      <w:r w:rsidRPr="00F52A57">
        <w:rPr>
          <w:color w:val="000000"/>
          <w:kern w:val="1"/>
          <w:sz w:val="28"/>
          <w:szCs w:val="28"/>
          <w:lang w:bidi="en-US"/>
        </w:rPr>
        <w:t xml:space="preserve"> 29 июня   2017 года   № 29                                                              п. Сухоногово</w:t>
      </w:r>
    </w:p>
    <w:p w:rsidR="00F52A57" w:rsidRPr="00F52A57" w:rsidRDefault="00F52A57" w:rsidP="00F52A57">
      <w:pPr>
        <w:jc w:val="both"/>
        <w:rPr>
          <w:color w:val="000000"/>
          <w:kern w:val="1"/>
          <w:sz w:val="28"/>
          <w:szCs w:val="28"/>
          <w:lang w:bidi="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52A57" w:rsidRPr="00F52A57" w:rsidTr="00F52A57">
        <w:tc>
          <w:tcPr>
            <w:tcW w:w="4785" w:type="dxa"/>
          </w:tcPr>
          <w:p w:rsidR="00F52A57" w:rsidRPr="00F52A57" w:rsidRDefault="00F52A57" w:rsidP="00F52A57">
            <w:pPr>
              <w:jc w:val="both"/>
              <w:rPr>
                <w:color w:val="000000"/>
                <w:kern w:val="1"/>
                <w:sz w:val="28"/>
                <w:szCs w:val="28"/>
                <w:lang w:bidi="en-US"/>
              </w:rPr>
            </w:pPr>
            <w:r w:rsidRPr="00F52A57">
              <w:rPr>
                <w:color w:val="000000"/>
                <w:kern w:val="1"/>
                <w:sz w:val="28"/>
                <w:szCs w:val="28"/>
                <w:lang w:bidi="en-US"/>
              </w:rPr>
              <w:t xml:space="preserve">О рассмотрении письма Управления ЗАГС Костромской области «Об изъятии полномочий» от 07.06.2017 г. № 637   </w:t>
            </w:r>
          </w:p>
        </w:tc>
        <w:tc>
          <w:tcPr>
            <w:tcW w:w="4786" w:type="dxa"/>
          </w:tcPr>
          <w:p w:rsidR="00F52A57" w:rsidRPr="00F52A57" w:rsidRDefault="00F52A57" w:rsidP="00F52A57">
            <w:pPr>
              <w:jc w:val="both"/>
              <w:rPr>
                <w:color w:val="000000"/>
                <w:kern w:val="1"/>
                <w:sz w:val="28"/>
                <w:szCs w:val="28"/>
                <w:lang w:bidi="en-US"/>
              </w:rPr>
            </w:pPr>
          </w:p>
        </w:tc>
      </w:tr>
    </w:tbl>
    <w:tbl>
      <w:tblPr>
        <w:tblW w:w="0" w:type="auto"/>
        <w:tblInd w:w="45" w:type="dxa"/>
        <w:tblLayout w:type="fixed"/>
        <w:tblCellMar>
          <w:left w:w="10" w:type="dxa"/>
          <w:right w:w="10" w:type="dxa"/>
        </w:tblCellMar>
        <w:tblLook w:val="0000"/>
      </w:tblPr>
      <w:tblGrid>
        <w:gridCol w:w="4522"/>
      </w:tblGrid>
      <w:tr w:rsidR="00F52A57" w:rsidRPr="00F52A57" w:rsidTr="00F52A57">
        <w:tc>
          <w:tcPr>
            <w:tcW w:w="4522" w:type="dxa"/>
            <w:shd w:val="clear" w:color="auto" w:fill="auto"/>
          </w:tcPr>
          <w:p w:rsidR="00F52A57" w:rsidRPr="00F52A57" w:rsidRDefault="00F52A57" w:rsidP="00F52A57">
            <w:pPr>
              <w:suppressLineNumbers/>
              <w:snapToGrid w:val="0"/>
              <w:rPr>
                <w:color w:val="000000"/>
                <w:kern w:val="1"/>
                <w:sz w:val="28"/>
                <w:szCs w:val="28"/>
                <w:lang w:bidi="en-US"/>
              </w:rPr>
            </w:pPr>
          </w:p>
        </w:tc>
      </w:tr>
    </w:tbl>
    <w:p w:rsidR="00F52A57" w:rsidRPr="00F52A57" w:rsidRDefault="00F52A57" w:rsidP="00F52A57">
      <w:pPr>
        <w:ind w:firstLine="708"/>
        <w:jc w:val="both"/>
        <w:rPr>
          <w:color w:val="000000"/>
          <w:kern w:val="1"/>
          <w:sz w:val="28"/>
          <w:szCs w:val="28"/>
          <w:lang w:bidi="en-US"/>
        </w:rPr>
      </w:pPr>
      <w:r w:rsidRPr="00F52A57">
        <w:rPr>
          <w:color w:val="000000"/>
          <w:kern w:val="1"/>
          <w:sz w:val="28"/>
          <w:szCs w:val="28"/>
          <w:lang w:bidi="en-US"/>
        </w:rPr>
        <w:t>В соответствии со ст. 3 Закона Костромской области от 21.11.2003 г. № 148-ЗКО «О наделении органов местного самоуправления муниципальных образований Костромской области полномочиями на государственную регистрацию актов гражданского состояния», с Федеральным законом от 23.06.2016 года № 219-ФЗ «О внесении изменений в Федеральный закон «Об актах гражданского состояния» ,  Совет депутатов Чернопенского сельского поселения Костромского муниципального района  РЕШИЛ:</w:t>
      </w:r>
    </w:p>
    <w:p w:rsidR="00F52A57" w:rsidRPr="00F52A57" w:rsidRDefault="00F52A57" w:rsidP="00F52A57">
      <w:pPr>
        <w:jc w:val="both"/>
        <w:rPr>
          <w:color w:val="000000"/>
          <w:kern w:val="1"/>
          <w:sz w:val="28"/>
          <w:szCs w:val="28"/>
          <w:lang w:bidi="en-US"/>
        </w:rPr>
      </w:pPr>
    </w:p>
    <w:p w:rsidR="00F52A57" w:rsidRPr="00F52A57" w:rsidRDefault="00F52A57" w:rsidP="00F52A57">
      <w:pPr>
        <w:jc w:val="both"/>
        <w:rPr>
          <w:color w:val="000000"/>
          <w:kern w:val="1"/>
          <w:sz w:val="28"/>
          <w:szCs w:val="28"/>
          <w:lang w:bidi="en-US"/>
        </w:rPr>
      </w:pPr>
      <w:r w:rsidRPr="00F52A57">
        <w:rPr>
          <w:color w:val="000000"/>
          <w:kern w:val="1"/>
          <w:sz w:val="28"/>
          <w:szCs w:val="28"/>
          <w:lang w:bidi="en-US"/>
        </w:rPr>
        <w:tab/>
        <w:t xml:space="preserve">1. Исполнение полномочий на государственную регистрацию актов гражданского состояния оставить в Администрации Чернопенского сельского поселения Костромского муниципального района Костромской области. </w:t>
      </w:r>
    </w:p>
    <w:p w:rsidR="00F52A57" w:rsidRPr="00F52A57" w:rsidRDefault="00F52A57" w:rsidP="00F52A57">
      <w:pPr>
        <w:jc w:val="both"/>
        <w:rPr>
          <w:color w:val="000000"/>
          <w:kern w:val="1"/>
          <w:sz w:val="28"/>
          <w:szCs w:val="28"/>
          <w:lang w:bidi="en-US"/>
        </w:rPr>
      </w:pPr>
      <w:r w:rsidRPr="00F52A57">
        <w:rPr>
          <w:color w:val="000000"/>
          <w:kern w:val="1"/>
          <w:sz w:val="28"/>
          <w:szCs w:val="28"/>
          <w:lang w:bidi="en-US"/>
        </w:rPr>
        <w:tab/>
        <w:t xml:space="preserve">2. Администрации Чернопенского сельского поселения при формировании бюджета на 2018 год учесть расходы на обучение специалиста  в системе ФГИС «ЕГР ЗАГС», на приобретение и установку программно-аппаратного комплекса на защищенном компьютере. </w:t>
      </w:r>
    </w:p>
    <w:p w:rsidR="00F52A57" w:rsidRPr="00F52A57" w:rsidRDefault="00F52A57" w:rsidP="00F52A57">
      <w:pPr>
        <w:jc w:val="both"/>
        <w:rPr>
          <w:color w:val="000000"/>
          <w:kern w:val="1"/>
          <w:sz w:val="28"/>
          <w:szCs w:val="28"/>
          <w:lang w:bidi="en-US"/>
        </w:rPr>
      </w:pPr>
      <w:r w:rsidRPr="00F52A57">
        <w:rPr>
          <w:color w:val="000000"/>
          <w:kern w:val="1"/>
          <w:sz w:val="28"/>
          <w:szCs w:val="28"/>
          <w:lang w:bidi="en-US"/>
        </w:rPr>
        <w:tab/>
        <w:t xml:space="preserve">3. Администрации Чернопенского сельского поселения провести </w:t>
      </w:r>
      <w:r w:rsidRPr="00F52A57">
        <w:rPr>
          <w:color w:val="000000"/>
          <w:kern w:val="1"/>
          <w:sz w:val="28"/>
          <w:szCs w:val="28"/>
          <w:lang w:bidi="en-US"/>
        </w:rPr>
        <w:lastRenderedPageBreak/>
        <w:t xml:space="preserve">информационно-агитационную работу среди населения Чернопенского сельского поселения для привлечения граждан оформлять акты гражданского состояния в администрации Чернопенского сельского поселения. </w:t>
      </w:r>
    </w:p>
    <w:p w:rsidR="00F52A57" w:rsidRPr="00F52A57" w:rsidRDefault="00F52A57" w:rsidP="00F52A57">
      <w:pPr>
        <w:ind w:firstLine="708"/>
        <w:jc w:val="both"/>
        <w:rPr>
          <w:color w:val="000000"/>
          <w:kern w:val="1"/>
          <w:sz w:val="28"/>
          <w:szCs w:val="28"/>
          <w:lang w:bidi="en-US"/>
        </w:rPr>
      </w:pPr>
      <w:r w:rsidRPr="00F52A57">
        <w:rPr>
          <w:color w:val="000000"/>
          <w:kern w:val="1"/>
          <w:sz w:val="28"/>
          <w:szCs w:val="28"/>
          <w:lang w:bidi="en-US"/>
        </w:rPr>
        <w:t>4. Настоящее решение вступает в силу с момента подписания и подлежит официальному  опубликованию в информационном бюллетене «Чернопенский вестник».</w:t>
      </w:r>
    </w:p>
    <w:p w:rsidR="00F52A57" w:rsidRPr="00F52A57" w:rsidRDefault="00F52A57" w:rsidP="00F52A57">
      <w:pPr>
        <w:ind w:firstLine="708"/>
        <w:jc w:val="both"/>
        <w:rPr>
          <w:color w:val="000000"/>
          <w:kern w:val="1"/>
          <w:sz w:val="28"/>
          <w:szCs w:val="28"/>
          <w:lang w:bidi="en-US"/>
        </w:rPr>
      </w:pPr>
    </w:p>
    <w:p w:rsidR="00F52A57" w:rsidRPr="00F52A57" w:rsidRDefault="00F52A57" w:rsidP="00F52A57">
      <w:pPr>
        <w:jc w:val="both"/>
        <w:rPr>
          <w:color w:val="000000"/>
          <w:kern w:val="1"/>
          <w:sz w:val="28"/>
          <w:szCs w:val="28"/>
          <w:lang w:bidi="en-US"/>
        </w:rPr>
      </w:pPr>
      <w:r w:rsidRPr="00F52A57">
        <w:rPr>
          <w:color w:val="000000"/>
          <w:kern w:val="1"/>
          <w:sz w:val="28"/>
          <w:szCs w:val="28"/>
          <w:lang w:bidi="en-US"/>
        </w:rPr>
        <w:t xml:space="preserve">Глава Чернопенского сельского поселения                                                  </w:t>
      </w:r>
    </w:p>
    <w:p w:rsidR="00F52A57" w:rsidRPr="00F52A57" w:rsidRDefault="00F52A57" w:rsidP="00F52A57">
      <w:pPr>
        <w:jc w:val="both"/>
        <w:rPr>
          <w:color w:val="000000"/>
          <w:kern w:val="1"/>
          <w:sz w:val="28"/>
          <w:szCs w:val="28"/>
          <w:lang w:bidi="en-US"/>
        </w:rPr>
      </w:pPr>
      <w:r w:rsidRPr="00F52A57">
        <w:rPr>
          <w:color w:val="000000"/>
          <w:kern w:val="1"/>
          <w:sz w:val="28"/>
          <w:szCs w:val="28"/>
          <w:lang w:bidi="en-US"/>
        </w:rPr>
        <w:t>Костромского муниципального района</w:t>
      </w:r>
    </w:p>
    <w:p w:rsidR="00CD0FD3" w:rsidRDefault="00F52A57" w:rsidP="00F52A57">
      <w:pPr>
        <w:rPr>
          <w:color w:val="000000"/>
          <w:kern w:val="1"/>
          <w:sz w:val="28"/>
          <w:szCs w:val="28"/>
          <w:lang w:bidi="en-US"/>
        </w:rPr>
      </w:pPr>
      <w:r w:rsidRPr="00F52A57">
        <w:rPr>
          <w:color w:val="000000"/>
          <w:kern w:val="1"/>
          <w:sz w:val="28"/>
          <w:szCs w:val="28"/>
          <w:lang w:bidi="en-US"/>
        </w:rPr>
        <w:t xml:space="preserve">Костромской области  </w:t>
      </w:r>
      <w:r w:rsidRPr="00F52A57">
        <w:rPr>
          <w:color w:val="000000"/>
          <w:kern w:val="1"/>
          <w:sz w:val="28"/>
          <w:szCs w:val="28"/>
          <w:lang w:bidi="en-US"/>
        </w:rPr>
        <w:tab/>
      </w:r>
      <w:r w:rsidRPr="00F52A57">
        <w:rPr>
          <w:color w:val="000000"/>
          <w:kern w:val="1"/>
          <w:sz w:val="28"/>
          <w:szCs w:val="28"/>
          <w:lang w:bidi="en-US"/>
        </w:rPr>
        <w:tab/>
      </w:r>
      <w:r w:rsidRPr="00F52A57">
        <w:rPr>
          <w:color w:val="000000"/>
          <w:kern w:val="1"/>
          <w:sz w:val="28"/>
          <w:szCs w:val="28"/>
          <w:lang w:bidi="en-US"/>
        </w:rPr>
        <w:tab/>
      </w:r>
      <w:r w:rsidRPr="00F52A57">
        <w:rPr>
          <w:color w:val="000000"/>
          <w:kern w:val="1"/>
          <w:sz w:val="28"/>
          <w:szCs w:val="28"/>
          <w:lang w:bidi="en-US"/>
        </w:rPr>
        <w:tab/>
      </w:r>
      <w:r w:rsidRPr="00F52A57">
        <w:rPr>
          <w:color w:val="000000"/>
          <w:kern w:val="1"/>
          <w:sz w:val="28"/>
          <w:szCs w:val="28"/>
          <w:lang w:bidi="en-US"/>
        </w:rPr>
        <w:tab/>
        <w:t xml:space="preserve">                       </w:t>
      </w:r>
      <w:r>
        <w:rPr>
          <w:color w:val="000000"/>
          <w:kern w:val="1"/>
          <w:sz w:val="28"/>
          <w:szCs w:val="28"/>
          <w:lang w:bidi="en-US"/>
        </w:rPr>
        <w:t>Зубова Е.Н.</w:t>
      </w:r>
    </w:p>
    <w:p w:rsidR="00DE438E" w:rsidRDefault="00DE438E" w:rsidP="00F52A57">
      <w:pPr>
        <w:rPr>
          <w:color w:val="000000"/>
          <w:kern w:val="1"/>
          <w:sz w:val="28"/>
          <w:szCs w:val="28"/>
          <w:lang w:bidi="en-US"/>
        </w:rPr>
      </w:pPr>
    </w:p>
    <w:p w:rsidR="00DE438E" w:rsidRDefault="00DE438E" w:rsidP="00F52A57">
      <w:pPr>
        <w:rPr>
          <w:color w:val="000000"/>
          <w:kern w:val="1"/>
          <w:sz w:val="28"/>
          <w:szCs w:val="28"/>
          <w:lang w:bidi="en-US"/>
        </w:rPr>
      </w:pPr>
    </w:p>
    <w:p w:rsidR="00DE438E" w:rsidRDefault="00DE438E" w:rsidP="00F52A57">
      <w:pPr>
        <w:rPr>
          <w:color w:val="000000"/>
          <w:kern w:val="1"/>
          <w:sz w:val="28"/>
          <w:szCs w:val="28"/>
          <w:lang w:bidi="en-US"/>
        </w:rPr>
      </w:pPr>
    </w:p>
    <w:p w:rsidR="00DE438E" w:rsidRPr="0021267F" w:rsidRDefault="00DE438E" w:rsidP="00DE438E">
      <w:pPr>
        <w:rPr>
          <w:rFonts w:cs="Tahoma"/>
          <w:color w:val="000000"/>
          <w:kern w:val="1"/>
          <w:sz w:val="24"/>
          <w:lang w:bidi="en-US"/>
        </w:rPr>
      </w:pPr>
      <w:r w:rsidRPr="00DE438E">
        <w:rPr>
          <w:rFonts w:cs="Tahoma"/>
          <w:noProof/>
          <w:color w:val="000000"/>
          <w:kern w:val="1"/>
          <w:sz w:val="24"/>
          <w:lang w:eastAsia="ru-RU"/>
        </w:rPr>
        <w:drawing>
          <wp:anchor distT="0" distB="0" distL="114935" distR="114935" simplePos="0" relativeHeight="251668480" behindDoc="0" locked="0" layoutInCell="1" allowOverlap="1">
            <wp:simplePos x="0" y="0"/>
            <wp:positionH relativeFrom="column">
              <wp:posOffset>2747010</wp:posOffset>
            </wp:positionH>
            <wp:positionV relativeFrom="paragraph">
              <wp:posOffset>-102235</wp:posOffset>
            </wp:positionV>
            <wp:extent cx="653415" cy="669925"/>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3415" cy="669925"/>
                    </a:xfrm>
                    <a:prstGeom prst="rect">
                      <a:avLst/>
                    </a:prstGeom>
                    <a:solidFill>
                      <a:srgbClr val="FFFFFF"/>
                    </a:solidFill>
                    <a:ln>
                      <a:noFill/>
                    </a:ln>
                  </pic:spPr>
                </pic:pic>
              </a:graphicData>
            </a:graphic>
          </wp:anchor>
        </w:drawing>
      </w:r>
    </w:p>
    <w:p w:rsidR="00DE438E" w:rsidRPr="0021267F" w:rsidRDefault="00DE438E" w:rsidP="00DE438E">
      <w:pPr>
        <w:rPr>
          <w:rFonts w:cs="Tahoma"/>
          <w:color w:val="000000"/>
          <w:kern w:val="1"/>
          <w:sz w:val="24"/>
          <w:lang w:bidi="en-US"/>
        </w:rPr>
      </w:pPr>
    </w:p>
    <w:tbl>
      <w:tblPr>
        <w:tblW w:w="0" w:type="auto"/>
        <w:tblInd w:w="45" w:type="dxa"/>
        <w:tblLayout w:type="fixed"/>
        <w:tblCellMar>
          <w:left w:w="10" w:type="dxa"/>
          <w:right w:w="10" w:type="dxa"/>
        </w:tblCellMar>
        <w:tblLook w:val="0000"/>
      </w:tblPr>
      <w:tblGrid>
        <w:gridCol w:w="4965"/>
        <w:gridCol w:w="4964"/>
      </w:tblGrid>
      <w:tr w:rsidR="00DE438E" w:rsidRPr="00DE438E" w:rsidTr="00801F39">
        <w:tc>
          <w:tcPr>
            <w:tcW w:w="4965" w:type="dxa"/>
            <w:shd w:val="clear" w:color="auto" w:fill="auto"/>
          </w:tcPr>
          <w:p w:rsidR="00DE438E" w:rsidRPr="00DE438E" w:rsidRDefault="00DE438E" w:rsidP="00DE438E">
            <w:pPr>
              <w:snapToGrid w:val="0"/>
              <w:rPr>
                <w:rFonts w:ascii="Arial" w:hAnsi="Arial" w:cs="Arial"/>
                <w:color w:val="000000"/>
                <w:kern w:val="1"/>
                <w:sz w:val="24"/>
                <w:lang w:bidi="en-US"/>
              </w:rPr>
            </w:pPr>
          </w:p>
        </w:tc>
        <w:tc>
          <w:tcPr>
            <w:tcW w:w="4964" w:type="dxa"/>
            <w:shd w:val="clear" w:color="auto" w:fill="auto"/>
          </w:tcPr>
          <w:p w:rsidR="00DE438E" w:rsidRPr="00DE438E" w:rsidRDefault="00DE438E" w:rsidP="00DE438E">
            <w:pPr>
              <w:jc w:val="center"/>
              <w:rPr>
                <w:rFonts w:ascii="Arial" w:eastAsia="Arial" w:hAnsi="Arial" w:cs="Arial"/>
                <w:kern w:val="1"/>
                <w:sz w:val="24"/>
                <w:lang w:eastAsia="ru-RU" w:bidi="ru-RU"/>
              </w:rPr>
            </w:pPr>
          </w:p>
        </w:tc>
      </w:tr>
    </w:tbl>
    <w:p w:rsidR="00DE438E" w:rsidRPr="00DE438E" w:rsidRDefault="00DE438E" w:rsidP="00DE438E">
      <w:pPr>
        <w:rPr>
          <w:color w:val="000000"/>
          <w:kern w:val="1"/>
          <w:sz w:val="28"/>
          <w:szCs w:val="28"/>
          <w:lang w:bidi="en-US"/>
        </w:rPr>
      </w:pPr>
    </w:p>
    <w:p w:rsidR="00DE438E" w:rsidRPr="00DE438E" w:rsidRDefault="00DE438E" w:rsidP="00DE438E">
      <w:pPr>
        <w:jc w:val="center"/>
        <w:rPr>
          <w:color w:val="000000"/>
          <w:kern w:val="1"/>
          <w:sz w:val="28"/>
          <w:szCs w:val="28"/>
          <w:lang w:bidi="en-US"/>
        </w:rPr>
      </w:pPr>
      <w:r w:rsidRPr="00DE438E">
        <w:rPr>
          <w:color w:val="000000"/>
          <w:kern w:val="1"/>
          <w:sz w:val="28"/>
          <w:szCs w:val="28"/>
          <w:lang w:bidi="en-US"/>
        </w:rPr>
        <w:t>КОСТРОМСКАЯ ОБЛАСТЬ</w:t>
      </w:r>
    </w:p>
    <w:p w:rsidR="00DE438E" w:rsidRPr="00DE438E" w:rsidRDefault="00DE438E" w:rsidP="00DE438E">
      <w:pPr>
        <w:jc w:val="center"/>
        <w:rPr>
          <w:color w:val="000000"/>
          <w:kern w:val="1"/>
          <w:sz w:val="28"/>
          <w:szCs w:val="28"/>
          <w:lang w:bidi="en-US"/>
        </w:rPr>
      </w:pPr>
      <w:r w:rsidRPr="00DE438E">
        <w:rPr>
          <w:color w:val="000000"/>
          <w:kern w:val="1"/>
          <w:sz w:val="28"/>
          <w:szCs w:val="28"/>
          <w:lang w:bidi="en-US"/>
        </w:rPr>
        <w:t>КОСТРОМСКОЙ МУНИЦИПАЛЬНЫЙ РАЙОН</w:t>
      </w:r>
    </w:p>
    <w:p w:rsidR="00DE438E" w:rsidRPr="00DE438E" w:rsidRDefault="00DE438E" w:rsidP="00DE438E">
      <w:pPr>
        <w:jc w:val="center"/>
        <w:rPr>
          <w:color w:val="000000"/>
          <w:kern w:val="1"/>
          <w:sz w:val="28"/>
          <w:szCs w:val="28"/>
          <w:lang w:bidi="en-US"/>
        </w:rPr>
      </w:pPr>
      <w:r w:rsidRPr="00DE438E">
        <w:rPr>
          <w:color w:val="000000"/>
          <w:kern w:val="1"/>
          <w:sz w:val="28"/>
          <w:szCs w:val="28"/>
          <w:lang w:bidi="en-US"/>
        </w:rPr>
        <w:t>СОВЕТ ДЕПУТАТОВ</w:t>
      </w:r>
    </w:p>
    <w:p w:rsidR="00DE438E" w:rsidRPr="00DE438E" w:rsidRDefault="00DE438E" w:rsidP="00DE438E">
      <w:pPr>
        <w:jc w:val="center"/>
        <w:rPr>
          <w:color w:val="000000"/>
          <w:kern w:val="1"/>
          <w:sz w:val="28"/>
          <w:szCs w:val="28"/>
          <w:lang w:bidi="en-US"/>
        </w:rPr>
      </w:pPr>
      <w:r w:rsidRPr="00DE438E">
        <w:rPr>
          <w:color w:val="000000"/>
          <w:kern w:val="1"/>
          <w:sz w:val="28"/>
          <w:szCs w:val="28"/>
          <w:lang w:bidi="en-US"/>
        </w:rPr>
        <w:t>ЧЕРНОПЕНСКОГО СЕЛЬСКОГО ПОСЕЛЕНИЯ</w:t>
      </w:r>
    </w:p>
    <w:p w:rsidR="00DE438E" w:rsidRPr="00DE438E" w:rsidRDefault="00DE438E" w:rsidP="00DE438E">
      <w:pPr>
        <w:jc w:val="center"/>
        <w:rPr>
          <w:color w:val="000000"/>
          <w:kern w:val="1"/>
          <w:sz w:val="28"/>
          <w:szCs w:val="28"/>
          <w:lang w:bidi="en-US"/>
        </w:rPr>
      </w:pPr>
      <w:r w:rsidRPr="00DE438E">
        <w:rPr>
          <w:color w:val="000000"/>
          <w:kern w:val="1"/>
          <w:sz w:val="28"/>
          <w:szCs w:val="28"/>
          <w:lang w:bidi="en-US"/>
        </w:rPr>
        <w:t>третьего созыва</w:t>
      </w:r>
    </w:p>
    <w:p w:rsidR="00DE438E" w:rsidRPr="00DE438E" w:rsidRDefault="00DE438E" w:rsidP="00DE438E">
      <w:pPr>
        <w:jc w:val="center"/>
        <w:rPr>
          <w:color w:val="000000"/>
          <w:kern w:val="1"/>
          <w:sz w:val="28"/>
          <w:szCs w:val="28"/>
          <w:lang w:bidi="en-US"/>
        </w:rPr>
      </w:pPr>
    </w:p>
    <w:p w:rsidR="00DE438E" w:rsidRPr="00DE438E" w:rsidRDefault="00DE438E" w:rsidP="00DE438E">
      <w:pPr>
        <w:jc w:val="center"/>
        <w:rPr>
          <w:color w:val="000000"/>
          <w:kern w:val="1"/>
          <w:sz w:val="28"/>
          <w:szCs w:val="28"/>
          <w:lang w:bidi="en-US"/>
        </w:rPr>
      </w:pPr>
    </w:p>
    <w:p w:rsidR="00DE438E" w:rsidRPr="00DE438E" w:rsidRDefault="00DE438E" w:rsidP="00DE438E">
      <w:pPr>
        <w:jc w:val="both"/>
        <w:rPr>
          <w:color w:val="000000"/>
          <w:kern w:val="1"/>
          <w:sz w:val="28"/>
          <w:szCs w:val="28"/>
          <w:lang w:bidi="en-US"/>
        </w:rPr>
      </w:pPr>
      <w:r w:rsidRPr="00DE438E">
        <w:rPr>
          <w:color w:val="000000"/>
          <w:kern w:val="1"/>
          <w:sz w:val="28"/>
          <w:szCs w:val="28"/>
          <w:lang w:bidi="en-US"/>
        </w:rPr>
        <w:t xml:space="preserve">                                                        РЕШЕНИЕ</w:t>
      </w:r>
    </w:p>
    <w:p w:rsidR="00DE438E" w:rsidRPr="00DE438E" w:rsidRDefault="00DE438E" w:rsidP="00DE438E">
      <w:pPr>
        <w:jc w:val="both"/>
        <w:rPr>
          <w:color w:val="000000"/>
          <w:kern w:val="1"/>
          <w:sz w:val="28"/>
          <w:szCs w:val="28"/>
          <w:lang w:bidi="en-US"/>
        </w:rPr>
      </w:pPr>
    </w:p>
    <w:p w:rsidR="00DE438E" w:rsidRPr="00DE438E" w:rsidRDefault="00DE438E" w:rsidP="00DE438E">
      <w:pPr>
        <w:jc w:val="both"/>
        <w:rPr>
          <w:color w:val="000000"/>
          <w:kern w:val="1"/>
          <w:sz w:val="28"/>
          <w:szCs w:val="28"/>
          <w:lang w:bidi="en-US"/>
        </w:rPr>
      </w:pPr>
      <w:r w:rsidRPr="00DE438E">
        <w:rPr>
          <w:color w:val="000000"/>
          <w:kern w:val="1"/>
          <w:sz w:val="28"/>
          <w:szCs w:val="28"/>
          <w:lang w:bidi="en-US"/>
        </w:rPr>
        <w:t xml:space="preserve"> 06 июля   2017 года   №   30</w:t>
      </w:r>
      <w:r w:rsidRPr="00DE438E">
        <w:rPr>
          <w:color w:val="000000"/>
          <w:kern w:val="1"/>
          <w:sz w:val="28"/>
          <w:szCs w:val="28"/>
          <w:lang w:bidi="en-US"/>
        </w:rPr>
        <w:tab/>
      </w:r>
      <w:r w:rsidRPr="00DE438E">
        <w:rPr>
          <w:color w:val="000000"/>
          <w:kern w:val="1"/>
          <w:sz w:val="28"/>
          <w:szCs w:val="28"/>
          <w:lang w:bidi="en-US"/>
        </w:rPr>
        <w:tab/>
      </w:r>
      <w:r w:rsidRPr="00DE438E">
        <w:rPr>
          <w:color w:val="000000"/>
          <w:kern w:val="1"/>
          <w:sz w:val="28"/>
          <w:szCs w:val="28"/>
          <w:lang w:bidi="en-US"/>
        </w:rPr>
        <w:tab/>
      </w:r>
      <w:r w:rsidRPr="00DE438E">
        <w:rPr>
          <w:color w:val="000000"/>
          <w:kern w:val="1"/>
          <w:sz w:val="28"/>
          <w:szCs w:val="28"/>
          <w:lang w:bidi="en-US"/>
        </w:rPr>
        <w:tab/>
      </w:r>
      <w:r w:rsidRPr="00DE438E">
        <w:rPr>
          <w:color w:val="000000"/>
          <w:kern w:val="1"/>
          <w:sz w:val="28"/>
          <w:szCs w:val="28"/>
          <w:lang w:bidi="en-US"/>
        </w:rPr>
        <w:tab/>
      </w:r>
      <w:r w:rsidRPr="00DE438E">
        <w:rPr>
          <w:color w:val="000000"/>
          <w:kern w:val="1"/>
          <w:sz w:val="28"/>
          <w:szCs w:val="28"/>
          <w:lang w:bidi="en-US"/>
        </w:rPr>
        <w:tab/>
        <w:t>п. Сухоногово</w:t>
      </w:r>
    </w:p>
    <w:p w:rsidR="00DE438E" w:rsidRPr="00DE438E" w:rsidRDefault="00DE438E" w:rsidP="00DE438E">
      <w:pPr>
        <w:jc w:val="both"/>
        <w:rPr>
          <w:color w:val="000000"/>
          <w:kern w:val="1"/>
          <w:sz w:val="28"/>
          <w:szCs w:val="28"/>
          <w:lang w:bidi="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E438E" w:rsidRPr="00DE438E" w:rsidTr="00801F39">
        <w:tc>
          <w:tcPr>
            <w:tcW w:w="4785" w:type="dxa"/>
          </w:tcPr>
          <w:p w:rsidR="00DE438E" w:rsidRPr="00DE438E" w:rsidRDefault="00DE438E" w:rsidP="00DE438E">
            <w:pPr>
              <w:jc w:val="both"/>
              <w:rPr>
                <w:color w:val="000000"/>
                <w:kern w:val="1"/>
                <w:sz w:val="28"/>
                <w:szCs w:val="28"/>
                <w:lang w:bidi="en-US"/>
              </w:rPr>
            </w:pPr>
            <w:r w:rsidRPr="00DE438E">
              <w:rPr>
                <w:color w:val="000000"/>
                <w:kern w:val="1"/>
                <w:sz w:val="28"/>
                <w:szCs w:val="28"/>
                <w:lang w:bidi="en-US"/>
              </w:rPr>
              <w:t>О рассмотрении представления прокуроры Костромского района от 05.06.2017 года № 22-2017 г.</w:t>
            </w:r>
          </w:p>
        </w:tc>
        <w:tc>
          <w:tcPr>
            <w:tcW w:w="4786" w:type="dxa"/>
          </w:tcPr>
          <w:p w:rsidR="00DE438E" w:rsidRPr="00DE438E" w:rsidRDefault="00DE438E" w:rsidP="00DE438E">
            <w:pPr>
              <w:jc w:val="both"/>
              <w:rPr>
                <w:color w:val="000000"/>
                <w:kern w:val="1"/>
                <w:sz w:val="28"/>
                <w:szCs w:val="28"/>
                <w:lang w:bidi="en-US"/>
              </w:rPr>
            </w:pPr>
          </w:p>
        </w:tc>
      </w:tr>
    </w:tbl>
    <w:p w:rsidR="00DE438E" w:rsidRPr="00DE438E" w:rsidRDefault="00DE438E" w:rsidP="00DE438E">
      <w:pPr>
        <w:jc w:val="both"/>
        <w:rPr>
          <w:color w:val="000000"/>
          <w:kern w:val="1"/>
          <w:sz w:val="28"/>
          <w:szCs w:val="28"/>
          <w:lang w:bidi="en-US"/>
        </w:rPr>
      </w:pPr>
    </w:p>
    <w:tbl>
      <w:tblPr>
        <w:tblW w:w="0" w:type="auto"/>
        <w:tblInd w:w="45" w:type="dxa"/>
        <w:tblLayout w:type="fixed"/>
        <w:tblCellMar>
          <w:left w:w="10" w:type="dxa"/>
          <w:right w:w="10" w:type="dxa"/>
        </w:tblCellMar>
        <w:tblLook w:val="0000"/>
      </w:tblPr>
      <w:tblGrid>
        <w:gridCol w:w="5114"/>
        <w:gridCol w:w="4522"/>
      </w:tblGrid>
      <w:tr w:rsidR="00DE438E" w:rsidRPr="00DE438E" w:rsidTr="00801F39">
        <w:tc>
          <w:tcPr>
            <w:tcW w:w="5114" w:type="dxa"/>
            <w:shd w:val="clear" w:color="auto" w:fill="auto"/>
          </w:tcPr>
          <w:p w:rsidR="00DE438E" w:rsidRPr="00DE438E" w:rsidRDefault="00DE438E" w:rsidP="00DE438E">
            <w:pPr>
              <w:jc w:val="both"/>
              <w:rPr>
                <w:color w:val="000000"/>
                <w:kern w:val="1"/>
                <w:sz w:val="28"/>
                <w:szCs w:val="28"/>
                <w:lang w:bidi="en-US"/>
              </w:rPr>
            </w:pPr>
          </w:p>
        </w:tc>
        <w:tc>
          <w:tcPr>
            <w:tcW w:w="4522" w:type="dxa"/>
            <w:shd w:val="clear" w:color="auto" w:fill="auto"/>
          </w:tcPr>
          <w:p w:rsidR="00DE438E" w:rsidRPr="00DE438E" w:rsidRDefault="00DE438E" w:rsidP="00DE438E">
            <w:pPr>
              <w:suppressLineNumbers/>
              <w:snapToGrid w:val="0"/>
              <w:rPr>
                <w:color w:val="000000"/>
                <w:kern w:val="1"/>
                <w:sz w:val="28"/>
                <w:szCs w:val="28"/>
                <w:lang w:bidi="en-US"/>
              </w:rPr>
            </w:pPr>
          </w:p>
        </w:tc>
      </w:tr>
    </w:tbl>
    <w:p w:rsidR="00DE438E" w:rsidRPr="00DE438E" w:rsidRDefault="00DE438E" w:rsidP="00DE438E">
      <w:pPr>
        <w:ind w:firstLine="708"/>
        <w:jc w:val="both"/>
        <w:rPr>
          <w:color w:val="000000"/>
          <w:kern w:val="1"/>
          <w:sz w:val="28"/>
          <w:szCs w:val="28"/>
          <w:lang w:bidi="en-US"/>
        </w:rPr>
      </w:pPr>
      <w:r w:rsidRPr="00DE438E">
        <w:rPr>
          <w:color w:val="000000"/>
          <w:kern w:val="1"/>
          <w:sz w:val="28"/>
          <w:szCs w:val="28"/>
          <w:lang w:bidi="en-US"/>
        </w:rPr>
        <w:t>Рассмотрев представление прокурора Костромского района от 05.06.2017 года № 22-2017 г., принимая во внимание  факт представления депутатом Совета депутатов Чернопенского сельского поселения Костромского муниципального района Костромской области третьего созыва Сидоровым Александром Васильевичем сведений о доходах, расходах, об имуществе и обязательствах имущественного характера</w:t>
      </w:r>
      <w:r w:rsidRPr="00DE438E">
        <w:rPr>
          <w:rFonts w:eastAsia="Times New Roman"/>
          <w:kern w:val="3"/>
          <w:sz w:val="28"/>
          <w:szCs w:val="28"/>
          <w:lang w:eastAsia="ru-RU"/>
        </w:rPr>
        <w:t xml:space="preserve"> на себя и свою супруга 05 июля 2017 года</w:t>
      </w:r>
      <w:r w:rsidRPr="00DE438E">
        <w:rPr>
          <w:color w:val="000000"/>
          <w:kern w:val="1"/>
          <w:sz w:val="28"/>
          <w:szCs w:val="28"/>
          <w:lang w:bidi="en-US"/>
        </w:rPr>
        <w:t>,  Совет депутатов Чернопенского сельского поселения Костромского муниципального района  РЕШИЛ:</w:t>
      </w:r>
    </w:p>
    <w:p w:rsidR="00DE438E" w:rsidRPr="00DE438E" w:rsidRDefault="00DE438E" w:rsidP="00DE438E">
      <w:pPr>
        <w:jc w:val="both"/>
        <w:rPr>
          <w:color w:val="000000"/>
          <w:kern w:val="1"/>
          <w:sz w:val="28"/>
          <w:szCs w:val="28"/>
          <w:lang w:bidi="en-US"/>
        </w:rPr>
      </w:pPr>
    </w:p>
    <w:p w:rsidR="00DE438E" w:rsidRPr="00DE438E" w:rsidRDefault="00DE438E" w:rsidP="00DE438E">
      <w:pPr>
        <w:numPr>
          <w:ilvl w:val="0"/>
          <w:numId w:val="7"/>
        </w:numPr>
        <w:ind w:left="0" w:firstLine="40"/>
        <w:contextualSpacing/>
        <w:jc w:val="both"/>
        <w:rPr>
          <w:rFonts w:eastAsia="Times New Roman"/>
          <w:kern w:val="3"/>
          <w:sz w:val="28"/>
          <w:szCs w:val="28"/>
          <w:lang w:eastAsia="ru-RU"/>
        </w:rPr>
      </w:pPr>
      <w:r w:rsidRPr="00DE438E">
        <w:rPr>
          <w:color w:val="000000"/>
          <w:kern w:val="1"/>
          <w:sz w:val="28"/>
          <w:szCs w:val="28"/>
          <w:lang w:bidi="en-US"/>
        </w:rPr>
        <w:t>Полномочия депутата Совета депутатов Чернопенского сельского поселения Костромского муниципального района Костромской области третьего созыва Сидорова Александра Васильевича не прекращать.</w:t>
      </w:r>
    </w:p>
    <w:p w:rsidR="00DE438E" w:rsidRPr="00DE438E" w:rsidRDefault="00DE438E" w:rsidP="00DE438E">
      <w:pPr>
        <w:numPr>
          <w:ilvl w:val="0"/>
          <w:numId w:val="7"/>
        </w:numPr>
        <w:ind w:left="0" w:firstLine="40"/>
        <w:contextualSpacing/>
        <w:jc w:val="both"/>
        <w:rPr>
          <w:rFonts w:eastAsia="Times New Roman"/>
          <w:kern w:val="3"/>
          <w:sz w:val="28"/>
          <w:szCs w:val="28"/>
          <w:lang w:eastAsia="ru-RU"/>
        </w:rPr>
      </w:pPr>
      <w:r w:rsidRPr="00DE438E">
        <w:rPr>
          <w:rFonts w:eastAsia="Times New Roman"/>
          <w:kern w:val="3"/>
          <w:sz w:val="28"/>
          <w:szCs w:val="28"/>
          <w:lang w:eastAsia="ru-RU"/>
        </w:rPr>
        <w:lastRenderedPageBreak/>
        <w:t xml:space="preserve">Указать Сидорову А.В. и всем депутатам </w:t>
      </w:r>
      <w:r w:rsidRPr="00DE438E">
        <w:rPr>
          <w:color w:val="000000"/>
          <w:kern w:val="1"/>
          <w:sz w:val="28"/>
          <w:szCs w:val="28"/>
          <w:lang w:bidi="en-US"/>
        </w:rPr>
        <w:t>Совета депутатов Чернопенского сельского поселения Костромского муниципального района Костромской области третьего созыва о строгом соблюдении Федерального закона от 25.12.2008 г. № 273-ФЗ «О противодействии коррупции» и недопущению впредь нарушений действующего законодательства о противодействии коррупции.</w:t>
      </w:r>
    </w:p>
    <w:p w:rsidR="00DE438E" w:rsidRPr="00DE438E" w:rsidRDefault="00DE438E" w:rsidP="00DE438E">
      <w:pPr>
        <w:numPr>
          <w:ilvl w:val="0"/>
          <w:numId w:val="7"/>
        </w:numPr>
        <w:ind w:left="0" w:firstLine="40"/>
        <w:contextualSpacing/>
        <w:jc w:val="both"/>
        <w:rPr>
          <w:rFonts w:eastAsia="Times New Roman"/>
          <w:kern w:val="3"/>
          <w:sz w:val="28"/>
          <w:szCs w:val="28"/>
          <w:lang w:eastAsia="ru-RU"/>
        </w:rPr>
      </w:pPr>
      <w:r w:rsidRPr="00DE438E">
        <w:rPr>
          <w:rFonts w:eastAsia="Times New Roman"/>
          <w:kern w:val="3"/>
          <w:sz w:val="28"/>
          <w:szCs w:val="28"/>
          <w:lang w:eastAsia="ru-RU"/>
        </w:rPr>
        <w:t>Направить настоящее решение в прокуратуру Костромского района.</w:t>
      </w:r>
    </w:p>
    <w:p w:rsidR="00DE438E" w:rsidRPr="00DE438E" w:rsidRDefault="00DE438E" w:rsidP="00DE438E">
      <w:pPr>
        <w:numPr>
          <w:ilvl w:val="0"/>
          <w:numId w:val="7"/>
        </w:numPr>
        <w:ind w:left="0" w:firstLine="40"/>
        <w:contextualSpacing/>
        <w:jc w:val="both"/>
        <w:rPr>
          <w:rFonts w:eastAsia="Times New Roman"/>
          <w:kern w:val="3"/>
          <w:sz w:val="28"/>
          <w:szCs w:val="28"/>
          <w:lang w:eastAsia="ru-RU"/>
        </w:rPr>
      </w:pPr>
      <w:r w:rsidRPr="00DE438E">
        <w:rPr>
          <w:color w:val="000000"/>
          <w:kern w:val="1"/>
          <w:sz w:val="28"/>
          <w:szCs w:val="28"/>
          <w:lang w:bidi="en-US"/>
        </w:rPr>
        <w:t xml:space="preserve"> Настоящее решение вступает в силу с момента  подписания и подлежит опубликованию в информационном бюллетене «Чернопенский вестник».</w:t>
      </w:r>
    </w:p>
    <w:p w:rsidR="00DE438E" w:rsidRPr="00DE438E" w:rsidRDefault="00DE438E" w:rsidP="00DE438E">
      <w:pPr>
        <w:jc w:val="both"/>
        <w:rPr>
          <w:color w:val="000000"/>
          <w:kern w:val="1"/>
          <w:sz w:val="28"/>
          <w:szCs w:val="28"/>
          <w:lang w:bidi="en-US"/>
        </w:rPr>
      </w:pPr>
    </w:p>
    <w:p w:rsidR="00DE438E" w:rsidRPr="00DE438E" w:rsidRDefault="00DE438E" w:rsidP="00DE438E">
      <w:pPr>
        <w:jc w:val="both"/>
        <w:rPr>
          <w:color w:val="000000"/>
          <w:kern w:val="1"/>
          <w:sz w:val="28"/>
          <w:szCs w:val="28"/>
          <w:lang w:bidi="en-US"/>
        </w:rPr>
      </w:pPr>
      <w:r w:rsidRPr="00DE438E">
        <w:rPr>
          <w:color w:val="000000"/>
          <w:kern w:val="1"/>
          <w:sz w:val="28"/>
          <w:szCs w:val="28"/>
          <w:lang w:bidi="en-US"/>
        </w:rPr>
        <w:t xml:space="preserve">Глава Чернопенского сельского поселения                                                  </w:t>
      </w:r>
    </w:p>
    <w:p w:rsidR="00DE438E" w:rsidRPr="00DE438E" w:rsidRDefault="00DE438E" w:rsidP="00DE438E">
      <w:pPr>
        <w:jc w:val="both"/>
        <w:rPr>
          <w:color w:val="000000"/>
          <w:kern w:val="1"/>
          <w:sz w:val="28"/>
          <w:szCs w:val="28"/>
          <w:lang w:bidi="en-US"/>
        </w:rPr>
      </w:pPr>
      <w:r w:rsidRPr="00DE438E">
        <w:rPr>
          <w:color w:val="000000"/>
          <w:kern w:val="1"/>
          <w:sz w:val="28"/>
          <w:szCs w:val="28"/>
          <w:lang w:bidi="en-US"/>
        </w:rPr>
        <w:t>Костромского муниципального района</w:t>
      </w:r>
    </w:p>
    <w:p w:rsidR="00DE438E" w:rsidRPr="00DE438E" w:rsidRDefault="00DE438E" w:rsidP="00DE438E">
      <w:pPr>
        <w:jc w:val="both"/>
        <w:rPr>
          <w:rFonts w:eastAsia="Arial"/>
          <w:color w:val="000000"/>
          <w:kern w:val="1"/>
          <w:sz w:val="28"/>
          <w:szCs w:val="28"/>
          <w:lang w:bidi="en-US"/>
        </w:rPr>
      </w:pPr>
      <w:r w:rsidRPr="00DE438E">
        <w:rPr>
          <w:color w:val="000000"/>
          <w:kern w:val="1"/>
          <w:sz w:val="28"/>
          <w:szCs w:val="28"/>
          <w:lang w:bidi="en-US"/>
        </w:rPr>
        <w:t xml:space="preserve">Костромской области  </w:t>
      </w:r>
      <w:r w:rsidRPr="00DE438E">
        <w:rPr>
          <w:color w:val="000000"/>
          <w:kern w:val="1"/>
          <w:sz w:val="28"/>
          <w:szCs w:val="28"/>
          <w:lang w:bidi="en-US"/>
        </w:rPr>
        <w:tab/>
      </w:r>
      <w:r w:rsidRPr="00DE438E">
        <w:rPr>
          <w:color w:val="000000"/>
          <w:kern w:val="1"/>
          <w:sz w:val="28"/>
          <w:szCs w:val="28"/>
          <w:lang w:bidi="en-US"/>
        </w:rPr>
        <w:tab/>
      </w:r>
      <w:r w:rsidRPr="00DE438E">
        <w:rPr>
          <w:color w:val="000000"/>
          <w:kern w:val="1"/>
          <w:sz w:val="28"/>
          <w:szCs w:val="28"/>
          <w:lang w:bidi="en-US"/>
        </w:rPr>
        <w:tab/>
      </w:r>
      <w:r w:rsidRPr="00DE438E">
        <w:rPr>
          <w:color w:val="000000"/>
          <w:kern w:val="1"/>
          <w:sz w:val="28"/>
          <w:szCs w:val="28"/>
          <w:lang w:bidi="en-US"/>
        </w:rPr>
        <w:tab/>
      </w:r>
      <w:r w:rsidRPr="00DE438E">
        <w:rPr>
          <w:color w:val="000000"/>
          <w:kern w:val="1"/>
          <w:sz w:val="28"/>
          <w:szCs w:val="28"/>
          <w:lang w:bidi="en-US"/>
        </w:rPr>
        <w:tab/>
        <w:t xml:space="preserve">                                Е.Н. Зубова </w:t>
      </w:r>
      <w:r w:rsidRPr="00DE438E">
        <w:rPr>
          <w:color w:val="000000"/>
          <w:kern w:val="1"/>
          <w:sz w:val="28"/>
          <w:szCs w:val="28"/>
          <w:lang w:bidi="en-US"/>
        </w:rPr>
        <w:tab/>
      </w:r>
      <w:r w:rsidRPr="00DE438E">
        <w:rPr>
          <w:color w:val="000000"/>
          <w:kern w:val="1"/>
          <w:sz w:val="28"/>
          <w:szCs w:val="28"/>
          <w:lang w:bidi="en-US"/>
        </w:rPr>
        <w:tab/>
        <w:t xml:space="preserve">            </w:t>
      </w:r>
    </w:p>
    <w:p w:rsidR="00DE438E" w:rsidRPr="00DE438E" w:rsidRDefault="00DE438E" w:rsidP="00DE438E">
      <w:pPr>
        <w:rPr>
          <w:rFonts w:cs="Tahoma"/>
          <w:color w:val="000000"/>
          <w:kern w:val="1"/>
          <w:sz w:val="24"/>
          <w:lang w:bidi="en-US"/>
        </w:rPr>
      </w:pPr>
    </w:p>
    <w:p w:rsidR="00DE438E" w:rsidRPr="00DE438E" w:rsidRDefault="00DE438E" w:rsidP="00DE438E">
      <w:pPr>
        <w:rPr>
          <w:rFonts w:cs="Tahoma"/>
          <w:color w:val="000000"/>
          <w:kern w:val="1"/>
          <w:sz w:val="24"/>
          <w:lang w:bidi="en-US"/>
        </w:rPr>
      </w:pPr>
      <w:r w:rsidRPr="00DE438E">
        <w:rPr>
          <w:rFonts w:cs="Tahoma"/>
          <w:noProof/>
          <w:color w:val="000000"/>
          <w:kern w:val="1"/>
          <w:sz w:val="24"/>
          <w:lang w:eastAsia="ru-RU"/>
        </w:rPr>
        <w:drawing>
          <wp:anchor distT="0" distB="0" distL="114935" distR="114935" simplePos="0" relativeHeight="251669504" behindDoc="0" locked="0" layoutInCell="1" allowOverlap="1">
            <wp:simplePos x="0" y="0"/>
            <wp:positionH relativeFrom="column">
              <wp:posOffset>2470785</wp:posOffset>
            </wp:positionH>
            <wp:positionV relativeFrom="paragraph">
              <wp:posOffset>-181610</wp:posOffset>
            </wp:positionV>
            <wp:extent cx="653415" cy="669925"/>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3415" cy="669925"/>
                    </a:xfrm>
                    <a:prstGeom prst="rect">
                      <a:avLst/>
                    </a:prstGeom>
                    <a:solidFill>
                      <a:srgbClr val="FFFFFF"/>
                    </a:solidFill>
                    <a:ln>
                      <a:noFill/>
                    </a:ln>
                  </pic:spPr>
                </pic:pic>
              </a:graphicData>
            </a:graphic>
          </wp:anchor>
        </w:drawing>
      </w:r>
    </w:p>
    <w:tbl>
      <w:tblPr>
        <w:tblW w:w="0" w:type="auto"/>
        <w:tblInd w:w="45" w:type="dxa"/>
        <w:tblLayout w:type="fixed"/>
        <w:tblCellMar>
          <w:left w:w="10" w:type="dxa"/>
          <w:right w:w="10" w:type="dxa"/>
        </w:tblCellMar>
        <w:tblLook w:val="0000"/>
      </w:tblPr>
      <w:tblGrid>
        <w:gridCol w:w="4965"/>
        <w:gridCol w:w="4964"/>
      </w:tblGrid>
      <w:tr w:rsidR="00DE438E" w:rsidRPr="00DE438E" w:rsidTr="00801F39">
        <w:tc>
          <w:tcPr>
            <w:tcW w:w="4965" w:type="dxa"/>
            <w:shd w:val="clear" w:color="auto" w:fill="auto"/>
          </w:tcPr>
          <w:p w:rsidR="00DE438E" w:rsidRPr="00DE438E" w:rsidRDefault="00DE438E" w:rsidP="00DE438E">
            <w:pPr>
              <w:snapToGrid w:val="0"/>
              <w:rPr>
                <w:rFonts w:ascii="Arial" w:hAnsi="Arial" w:cs="Arial"/>
                <w:color w:val="000000"/>
                <w:kern w:val="1"/>
                <w:sz w:val="24"/>
                <w:lang w:bidi="en-US"/>
              </w:rPr>
            </w:pPr>
          </w:p>
        </w:tc>
        <w:tc>
          <w:tcPr>
            <w:tcW w:w="4964" w:type="dxa"/>
            <w:shd w:val="clear" w:color="auto" w:fill="auto"/>
          </w:tcPr>
          <w:p w:rsidR="00DE438E" w:rsidRPr="00DE438E" w:rsidRDefault="00DE438E" w:rsidP="00DE438E">
            <w:pPr>
              <w:jc w:val="center"/>
              <w:rPr>
                <w:rFonts w:ascii="Arial" w:eastAsia="Arial" w:hAnsi="Arial" w:cs="Arial"/>
                <w:kern w:val="1"/>
                <w:sz w:val="24"/>
                <w:lang w:eastAsia="ru-RU" w:bidi="ru-RU"/>
              </w:rPr>
            </w:pPr>
          </w:p>
        </w:tc>
      </w:tr>
    </w:tbl>
    <w:p w:rsidR="00DE438E" w:rsidRPr="00DE438E" w:rsidRDefault="00DE438E" w:rsidP="00DE438E">
      <w:pPr>
        <w:rPr>
          <w:color w:val="000000"/>
          <w:kern w:val="1"/>
          <w:sz w:val="28"/>
          <w:szCs w:val="28"/>
          <w:lang w:bidi="en-US"/>
        </w:rPr>
      </w:pPr>
    </w:p>
    <w:p w:rsidR="00DE438E" w:rsidRPr="00DE438E" w:rsidRDefault="00DE438E" w:rsidP="00DE438E">
      <w:pPr>
        <w:jc w:val="center"/>
        <w:rPr>
          <w:color w:val="000000"/>
          <w:kern w:val="1"/>
          <w:sz w:val="28"/>
          <w:szCs w:val="28"/>
          <w:lang w:bidi="en-US"/>
        </w:rPr>
      </w:pPr>
      <w:r w:rsidRPr="00DE438E">
        <w:rPr>
          <w:color w:val="000000"/>
          <w:kern w:val="1"/>
          <w:sz w:val="28"/>
          <w:szCs w:val="28"/>
          <w:lang w:bidi="en-US"/>
        </w:rPr>
        <w:t>КОСТРОМСКАЯ ОБЛАСТЬ</w:t>
      </w:r>
    </w:p>
    <w:p w:rsidR="00DE438E" w:rsidRPr="00DE438E" w:rsidRDefault="00DE438E" w:rsidP="00DE438E">
      <w:pPr>
        <w:jc w:val="center"/>
        <w:rPr>
          <w:color w:val="000000"/>
          <w:kern w:val="1"/>
          <w:sz w:val="28"/>
          <w:szCs w:val="28"/>
          <w:lang w:bidi="en-US"/>
        </w:rPr>
      </w:pPr>
      <w:r w:rsidRPr="00DE438E">
        <w:rPr>
          <w:color w:val="000000"/>
          <w:kern w:val="1"/>
          <w:sz w:val="28"/>
          <w:szCs w:val="28"/>
          <w:lang w:bidi="en-US"/>
        </w:rPr>
        <w:t>КОСТРОМСКОЙ МУНИЦИПАЛЬНЫЙ РАЙОН</w:t>
      </w:r>
    </w:p>
    <w:p w:rsidR="00DE438E" w:rsidRPr="00DE438E" w:rsidRDefault="00DE438E" w:rsidP="00DE438E">
      <w:pPr>
        <w:jc w:val="center"/>
        <w:rPr>
          <w:color w:val="000000"/>
          <w:kern w:val="1"/>
          <w:sz w:val="28"/>
          <w:szCs w:val="28"/>
          <w:lang w:bidi="en-US"/>
        </w:rPr>
      </w:pPr>
      <w:r w:rsidRPr="00DE438E">
        <w:rPr>
          <w:color w:val="000000"/>
          <w:kern w:val="1"/>
          <w:sz w:val="28"/>
          <w:szCs w:val="28"/>
          <w:lang w:bidi="en-US"/>
        </w:rPr>
        <w:t>СОВЕТ ДЕПУТАТОВ</w:t>
      </w:r>
    </w:p>
    <w:p w:rsidR="00DE438E" w:rsidRPr="00DE438E" w:rsidRDefault="00DE438E" w:rsidP="00DE438E">
      <w:pPr>
        <w:jc w:val="center"/>
        <w:rPr>
          <w:color w:val="000000"/>
          <w:kern w:val="1"/>
          <w:sz w:val="28"/>
          <w:szCs w:val="28"/>
          <w:lang w:bidi="en-US"/>
        </w:rPr>
      </w:pPr>
      <w:r w:rsidRPr="00DE438E">
        <w:rPr>
          <w:color w:val="000000"/>
          <w:kern w:val="1"/>
          <w:sz w:val="28"/>
          <w:szCs w:val="28"/>
          <w:lang w:bidi="en-US"/>
        </w:rPr>
        <w:t>ЧЕРНОПЕНСКОГО СЕЛЬСКОГО ПОСЕЛЕНИЯ</w:t>
      </w:r>
    </w:p>
    <w:p w:rsidR="00DE438E" w:rsidRPr="00DE438E" w:rsidRDefault="00DE438E" w:rsidP="00DE438E">
      <w:pPr>
        <w:jc w:val="center"/>
        <w:rPr>
          <w:color w:val="000000"/>
          <w:kern w:val="1"/>
          <w:sz w:val="28"/>
          <w:szCs w:val="28"/>
          <w:lang w:bidi="en-US"/>
        </w:rPr>
      </w:pPr>
      <w:r w:rsidRPr="00DE438E">
        <w:rPr>
          <w:color w:val="000000"/>
          <w:kern w:val="1"/>
          <w:sz w:val="28"/>
          <w:szCs w:val="28"/>
          <w:lang w:bidi="en-US"/>
        </w:rPr>
        <w:t>третьего созыва</w:t>
      </w:r>
    </w:p>
    <w:p w:rsidR="00DE438E" w:rsidRPr="00DE438E" w:rsidRDefault="00DE438E" w:rsidP="00DE438E">
      <w:pPr>
        <w:jc w:val="center"/>
        <w:rPr>
          <w:color w:val="000000"/>
          <w:kern w:val="1"/>
          <w:sz w:val="28"/>
          <w:szCs w:val="28"/>
          <w:lang w:bidi="en-US"/>
        </w:rPr>
      </w:pPr>
    </w:p>
    <w:p w:rsidR="00DE438E" w:rsidRPr="00DE438E" w:rsidRDefault="00DE438E" w:rsidP="00DE438E">
      <w:pPr>
        <w:jc w:val="center"/>
        <w:rPr>
          <w:color w:val="000000"/>
          <w:kern w:val="1"/>
          <w:sz w:val="28"/>
          <w:szCs w:val="28"/>
          <w:lang w:bidi="en-US"/>
        </w:rPr>
      </w:pPr>
    </w:p>
    <w:p w:rsidR="00DE438E" w:rsidRPr="00DE438E" w:rsidRDefault="00DE438E" w:rsidP="00DE438E">
      <w:pPr>
        <w:jc w:val="both"/>
        <w:rPr>
          <w:color w:val="000000"/>
          <w:kern w:val="1"/>
          <w:sz w:val="28"/>
          <w:szCs w:val="28"/>
          <w:lang w:bidi="en-US"/>
        </w:rPr>
      </w:pPr>
      <w:r w:rsidRPr="00DE438E">
        <w:rPr>
          <w:color w:val="000000"/>
          <w:kern w:val="1"/>
          <w:sz w:val="28"/>
          <w:szCs w:val="28"/>
          <w:lang w:bidi="en-US"/>
        </w:rPr>
        <w:t xml:space="preserve">                                                        РЕШЕНИЕ</w:t>
      </w:r>
    </w:p>
    <w:p w:rsidR="00DE438E" w:rsidRPr="00DE438E" w:rsidRDefault="00DE438E" w:rsidP="00DE438E">
      <w:pPr>
        <w:jc w:val="both"/>
        <w:rPr>
          <w:color w:val="000000"/>
          <w:kern w:val="1"/>
          <w:sz w:val="28"/>
          <w:szCs w:val="28"/>
          <w:lang w:bidi="en-US"/>
        </w:rPr>
      </w:pPr>
    </w:p>
    <w:p w:rsidR="00DE438E" w:rsidRPr="00DE438E" w:rsidRDefault="00DE438E" w:rsidP="00DE438E">
      <w:pPr>
        <w:jc w:val="both"/>
        <w:rPr>
          <w:color w:val="000000"/>
          <w:kern w:val="1"/>
          <w:sz w:val="28"/>
          <w:szCs w:val="28"/>
          <w:lang w:bidi="en-US"/>
        </w:rPr>
      </w:pPr>
      <w:r w:rsidRPr="00DE438E">
        <w:rPr>
          <w:color w:val="000000"/>
          <w:kern w:val="1"/>
          <w:sz w:val="28"/>
          <w:szCs w:val="28"/>
          <w:lang w:bidi="en-US"/>
        </w:rPr>
        <w:t xml:space="preserve"> 06 июля   2017 года   №   31</w:t>
      </w:r>
      <w:r w:rsidRPr="00DE438E">
        <w:rPr>
          <w:color w:val="000000"/>
          <w:kern w:val="1"/>
          <w:sz w:val="28"/>
          <w:szCs w:val="28"/>
          <w:lang w:bidi="en-US"/>
        </w:rPr>
        <w:tab/>
      </w:r>
      <w:r w:rsidRPr="00DE438E">
        <w:rPr>
          <w:color w:val="000000"/>
          <w:kern w:val="1"/>
          <w:sz w:val="28"/>
          <w:szCs w:val="28"/>
          <w:lang w:bidi="en-US"/>
        </w:rPr>
        <w:tab/>
      </w:r>
      <w:r w:rsidRPr="00DE438E">
        <w:rPr>
          <w:color w:val="000000"/>
          <w:kern w:val="1"/>
          <w:sz w:val="28"/>
          <w:szCs w:val="28"/>
          <w:lang w:bidi="en-US"/>
        </w:rPr>
        <w:tab/>
      </w:r>
      <w:r w:rsidRPr="00DE438E">
        <w:rPr>
          <w:color w:val="000000"/>
          <w:kern w:val="1"/>
          <w:sz w:val="28"/>
          <w:szCs w:val="28"/>
          <w:lang w:bidi="en-US"/>
        </w:rPr>
        <w:tab/>
      </w:r>
      <w:r w:rsidRPr="00DE438E">
        <w:rPr>
          <w:color w:val="000000"/>
          <w:kern w:val="1"/>
          <w:sz w:val="28"/>
          <w:szCs w:val="28"/>
          <w:lang w:bidi="en-US"/>
        </w:rPr>
        <w:tab/>
      </w:r>
      <w:r w:rsidRPr="00DE438E">
        <w:rPr>
          <w:color w:val="000000"/>
          <w:kern w:val="1"/>
          <w:sz w:val="28"/>
          <w:szCs w:val="28"/>
          <w:lang w:bidi="en-US"/>
        </w:rPr>
        <w:tab/>
        <w:t>п. Сухоногово</w:t>
      </w:r>
    </w:p>
    <w:p w:rsidR="00DE438E" w:rsidRPr="00DE438E" w:rsidRDefault="00DE438E" w:rsidP="00DE438E">
      <w:pPr>
        <w:jc w:val="both"/>
        <w:rPr>
          <w:color w:val="000000"/>
          <w:kern w:val="1"/>
          <w:sz w:val="28"/>
          <w:szCs w:val="28"/>
          <w:lang w:bidi="en-US"/>
        </w:rPr>
      </w:pPr>
    </w:p>
    <w:tbl>
      <w:tblPr>
        <w:tblStyle w:val="a6"/>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786"/>
      </w:tblGrid>
      <w:tr w:rsidR="00DE438E" w:rsidRPr="00DE438E" w:rsidTr="00801F39">
        <w:tc>
          <w:tcPr>
            <w:tcW w:w="5211" w:type="dxa"/>
          </w:tcPr>
          <w:p w:rsidR="00DE438E" w:rsidRPr="00DE438E" w:rsidRDefault="00DE438E" w:rsidP="00DE438E">
            <w:pPr>
              <w:jc w:val="both"/>
              <w:rPr>
                <w:color w:val="000000"/>
                <w:kern w:val="1"/>
                <w:sz w:val="28"/>
                <w:szCs w:val="28"/>
                <w:lang w:bidi="en-US"/>
              </w:rPr>
            </w:pPr>
            <w:r w:rsidRPr="00DE438E">
              <w:rPr>
                <w:color w:val="000000"/>
                <w:kern w:val="1"/>
                <w:sz w:val="28"/>
                <w:szCs w:val="28"/>
                <w:lang w:bidi="en-US"/>
              </w:rPr>
              <w:t>О направлении депутатского запроса в Управление по борьбе с экономическими преступлениями УВД по Костромской области о  проверке объективности определения рыночной стоимости здания спортивного комплекса, расположенного по адресу: Костромская область, Костромской район, п. Сухоногово, пл. Советская, д. 5.</w:t>
            </w:r>
          </w:p>
        </w:tc>
        <w:tc>
          <w:tcPr>
            <w:tcW w:w="4786" w:type="dxa"/>
          </w:tcPr>
          <w:p w:rsidR="00DE438E" w:rsidRPr="00DE438E" w:rsidRDefault="00DE438E" w:rsidP="00DE438E">
            <w:pPr>
              <w:jc w:val="both"/>
              <w:rPr>
                <w:color w:val="000000"/>
                <w:kern w:val="1"/>
                <w:sz w:val="28"/>
                <w:szCs w:val="28"/>
                <w:lang w:bidi="en-US"/>
              </w:rPr>
            </w:pPr>
          </w:p>
        </w:tc>
      </w:tr>
    </w:tbl>
    <w:tbl>
      <w:tblPr>
        <w:tblW w:w="9636" w:type="dxa"/>
        <w:tblInd w:w="45" w:type="dxa"/>
        <w:tblLayout w:type="fixed"/>
        <w:tblCellMar>
          <w:left w:w="10" w:type="dxa"/>
          <w:right w:w="10" w:type="dxa"/>
        </w:tblCellMar>
        <w:tblLook w:val="0000"/>
      </w:tblPr>
      <w:tblGrid>
        <w:gridCol w:w="5114"/>
        <w:gridCol w:w="4522"/>
      </w:tblGrid>
      <w:tr w:rsidR="00DE438E" w:rsidRPr="00DE438E" w:rsidTr="00801F39">
        <w:tc>
          <w:tcPr>
            <w:tcW w:w="5114" w:type="dxa"/>
            <w:shd w:val="clear" w:color="auto" w:fill="auto"/>
          </w:tcPr>
          <w:p w:rsidR="00DE438E" w:rsidRPr="00DE438E" w:rsidRDefault="00DE438E" w:rsidP="00DE438E">
            <w:pPr>
              <w:jc w:val="both"/>
              <w:rPr>
                <w:color w:val="000000"/>
                <w:kern w:val="1"/>
                <w:sz w:val="28"/>
                <w:szCs w:val="28"/>
                <w:lang w:bidi="en-US"/>
              </w:rPr>
            </w:pPr>
          </w:p>
        </w:tc>
        <w:tc>
          <w:tcPr>
            <w:tcW w:w="4522" w:type="dxa"/>
            <w:shd w:val="clear" w:color="auto" w:fill="auto"/>
          </w:tcPr>
          <w:p w:rsidR="00DE438E" w:rsidRPr="00DE438E" w:rsidRDefault="00DE438E" w:rsidP="00DE438E">
            <w:pPr>
              <w:suppressLineNumbers/>
              <w:snapToGrid w:val="0"/>
              <w:rPr>
                <w:color w:val="000000"/>
                <w:kern w:val="1"/>
                <w:sz w:val="28"/>
                <w:szCs w:val="28"/>
                <w:lang w:bidi="en-US"/>
              </w:rPr>
            </w:pPr>
          </w:p>
        </w:tc>
      </w:tr>
    </w:tbl>
    <w:p w:rsidR="00DE438E" w:rsidRPr="00DE438E" w:rsidRDefault="00DE438E" w:rsidP="00DE438E">
      <w:pPr>
        <w:ind w:firstLine="708"/>
        <w:jc w:val="both"/>
        <w:rPr>
          <w:color w:val="000000"/>
          <w:kern w:val="1"/>
          <w:sz w:val="28"/>
          <w:szCs w:val="28"/>
          <w:lang w:bidi="en-US"/>
        </w:rPr>
      </w:pPr>
      <w:r w:rsidRPr="00DE438E">
        <w:rPr>
          <w:color w:val="000000"/>
          <w:kern w:val="1"/>
          <w:sz w:val="28"/>
          <w:szCs w:val="28"/>
          <w:lang w:bidi="en-US"/>
        </w:rPr>
        <w:t>Рассмотрев результаты торгов здания спортивного комплекса, расположенного по адресу: Костромская область, Костромской район, п. Сухоногово, пл. Советская, д. 5, Совет депутатов Чернопенского сельского поселения Костромского муниципального района  РЕШИЛ:</w:t>
      </w:r>
    </w:p>
    <w:p w:rsidR="00DE438E" w:rsidRPr="00DE438E" w:rsidRDefault="00DE438E" w:rsidP="00DE438E">
      <w:pPr>
        <w:jc w:val="both"/>
        <w:rPr>
          <w:color w:val="000000"/>
          <w:kern w:val="1"/>
          <w:sz w:val="28"/>
          <w:szCs w:val="28"/>
          <w:lang w:bidi="en-US"/>
        </w:rPr>
      </w:pPr>
    </w:p>
    <w:p w:rsidR="00DE438E" w:rsidRPr="00DE438E" w:rsidRDefault="00DE438E" w:rsidP="00DE438E">
      <w:pPr>
        <w:numPr>
          <w:ilvl w:val="0"/>
          <w:numId w:val="9"/>
        </w:numPr>
        <w:ind w:left="0" w:firstLine="66"/>
        <w:contextualSpacing/>
        <w:jc w:val="both"/>
        <w:rPr>
          <w:rFonts w:eastAsia="Times New Roman"/>
          <w:kern w:val="3"/>
          <w:sz w:val="28"/>
          <w:szCs w:val="28"/>
          <w:lang w:eastAsia="ru-RU"/>
        </w:rPr>
      </w:pPr>
      <w:r w:rsidRPr="00DE438E">
        <w:rPr>
          <w:color w:val="000000"/>
          <w:kern w:val="1"/>
          <w:sz w:val="28"/>
          <w:szCs w:val="28"/>
          <w:lang w:bidi="en-US"/>
        </w:rPr>
        <w:lastRenderedPageBreak/>
        <w:t xml:space="preserve">Направить депутатский запрос в Управление по борьбе с экономическими преступлениями УВД по Костромской области о проверке объективности определения рыночной стоимости здания спортивного комплекса, расположенного по адресу: Костромская область, Костромской район, п. Сухоногово, пл. Советская, д. 5 по состоянию на 27 марта 2012 года ООО НП «Агентство оценки». </w:t>
      </w:r>
    </w:p>
    <w:p w:rsidR="00DE438E" w:rsidRPr="00DE438E" w:rsidRDefault="00DE438E" w:rsidP="00DE438E">
      <w:pPr>
        <w:numPr>
          <w:ilvl w:val="0"/>
          <w:numId w:val="9"/>
        </w:numPr>
        <w:ind w:left="0" w:firstLine="66"/>
        <w:contextualSpacing/>
        <w:jc w:val="both"/>
        <w:rPr>
          <w:rFonts w:eastAsia="Times New Roman"/>
          <w:kern w:val="3"/>
          <w:sz w:val="28"/>
          <w:szCs w:val="28"/>
          <w:lang w:eastAsia="ru-RU"/>
        </w:rPr>
      </w:pPr>
      <w:r w:rsidRPr="00DE438E">
        <w:rPr>
          <w:rFonts w:eastAsia="Times New Roman"/>
          <w:kern w:val="3"/>
          <w:sz w:val="28"/>
          <w:szCs w:val="28"/>
          <w:lang w:eastAsia="ru-RU"/>
        </w:rPr>
        <w:t xml:space="preserve">Поручить депутатской комиссии по законодательству Совета депутатов Чернопенского сельского поселения третьего созыва подготовить депутатский запрос в </w:t>
      </w:r>
      <w:r w:rsidRPr="00DE438E">
        <w:rPr>
          <w:color w:val="000000"/>
          <w:kern w:val="1"/>
          <w:sz w:val="28"/>
          <w:szCs w:val="28"/>
          <w:lang w:bidi="en-US"/>
        </w:rPr>
        <w:t xml:space="preserve"> Управление по борьбе с экономическими преступлениями УВД по Костромской области до 30 июля 2017 года.</w:t>
      </w:r>
    </w:p>
    <w:p w:rsidR="00DE438E" w:rsidRPr="00DE438E" w:rsidRDefault="00DE438E" w:rsidP="00DE438E">
      <w:pPr>
        <w:numPr>
          <w:ilvl w:val="0"/>
          <w:numId w:val="9"/>
        </w:numPr>
        <w:ind w:left="0" w:firstLine="66"/>
        <w:contextualSpacing/>
        <w:jc w:val="both"/>
        <w:rPr>
          <w:rFonts w:eastAsia="Times New Roman"/>
          <w:kern w:val="3"/>
          <w:sz w:val="28"/>
          <w:szCs w:val="28"/>
          <w:lang w:eastAsia="ru-RU"/>
        </w:rPr>
      </w:pPr>
      <w:r w:rsidRPr="00DE438E">
        <w:rPr>
          <w:color w:val="000000"/>
          <w:kern w:val="1"/>
          <w:sz w:val="28"/>
          <w:szCs w:val="28"/>
          <w:lang w:bidi="en-US"/>
        </w:rPr>
        <w:t>Настоящее решение вступает в силу с момента  подписания и подлежит опубликованию в информационном бюллетене «Чернопенский вестник».</w:t>
      </w:r>
    </w:p>
    <w:p w:rsidR="00DE438E" w:rsidRPr="00DE438E" w:rsidRDefault="00DE438E" w:rsidP="00DE438E">
      <w:pPr>
        <w:ind w:firstLine="66"/>
        <w:jc w:val="both"/>
        <w:rPr>
          <w:color w:val="000000"/>
          <w:kern w:val="1"/>
          <w:sz w:val="28"/>
          <w:szCs w:val="28"/>
          <w:lang w:bidi="en-US"/>
        </w:rPr>
      </w:pPr>
    </w:p>
    <w:p w:rsidR="00DE438E" w:rsidRPr="00DE438E" w:rsidRDefault="00DE438E" w:rsidP="00DE438E">
      <w:pPr>
        <w:jc w:val="both"/>
        <w:rPr>
          <w:color w:val="000000"/>
          <w:kern w:val="1"/>
          <w:sz w:val="28"/>
          <w:szCs w:val="28"/>
          <w:lang w:bidi="en-US"/>
        </w:rPr>
      </w:pPr>
      <w:r w:rsidRPr="00DE438E">
        <w:rPr>
          <w:color w:val="000000"/>
          <w:kern w:val="1"/>
          <w:sz w:val="28"/>
          <w:szCs w:val="28"/>
          <w:lang w:bidi="en-US"/>
        </w:rPr>
        <w:t xml:space="preserve">Глава Чернопенского сельского поселения                                                  </w:t>
      </w:r>
    </w:p>
    <w:p w:rsidR="00DE438E" w:rsidRPr="00DE438E" w:rsidRDefault="00DE438E" w:rsidP="00DE438E">
      <w:pPr>
        <w:jc w:val="both"/>
        <w:rPr>
          <w:color w:val="000000"/>
          <w:kern w:val="1"/>
          <w:sz w:val="28"/>
          <w:szCs w:val="28"/>
          <w:lang w:bidi="en-US"/>
        </w:rPr>
      </w:pPr>
      <w:r w:rsidRPr="00DE438E">
        <w:rPr>
          <w:color w:val="000000"/>
          <w:kern w:val="1"/>
          <w:sz w:val="28"/>
          <w:szCs w:val="28"/>
          <w:lang w:bidi="en-US"/>
        </w:rPr>
        <w:t>Костромского муниципального района</w:t>
      </w:r>
    </w:p>
    <w:p w:rsidR="00DE438E" w:rsidRPr="00DE438E" w:rsidRDefault="00DE438E" w:rsidP="00DE438E">
      <w:pPr>
        <w:rPr>
          <w:rFonts w:cs="Tahoma"/>
          <w:color w:val="000000"/>
          <w:kern w:val="1"/>
          <w:sz w:val="24"/>
          <w:lang w:bidi="en-US"/>
        </w:rPr>
      </w:pPr>
      <w:r w:rsidRPr="00DE438E">
        <w:rPr>
          <w:color w:val="000000"/>
          <w:kern w:val="1"/>
          <w:sz w:val="28"/>
          <w:szCs w:val="28"/>
          <w:lang w:bidi="en-US"/>
        </w:rPr>
        <w:t xml:space="preserve">Костромской области  </w:t>
      </w:r>
      <w:r w:rsidRPr="00DE438E">
        <w:rPr>
          <w:color w:val="000000"/>
          <w:kern w:val="1"/>
          <w:sz w:val="28"/>
          <w:szCs w:val="28"/>
          <w:lang w:bidi="en-US"/>
        </w:rPr>
        <w:tab/>
      </w:r>
      <w:r w:rsidRPr="00DE438E">
        <w:rPr>
          <w:color w:val="000000"/>
          <w:kern w:val="1"/>
          <w:sz w:val="28"/>
          <w:szCs w:val="28"/>
          <w:lang w:bidi="en-US"/>
        </w:rPr>
        <w:tab/>
      </w:r>
      <w:r w:rsidRPr="00DE438E">
        <w:rPr>
          <w:color w:val="000000"/>
          <w:kern w:val="1"/>
          <w:sz w:val="28"/>
          <w:szCs w:val="28"/>
          <w:lang w:bidi="en-US"/>
        </w:rPr>
        <w:tab/>
      </w:r>
      <w:r w:rsidRPr="00DE438E">
        <w:rPr>
          <w:color w:val="000000"/>
          <w:kern w:val="1"/>
          <w:sz w:val="28"/>
          <w:szCs w:val="28"/>
          <w:lang w:bidi="en-US"/>
        </w:rPr>
        <w:tab/>
      </w:r>
      <w:r w:rsidRPr="00DE438E">
        <w:rPr>
          <w:color w:val="000000"/>
          <w:kern w:val="1"/>
          <w:sz w:val="28"/>
          <w:szCs w:val="28"/>
          <w:lang w:bidi="en-US"/>
        </w:rPr>
        <w:tab/>
        <w:t xml:space="preserve">                                Е.Н. Зубова</w:t>
      </w:r>
    </w:p>
    <w:p w:rsidR="00DE438E" w:rsidRDefault="00DE438E" w:rsidP="00F52A57"/>
    <w:p w:rsidR="0021267F" w:rsidRDefault="0021267F" w:rsidP="00F52A57">
      <w:r>
        <w:rPr>
          <w:noProof/>
          <w:lang w:eastAsia="ru-RU"/>
        </w:rPr>
        <w:drawing>
          <wp:anchor distT="0" distB="0" distL="114935" distR="114935" simplePos="0" relativeHeight="251671552" behindDoc="0" locked="0" layoutInCell="1" allowOverlap="1">
            <wp:simplePos x="0" y="0"/>
            <wp:positionH relativeFrom="column">
              <wp:posOffset>2628900</wp:posOffset>
            </wp:positionH>
            <wp:positionV relativeFrom="paragraph">
              <wp:posOffset>39370</wp:posOffset>
            </wp:positionV>
            <wp:extent cx="654050" cy="664845"/>
            <wp:effectExtent l="19050" t="0" r="0" b="0"/>
            <wp:wrapNone/>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4050" cy="664845"/>
                    </a:xfrm>
                    <a:prstGeom prst="rect">
                      <a:avLst/>
                    </a:prstGeom>
                    <a:solidFill>
                      <a:srgbClr val="FFFFFF"/>
                    </a:solidFill>
                    <a:ln>
                      <a:noFill/>
                    </a:ln>
                  </pic:spPr>
                </pic:pic>
              </a:graphicData>
            </a:graphic>
          </wp:anchor>
        </w:drawing>
      </w:r>
    </w:p>
    <w:p w:rsidR="0021267F" w:rsidRDefault="0021267F" w:rsidP="00F52A57"/>
    <w:p w:rsidR="0021267F" w:rsidRDefault="0021267F" w:rsidP="0021267F">
      <w:pPr>
        <w:rPr>
          <w:rFonts w:cs="Arial"/>
          <w:sz w:val="28"/>
          <w:szCs w:val="28"/>
        </w:rPr>
      </w:pPr>
    </w:p>
    <w:p w:rsidR="0021267F" w:rsidRDefault="0021267F" w:rsidP="0021267F">
      <w:pPr>
        <w:rPr>
          <w:rFonts w:cs="Arial"/>
          <w:sz w:val="28"/>
          <w:szCs w:val="28"/>
        </w:rPr>
      </w:pPr>
    </w:p>
    <w:p w:rsidR="0021267F" w:rsidRDefault="0021267F" w:rsidP="0021267F">
      <w:pPr>
        <w:rPr>
          <w:rFonts w:cs="Arial"/>
          <w:sz w:val="28"/>
          <w:szCs w:val="28"/>
        </w:rPr>
      </w:pPr>
      <w:r>
        <w:rPr>
          <w:rFonts w:cs="Arial"/>
          <w:sz w:val="28"/>
          <w:szCs w:val="28"/>
        </w:rPr>
        <w:t>АДМИНИСТРАЦИЯ ЧЕРНОПЕНСКОГО СЕЛЬСКОГО ПОСЕЛЕНИЯ</w:t>
      </w:r>
    </w:p>
    <w:p w:rsidR="0021267F" w:rsidRDefault="0021267F" w:rsidP="0021267F">
      <w:pPr>
        <w:jc w:val="center"/>
        <w:rPr>
          <w:rFonts w:cs="Arial"/>
          <w:sz w:val="28"/>
          <w:szCs w:val="28"/>
        </w:rPr>
      </w:pPr>
      <w:r>
        <w:rPr>
          <w:rFonts w:cs="Arial"/>
          <w:sz w:val="28"/>
          <w:szCs w:val="28"/>
        </w:rPr>
        <w:t>КОСТРОМСКОГО МУНИЦИПАЛЬНОГО РАЙОНА</w:t>
      </w:r>
    </w:p>
    <w:p w:rsidR="0021267F" w:rsidRDefault="0021267F" w:rsidP="0021267F">
      <w:pPr>
        <w:jc w:val="center"/>
        <w:rPr>
          <w:rFonts w:cs="Arial"/>
          <w:sz w:val="28"/>
          <w:szCs w:val="28"/>
        </w:rPr>
      </w:pPr>
      <w:r>
        <w:rPr>
          <w:rFonts w:cs="Arial"/>
          <w:sz w:val="28"/>
          <w:szCs w:val="28"/>
        </w:rPr>
        <w:t>КОСТРОМСКОЙ ОБЛАСТИ</w:t>
      </w:r>
    </w:p>
    <w:p w:rsidR="0021267F" w:rsidRDefault="0021267F" w:rsidP="0021267F">
      <w:pPr>
        <w:jc w:val="center"/>
        <w:rPr>
          <w:rFonts w:cs="Arial"/>
          <w:sz w:val="28"/>
          <w:szCs w:val="28"/>
        </w:rPr>
      </w:pPr>
    </w:p>
    <w:p w:rsidR="0021267F" w:rsidRDefault="0021267F" w:rsidP="0021267F">
      <w:pPr>
        <w:jc w:val="center"/>
        <w:rPr>
          <w:rFonts w:cs="Arial"/>
          <w:sz w:val="28"/>
          <w:szCs w:val="28"/>
        </w:rPr>
      </w:pPr>
      <w:r>
        <w:rPr>
          <w:rFonts w:cs="Arial"/>
          <w:b/>
          <w:bCs/>
          <w:sz w:val="28"/>
          <w:szCs w:val="28"/>
        </w:rPr>
        <w:t xml:space="preserve">П О С Т А Н О В Л Е Н И Е </w:t>
      </w:r>
      <w:r>
        <w:rPr>
          <w:rFonts w:cs="Arial"/>
          <w:sz w:val="28"/>
          <w:szCs w:val="28"/>
        </w:rPr>
        <w:t xml:space="preserve"> </w:t>
      </w:r>
    </w:p>
    <w:p w:rsidR="0021267F" w:rsidRDefault="0021267F" w:rsidP="0021267F">
      <w:pPr>
        <w:rPr>
          <w:rFonts w:cs="Arial"/>
          <w:sz w:val="28"/>
          <w:szCs w:val="28"/>
        </w:rPr>
      </w:pPr>
    </w:p>
    <w:p w:rsidR="0021267F" w:rsidRDefault="0021267F" w:rsidP="0021267F">
      <w:pPr>
        <w:jc w:val="both"/>
        <w:rPr>
          <w:rFonts w:cs="Arial"/>
          <w:sz w:val="28"/>
          <w:szCs w:val="28"/>
        </w:rPr>
      </w:pPr>
      <w:r>
        <w:rPr>
          <w:rFonts w:cs="Arial"/>
          <w:sz w:val="28"/>
          <w:szCs w:val="28"/>
        </w:rPr>
        <w:t>14 июня  2017 года     №  40                                                                 п.Сухоногово</w:t>
      </w:r>
    </w:p>
    <w:p w:rsidR="0021267F" w:rsidRDefault="0021267F" w:rsidP="0021267F">
      <w:pPr>
        <w:spacing w:line="100" w:lineRule="atLeast"/>
        <w:jc w:val="both"/>
        <w:rPr>
          <w:rFonts w:cs="Arial"/>
          <w:sz w:val="28"/>
          <w:szCs w:val="28"/>
        </w:rPr>
      </w:pPr>
    </w:p>
    <w:tbl>
      <w:tblPr>
        <w:tblW w:w="0" w:type="auto"/>
        <w:tblInd w:w="55" w:type="dxa"/>
        <w:tblLayout w:type="fixed"/>
        <w:tblCellMar>
          <w:top w:w="55" w:type="dxa"/>
          <w:left w:w="55" w:type="dxa"/>
          <w:bottom w:w="55" w:type="dxa"/>
          <w:right w:w="55" w:type="dxa"/>
        </w:tblCellMar>
        <w:tblLook w:val="0000"/>
      </w:tblPr>
      <w:tblGrid>
        <w:gridCol w:w="4568"/>
        <w:gridCol w:w="4927"/>
      </w:tblGrid>
      <w:tr w:rsidR="0021267F" w:rsidTr="00D82851">
        <w:tc>
          <w:tcPr>
            <w:tcW w:w="4568" w:type="dxa"/>
            <w:tcBorders>
              <w:top w:val="single" w:sz="1" w:space="0" w:color="FFFFFF"/>
              <w:left w:val="single" w:sz="1" w:space="0" w:color="FFFFFF"/>
              <w:bottom w:val="single" w:sz="1" w:space="0" w:color="FFFFFF"/>
            </w:tcBorders>
            <w:shd w:val="clear" w:color="auto" w:fill="auto"/>
          </w:tcPr>
          <w:p w:rsidR="0021267F" w:rsidRDefault="0021267F" w:rsidP="00D82851">
            <w:pPr>
              <w:spacing w:line="100" w:lineRule="atLeast"/>
              <w:jc w:val="both"/>
              <w:rPr>
                <w:rFonts w:cs="Arial"/>
                <w:sz w:val="28"/>
                <w:szCs w:val="28"/>
              </w:rPr>
            </w:pPr>
            <w:r>
              <w:rPr>
                <w:sz w:val="28"/>
                <w:szCs w:val="28"/>
              </w:rPr>
              <w:t>О</w:t>
            </w:r>
            <w:r>
              <w:rPr>
                <w:rFonts w:cs="Arial"/>
                <w:sz w:val="28"/>
                <w:szCs w:val="28"/>
              </w:rPr>
              <w:t xml:space="preserve">б отмене постановления администрации Чернопенского сельского поселения от 12.12.2013 № 119 </w:t>
            </w:r>
          </w:p>
        </w:tc>
        <w:tc>
          <w:tcPr>
            <w:tcW w:w="4927" w:type="dxa"/>
            <w:tcBorders>
              <w:top w:val="single" w:sz="1" w:space="0" w:color="FFFFFF"/>
              <w:left w:val="single" w:sz="1" w:space="0" w:color="FFFFFF"/>
              <w:bottom w:val="single" w:sz="1" w:space="0" w:color="FFFFFF"/>
              <w:right w:val="single" w:sz="1" w:space="0" w:color="FFFFFF"/>
            </w:tcBorders>
            <w:shd w:val="clear" w:color="auto" w:fill="auto"/>
          </w:tcPr>
          <w:p w:rsidR="0021267F" w:rsidRPr="0021267F" w:rsidRDefault="0021267F" w:rsidP="00D82851">
            <w:pPr>
              <w:pStyle w:val="a5"/>
              <w:snapToGrid w:val="0"/>
              <w:jc w:val="both"/>
              <w:rPr>
                <w:rFonts w:cs="Arial"/>
                <w:sz w:val="28"/>
                <w:szCs w:val="28"/>
                <w:lang w:val="ru-RU"/>
              </w:rPr>
            </w:pPr>
          </w:p>
        </w:tc>
      </w:tr>
    </w:tbl>
    <w:p w:rsidR="0021267F" w:rsidRDefault="0021267F" w:rsidP="0021267F">
      <w:pPr>
        <w:spacing w:line="100" w:lineRule="atLeast"/>
        <w:jc w:val="both"/>
        <w:rPr>
          <w:sz w:val="28"/>
          <w:szCs w:val="28"/>
        </w:rPr>
      </w:pPr>
      <w:r>
        <w:rPr>
          <w:sz w:val="28"/>
          <w:szCs w:val="28"/>
        </w:rPr>
        <w:t xml:space="preserve">     </w:t>
      </w:r>
    </w:p>
    <w:p w:rsidR="0021267F" w:rsidRDefault="0021267F" w:rsidP="0021267F">
      <w:pPr>
        <w:spacing w:line="100" w:lineRule="atLeast"/>
        <w:jc w:val="both"/>
        <w:rPr>
          <w:rFonts w:eastAsia="Calibri" w:cs="Arial"/>
          <w:sz w:val="28"/>
          <w:szCs w:val="28"/>
        </w:rPr>
      </w:pPr>
      <w:r>
        <w:rPr>
          <w:sz w:val="28"/>
          <w:szCs w:val="28"/>
        </w:rPr>
        <w:t xml:space="preserve">        В  соответствии  с Законом Костромской области от 04.12.2015 № 38-6-ЗКО «О закреплении за сельскими поселениями Костромской области вопросов местного значения» (в редакции закона от 29.11.2016 № 169-6-ЗКО),  руководствуясь  п.8 ч.1 ст.3 Положения об администрации Чернопенского сельского поселения</w:t>
      </w:r>
      <w:r>
        <w:rPr>
          <w:rFonts w:cs="Arial"/>
          <w:sz w:val="28"/>
          <w:szCs w:val="28"/>
        </w:rPr>
        <w:t xml:space="preserve">, </w:t>
      </w:r>
    </w:p>
    <w:p w:rsidR="0021267F" w:rsidRDefault="0021267F" w:rsidP="0021267F">
      <w:pPr>
        <w:spacing w:line="100" w:lineRule="atLeast"/>
        <w:jc w:val="both"/>
        <w:rPr>
          <w:color w:val="000000"/>
          <w:sz w:val="28"/>
          <w:szCs w:val="28"/>
        </w:rPr>
      </w:pPr>
      <w:r>
        <w:rPr>
          <w:rFonts w:eastAsia="Calibri" w:cs="Arial"/>
          <w:sz w:val="28"/>
          <w:szCs w:val="28"/>
        </w:rPr>
        <w:t xml:space="preserve">          администрация ПОСТАНОВЛЯЕТ:</w:t>
      </w:r>
    </w:p>
    <w:p w:rsidR="0021267F" w:rsidRDefault="0021267F" w:rsidP="0021267F">
      <w:pPr>
        <w:shd w:val="clear" w:color="auto" w:fill="FFFFFF"/>
        <w:spacing w:line="100" w:lineRule="atLeast"/>
        <w:ind w:firstLine="709"/>
        <w:jc w:val="both"/>
        <w:rPr>
          <w:rFonts w:eastAsia="Calibri"/>
          <w:sz w:val="28"/>
          <w:szCs w:val="28"/>
        </w:rPr>
      </w:pPr>
      <w:r>
        <w:rPr>
          <w:color w:val="000000"/>
          <w:sz w:val="28"/>
          <w:szCs w:val="28"/>
        </w:rPr>
        <w:t xml:space="preserve">1. </w:t>
      </w:r>
      <w:r>
        <w:rPr>
          <w:rFonts w:eastAsia="Calibri"/>
          <w:sz w:val="28"/>
          <w:szCs w:val="28"/>
        </w:rPr>
        <w:t xml:space="preserve"> Отменить постановление администрации Чернопенского сельского поселения </w:t>
      </w:r>
      <w:r>
        <w:rPr>
          <w:rFonts w:eastAsia="Calibri"/>
          <w:color w:val="000000"/>
          <w:sz w:val="28"/>
          <w:szCs w:val="28"/>
        </w:rPr>
        <w:t xml:space="preserve">«Об утверждении административного регламента  по осуществлению муниципального контроля за использованием земель на территории Чернопенского сельского поселения Костромского </w:t>
      </w:r>
      <w:r>
        <w:rPr>
          <w:rFonts w:eastAsia="Calibri"/>
          <w:color w:val="000000"/>
          <w:sz w:val="28"/>
          <w:szCs w:val="28"/>
        </w:rPr>
        <w:lastRenderedPageBreak/>
        <w:t>муниципального района Костромской области</w:t>
      </w:r>
      <w:r>
        <w:rPr>
          <w:color w:val="000000"/>
          <w:kern w:val="1"/>
          <w:sz w:val="28"/>
          <w:szCs w:val="28"/>
        </w:rPr>
        <w:t>» (в редакции постановления от 05.12.2014 № 82, от 02.12.2016 № 219).</w:t>
      </w:r>
    </w:p>
    <w:p w:rsidR="0021267F" w:rsidRDefault="0021267F" w:rsidP="0021267F">
      <w:pPr>
        <w:pStyle w:val="aa"/>
        <w:tabs>
          <w:tab w:val="left" w:pos="3510"/>
        </w:tabs>
        <w:spacing w:line="100" w:lineRule="atLeast"/>
        <w:ind w:left="0"/>
        <w:jc w:val="both"/>
        <w:rPr>
          <w:rFonts w:eastAsia="Calibri" w:cs="Times New Roman"/>
          <w:color w:val="auto"/>
          <w:sz w:val="28"/>
          <w:szCs w:val="28"/>
          <w:lang w:val="ru-RU"/>
        </w:rPr>
      </w:pPr>
      <w:r>
        <w:rPr>
          <w:rFonts w:eastAsia="Calibri" w:cs="Times New Roman"/>
          <w:color w:val="auto"/>
          <w:sz w:val="28"/>
          <w:szCs w:val="28"/>
          <w:lang w:val="ru-RU"/>
        </w:rPr>
        <w:t xml:space="preserve">         2.   Настоящее    постановление    вступает   в   силу   с   момента     его   опубликования в информационном бюллетене «Чернопенский вестник».</w:t>
      </w:r>
    </w:p>
    <w:p w:rsidR="0021267F" w:rsidRDefault="0021267F" w:rsidP="0021267F">
      <w:pPr>
        <w:pStyle w:val="aa"/>
        <w:tabs>
          <w:tab w:val="left" w:pos="3510"/>
        </w:tabs>
        <w:spacing w:line="100" w:lineRule="atLeast"/>
        <w:ind w:left="0"/>
        <w:jc w:val="both"/>
        <w:rPr>
          <w:rFonts w:eastAsia="Calibri" w:cs="Times New Roman"/>
          <w:color w:val="auto"/>
          <w:sz w:val="28"/>
          <w:szCs w:val="28"/>
          <w:lang w:val="ru-RU"/>
        </w:rPr>
      </w:pPr>
    </w:p>
    <w:p w:rsidR="0021267F" w:rsidRDefault="0021267F" w:rsidP="0021267F">
      <w:pPr>
        <w:pStyle w:val="aa"/>
        <w:tabs>
          <w:tab w:val="left" w:pos="3510"/>
        </w:tabs>
        <w:spacing w:line="100" w:lineRule="atLeast"/>
        <w:ind w:left="0"/>
        <w:jc w:val="both"/>
        <w:rPr>
          <w:rFonts w:eastAsia="Calibri" w:cs="Times New Roman"/>
          <w:color w:val="auto"/>
          <w:sz w:val="28"/>
          <w:szCs w:val="28"/>
          <w:lang w:val="ru-RU"/>
        </w:rPr>
      </w:pPr>
    </w:p>
    <w:p w:rsidR="0021267F" w:rsidRDefault="0021267F" w:rsidP="0021267F">
      <w:pPr>
        <w:jc w:val="both"/>
        <w:rPr>
          <w:sz w:val="28"/>
          <w:szCs w:val="28"/>
        </w:rPr>
      </w:pPr>
      <w:r>
        <w:rPr>
          <w:sz w:val="28"/>
          <w:szCs w:val="28"/>
        </w:rPr>
        <w:t xml:space="preserve">Глава Чернопенского </w:t>
      </w:r>
    </w:p>
    <w:p w:rsidR="0021267F" w:rsidRDefault="0021267F" w:rsidP="0021267F">
      <w:pPr>
        <w:jc w:val="both"/>
        <w:rPr>
          <w:rFonts w:eastAsia="Calibri"/>
          <w:sz w:val="28"/>
          <w:szCs w:val="28"/>
        </w:rPr>
      </w:pPr>
      <w:r>
        <w:rPr>
          <w:sz w:val="28"/>
          <w:szCs w:val="28"/>
        </w:rPr>
        <w:t>Сельского поселения                                                                                Е.Н.Зубова</w:t>
      </w:r>
    </w:p>
    <w:p w:rsidR="0021267F" w:rsidRDefault="0021267F" w:rsidP="0021267F">
      <w:pPr>
        <w:tabs>
          <w:tab w:val="left" w:pos="3510"/>
        </w:tabs>
        <w:spacing w:line="100" w:lineRule="atLeast"/>
        <w:jc w:val="both"/>
        <w:rPr>
          <w:rFonts w:eastAsia="Calibri"/>
          <w:sz w:val="28"/>
          <w:szCs w:val="28"/>
        </w:rPr>
      </w:pPr>
    </w:p>
    <w:p w:rsidR="0021267F" w:rsidRDefault="0021267F" w:rsidP="0021267F">
      <w:pPr>
        <w:tabs>
          <w:tab w:val="left" w:pos="3510"/>
        </w:tabs>
        <w:spacing w:line="100" w:lineRule="atLeast"/>
        <w:jc w:val="both"/>
        <w:rPr>
          <w:rFonts w:eastAsia="Calibri"/>
          <w:sz w:val="28"/>
          <w:szCs w:val="28"/>
        </w:rPr>
      </w:pPr>
    </w:p>
    <w:p w:rsidR="0021267F" w:rsidRDefault="0021267F" w:rsidP="0021267F">
      <w:pPr>
        <w:tabs>
          <w:tab w:val="left" w:pos="3510"/>
        </w:tabs>
        <w:spacing w:line="100" w:lineRule="atLeast"/>
        <w:jc w:val="both"/>
        <w:rPr>
          <w:rFonts w:eastAsia="Calibri"/>
          <w:sz w:val="28"/>
          <w:szCs w:val="28"/>
        </w:rPr>
      </w:pPr>
    </w:p>
    <w:p w:rsidR="0021267F" w:rsidRDefault="0021267F" w:rsidP="0021267F">
      <w:pPr>
        <w:tabs>
          <w:tab w:val="left" w:pos="3510"/>
        </w:tabs>
        <w:spacing w:line="100" w:lineRule="atLeast"/>
        <w:jc w:val="both"/>
        <w:rPr>
          <w:rFonts w:eastAsia="Calibri"/>
          <w:sz w:val="28"/>
          <w:szCs w:val="28"/>
        </w:rPr>
      </w:pPr>
    </w:p>
    <w:p w:rsidR="0021267F" w:rsidRDefault="0021267F" w:rsidP="0021267F">
      <w:pPr>
        <w:tabs>
          <w:tab w:val="left" w:pos="3510"/>
        </w:tabs>
        <w:spacing w:line="100" w:lineRule="atLeast"/>
        <w:jc w:val="both"/>
        <w:rPr>
          <w:rFonts w:eastAsia="Calibri"/>
          <w:sz w:val="28"/>
          <w:szCs w:val="28"/>
        </w:rPr>
      </w:pPr>
    </w:p>
    <w:tbl>
      <w:tblPr>
        <w:tblW w:w="0" w:type="auto"/>
        <w:tblInd w:w="55" w:type="dxa"/>
        <w:tblLayout w:type="fixed"/>
        <w:tblCellMar>
          <w:top w:w="55" w:type="dxa"/>
          <w:left w:w="55" w:type="dxa"/>
          <w:bottom w:w="55" w:type="dxa"/>
          <w:right w:w="55" w:type="dxa"/>
        </w:tblCellMar>
        <w:tblLook w:val="0000"/>
      </w:tblPr>
      <w:tblGrid>
        <w:gridCol w:w="5449"/>
        <w:gridCol w:w="4048"/>
      </w:tblGrid>
      <w:tr w:rsidR="0021267F" w:rsidTr="00D82851">
        <w:tc>
          <w:tcPr>
            <w:tcW w:w="5449" w:type="dxa"/>
            <w:shd w:val="clear" w:color="auto" w:fill="auto"/>
          </w:tcPr>
          <w:p w:rsidR="0021267F" w:rsidRPr="0021267F" w:rsidRDefault="0021267F" w:rsidP="00D82851">
            <w:pPr>
              <w:pStyle w:val="a5"/>
              <w:snapToGrid w:val="0"/>
              <w:jc w:val="right"/>
              <w:rPr>
                <w:sz w:val="28"/>
                <w:szCs w:val="28"/>
                <w:lang w:val="ru-RU"/>
              </w:rPr>
            </w:pPr>
          </w:p>
        </w:tc>
        <w:tc>
          <w:tcPr>
            <w:tcW w:w="4048" w:type="dxa"/>
            <w:shd w:val="clear" w:color="auto" w:fill="auto"/>
          </w:tcPr>
          <w:p w:rsidR="0021267F" w:rsidRDefault="0021267F" w:rsidP="00D82851">
            <w:pPr>
              <w:snapToGrid w:val="0"/>
              <w:jc w:val="center"/>
              <w:rPr>
                <w:sz w:val="28"/>
                <w:szCs w:val="28"/>
              </w:rPr>
            </w:pPr>
          </w:p>
        </w:tc>
      </w:tr>
    </w:tbl>
    <w:p w:rsidR="0021267F" w:rsidRDefault="0021267F" w:rsidP="0021267F">
      <w:pPr>
        <w:widowControl/>
        <w:tabs>
          <w:tab w:val="left" w:pos="3510"/>
        </w:tabs>
        <w:spacing w:line="100" w:lineRule="atLeast"/>
        <w:jc w:val="both"/>
        <w:rPr>
          <w:sz w:val="28"/>
          <w:szCs w:val="28"/>
        </w:rPr>
      </w:pPr>
    </w:p>
    <w:p w:rsidR="0021267F" w:rsidRDefault="0021267F" w:rsidP="00F52A57"/>
    <w:sectPr w:rsidR="0021267F" w:rsidSect="00F52A57">
      <w:footerReference w:type="default" r:id="rId10"/>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CC2" w:rsidRDefault="002A1CC2" w:rsidP="00F52A57">
      <w:r>
        <w:separator/>
      </w:r>
    </w:p>
  </w:endnote>
  <w:endnote w:type="continuationSeparator" w:id="0">
    <w:p w:rsidR="002A1CC2" w:rsidRDefault="002A1CC2" w:rsidP="00F52A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Arial1">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Arial Narrow1">
    <w:altName w:val="Times New Roman"/>
    <w:panose1 w:val="00000000000000000000"/>
    <w:charset w:val="00"/>
    <w:family w:val="roman"/>
    <w:notTrueType/>
    <w:pitch w:val="default"/>
    <w:sig w:usb0="00000000" w:usb1="00000000" w:usb2="00000000" w:usb3="00000000" w:csb0="00000000" w:csb1="00000000"/>
  </w:font>
  <w:font w:name="Times New Roman1">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339548860"/>
      <w:docPartObj>
        <w:docPartGallery w:val="Page Numbers (Bottom of Page)"/>
        <w:docPartUnique/>
      </w:docPartObj>
    </w:sdtPr>
    <w:sdtContent>
      <w:p w:rsidR="00F52A57" w:rsidRDefault="009F442C">
        <w:pPr>
          <w:pStyle w:val="ad"/>
          <w:jc w:val="right"/>
        </w:pPr>
        <w:r>
          <w:fldChar w:fldCharType="begin"/>
        </w:r>
        <w:r w:rsidR="00F52A57">
          <w:instrText>PAGE   \* MERGEFORMAT</w:instrText>
        </w:r>
        <w:r>
          <w:fldChar w:fldCharType="separate"/>
        </w:r>
        <w:r w:rsidR="0021267F" w:rsidRPr="0021267F">
          <w:rPr>
            <w:noProof/>
            <w:lang w:val="ru-RU"/>
          </w:rPr>
          <w:t>75</w:t>
        </w:r>
        <w:r>
          <w:fldChar w:fldCharType="end"/>
        </w:r>
      </w:p>
    </w:sdtContent>
  </w:sdt>
  <w:p w:rsidR="00F52A57" w:rsidRDefault="00F52A57" w:rsidP="00F52A57">
    <w:pPr>
      <w:pStyle w:val="ad"/>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CC2" w:rsidRDefault="002A1CC2" w:rsidP="00F52A57">
      <w:r>
        <w:separator/>
      </w:r>
    </w:p>
  </w:footnote>
  <w:footnote w:type="continuationSeparator" w:id="0">
    <w:p w:rsidR="002A1CC2" w:rsidRDefault="002A1CC2" w:rsidP="00F52A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pStyle w:val="3"/>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pStyle w:val="7"/>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pStyle w:val="9"/>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FB962D0"/>
    <w:multiLevelType w:val="hybridMultilevel"/>
    <w:tmpl w:val="0128AE22"/>
    <w:lvl w:ilvl="0" w:tplc="4EB6F6AE">
      <w:start w:val="1"/>
      <w:numFmt w:val="decimal"/>
      <w:lvlText w:val="%1."/>
      <w:lvlJc w:val="left"/>
      <w:pPr>
        <w:ind w:left="1068" w:hanging="360"/>
      </w:pPr>
      <w:rPr>
        <w:rFonts w:eastAsia="Arial Unicode M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4620530"/>
    <w:multiLevelType w:val="hybridMultilevel"/>
    <w:tmpl w:val="3EC68B3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717E3AB5"/>
    <w:multiLevelType w:val="hybridMultilevel"/>
    <w:tmpl w:val="CA081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DD1DD3"/>
    <w:multiLevelType w:val="hybridMultilevel"/>
    <w:tmpl w:val="CEB6CF84"/>
    <w:lvl w:ilvl="0" w:tplc="77C89D36">
      <w:start w:val="1"/>
      <w:numFmt w:val="decimal"/>
      <w:lvlText w:val="%1."/>
      <w:lvlJc w:val="left"/>
      <w:pPr>
        <w:ind w:left="1803" w:hanging="1095"/>
      </w:pPr>
      <w:rPr>
        <w:rFonts w:eastAsia="Arial Unicode M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5"/>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characterSpacingControl w:val="doNotCompress"/>
  <w:footnotePr>
    <w:footnote w:id="-1"/>
    <w:footnote w:id="0"/>
  </w:footnotePr>
  <w:endnotePr>
    <w:endnote w:id="-1"/>
    <w:endnote w:id="0"/>
  </w:endnotePr>
  <w:compat/>
  <w:rsids>
    <w:rsidRoot w:val="00F52A57"/>
    <w:rsid w:val="0021267F"/>
    <w:rsid w:val="002A1CC2"/>
    <w:rsid w:val="007D1E72"/>
    <w:rsid w:val="009F442C"/>
    <w:rsid w:val="00A312DD"/>
    <w:rsid w:val="00CB1BC5"/>
    <w:rsid w:val="00CD0FD3"/>
    <w:rsid w:val="00DE438E"/>
    <w:rsid w:val="00F52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A57"/>
    <w:pPr>
      <w:widowControl w:val="0"/>
      <w:suppressAutoHyphens/>
    </w:pPr>
    <w:rPr>
      <w:rFonts w:ascii="Times New Roman" w:eastAsia="Arial Unicode MS" w:hAnsi="Times New Roman" w:cs="Times New Roman"/>
      <w:kern w:val="2"/>
      <w:sz w:val="20"/>
      <w:szCs w:val="24"/>
    </w:rPr>
  </w:style>
  <w:style w:type="paragraph" w:styleId="3">
    <w:name w:val="heading 3"/>
    <w:basedOn w:val="a"/>
    <w:next w:val="a"/>
    <w:link w:val="30"/>
    <w:qFormat/>
    <w:rsid w:val="00F52A57"/>
    <w:pPr>
      <w:keepNext/>
      <w:numPr>
        <w:ilvl w:val="2"/>
        <w:numId w:val="1"/>
      </w:numPr>
      <w:tabs>
        <w:tab w:val="left" w:pos="564"/>
      </w:tabs>
      <w:ind w:left="-13"/>
      <w:jc w:val="both"/>
      <w:outlineLvl w:val="2"/>
    </w:pPr>
    <w:rPr>
      <w:b/>
      <w:i/>
      <w:color w:val="FF0000"/>
      <w:kern w:val="1"/>
      <w:lang w:eastAsia="ar-SA"/>
    </w:rPr>
  </w:style>
  <w:style w:type="paragraph" w:styleId="7">
    <w:name w:val="heading 7"/>
    <w:basedOn w:val="a"/>
    <w:next w:val="a"/>
    <w:link w:val="70"/>
    <w:qFormat/>
    <w:rsid w:val="00F52A57"/>
    <w:pPr>
      <w:keepNext/>
      <w:keepLines/>
      <w:numPr>
        <w:ilvl w:val="6"/>
        <w:numId w:val="1"/>
      </w:numPr>
      <w:tabs>
        <w:tab w:val="left" w:pos="1296"/>
      </w:tabs>
      <w:spacing w:line="360" w:lineRule="auto"/>
      <w:outlineLvl w:val="6"/>
    </w:pPr>
    <w:rPr>
      <w:b/>
      <w:bCs/>
      <w:kern w:val="1"/>
      <w:sz w:val="28"/>
      <w:lang w:eastAsia="ar-SA"/>
    </w:rPr>
  </w:style>
  <w:style w:type="paragraph" w:styleId="9">
    <w:name w:val="heading 9"/>
    <w:basedOn w:val="a"/>
    <w:next w:val="a"/>
    <w:link w:val="90"/>
    <w:qFormat/>
    <w:rsid w:val="00F52A57"/>
    <w:pPr>
      <w:keepNext/>
      <w:numPr>
        <w:ilvl w:val="8"/>
        <w:numId w:val="1"/>
      </w:numPr>
      <w:tabs>
        <w:tab w:val="left" w:pos="1584"/>
      </w:tabs>
      <w:autoSpaceDE w:val="0"/>
      <w:spacing w:before="20" w:after="20" w:line="480" w:lineRule="atLeast"/>
      <w:jc w:val="center"/>
      <w:outlineLvl w:val="8"/>
    </w:pPr>
    <w:rPr>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52A57"/>
    <w:rPr>
      <w:rFonts w:ascii="Times New Roman" w:eastAsia="Arial Unicode MS" w:hAnsi="Times New Roman" w:cs="Times New Roman"/>
      <w:b/>
      <w:i/>
      <w:color w:val="FF0000"/>
      <w:kern w:val="1"/>
      <w:sz w:val="20"/>
      <w:szCs w:val="24"/>
      <w:lang w:eastAsia="ar-SA"/>
    </w:rPr>
  </w:style>
  <w:style w:type="character" w:customStyle="1" w:styleId="70">
    <w:name w:val="Заголовок 7 Знак"/>
    <w:basedOn w:val="a0"/>
    <w:link w:val="7"/>
    <w:rsid w:val="00F52A57"/>
    <w:rPr>
      <w:rFonts w:ascii="Times New Roman" w:eastAsia="Arial Unicode MS" w:hAnsi="Times New Roman" w:cs="Times New Roman"/>
      <w:b/>
      <w:bCs/>
      <w:kern w:val="1"/>
      <w:sz w:val="28"/>
      <w:szCs w:val="24"/>
      <w:lang w:eastAsia="ar-SA"/>
    </w:rPr>
  </w:style>
  <w:style w:type="character" w:customStyle="1" w:styleId="90">
    <w:name w:val="Заголовок 9 Знак"/>
    <w:basedOn w:val="a0"/>
    <w:link w:val="9"/>
    <w:rsid w:val="00F52A57"/>
    <w:rPr>
      <w:rFonts w:ascii="Times New Roman" w:eastAsia="Arial Unicode MS" w:hAnsi="Times New Roman" w:cs="Times New Roman"/>
      <w:b/>
      <w:bCs/>
      <w:kern w:val="1"/>
      <w:sz w:val="28"/>
      <w:szCs w:val="28"/>
      <w:lang w:eastAsia="ar-SA"/>
    </w:rPr>
  </w:style>
  <w:style w:type="paragraph" w:styleId="a3">
    <w:name w:val="No Spacing"/>
    <w:qFormat/>
    <w:rsid w:val="00F52A57"/>
    <w:pPr>
      <w:suppressAutoHyphens/>
      <w:spacing w:line="100" w:lineRule="atLeast"/>
    </w:pPr>
    <w:rPr>
      <w:rFonts w:ascii="Times New Roman" w:eastAsia="Arial Unicode MS" w:hAnsi="Times New Roman" w:cs="Tahoma"/>
      <w:kern w:val="2"/>
      <w:sz w:val="21"/>
      <w:szCs w:val="24"/>
      <w:lang w:eastAsia="ar-SA"/>
    </w:rPr>
  </w:style>
  <w:style w:type="numbering" w:customStyle="1" w:styleId="1">
    <w:name w:val="Нет списка1"/>
    <w:next w:val="a2"/>
    <w:uiPriority w:val="99"/>
    <w:semiHidden/>
    <w:unhideWhenUsed/>
    <w:rsid w:val="00F52A57"/>
  </w:style>
  <w:style w:type="character" w:styleId="a4">
    <w:name w:val="Hyperlink"/>
    <w:uiPriority w:val="99"/>
    <w:rsid w:val="00F52A57"/>
    <w:rPr>
      <w:color w:val="000080"/>
      <w:u w:val="single"/>
    </w:rPr>
  </w:style>
  <w:style w:type="character" w:customStyle="1" w:styleId="Q">
    <w:name w:val="Q"/>
    <w:rsid w:val="00F52A57"/>
  </w:style>
  <w:style w:type="paragraph" w:customStyle="1" w:styleId="ConsPlusNormal">
    <w:name w:val="ConsPlusNormal"/>
    <w:rsid w:val="00F52A57"/>
    <w:pPr>
      <w:widowControl w:val="0"/>
      <w:suppressAutoHyphens/>
      <w:ind w:firstLine="720"/>
    </w:pPr>
    <w:rPr>
      <w:rFonts w:ascii="Arial" w:eastAsia="Arial" w:hAnsi="Arial" w:cs="Arial"/>
      <w:kern w:val="1"/>
      <w:sz w:val="20"/>
      <w:szCs w:val="20"/>
      <w:lang w:eastAsia="ru-RU" w:bidi="ru-RU"/>
    </w:rPr>
  </w:style>
  <w:style w:type="paragraph" w:customStyle="1" w:styleId="ConsPlusTitle">
    <w:name w:val="ConsPlusTitle"/>
    <w:basedOn w:val="a"/>
    <w:rsid w:val="00F52A57"/>
    <w:rPr>
      <w:rFonts w:ascii="Arial" w:eastAsia="Arial" w:hAnsi="Arial" w:cs="Arial"/>
      <w:b/>
      <w:bCs/>
      <w:color w:val="000000"/>
      <w:kern w:val="1"/>
      <w:szCs w:val="20"/>
      <w:lang w:bidi="en-US"/>
    </w:rPr>
  </w:style>
  <w:style w:type="paragraph" w:customStyle="1" w:styleId="a5">
    <w:name w:val="Содержимое таблицы"/>
    <w:basedOn w:val="a"/>
    <w:rsid w:val="00F52A57"/>
    <w:pPr>
      <w:suppressLineNumbers/>
    </w:pPr>
    <w:rPr>
      <w:rFonts w:cs="Tahoma"/>
      <w:color w:val="000000"/>
      <w:kern w:val="1"/>
      <w:sz w:val="24"/>
      <w:lang w:val="en-US" w:bidi="en-US"/>
    </w:rPr>
  </w:style>
  <w:style w:type="table" w:styleId="a6">
    <w:name w:val="Table Grid"/>
    <w:basedOn w:val="a1"/>
    <w:uiPriority w:val="59"/>
    <w:rsid w:val="00F52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52A57"/>
    <w:rPr>
      <w:rFonts w:ascii="Tahoma" w:hAnsi="Tahoma" w:cs="Tahoma"/>
      <w:color w:val="000000"/>
      <w:kern w:val="1"/>
      <w:sz w:val="16"/>
      <w:szCs w:val="16"/>
      <w:lang w:val="en-US" w:bidi="en-US"/>
    </w:rPr>
  </w:style>
  <w:style w:type="character" w:customStyle="1" w:styleId="a8">
    <w:name w:val="Текст выноски Знак"/>
    <w:basedOn w:val="a0"/>
    <w:link w:val="a7"/>
    <w:uiPriority w:val="99"/>
    <w:semiHidden/>
    <w:rsid w:val="00F52A57"/>
    <w:rPr>
      <w:rFonts w:ascii="Tahoma" w:eastAsia="Arial Unicode MS" w:hAnsi="Tahoma" w:cs="Tahoma"/>
      <w:color w:val="000000"/>
      <w:kern w:val="1"/>
      <w:sz w:val="16"/>
      <w:szCs w:val="16"/>
      <w:lang w:val="en-US" w:bidi="en-US"/>
    </w:rPr>
  </w:style>
  <w:style w:type="numbering" w:customStyle="1" w:styleId="11">
    <w:name w:val="Нет списка11"/>
    <w:next w:val="a2"/>
    <w:uiPriority w:val="99"/>
    <w:semiHidden/>
    <w:unhideWhenUsed/>
    <w:rsid w:val="00F52A57"/>
  </w:style>
  <w:style w:type="character" w:styleId="a9">
    <w:name w:val="FollowedHyperlink"/>
    <w:basedOn w:val="a0"/>
    <w:uiPriority w:val="99"/>
    <w:semiHidden/>
    <w:unhideWhenUsed/>
    <w:rsid w:val="00F52A57"/>
    <w:rPr>
      <w:color w:val="800080"/>
      <w:u w:val="single"/>
    </w:rPr>
  </w:style>
  <w:style w:type="paragraph" w:customStyle="1" w:styleId="xl66">
    <w:name w:val="xl66"/>
    <w:basedOn w:val="a"/>
    <w:rsid w:val="00F52A57"/>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F52A57"/>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F52A57"/>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F52A57"/>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0">
    <w:name w:val="xl70"/>
    <w:basedOn w:val="a"/>
    <w:rsid w:val="00F52A57"/>
    <w:pPr>
      <w:widowControl/>
      <w:suppressAutoHyphens w:val="0"/>
      <w:spacing w:before="100" w:beforeAutospacing="1" w:after="100" w:afterAutospacing="1"/>
      <w:jc w:val="center"/>
      <w:textAlignment w:val="center"/>
    </w:pPr>
    <w:rPr>
      <w:rFonts w:ascii="Arial1" w:eastAsia="Times New Roman" w:hAnsi="Arial1"/>
      <w:b/>
      <w:bCs/>
      <w:kern w:val="0"/>
      <w:szCs w:val="20"/>
      <w:lang w:eastAsia="ru-RU"/>
    </w:rPr>
  </w:style>
  <w:style w:type="paragraph" w:customStyle="1" w:styleId="xl71">
    <w:name w:val="xl71"/>
    <w:basedOn w:val="a"/>
    <w:rsid w:val="00F52A57"/>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2">
    <w:name w:val="xl72"/>
    <w:basedOn w:val="a"/>
    <w:rsid w:val="00F52A57"/>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3">
    <w:name w:val="xl73"/>
    <w:basedOn w:val="a"/>
    <w:rsid w:val="00F52A57"/>
    <w:pPr>
      <w:widowControl/>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74">
    <w:name w:val="xl74"/>
    <w:basedOn w:val="a"/>
    <w:rsid w:val="00F52A57"/>
    <w:pPr>
      <w:widowControl/>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75">
    <w:name w:val="xl75"/>
    <w:basedOn w:val="a"/>
    <w:rsid w:val="00F52A57"/>
    <w:pPr>
      <w:widowControl/>
      <w:shd w:val="clear" w:color="FFFFCC"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76">
    <w:name w:val="xl76"/>
    <w:basedOn w:val="a"/>
    <w:rsid w:val="00F52A57"/>
    <w:pPr>
      <w:widowControl/>
      <w:pBdr>
        <w:top w:val="single" w:sz="4" w:space="0" w:color="000000"/>
        <w:left w:val="single" w:sz="4" w:space="0" w:color="000000"/>
        <w:bottom w:val="single" w:sz="4" w:space="0" w:color="000000"/>
        <w:right w:val="single" w:sz="4" w:space="0" w:color="000000"/>
      </w:pBdr>
      <w:shd w:val="clear" w:color="00FFFF"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77">
    <w:name w:val="xl77"/>
    <w:basedOn w:val="a"/>
    <w:rsid w:val="00F52A57"/>
    <w:pPr>
      <w:widowControl/>
      <w:pBdr>
        <w:top w:val="single" w:sz="4" w:space="0" w:color="000000"/>
        <w:left w:val="single" w:sz="4" w:space="0" w:color="000000"/>
        <w:bottom w:val="single" w:sz="4" w:space="0" w:color="000000"/>
        <w:right w:val="single" w:sz="4" w:space="0" w:color="000000"/>
      </w:pBdr>
      <w:shd w:val="clear" w:color="00FFFF"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8">
    <w:name w:val="xl78"/>
    <w:basedOn w:val="a"/>
    <w:rsid w:val="00F52A57"/>
    <w:pPr>
      <w:widowControl/>
      <w:pBdr>
        <w:top w:val="single" w:sz="4" w:space="0" w:color="000000"/>
        <w:left w:val="single" w:sz="4" w:space="0" w:color="000000"/>
        <w:bottom w:val="single" w:sz="4" w:space="0" w:color="000000"/>
        <w:right w:val="single" w:sz="4" w:space="0" w:color="000000"/>
      </w:pBdr>
      <w:shd w:val="clear" w:color="00FFFF"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9">
    <w:name w:val="xl79"/>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0">
    <w:name w:val="xl80"/>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1">
    <w:name w:val="xl81"/>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2">
    <w:name w:val="xl82"/>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3">
    <w:name w:val="xl83"/>
    <w:basedOn w:val="a"/>
    <w:rsid w:val="00F52A57"/>
    <w:pPr>
      <w:widowControl/>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4">
    <w:name w:val="xl84"/>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85">
    <w:name w:val="xl85"/>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86">
    <w:name w:val="xl86"/>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7">
    <w:name w:val="xl87"/>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8">
    <w:name w:val="xl88"/>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89">
    <w:name w:val="xl89"/>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90">
    <w:name w:val="xl90"/>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1">
    <w:name w:val="xl91"/>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92">
    <w:name w:val="xl92"/>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93">
    <w:name w:val="xl93"/>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94">
    <w:name w:val="xl94"/>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5">
    <w:name w:val="xl95"/>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6">
    <w:name w:val="xl96"/>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97">
    <w:name w:val="xl97"/>
    <w:basedOn w:val="a"/>
    <w:rsid w:val="00F52A57"/>
    <w:pPr>
      <w:widowControl/>
      <w:pBdr>
        <w:top w:val="single" w:sz="4" w:space="0" w:color="000000"/>
        <w:left w:val="single" w:sz="4" w:space="0" w:color="000000"/>
        <w:bottom w:val="single" w:sz="4" w:space="0" w:color="000000"/>
        <w:right w:val="single" w:sz="4" w:space="0" w:color="000000"/>
      </w:pBdr>
      <w:shd w:val="clear" w:color="00FFFF"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98">
    <w:name w:val="xl98"/>
    <w:basedOn w:val="a"/>
    <w:rsid w:val="00F52A57"/>
    <w:pPr>
      <w:widowControl/>
      <w:pBdr>
        <w:top w:val="single" w:sz="4" w:space="0" w:color="000000"/>
        <w:left w:val="single" w:sz="4" w:space="0" w:color="000000"/>
        <w:bottom w:val="single" w:sz="4" w:space="0" w:color="000000"/>
        <w:right w:val="single" w:sz="4" w:space="0" w:color="000000"/>
      </w:pBdr>
      <w:shd w:val="clear" w:color="00FFFF"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9">
    <w:name w:val="xl99"/>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0">
    <w:name w:val="xl100"/>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01">
    <w:name w:val="xl101"/>
    <w:basedOn w:val="a"/>
    <w:rsid w:val="00F52A57"/>
    <w:pPr>
      <w:widowControl/>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02">
    <w:name w:val="xl102"/>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03">
    <w:name w:val="xl103"/>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04">
    <w:name w:val="xl104"/>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05">
    <w:name w:val="xl105"/>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06">
    <w:name w:val="xl106"/>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07">
    <w:name w:val="xl107"/>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8">
    <w:name w:val="xl108"/>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9">
    <w:name w:val="xl109"/>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0">
    <w:name w:val="xl110"/>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1">
    <w:name w:val="xl111"/>
    <w:basedOn w:val="a"/>
    <w:rsid w:val="00F52A57"/>
    <w:pPr>
      <w:widowControl/>
      <w:pBdr>
        <w:bottom w:val="single" w:sz="4" w:space="0" w:color="000000"/>
      </w:pBdr>
      <w:shd w:val="clear" w:color="000000" w:fill="FFFFFF"/>
      <w:suppressAutoHyphens w:val="0"/>
      <w:spacing w:before="100" w:beforeAutospacing="1" w:after="100" w:afterAutospacing="1"/>
      <w:jc w:val="center"/>
      <w:textAlignment w:val="center"/>
    </w:pPr>
    <w:rPr>
      <w:rFonts w:ascii="Arial1" w:eastAsia="Times New Roman" w:hAnsi="Arial1"/>
      <w:b/>
      <w:bCs/>
      <w:kern w:val="0"/>
      <w:szCs w:val="20"/>
      <w:lang w:eastAsia="ru-RU"/>
    </w:rPr>
  </w:style>
  <w:style w:type="paragraph" w:customStyle="1" w:styleId="xl112">
    <w:name w:val="xl112"/>
    <w:basedOn w:val="a"/>
    <w:rsid w:val="00F52A57"/>
    <w:pPr>
      <w:widowControl/>
      <w:pBdr>
        <w:bottom w:val="single" w:sz="4" w:space="0" w:color="000000"/>
      </w:pBdr>
      <w:shd w:val="clear" w:color="000000" w:fill="FFFFFF"/>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113">
    <w:name w:val="xl113"/>
    <w:basedOn w:val="a"/>
    <w:rsid w:val="00F52A57"/>
    <w:pPr>
      <w:widowControl/>
      <w:pBdr>
        <w:bottom w:val="single" w:sz="4" w:space="0" w:color="000000"/>
      </w:pBdr>
      <w:shd w:val="clear" w:color="000000" w:fill="FFFFFF"/>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114">
    <w:name w:val="xl114"/>
    <w:basedOn w:val="a"/>
    <w:rsid w:val="00F52A57"/>
    <w:pPr>
      <w:widowControl/>
      <w:shd w:val="clear" w:color="FFFFCC"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15">
    <w:name w:val="xl115"/>
    <w:basedOn w:val="a"/>
    <w:rsid w:val="00F52A57"/>
    <w:pPr>
      <w:widowControl/>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116">
    <w:name w:val="xl116"/>
    <w:basedOn w:val="a"/>
    <w:rsid w:val="00F52A57"/>
    <w:pPr>
      <w:widowControl/>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117">
    <w:name w:val="xl117"/>
    <w:basedOn w:val="a"/>
    <w:rsid w:val="00F52A57"/>
    <w:pPr>
      <w:widowControl/>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18">
    <w:name w:val="xl118"/>
    <w:basedOn w:val="a"/>
    <w:rsid w:val="00F52A57"/>
    <w:pPr>
      <w:widowControl/>
      <w:pBdr>
        <w:top w:val="single" w:sz="4" w:space="0" w:color="000000"/>
        <w:left w:val="single" w:sz="4" w:space="0" w:color="000000"/>
        <w:bottom w:val="single" w:sz="4" w:space="0" w:color="000000"/>
        <w:right w:val="single" w:sz="4" w:space="0" w:color="000000"/>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19">
    <w:name w:val="xl119"/>
    <w:basedOn w:val="a"/>
    <w:rsid w:val="00F52A57"/>
    <w:pPr>
      <w:widowControl/>
      <w:pBdr>
        <w:top w:val="single" w:sz="4" w:space="0" w:color="000000"/>
        <w:left w:val="single" w:sz="4" w:space="0" w:color="000000"/>
        <w:bottom w:val="single" w:sz="4" w:space="0" w:color="000000"/>
        <w:right w:val="single" w:sz="4" w:space="0" w:color="000000"/>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20">
    <w:name w:val="xl120"/>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1">
    <w:name w:val="xl121"/>
    <w:basedOn w:val="a"/>
    <w:rsid w:val="00F52A57"/>
    <w:pPr>
      <w:widowControl/>
      <w:pBdr>
        <w:top w:val="single" w:sz="4" w:space="0" w:color="000000"/>
        <w:left w:val="single" w:sz="4" w:space="0" w:color="000000"/>
        <w:bottom w:val="single" w:sz="4" w:space="0" w:color="000000"/>
        <w:right w:val="single" w:sz="4" w:space="0" w:color="000000"/>
      </w:pBdr>
      <w:shd w:val="clear" w:color="00FFFF"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22">
    <w:name w:val="xl122"/>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pPr>
    <w:rPr>
      <w:rFonts w:ascii="Arial Narrow" w:eastAsia="Times New Roman" w:hAnsi="Arial Narrow"/>
      <w:b/>
      <w:bCs/>
      <w:kern w:val="0"/>
      <w:szCs w:val="20"/>
      <w:lang w:eastAsia="ru-RU"/>
    </w:rPr>
  </w:style>
  <w:style w:type="paragraph" w:customStyle="1" w:styleId="xl123">
    <w:name w:val="xl123"/>
    <w:basedOn w:val="a"/>
    <w:rsid w:val="00F52A57"/>
    <w:pPr>
      <w:widowControl/>
      <w:suppressAutoHyphens w:val="0"/>
      <w:spacing w:before="100" w:beforeAutospacing="1" w:after="100" w:afterAutospacing="1"/>
    </w:pPr>
    <w:rPr>
      <w:rFonts w:eastAsia="Times New Roman"/>
      <w:kern w:val="0"/>
      <w:szCs w:val="20"/>
      <w:lang w:eastAsia="ru-RU"/>
    </w:rPr>
  </w:style>
  <w:style w:type="paragraph" w:customStyle="1" w:styleId="xl124">
    <w:name w:val="xl124"/>
    <w:basedOn w:val="a"/>
    <w:rsid w:val="00F52A57"/>
    <w:pPr>
      <w:widowControl/>
      <w:suppressAutoHyphens w:val="0"/>
      <w:spacing w:before="100" w:beforeAutospacing="1" w:after="100" w:afterAutospacing="1"/>
    </w:pPr>
    <w:rPr>
      <w:rFonts w:ascii="Arial1" w:eastAsia="Times New Roman" w:hAnsi="Arial1"/>
      <w:kern w:val="0"/>
      <w:sz w:val="18"/>
      <w:szCs w:val="18"/>
      <w:lang w:eastAsia="ru-RU"/>
    </w:rPr>
  </w:style>
  <w:style w:type="paragraph" w:customStyle="1" w:styleId="xl125">
    <w:name w:val="xl125"/>
    <w:basedOn w:val="a"/>
    <w:rsid w:val="00F52A57"/>
    <w:pPr>
      <w:widowControl/>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26">
    <w:name w:val="xl126"/>
    <w:basedOn w:val="a"/>
    <w:rsid w:val="00F52A57"/>
    <w:pPr>
      <w:widowControl/>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10">
    <w:name w:val="Обычный1"/>
    <w:rsid w:val="00F52A57"/>
    <w:pPr>
      <w:widowControl w:val="0"/>
      <w:suppressAutoHyphens/>
      <w:spacing w:line="100" w:lineRule="atLeast"/>
    </w:pPr>
    <w:rPr>
      <w:rFonts w:ascii="Times New Roman" w:eastAsia="Arial Unicode MS" w:hAnsi="Times New Roman" w:cs="Tahoma"/>
      <w:kern w:val="2"/>
      <w:sz w:val="21"/>
      <w:szCs w:val="24"/>
      <w:lang w:eastAsia="ar-SA"/>
    </w:rPr>
  </w:style>
  <w:style w:type="character" w:customStyle="1" w:styleId="12">
    <w:name w:val="Основной шрифт абзаца1"/>
    <w:rsid w:val="00F52A57"/>
  </w:style>
  <w:style w:type="paragraph" w:customStyle="1" w:styleId="font5">
    <w:name w:val="font5"/>
    <w:basedOn w:val="a"/>
    <w:rsid w:val="00F52A57"/>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F52A57"/>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127">
    <w:name w:val="xl127"/>
    <w:basedOn w:val="a"/>
    <w:rsid w:val="00F52A5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28">
    <w:name w:val="xl128"/>
    <w:basedOn w:val="a"/>
    <w:rsid w:val="00F52A5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9">
    <w:name w:val="xl129"/>
    <w:basedOn w:val="a"/>
    <w:rsid w:val="00F52A5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30">
    <w:name w:val="xl130"/>
    <w:basedOn w:val="a"/>
    <w:rsid w:val="00F52A57"/>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31">
    <w:name w:val="xl131"/>
    <w:basedOn w:val="a"/>
    <w:rsid w:val="00F52A5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Narrow" w:eastAsia="Times New Roman" w:hAnsi="Arial Narrow"/>
      <w:b/>
      <w:bCs/>
      <w:kern w:val="0"/>
      <w:szCs w:val="20"/>
      <w:lang w:eastAsia="ru-RU"/>
    </w:rPr>
  </w:style>
  <w:style w:type="paragraph" w:customStyle="1" w:styleId="xl132">
    <w:name w:val="xl132"/>
    <w:basedOn w:val="a"/>
    <w:rsid w:val="00F52A5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3">
    <w:name w:val="xl133"/>
    <w:basedOn w:val="a"/>
    <w:rsid w:val="00F52A5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F52A57"/>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35">
    <w:name w:val="xl135"/>
    <w:basedOn w:val="a"/>
    <w:rsid w:val="00F52A57"/>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6">
    <w:name w:val="xl136"/>
    <w:basedOn w:val="a"/>
    <w:rsid w:val="00F52A5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37">
    <w:name w:val="xl137"/>
    <w:basedOn w:val="a"/>
    <w:rsid w:val="00F52A5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38">
    <w:name w:val="xl138"/>
    <w:basedOn w:val="a"/>
    <w:rsid w:val="00F52A57"/>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39">
    <w:name w:val="xl139"/>
    <w:basedOn w:val="a"/>
    <w:rsid w:val="00F52A57"/>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0">
    <w:name w:val="xl140"/>
    <w:basedOn w:val="a"/>
    <w:rsid w:val="00F52A57"/>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41">
    <w:name w:val="xl141"/>
    <w:basedOn w:val="a"/>
    <w:rsid w:val="00F52A57"/>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42">
    <w:name w:val="xl142"/>
    <w:basedOn w:val="a"/>
    <w:rsid w:val="00F52A57"/>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3">
    <w:name w:val="xl143"/>
    <w:basedOn w:val="a"/>
    <w:rsid w:val="00F52A57"/>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4">
    <w:name w:val="xl144"/>
    <w:basedOn w:val="a"/>
    <w:rsid w:val="00F52A57"/>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5">
    <w:name w:val="xl145"/>
    <w:basedOn w:val="a"/>
    <w:rsid w:val="00F52A57"/>
    <w:pPr>
      <w:widowControl/>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6">
    <w:name w:val="xl146"/>
    <w:basedOn w:val="a"/>
    <w:rsid w:val="00F52A57"/>
    <w:pPr>
      <w:widowControl/>
      <w:suppressAutoHyphens w:val="0"/>
      <w:spacing w:before="100" w:beforeAutospacing="1" w:after="100" w:afterAutospacing="1"/>
      <w:jc w:val="center"/>
    </w:pPr>
    <w:rPr>
      <w:rFonts w:ascii="Arial1" w:eastAsia="Times New Roman" w:hAnsi="Arial1"/>
      <w:kern w:val="0"/>
      <w:sz w:val="18"/>
      <w:szCs w:val="18"/>
      <w:lang w:eastAsia="ru-RU"/>
    </w:rPr>
  </w:style>
  <w:style w:type="paragraph" w:styleId="aa">
    <w:name w:val="List Paragraph"/>
    <w:basedOn w:val="a"/>
    <w:qFormat/>
    <w:rsid w:val="00F52A57"/>
    <w:pPr>
      <w:ind w:left="720"/>
      <w:contextualSpacing/>
    </w:pPr>
    <w:rPr>
      <w:rFonts w:cs="Tahoma"/>
      <w:color w:val="000000"/>
      <w:kern w:val="1"/>
      <w:sz w:val="24"/>
      <w:lang w:val="en-US" w:bidi="en-US"/>
    </w:rPr>
  </w:style>
  <w:style w:type="paragraph" w:styleId="ab">
    <w:name w:val="header"/>
    <w:basedOn w:val="a"/>
    <w:link w:val="ac"/>
    <w:uiPriority w:val="99"/>
    <w:unhideWhenUsed/>
    <w:rsid w:val="00F52A57"/>
    <w:pPr>
      <w:tabs>
        <w:tab w:val="center" w:pos="4677"/>
        <w:tab w:val="right" w:pos="9355"/>
      </w:tabs>
    </w:pPr>
    <w:rPr>
      <w:rFonts w:cs="Tahoma"/>
      <w:color w:val="000000"/>
      <w:kern w:val="1"/>
      <w:sz w:val="24"/>
      <w:lang w:val="en-US" w:bidi="en-US"/>
    </w:rPr>
  </w:style>
  <w:style w:type="character" w:customStyle="1" w:styleId="ac">
    <w:name w:val="Верхний колонтитул Знак"/>
    <w:basedOn w:val="a0"/>
    <w:link w:val="ab"/>
    <w:uiPriority w:val="99"/>
    <w:rsid w:val="00F52A57"/>
    <w:rPr>
      <w:rFonts w:ascii="Times New Roman" w:eastAsia="Arial Unicode MS" w:hAnsi="Times New Roman" w:cs="Tahoma"/>
      <w:color w:val="000000"/>
      <w:kern w:val="1"/>
      <w:sz w:val="24"/>
      <w:szCs w:val="24"/>
      <w:lang w:val="en-US" w:bidi="en-US"/>
    </w:rPr>
  </w:style>
  <w:style w:type="paragraph" w:styleId="ad">
    <w:name w:val="footer"/>
    <w:basedOn w:val="a"/>
    <w:link w:val="ae"/>
    <w:uiPriority w:val="99"/>
    <w:unhideWhenUsed/>
    <w:rsid w:val="00F52A57"/>
    <w:pPr>
      <w:tabs>
        <w:tab w:val="center" w:pos="4677"/>
        <w:tab w:val="right" w:pos="9355"/>
      </w:tabs>
    </w:pPr>
    <w:rPr>
      <w:rFonts w:cs="Tahoma"/>
      <w:color w:val="000000"/>
      <w:kern w:val="1"/>
      <w:sz w:val="24"/>
      <w:lang w:val="en-US" w:bidi="en-US"/>
    </w:rPr>
  </w:style>
  <w:style w:type="character" w:customStyle="1" w:styleId="ae">
    <w:name w:val="Нижний колонтитул Знак"/>
    <w:basedOn w:val="a0"/>
    <w:link w:val="ad"/>
    <w:uiPriority w:val="99"/>
    <w:rsid w:val="00F52A57"/>
    <w:rPr>
      <w:rFonts w:ascii="Times New Roman" w:eastAsia="Arial Unicode MS" w:hAnsi="Times New Roman" w:cs="Tahoma"/>
      <w:color w:val="000000"/>
      <w:kern w:val="1"/>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A57"/>
    <w:pPr>
      <w:widowControl w:val="0"/>
      <w:suppressAutoHyphens/>
    </w:pPr>
    <w:rPr>
      <w:rFonts w:ascii="Times New Roman" w:eastAsia="Arial Unicode MS" w:hAnsi="Times New Roman" w:cs="Times New Roman"/>
      <w:kern w:val="2"/>
      <w:sz w:val="20"/>
      <w:szCs w:val="24"/>
    </w:rPr>
  </w:style>
  <w:style w:type="paragraph" w:styleId="3">
    <w:name w:val="heading 3"/>
    <w:basedOn w:val="a"/>
    <w:next w:val="a"/>
    <w:link w:val="30"/>
    <w:qFormat/>
    <w:rsid w:val="00F52A57"/>
    <w:pPr>
      <w:keepNext/>
      <w:numPr>
        <w:ilvl w:val="2"/>
        <w:numId w:val="1"/>
      </w:numPr>
      <w:tabs>
        <w:tab w:val="left" w:pos="564"/>
      </w:tabs>
      <w:ind w:left="-13"/>
      <w:jc w:val="both"/>
      <w:outlineLvl w:val="2"/>
    </w:pPr>
    <w:rPr>
      <w:b/>
      <w:i/>
      <w:color w:val="FF0000"/>
      <w:kern w:val="1"/>
      <w:lang w:eastAsia="ar-SA"/>
    </w:rPr>
  </w:style>
  <w:style w:type="paragraph" w:styleId="7">
    <w:name w:val="heading 7"/>
    <w:basedOn w:val="a"/>
    <w:next w:val="a"/>
    <w:link w:val="70"/>
    <w:qFormat/>
    <w:rsid w:val="00F52A57"/>
    <w:pPr>
      <w:keepNext/>
      <w:keepLines/>
      <w:numPr>
        <w:ilvl w:val="6"/>
        <w:numId w:val="1"/>
      </w:numPr>
      <w:tabs>
        <w:tab w:val="left" w:pos="1296"/>
      </w:tabs>
      <w:spacing w:line="360" w:lineRule="auto"/>
      <w:outlineLvl w:val="6"/>
    </w:pPr>
    <w:rPr>
      <w:b/>
      <w:bCs/>
      <w:kern w:val="1"/>
      <w:sz w:val="28"/>
      <w:lang w:eastAsia="ar-SA"/>
    </w:rPr>
  </w:style>
  <w:style w:type="paragraph" w:styleId="9">
    <w:name w:val="heading 9"/>
    <w:basedOn w:val="a"/>
    <w:next w:val="a"/>
    <w:link w:val="90"/>
    <w:qFormat/>
    <w:rsid w:val="00F52A57"/>
    <w:pPr>
      <w:keepNext/>
      <w:numPr>
        <w:ilvl w:val="8"/>
        <w:numId w:val="1"/>
      </w:numPr>
      <w:tabs>
        <w:tab w:val="left" w:pos="1584"/>
      </w:tabs>
      <w:autoSpaceDE w:val="0"/>
      <w:spacing w:before="20" w:after="20" w:line="480" w:lineRule="atLeast"/>
      <w:jc w:val="center"/>
      <w:outlineLvl w:val="8"/>
    </w:pPr>
    <w:rPr>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52A57"/>
    <w:rPr>
      <w:rFonts w:ascii="Times New Roman" w:eastAsia="Arial Unicode MS" w:hAnsi="Times New Roman" w:cs="Times New Roman"/>
      <w:b/>
      <w:i/>
      <w:color w:val="FF0000"/>
      <w:kern w:val="1"/>
      <w:sz w:val="20"/>
      <w:szCs w:val="24"/>
      <w:lang w:eastAsia="ar-SA"/>
    </w:rPr>
  </w:style>
  <w:style w:type="character" w:customStyle="1" w:styleId="70">
    <w:name w:val="Заголовок 7 Знак"/>
    <w:basedOn w:val="a0"/>
    <w:link w:val="7"/>
    <w:rsid w:val="00F52A57"/>
    <w:rPr>
      <w:rFonts w:ascii="Times New Roman" w:eastAsia="Arial Unicode MS" w:hAnsi="Times New Roman" w:cs="Times New Roman"/>
      <w:b/>
      <w:bCs/>
      <w:kern w:val="1"/>
      <w:sz w:val="28"/>
      <w:szCs w:val="24"/>
      <w:lang w:eastAsia="ar-SA"/>
    </w:rPr>
  </w:style>
  <w:style w:type="character" w:customStyle="1" w:styleId="90">
    <w:name w:val="Заголовок 9 Знак"/>
    <w:basedOn w:val="a0"/>
    <w:link w:val="9"/>
    <w:rsid w:val="00F52A57"/>
    <w:rPr>
      <w:rFonts w:ascii="Times New Roman" w:eastAsia="Arial Unicode MS" w:hAnsi="Times New Roman" w:cs="Times New Roman"/>
      <w:b/>
      <w:bCs/>
      <w:kern w:val="1"/>
      <w:sz w:val="28"/>
      <w:szCs w:val="28"/>
      <w:lang w:eastAsia="ar-SA"/>
    </w:rPr>
  </w:style>
  <w:style w:type="paragraph" w:styleId="a3">
    <w:name w:val="No Spacing"/>
    <w:qFormat/>
    <w:rsid w:val="00F52A57"/>
    <w:pPr>
      <w:suppressAutoHyphens/>
      <w:spacing w:line="100" w:lineRule="atLeast"/>
    </w:pPr>
    <w:rPr>
      <w:rFonts w:ascii="Times New Roman" w:eastAsia="Arial Unicode MS" w:hAnsi="Times New Roman" w:cs="Tahoma"/>
      <w:kern w:val="2"/>
      <w:sz w:val="21"/>
      <w:szCs w:val="24"/>
      <w:lang w:eastAsia="ar-SA"/>
    </w:rPr>
  </w:style>
  <w:style w:type="numbering" w:customStyle="1" w:styleId="1">
    <w:name w:val="Нет списка1"/>
    <w:next w:val="a2"/>
    <w:uiPriority w:val="99"/>
    <w:semiHidden/>
    <w:unhideWhenUsed/>
    <w:rsid w:val="00F52A57"/>
  </w:style>
  <w:style w:type="character" w:styleId="a4">
    <w:name w:val="Hyperlink"/>
    <w:uiPriority w:val="99"/>
    <w:rsid w:val="00F52A57"/>
    <w:rPr>
      <w:color w:val="000080"/>
      <w:u w:val="single"/>
    </w:rPr>
  </w:style>
  <w:style w:type="character" w:customStyle="1" w:styleId="Q">
    <w:name w:val="Q"/>
    <w:rsid w:val="00F52A57"/>
  </w:style>
  <w:style w:type="paragraph" w:customStyle="1" w:styleId="ConsPlusNormal">
    <w:name w:val="ConsPlusNormal"/>
    <w:rsid w:val="00F52A57"/>
    <w:pPr>
      <w:widowControl w:val="0"/>
      <w:suppressAutoHyphens/>
      <w:ind w:firstLine="720"/>
    </w:pPr>
    <w:rPr>
      <w:rFonts w:ascii="Arial" w:eastAsia="Arial" w:hAnsi="Arial" w:cs="Arial"/>
      <w:kern w:val="1"/>
      <w:sz w:val="20"/>
      <w:szCs w:val="20"/>
      <w:lang w:eastAsia="ru-RU" w:bidi="ru-RU"/>
    </w:rPr>
  </w:style>
  <w:style w:type="paragraph" w:customStyle="1" w:styleId="ConsPlusTitle">
    <w:name w:val="ConsPlusTitle"/>
    <w:basedOn w:val="a"/>
    <w:rsid w:val="00F52A57"/>
    <w:rPr>
      <w:rFonts w:ascii="Arial" w:eastAsia="Arial" w:hAnsi="Arial" w:cs="Arial"/>
      <w:b/>
      <w:bCs/>
      <w:color w:val="000000"/>
      <w:kern w:val="1"/>
      <w:szCs w:val="20"/>
      <w:lang w:bidi="en-US"/>
    </w:rPr>
  </w:style>
  <w:style w:type="paragraph" w:customStyle="1" w:styleId="a5">
    <w:name w:val="Содержимое таблицы"/>
    <w:basedOn w:val="a"/>
    <w:rsid w:val="00F52A57"/>
    <w:pPr>
      <w:suppressLineNumbers/>
    </w:pPr>
    <w:rPr>
      <w:rFonts w:cs="Tahoma"/>
      <w:color w:val="000000"/>
      <w:kern w:val="1"/>
      <w:sz w:val="24"/>
      <w:lang w:val="en-US" w:bidi="en-US"/>
    </w:rPr>
  </w:style>
  <w:style w:type="table" w:styleId="a6">
    <w:name w:val="Table Grid"/>
    <w:basedOn w:val="a1"/>
    <w:uiPriority w:val="59"/>
    <w:rsid w:val="00F52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52A57"/>
    <w:rPr>
      <w:rFonts w:ascii="Tahoma" w:hAnsi="Tahoma" w:cs="Tahoma"/>
      <w:color w:val="000000"/>
      <w:kern w:val="1"/>
      <w:sz w:val="16"/>
      <w:szCs w:val="16"/>
      <w:lang w:val="en-US" w:bidi="en-US"/>
    </w:rPr>
  </w:style>
  <w:style w:type="character" w:customStyle="1" w:styleId="a8">
    <w:name w:val="Текст выноски Знак"/>
    <w:basedOn w:val="a0"/>
    <w:link w:val="a7"/>
    <w:uiPriority w:val="99"/>
    <w:semiHidden/>
    <w:rsid w:val="00F52A57"/>
    <w:rPr>
      <w:rFonts w:ascii="Tahoma" w:eastAsia="Arial Unicode MS" w:hAnsi="Tahoma" w:cs="Tahoma"/>
      <w:color w:val="000000"/>
      <w:kern w:val="1"/>
      <w:sz w:val="16"/>
      <w:szCs w:val="16"/>
      <w:lang w:val="en-US" w:bidi="en-US"/>
    </w:rPr>
  </w:style>
  <w:style w:type="numbering" w:customStyle="1" w:styleId="11">
    <w:name w:val="Нет списка11"/>
    <w:next w:val="a2"/>
    <w:uiPriority w:val="99"/>
    <w:semiHidden/>
    <w:unhideWhenUsed/>
    <w:rsid w:val="00F52A57"/>
  </w:style>
  <w:style w:type="character" w:styleId="a9">
    <w:name w:val="FollowedHyperlink"/>
    <w:basedOn w:val="a0"/>
    <w:uiPriority w:val="99"/>
    <w:semiHidden/>
    <w:unhideWhenUsed/>
    <w:rsid w:val="00F52A57"/>
    <w:rPr>
      <w:color w:val="800080"/>
      <w:u w:val="single"/>
    </w:rPr>
  </w:style>
  <w:style w:type="paragraph" w:customStyle="1" w:styleId="xl66">
    <w:name w:val="xl66"/>
    <w:basedOn w:val="a"/>
    <w:rsid w:val="00F52A57"/>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F52A57"/>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F52A57"/>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F52A57"/>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0">
    <w:name w:val="xl70"/>
    <w:basedOn w:val="a"/>
    <w:rsid w:val="00F52A57"/>
    <w:pPr>
      <w:widowControl/>
      <w:suppressAutoHyphens w:val="0"/>
      <w:spacing w:before="100" w:beforeAutospacing="1" w:after="100" w:afterAutospacing="1"/>
      <w:jc w:val="center"/>
      <w:textAlignment w:val="center"/>
    </w:pPr>
    <w:rPr>
      <w:rFonts w:ascii="Arial1" w:eastAsia="Times New Roman" w:hAnsi="Arial1"/>
      <w:b/>
      <w:bCs/>
      <w:kern w:val="0"/>
      <w:szCs w:val="20"/>
      <w:lang w:eastAsia="ru-RU"/>
    </w:rPr>
  </w:style>
  <w:style w:type="paragraph" w:customStyle="1" w:styleId="xl71">
    <w:name w:val="xl71"/>
    <w:basedOn w:val="a"/>
    <w:rsid w:val="00F52A57"/>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2">
    <w:name w:val="xl72"/>
    <w:basedOn w:val="a"/>
    <w:rsid w:val="00F52A57"/>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3">
    <w:name w:val="xl73"/>
    <w:basedOn w:val="a"/>
    <w:rsid w:val="00F52A57"/>
    <w:pPr>
      <w:widowControl/>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74">
    <w:name w:val="xl74"/>
    <w:basedOn w:val="a"/>
    <w:rsid w:val="00F52A57"/>
    <w:pPr>
      <w:widowControl/>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75">
    <w:name w:val="xl75"/>
    <w:basedOn w:val="a"/>
    <w:rsid w:val="00F52A57"/>
    <w:pPr>
      <w:widowControl/>
      <w:shd w:val="clear" w:color="FFFFCC"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76">
    <w:name w:val="xl76"/>
    <w:basedOn w:val="a"/>
    <w:rsid w:val="00F52A57"/>
    <w:pPr>
      <w:widowControl/>
      <w:pBdr>
        <w:top w:val="single" w:sz="4" w:space="0" w:color="000000"/>
        <w:left w:val="single" w:sz="4" w:space="0" w:color="000000"/>
        <w:bottom w:val="single" w:sz="4" w:space="0" w:color="000000"/>
        <w:right w:val="single" w:sz="4" w:space="0" w:color="000000"/>
      </w:pBdr>
      <w:shd w:val="clear" w:color="00FFFF"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77">
    <w:name w:val="xl77"/>
    <w:basedOn w:val="a"/>
    <w:rsid w:val="00F52A57"/>
    <w:pPr>
      <w:widowControl/>
      <w:pBdr>
        <w:top w:val="single" w:sz="4" w:space="0" w:color="000000"/>
        <w:left w:val="single" w:sz="4" w:space="0" w:color="000000"/>
        <w:bottom w:val="single" w:sz="4" w:space="0" w:color="000000"/>
        <w:right w:val="single" w:sz="4" w:space="0" w:color="000000"/>
      </w:pBdr>
      <w:shd w:val="clear" w:color="00FFFF"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8">
    <w:name w:val="xl78"/>
    <w:basedOn w:val="a"/>
    <w:rsid w:val="00F52A57"/>
    <w:pPr>
      <w:widowControl/>
      <w:pBdr>
        <w:top w:val="single" w:sz="4" w:space="0" w:color="000000"/>
        <w:left w:val="single" w:sz="4" w:space="0" w:color="000000"/>
        <w:bottom w:val="single" w:sz="4" w:space="0" w:color="000000"/>
        <w:right w:val="single" w:sz="4" w:space="0" w:color="000000"/>
      </w:pBdr>
      <w:shd w:val="clear" w:color="00FFFF"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9">
    <w:name w:val="xl79"/>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0">
    <w:name w:val="xl80"/>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1">
    <w:name w:val="xl81"/>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2">
    <w:name w:val="xl82"/>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3">
    <w:name w:val="xl83"/>
    <w:basedOn w:val="a"/>
    <w:rsid w:val="00F52A57"/>
    <w:pPr>
      <w:widowControl/>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4">
    <w:name w:val="xl84"/>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85">
    <w:name w:val="xl85"/>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86">
    <w:name w:val="xl86"/>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7">
    <w:name w:val="xl87"/>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8">
    <w:name w:val="xl88"/>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89">
    <w:name w:val="xl89"/>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90">
    <w:name w:val="xl90"/>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1">
    <w:name w:val="xl91"/>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92">
    <w:name w:val="xl92"/>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93">
    <w:name w:val="xl93"/>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94">
    <w:name w:val="xl94"/>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5">
    <w:name w:val="xl95"/>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6">
    <w:name w:val="xl96"/>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97">
    <w:name w:val="xl97"/>
    <w:basedOn w:val="a"/>
    <w:rsid w:val="00F52A57"/>
    <w:pPr>
      <w:widowControl/>
      <w:pBdr>
        <w:top w:val="single" w:sz="4" w:space="0" w:color="000000"/>
        <w:left w:val="single" w:sz="4" w:space="0" w:color="000000"/>
        <w:bottom w:val="single" w:sz="4" w:space="0" w:color="000000"/>
        <w:right w:val="single" w:sz="4" w:space="0" w:color="000000"/>
      </w:pBdr>
      <w:shd w:val="clear" w:color="00FFFF"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98">
    <w:name w:val="xl98"/>
    <w:basedOn w:val="a"/>
    <w:rsid w:val="00F52A57"/>
    <w:pPr>
      <w:widowControl/>
      <w:pBdr>
        <w:top w:val="single" w:sz="4" w:space="0" w:color="000000"/>
        <w:left w:val="single" w:sz="4" w:space="0" w:color="000000"/>
        <w:bottom w:val="single" w:sz="4" w:space="0" w:color="000000"/>
        <w:right w:val="single" w:sz="4" w:space="0" w:color="000000"/>
      </w:pBdr>
      <w:shd w:val="clear" w:color="00FFFF"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9">
    <w:name w:val="xl99"/>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0">
    <w:name w:val="xl100"/>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01">
    <w:name w:val="xl101"/>
    <w:basedOn w:val="a"/>
    <w:rsid w:val="00F52A57"/>
    <w:pPr>
      <w:widowControl/>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02">
    <w:name w:val="xl102"/>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03">
    <w:name w:val="xl103"/>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04">
    <w:name w:val="xl104"/>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05">
    <w:name w:val="xl105"/>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06">
    <w:name w:val="xl106"/>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07">
    <w:name w:val="xl107"/>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8">
    <w:name w:val="xl108"/>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9">
    <w:name w:val="xl109"/>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0">
    <w:name w:val="xl110"/>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1">
    <w:name w:val="xl111"/>
    <w:basedOn w:val="a"/>
    <w:rsid w:val="00F52A57"/>
    <w:pPr>
      <w:widowControl/>
      <w:pBdr>
        <w:bottom w:val="single" w:sz="4" w:space="0" w:color="000000"/>
      </w:pBdr>
      <w:shd w:val="clear" w:color="000000" w:fill="FFFFFF"/>
      <w:suppressAutoHyphens w:val="0"/>
      <w:spacing w:before="100" w:beforeAutospacing="1" w:after="100" w:afterAutospacing="1"/>
      <w:jc w:val="center"/>
      <w:textAlignment w:val="center"/>
    </w:pPr>
    <w:rPr>
      <w:rFonts w:ascii="Arial1" w:eastAsia="Times New Roman" w:hAnsi="Arial1"/>
      <w:b/>
      <w:bCs/>
      <w:kern w:val="0"/>
      <w:szCs w:val="20"/>
      <w:lang w:eastAsia="ru-RU"/>
    </w:rPr>
  </w:style>
  <w:style w:type="paragraph" w:customStyle="1" w:styleId="xl112">
    <w:name w:val="xl112"/>
    <w:basedOn w:val="a"/>
    <w:rsid w:val="00F52A57"/>
    <w:pPr>
      <w:widowControl/>
      <w:pBdr>
        <w:bottom w:val="single" w:sz="4" w:space="0" w:color="000000"/>
      </w:pBdr>
      <w:shd w:val="clear" w:color="000000" w:fill="FFFFFF"/>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113">
    <w:name w:val="xl113"/>
    <w:basedOn w:val="a"/>
    <w:rsid w:val="00F52A57"/>
    <w:pPr>
      <w:widowControl/>
      <w:pBdr>
        <w:bottom w:val="single" w:sz="4" w:space="0" w:color="000000"/>
      </w:pBdr>
      <w:shd w:val="clear" w:color="000000" w:fill="FFFFFF"/>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114">
    <w:name w:val="xl114"/>
    <w:basedOn w:val="a"/>
    <w:rsid w:val="00F52A57"/>
    <w:pPr>
      <w:widowControl/>
      <w:shd w:val="clear" w:color="FFFFCC"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15">
    <w:name w:val="xl115"/>
    <w:basedOn w:val="a"/>
    <w:rsid w:val="00F52A57"/>
    <w:pPr>
      <w:widowControl/>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116">
    <w:name w:val="xl116"/>
    <w:basedOn w:val="a"/>
    <w:rsid w:val="00F52A57"/>
    <w:pPr>
      <w:widowControl/>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117">
    <w:name w:val="xl117"/>
    <w:basedOn w:val="a"/>
    <w:rsid w:val="00F52A57"/>
    <w:pPr>
      <w:widowControl/>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18">
    <w:name w:val="xl118"/>
    <w:basedOn w:val="a"/>
    <w:rsid w:val="00F52A57"/>
    <w:pPr>
      <w:widowControl/>
      <w:pBdr>
        <w:top w:val="single" w:sz="4" w:space="0" w:color="000000"/>
        <w:left w:val="single" w:sz="4" w:space="0" w:color="000000"/>
        <w:bottom w:val="single" w:sz="4" w:space="0" w:color="000000"/>
        <w:right w:val="single" w:sz="4" w:space="0" w:color="000000"/>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19">
    <w:name w:val="xl119"/>
    <w:basedOn w:val="a"/>
    <w:rsid w:val="00F52A57"/>
    <w:pPr>
      <w:widowControl/>
      <w:pBdr>
        <w:top w:val="single" w:sz="4" w:space="0" w:color="000000"/>
        <w:left w:val="single" w:sz="4" w:space="0" w:color="000000"/>
        <w:bottom w:val="single" w:sz="4" w:space="0" w:color="000000"/>
        <w:right w:val="single" w:sz="4" w:space="0" w:color="000000"/>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20">
    <w:name w:val="xl120"/>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1">
    <w:name w:val="xl121"/>
    <w:basedOn w:val="a"/>
    <w:rsid w:val="00F52A57"/>
    <w:pPr>
      <w:widowControl/>
      <w:pBdr>
        <w:top w:val="single" w:sz="4" w:space="0" w:color="000000"/>
        <w:left w:val="single" w:sz="4" w:space="0" w:color="000000"/>
        <w:bottom w:val="single" w:sz="4" w:space="0" w:color="000000"/>
        <w:right w:val="single" w:sz="4" w:space="0" w:color="000000"/>
      </w:pBdr>
      <w:shd w:val="clear" w:color="00FFFF"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22">
    <w:name w:val="xl122"/>
    <w:basedOn w:val="a"/>
    <w:rsid w:val="00F52A57"/>
    <w:pPr>
      <w:widowControl/>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pPr>
    <w:rPr>
      <w:rFonts w:ascii="Arial Narrow" w:eastAsia="Times New Roman" w:hAnsi="Arial Narrow"/>
      <w:b/>
      <w:bCs/>
      <w:kern w:val="0"/>
      <w:szCs w:val="20"/>
      <w:lang w:eastAsia="ru-RU"/>
    </w:rPr>
  </w:style>
  <w:style w:type="paragraph" w:customStyle="1" w:styleId="xl123">
    <w:name w:val="xl123"/>
    <w:basedOn w:val="a"/>
    <w:rsid w:val="00F52A57"/>
    <w:pPr>
      <w:widowControl/>
      <w:suppressAutoHyphens w:val="0"/>
      <w:spacing w:before="100" w:beforeAutospacing="1" w:after="100" w:afterAutospacing="1"/>
    </w:pPr>
    <w:rPr>
      <w:rFonts w:eastAsia="Times New Roman"/>
      <w:kern w:val="0"/>
      <w:szCs w:val="20"/>
      <w:lang w:eastAsia="ru-RU"/>
    </w:rPr>
  </w:style>
  <w:style w:type="paragraph" w:customStyle="1" w:styleId="xl124">
    <w:name w:val="xl124"/>
    <w:basedOn w:val="a"/>
    <w:rsid w:val="00F52A57"/>
    <w:pPr>
      <w:widowControl/>
      <w:suppressAutoHyphens w:val="0"/>
      <w:spacing w:before="100" w:beforeAutospacing="1" w:after="100" w:afterAutospacing="1"/>
    </w:pPr>
    <w:rPr>
      <w:rFonts w:ascii="Arial1" w:eastAsia="Times New Roman" w:hAnsi="Arial1"/>
      <w:kern w:val="0"/>
      <w:sz w:val="18"/>
      <w:szCs w:val="18"/>
      <w:lang w:eastAsia="ru-RU"/>
    </w:rPr>
  </w:style>
  <w:style w:type="paragraph" w:customStyle="1" w:styleId="xl125">
    <w:name w:val="xl125"/>
    <w:basedOn w:val="a"/>
    <w:rsid w:val="00F52A57"/>
    <w:pPr>
      <w:widowControl/>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26">
    <w:name w:val="xl126"/>
    <w:basedOn w:val="a"/>
    <w:rsid w:val="00F52A57"/>
    <w:pPr>
      <w:widowControl/>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10">
    <w:name w:val="Обычный1"/>
    <w:rsid w:val="00F52A57"/>
    <w:pPr>
      <w:widowControl w:val="0"/>
      <w:suppressAutoHyphens/>
      <w:spacing w:line="100" w:lineRule="atLeast"/>
    </w:pPr>
    <w:rPr>
      <w:rFonts w:ascii="Times New Roman" w:eastAsia="Arial Unicode MS" w:hAnsi="Times New Roman" w:cs="Tahoma"/>
      <w:kern w:val="2"/>
      <w:sz w:val="21"/>
      <w:szCs w:val="24"/>
      <w:lang w:eastAsia="ar-SA"/>
    </w:rPr>
  </w:style>
  <w:style w:type="character" w:customStyle="1" w:styleId="12">
    <w:name w:val="Основной шрифт абзаца1"/>
    <w:rsid w:val="00F52A57"/>
  </w:style>
  <w:style w:type="paragraph" w:customStyle="1" w:styleId="font5">
    <w:name w:val="font5"/>
    <w:basedOn w:val="a"/>
    <w:rsid w:val="00F52A57"/>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F52A57"/>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127">
    <w:name w:val="xl127"/>
    <w:basedOn w:val="a"/>
    <w:rsid w:val="00F52A5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28">
    <w:name w:val="xl128"/>
    <w:basedOn w:val="a"/>
    <w:rsid w:val="00F52A5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9">
    <w:name w:val="xl129"/>
    <w:basedOn w:val="a"/>
    <w:rsid w:val="00F52A5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30">
    <w:name w:val="xl130"/>
    <w:basedOn w:val="a"/>
    <w:rsid w:val="00F52A57"/>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31">
    <w:name w:val="xl131"/>
    <w:basedOn w:val="a"/>
    <w:rsid w:val="00F52A5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Narrow" w:eastAsia="Times New Roman" w:hAnsi="Arial Narrow"/>
      <w:b/>
      <w:bCs/>
      <w:kern w:val="0"/>
      <w:szCs w:val="20"/>
      <w:lang w:eastAsia="ru-RU"/>
    </w:rPr>
  </w:style>
  <w:style w:type="paragraph" w:customStyle="1" w:styleId="xl132">
    <w:name w:val="xl132"/>
    <w:basedOn w:val="a"/>
    <w:rsid w:val="00F52A5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3">
    <w:name w:val="xl133"/>
    <w:basedOn w:val="a"/>
    <w:rsid w:val="00F52A5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F52A57"/>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35">
    <w:name w:val="xl135"/>
    <w:basedOn w:val="a"/>
    <w:rsid w:val="00F52A57"/>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6">
    <w:name w:val="xl136"/>
    <w:basedOn w:val="a"/>
    <w:rsid w:val="00F52A5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37">
    <w:name w:val="xl137"/>
    <w:basedOn w:val="a"/>
    <w:rsid w:val="00F52A5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38">
    <w:name w:val="xl138"/>
    <w:basedOn w:val="a"/>
    <w:rsid w:val="00F52A57"/>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39">
    <w:name w:val="xl139"/>
    <w:basedOn w:val="a"/>
    <w:rsid w:val="00F52A57"/>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0">
    <w:name w:val="xl140"/>
    <w:basedOn w:val="a"/>
    <w:rsid w:val="00F52A57"/>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41">
    <w:name w:val="xl141"/>
    <w:basedOn w:val="a"/>
    <w:rsid w:val="00F52A57"/>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42">
    <w:name w:val="xl142"/>
    <w:basedOn w:val="a"/>
    <w:rsid w:val="00F52A57"/>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3">
    <w:name w:val="xl143"/>
    <w:basedOn w:val="a"/>
    <w:rsid w:val="00F52A57"/>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4">
    <w:name w:val="xl144"/>
    <w:basedOn w:val="a"/>
    <w:rsid w:val="00F52A57"/>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5">
    <w:name w:val="xl145"/>
    <w:basedOn w:val="a"/>
    <w:rsid w:val="00F52A57"/>
    <w:pPr>
      <w:widowControl/>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6">
    <w:name w:val="xl146"/>
    <w:basedOn w:val="a"/>
    <w:rsid w:val="00F52A57"/>
    <w:pPr>
      <w:widowControl/>
      <w:suppressAutoHyphens w:val="0"/>
      <w:spacing w:before="100" w:beforeAutospacing="1" w:after="100" w:afterAutospacing="1"/>
      <w:jc w:val="center"/>
    </w:pPr>
    <w:rPr>
      <w:rFonts w:ascii="Arial1" w:eastAsia="Times New Roman" w:hAnsi="Arial1"/>
      <w:kern w:val="0"/>
      <w:sz w:val="18"/>
      <w:szCs w:val="18"/>
      <w:lang w:eastAsia="ru-RU"/>
    </w:rPr>
  </w:style>
  <w:style w:type="paragraph" w:styleId="aa">
    <w:name w:val="List Paragraph"/>
    <w:basedOn w:val="a"/>
    <w:uiPriority w:val="34"/>
    <w:qFormat/>
    <w:rsid w:val="00F52A57"/>
    <w:pPr>
      <w:ind w:left="720"/>
      <w:contextualSpacing/>
    </w:pPr>
    <w:rPr>
      <w:rFonts w:cs="Tahoma"/>
      <w:color w:val="000000"/>
      <w:kern w:val="1"/>
      <w:sz w:val="24"/>
      <w:lang w:val="en-US" w:bidi="en-US"/>
    </w:rPr>
  </w:style>
  <w:style w:type="paragraph" w:styleId="ab">
    <w:name w:val="header"/>
    <w:basedOn w:val="a"/>
    <w:link w:val="ac"/>
    <w:uiPriority w:val="99"/>
    <w:unhideWhenUsed/>
    <w:rsid w:val="00F52A57"/>
    <w:pPr>
      <w:tabs>
        <w:tab w:val="center" w:pos="4677"/>
        <w:tab w:val="right" w:pos="9355"/>
      </w:tabs>
    </w:pPr>
    <w:rPr>
      <w:rFonts w:cs="Tahoma"/>
      <w:color w:val="000000"/>
      <w:kern w:val="1"/>
      <w:sz w:val="24"/>
      <w:lang w:val="en-US" w:bidi="en-US"/>
    </w:rPr>
  </w:style>
  <w:style w:type="character" w:customStyle="1" w:styleId="ac">
    <w:name w:val="Верхний колонтитул Знак"/>
    <w:basedOn w:val="a0"/>
    <w:link w:val="ab"/>
    <w:uiPriority w:val="99"/>
    <w:rsid w:val="00F52A57"/>
    <w:rPr>
      <w:rFonts w:ascii="Times New Roman" w:eastAsia="Arial Unicode MS" w:hAnsi="Times New Roman" w:cs="Tahoma"/>
      <w:color w:val="000000"/>
      <w:kern w:val="1"/>
      <w:sz w:val="24"/>
      <w:szCs w:val="24"/>
      <w:lang w:val="en-US" w:bidi="en-US"/>
    </w:rPr>
  </w:style>
  <w:style w:type="paragraph" w:styleId="ad">
    <w:name w:val="footer"/>
    <w:basedOn w:val="a"/>
    <w:link w:val="ae"/>
    <w:uiPriority w:val="99"/>
    <w:unhideWhenUsed/>
    <w:rsid w:val="00F52A57"/>
    <w:pPr>
      <w:tabs>
        <w:tab w:val="center" w:pos="4677"/>
        <w:tab w:val="right" w:pos="9355"/>
      </w:tabs>
    </w:pPr>
    <w:rPr>
      <w:rFonts w:cs="Tahoma"/>
      <w:color w:val="000000"/>
      <w:kern w:val="1"/>
      <w:sz w:val="24"/>
      <w:lang w:val="en-US" w:bidi="en-US"/>
    </w:rPr>
  </w:style>
  <w:style w:type="character" w:customStyle="1" w:styleId="ae">
    <w:name w:val="Нижний колонтитул Знак"/>
    <w:basedOn w:val="a0"/>
    <w:link w:val="ad"/>
    <w:uiPriority w:val="99"/>
    <w:rsid w:val="00F52A57"/>
    <w:rPr>
      <w:rFonts w:ascii="Times New Roman" w:eastAsia="Arial Unicode MS" w:hAnsi="Times New Roman" w:cs="Tahoma"/>
      <w:color w:val="000000"/>
      <w:kern w:val="1"/>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530/6d44ca9e5515951bb7ef1e7c7f695637817a3e61/"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66530/6d44ca9e5515951bb7ef1e7c7f695637817a3e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75</Pages>
  <Words>17255</Words>
  <Characters>98357</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2</cp:revision>
  <dcterms:created xsi:type="dcterms:W3CDTF">2017-07-10T10:18:00Z</dcterms:created>
  <dcterms:modified xsi:type="dcterms:W3CDTF">2018-08-27T06:01:00Z</dcterms:modified>
</cp:coreProperties>
</file>