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3E" w:rsidRDefault="00843287" w:rsidP="0018633E">
      <w:pPr>
        <w:pageBreakBefore/>
        <w:tabs>
          <w:tab w:val="left" w:pos="105"/>
        </w:tabs>
        <w:jc w:val="center"/>
        <w:rPr>
          <w:rFonts w:ascii="Monotype Corsiva" w:hAnsi="Monotype Corsiva"/>
          <w:b/>
          <w:bCs/>
          <w:i/>
          <w:iCs/>
          <w:sz w:val="44"/>
          <w:szCs w:val="44"/>
        </w:rPr>
      </w:pPr>
      <w:r>
        <w:rPr>
          <w:rFonts w:ascii="Arial" w:hAnsi="Arial" w:cs="Arial"/>
          <w:noProof/>
          <w:sz w:val="24"/>
        </w:rPr>
        <w:drawing>
          <wp:anchor distT="0" distB="0" distL="114935" distR="114935" simplePos="0" relativeHeight="251659264" behindDoc="0" locked="0" layoutInCell="1" allowOverlap="1" wp14:anchorId="0BECB64D" wp14:editId="131A5801">
            <wp:simplePos x="0" y="0"/>
            <wp:positionH relativeFrom="column">
              <wp:posOffset>2737485</wp:posOffset>
            </wp:positionH>
            <wp:positionV relativeFrom="paragraph">
              <wp:posOffset>-596265</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8633E">
        <w:rPr>
          <w:rFonts w:ascii="Monotype Corsiva" w:hAnsi="Monotype Corsiva"/>
          <w:b/>
          <w:bCs/>
          <w:i/>
          <w:iCs/>
          <w:sz w:val="44"/>
          <w:szCs w:val="44"/>
        </w:rPr>
        <w:t>ЧЕРНОПЕНСКИЙ  ВЕСТНИК</w:t>
      </w:r>
    </w:p>
    <w:p w:rsidR="0018633E" w:rsidRDefault="0018633E" w:rsidP="0018633E">
      <w:pPr>
        <w:tabs>
          <w:tab w:val="left" w:pos="105"/>
        </w:tabs>
        <w:jc w:val="center"/>
        <w:rPr>
          <w:rFonts w:ascii="Arial" w:hAnsi="Arial"/>
          <w:sz w:val="24"/>
        </w:rPr>
      </w:pPr>
    </w:p>
    <w:p w:rsidR="0018633E" w:rsidRDefault="0018633E" w:rsidP="0018633E">
      <w:pPr>
        <w:tabs>
          <w:tab w:val="left" w:pos="105"/>
        </w:tabs>
        <w:jc w:val="center"/>
        <w:rPr>
          <w:rFonts w:ascii="Arial" w:hAnsi="Arial"/>
          <w:i/>
          <w:iCs/>
          <w:sz w:val="24"/>
        </w:rPr>
      </w:pPr>
      <w:r>
        <w:rPr>
          <w:rFonts w:ascii="Arial" w:hAnsi="Arial"/>
          <w:i/>
          <w:iCs/>
          <w:sz w:val="24"/>
        </w:rPr>
        <w:t xml:space="preserve">Информационный бюллетень </w:t>
      </w:r>
    </w:p>
    <w:p w:rsidR="0018633E" w:rsidRDefault="0018633E" w:rsidP="0018633E">
      <w:pPr>
        <w:tabs>
          <w:tab w:val="left" w:pos="105"/>
        </w:tabs>
        <w:jc w:val="center"/>
        <w:rPr>
          <w:rFonts w:ascii="Arial" w:hAnsi="Arial"/>
          <w:i/>
          <w:iCs/>
          <w:sz w:val="24"/>
        </w:rPr>
      </w:pPr>
    </w:p>
    <w:p w:rsidR="0018633E" w:rsidRDefault="0018633E" w:rsidP="0018633E">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18633E" w:rsidRDefault="0018633E" w:rsidP="0018633E">
      <w:pPr>
        <w:tabs>
          <w:tab w:val="left" w:pos="105"/>
        </w:tabs>
        <w:jc w:val="center"/>
        <w:rPr>
          <w:rFonts w:ascii="Arial" w:hAnsi="Arial"/>
          <w:i/>
          <w:iCs/>
          <w:sz w:val="24"/>
        </w:rPr>
      </w:pPr>
      <w:r>
        <w:rPr>
          <w:rFonts w:ascii="Arial" w:hAnsi="Arial"/>
          <w:i/>
          <w:iCs/>
          <w:sz w:val="24"/>
        </w:rPr>
        <w:t>Костромского муниципального района</w:t>
      </w:r>
    </w:p>
    <w:p w:rsidR="0018633E" w:rsidRDefault="0018633E" w:rsidP="0018633E">
      <w:pPr>
        <w:tabs>
          <w:tab w:val="left" w:pos="105"/>
        </w:tabs>
        <w:jc w:val="center"/>
        <w:rPr>
          <w:rFonts w:ascii="Arial" w:hAnsi="Arial"/>
          <w:i/>
          <w:iCs/>
          <w:sz w:val="24"/>
        </w:rPr>
      </w:pPr>
      <w:r>
        <w:rPr>
          <w:rFonts w:ascii="Arial" w:hAnsi="Arial"/>
          <w:i/>
          <w:iCs/>
          <w:sz w:val="24"/>
        </w:rPr>
        <w:t>Костромской области</w:t>
      </w:r>
    </w:p>
    <w:p w:rsidR="0018633E" w:rsidRDefault="0018633E" w:rsidP="0018633E">
      <w:pPr>
        <w:tabs>
          <w:tab w:val="left" w:pos="105"/>
        </w:tabs>
        <w:jc w:val="center"/>
        <w:rPr>
          <w:rFonts w:ascii="Arial" w:hAnsi="Arial"/>
          <w:i/>
          <w:iCs/>
          <w:sz w:val="24"/>
        </w:rPr>
      </w:pPr>
    </w:p>
    <w:p w:rsidR="0018633E" w:rsidRDefault="0018633E" w:rsidP="0018633E">
      <w:pPr>
        <w:tabs>
          <w:tab w:val="left" w:pos="105"/>
        </w:tabs>
        <w:jc w:val="both"/>
        <w:rPr>
          <w:rFonts w:ascii="Arial" w:hAnsi="Arial"/>
          <w:i/>
          <w:iCs/>
          <w:sz w:val="24"/>
        </w:rPr>
      </w:pPr>
      <w:r>
        <w:rPr>
          <w:rFonts w:ascii="Arial" w:hAnsi="Arial"/>
          <w:i/>
          <w:iCs/>
          <w:sz w:val="24"/>
        </w:rPr>
        <w:t>Информационный бюллетень</w:t>
      </w:r>
    </w:p>
    <w:p w:rsidR="0018633E" w:rsidRDefault="0018633E" w:rsidP="0018633E">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w:t>
      </w:r>
      <w:r>
        <w:rPr>
          <w:rFonts w:ascii="Arial" w:hAnsi="Arial"/>
          <w:i/>
          <w:iCs/>
          <w:sz w:val="24"/>
        </w:rPr>
        <w:t xml:space="preserve">      </w:t>
      </w:r>
      <w:r w:rsidR="00843287">
        <w:rPr>
          <w:rFonts w:ascii="Arial" w:hAnsi="Arial"/>
          <w:i/>
          <w:iCs/>
          <w:sz w:val="24"/>
        </w:rPr>
        <w:t xml:space="preserve">            </w:t>
      </w:r>
      <w:r>
        <w:rPr>
          <w:rFonts w:ascii="Arial" w:hAnsi="Arial"/>
          <w:i/>
          <w:iCs/>
          <w:sz w:val="24"/>
        </w:rPr>
        <w:t xml:space="preserve">  четверг 28 января 2016 года </w:t>
      </w:r>
    </w:p>
    <w:p w:rsidR="0018633E" w:rsidRDefault="0018633E" w:rsidP="0018633E">
      <w:pPr>
        <w:tabs>
          <w:tab w:val="left" w:pos="105"/>
        </w:tabs>
        <w:jc w:val="both"/>
        <w:rPr>
          <w:rFonts w:ascii="Arial" w:hAnsi="Arial"/>
          <w:i/>
          <w:iCs/>
          <w:sz w:val="24"/>
        </w:rPr>
      </w:pPr>
    </w:p>
    <w:p w:rsidR="0018633E" w:rsidRDefault="0018633E" w:rsidP="0018633E">
      <w:pPr>
        <w:tabs>
          <w:tab w:val="left" w:pos="105"/>
        </w:tabs>
        <w:jc w:val="both"/>
        <w:rPr>
          <w:rFonts w:ascii="Arial" w:hAnsi="Arial"/>
          <w:i/>
          <w:iCs/>
          <w:sz w:val="24"/>
          <w:u w:val="single"/>
        </w:rPr>
      </w:pPr>
      <w:r>
        <w:rPr>
          <w:rFonts w:ascii="Arial" w:hAnsi="Arial"/>
          <w:i/>
          <w:iCs/>
          <w:sz w:val="24"/>
          <w:u w:val="single"/>
        </w:rPr>
        <w:t>Сегодня в номере:</w:t>
      </w:r>
    </w:p>
    <w:p w:rsidR="0018633E" w:rsidRDefault="0018633E" w:rsidP="0018633E">
      <w:pPr>
        <w:tabs>
          <w:tab w:val="left" w:pos="105"/>
        </w:tabs>
        <w:jc w:val="both"/>
        <w:rPr>
          <w:rFonts w:ascii="Arial" w:hAnsi="Arial"/>
          <w:i/>
          <w:iCs/>
          <w:sz w:val="24"/>
          <w:u w:val="single"/>
        </w:rPr>
      </w:pPr>
    </w:p>
    <w:p w:rsidR="0018633E" w:rsidRPr="0018633E" w:rsidRDefault="0018633E" w:rsidP="006F16FF">
      <w:pPr>
        <w:pStyle w:val="a3"/>
        <w:numPr>
          <w:ilvl w:val="0"/>
          <w:numId w:val="1"/>
        </w:numPr>
        <w:tabs>
          <w:tab w:val="left" w:pos="105"/>
        </w:tabs>
        <w:ind w:left="0" w:hanging="11"/>
        <w:jc w:val="both"/>
        <w:rPr>
          <w:rFonts w:ascii="Arial" w:hAnsi="Arial"/>
          <w:i/>
          <w:iCs/>
          <w:sz w:val="24"/>
          <w:u w:val="single"/>
        </w:rPr>
      </w:pPr>
      <w:r w:rsidRPr="0018633E">
        <w:rPr>
          <w:rFonts w:ascii="Arial" w:hAnsi="Arial" w:cs="Tahoma"/>
          <w:i/>
          <w:kern w:val="1"/>
          <w:sz w:val="24"/>
        </w:rPr>
        <w:t xml:space="preserve">О внесении изменений и дополнений </w:t>
      </w:r>
      <w:r w:rsidRPr="0018633E">
        <w:rPr>
          <w:rFonts w:ascii="Arial" w:hAnsi="Arial"/>
          <w:i/>
          <w:kern w:val="1"/>
          <w:sz w:val="24"/>
        </w:rPr>
        <w:t>в Решение Совета депутатов МО Чернопенское сельское поселение от 18.12.2015 г. № 77</w:t>
      </w:r>
      <w:r w:rsidRPr="0018633E">
        <w:rPr>
          <w:rFonts w:ascii="Arial" w:hAnsi="Arial"/>
          <w:kern w:val="1"/>
          <w:sz w:val="24"/>
        </w:rPr>
        <w:t xml:space="preserve"> </w:t>
      </w:r>
      <w:r>
        <w:rPr>
          <w:rFonts w:ascii="Arial" w:hAnsi="Arial" w:cs="Arial"/>
          <w:i/>
          <w:sz w:val="24"/>
        </w:rPr>
        <w:t>(Решение Совета депутатов Чернопенского сельского поселения от 28.01.2016 г. № 1)</w:t>
      </w:r>
    </w:p>
    <w:p w:rsidR="0018633E" w:rsidRPr="0018633E" w:rsidRDefault="0018633E" w:rsidP="006F16FF">
      <w:pPr>
        <w:pStyle w:val="a3"/>
        <w:numPr>
          <w:ilvl w:val="0"/>
          <w:numId w:val="1"/>
        </w:numPr>
        <w:tabs>
          <w:tab w:val="left" w:pos="105"/>
        </w:tabs>
        <w:ind w:left="0" w:hanging="11"/>
        <w:jc w:val="both"/>
        <w:rPr>
          <w:rFonts w:ascii="Arial" w:hAnsi="Arial"/>
          <w:i/>
          <w:iCs/>
          <w:sz w:val="24"/>
          <w:u w:val="single"/>
        </w:rPr>
      </w:pPr>
      <w:r w:rsidRPr="0018633E">
        <w:rPr>
          <w:rFonts w:ascii="Arial" w:hAnsi="Arial" w:cs="Tahoma"/>
          <w:i/>
          <w:kern w:val="3"/>
          <w:sz w:val="24"/>
          <w:shd w:val="clear" w:color="auto" w:fill="FFFFFF"/>
          <w:lang w:eastAsia="ru-RU"/>
        </w:rPr>
        <w:t>О реорганизации муниципального казенного учреждения «Центр культуры и молодежи «</w:t>
      </w:r>
      <w:proofErr w:type="spellStart"/>
      <w:r w:rsidRPr="0018633E">
        <w:rPr>
          <w:rFonts w:ascii="Arial" w:hAnsi="Arial" w:cs="Tahoma"/>
          <w:i/>
          <w:kern w:val="3"/>
          <w:sz w:val="24"/>
          <w:shd w:val="clear" w:color="auto" w:fill="FFFFFF"/>
          <w:lang w:eastAsia="ru-RU"/>
        </w:rPr>
        <w:t>Сухоноговский</w:t>
      </w:r>
      <w:proofErr w:type="spellEnd"/>
      <w:r w:rsidRPr="0018633E">
        <w:rPr>
          <w:rFonts w:ascii="Arial" w:hAnsi="Arial" w:cs="Tahoma"/>
          <w:i/>
          <w:kern w:val="3"/>
          <w:sz w:val="24"/>
          <w:shd w:val="clear" w:color="auto" w:fill="FFFFFF"/>
          <w:lang w:eastAsia="ru-RU"/>
        </w:rPr>
        <w:t xml:space="preserve">» Костромского муниципального района Костромской области и муниципального казенного  учреждения «Спортивный центр имени </w:t>
      </w:r>
      <w:proofErr w:type="spellStart"/>
      <w:r w:rsidRPr="0018633E">
        <w:rPr>
          <w:rFonts w:ascii="Arial" w:hAnsi="Arial" w:cs="Tahoma"/>
          <w:i/>
          <w:kern w:val="3"/>
          <w:sz w:val="24"/>
          <w:shd w:val="clear" w:color="auto" w:fill="FFFFFF"/>
          <w:lang w:eastAsia="ru-RU"/>
        </w:rPr>
        <w:t>А.И.Шелюхина</w:t>
      </w:r>
      <w:proofErr w:type="spellEnd"/>
      <w:r w:rsidRPr="0018633E">
        <w:rPr>
          <w:rFonts w:ascii="Arial" w:hAnsi="Arial" w:cs="Tahoma"/>
          <w:i/>
          <w:kern w:val="3"/>
          <w:sz w:val="24"/>
          <w:shd w:val="clear" w:color="auto" w:fill="FFFFFF"/>
          <w:lang w:eastAsia="ru-RU"/>
        </w:rPr>
        <w:t xml:space="preserve">» Чернопенского сельского поселения Костромского муниципального. </w:t>
      </w:r>
      <w:r w:rsidRPr="0018633E">
        <w:rPr>
          <w:rFonts w:ascii="Arial" w:hAnsi="Arial" w:cs="Arial"/>
          <w:i/>
          <w:sz w:val="24"/>
        </w:rPr>
        <w:t>(</w:t>
      </w:r>
      <w:r>
        <w:rPr>
          <w:rFonts w:ascii="Arial" w:hAnsi="Arial" w:cs="Arial"/>
          <w:i/>
          <w:sz w:val="24"/>
        </w:rPr>
        <w:t>Решение Совета депутатов Чернопенского сельского поселения от 28.01.2016 г. № 2)</w:t>
      </w:r>
    </w:p>
    <w:p w:rsidR="0018633E" w:rsidRPr="0018633E" w:rsidRDefault="0018633E" w:rsidP="006F16FF">
      <w:pPr>
        <w:pStyle w:val="a3"/>
        <w:numPr>
          <w:ilvl w:val="0"/>
          <w:numId w:val="1"/>
        </w:numPr>
        <w:tabs>
          <w:tab w:val="left" w:pos="105"/>
        </w:tabs>
        <w:ind w:left="0" w:hanging="11"/>
        <w:jc w:val="both"/>
        <w:rPr>
          <w:rFonts w:ascii="Arial" w:hAnsi="Arial"/>
          <w:i/>
          <w:iCs/>
          <w:sz w:val="24"/>
          <w:u w:val="single"/>
        </w:rPr>
      </w:pPr>
      <w:r w:rsidRPr="0018633E">
        <w:rPr>
          <w:rFonts w:ascii="Arial" w:hAnsi="Arial" w:cs="Tahoma"/>
          <w:i/>
          <w:kern w:val="3"/>
          <w:sz w:val="24"/>
          <w:shd w:val="clear" w:color="auto" w:fill="FFFFFF"/>
          <w:lang w:eastAsia="ru-RU"/>
        </w:rPr>
        <w:t>Об отчёте старшего участкового уполномоченного полиции и ПДН ОМВД России по Костромскому району Скрябина С.С.</w:t>
      </w:r>
      <w:r w:rsidRPr="0018633E">
        <w:rPr>
          <w:rFonts w:ascii="Arial" w:hAnsi="Arial" w:cs="Tahoma"/>
          <w:i/>
          <w:kern w:val="3"/>
          <w:sz w:val="24"/>
          <w:lang w:eastAsia="ru-RU"/>
        </w:rPr>
        <w:t xml:space="preserve">  за  2015 года.</w:t>
      </w:r>
      <w:r w:rsidRPr="0018633E">
        <w:rPr>
          <w:rFonts w:ascii="Arial" w:hAnsi="Arial" w:cs="Arial"/>
          <w:i/>
          <w:sz w:val="24"/>
        </w:rPr>
        <w:t xml:space="preserve"> (Решение</w:t>
      </w:r>
      <w:r>
        <w:rPr>
          <w:rFonts w:ascii="Arial" w:hAnsi="Arial" w:cs="Arial"/>
          <w:i/>
          <w:sz w:val="24"/>
        </w:rPr>
        <w:t xml:space="preserve"> Совета депутатов Чернопенского сельского поселения от 28.01.2016 г. № 3)</w:t>
      </w:r>
    </w:p>
    <w:p w:rsidR="0018633E" w:rsidRPr="0018633E" w:rsidRDefault="0018633E" w:rsidP="006F16FF">
      <w:pPr>
        <w:pStyle w:val="a3"/>
        <w:numPr>
          <w:ilvl w:val="0"/>
          <w:numId w:val="1"/>
        </w:numPr>
        <w:tabs>
          <w:tab w:val="left" w:pos="105"/>
        </w:tabs>
        <w:ind w:left="0" w:hanging="11"/>
        <w:jc w:val="both"/>
        <w:rPr>
          <w:rFonts w:ascii="Arial" w:hAnsi="Arial"/>
          <w:i/>
          <w:iCs/>
          <w:sz w:val="24"/>
          <w:u w:val="single"/>
        </w:rPr>
      </w:pPr>
      <w:r w:rsidRPr="0018633E">
        <w:rPr>
          <w:rFonts w:ascii="Arial" w:hAnsi="Arial"/>
          <w:i/>
          <w:kern w:val="1"/>
          <w:sz w:val="24"/>
          <w:shd w:val="clear" w:color="auto" w:fill="FFFFFF"/>
        </w:rPr>
        <w:t>О результатах работы МКУ ЦКМ «</w:t>
      </w:r>
      <w:proofErr w:type="spellStart"/>
      <w:r w:rsidRPr="0018633E">
        <w:rPr>
          <w:rFonts w:ascii="Arial" w:hAnsi="Arial"/>
          <w:i/>
          <w:kern w:val="1"/>
          <w:sz w:val="24"/>
          <w:shd w:val="clear" w:color="auto" w:fill="FFFFFF"/>
        </w:rPr>
        <w:t>Сухоноговский</w:t>
      </w:r>
      <w:proofErr w:type="spellEnd"/>
      <w:r w:rsidRPr="0018633E">
        <w:rPr>
          <w:rFonts w:ascii="Arial" w:hAnsi="Arial"/>
          <w:i/>
          <w:kern w:val="1"/>
          <w:sz w:val="24"/>
          <w:shd w:val="clear" w:color="auto" w:fill="FFFFFF"/>
        </w:rPr>
        <w:t xml:space="preserve">» </w:t>
      </w:r>
      <w:r w:rsidRPr="0018633E">
        <w:rPr>
          <w:rFonts w:ascii="Arial" w:hAnsi="Arial"/>
          <w:i/>
          <w:kern w:val="1"/>
          <w:sz w:val="24"/>
        </w:rPr>
        <w:t>за 2015 год.</w:t>
      </w:r>
      <w:r w:rsidRPr="0018633E">
        <w:rPr>
          <w:rFonts w:ascii="Arial" w:hAnsi="Arial" w:cs="Arial"/>
          <w:i/>
          <w:sz w:val="24"/>
        </w:rPr>
        <w:t xml:space="preserve"> (Решение</w:t>
      </w:r>
      <w:r>
        <w:rPr>
          <w:rFonts w:ascii="Arial" w:hAnsi="Arial" w:cs="Arial"/>
          <w:i/>
          <w:sz w:val="24"/>
        </w:rPr>
        <w:t xml:space="preserve"> Совета депутатов Чернопенского сельского поселения от 28.01.2016 г. № 4)</w:t>
      </w:r>
    </w:p>
    <w:p w:rsidR="0018633E" w:rsidRPr="0018633E" w:rsidRDefault="0018633E" w:rsidP="006F16FF">
      <w:pPr>
        <w:pStyle w:val="a3"/>
        <w:numPr>
          <w:ilvl w:val="0"/>
          <w:numId w:val="1"/>
        </w:numPr>
        <w:tabs>
          <w:tab w:val="left" w:pos="105"/>
        </w:tabs>
        <w:ind w:left="0" w:hanging="11"/>
        <w:jc w:val="both"/>
        <w:rPr>
          <w:rFonts w:ascii="Arial" w:hAnsi="Arial"/>
          <w:i/>
          <w:iCs/>
          <w:sz w:val="24"/>
          <w:u w:val="single"/>
        </w:rPr>
      </w:pPr>
      <w:r w:rsidRPr="0018633E">
        <w:rPr>
          <w:rFonts w:ascii="Arial" w:hAnsi="Arial"/>
          <w:i/>
          <w:kern w:val="1"/>
          <w:sz w:val="24"/>
          <w:shd w:val="clear" w:color="auto" w:fill="FFFFFF"/>
        </w:rPr>
        <w:t xml:space="preserve">О результатах работы МКУ «СЦ им. </w:t>
      </w:r>
      <w:proofErr w:type="spellStart"/>
      <w:r w:rsidRPr="0018633E">
        <w:rPr>
          <w:rFonts w:ascii="Arial" w:hAnsi="Arial"/>
          <w:i/>
          <w:kern w:val="1"/>
          <w:sz w:val="24"/>
          <w:shd w:val="clear" w:color="auto" w:fill="FFFFFF"/>
        </w:rPr>
        <w:t>Шелюхина</w:t>
      </w:r>
      <w:proofErr w:type="spellEnd"/>
      <w:r w:rsidRPr="0018633E">
        <w:rPr>
          <w:rFonts w:ascii="Arial" w:hAnsi="Arial"/>
          <w:i/>
          <w:kern w:val="1"/>
          <w:sz w:val="24"/>
          <w:shd w:val="clear" w:color="auto" w:fill="FFFFFF"/>
        </w:rPr>
        <w:t xml:space="preserve"> М.А.» </w:t>
      </w:r>
      <w:r w:rsidRPr="0018633E">
        <w:rPr>
          <w:rFonts w:ascii="Arial" w:hAnsi="Arial"/>
          <w:i/>
          <w:kern w:val="1"/>
          <w:sz w:val="24"/>
        </w:rPr>
        <w:t>за 2015 год.</w:t>
      </w:r>
      <w:r w:rsidRPr="0018633E">
        <w:rPr>
          <w:rFonts w:ascii="Arial" w:hAnsi="Arial" w:cs="Arial"/>
          <w:i/>
          <w:sz w:val="24"/>
        </w:rPr>
        <w:t xml:space="preserve"> (Решение Совета депутатов Чернопенского сельского поселения от 28.01.2016</w:t>
      </w:r>
      <w:r>
        <w:rPr>
          <w:rFonts w:ascii="Arial" w:hAnsi="Arial" w:cs="Arial"/>
          <w:i/>
          <w:sz w:val="24"/>
        </w:rPr>
        <w:t xml:space="preserve"> г. № 5)</w:t>
      </w:r>
    </w:p>
    <w:p w:rsidR="0018633E" w:rsidRPr="00867DC8" w:rsidRDefault="00987FA4" w:rsidP="006F16FF">
      <w:pPr>
        <w:pStyle w:val="a3"/>
        <w:numPr>
          <w:ilvl w:val="0"/>
          <w:numId w:val="1"/>
        </w:numPr>
        <w:tabs>
          <w:tab w:val="left" w:pos="105"/>
        </w:tabs>
        <w:ind w:left="0" w:hanging="11"/>
        <w:jc w:val="both"/>
        <w:rPr>
          <w:rFonts w:ascii="Arial" w:hAnsi="Arial"/>
          <w:i/>
          <w:iCs/>
          <w:sz w:val="24"/>
          <w:u w:val="single"/>
        </w:rPr>
      </w:pPr>
      <w:proofErr w:type="gramStart"/>
      <w:r w:rsidRPr="00867DC8">
        <w:rPr>
          <w:rFonts w:ascii="Arial" w:eastAsia="Andale Sans UI" w:hAnsi="Arial" w:cs="Arial"/>
          <w:i/>
          <w:sz w:val="24"/>
        </w:rPr>
        <w:t xml:space="preserve">О внесении изменений в  Порядок уведомления представителя нанимателя   </w:t>
      </w:r>
      <w:r w:rsidRPr="00867DC8">
        <w:rPr>
          <w:rFonts w:ascii="Arial" w:eastAsia="Arial" w:hAnsi="Arial" w:cs="Arial"/>
          <w:i/>
          <w:sz w:val="24"/>
        </w:rPr>
        <w:t>о   фактах  обращения   в  целях  склонения муниципального служащего,  замещающего  должность муниципальной службы  в администрации Чернопенского сельского поселения Костромского муниципального района, к  совершению коррупционных правонарушений, утвержденный постановлением администрации Чернопенского сельского поселения от 26.12.2014 г. № 97 (Постановление администрации Чернопенского сельского поселения от 11.01.2016 года № 1)</w:t>
      </w:r>
      <w:proofErr w:type="gramEnd"/>
    </w:p>
    <w:p w:rsidR="00C624B6" w:rsidRPr="00867DC8" w:rsidRDefault="00C624B6" w:rsidP="006F16FF">
      <w:pPr>
        <w:pStyle w:val="a3"/>
        <w:numPr>
          <w:ilvl w:val="0"/>
          <w:numId w:val="1"/>
        </w:numPr>
        <w:tabs>
          <w:tab w:val="left" w:pos="105"/>
        </w:tabs>
        <w:ind w:left="0" w:hanging="11"/>
        <w:jc w:val="both"/>
        <w:rPr>
          <w:rFonts w:ascii="Arial" w:hAnsi="Arial"/>
          <w:i/>
          <w:iCs/>
          <w:sz w:val="24"/>
          <w:u w:val="single"/>
        </w:rPr>
      </w:pPr>
      <w:r w:rsidRPr="00867DC8">
        <w:rPr>
          <w:rFonts w:ascii="Arial" w:eastAsia="Andale Sans UI" w:hAnsi="Arial"/>
          <w:i/>
          <w:sz w:val="24"/>
        </w:rPr>
        <w:t xml:space="preserve">Об утверждении Устава МКУ ЦКМ «Сухоноговский» </w:t>
      </w:r>
      <w:r w:rsidRPr="00867DC8">
        <w:rPr>
          <w:rFonts w:ascii="Arial" w:eastAsia="Andale Sans UI" w:hAnsi="Arial" w:cs="Arial"/>
          <w:i/>
          <w:sz w:val="24"/>
        </w:rPr>
        <w:t xml:space="preserve">в новой редакции. </w:t>
      </w:r>
      <w:r w:rsidRPr="00867DC8">
        <w:rPr>
          <w:rFonts w:ascii="Arial" w:eastAsia="Arial" w:hAnsi="Arial" w:cs="Arial"/>
          <w:i/>
          <w:sz w:val="24"/>
        </w:rPr>
        <w:t>(Постановление администрации Чернопенского сельского поселения от 14.01.2016 года № 3)</w:t>
      </w:r>
    </w:p>
    <w:p w:rsidR="00E26681" w:rsidRPr="00867DC8" w:rsidRDefault="00E26681" w:rsidP="006F16FF">
      <w:pPr>
        <w:pStyle w:val="a3"/>
        <w:numPr>
          <w:ilvl w:val="0"/>
          <w:numId w:val="1"/>
        </w:numPr>
        <w:autoSpaceDE w:val="0"/>
        <w:ind w:left="0" w:hanging="11"/>
        <w:jc w:val="both"/>
        <w:rPr>
          <w:rFonts w:ascii="Arial" w:eastAsia="Arial" w:hAnsi="Arial"/>
          <w:i/>
          <w:sz w:val="24"/>
        </w:rPr>
      </w:pPr>
      <w:proofErr w:type="gramStart"/>
      <w:r w:rsidRPr="00867DC8">
        <w:rPr>
          <w:rFonts w:ascii="Arial" w:eastAsia="Arial" w:hAnsi="Arial"/>
          <w:i/>
          <w:sz w:val="24"/>
        </w:rPr>
        <w:t xml:space="preserve">Об утверждении корректирующего коэффициента для расчета в 2016 году арендной платы за земельные участки, находящиеся в муниципальной </w:t>
      </w:r>
      <w:r w:rsidRPr="00867DC8">
        <w:rPr>
          <w:rFonts w:ascii="Arial" w:eastAsia="Arial" w:hAnsi="Arial"/>
          <w:i/>
          <w:sz w:val="24"/>
        </w:rPr>
        <w:lastRenderedPageBreak/>
        <w:t>собственности администрации Чернопенского сельского поселения Костромского муниципального района Костромской области и земельные участки, государственная собственность на которые не разграничена, и предоставленные в аренду без торгов, а также об условиях и сроках внесения арендной платы за такие земельные участки.</w:t>
      </w:r>
      <w:proofErr w:type="gramEnd"/>
      <w:r w:rsidRPr="00867DC8">
        <w:rPr>
          <w:rFonts w:ascii="Arial" w:eastAsia="Arial" w:hAnsi="Arial"/>
          <w:i/>
          <w:sz w:val="24"/>
        </w:rPr>
        <w:t xml:space="preserve"> (Постановление администрации Чернопенского сельского поселения от 18.01.2016 г. № 6)</w:t>
      </w:r>
    </w:p>
    <w:p w:rsidR="0018633E" w:rsidRPr="006F16FF" w:rsidRDefault="00867DC8" w:rsidP="006F16FF">
      <w:pPr>
        <w:pStyle w:val="a3"/>
        <w:numPr>
          <w:ilvl w:val="0"/>
          <w:numId w:val="1"/>
        </w:numPr>
        <w:autoSpaceDE w:val="0"/>
        <w:ind w:left="0" w:hanging="11"/>
        <w:jc w:val="both"/>
        <w:rPr>
          <w:rFonts w:ascii="Arial" w:eastAsia="Arial" w:hAnsi="Arial"/>
          <w:i/>
          <w:sz w:val="24"/>
        </w:rPr>
      </w:pPr>
      <w:r w:rsidRPr="00D00850">
        <w:rPr>
          <w:rFonts w:ascii="Arial" w:eastAsia="Andale Sans UI" w:hAnsi="Arial" w:cs="Arial"/>
          <w:i/>
          <w:sz w:val="24"/>
        </w:rPr>
        <w:t>Об утверждении</w:t>
      </w:r>
      <w:r w:rsidRPr="00D00850">
        <w:rPr>
          <w:rFonts w:ascii="Arial" w:eastAsia="Arial" w:hAnsi="Arial" w:cs="Arial"/>
          <w:i/>
          <w:sz w:val="24"/>
        </w:rPr>
        <w:t xml:space="preserve"> муниципальной программы «Развитие административного центра   Чернопенского сельского поселения Костромского муниципального района Костромской области на 2016 год»</w:t>
      </w:r>
      <w:r w:rsidRPr="00867DC8">
        <w:rPr>
          <w:rFonts w:ascii="Arial" w:eastAsia="Arial" w:hAnsi="Arial"/>
          <w:i/>
          <w:sz w:val="24"/>
        </w:rPr>
        <w:t xml:space="preserve"> (Постановление администрации Чернопенского сельского поселения от </w:t>
      </w:r>
      <w:r>
        <w:rPr>
          <w:rFonts w:ascii="Arial" w:eastAsia="Arial" w:hAnsi="Arial"/>
          <w:i/>
          <w:sz w:val="24"/>
        </w:rPr>
        <w:t>26</w:t>
      </w:r>
      <w:r w:rsidRPr="00867DC8">
        <w:rPr>
          <w:rFonts w:ascii="Arial" w:eastAsia="Arial" w:hAnsi="Arial"/>
          <w:i/>
          <w:sz w:val="24"/>
        </w:rPr>
        <w:t xml:space="preserve">.01.2016 г. № </w:t>
      </w:r>
      <w:r>
        <w:rPr>
          <w:rFonts w:ascii="Arial" w:eastAsia="Arial" w:hAnsi="Arial"/>
          <w:i/>
          <w:sz w:val="24"/>
        </w:rPr>
        <w:t>12</w:t>
      </w:r>
      <w:r w:rsidRPr="00867DC8">
        <w:rPr>
          <w:rFonts w:ascii="Arial" w:eastAsia="Arial" w:hAnsi="Arial"/>
          <w:i/>
          <w:sz w:val="24"/>
        </w:rPr>
        <w:t>)</w:t>
      </w:r>
    </w:p>
    <w:p w:rsidR="0018633E" w:rsidRPr="0018633E" w:rsidRDefault="0018633E" w:rsidP="0018633E">
      <w:pPr>
        <w:pageBreakBefore/>
        <w:autoSpaceDN w:val="0"/>
        <w:textAlignment w:val="baseline"/>
        <w:rPr>
          <w:rFonts w:ascii="Arial" w:hAnsi="Arial" w:cs="Arial"/>
          <w:kern w:val="1"/>
          <w:sz w:val="24"/>
          <w:lang w:eastAsia="ar-SA"/>
        </w:rPr>
      </w:pPr>
      <w:r w:rsidRPr="0018633E">
        <w:rPr>
          <w:rFonts w:cs="Tahoma"/>
          <w:kern w:val="3"/>
          <w:sz w:val="21"/>
          <w:shd w:val="clear" w:color="auto" w:fill="FFFFFF"/>
          <w:lang w:eastAsia="ru-RU"/>
        </w:rPr>
        <w:lastRenderedPageBreak/>
        <w:t xml:space="preserve">                                                            </w:t>
      </w:r>
      <w:r w:rsidRPr="0018633E">
        <w:rPr>
          <w:rFonts w:ascii="Arial" w:hAnsi="Arial" w:cs="Arial"/>
          <w:kern w:val="1"/>
          <w:sz w:val="24"/>
          <w:lang w:eastAsia="ar-SA"/>
        </w:rPr>
        <w:t>КОСТРОМСКАЯ ОБЛАСТЬ</w:t>
      </w:r>
    </w:p>
    <w:p w:rsidR="0018633E" w:rsidRPr="0018633E" w:rsidRDefault="0018633E" w:rsidP="0018633E">
      <w:pPr>
        <w:spacing w:line="100" w:lineRule="atLeast"/>
        <w:jc w:val="center"/>
        <w:textAlignment w:val="baseline"/>
        <w:rPr>
          <w:rFonts w:ascii="Arial" w:hAnsi="Arial" w:cs="Arial"/>
          <w:kern w:val="1"/>
          <w:sz w:val="24"/>
          <w:lang w:eastAsia="ar-SA"/>
        </w:rPr>
      </w:pPr>
      <w:r w:rsidRPr="0018633E">
        <w:rPr>
          <w:rFonts w:ascii="Arial" w:hAnsi="Arial" w:cs="Arial"/>
          <w:kern w:val="1"/>
          <w:sz w:val="24"/>
          <w:lang w:eastAsia="ar-SA"/>
        </w:rPr>
        <w:t>КОСТРОМСКОЙ МУНИЦИПАЛЬНЫЙ РАЙОН</w:t>
      </w:r>
    </w:p>
    <w:p w:rsidR="0018633E" w:rsidRPr="0018633E" w:rsidRDefault="0018633E" w:rsidP="0018633E">
      <w:pPr>
        <w:spacing w:line="100" w:lineRule="atLeast"/>
        <w:jc w:val="center"/>
        <w:textAlignment w:val="baseline"/>
        <w:rPr>
          <w:rFonts w:ascii="Arial" w:hAnsi="Arial" w:cs="Arial"/>
          <w:kern w:val="1"/>
          <w:sz w:val="24"/>
          <w:lang w:eastAsia="ar-SA"/>
        </w:rPr>
      </w:pPr>
      <w:r w:rsidRPr="0018633E">
        <w:rPr>
          <w:rFonts w:ascii="Arial" w:hAnsi="Arial" w:cs="Arial"/>
          <w:kern w:val="1"/>
          <w:sz w:val="24"/>
          <w:lang w:eastAsia="ar-SA"/>
        </w:rPr>
        <w:t>СОВЕТ ДЕПУТАТОВ</w:t>
      </w:r>
    </w:p>
    <w:p w:rsidR="0018633E" w:rsidRPr="0018633E" w:rsidRDefault="0018633E" w:rsidP="0018633E">
      <w:pPr>
        <w:spacing w:line="100" w:lineRule="atLeast"/>
        <w:jc w:val="center"/>
        <w:textAlignment w:val="baseline"/>
        <w:rPr>
          <w:rFonts w:ascii="Arial" w:hAnsi="Arial" w:cs="Arial"/>
          <w:kern w:val="1"/>
          <w:sz w:val="24"/>
          <w:lang w:eastAsia="ar-SA"/>
        </w:rPr>
      </w:pPr>
      <w:r w:rsidRPr="0018633E">
        <w:rPr>
          <w:rFonts w:ascii="Arial" w:hAnsi="Arial" w:cs="Arial"/>
          <w:kern w:val="1"/>
          <w:sz w:val="24"/>
          <w:lang w:eastAsia="ar-SA"/>
        </w:rPr>
        <w:t>ЧЕРНОПЕНСКОГО СЕЛЬСКОГО ПОСЕЛЕНИЯ</w:t>
      </w:r>
    </w:p>
    <w:p w:rsidR="0018633E" w:rsidRPr="0018633E" w:rsidRDefault="0018633E" w:rsidP="0018633E">
      <w:pPr>
        <w:spacing w:line="100" w:lineRule="atLeast"/>
        <w:jc w:val="center"/>
        <w:textAlignment w:val="baseline"/>
        <w:rPr>
          <w:rFonts w:ascii="Arial" w:hAnsi="Arial" w:cs="Arial"/>
          <w:kern w:val="1"/>
          <w:sz w:val="24"/>
          <w:lang w:eastAsia="ar-SA"/>
        </w:rPr>
      </w:pPr>
      <w:r w:rsidRPr="0018633E">
        <w:rPr>
          <w:rFonts w:ascii="Arial" w:hAnsi="Arial" w:cs="Arial"/>
          <w:kern w:val="1"/>
          <w:sz w:val="24"/>
          <w:lang w:eastAsia="ar-SA"/>
        </w:rPr>
        <w:t>второго созыва</w:t>
      </w:r>
    </w:p>
    <w:p w:rsidR="0018633E" w:rsidRPr="0018633E" w:rsidRDefault="0018633E" w:rsidP="0018633E">
      <w:pPr>
        <w:spacing w:line="100" w:lineRule="atLeast"/>
        <w:jc w:val="both"/>
        <w:textAlignment w:val="baseline"/>
        <w:rPr>
          <w:rFonts w:ascii="Arial" w:hAnsi="Arial" w:cs="Arial"/>
          <w:kern w:val="1"/>
          <w:sz w:val="24"/>
          <w:lang w:eastAsia="ar-SA"/>
        </w:rPr>
      </w:pPr>
    </w:p>
    <w:p w:rsidR="0018633E" w:rsidRPr="0018633E" w:rsidRDefault="0018633E" w:rsidP="0018633E">
      <w:pPr>
        <w:spacing w:line="100" w:lineRule="atLeast"/>
        <w:jc w:val="center"/>
        <w:textAlignment w:val="baseline"/>
        <w:rPr>
          <w:rFonts w:ascii="Arial" w:hAnsi="Arial" w:cs="Arial"/>
          <w:kern w:val="1"/>
          <w:sz w:val="24"/>
          <w:lang w:eastAsia="ar-SA"/>
        </w:rPr>
      </w:pPr>
      <w:r w:rsidRPr="0018633E">
        <w:rPr>
          <w:rFonts w:ascii="Arial" w:hAnsi="Arial" w:cs="Arial"/>
          <w:kern w:val="1"/>
          <w:sz w:val="24"/>
          <w:lang w:eastAsia="ar-SA"/>
        </w:rPr>
        <w:t xml:space="preserve"> РЕШЕНИЕ </w:t>
      </w:r>
    </w:p>
    <w:p w:rsidR="0018633E" w:rsidRPr="0018633E" w:rsidRDefault="0018633E" w:rsidP="0018633E">
      <w:pPr>
        <w:widowControl/>
        <w:spacing w:after="200" w:line="276" w:lineRule="auto"/>
        <w:textAlignment w:val="baseline"/>
        <w:rPr>
          <w:rFonts w:ascii="Arial" w:hAnsi="Arial" w:cs="Arial"/>
          <w:kern w:val="1"/>
          <w:sz w:val="24"/>
          <w:lang w:eastAsia="ar-SA"/>
        </w:rPr>
      </w:pPr>
    </w:p>
    <w:p w:rsidR="0018633E" w:rsidRPr="0018633E" w:rsidRDefault="0018633E" w:rsidP="0018633E">
      <w:pPr>
        <w:widowControl/>
        <w:spacing w:before="100" w:line="100" w:lineRule="atLeast"/>
        <w:textAlignment w:val="baseline"/>
        <w:rPr>
          <w:rFonts w:ascii="Arial" w:eastAsia="Times New Roman" w:hAnsi="Arial" w:cs="Arial"/>
          <w:kern w:val="1"/>
          <w:sz w:val="24"/>
          <w:lang w:eastAsia="ar-SA"/>
        </w:rPr>
      </w:pPr>
      <w:r w:rsidRPr="0018633E">
        <w:rPr>
          <w:rFonts w:ascii="Arial" w:eastAsia="Times New Roman" w:hAnsi="Arial" w:cs="Arial"/>
          <w:kern w:val="1"/>
          <w:sz w:val="24"/>
          <w:lang w:eastAsia="ar-SA"/>
        </w:rPr>
        <w:t xml:space="preserve">28 января 2016  года  №   1   </w:t>
      </w:r>
      <w:r w:rsidRPr="0018633E">
        <w:rPr>
          <w:rFonts w:ascii="Arial" w:eastAsia="Times New Roman" w:hAnsi="Arial" w:cs="Arial"/>
          <w:kern w:val="1"/>
          <w:sz w:val="24"/>
          <w:lang w:eastAsia="ar-SA"/>
        </w:rPr>
        <w:tab/>
      </w:r>
      <w:r w:rsidRPr="0018633E">
        <w:rPr>
          <w:rFonts w:ascii="Arial" w:eastAsia="Times New Roman" w:hAnsi="Arial" w:cs="Arial"/>
          <w:kern w:val="1"/>
          <w:sz w:val="24"/>
          <w:lang w:eastAsia="ar-SA"/>
        </w:rPr>
        <w:tab/>
      </w:r>
      <w:r w:rsidRPr="0018633E">
        <w:rPr>
          <w:rFonts w:ascii="Arial" w:eastAsia="Times New Roman" w:hAnsi="Arial" w:cs="Arial"/>
          <w:kern w:val="1"/>
          <w:sz w:val="24"/>
          <w:lang w:eastAsia="ar-SA"/>
        </w:rPr>
        <w:tab/>
      </w:r>
      <w:r w:rsidRPr="0018633E">
        <w:rPr>
          <w:rFonts w:ascii="Arial" w:eastAsia="Times New Roman" w:hAnsi="Arial" w:cs="Arial"/>
          <w:kern w:val="1"/>
          <w:sz w:val="24"/>
          <w:lang w:eastAsia="ar-SA"/>
        </w:rPr>
        <w:tab/>
      </w:r>
      <w:r w:rsidRPr="0018633E">
        <w:rPr>
          <w:rFonts w:ascii="Arial" w:eastAsia="Times New Roman" w:hAnsi="Arial" w:cs="Arial"/>
          <w:kern w:val="1"/>
          <w:sz w:val="24"/>
          <w:lang w:eastAsia="ar-SA"/>
        </w:rPr>
        <w:tab/>
      </w:r>
      <w:r w:rsidRPr="0018633E">
        <w:rPr>
          <w:rFonts w:ascii="Arial" w:eastAsia="Times New Roman" w:hAnsi="Arial" w:cs="Arial"/>
          <w:kern w:val="1"/>
          <w:sz w:val="24"/>
          <w:lang w:eastAsia="ar-SA"/>
        </w:rPr>
        <w:tab/>
        <w:t xml:space="preserve">   п. Сухоногово</w:t>
      </w:r>
    </w:p>
    <w:p w:rsidR="0018633E" w:rsidRPr="0018633E" w:rsidRDefault="0018633E" w:rsidP="0018633E">
      <w:pPr>
        <w:widowControl/>
        <w:spacing w:before="100" w:line="100" w:lineRule="atLeast"/>
        <w:textAlignment w:val="baseline"/>
        <w:rPr>
          <w:rFonts w:ascii="Arial" w:eastAsia="Times New Roman" w:hAnsi="Arial" w:cs="Tahoma"/>
          <w:kern w:val="1"/>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18633E" w:rsidRPr="0018633E" w:rsidTr="0018633E">
        <w:tc>
          <w:tcPr>
            <w:tcW w:w="5007" w:type="dxa"/>
            <w:shd w:val="clear" w:color="auto" w:fill="auto"/>
          </w:tcPr>
          <w:p w:rsidR="0018633E" w:rsidRPr="0018633E" w:rsidRDefault="0018633E" w:rsidP="0018633E">
            <w:pPr>
              <w:widowControl/>
              <w:snapToGrid w:val="0"/>
              <w:spacing w:line="100" w:lineRule="atLeast"/>
              <w:jc w:val="both"/>
              <w:textAlignment w:val="baseline"/>
              <w:rPr>
                <w:rFonts w:ascii="Arial" w:eastAsia="Times New Roman" w:hAnsi="Arial"/>
                <w:kern w:val="1"/>
                <w:sz w:val="24"/>
                <w:lang w:eastAsia="ar-SA"/>
              </w:rPr>
            </w:pPr>
            <w:r w:rsidRPr="0018633E">
              <w:rPr>
                <w:rFonts w:ascii="Arial" w:hAnsi="Arial" w:cs="Tahoma"/>
                <w:kern w:val="1"/>
                <w:sz w:val="24"/>
                <w:lang w:eastAsia="ar-SA"/>
              </w:rPr>
              <w:t xml:space="preserve">О внесении изменений и дополнений </w:t>
            </w:r>
            <w:r w:rsidRPr="0018633E">
              <w:rPr>
                <w:rFonts w:ascii="Arial" w:eastAsia="Times New Roman" w:hAnsi="Arial"/>
                <w:kern w:val="1"/>
                <w:sz w:val="24"/>
                <w:lang w:eastAsia="ar-SA"/>
              </w:rPr>
              <w:t xml:space="preserve">в Решение Совета депутатов МО Чернопенское сельское поселение от 18.12.2015 г. № 77 </w:t>
            </w:r>
          </w:p>
        </w:tc>
        <w:tc>
          <w:tcPr>
            <w:tcW w:w="4636" w:type="dxa"/>
            <w:shd w:val="clear" w:color="auto" w:fill="auto"/>
          </w:tcPr>
          <w:p w:rsidR="0018633E" w:rsidRPr="0018633E" w:rsidRDefault="0018633E" w:rsidP="0018633E">
            <w:pPr>
              <w:suppressLineNumbers/>
              <w:snapToGrid w:val="0"/>
              <w:spacing w:line="100" w:lineRule="atLeast"/>
              <w:rPr>
                <w:rFonts w:ascii="Arial" w:eastAsia="Times New Roman" w:hAnsi="Arial"/>
                <w:kern w:val="1"/>
                <w:sz w:val="24"/>
                <w:lang w:eastAsia="hi-IN" w:bidi="hi-IN"/>
              </w:rPr>
            </w:pPr>
          </w:p>
        </w:tc>
      </w:tr>
    </w:tbl>
    <w:p w:rsidR="0018633E" w:rsidRPr="0018633E" w:rsidRDefault="0018633E" w:rsidP="0018633E">
      <w:pPr>
        <w:widowControl/>
        <w:spacing w:before="100" w:line="100" w:lineRule="atLeast"/>
        <w:jc w:val="both"/>
        <w:textAlignment w:val="baseline"/>
        <w:rPr>
          <w:rFonts w:cs="Tahoma"/>
          <w:kern w:val="1"/>
          <w:sz w:val="21"/>
          <w:lang w:eastAsia="ar-SA"/>
        </w:rPr>
      </w:pP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Заслушав информацию  экономиста  об изменении доходной и расходной части бюджета  Чернопенского сельского поселения на 2016 год, Совет депутатов решил:</w:t>
      </w:r>
    </w:p>
    <w:p w:rsidR="0018633E" w:rsidRPr="0018633E" w:rsidRDefault="0018633E" w:rsidP="0018633E">
      <w:pPr>
        <w:spacing w:line="100" w:lineRule="atLeast"/>
        <w:jc w:val="both"/>
        <w:textAlignment w:val="baseline"/>
        <w:rPr>
          <w:rFonts w:ascii="Arial" w:hAnsi="Arial" w:cs="Tahoma"/>
          <w:kern w:val="1"/>
          <w:sz w:val="24"/>
          <w:lang w:eastAsia="ar-SA"/>
        </w:rPr>
      </w:pP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 xml:space="preserve">  1. Внести следующие изменения и дополнения в решение Совета депутатов  № 77 от 18 декабря 2015  года  «О бюджете Чернопенского сельского поселения Костромского муниципального района на 2016 год» </w:t>
      </w: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1.1.  Уменьшить      доходную часть    бюджета  на   57 628    рублей,  в том числе за счет   уменьшения собственных средств на 57 628 рублей.</w:t>
      </w:r>
    </w:p>
    <w:p w:rsidR="0018633E" w:rsidRPr="0018633E" w:rsidRDefault="0018633E" w:rsidP="0018633E">
      <w:pPr>
        <w:spacing w:line="100" w:lineRule="atLeast"/>
        <w:textAlignment w:val="baseline"/>
        <w:rPr>
          <w:rFonts w:ascii="Arial" w:hAnsi="Arial" w:cs="Tahoma"/>
          <w:kern w:val="1"/>
          <w:sz w:val="24"/>
          <w:lang w:eastAsia="ar-SA"/>
        </w:rPr>
      </w:pPr>
      <w:r w:rsidRPr="0018633E">
        <w:rPr>
          <w:rFonts w:ascii="Arial" w:hAnsi="Arial" w:cs="Tahoma"/>
          <w:kern w:val="1"/>
          <w:sz w:val="24"/>
          <w:lang w:eastAsia="ar-SA"/>
        </w:rPr>
        <w:t>1.2.   Уменьшить    расходную часть бюджета  поселения  на   82 664  рубля.</w:t>
      </w: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1.3 .Пункт 1 решения  изложить в следующей редакции:  Утвердить бюджет Чернопенского сельского поселения на 2016 год,  с учетом внесенных изменений по доходам  в размере  11 630 062 рубля, по расходам в размере  12 498 991,0   рубль</w:t>
      </w:r>
      <w:proofErr w:type="gramStart"/>
      <w:r w:rsidRPr="0018633E">
        <w:rPr>
          <w:rFonts w:ascii="Arial" w:hAnsi="Arial" w:cs="Tahoma"/>
          <w:kern w:val="1"/>
          <w:sz w:val="24"/>
          <w:lang w:eastAsia="ar-SA"/>
        </w:rPr>
        <w:t xml:space="preserve"> ,</w:t>
      </w:r>
      <w:proofErr w:type="gramEnd"/>
      <w:r w:rsidRPr="0018633E">
        <w:rPr>
          <w:rFonts w:ascii="Arial" w:hAnsi="Arial" w:cs="Tahoma"/>
          <w:kern w:val="1"/>
          <w:sz w:val="24"/>
          <w:lang w:eastAsia="ar-SA"/>
        </w:rPr>
        <w:t>с дефицитом бюджета   868 929    рублей.</w:t>
      </w: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1.4. Приложение №1 «Источники финансирования  дефицита бюджета Чернопенского сельского поселения»,  Приложение  № 5 «Объем поступлений доходов в бюджет Чернопенского сельского поселения на 2016 г.», Приложение № 6 «</w:t>
      </w:r>
      <w:r w:rsidRPr="0018633E">
        <w:rPr>
          <w:rFonts w:ascii="Arial" w:eastAsia="Arial" w:hAnsi="Arial" w:cs="Arial"/>
          <w:color w:val="000000"/>
          <w:kern w:val="1"/>
          <w:sz w:val="24"/>
          <w:lang w:eastAsia="ar-SA"/>
        </w:rPr>
        <w:t xml:space="preserve">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2016 год» </w:t>
      </w:r>
      <w:r w:rsidRPr="0018633E">
        <w:rPr>
          <w:rFonts w:ascii="Arial" w:hAnsi="Arial" w:cs="Tahoma"/>
          <w:kern w:val="1"/>
          <w:sz w:val="24"/>
          <w:lang w:eastAsia="ar-SA"/>
        </w:rPr>
        <w:t xml:space="preserve"> изложить в новой редакции.</w:t>
      </w:r>
    </w:p>
    <w:p w:rsidR="0018633E" w:rsidRPr="0018633E" w:rsidRDefault="0018633E" w:rsidP="0018633E">
      <w:pPr>
        <w:spacing w:line="100" w:lineRule="atLeast"/>
        <w:jc w:val="both"/>
        <w:textAlignment w:val="baseline"/>
        <w:rPr>
          <w:rFonts w:ascii="Arial" w:hAnsi="Arial" w:cs="Tahoma"/>
          <w:kern w:val="1"/>
          <w:sz w:val="24"/>
          <w:lang w:eastAsia="ar-SA"/>
        </w:rPr>
      </w:pPr>
      <w:r w:rsidRPr="0018633E">
        <w:rPr>
          <w:rFonts w:ascii="Arial" w:hAnsi="Arial" w:cs="Tahoma"/>
          <w:kern w:val="1"/>
          <w:sz w:val="24"/>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18633E" w:rsidRPr="0018633E" w:rsidRDefault="0018633E" w:rsidP="0018633E">
      <w:pPr>
        <w:spacing w:line="100" w:lineRule="atLeast"/>
        <w:jc w:val="both"/>
        <w:textAlignment w:val="baseline"/>
        <w:rPr>
          <w:rFonts w:ascii="Arial" w:hAnsi="Arial" w:cs="Tahoma"/>
          <w:kern w:val="1"/>
          <w:sz w:val="24"/>
          <w:lang w:eastAsia="ar-SA"/>
        </w:rPr>
      </w:pPr>
    </w:p>
    <w:p w:rsidR="0018633E" w:rsidRPr="0018633E" w:rsidRDefault="0018633E" w:rsidP="0018633E">
      <w:pPr>
        <w:spacing w:line="100" w:lineRule="atLeast"/>
        <w:jc w:val="both"/>
        <w:textAlignment w:val="baseline"/>
        <w:rPr>
          <w:rFonts w:ascii="Arial" w:hAnsi="Arial" w:cs="Tahoma"/>
          <w:kern w:val="1"/>
          <w:sz w:val="24"/>
          <w:lang w:eastAsia="ar-SA"/>
        </w:rPr>
      </w:pP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Глава Чернопенского сельского поселения</w:t>
      </w: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Костромского муниципального района</w:t>
      </w:r>
    </w:p>
    <w:p w:rsidR="0018633E" w:rsidRPr="00867DC8" w:rsidRDefault="0018633E" w:rsidP="00867DC8">
      <w:pPr>
        <w:widowControl/>
        <w:autoSpaceDE w:val="0"/>
        <w:autoSpaceDN w:val="0"/>
        <w:spacing w:after="200" w:line="276" w:lineRule="auto"/>
        <w:jc w:val="both"/>
        <w:textAlignment w:val="baseline"/>
        <w:rPr>
          <w:rFonts w:ascii="Arial" w:hAnsi="Arial" w:cs="Arial"/>
          <w:kern w:val="3"/>
          <w:sz w:val="24"/>
          <w:shd w:val="clear" w:color="auto" w:fill="FFFFFF"/>
          <w:lang w:eastAsia="ru-RU"/>
        </w:rPr>
      </w:pPr>
      <w:r w:rsidRPr="0018633E">
        <w:rPr>
          <w:rFonts w:ascii="Arial" w:hAnsi="Arial" w:cs="Arial"/>
          <w:kern w:val="3"/>
          <w:sz w:val="24"/>
          <w:shd w:val="clear" w:color="auto" w:fill="FFFFFF"/>
          <w:lang w:eastAsia="ru-RU"/>
        </w:rPr>
        <w:t>Костромской области</w:t>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r>
      <w:r w:rsidR="00867DC8">
        <w:rPr>
          <w:rFonts w:ascii="Arial" w:hAnsi="Arial" w:cs="Arial"/>
          <w:kern w:val="3"/>
          <w:sz w:val="24"/>
          <w:shd w:val="clear" w:color="auto" w:fill="FFFFFF"/>
          <w:lang w:eastAsia="ru-RU"/>
        </w:rPr>
        <w:tab/>
        <w:t xml:space="preserve">            </w:t>
      </w:r>
      <w:proofErr w:type="spellStart"/>
      <w:r w:rsidR="00867DC8">
        <w:rPr>
          <w:rFonts w:ascii="Arial" w:hAnsi="Arial" w:cs="Arial"/>
          <w:kern w:val="3"/>
          <w:sz w:val="24"/>
          <w:shd w:val="clear" w:color="auto" w:fill="FFFFFF"/>
          <w:lang w:eastAsia="ru-RU"/>
        </w:rPr>
        <w:t>В.Ф.Новиков</w:t>
      </w:r>
      <w:proofErr w:type="spellEnd"/>
    </w:p>
    <w:p w:rsidR="0018633E" w:rsidRPr="0018633E" w:rsidRDefault="0018633E" w:rsidP="0018633E">
      <w:pPr>
        <w:tabs>
          <w:tab w:val="left" w:pos="6618"/>
        </w:tabs>
        <w:spacing w:line="100" w:lineRule="atLeast"/>
        <w:textAlignment w:val="baseline"/>
        <w:rPr>
          <w:rFonts w:cs="Tahoma"/>
          <w:kern w:val="1"/>
          <w:sz w:val="21"/>
          <w:lang w:eastAsia="ar-SA"/>
        </w:rPr>
      </w:pPr>
    </w:p>
    <w:p w:rsidR="0018633E" w:rsidRPr="0018633E" w:rsidRDefault="0018633E" w:rsidP="0018633E">
      <w:pPr>
        <w:tabs>
          <w:tab w:val="left" w:pos="6618"/>
        </w:tabs>
        <w:spacing w:line="100" w:lineRule="atLeast"/>
        <w:textAlignment w:val="baseline"/>
        <w:rPr>
          <w:rFonts w:cs="Tahoma"/>
          <w:kern w:val="1"/>
          <w:sz w:val="21"/>
          <w:lang w:eastAsia="ar-SA"/>
        </w:rPr>
      </w:pPr>
    </w:p>
    <w:p w:rsidR="0018633E" w:rsidRPr="0018633E" w:rsidRDefault="0018633E" w:rsidP="0018633E">
      <w:pPr>
        <w:tabs>
          <w:tab w:val="left" w:pos="6618"/>
        </w:tabs>
        <w:spacing w:line="100" w:lineRule="atLeast"/>
        <w:textAlignment w:val="baseline"/>
        <w:rPr>
          <w:rFonts w:ascii="Arial" w:eastAsia="Times New Roman" w:hAnsi="Arial" w:cs="Arial"/>
          <w:kern w:val="1"/>
          <w:sz w:val="24"/>
          <w:lang w:eastAsia="ar-SA"/>
        </w:rPr>
      </w:pPr>
      <w:r w:rsidRPr="0018633E">
        <w:rPr>
          <w:rFonts w:ascii="Arial" w:eastAsia="Times New Roman" w:hAnsi="Arial" w:cs="Arial"/>
          <w:kern w:val="1"/>
          <w:sz w:val="24"/>
          <w:lang w:eastAsia="ar-SA"/>
        </w:rPr>
        <w:t xml:space="preserve">                                                                                                 </w:t>
      </w:r>
    </w:p>
    <w:p w:rsidR="00867DC8" w:rsidRDefault="0018633E" w:rsidP="00867DC8">
      <w:pPr>
        <w:tabs>
          <w:tab w:val="left" w:pos="6618"/>
        </w:tabs>
        <w:spacing w:line="100" w:lineRule="atLeast"/>
        <w:jc w:val="right"/>
        <w:textAlignment w:val="baseline"/>
        <w:rPr>
          <w:rFonts w:ascii="Arial" w:eastAsia="Times New Roman" w:hAnsi="Arial"/>
          <w:spacing w:val="-3"/>
          <w:kern w:val="1"/>
          <w:sz w:val="18"/>
          <w:szCs w:val="18"/>
          <w:lang w:eastAsia="ar-SA"/>
        </w:rPr>
      </w:pPr>
      <w:r w:rsidRPr="0018633E">
        <w:rPr>
          <w:rFonts w:ascii="Arial" w:eastAsia="Times New Roman" w:hAnsi="Arial" w:cs="Arial"/>
          <w:spacing w:val="-3"/>
          <w:kern w:val="1"/>
          <w:sz w:val="24"/>
          <w:szCs w:val="20"/>
          <w:lang w:eastAsia="ar-SA"/>
        </w:rPr>
        <w:t xml:space="preserve">                                                                                                        </w:t>
      </w:r>
      <w:r w:rsidRPr="0018633E">
        <w:rPr>
          <w:rFonts w:ascii="Arial" w:eastAsia="Times New Roman" w:hAnsi="Arial"/>
          <w:spacing w:val="-3"/>
          <w:kern w:val="1"/>
          <w:sz w:val="18"/>
          <w:szCs w:val="18"/>
          <w:lang w:eastAsia="ar-SA"/>
        </w:rPr>
        <w:t xml:space="preserve">Приложение №1 к решению     Совета депутатов Чернопенского сельского поселения </w:t>
      </w:r>
    </w:p>
    <w:p w:rsidR="0018633E" w:rsidRPr="0018633E" w:rsidRDefault="0018633E" w:rsidP="00867DC8">
      <w:pPr>
        <w:tabs>
          <w:tab w:val="left" w:pos="6618"/>
        </w:tabs>
        <w:spacing w:line="100" w:lineRule="atLeast"/>
        <w:jc w:val="right"/>
        <w:textAlignment w:val="baseline"/>
        <w:rPr>
          <w:rFonts w:ascii="Arial" w:eastAsia="Times New Roman" w:hAnsi="Arial"/>
          <w:spacing w:val="-3"/>
          <w:kern w:val="1"/>
          <w:sz w:val="18"/>
          <w:szCs w:val="18"/>
          <w:lang w:eastAsia="ar-SA"/>
        </w:rPr>
      </w:pPr>
      <w:r w:rsidRPr="0018633E">
        <w:rPr>
          <w:rFonts w:ascii="Arial" w:eastAsia="Times New Roman" w:hAnsi="Arial"/>
          <w:spacing w:val="-3"/>
          <w:kern w:val="1"/>
          <w:sz w:val="18"/>
          <w:szCs w:val="18"/>
          <w:lang w:eastAsia="ar-SA"/>
        </w:rPr>
        <w:t xml:space="preserve">  № 77 от 18.12.2015 г. в ред. решений  №1 от 28.01.2016г.</w:t>
      </w:r>
    </w:p>
    <w:p w:rsidR="0018633E" w:rsidRPr="0018633E" w:rsidRDefault="0018633E" w:rsidP="0018633E">
      <w:pPr>
        <w:tabs>
          <w:tab w:val="left" w:pos="13236"/>
        </w:tabs>
        <w:spacing w:line="100" w:lineRule="atLeast"/>
        <w:textAlignment w:val="baseline"/>
        <w:rPr>
          <w:rFonts w:ascii="Arial" w:eastAsia="Tahoma" w:hAnsi="Arial" w:cs="Tahoma"/>
          <w:spacing w:val="-3"/>
          <w:kern w:val="1"/>
          <w:szCs w:val="20"/>
          <w:lang w:eastAsia="ar-SA"/>
        </w:rPr>
      </w:pPr>
    </w:p>
    <w:p w:rsidR="0018633E" w:rsidRPr="0018633E" w:rsidRDefault="0018633E" w:rsidP="0018633E">
      <w:pPr>
        <w:shd w:val="clear" w:color="auto" w:fill="FFFFFF"/>
        <w:tabs>
          <w:tab w:val="left" w:pos="290"/>
        </w:tabs>
        <w:spacing w:line="200" w:lineRule="atLeast"/>
        <w:jc w:val="center"/>
        <w:textAlignment w:val="baseline"/>
        <w:rPr>
          <w:rFonts w:ascii="Arial" w:eastAsia="Tahoma" w:hAnsi="Arial" w:cs="Tahoma"/>
          <w:bCs/>
          <w:spacing w:val="-3"/>
          <w:kern w:val="1"/>
          <w:sz w:val="24"/>
          <w:lang w:eastAsia="ar-SA"/>
        </w:rPr>
      </w:pPr>
      <w:r w:rsidRPr="0018633E">
        <w:rPr>
          <w:rFonts w:ascii="Arial" w:eastAsia="Tahoma" w:hAnsi="Arial" w:cs="Tahoma"/>
          <w:bCs/>
          <w:spacing w:val="-3"/>
          <w:kern w:val="1"/>
          <w:sz w:val="24"/>
          <w:lang w:eastAsia="ar-SA"/>
        </w:rPr>
        <w:t>Источники финансирования дефицита</w:t>
      </w:r>
    </w:p>
    <w:p w:rsidR="0018633E" w:rsidRPr="0018633E" w:rsidRDefault="0018633E" w:rsidP="0018633E">
      <w:pPr>
        <w:shd w:val="clear" w:color="auto" w:fill="FFFFFF"/>
        <w:tabs>
          <w:tab w:val="left" w:pos="290"/>
        </w:tabs>
        <w:spacing w:line="200" w:lineRule="atLeast"/>
        <w:jc w:val="center"/>
        <w:textAlignment w:val="baseline"/>
        <w:rPr>
          <w:rFonts w:ascii="Arial" w:eastAsia="Tahoma" w:hAnsi="Arial" w:cs="Tahoma"/>
          <w:bCs/>
          <w:spacing w:val="-3"/>
          <w:kern w:val="1"/>
          <w:sz w:val="24"/>
          <w:lang w:eastAsia="ar-SA"/>
        </w:rPr>
      </w:pPr>
      <w:r w:rsidRPr="0018633E">
        <w:rPr>
          <w:rFonts w:ascii="Arial" w:eastAsia="Tahoma" w:hAnsi="Arial" w:cs="Tahoma"/>
          <w:bCs/>
          <w:spacing w:val="-3"/>
          <w:kern w:val="1"/>
          <w:sz w:val="24"/>
          <w:lang w:eastAsia="ar-SA"/>
        </w:rPr>
        <w:t>бюджета Чернопенского  сельского поселения на 2016 год</w:t>
      </w:r>
    </w:p>
    <w:p w:rsidR="0018633E" w:rsidRPr="0018633E" w:rsidRDefault="0018633E" w:rsidP="0018633E">
      <w:pPr>
        <w:shd w:val="clear" w:color="auto" w:fill="FFFFFF"/>
        <w:tabs>
          <w:tab w:val="left" w:pos="290"/>
        </w:tabs>
        <w:spacing w:line="200" w:lineRule="atLeast"/>
        <w:jc w:val="center"/>
        <w:textAlignment w:val="baseline"/>
        <w:rPr>
          <w:rFonts w:ascii="Arial" w:eastAsia="Tahoma" w:hAnsi="Arial" w:cs="Tahoma"/>
          <w:b/>
          <w:bCs/>
          <w:spacing w:val="-3"/>
          <w:kern w:val="1"/>
          <w:szCs w:val="20"/>
          <w:lang w:eastAsia="ar-SA"/>
        </w:rPr>
      </w:pPr>
    </w:p>
    <w:p w:rsidR="0018633E" w:rsidRPr="0018633E" w:rsidRDefault="0018633E" w:rsidP="0018633E">
      <w:pPr>
        <w:tabs>
          <w:tab w:val="left" w:pos="6618"/>
        </w:tabs>
        <w:spacing w:line="100" w:lineRule="atLeast"/>
        <w:textAlignment w:val="baseline"/>
        <w:rPr>
          <w:rFonts w:ascii="Arial" w:eastAsia="Times New Roman" w:hAnsi="Arial"/>
          <w:spacing w:val="-3"/>
          <w:kern w:val="1"/>
          <w:szCs w:val="20"/>
          <w:lang w:eastAsia="ar-SA"/>
        </w:rPr>
      </w:pPr>
      <w:r w:rsidRPr="0018633E">
        <w:rPr>
          <w:rFonts w:ascii="Arial" w:eastAsia="Times New Roman" w:hAnsi="Arial"/>
          <w:spacing w:val="-3"/>
          <w:kern w:val="1"/>
          <w:szCs w:val="20"/>
          <w:lang w:eastAsia="ar-SA"/>
        </w:rPr>
        <w:lastRenderedPageBreak/>
        <w:t xml:space="preserve">                                                                                                                                                                                                     </w:t>
      </w:r>
    </w:p>
    <w:p w:rsidR="0018633E" w:rsidRPr="0018633E" w:rsidRDefault="0018633E" w:rsidP="0018633E">
      <w:pPr>
        <w:tabs>
          <w:tab w:val="left" w:pos="6618"/>
        </w:tabs>
        <w:spacing w:line="100" w:lineRule="atLeast"/>
        <w:textAlignment w:val="baseline"/>
        <w:rPr>
          <w:rFonts w:ascii="Arial" w:eastAsia="Tahoma" w:hAnsi="Arial" w:cs="Arial"/>
          <w:spacing w:val="-3"/>
          <w:kern w:val="1"/>
          <w:sz w:val="22"/>
          <w:szCs w:val="22"/>
          <w:lang w:eastAsia="ar-SA"/>
        </w:rPr>
      </w:pPr>
    </w:p>
    <w:tbl>
      <w:tblPr>
        <w:tblW w:w="10750" w:type="dxa"/>
        <w:tblInd w:w="-702" w:type="dxa"/>
        <w:tblLayout w:type="fixed"/>
        <w:tblCellMar>
          <w:top w:w="55" w:type="dxa"/>
          <w:left w:w="55" w:type="dxa"/>
          <w:bottom w:w="55" w:type="dxa"/>
          <w:right w:w="55" w:type="dxa"/>
        </w:tblCellMar>
        <w:tblLook w:val="0000" w:firstRow="0" w:lastRow="0" w:firstColumn="0" w:lastColumn="0" w:noHBand="0" w:noVBand="0"/>
      </w:tblPr>
      <w:tblGrid>
        <w:gridCol w:w="3167"/>
        <w:gridCol w:w="5712"/>
        <w:gridCol w:w="1871"/>
      </w:tblGrid>
      <w:tr w:rsidR="0018633E" w:rsidRPr="0018633E" w:rsidTr="0018633E">
        <w:tc>
          <w:tcPr>
            <w:tcW w:w="3167" w:type="dxa"/>
            <w:tcBorders>
              <w:top w:val="single" w:sz="1" w:space="0" w:color="000000"/>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jc w:val="center"/>
              <w:rPr>
                <w:rFonts w:ascii="Arial" w:hAnsi="Arial" w:cs="Arial"/>
                <w:kern w:val="1"/>
                <w:sz w:val="22"/>
                <w:szCs w:val="22"/>
                <w:lang w:eastAsia="hi-IN" w:bidi="hi-IN"/>
              </w:rPr>
            </w:pPr>
            <w:r w:rsidRPr="0018633E">
              <w:rPr>
                <w:rFonts w:ascii="Arial" w:hAnsi="Arial" w:cs="Arial"/>
                <w:kern w:val="1"/>
                <w:sz w:val="22"/>
                <w:szCs w:val="22"/>
                <w:lang w:eastAsia="hi-IN" w:bidi="hi-IN"/>
              </w:rPr>
              <w:t>Код</w:t>
            </w:r>
          </w:p>
        </w:tc>
        <w:tc>
          <w:tcPr>
            <w:tcW w:w="5712" w:type="dxa"/>
            <w:tcBorders>
              <w:top w:val="single" w:sz="1" w:space="0" w:color="000000"/>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jc w:val="center"/>
              <w:rPr>
                <w:rFonts w:ascii="Arial" w:hAnsi="Arial" w:cs="Arial"/>
                <w:kern w:val="1"/>
                <w:sz w:val="22"/>
                <w:szCs w:val="22"/>
                <w:lang w:eastAsia="hi-IN" w:bidi="hi-IN"/>
              </w:rPr>
            </w:pPr>
            <w:r w:rsidRPr="0018633E">
              <w:rPr>
                <w:rFonts w:ascii="Arial" w:hAnsi="Arial" w:cs="Arial"/>
                <w:kern w:val="1"/>
                <w:sz w:val="22"/>
                <w:szCs w:val="22"/>
                <w:lang w:eastAsia="hi-IN" w:bidi="hi-IN"/>
              </w:rPr>
              <w:t>Наименование</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rsidR="0018633E" w:rsidRPr="0018633E" w:rsidRDefault="0018633E" w:rsidP="0018633E">
            <w:pPr>
              <w:suppressLineNumbers/>
              <w:snapToGrid w:val="0"/>
              <w:spacing w:line="100" w:lineRule="atLeast"/>
              <w:jc w:val="center"/>
              <w:rPr>
                <w:rFonts w:ascii="Arial" w:hAnsi="Arial" w:cs="Arial"/>
                <w:kern w:val="1"/>
                <w:sz w:val="22"/>
                <w:szCs w:val="22"/>
                <w:lang w:eastAsia="hi-IN" w:bidi="hi-IN"/>
              </w:rPr>
            </w:pPr>
            <w:r w:rsidRPr="0018633E">
              <w:rPr>
                <w:rFonts w:ascii="Arial" w:hAnsi="Arial" w:cs="Arial"/>
                <w:kern w:val="1"/>
                <w:sz w:val="22"/>
                <w:szCs w:val="22"/>
                <w:lang w:eastAsia="hi-IN" w:bidi="hi-IN"/>
              </w:rPr>
              <w:t>Сумма</w:t>
            </w:r>
            <w:r w:rsidRPr="0018633E">
              <w:rPr>
                <w:rFonts w:ascii="Arial" w:eastAsia="Times New Roman" w:hAnsi="Arial" w:cs="Arial"/>
                <w:spacing w:val="-3"/>
                <w:kern w:val="1"/>
                <w:sz w:val="22"/>
                <w:szCs w:val="22"/>
                <w:lang w:eastAsia="ar-SA"/>
              </w:rPr>
              <w:t xml:space="preserve">                                                                                                                                                                        </w:t>
            </w:r>
            <w:r w:rsidRPr="0018633E">
              <w:rPr>
                <w:rFonts w:ascii="Arial" w:eastAsia="Tahoma" w:hAnsi="Arial" w:cs="Arial"/>
                <w:spacing w:val="-3"/>
                <w:kern w:val="1"/>
                <w:sz w:val="22"/>
                <w:szCs w:val="22"/>
                <w:lang w:eastAsia="ar-SA"/>
              </w:rPr>
              <w:t>(руб.)</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000 01 00 00 00 00 0000 000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Источники внутреннего финансирования бюджета</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color w:val="FFFFFF"/>
                <w:kern w:val="1"/>
                <w:sz w:val="22"/>
                <w:szCs w:val="22"/>
                <w:lang w:eastAsia="ar-SA"/>
              </w:rPr>
            </w:pPr>
            <w:r w:rsidRPr="0018633E">
              <w:rPr>
                <w:rFonts w:ascii="Arial" w:hAnsi="Arial" w:cs="Arial"/>
                <w:kern w:val="1"/>
                <w:sz w:val="22"/>
                <w:szCs w:val="22"/>
                <w:lang w:eastAsia="ar-SA"/>
              </w:rPr>
              <w:t>182  937</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000 01 05 00 00 00 0000 000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Изменение остатков средств на счетах по учету средств бюджета</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182   937</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000 01 05 00 00 00 0000 500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Увеличение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-11 630 062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000 01 05 02 00 00 0000 500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Увеличение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-11 630 062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000 01 05 02 01 00 0000 510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Увеличение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-11 630 062</w:t>
            </w:r>
          </w:p>
        </w:tc>
      </w:tr>
      <w:tr w:rsidR="0018633E" w:rsidRPr="0018633E" w:rsidTr="0018633E">
        <w:trPr>
          <w:trHeight w:val="581"/>
        </w:trPr>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000 01 05 02 01 10 0000 510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Увеличение прочих остатков денежных средств бюджетов  поселений</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-11 630 062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000 01 05 00 00 00 0000 600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Уменьшение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 xml:space="preserve">12 498991   </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000 01 05 02 00 00 0000 600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Уменьшение прочих остатков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 xml:space="preserve">12 498 991   </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000 01 05 02 01 00 0000 610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Уменьшение прочих остатков денежных средств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 xml:space="preserve">12 498 991   </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000 01 05 02 01 10 0000 610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Уменьшение прочих остатков денежных средств бюджетов  поселений</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kern w:val="1"/>
                <w:sz w:val="22"/>
                <w:szCs w:val="22"/>
                <w:lang w:eastAsia="ar-SA"/>
              </w:rPr>
              <w:t xml:space="preserve">12 498 991   </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000 01 06 00 00 00 0000 000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Иные источники внутреннего финансирования  дефицитов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napToGrid w:val="0"/>
              <w:spacing w:line="100" w:lineRule="atLeast"/>
              <w:jc w:val="both"/>
              <w:textAlignment w:val="baseline"/>
              <w:rPr>
                <w:rFonts w:ascii="Arial" w:hAnsi="Arial" w:cs="Arial"/>
                <w:bCs/>
                <w:kern w:val="1"/>
                <w:sz w:val="22"/>
                <w:szCs w:val="22"/>
                <w:lang w:eastAsia="ar-SA"/>
              </w:rPr>
            </w:pPr>
            <w:r w:rsidRPr="0018633E">
              <w:rPr>
                <w:rFonts w:ascii="Arial" w:hAnsi="Arial" w:cs="Arial"/>
                <w:bCs/>
                <w:kern w:val="1"/>
                <w:sz w:val="22"/>
                <w:szCs w:val="22"/>
                <w:lang w:eastAsia="ar-SA"/>
              </w:rPr>
              <w:t>685992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000 01 06 0600 00 0000 700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Привлечение  прочих источников  внутреннего  финансирования дефицитов бюджетов</w:t>
            </w: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bCs/>
                <w:kern w:val="1"/>
                <w:sz w:val="22"/>
                <w:szCs w:val="22"/>
                <w:lang w:eastAsia="ar-SA"/>
              </w:rPr>
              <w:t>685992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000 01 06 0600 10 0000 710</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 xml:space="preserve">Привлечение  прочих </w:t>
            </w:r>
            <w:proofErr w:type="gramStart"/>
            <w:r w:rsidRPr="0018633E">
              <w:rPr>
                <w:rFonts w:ascii="Arial" w:hAnsi="Arial" w:cs="Arial"/>
                <w:kern w:val="1"/>
                <w:sz w:val="22"/>
                <w:szCs w:val="22"/>
                <w:lang w:eastAsia="hi-IN" w:bidi="hi-IN"/>
              </w:rPr>
              <w:t>источников   внутреннего  финансирования  дефицитов бюджетов  поселений</w:t>
            </w:r>
            <w:proofErr w:type="gramEnd"/>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pacing w:line="100" w:lineRule="atLeast"/>
              <w:textAlignment w:val="baseline"/>
              <w:rPr>
                <w:rFonts w:ascii="Arial" w:hAnsi="Arial" w:cs="Arial"/>
                <w:kern w:val="1"/>
                <w:sz w:val="22"/>
                <w:szCs w:val="22"/>
                <w:lang w:eastAsia="ar-SA"/>
              </w:rPr>
            </w:pPr>
            <w:r w:rsidRPr="0018633E">
              <w:rPr>
                <w:rFonts w:ascii="Arial" w:hAnsi="Arial" w:cs="Arial"/>
                <w:bCs/>
                <w:kern w:val="1"/>
                <w:sz w:val="22"/>
                <w:szCs w:val="22"/>
                <w:lang w:eastAsia="ar-SA"/>
              </w:rPr>
              <w:t>685992</w:t>
            </w:r>
          </w:p>
        </w:tc>
      </w:tr>
      <w:tr w:rsidR="0018633E" w:rsidRPr="0018633E" w:rsidTr="0018633E">
        <w:tc>
          <w:tcPr>
            <w:tcW w:w="3167"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r w:rsidRPr="0018633E">
              <w:rPr>
                <w:rFonts w:ascii="Arial" w:hAnsi="Arial" w:cs="Arial"/>
                <w:kern w:val="1"/>
                <w:sz w:val="22"/>
                <w:szCs w:val="22"/>
                <w:lang w:eastAsia="hi-IN" w:bidi="hi-IN"/>
              </w:rPr>
              <w:t>ИТОГО</w:t>
            </w:r>
          </w:p>
        </w:tc>
        <w:tc>
          <w:tcPr>
            <w:tcW w:w="5712" w:type="dxa"/>
            <w:tcBorders>
              <w:left w:val="single" w:sz="1" w:space="0" w:color="000000"/>
              <w:bottom w:val="single" w:sz="1" w:space="0" w:color="000000"/>
            </w:tcBorders>
            <w:shd w:val="clear" w:color="auto" w:fill="auto"/>
          </w:tcPr>
          <w:p w:rsidR="0018633E" w:rsidRPr="0018633E" w:rsidRDefault="0018633E" w:rsidP="0018633E">
            <w:pPr>
              <w:suppressLineNumbers/>
              <w:snapToGrid w:val="0"/>
              <w:spacing w:line="100" w:lineRule="atLeast"/>
              <w:rPr>
                <w:rFonts w:ascii="Arial" w:hAnsi="Arial" w:cs="Arial"/>
                <w:kern w:val="1"/>
                <w:sz w:val="22"/>
                <w:szCs w:val="22"/>
                <w:lang w:eastAsia="hi-IN" w:bidi="hi-IN"/>
              </w:rPr>
            </w:pPr>
          </w:p>
        </w:tc>
        <w:tc>
          <w:tcPr>
            <w:tcW w:w="1871" w:type="dxa"/>
            <w:tcBorders>
              <w:left w:val="single" w:sz="1" w:space="0" w:color="000000"/>
              <w:bottom w:val="single" w:sz="1" w:space="0" w:color="000000"/>
              <w:right w:val="single" w:sz="1" w:space="0" w:color="000000"/>
            </w:tcBorders>
            <w:shd w:val="clear" w:color="auto" w:fill="auto"/>
          </w:tcPr>
          <w:p w:rsidR="0018633E" w:rsidRPr="0018633E" w:rsidRDefault="0018633E" w:rsidP="0018633E">
            <w:pPr>
              <w:snapToGrid w:val="0"/>
              <w:spacing w:line="100" w:lineRule="atLeast"/>
              <w:jc w:val="both"/>
              <w:textAlignment w:val="baseline"/>
              <w:rPr>
                <w:rFonts w:ascii="Arial" w:hAnsi="Arial" w:cs="Arial"/>
                <w:kern w:val="1"/>
                <w:sz w:val="22"/>
                <w:szCs w:val="22"/>
                <w:lang w:eastAsia="ar-SA"/>
              </w:rPr>
            </w:pPr>
            <w:r w:rsidRPr="0018633E">
              <w:rPr>
                <w:rFonts w:ascii="Arial" w:hAnsi="Arial" w:cs="Arial"/>
                <w:kern w:val="1"/>
                <w:sz w:val="22"/>
                <w:szCs w:val="22"/>
                <w:lang w:eastAsia="ar-SA"/>
              </w:rPr>
              <w:t>868929</w:t>
            </w:r>
          </w:p>
        </w:tc>
      </w:tr>
    </w:tbl>
    <w:p w:rsidR="0018633E" w:rsidRPr="0018633E" w:rsidRDefault="0018633E" w:rsidP="0018633E">
      <w:pPr>
        <w:widowControl/>
        <w:suppressAutoHyphens w:val="0"/>
        <w:spacing w:after="200" w:line="276" w:lineRule="auto"/>
        <w:rPr>
          <w:rFonts w:ascii="Arial" w:eastAsia="Tahoma" w:hAnsi="Arial" w:cs="Tahoma"/>
          <w:b/>
          <w:bCs/>
          <w:spacing w:val="-3"/>
          <w:kern w:val="1"/>
          <w:szCs w:val="20"/>
          <w:lang w:eastAsia="ar-SA"/>
        </w:rPr>
      </w:pPr>
    </w:p>
    <w:tbl>
      <w:tblPr>
        <w:tblW w:w="9371" w:type="dxa"/>
        <w:tblInd w:w="93" w:type="dxa"/>
        <w:tblLook w:val="04A0" w:firstRow="1" w:lastRow="0" w:firstColumn="1" w:lastColumn="0" w:noHBand="0" w:noVBand="1"/>
      </w:tblPr>
      <w:tblGrid>
        <w:gridCol w:w="2389"/>
        <w:gridCol w:w="4574"/>
        <w:gridCol w:w="2798"/>
      </w:tblGrid>
      <w:tr w:rsidR="0018633E" w:rsidRPr="0018633E" w:rsidTr="0018633E">
        <w:trPr>
          <w:trHeight w:val="2940"/>
        </w:trPr>
        <w:tc>
          <w:tcPr>
            <w:tcW w:w="1900"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Times New Roman1" w:eastAsia="Times New Roman" w:hAnsi="Times New Roman1" w:cs="Calibri"/>
                <w:b/>
                <w:bCs/>
                <w:color w:val="000000"/>
                <w:kern w:val="0"/>
                <w:sz w:val="22"/>
                <w:szCs w:val="22"/>
                <w:lang w:eastAsia="ru-RU"/>
              </w:rPr>
            </w:pPr>
          </w:p>
        </w:tc>
        <w:tc>
          <w:tcPr>
            <w:tcW w:w="4636"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 Narrow" w:eastAsia="Times New Roman" w:hAnsi="Arial Narrow" w:cs="Calibri"/>
                <w:b/>
                <w:bCs/>
                <w:color w:val="000000"/>
                <w:kern w:val="0"/>
                <w:sz w:val="22"/>
                <w:szCs w:val="22"/>
                <w:lang w:eastAsia="ru-RU"/>
              </w:rPr>
            </w:pPr>
          </w:p>
        </w:tc>
        <w:tc>
          <w:tcPr>
            <w:tcW w:w="2835"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both"/>
              <w:rPr>
                <w:rFonts w:ascii="Arial Narrow" w:eastAsia="Times New Roman" w:hAnsi="Arial Narrow" w:cs="Calibri"/>
                <w:color w:val="000000"/>
                <w:kern w:val="0"/>
                <w:sz w:val="18"/>
                <w:szCs w:val="18"/>
                <w:lang w:eastAsia="ru-RU"/>
              </w:rPr>
            </w:pPr>
            <w:r w:rsidRPr="0018633E">
              <w:rPr>
                <w:rFonts w:ascii="Arial Narrow" w:eastAsia="Times New Roman" w:hAnsi="Arial Narrow" w:cs="Calibri"/>
                <w:color w:val="000000"/>
                <w:kern w:val="0"/>
                <w:sz w:val="18"/>
                <w:szCs w:val="18"/>
                <w:lang w:eastAsia="ru-RU"/>
              </w:rPr>
              <w:t xml:space="preserve">Приложение№  5 к решению совета депутатов Чернопенского сельского  поселения  Костромского муниципального района  от18.12.15 г №77 в редакции решения совета депутатов от 28.01.2015г № </w:t>
            </w:r>
          </w:p>
        </w:tc>
      </w:tr>
      <w:tr w:rsidR="0018633E" w:rsidRPr="0018633E" w:rsidTr="0018633E">
        <w:trPr>
          <w:trHeight w:val="792"/>
        </w:trPr>
        <w:tc>
          <w:tcPr>
            <w:tcW w:w="9371" w:type="dxa"/>
            <w:gridSpan w:val="3"/>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Объем поступлений доходов в бюджет Чернопенского  сельского поселения на 2016 год</w:t>
            </w:r>
          </w:p>
        </w:tc>
      </w:tr>
      <w:tr w:rsidR="0018633E" w:rsidRPr="0018633E" w:rsidTr="0018633E">
        <w:trPr>
          <w:trHeight w:val="330"/>
        </w:trPr>
        <w:tc>
          <w:tcPr>
            <w:tcW w:w="1900" w:type="dxa"/>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p>
        </w:tc>
        <w:tc>
          <w:tcPr>
            <w:tcW w:w="4636" w:type="dxa"/>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p>
        </w:tc>
        <w:tc>
          <w:tcPr>
            <w:tcW w:w="2835" w:type="dxa"/>
            <w:tcBorders>
              <w:top w:val="nil"/>
              <w:left w:val="nil"/>
              <w:bottom w:val="nil"/>
              <w:right w:val="nil"/>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p>
        </w:tc>
      </w:tr>
      <w:tr w:rsidR="0018633E" w:rsidRPr="0018633E" w:rsidTr="0018633E">
        <w:trPr>
          <w:trHeight w:val="1133"/>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Код бюджетной классификации</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Наименование кодов классификации доходов бюджетов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 28.01.2016г  рублей</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НАЛОГОВЫЕ  ДОХОДЫ</w:t>
            </w:r>
          </w:p>
        </w:tc>
        <w:tc>
          <w:tcPr>
            <w:tcW w:w="2835"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8 586 737</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10102000010000110</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Налог  на доходы физических лиц</w:t>
            </w:r>
          </w:p>
        </w:tc>
        <w:tc>
          <w:tcPr>
            <w:tcW w:w="2835"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1 843 000</w:t>
            </w:r>
          </w:p>
        </w:tc>
      </w:tr>
      <w:tr w:rsidR="0018633E" w:rsidRPr="0018633E" w:rsidTr="0018633E">
        <w:trPr>
          <w:trHeight w:val="1133"/>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10102010010000110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8633E">
              <w:rPr>
                <w:rFonts w:ascii="Arial" w:eastAsia="Times New Roman" w:hAnsi="Arial" w:cs="Arial"/>
                <w:color w:val="000000"/>
                <w:kern w:val="0"/>
                <w:sz w:val="22"/>
                <w:szCs w:val="22"/>
                <w:vertAlign w:val="superscript"/>
                <w:lang w:eastAsia="ru-RU"/>
              </w:rPr>
              <w:t>1</w:t>
            </w:r>
            <w:r w:rsidRPr="0018633E">
              <w:rPr>
                <w:rFonts w:ascii="Arial" w:eastAsia="Times New Roman" w:hAnsi="Arial" w:cs="Arial"/>
                <w:color w:val="000000"/>
                <w:kern w:val="0"/>
                <w:sz w:val="22"/>
                <w:szCs w:val="22"/>
                <w:lang w:eastAsia="ru-RU"/>
              </w:rPr>
              <w:t xml:space="preserve">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1 767 000,00</w:t>
            </w:r>
          </w:p>
        </w:tc>
      </w:tr>
      <w:tr w:rsidR="0018633E" w:rsidRPr="0018633E" w:rsidTr="0018633E">
        <w:trPr>
          <w:trHeight w:val="1568"/>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10102020010000110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13 000,00</w:t>
            </w:r>
          </w:p>
        </w:tc>
      </w:tr>
      <w:tr w:rsidR="0018633E" w:rsidRPr="0018633E" w:rsidTr="0018633E">
        <w:trPr>
          <w:trHeight w:val="897"/>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10102030010000110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Налог  на доходы физических лиц с </w:t>
            </w:r>
            <w:proofErr w:type="spellStart"/>
            <w:r w:rsidRPr="0018633E">
              <w:rPr>
                <w:rFonts w:ascii="Arial" w:eastAsia="Times New Roman" w:hAnsi="Arial" w:cs="Arial"/>
                <w:color w:val="000000"/>
                <w:kern w:val="0"/>
                <w:sz w:val="22"/>
                <w:szCs w:val="22"/>
                <w:lang w:eastAsia="ru-RU"/>
              </w:rPr>
              <w:t>доходов</w:t>
            </w:r>
            <w:proofErr w:type="gramStart"/>
            <w:r w:rsidRPr="0018633E">
              <w:rPr>
                <w:rFonts w:ascii="Arial" w:eastAsia="Times New Roman" w:hAnsi="Arial" w:cs="Arial"/>
                <w:color w:val="000000"/>
                <w:kern w:val="0"/>
                <w:sz w:val="22"/>
                <w:szCs w:val="22"/>
                <w:lang w:eastAsia="ru-RU"/>
              </w:rPr>
              <w:t>,п</w:t>
            </w:r>
            <w:proofErr w:type="gramEnd"/>
            <w:r w:rsidRPr="0018633E">
              <w:rPr>
                <w:rFonts w:ascii="Arial" w:eastAsia="Times New Roman" w:hAnsi="Arial" w:cs="Arial"/>
                <w:color w:val="000000"/>
                <w:kern w:val="0"/>
                <w:sz w:val="22"/>
                <w:szCs w:val="22"/>
                <w:lang w:eastAsia="ru-RU"/>
              </w:rPr>
              <w:t>олученных</w:t>
            </w:r>
            <w:proofErr w:type="spellEnd"/>
            <w:r w:rsidRPr="0018633E">
              <w:rPr>
                <w:rFonts w:ascii="Arial" w:eastAsia="Times New Roman" w:hAnsi="Arial" w:cs="Arial"/>
                <w:color w:val="000000"/>
                <w:kern w:val="0"/>
                <w:sz w:val="22"/>
                <w:szCs w:val="22"/>
                <w:lang w:eastAsia="ru-RU"/>
              </w:rPr>
              <w:t xml:space="preserve"> физическими лицами  в соответствии  со статьей 228 НК РФ</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63 000,00</w:t>
            </w:r>
          </w:p>
        </w:tc>
      </w:tr>
      <w:tr w:rsidR="0018633E" w:rsidRPr="0018633E" w:rsidTr="0018633E">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10300000000000000</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510 737</w:t>
            </w:r>
          </w:p>
        </w:tc>
      </w:tr>
      <w:tr w:rsidR="0018633E" w:rsidRPr="0018633E" w:rsidTr="0018633E">
        <w:trPr>
          <w:trHeight w:val="10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10302230010000110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181 223,00</w:t>
            </w:r>
          </w:p>
        </w:tc>
      </w:tr>
      <w:tr w:rsidR="0018633E" w:rsidRPr="0018633E" w:rsidTr="0018633E">
        <w:trPr>
          <w:trHeight w:val="127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10302240010000110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Доходы от уплаты акцизов на моторные масла для дизельных и (или) карбюраторных (</w:t>
            </w:r>
            <w:proofErr w:type="spellStart"/>
            <w:r w:rsidRPr="0018633E">
              <w:rPr>
                <w:rFonts w:ascii="Arial" w:eastAsia="Times New Roman" w:hAnsi="Arial" w:cs="Arial"/>
                <w:color w:val="000000"/>
                <w:kern w:val="0"/>
                <w:sz w:val="22"/>
                <w:szCs w:val="22"/>
                <w:lang w:eastAsia="ru-RU"/>
              </w:rPr>
              <w:t>инжекторных</w:t>
            </w:r>
            <w:proofErr w:type="spellEnd"/>
            <w:r w:rsidRPr="0018633E">
              <w:rPr>
                <w:rFonts w:ascii="Arial" w:eastAsia="Times New Roman" w:hAnsi="Arial" w:cs="Arial"/>
                <w:color w:val="000000"/>
                <w:kern w:val="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2 753,00</w:t>
            </w:r>
          </w:p>
        </w:tc>
      </w:tr>
      <w:tr w:rsidR="0018633E" w:rsidRPr="0018633E" w:rsidTr="0018633E">
        <w:trPr>
          <w:trHeight w:val="10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10302250010000110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395 538,00</w:t>
            </w:r>
          </w:p>
        </w:tc>
      </w:tr>
      <w:tr w:rsidR="0018633E" w:rsidRPr="0018633E" w:rsidTr="0018633E">
        <w:trPr>
          <w:trHeight w:val="102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10302260010000110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18633E">
              <w:rPr>
                <w:rFonts w:ascii="Arial" w:eastAsia="Times New Roman" w:hAnsi="Arial" w:cs="Arial"/>
                <w:color w:val="000000"/>
                <w:kern w:val="0"/>
                <w:sz w:val="22"/>
                <w:szCs w:val="22"/>
                <w:lang w:eastAsia="ru-RU"/>
              </w:rPr>
              <w:lastRenderedPageBreak/>
              <w:t>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-68 777,00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10500000000000000</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Налог    на совокупный доход</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787 000</w:t>
            </w:r>
          </w:p>
        </w:tc>
      </w:tr>
      <w:tr w:rsidR="0018633E" w:rsidRPr="0018633E" w:rsidTr="0018633E">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10501010010000110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116 000,00</w:t>
            </w:r>
          </w:p>
        </w:tc>
      </w:tr>
      <w:tr w:rsidR="0018633E" w:rsidRPr="0018633E" w:rsidTr="0018633E">
        <w:trPr>
          <w:trHeight w:val="76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10501020010000110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286 000,00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10501050010000110</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Минимальный налог, зачисляемый в бюджеты субъектов РФ</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153 000,00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10503010010000110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232 000,00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10600000000000000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Налоги на  имущество</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5 440 000</w:t>
            </w:r>
          </w:p>
        </w:tc>
      </w:tr>
      <w:tr w:rsidR="0018633E" w:rsidRPr="0018633E" w:rsidTr="0018633E">
        <w:trPr>
          <w:trHeight w:val="878"/>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10601030100000110</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246 000,00</w:t>
            </w:r>
          </w:p>
        </w:tc>
      </w:tr>
      <w:tr w:rsidR="0018633E" w:rsidRPr="0018633E" w:rsidTr="0018633E">
        <w:trPr>
          <w:trHeight w:val="55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106060331 0000110</w:t>
            </w:r>
          </w:p>
        </w:tc>
        <w:tc>
          <w:tcPr>
            <w:tcW w:w="4636" w:type="dxa"/>
            <w:tcBorders>
              <w:top w:val="nil"/>
              <w:left w:val="nil"/>
              <w:bottom w:val="single" w:sz="4" w:space="0" w:color="auto"/>
              <w:right w:val="single" w:sz="4" w:space="0" w:color="auto"/>
            </w:tcBorders>
            <w:shd w:val="clear" w:color="FFFFCC" w:fill="FFFFFF"/>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2 676 000,00</w:t>
            </w:r>
          </w:p>
        </w:tc>
      </w:tr>
      <w:tr w:rsidR="0018633E" w:rsidRPr="0018633E" w:rsidTr="0018633E">
        <w:trPr>
          <w:trHeight w:val="58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 10606043100000110</w:t>
            </w:r>
          </w:p>
        </w:tc>
        <w:tc>
          <w:tcPr>
            <w:tcW w:w="4636" w:type="dxa"/>
            <w:tcBorders>
              <w:top w:val="nil"/>
              <w:left w:val="nil"/>
              <w:bottom w:val="single" w:sz="4" w:space="0" w:color="auto"/>
              <w:right w:val="single" w:sz="4" w:space="0" w:color="auto"/>
            </w:tcBorders>
            <w:shd w:val="clear" w:color="FFFFCC" w:fill="FFFFFF"/>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2 518 000,00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108000000000000000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Государственная пошлина</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6 000</w:t>
            </w:r>
          </w:p>
        </w:tc>
      </w:tr>
      <w:tr w:rsidR="0018633E" w:rsidRPr="0018633E" w:rsidTr="0018633E">
        <w:trPr>
          <w:trHeight w:val="1530"/>
        </w:trPr>
        <w:tc>
          <w:tcPr>
            <w:tcW w:w="1900" w:type="dxa"/>
            <w:tcBorders>
              <w:top w:val="nil"/>
              <w:left w:val="single" w:sz="4" w:space="0" w:color="auto"/>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10804020010000110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proofErr w:type="gramStart"/>
            <w:r w:rsidRPr="0018633E">
              <w:rPr>
                <w:rFonts w:ascii="Arial" w:eastAsia="Times New Roman" w:hAnsi="Arial" w:cs="Arial"/>
                <w:color w:val="000000"/>
                <w:kern w:val="0"/>
                <w:sz w:val="22"/>
                <w:szCs w:val="22"/>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6 000,00</w:t>
            </w:r>
          </w:p>
        </w:tc>
      </w:tr>
      <w:tr w:rsidR="0018633E" w:rsidRPr="0018633E" w:rsidTr="0018633E">
        <w:trPr>
          <w:trHeight w:val="76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НЕНАЛОГОВЫЕ   ДОХОДЫ</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298 425</w:t>
            </w:r>
          </w:p>
        </w:tc>
      </w:tr>
      <w:tr w:rsidR="0018633E" w:rsidRPr="0018633E" w:rsidTr="0018633E">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11100000000000000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294 425</w:t>
            </w:r>
          </w:p>
        </w:tc>
      </w:tr>
      <w:tr w:rsidR="0018633E" w:rsidRPr="0018633E" w:rsidTr="0018633E">
        <w:trPr>
          <w:trHeight w:val="1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11105013100000120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w:t>
            </w:r>
            <w:r w:rsidRPr="0018633E">
              <w:rPr>
                <w:rFonts w:ascii="Arial" w:eastAsia="Times New Roman" w:hAnsi="Arial" w:cs="Arial"/>
                <w:color w:val="000000"/>
                <w:kern w:val="0"/>
                <w:sz w:val="22"/>
                <w:szCs w:val="22"/>
                <w:lang w:eastAsia="ru-RU"/>
              </w:rPr>
              <w:lastRenderedPageBreak/>
              <w:t>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0,00</w:t>
            </w:r>
          </w:p>
        </w:tc>
      </w:tr>
      <w:tr w:rsidR="0018633E" w:rsidRPr="0018633E" w:rsidTr="0018633E">
        <w:trPr>
          <w:trHeight w:val="1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11105035100000120</w:t>
            </w:r>
          </w:p>
        </w:tc>
        <w:tc>
          <w:tcPr>
            <w:tcW w:w="4636" w:type="dxa"/>
            <w:tcBorders>
              <w:top w:val="nil"/>
              <w:left w:val="nil"/>
              <w:bottom w:val="single" w:sz="4" w:space="0" w:color="auto"/>
              <w:right w:val="single" w:sz="4" w:space="0" w:color="auto"/>
            </w:tcBorders>
            <w:shd w:val="clear" w:color="FFFFCC" w:fill="FFFFFF"/>
            <w:hideMark/>
          </w:tcPr>
          <w:p w:rsidR="0018633E" w:rsidRPr="0018633E" w:rsidRDefault="0018633E" w:rsidP="0018633E">
            <w:pPr>
              <w:widowControl/>
              <w:suppressAutoHyphens w:val="0"/>
              <w:jc w:val="both"/>
              <w:rPr>
                <w:rFonts w:ascii="Arial" w:eastAsia="Times New Roman" w:hAnsi="Arial" w:cs="Arial"/>
                <w:kern w:val="0"/>
                <w:sz w:val="22"/>
                <w:szCs w:val="22"/>
                <w:lang w:eastAsia="ru-RU"/>
              </w:rPr>
            </w:pPr>
            <w:r w:rsidRPr="0018633E">
              <w:rPr>
                <w:rFonts w:ascii="Arial" w:eastAsia="Times New Roman" w:hAnsi="Arial" w:cs="Arial"/>
                <w:kern w:val="0"/>
                <w:sz w:val="22"/>
                <w:szCs w:val="22"/>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597"/>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11105075100000120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Доходы от сдачи в аренду имущества, составляющего казну сельских поселений (за исключением земельных участков)</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34 425,00</w:t>
            </w:r>
          </w:p>
        </w:tc>
      </w:tr>
      <w:tr w:rsidR="0018633E" w:rsidRPr="0018633E" w:rsidTr="0018633E">
        <w:trPr>
          <w:trHeight w:val="1208"/>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11109045100000120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260 000,00</w:t>
            </w:r>
          </w:p>
        </w:tc>
      </w:tr>
      <w:tr w:rsidR="0018633E" w:rsidRPr="0018633E" w:rsidTr="0018633E">
        <w:trPr>
          <w:trHeight w:val="1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11302065100000130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Доходы, поступающие в порядке возмещения расходов, понесенных в связи с эксплуатацией имущества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76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11651040020000140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4 000,00</w:t>
            </w:r>
          </w:p>
        </w:tc>
      </w:tr>
      <w:tr w:rsidR="0018633E" w:rsidRPr="0018633E" w:rsidTr="0018633E">
        <w:trPr>
          <w:trHeight w:val="612"/>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Итого собственных доходов:</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8 885 162</w:t>
            </w:r>
          </w:p>
        </w:tc>
      </w:tr>
      <w:tr w:rsidR="0018633E" w:rsidRPr="0018633E" w:rsidTr="0018633E">
        <w:trPr>
          <w:trHeight w:val="51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20200000000000000</w:t>
            </w:r>
          </w:p>
        </w:tc>
        <w:tc>
          <w:tcPr>
            <w:tcW w:w="4636" w:type="dxa"/>
            <w:tcBorders>
              <w:top w:val="nil"/>
              <w:left w:val="nil"/>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2 714 900</w:t>
            </w:r>
          </w:p>
        </w:tc>
      </w:tr>
      <w:tr w:rsidR="0018633E" w:rsidRPr="0018633E" w:rsidTr="0018633E">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20201001100000151</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Дотации на выравнивание бюджетной обеспеченности (средства областного фонда финансовой поддержки)</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498 000,00</w:t>
            </w:r>
          </w:p>
        </w:tc>
      </w:tr>
      <w:tr w:rsidR="0018633E" w:rsidRPr="0018633E" w:rsidTr="0018633E">
        <w:trPr>
          <w:trHeight w:val="70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20203015100000151</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197 300,0</w:t>
            </w:r>
          </w:p>
        </w:tc>
      </w:tr>
      <w:tr w:rsidR="0018633E" w:rsidRPr="0018633E" w:rsidTr="0018633E">
        <w:trPr>
          <w:trHeight w:val="792"/>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20203003100000151</w:t>
            </w:r>
          </w:p>
        </w:tc>
        <w:tc>
          <w:tcPr>
            <w:tcW w:w="4636" w:type="dxa"/>
            <w:tcBorders>
              <w:top w:val="nil"/>
              <w:left w:val="nil"/>
              <w:bottom w:val="single" w:sz="4" w:space="0" w:color="auto"/>
              <w:right w:val="single" w:sz="4" w:space="0" w:color="auto"/>
            </w:tcBorders>
            <w:shd w:val="clear" w:color="auto" w:fill="auto"/>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Субвенции бюджетам сельских поселений на государственную регистрацию актов гражданского состояния</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14 500,00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20203999100000151</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Прочие субвенции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5 100,00</w:t>
            </w:r>
          </w:p>
        </w:tc>
      </w:tr>
      <w:tr w:rsidR="0018633E" w:rsidRPr="0018633E" w:rsidTr="0018633E">
        <w:trPr>
          <w:trHeight w:val="123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20204014100000151</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2 000 000,00</w:t>
            </w:r>
          </w:p>
        </w:tc>
      </w:tr>
      <w:tr w:rsidR="0018633E" w:rsidRPr="0018633E" w:rsidTr="0018633E">
        <w:trPr>
          <w:trHeight w:val="15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 </w:t>
            </w:r>
          </w:p>
        </w:tc>
        <w:tc>
          <w:tcPr>
            <w:tcW w:w="4636" w:type="dxa"/>
            <w:tcBorders>
              <w:top w:val="nil"/>
              <w:left w:val="nil"/>
              <w:bottom w:val="single" w:sz="4" w:space="0" w:color="auto"/>
              <w:right w:val="single" w:sz="4" w:space="0" w:color="auto"/>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18633E">
              <w:rPr>
                <w:rFonts w:ascii="Arial" w:eastAsia="Times New Roman" w:hAnsi="Arial" w:cs="Arial"/>
                <w:color w:val="000000"/>
                <w:kern w:val="0"/>
                <w:sz w:val="22"/>
                <w:szCs w:val="22"/>
                <w:lang w:eastAsia="ru-RU"/>
              </w:rPr>
              <w:t>и(</w:t>
            </w:r>
            <w:proofErr w:type="gramEnd"/>
            <w:r w:rsidRPr="0018633E">
              <w:rPr>
                <w:rFonts w:ascii="Arial" w:eastAsia="Times New Roman" w:hAnsi="Arial" w:cs="Arial"/>
                <w:color w:val="000000"/>
                <w:kern w:val="0"/>
                <w:sz w:val="22"/>
                <w:szCs w:val="22"/>
                <w:lang w:eastAsia="ru-RU"/>
              </w:rPr>
              <w:t xml:space="preserve"> для  оплаты  услуг  по разработке проектно-сметной документации   для  проведения  капитального ремонта  гидротехнических сооружений  )</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2 000 000,00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20700000000000000</w:t>
            </w:r>
          </w:p>
        </w:tc>
        <w:tc>
          <w:tcPr>
            <w:tcW w:w="4636" w:type="dxa"/>
            <w:tcBorders>
              <w:top w:val="nil"/>
              <w:left w:val="nil"/>
              <w:bottom w:val="single" w:sz="4" w:space="0" w:color="auto"/>
              <w:right w:val="single" w:sz="4" w:space="0" w:color="auto"/>
            </w:tcBorders>
            <w:shd w:val="clear" w:color="FFFFCC" w:fill="FFFFFF"/>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ПРОЧИЕ БЕЗВОЗМЕЗДНЫЕ ПОСТУПЛЕНИЯ</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30 000</w:t>
            </w:r>
          </w:p>
        </w:tc>
      </w:tr>
      <w:tr w:rsidR="0018633E" w:rsidRPr="0018633E" w:rsidTr="0018633E">
        <w:trPr>
          <w:trHeight w:val="73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20705020100000180</w:t>
            </w:r>
          </w:p>
        </w:tc>
        <w:tc>
          <w:tcPr>
            <w:tcW w:w="4636" w:type="dxa"/>
            <w:tcBorders>
              <w:top w:val="nil"/>
              <w:left w:val="nil"/>
              <w:bottom w:val="single" w:sz="4" w:space="0" w:color="auto"/>
              <w:right w:val="single" w:sz="4" w:space="0" w:color="auto"/>
            </w:tcBorders>
            <w:shd w:val="clear" w:color="auto" w:fill="auto"/>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30 000,00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4636" w:type="dxa"/>
            <w:tcBorders>
              <w:top w:val="nil"/>
              <w:left w:val="nil"/>
              <w:bottom w:val="single" w:sz="4" w:space="0" w:color="auto"/>
              <w:right w:val="single" w:sz="4" w:space="0" w:color="auto"/>
            </w:tcBorders>
            <w:shd w:val="clear" w:color="auto" w:fill="auto"/>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Итого безвозмездных поступлений</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2 744 900</w:t>
            </w:r>
          </w:p>
        </w:tc>
      </w:tr>
      <w:tr w:rsidR="0018633E" w:rsidRPr="0018633E" w:rsidTr="0018633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4636" w:type="dxa"/>
            <w:tcBorders>
              <w:top w:val="nil"/>
              <w:left w:val="nil"/>
              <w:bottom w:val="single" w:sz="4" w:space="0" w:color="auto"/>
              <w:right w:val="single" w:sz="4" w:space="0" w:color="auto"/>
            </w:tcBorders>
            <w:shd w:val="clear" w:color="auto" w:fill="auto"/>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Всего доходов</w:t>
            </w:r>
          </w:p>
        </w:tc>
        <w:tc>
          <w:tcPr>
            <w:tcW w:w="2835" w:type="dxa"/>
            <w:tcBorders>
              <w:top w:val="nil"/>
              <w:left w:val="nil"/>
              <w:bottom w:val="single" w:sz="4" w:space="0" w:color="auto"/>
              <w:right w:val="single" w:sz="4" w:space="0" w:color="auto"/>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11 630 062</w:t>
            </w:r>
          </w:p>
        </w:tc>
      </w:tr>
      <w:tr w:rsidR="0018633E" w:rsidRPr="0018633E" w:rsidTr="0018633E">
        <w:trPr>
          <w:trHeight w:val="330"/>
        </w:trPr>
        <w:tc>
          <w:tcPr>
            <w:tcW w:w="6536" w:type="dxa"/>
            <w:gridSpan w:val="2"/>
            <w:tcBorders>
              <w:top w:val="nil"/>
              <w:left w:val="nil"/>
              <w:bottom w:val="nil"/>
              <w:right w:val="nil"/>
            </w:tcBorders>
            <w:shd w:val="clear" w:color="auto" w:fill="auto"/>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p>
        </w:tc>
        <w:tc>
          <w:tcPr>
            <w:tcW w:w="2835" w:type="dxa"/>
            <w:tcBorders>
              <w:top w:val="nil"/>
              <w:left w:val="nil"/>
              <w:bottom w:val="nil"/>
              <w:right w:val="nil"/>
            </w:tcBorders>
            <w:shd w:val="clear" w:color="auto" w:fill="auto"/>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p>
        </w:tc>
      </w:tr>
    </w:tbl>
    <w:p w:rsidR="0018633E" w:rsidRPr="0018633E" w:rsidRDefault="0018633E" w:rsidP="0018633E">
      <w:pPr>
        <w:widowControl/>
        <w:suppressAutoHyphens w:val="0"/>
        <w:spacing w:after="200" w:line="276" w:lineRule="auto"/>
        <w:rPr>
          <w:rFonts w:ascii="Arial" w:eastAsia="Tahoma" w:hAnsi="Arial" w:cs="Arial"/>
          <w:bCs/>
          <w:spacing w:val="-3"/>
          <w:kern w:val="1"/>
          <w:sz w:val="22"/>
          <w:szCs w:val="22"/>
          <w:lang w:eastAsia="ar-SA"/>
        </w:rPr>
      </w:pPr>
    </w:p>
    <w:tbl>
      <w:tblPr>
        <w:tblW w:w="9781" w:type="dxa"/>
        <w:tblInd w:w="-34" w:type="dxa"/>
        <w:tblLayout w:type="fixed"/>
        <w:tblLook w:val="04A0" w:firstRow="1" w:lastRow="0" w:firstColumn="1" w:lastColumn="0" w:noHBand="0" w:noVBand="1"/>
      </w:tblPr>
      <w:tblGrid>
        <w:gridCol w:w="2684"/>
        <w:gridCol w:w="1144"/>
        <w:gridCol w:w="185"/>
        <w:gridCol w:w="1232"/>
        <w:gridCol w:w="434"/>
        <w:gridCol w:w="272"/>
        <w:gridCol w:w="624"/>
        <w:gridCol w:w="230"/>
        <w:gridCol w:w="884"/>
        <w:gridCol w:w="1012"/>
        <w:gridCol w:w="1080"/>
      </w:tblGrid>
      <w:tr w:rsidR="0018633E" w:rsidRPr="0018633E" w:rsidTr="0018633E">
        <w:trPr>
          <w:trHeight w:val="259"/>
        </w:trPr>
        <w:tc>
          <w:tcPr>
            <w:tcW w:w="4013" w:type="dxa"/>
            <w:gridSpan w:val="3"/>
            <w:tcBorders>
              <w:top w:val="nil"/>
              <w:left w:val="nil"/>
              <w:bottom w:val="nil"/>
              <w:right w:val="nil"/>
            </w:tcBorders>
            <w:shd w:val="clear" w:color="auto" w:fill="auto"/>
            <w:vAlign w:val="bottom"/>
            <w:hideMark/>
          </w:tcPr>
          <w:p w:rsidR="0018633E" w:rsidRPr="0018633E" w:rsidRDefault="0018633E" w:rsidP="0018633E">
            <w:pPr>
              <w:widowControl/>
              <w:suppressAutoHyphens w:val="0"/>
              <w:rPr>
                <w:rFonts w:ascii="Arial1" w:eastAsia="Times New Roman" w:hAnsi="Arial1" w:cs="Calibri"/>
                <w:b/>
                <w:bCs/>
                <w:color w:val="000000"/>
                <w:kern w:val="0"/>
                <w:szCs w:val="20"/>
                <w:lang w:eastAsia="ru-RU"/>
              </w:rPr>
            </w:pPr>
          </w:p>
        </w:tc>
        <w:tc>
          <w:tcPr>
            <w:tcW w:w="123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434"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rPr>
                <w:rFonts w:ascii="Arial1" w:eastAsia="Times New Roman" w:hAnsi="Arial1" w:cs="Calibri"/>
                <w:b/>
                <w:bCs/>
                <w:color w:val="000000"/>
                <w:kern w:val="0"/>
                <w:szCs w:val="20"/>
                <w:lang w:eastAsia="ru-RU"/>
              </w:rPr>
            </w:pPr>
          </w:p>
        </w:tc>
        <w:tc>
          <w:tcPr>
            <w:tcW w:w="27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3830" w:type="dxa"/>
            <w:gridSpan w:val="5"/>
            <w:vMerge w:val="restart"/>
            <w:tcBorders>
              <w:top w:val="nil"/>
              <w:left w:val="nil"/>
              <w:bottom w:val="nil"/>
              <w:right w:val="nil"/>
            </w:tcBorders>
            <w:shd w:val="clear" w:color="auto" w:fill="auto"/>
            <w:vAlign w:val="bottom"/>
            <w:hideMark/>
          </w:tcPr>
          <w:p w:rsidR="0018633E" w:rsidRPr="0018633E" w:rsidRDefault="0018633E" w:rsidP="0018633E">
            <w:pPr>
              <w:widowControl/>
              <w:suppressAutoHyphens w:val="0"/>
              <w:jc w:val="both"/>
              <w:rPr>
                <w:rFonts w:ascii="Arial1" w:eastAsia="Times New Roman" w:hAnsi="Arial1" w:cs="Calibri"/>
                <w:color w:val="000000"/>
                <w:kern w:val="0"/>
                <w:sz w:val="18"/>
                <w:szCs w:val="18"/>
                <w:lang w:eastAsia="ru-RU"/>
              </w:rPr>
            </w:pPr>
            <w:r w:rsidRPr="0018633E">
              <w:rPr>
                <w:rFonts w:ascii="Arial1" w:eastAsia="Times New Roman" w:hAnsi="Arial1" w:cs="Calibri"/>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от18.12.15    г.№77  в редакции решения совета депутатов от 28.01.2016г. № 1</w:t>
            </w:r>
          </w:p>
        </w:tc>
      </w:tr>
      <w:tr w:rsidR="0018633E" w:rsidRPr="0018633E" w:rsidTr="0018633E">
        <w:trPr>
          <w:trHeight w:val="259"/>
        </w:trPr>
        <w:tc>
          <w:tcPr>
            <w:tcW w:w="4013" w:type="dxa"/>
            <w:gridSpan w:val="3"/>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123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434"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27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3830" w:type="dxa"/>
            <w:gridSpan w:val="5"/>
            <w:vMerge/>
            <w:tcBorders>
              <w:top w:val="nil"/>
              <w:left w:val="nil"/>
              <w:bottom w:val="nil"/>
              <w:right w:val="nil"/>
            </w:tcBorders>
            <w:vAlign w:val="center"/>
            <w:hideMark/>
          </w:tcPr>
          <w:p w:rsidR="0018633E" w:rsidRPr="0018633E" w:rsidRDefault="0018633E" w:rsidP="0018633E">
            <w:pPr>
              <w:widowControl/>
              <w:suppressAutoHyphens w:val="0"/>
              <w:rPr>
                <w:rFonts w:ascii="Arial1" w:eastAsia="Times New Roman" w:hAnsi="Arial1" w:cs="Calibri"/>
                <w:color w:val="000000"/>
                <w:kern w:val="0"/>
                <w:sz w:val="18"/>
                <w:szCs w:val="18"/>
                <w:lang w:eastAsia="ru-RU"/>
              </w:rPr>
            </w:pPr>
          </w:p>
        </w:tc>
      </w:tr>
      <w:tr w:rsidR="0018633E" w:rsidRPr="0018633E" w:rsidTr="0018633E">
        <w:trPr>
          <w:trHeight w:val="1879"/>
        </w:trPr>
        <w:tc>
          <w:tcPr>
            <w:tcW w:w="4013" w:type="dxa"/>
            <w:gridSpan w:val="3"/>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123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434"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272" w:type="dxa"/>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3830" w:type="dxa"/>
            <w:gridSpan w:val="5"/>
            <w:vMerge/>
            <w:tcBorders>
              <w:top w:val="nil"/>
              <w:left w:val="nil"/>
              <w:bottom w:val="nil"/>
              <w:right w:val="nil"/>
            </w:tcBorders>
            <w:vAlign w:val="center"/>
            <w:hideMark/>
          </w:tcPr>
          <w:p w:rsidR="0018633E" w:rsidRPr="0018633E" w:rsidRDefault="0018633E" w:rsidP="0018633E">
            <w:pPr>
              <w:widowControl/>
              <w:suppressAutoHyphens w:val="0"/>
              <w:rPr>
                <w:rFonts w:ascii="Arial1" w:eastAsia="Times New Roman" w:hAnsi="Arial1" w:cs="Calibri"/>
                <w:color w:val="000000"/>
                <w:kern w:val="0"/>
                <w:sz w:val="18"/>
                <w:szCs w:val="18"/>
                <w:lang w:eastAsia="ru-RU"/>
              </w:rPr>
            </w:pPr>
          </w:p>
        </w:tc>
      </w:tr>
      <w:tr w:rsidR="0018633E" w:rsidRPr="0018633E" w:rsidTr="0018633E">
        <w:trPr>
          <w:trHeight w:val="387"/>
        </w:trPr>
        <w:tc>
          <w:tcPr>
            <w:tcW w:w="4013" w:type="dxa"/>
            <w:gridSpan w:val="3"/>
            <w:tcBorders>
              <w:top w:val="nil"/>
              <w:left w:val="nil"/>
              <w:bottom w:val="nil"/>
              <w:right w:val="nil"/>
            </w:tcBorders>
            <w:shd w:val="clear" w:color="auto" w:fill="auto"/>
            <w:vAlign w:val="center"/>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1232" w:type="dxa"/>
            <w:tcBorders>
              <w:top w:val="nil"/>
              <w:left w:val="nil"/>
              <w:bottom w:val="nil"/>
              <w:right w:val="nil"/>
            </w:tcBorders>
            <w:shd w:val="clear" w:color="auto" w:fill="auto"/>
            <w:vAlign w:val="center"/>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434" w:type="dxa"/>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896" w:type="dxa"/>
            <w:gridSpan w:val="2"/>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2126" w:type="dxa"/>
            <w:gridSpan w:val="3"/>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c>
          <w:tcPr>
            <w:tcW w:w="1080" w:type="dxa"/>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1" w:eastAsia="Times New Roman" w:hAnsi="Arial1" w:cs="Calibri"/>
                <w:b/>
                <w:bCs/>
                <w:color w:val="000000"/>
                <w:kern w:val="0"/>
                <w:szCs w:val="20"/>
                <w:lang w:eastAsia="ru-RU"/>
              </w:rPr>
            </w:pPr>
          </w:p>
        </w:tc>
      </w:tr>
      <w:tr w:rsidR="0018633E" w:rsidRPr="0018633E" w:rsidTr="0018633E">
        <w:trPr>
          <w:trHeight w:val="1103"/>
        </w:trPr>
        <w:tc>
          <w:tcPr>
            <w:tcW w:w="9781" w:type="dxa"/>
            <w:gridSpan w:val="11"/>
            <w:tcBorders>
              <w:top w:val="nil"/>
              <w:left w:val="nil"/>
              <w:bottom w:val="nil"/>
              <w:right w:val="nil"/>
            </w:tcBorders>
            <w:shd w:val="clear" w:color="auto" w:fill="auto"/>
            <w:vAlign w:val="bottom"/>
            <w:hideMark/>
          </w:tcPr>
          <w:p w:rsidR="0018633E" w:rsidRPr="0018633E" w:rsidRDefault="0018633E" w:rsidP="0018633E">
            <w:pPr>
              <w:widowControl/>
              <w:suppressAutoHyphens w:val="0"/>
              <w:jc w:val="center"/>
              <w:rPr>
                <w:rFonts w:ascii="Arial" w:eastAsia="Times New Roman" w:hAnsi="Arial" w:cs="Arial"/>
                <w:color w:val="000000"/>
                <w:kern w:val="0"/>
                <w:sz w:val="24"/>
                <w:lang w:eastAsia="ru-RU"/>
              </w:rPr>
            </w:pPr>
            <w:r w:rsidRPr="0018633E">
              <w:rPr>
                <w:rFonts w:ascii="Arial" w:eastAsia="Times New Roman" w:hAnsi="Arial" w:cs="Arial"/>
                <w:color w:val="000000"/>
                <w:kern w:val="0"/>
                <w:sz w:val="24"/>
                <w:lang w:eastAsia="ru-RU"/>
              </w:rPr>
              <w:t>Ведомственная структура</w:t>
            </w:r>
            <w:proofErr w:type="gramStart"/>
            <w:r w:rsidRPr="0018633E">
              <w:rPr>
                <w:rFonts w:ascii="Arial" w:eastAsia="Times New Roman" w:hAnsi="Arial" w:cs="Arial"/>
                <w:color w:val="000000"/>
                <w:kern w:val="0"/>
                <w:sz w:val="24"/>
                <w:lang w:eastAsia="ru-RU"/>
              </w:rPr>
              <w:t xml:space="preserve"> ,</w:t>
            </w:r>
            <w:proofErr w:type="gramEnd"/>
            <w:r w:rsidRPr="0018633E">
              <w:rPr>
                <w:rFonts w:ascii="Arial" w:eastAsia="Times New Roman" w:hAnsi="Arial" w:cs="Arial"/>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w:t>
            </w:r>
          </w:p>
        </w:tc>
      </w:tr>
      <w:tr w:rsidR="0018633E" w:rsidRPr="0018633E" w:rsidTr="0018633E">
        <w:trPr>
          <w:trHeight w:val="522"/>
        </w:trPr>
        <w:tc>
          <w:tcPr>
            <w:tcW w:w="2684" w:type="dxa"/>
            <w:tcBorders>
              <w:top w:val="nil"/>
              <w:left w:val="nil"/>
              <w:bottom w:val="nil"/>
              <w:right w:val="nil"/>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c>
          <w:tcPr>
            <w:tcW w:w="1144" w:type="dxa"/>
            <w:tcBorders>
              <w:top w:val="nil"/>
              <w:left w:val="nil"/>
              <w:bottom w:val="nil"/>
              <w:right w:val="nil"/>
            </w:tcBorders>
            <w:shd w:val="clear" w:color="auto" w:fill="auto"/>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c>
          <w:tcPr>
            <w:tcW w:w="1417" w:type="dxa"/>
            <w:gridSpan w:val="2"/>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c>
          <w:tcPr>
            <w:tcW w:w="1560" w:type="dxa"/>
            <w:gridSpan w:val="4"/>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c>
          <w:tcPr>
            <w:tcW w:w="884" w:type="dxa"/>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c>
          <w:tcPr>
            <w:tcW w:w="2092" w:type="dxa"/>
            <w:gridSpan w:val="2"/>
            <w:tcBorders>
              <w:top w:val="nil"/>
              <w:left w:val="nil"/>
              <w:bottom w:val="nil"/>
              <w:right w:val="nil"/>
            </w:tcBorders>
            <w:shd w:val="clear" w:color="auto" w:fill="auto"/>
            <w:noWrap/>
            <w:vAlign w:val="bottom"/>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p>
        </w:tc>
      </w:tr>
      <w:tr w:rsidR="0018633E" w:rsidRPr="0018633E" w:rsidTr="0018633E">
        <w:trPr>
          <w:trHeight w:val="818"/>
        </w:trPr>
        <w:tc>
          <w:tcPr>
            <w:tcW w:w="2684"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Наименование</w:t>
            </w:r>
          </w:p>
        </w:tc>
        <w:tc>
          <w:tcPr>
            <w:tcW w:w="1144" w:type="dxa"/>
            <w:tcBorders>
              <w:top w:val="single" w:sz="4" w:space="0" w:color="000000"/>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Код администратора</w:t>
            </w:r>
          </w:p>
        </w:tc>
        <w:tc>
          <w:tcPr>
            <w:tcW w:w="1417" w:type="dxa"/>
            <w:gridSpan w:val="2"/>
            <w:tcBorders>
              <w:top w:val="single" w:sz="4" w:space="0" w:color="000000"/>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Раздел, подраздел</w:t>
            </w:r>
          </w:p>
        </w:tc>
        <w:tc>
          <w:tcPr>
            <w:tcW w:w="1560" w:type="dxa"/>
            <w:gridSpan w:val="4"/>
            <w:tcBorders>
              <w:top w:val="single" w:sz="4" w:space="0" w:color="000000"/>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Целевая статья</w:t>
            </w:r>
          </w:p>
        </w:tc>
        <w:tc>
          <w:tcPr>
            <w:tcW w:w="884" w:type="dxa"/>
            <w:tcBorders>
              <w:top w:val="single" w:sz="4" w:space="0" w:color="000000"/>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Вид расходов</w:t>
            </w:r>
          </w:p>
        </w:tc>
        <w:tc>
          <w:tcPr>
            <w:tcW w:w="2092" w:type="dxa"/>
            <w:gridSpan w:val="2"/>
            <w:tcBorders>
              <w:top w:val="single" w:sz="4" w:space="0" w:color="000000"/>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 Сумма, руб. 28.01.2016 г.</w:t>
            </w:r>
          </w:p>
        </w:tc>
      </w:tr>
      <w:tr w:rsidR="0018633E" w:rsidRPr="0018633E" w:rsidTr="0018633E">
        <w:trPr>
          <w:trHeight w:val="73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Администрация Чернопенского  сельского поселения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999</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Общегосударственные вопросы</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0100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5 405 619,00</w:t>
            </w:r>
          </w:p>
        </w:tc>
      </w:tr>
      <w:tr w:rsidR="0018633E" w:rsidRPr="0018633E" w:rsidTr="0018633E">
        <w:trPr>
          <w:trHeight w:val="92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Функционирование высшего должностного лица субъекта Российской Федерации и муниципального образования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0102</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515 050,00</w:t>
            </w:r>
          </w:p>
        </w:tc>
      </w:tr>
      <w:tr w:rsidR="0018633E" w:rsidRPr="0018633E" w:rsidTr="0018633E">
        <w:trPr>
          <w:trHeight w:val="77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Расходы на выплаты по оплате труда работников органов местного самоуправления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0020000110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515 050,00</w:t>
            </w:r>
          </w:p>
        </w:tc>
      </w:tr>
      <w:tr w:rsidR="0018633E" w:rsidRPr="0018633E" w:rsidTr="0018633E">
        <w:trPr>
          <w:trHeight w:val="118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515 050,00</w:t>
            </w:r>
          </w:p>
        </w:tc>
      </w:tr>
      <w:tr w:rsidR="0018633E" w:rsidRPr="0018633E" w:rsidTr="0018633E">
        <w:trPr>
          <w:trHeight w:val="132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0104</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2 144 164,00</w:t>
            </w:r>
          </w:p>
        </w:tc>
      </w:tr>
      <w:tr w:rsidR="0018633E" w:rsidRPr="0018633E" w:rsidTr="0018633E">
        <w:trPr>
          <w:trHeight w:val="64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Расходы на выплаты по оплате труда работников органов местного самоуправления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0020000110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1 822 750,00</w:t>
            </w:r>
          </w:p>
        </w:tc>
      </w:tr>
      <w:tr w:rsidR="0018633E" w:rsidRPr="0018633E" w:rsidTr="0018633E">
        <w:trPr>
          <w:trHeight w:val="1013"/>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1 822 750,00</w:t>
            </w:r>
          </w:p>
        </w:tc>
      </w:tr>
      <w:tr w:rsidR="0018633E" w:rsidRPr="0018633E" w:rsidTr="0018633E">
        <w:trPr>
          <w:trHeight w:val="1013"/>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обеспечение  функций органов   местного самоуправления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0020000190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316 314,00</w:t>
            </w:r>
          </w:p>
        </w:tc>
      </w:tr>
      <w:tr w:rsidR="0018633E" w:rsidRPr="0018633E" w:rsidTr="0018633E">
        <w:trPr>
          <w:trHeight w:val="76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314 150,00</w:t>
            </w:r>
          </w:p>
        </w:tc>
      </w:tr>
      <w:tr w:rsidR="0018633E" w:rsidRPr="0018633E" w:rsidTr="0018633E">
        <w:trPr>
          <w:trHeight w:val="51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2 164,00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Выполнение полномочий по составлению протоколов об административных правонарушениях</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0020072090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5 100,00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5 100,00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Обеспечение проведения выборов и референдумов</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0107</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Обеспечение проведения выборов</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0200020020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Резервные фонды</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0111</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10 000,00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Резервные фонды местных администраций</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0700020500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57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57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Другие общегосударственные вопросы</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0113</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2 736 405,00</w:t>
            </w:r>
          </w:p>
        </w:tc>
      </w:tr>
      <w:tr w:rsidR="0018633E" w:rsidRPr="0018633E" w:rsidTr="0018633E">
        <w:trPr>
          <w:trHeight w:val="73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Государственная регистрация актов гражданского состояния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0020059303</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14 500,00</w:t>
            </w:r>
          </w:p>
        </w:tc>
      </w:tr>
      <w:tr w:rsidR="0018633E" w:rsidRPr="0018633E" w:rsidTr="0018633E">
        <w:trPr>
          <w:trHeight w:val="75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14 500,00</w:t>
            </w:r>
          </w:p>
        </w:tc>
      </w:tr>
      <w:tr w:rsidR="0018633E" w:rsidRPr="0018633E" w:rsidTr="0018633E">
        <w:trPr>
          <w:trHeight w:val="71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Содержание и обслуживание казны сельского поселения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0900021000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1 090 600,00</w:t>
            </w:r>
          </w:p>
        </w:tc>
      </w:tr>
      <w:tr w:rsidR="0018633E" w:rsidRPr="0018633E" w:rsidTr="0018633E">
        <w:trPr>
          <w:trHeight w:val="77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1 090 600,00</w:t>
            </w:r>
          </w:p>
        </w:tc>
      </w:tr>
      <w:tr w:rsidR="0018633E" w:rsidRPr="0018633E" w:rsidTr="0018633E">
        <w:trPr>
          <w:trHeight w:val="74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Выполнение  других обязательств государства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0920020300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18 441,00</w:t>
            </w:r>
          </w:p>
        </w:tc>
      </w:tr>
      <w:tr w:rsidR="0018633E" w:rsidRPr="0018633E" w:rsidTr="0018633E">
        <w:trPr>
          <w:trHeight w:val="70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12 000,00</w:t>
            </w:r>
          </w:p>
        </w:tc>
      </w:tr>
      <w:tr w:rsidR="0018633E" w:rsidRPr="0018633E" w:rsidTr="0018633E">
        <w:trPr>
          <w:trHeight w:val="80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6 441,00</w:t>
            </w:r>
          </w:p>
        </w:tc>
      </w:tr>
      <w:tr w:rsidR="0018633E" w:rsidRPr="0018633E" w:rsidTr="0018633E">
        <w:trPr>
          <w:trHeight w:val="1275"/>
        </w:trPr>
        <w:tc>
          <w:tcPr>
            <w:tcW w:w="2684" w:type="dxa"/>
            <w:tcBorders>
              <w:top w:val="nil"/>
              <w:left w:val="single" w:sz="4" w:space="0" w:color="000000"/>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обеспечение  деятельности (оказания услуг) подведомственных  учреждений </w:t>
            </w:r>
            <w:proofErr w:type="gramStart"/>
            <w:r w:rsidRPr="0018633E">
              <w:rPr>
                <w:rFonts w:ascii="Arial" w:eastAsia="Times New Roman" w:hAnsi="Arial" w:cs="Arial"/>
                <w:color w:val="000000"/>
                <w:kern w:val="0"/>
                <w:sz w:val="22"/>
                <w:szCs w:val="22"/>
                <w:lang w:eastAsia="ru-RU"/>
              </w:rPr>
              <w:t xml:space="preserve">( </w:t>
            </w:r>
            <w:proofErr w:type="gramEnd"/>
            <w:r w:rsidRPr="0018633E">
              <w:rPr>
                <w:rFonts w:ascii="Arial" w:eastAsia="Times New Roman" w:hAnsi="Arial" w:cs="Arial"/>
                <w:color w:val="000000"/>
                <w:kern w:val="0"/>
                <w:sz w:val="22"/>
                <w:szCs w:val="22"/>
                <w:lang w:eastAsia="ru-RU"/>
              </w:rPr>
              <w:t>МКУ «ЦБ Чернопенского сельского поселения»)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0930000590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1 546 400,00</w:t>
            </w:r>
          </w:p>
        </w:tc>
      </w:tr>
      <w:tr w:rsidR="0018633E" w:rsidRPr="0018633E" w:rsidTr="0018633E">
        <w:trPr>
          <w:trHeight w:val="73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 xml:space="preserve">Расходы на выплаты персоналу в целях обеспечения </w:t>
            </w:r>
            <w:proofErr w:type="spellStart"/>
            <w:r w:rsidRPr="0018633E">
              <w:rPr>
                <w:rFonts w:ascii="Arial" w:eastAsia="Times New Roman" w:hAnsi="Arial" w:cs="Arial"/>
                <w:color w:val="000000"/>
                <w:kern w:val="0"/>
                <w:sz w:val="22"/>
                <w:szCs w:val="22"/>
                <w:lang w:eastAsia="ru-RU"/>
              </w:rPr>
              <w:t>функйий</w:t>
            </w:r>
            <w:proofErr w:type="spellEnd"/>
            <w:r w:rsidRPr="0018633E">
              <w:rPr>
                <w:rFonts w:ascii="Arial" w:eastAsia="Times New Roman" w:hAnsi="Arial" w:cs="Arial"/>
                <w:color w:val="000000"/>
                <w:kern w:val="0"/>
                <w:sz w:val="22"/>
                <w:szCs w:val="22"/>
                <w:lang w:eastAsia="ru-RU"/>
              </w:rPr>
              <w:t xml:space="preserve"> государственными (муниципальными) 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1 305 100,00</w:t>
            </w:r>
          </w:p>
        </w:tc>
      </w:tr>
      <w:tr w:rsidR="0018633E" w:rsidRPr="0018633E" w:rsidTr="0018633E">
        <w:trPr>
          <w:trHeight w:val="73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239 300,00</w:t>
            </w:r>
          </w:p>
        </w:tc>
      </w:tr>
      <w:tr w:rsidR="0018633E" w:rsidRPr="0018633E" w:rsidTr="0018633E">
        <w:trPr>
          <w:trHeight w:val="90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2 000,00</w:t>
            </w:r>
          </w:p>
        </w:tc>
      </w:tr>
      <w:tr w:rsidR="0018633E" w:rsidRPr="0018633E" w:rsidTr="0018633E">
        <w:trPr>
          <w:trHeight w:val="1755"/>
        </w:trPr>
        <w:tc>
          <w:tcPr>
            <w:tcW w:w="2684" w:type="dxa"/>
            <w:tcBorders>
              <w:top w:val="nil"/>
              <w:left w:val="single" w:sz="4" w:space="0" w:color="000000"/>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8633E">
              <w:rPr>
                <w:rFonts w:ascii="Arial" w:eastAsia="Times New Roman" w:hAnsi="Arial" w:cs="Arial"/>
                <w:color w:val="000000"/>
                <w:kern w:val="0"/>
                <w:sz w:val="22"/>
                <w:szCs w:val="22"/>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52100Д0600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66 464,00</w:t>
            </w:r>
          </w:p>
        </w:tc>
      </w:tr>
      <w:tr w:rsidR="0018633E" w:rsidRPr="0018633E" w:rsidTr="0018633E">
        <w:trPr>
          <w:trHeight w:val="61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Межбюджетные трансферты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66 464,00</w:t>
            </w:r>
          </w:p>
        </w:tc>
      </w:tr>
      <w:tr w:rsidR="0018633E" w:rsidRPr="0018633E" w:rsidTr="0018633E">
        <w:trPr>
          <w:trHeight w:val="83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Национальная оборона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0200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350 738,00</w:t>
            </w:r>
          </w:p>
        </w:tc>
      </w:tr>
      <w:tr w:rsidR="0018633E" w:rsidRPr="0018633E" w:rsidTr="0018633E">
        <w:trPr>
          <w:trHeight w:val="848"/>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Мобилизационная и вневойсковая подготовка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0203</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350 738,00</w:t>
            </w:r>
          </w:p>
        </w:tc>
      </w:tr>
      <w:tr w:rsidR="0018633E" w:rsidRPr="0018633E" w:rsidTr="0018633E">
        <w:trPr>
          <w:trHeight w:val="1193"/>
        </w:trPr>
        <w:tc>
          <w:tcPr>
            <w:tcW w:w="2684" w:type="dxa"/>
            <w:tcBorders>
              <w:top w:val="nil"/>
              <w:left w:val="single" w:sz="4" w:space="0" w:color="000000"/>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Осуществление первичного воинского учета на территориях, где отсутствуют военные комиссариаты</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0020051180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197 300,00</w:t>
            </w:r>
          </w:p>
        </w:tc>
      </w:tr>
      <w:tr w:rsidR="0018633E" w:rsidRPr="0018633E" w:rsidTr="0018633E">
        <w:trPr>
          <w:trHeight w:val="89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выплаты персоналу в целях обеспечения </w:t>
            </w:r>
            <w:proofErr w:type="spellStart"/>
            <w:r w:rsidRPr="0018633E">
              <w:rPr>
                <w:rFonts w:ascii="Arial" w:eastAsia="Times New Roman" w:hAnsi="Arial" w:cs="Arial"/>
                <w:color w:val="000000"/>
                <w:kern w:val="0"/>
                <w:sz w:val="22"/>
                <w:szCs w:val="22"/>
                <w:lang w:eastAsia="ru-RU"/>
              </w:rPr>
              <w:t>функйий</w:t>
            </w:r>
            <w:proofErr w:type="spellEnd"/>
            <w:r w:rsidRPr="0018633E">
              <w:rPr>
                <w:rFonts w:ascii="Arial" w:eastAsia="Times New Roman" w:hAnsi="Arial" w:cs="Arial"/>
                <w:color w:val="000000"/>
                <w:kern w:val="0"/>
                <w:sz w:val="22"/>
                <w:szCs w:val="22"/>
                <w:lang w:eastAsia="ru-RU"/>
              </w:rPr>
              <w:t xml:space="preserve"> государственными (муниципальными) органами, казенными учреждениями, органами управления </w:t>
            </w:r>
            <w:r w:rsidRPr="0018633E">
              <w:rPr>
                <w:rFonts w:ascii="Arial" w:eastAsia="Times New Roman" w:hAnsi="Arial" w:cs="Arial"/>
                <w:color w:val="000000"/>
                <w:kern w:val="0"/>
                <w:sz w:val="22"/>
                <w:szCs w:val="22"/>
                <w:lang w:eastAsia="ru-RU"/>
              </w:rPr>
              <w:lastRenderedPageBreak/>
              <w:t>внебюджетными фондами.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197 300,00</w:t>
            </w:r>
          </w:p>
        </w:tc>
      </w:tr>
      <w:tr w:rsidR="0018633E" w:rsidRPr="0018633E" w:rsidTr="0018633E">
        <w:trPr>
          <w:trHeight w:val="65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95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Расходы на выплаты по оплате труда работников органов местного самоуправления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0020000110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152 796,00</w:t>
            </w:r>
          </w:p>
        </w:tc>
      </w:tr>
      <w:tr w:rsidR="0018633E" w:rsidRPr="0018633E" w:rsidTr="0018633E">
        <w:trPr>
          <w:trHeight w:val="95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152 796,00</w:t>
            </w:r>
          </w:p>
        </w:tc>
      </w:tr>
      <w:tr w:rsidR="0018633E" w:rsidRPr="0018633E" w:rsidTr="0018633E">
        <w:trPr>
          <w:trHeight w:val="73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обеспечение  функций органов   местного самоуправления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0020000190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642,00</w:t>
            </w:r>
          </w:p>
        </w:tc>
      </w:tr>
      <w:tr w:rsidR="0018633E" w:rsidRPr="0018633E" w:rsidTr="0018633E">
        <w:trPr>
          <w:trHeight w:val="732"/>
        </w:trPr>
        <w:tc>
          <w:tcPr>
            <w:tcW w:w="2684" w:type="dxa"/>
            <w:tcBorders>
              <w:top w:val="nil"/>
              <w:left w:val="single" w:sz="4" w:space="0" w:color="000000"/>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642,00</w:t>
            </w:r>
          </w:p>
        </w:tc>
      </w:tr>
      <w:tr w:rsidR="0018633E" w:rsidRPr="0018633E" w:rsidTr="0018633E">
        <w:trPr>
          <w:trHeight w:val="80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Национальная безопасность и правоохранительная деятельность</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0300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20 000,00</w:t>
            </w:r>
          </w:p>
        </w:tc>
      </w:tr>
      <w:tr w:rsidR="0018633E" w:rsidRPr="0018633E" w:rsidTr="0018633E">
        <w:trPr>
          <w:trHeight w:val="71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0309</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2180020100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818"/>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Обеспечение пожарной безопасности</w:t>
            </w:r>
          </w:p>
        </w:tc>
        <w:tc>
          <w:tcPr>
            <w:tcW w:w="1144" w:type="dxa"/>
            <w:tcBorders>
              <w:top w:val="nil"/>
              <w:left w:val="nil"/>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0310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627"/>
        </w:trPr>
        <w:tc>
          <w:tcPr>
            <w:tcW w:w="2684" w:type="dxa"/>
            <w:tcBorders>
              <w:top w:val="nil"/>
              <w:left w:val="single" w:sz="4" w:space="0" w:color="000000"/>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Обеспечение пожарной безопасности</w:t>
            </w:r>
          </w:p>
        </w:tc>
        <w:tc>
          <w:tcPr>
            <w:tcW w:w="1144" w:type="dxa"/>
            <w:tcBorders>
              <w:top w:val="nil"/>
              <w:left w:val="nil"/>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2020026700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59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Национальная экономика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0400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2 857 460,00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Водное хозяйство</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0406</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2 007 000,00</w:t>
            </w:r>
          </w:p>
        </w:tc>
      </w:tr>
      <w:tr w:rsidR="0018633E" w:rsidRPr="0018633E" w:rsidTr="0018633E">
        <w:trPr>
          <w:trHeight w:val="79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Мероприятия в области  использования</w:t>
            </w:r>
            <w:proofErr w:type="gramStart"/>
            <w:r w:rsidRPr="0018633E">
              <w:rPr>
                <w:rFonts w:ascii="Arial" w:eastAsia="Times New Roman" w:hAnsi="Arial" w:cs="Arial"/>
                <w:color w:val="000000"/>
                <w:kern w:val="0"/>
                <w:sz w:val="22"/>
                <w:szCs w:val="22"/>
                <w:lang w:eastAsia="ru-RU"/>
              </w:rPr>
              <w:t xml:space="preserve"> ,</w:t>
            </w:r>
            <w:proofErr w:type="gramEnd"/>
            <w:r w:rsidRPr="0018633E">
              <w:rPr>
                <w:rFonts w:ascii="Arial" w:eastAsia="Times New Roman" w:hAnsi="Arial" w:cs="Arial"/>
                <w:color w:val="000000"/>
                <w:kern w:val="0"/>
                <w:sz w:val="22"/>
                <w:szCs w:val="22"/>
                <w:lang w:eastAsia="ru-RU"/>
              </w:rPr>
              <w:t>охраны водных объектов  и гидротехнических сооружений</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2800020110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7 000,00</w:t>
            </w:r>
          </w:p>
        </w:tc>
      </w:tr>
      <w:tr w:rsidR="0018633E" w:rsidRPr="0018633E" w:rsidTr="0018633E">
        <w:trPr>
          <w:trHeight w:val="79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7 000,00</w:t>
            </w:r>
          </w:p>
        </w:tc>
      </w:tr>
      <w:tr w:rsidR="0018633E" w:rsidRPr="0018633E" w:rsidTr="0018633E">
        <w:trPr>
          <w:trHeight w:val="79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Муниципальная адресная инвестиционная программа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7960000000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2 000 000,00</w:t>
            </w:r>
          </w:p>
        </w:tc>
      </w:tr>
      <w:tr w:rsidR="0018633E" w:rsidRPr="0018633E" w:rsidTr="0018633E">
        <w:trPr>
          <w:trHeight w:val="74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2 000 000,00</w:t>
            </w:r>
          </w:p>
        </w:tc>
      </w:tr>
      <w:tr w:rsidR="0018633E" w:rsidRPr="0018633E" w:rsidTr="0018633E">
        <w:trPr>
          <w:trHeight w:val="86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Дорожное хозяйство (дорожные фонды)</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0409</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681 460,00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3150020200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Муниципальный  дорожный  фонд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3150020500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681 460,00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681 460,00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Другие вопросы в области национальной экономики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0412</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169 000,00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Мероприятия по землеустройству и землепользованию</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3400020310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169 000,00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169 000,00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Жилищно-коммунальное хозяйство</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0500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1 483 474,00</w:t>
            </w:r>
          </w:p>
        </w:tc>
      </w:tr>
      <w:tr w:rsidR="0018633E" w:rsidRPr="0018633E" w:rsidTr="0018633E">
        <w:trPr>
          <w:trHeight w:val="63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Жилищное хозяйство</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0501</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209 124,00</w:t>
            </w:r>
          </w:p>
        </w:tc>
      </w:tr>
      <w:tr w:rsidR="0018633E" w:rsidRPr="0018633E" w:rsidTr="0018633E">
        <w:trPr>
          <w:trHeight w:val="63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Мероприятия в области жилищного хозяйства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3600020410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15 000,00</w:t>
            </w:r>
          </w:p>
        </w:tc>
      </w:tr>
      <w:tr w:rsidR="0018633E" w:rsidRPr="0018633E" w:rsidTr="0018633E">
        <w:trPr>
          <w:trHeight w:val="63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15 000,00</w:t>
            </w:r>
          </w:p>
        </w:tc>
      </w:tr>
      <w:tr w:rsidR="0018633E" w:rsidRPr="0018633E" w:rsidTr="0018633E">
        <w:trPr>
          <w:trHeight w:val="63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63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Капитальный ремонт муниципального жилого фонда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3600020420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194 124,00</w:t>
            </w:r>
          </w:p>
        </w:tc>
      </w:tr>
      <w:tr w:rsidR="0018633E" w:rsidRPr="0018633E" w:rsidTr="0018633E">
        <w:trPr>
          <w:trHeight w:val="61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194 124,00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Коммунальное хозяйство</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0502</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77 600,00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Мероприятия в области  коммунального хозяйства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3610020510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77 600,00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77 600,00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76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Благоустройство</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0503</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1 198 750,00</w:t>
            </w:r>
          </w:p>
        </w:tc>
      </w:tr>
      <w:tr w:rsidR="0018633E" w:rsidRPr="0018633E" w:rsidTr="0018633E">
        <w:trPr>
          <w:trHeight w:val="1013"/>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Уличное освещение</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6000020210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602 000,00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602 000,00</w:t>
            </w:r>
          </w:p>
        </w:tc>
      </w:tr>
      <w:tr w:rsidR="0018633E" w:rsidRPr="0018633E" w:rsidTr="0018633E">
        <w:trPr>
          <w:trHeight w:val="74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Озеленение</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6000020220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225 000,00</w:t>
            </w:r>
          </w:p>
        </w:tc>
      </w:tr>
      <w:tr w:rsidR="0018633E" w:rsidRPr="0018633E" w:rsidTr="0018633E">
        <w:trPr>
          <w:trHeight w:val="62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225 000,00</w:t>
            </w:r>
          </w:p>
        </w:tc>
      </w:tr>
      <w:tr w:rsidR="0018633E" w:rsidRPr="0018633E" w:rsidTr="0018633E">
        <w:trPr>
          <w:trHeight w:val="878"/>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Организация и содержание  мест захоронения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6000020230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34 000,00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34 000,00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Прочие мероприятия по благоустройству</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6000020240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337 750,00</w:t>
            </w:r>
          </w:p>
        </w:tc>
      </w:tr>
      <w:tr w:rsidR="0018633E" w:rsidRPr="0018633E" w:rsidTr="0018633E">
        <w:trPr>
          <w:trHeight w:val="61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337 750,00</w:t>
            </w:r>
          </w:p>
        </w:tc>
      </w:tr>
      <w:tr w:rsidR="0018633E" w:rsidRPr="0018633E" w:rsidTr="0018633E">
        <w:trPr>
          <w:trHeight w:val="61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55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Межбюджетные трансферты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77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Другие вопросы в области образования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0709</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4 500,00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Проведение  мероприятий для детей  и молодежи.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4360020900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4 500,00</w:t>
            </w:r>
          </w:p>
        </w:tc>
      </w:tr>
      <w:tr w:rsidR="0018633E" w:rsidRPr="0018633E" w:rsidTr="0018633E">
        <w:trPr>
          <w:trHeight w:val="499"/>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4 500,00</w:t>
            </w:r>
          </w:p>
        </w:tc>
      </w:tr>
      <w:tr w:rsidR="0018633E" w:rsidRPr="0018633E" w:rsidTr="0018633E">
        <w:trPr>
          <w:trHeight w:val="44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Культура, кинематография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0800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2 109 850,00</w:t>
            </w:r>
          </w:p>
        </w:tc>
      </w:tr>
      <w:tr w:rsidR="0018633E" w:rsidRPr="0018633E" w:rsidTr="0018633E">
        <w:trPr>
          <w:trHeight w:val="64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Культура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0801</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2 109 850,00</w:t>
            </w:r>
          </w:p>
        </w:tc>
      </w:tr>
      <w:tr w:rsidR="0018633E" w:rsidRPr="0018633E" w:rsidTr="0018633E">
        <w:trPr>
          <w:trHeight w:val="998"/>
        </w:trPr>
        <w:tc>
          <w:tcPr>
            <w:tcW w:w="2684" w:type="dxa"/>
            <w:tcBorders>
              <w:top w:val="nil"/>
              <w:left w:val="single" w:sz="4" w:space="0" w:color="000000"/>
              <w:bottom w:val="single" w:sz="4" w:space="0" w:color="000000"/>
              <w:right w:val="single" w:sz="4" w:space="0" w:color="000000"/>
            </w:tcBorders>
            <w:shd w:val="clear" w:color="000000"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Расходы на обеспечение деятельности (оказание услуг) подведомственных учреждений</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4400000590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1 822 850,00</w:t>
            </w:r>
          </w:p>
        </w:tc>
      </w:tr>
      <w:tr w:rsidR="0018633E" w:rsidRPr="0018633E" w:rsidTr="0018633E">
        <w:trPr>
          <w:trHeight w:val="582"/>
        </w:trPr>
        <w:tc>
          <w:tcPr>
            <w:tcW w:w="2684" w:type="dxa"/>
            <w:tcBorders>
              <w:top w:val="nil"/>
              <w:left w:val="single" w:sz="4" w:space="0" w:color="000000"/>
              <w:bottom w:val="single" w:sz="4" w:space="0" w:color="000000"/>
              <w:right w:val="single" w:sz="4" w:space="0" w:color="000000"/>
            </w:tcBorders>
            <w:shd w:val="clear" w:color="00FFFF"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выплаты персоналу в целях обеспечения </w:t>
            </w:r>
            <w:proofErr w:type="spellStart"/>
            <w:r w:rsidRPr="0018633E">
              <w:rPr>
                <w:rFonts w:ascii="Arial" w:eastAsia="Times New Roman" w:hAnsi="Arial" w:cs="Arial"/>
                <w:color w:val="000000"/>
                <w:kern w:val="0"/>
                <w:sz w:val="22"/>
                <w:szCs w:val="22"/>
                <w:lang w:eastAsia="ru-RU"/>
              </w:rPr>
              <w:t>функйий</w:t>
            </w:r>
            <w:proofErr w:type="spellEnd"/>
            <w:r w:rsidRPr="0018633E">
              <w:rPr>
                <w:rFonts w:ascii="Arial" w:eastAsia="Times New Roman" w:hAnsi="Arial" w:cs="Arial"/>
                <w:color w:val="000000"/>
                <w:kern w:val="0"/>
                <w:sz w:val="22"/>
                <w:szCs w:val="22"/>
                <w:lang w:eastAsia="ru-RU"/>
              </w:rPr>
              <w:t xml:space="preserve"> государственными (муниципальными) 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1 713 500,00</w:t>
            </w:r>
          </w:p>
        </w:tc>
      </w:tr>
      <w:tr w:rsidR="0018633E" w:rsidRPr="0018633E" w:rsidTr="0018633E">
        <w:trPr>
          <w:trHeight w:val="582"/>
        </w:trPr>
        <w:tc>
          <w:tcPr>
            <w:tcW w:w="2684" w:type="dxa"/>
            <w:tcBorders>
              <w:top w:val="nil"/>
              <w:left w:val="single" w:sz="4" w:space="0" w:color="000000"/>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Закупка товаров, работ и услуг для </w:t>
            </w:r>
            <w:proofErr w:type="spellStart"/>
            <w:r w:rsidRPr="0018633E">
              <w:rPr>
                <w:rFonts w:ascii="Arial" w:eastAsia="Times New Roman" w:hAnsi="Arial" w:cs="Arial"/>
                <w:color w:val="000000"/>
                <w:kern w:val="0"/>
                <w:sz w:val="22"/>
                <w:szCs w:val="22"/>
                <w:lang w:eastAsia="ru-RU"/>
              </w:rPr>
              <w:t>государствееных</w:t>
            </w:r>
            <w:proofErr w:type="spellEnd"/>
            <w:r w:rsidRPr="0018633E">
              <w:rPr>
                <w:rFonts w:ascii="Arial" w:eastAsia="Times New Roman" w:hAnsi="Arial" w:cs="Arial"/>
                <w:color w:val="000000"/>
                <w:kern w:val="0"/>
                <w:sz w:val="22"/>
                <w:szCs w:val="22"/>
                <w:lang w:eastAsia="ru-RU"/>
              </w:rPr>
              <w:t xml:space="preserve">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48 350,00</w:t>
            </w:r>
          </w:p>
        </w:tc>
      </w:tr>
      <w:tr w:rsidR="0018633E" w:rsidRPr="0018633E" w:rsidTr="0018633E">
        <w:trPr>
          <w:trHeight w:val="885"/>
        </w:trPr>
        <w:tc>
          <w:tcPr>
            <w:tcW w:w="2684" w:type="dxa"/>
            <w:tcBorders>
              <w:top w:val="nil"/>
              <w:left w:val="single" w:sz="4" w:space="0" w:color="000000"/>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61 000,00</w:t>
            </w:r>
          </w:p>
        </w:tc>
      </w:tr>
      <w:tr w:rsidR="0018633E" w:rsidRPr="0018633E" w:rsidTr="0018633E">
        <w:trPr>
          <w:trHeight w:val="492"/>
        </w:trPr>
        <w:tc>
          <w:tcPr>
            <w:tcW w:w="2684" w:type="dxa"/>
            <w:tcBorders>
              <w:top w:val="nil"/>
              <w:left w:val="single" w:sz="4" w:space="0" w:color="000000"/>
              <w:bottom w:val="single" w:sz="4" w:space="0" w:color="000000"/>
              <w:right w:val="single" w:sz="4" w:space="0" w:color="000000"/>
            </w:tcBorders>
            <w:shd w:val="clear" w:color="FFFFCC" w:fill="FFFFFF"/>
            <w:vAlign w:val="bottom"/>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8633E">
              <w:rPr>
                <w:rFonts w:ascii="Arial" w:eastAsia="Times New Roman" w:hAnsi="Arial" w:cs="Arial"/>
                <w:color w:val="000000"/>
                <w:kern w:val="0"/>
                <w:sz w:val="22"/>
                <w:szCs w:val="22"/>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52100Д0600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287 000,00</w:t>
            </w:r>
          </w:p>
        </w:tc>
      </w:tr>
      <w:tr w:rsidR="0018633E" w:rsidRPr="0018633E" w:rsidTr="0018633E">
        <w:trPr>
          <w:trHeight w:val="50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Межбюджетные трансферты  </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287 000,00</w:t>
            </w:r>
          </w:p>
        </w:tc>
      </w:tr>
      <w:tr w:rsidR="0018633E" w:rsidRPr="0018633E" w:rsidTr="0018633E">
        <w:trPr>
          <w:trHeight w:val="492"/>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Социальная политика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1000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128 000,00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Пенсионное обеспечение</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1001</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70 000,00</w:t>
            </w:r>
          </w:p>
        </w:tc>
      </w:tr>
      <w:tr w:rsidR="0018633E" w:rsidRPr="0018633E" w:rsidTr="0018633E">
        <w:trPr>
          <w:trHeight w:val="447"/>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Доплаты к пенсиям государственных служащих субъектов РФ и муниципальных служащих</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5050083100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70 000,00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70 000,00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Социальное обеспечение населения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1003</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58 000,00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Мероприятия в области социальной политики</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5050083300</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58 000,00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58 000,00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Физическая культура и спорт</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1100</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137 350,00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Физическая культура</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bCs/>
                <w:iCs/>
                <w:color w:val="000000"/>
                <w:kern w:val="0"/>
                <w:sz w:val="22"/>
                <w:szCs w:val="22"/>
                <w:lang w:eastAsia="ru-RU"/>
              </w:rPr>
            </w:pPr>
            <w:r w:rsidRPr="0018633E">
              <w:rPr>
                <w:rFonts w:ascii="Arial" w:eastAsia="Times New Roman" w:hAnsi="Arial" w:cs="Arial"/>
                <w:bCs/>
                <w:iCs/>
                <w:color w:val="000000"/>
                <w:kern w:val="0"/>
                <w:sz w:val="22"/>
                <w:szCs w:val="22"/>
                <w:lang w:eastAsia="ru-RU"/>
              </w:rPr>
              <w:t>1101</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iCs/>
                <w:color w:val="000000"/>
                <w:kern w:val="0"/>
                <w:sz w:val="22"/>
                <w:szCs w:val="22"/>
                <w:lang w:eastAsia="ru-RU"/>
              </w:rPr>
            </w:pPr>
            <w:r w:rsidRPr="0018633E">
              <w:rPr>
                <w:rFonts w:ascii="Arial" w:eastAsia="Times New Roman" w:hAnsi="Arial" w:cs="Arial"/>
                <w:iCs/>
                <w:color w:val="000000"/>
                <w:kern w:val="0"/>
                <w:sz w:val="22"/>
                <w:szCs w:val="22"/>
                <w:lang w:eastAsia="ru-RU"/>
              </w:rPr>
              <w:t>137 350,00</w:t>
            </w:r>
          </w:p>
        </w:tc>
      </w:tr>
      <w:tr w:rsidR="0018633E" w:rsidRPr="0018633E" w:rsidTr="0018633E">
        <w:trPr>
          <w:trHeight w:val="51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Центры спортивной подготовки. Обеспечение деятельности подведомственных учреждений</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4820000590</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137 350,00</w:t>
            </w:r>
          </w:p>
        </w:tc>
      </w:tr>
      <w:tr w:rsidR="0018633E" w:rsidRPr="0018633E" w:rsidTr="0018633E">
        <w:trPr>
          <w:trHeight w:val="102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Расходы на выплаты персоналу в целях обеспечения функций государственными (муниципальными) </w:t>
            </w:r>
            <w:r w:rsidRPr="0018633E">
              <w:rPr>
                <w:rFonts w:ascii="Arial" w:eastAsia="Times New Roman" w:hAnsi="Arial" w:cs="Arial"/>
                <w:color w:val="000000"/>
                <w:kern w:val="0"/>
                <w:sz w:val="22"/>
                <w:szCs w:val="22"/>
                <w:lang w:eastAsia="ru-RU"/>
              </w:rPr>
              <w:lastRenderedPageBreak/>
              <w:t>органами, казенными учреждениями, органами управления внебюджетными фондами.</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56 500,00</w:t>
            </w:r>
          </w:p>
        </w:tc>
      </w:tr>
      <w:tr w:rsidR="0018633E" w:rsidRPr="0018633E" w:rsidTr="0018633E">
        <w:trPr>
          <w:trHeight w:val="510"/>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lastRenderedPageBreak/>
              <w:t>Закупка товаров, работ и услуг для государственных (муниципальных) нужд</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200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70 850,00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Социальное обеспечение и иные выплаты населению</w:t>
            </w:r>
          </w:p>
        </w:tc>
        <w:tc>
          <w:tcPr>
            <w:tcW w:w="114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00FFFF"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300</w:t>
            </w:r>
          </w:p>
        </w:tc>
        <w:tc>
          <w:tcPr>
            <w:tcW w:w="2092" w:type="dxa"/>
            <w:gridSpan w:val="2"/>
            <w:tcBorders>
              <w:top w:val="nil"/>
              <w:left w:val="nil"/>
              <w:bottom w:val="single" w:sz="4" w:space="0" w:color="000000"/>
              <w:right w:val="single" w:sz="4" w:space="0" w:color="000000"/>
            </w:tcBorders>
            <w:shd w:val="clear" w:color="00FFFF"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10 000,00</w:t>
            </w:r>
          </w:p>
        </w:tc>
      </w:tr>
      <w:tr w:rsidR="0018633E" w:rsidRPr="0018633E" w:rsidTr="0018633E">
        <w:trPr>
          <w:trHeight w:val="255"/>
        </w:trPr>
        <w:tc>
          <w:tcPr>
            <w:tcW w:w="2684" w:type="dxa"/>
            <w:tcBorders>
              <w:top w:val="nil"/>
              <w:left w:val="single" w:sz="4" w:space="0" w:color="000000"/>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both"/>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Иные бюджетные ассигнования</w:t>
            </w:r>
          </w:p>
        </w:tc>
        <w:tc>
          <w:tcPr>
            <w:tcW w:w="114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560" w:type="dxa"/>
            <w:gridSpan w:val="4"/>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84" w:type="dxa"/>
            <w:tcBorders>
              <w:top w:val="nil"/>
              <w:left w:val="nil"/>
              <w:bottom w:val="single" w:sz="4" w:space="0" w:color="000000"/>
              <w:right w:val="single" w:sz="4" w:space="0" w:color="000000"/>
            </w:tcBorders>
            <w:shd w:val="clear" w:color="FFFFCC" w:fill="FFFFFF"/>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800</w:t>
            </w:r>
          </w:p>
        </w:tc>
        <w:tc>
          <w:tcPr>
            <w:tcW w:w="2092" w:type="dxa"/>
            <w:gridSpan w:val="2"/>
            <w:tcBorders>
              <w:top w:val="nil"/>
              <w:left w:val="nil"/>
              <w:bottom w:val="single" w:sz="4" w:space="0" w:color="000000"/>
              <w:right w:val="single" w:sz="4" w:space="0" w:color="000000"/>
            </w:tcBorders>
            <w:shd w:val="clear" w:color="FFFFCC" w:fill="FFFFFF"/>
            <w:noWrap/>
            <w:vAlign w:val="center"/>
            <w:hideMark/>
          </w:tcPr>
          <w:p w:rsidR="0018633E" w:rsidRPr="0018633E" w:rsidRDefault="0018633E" w:rsidP="0018633E">
            <w:pPr>
              <w:widowControl/>
              <w:suppressAutoHyphens w:val="0"/>
              <w:jc w:val="center"/>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0,00</w:t>
            </w:r>
          </w:p>
        </w:tc>
      </w:tr>
      <w:tr w:rsidR="0018633E" w:rsidRPr="0018633E" w:rsidTr="0018633E">
        <w:trPr>
          <w:trHeight w:val="255"/>
        </w:trPr>
        <w:tc>
          <w:tcPr>
            <w:tcW w:w="7689"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xml:space="preserve"> ИТОГО</w:t>
            </w:r>
          </w:p>
        </w:tc>
        <w:tc>
          <w:tcPr>
            <w:tcW w:w="2092" w:type="dxa"/>
            <w:gridSpan w:val="2"/>
            <w:tcBorders>
              <w:top w:val="nil"/>
              <w:left w:val="nil"/>
              <w:bottom w:val="single" w:sz="4" w:space="0" w:color="000000"/>
              <w:right w:val="single" w:sz="4" w:space="0" w:color="000000"/>
            </w:tcBorders>
            <w:shd w:val="clear" w:color="FFFFCC" w:fill="FFFFFF"/>
            <w:noWrap/>
            <w:vAlign w:val="bottom"/>
            <w:hideMark/>
          </w:tcPr>
          <w:p w:rsidR="0018633E" w:rsidRPr="0018633E" w:rsidRDefault="0018633E" w:rsidP="0018633E">
            <w:pPr>
              <w:widowControl/>
              <w:suppressAutoHyphens w:val="0"/>
              <w:jc w:val="right"/>
              <w:rPr>
                <w:rFonts w:ascii="Arial" w:eastAsia="Times New Roman" w:hAnsi="Arial" w:cs="Arial"/>
                <w:bCs/>
                <w:color w:val="000000"/>
                <w:kern w:val="0"/>
                <w:sz w:val="22"/>
                <w:szCs w:val="22"/>
                <w:lang w:eastAsia="ru-RU"/>
              </w:rPr>
            </w:pPr>
            <w:r w:rsidRPr="0018633E">
              <w:rPr>
                <w:rFonts w:ascii="Arial" w:eastAsia="Times New Roman" w:hAnsi="Arial" w:cs="Arial"/>
                <w:bCs/>
                <w:color w:val="000000"/>
                <w:kern w:val="0"/>
                <w:sz w:val="22"/>
                <w:szCs w:val="22"/>
                <w:lang w:eastAsia="ru-RU"/>
              </w:rPr>
              <w:t>12 498 991,00</w:t>
            </w:r>
          </w:p>
        </w:tc>
      </w:tr>
      <w:tr w:rsidR="0018633E" w:rsidRPr="0018633E" w:rsidTr="0018633E">
        <w:trPr>
          <w:trHeight w:val="240"/>
        </w:trPr>
        <w:tc>
          <w:tcPr>
            <w:tcW w:w="4013" w:type="dxa"/>
            <w:gridSpan w:val="3"/>
            <w:tcBorders>
              <w:top w:val="nil"/>
              <w:left w:val="nil"/>
              <w:bottom w:val="nil"/>
              <w:right w:val="nil"/>
            </w:tcBorders>
            <w:shd w:val="clear" w:color="000000"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232" w:type="dxa"/>
            <w:tcBorders>
              <w:top w:val="nil"/>
              <w:left w:val="nil"/>
              <w:bottom w:val="nil"/>
              <w:right w:val="nil"/>
            </w:tcBorders>
            <w:shd w:val="clear" w:color="000000" w:fill="FFFFFF"/>
            <w:vAlign w:val="center"/>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434" w:type="dxa"/>
            <w:tcBorders>
              <w:top w:val="nil"/>
              <w:left w:val="nil"/>
              <w:bottom w:val="nil"/>
              <w:right w:val="nil"/>
            </w:tcBorders>
            <w:shd w:val="clear" w:color="000000" w:fill="FFFFFF"/>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896" w:type="dxa"/>
            <w:gridSpan w:val="2"/>
            <w:tcBorders>
              <w:top w:val="nil"/>
              <w:left w:val="nil"/>
              <w:bottom w:val="nil"/>
              <w:right w:val="nil"/>
            </w:tcBorders>
            <w:shd w:val="clear" w:color="000000" w:fill="FFFFFF"/>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1114" w:type="dxa"/>
            <w:gridSpan w:val="2"/>
            <w:tcBorders>
              <w:top w:val="nil"/>
              <w:left w:val="nil"/>
              <w:bottom w:val="nil"/>
              <w:right w:val="nil"/>
            </w:tcBorders>
            <w:shd w:val="clear" w:color="FFFFCC" w:fill="FFFFFF"/>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c>
          <w:tcPr>
            <w:tcW w:w="2092" w:type="dxa"/>
            <w:gridSpan w:val="2"/>
            <w:tcBorders>
              <w:top w:val="nil"/>
              <w:left w:val="nil"/>
              <w:bottom w:val="nil"/>
              <w:right w:val="nil"/>
            </w:tcBorders>
            <w:shd w:val="clear" w:color="FFFFCC" w:fill="FFFFFF"/>
            <w:noWrap/>
            <w:vAlign w:val="bottom"/>
            <w:hideMark/>
          </w:tcPr>
          <w:p w:rsidR="0018633E" w:rsidRPr="0018633E" w:rsidRDefault="0018633E" w:rsidP="0018633E">
            <w:pPr>
              <w:widowControl/>
              <w:suppressAutoHyphens w:val="0"/>
              <w:rPr>
                <w:rFonts w:ascii="Arial" w:eastAsia="Times New Roman" w:hAnsi="Arial" w:cs="Arial"/>
                <w:color w:val="000000"/>
                <w:kern w:val="0"/>
                <w:sz w:val="22"/>
                <w:szCs w:val="22"/>
                <w:lang w:eastAsia="ru-RU"/>
              </w:rPr>
            </w:pPr>
            <w:r w:rsidRPr="0018633E">
              <w:rPr>
                <w:rFonts w:ascii="Arial" w:eastAsia="Times New Roman" w:hAnsi="Arial" w:cs="Arial"/>
                <w:color w:val="000000"/>
                <w:kern w:val="0"/>
                <w:sz w:val="22"/>
                <w:szCs w:val="22"/>
                <w:lang w:eastAsia="ru-RU"/>
              </w:rPr>
              <w:t> </w:t>
            </w:r>
          </w:p>
        </w:tc>
      </w:tr>
    </w:tbl>
    <w:p w:rsidR="0018633E" w:rsidRPr="0018633E" w:rsidRDefault="0018633E" w:rsidP="0018633E">
      <w:pPr>
        <w:widowControl/>
        <w:suppressAutoHyphens w:val="0"/>
        <w:spacing w:after="200" w:line="276" w:lineRule="auto"/>
        <w:jc w:val="center"/>
        <w:rPr>
          <w:rFonts w:ascii="Arial" w:eastAsia="Tahoma" w:hAnsi="Arial" w:cs="Tahoma"/>
          <w:bCs/>
          <w:spacing w:val="-3"/>
          <w:kern w:val="1"/>
          <w:sz w:val="28"/>
          <w:szCs w:val="28"/>
          <w:lang w:eastAsia="ar-SA"/>
        </w:rPr>
      </w:pPr>
      <w:r w:rsidRPr="0018633E">
        <w:rPr>
          <w:rFonts w:ascii="Arial" w:eastAsia="Tahoma" w:hAnsi="Arial" w:cs="Tahoma"/>
          <w:bCs/>
          <w:spacing w:val="-3"/>
          <w:kern w:val="1"/>
          <w:sz w:val="28"/>
          <w:szCs w:val="28"/>
          <w:lang w:eastAsia="ar-SA"/>
        </w:rPr>
        <w:t>******</w:t>
      </w:r>
    </w:p>
    <w:p w:rsidR="0018633E" w:rsidRPr="0018633E" w:rsidRDefault="0018633E" w:rsidP="0018633E">
      <w:pPr>
        <w:autoSpaceDN w:val="0"/>
        <w:jc w:val="center"/>
        <w:textAlignment w:val="baseline"/>
        <w:rPr>
          <w:rFonts w:cs="Tahoma"/>
          <w:kern w:val="3"/>
          <w:sz w:val="21"/>
          <w:lang w:eastAsia="ru-RU"/>
        </w:rPr>
      </w:pPr>
      <w:r w:rsidRPr="0018633E">
        <w:rPr>
          <w:rFonts w:cs="Tahoma"/>
          <w:kern w:val="3"/>
          <w:sz w:val="21"/>
          <w:shd w:val="clear" w:color="auto" w:fill="FFFFFF"/>
          <w:lang w:eastAsia="ru-RU"/>
        </w:rPr>
        <w:t xml:space="preserve">   </w:t>
      </w:r>
      <w:r w:rsidRPr="0018633E">
        <w:rPr>
          <w:rFonts w:ascii="Arial" w:hAnsi="Arial" w:cs="Tahoma"/>
          <w:kern w:val="3"/>
          <w:sz w:val="24"/>
          <w:shd w:val="clear" w:color="auto" w:fill="FFFFFF"/>
          <w:lang w:eastAsia="ru-RU"/>
        </w:rPr>
        <w:t>КОСТРОМСКАЯ ОБЛАСТЬ</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КОСТРОМСКОЙ МУНИЦИПАЛЬНЫЙ РАЙОН</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СОВЕТ ДЕПУТАТОВ</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ЧЕРНОПЕНСКОГО СЕЛЬСКОГО ПОСЕЛЕНИЯ</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второго созыва</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РЕШЕНИЕ</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 xml:space="preserve"> 28  января  2016 года       №   2                                                          п. Сухоногово</w:t>
      </w:r>
    </w:p>
    <w:p w:rsidR="0018633E" w:rsidRPr="0018633E" w:rsidRDefault="0018633E" w:rsidP="0018633E">
      <w:pPr>
        <w:autoSpaceDN w:val="0"/>
        <w:jc w:val="both"/>
        <w:textAlignment w:val="baseline"/>
        <w:rPr>
          <w:rFonts w:ascii="Arial" w:hAnsi="Arial" w:cs="Tahoma"/>
          <w:kern w:val="3"/>
          <w:sz w:val="24"/>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18633E" w:rsidRPr="0018633E" w:rsidTr="0018633E">
        <w:tc>
          <w:tcPr>
            <w:tcW w:w="4818" w:type="dxa"/>
            <w:tcMar>
              <w:top w:w="55" w:type="dxa"/>
              <w:left w:w="55" w:type="dxa"/>
              <w:bottom w:w="55" w:type="dxa"/>
              <w:right w:w="55" w:type="dxa"/>
            </w:tcMar>
          </w:tcPr>
          <w:p w:rsidR="0018633E" w:rsidRPr="0018633E" w:rsidRDefault="0018633E" w:rsidP="0018633E">
            <w:pPr>
              <w:autoSpaceDE w:val="0"/>
              <w:autoSpaceDN w:val="0"/>
              <w:snapToGrid w:val="0"/>
              <w:jc w:val="both"/>
              <w:textAlignment w:val="baseline"/>
              <w:rPr>
                <w:rFonts w:ascii="Arial" w:hAnsi="Arial" w:cs="Tahoma"/>
                <w:kern w:val="3"/>
                <w:sz w:val="24"/>
                <w:lang w:eastAsia="ru-RU"/>
              </w:rPr>
            </w:pPr>
            <w:r w:rsidRPr="0018633E">
              <w:rPr>
                <w:rFonts w:ascii="Arial" w:hAnsi="Arial" w:cs="Tahoma"/>
                <w:kern w:val="3"/>
                <w:sz w:val="24"/>
                <w:lang w:eastAsia="ru-RU"/>
              </w:rPr>
              <w:t xml:space="preserve"> </w:t>
            </w:r>
            <w:r w:rsidRPr="0018633E">
              <w:rPr>
                <w:rFonts w:ascii="Arial" w:hAnsi="Arial" w:cs="Tahoma"/>
                <w:kern w:val="3"/>
                <w:sz w:val="24"/>
                <w:shd w:val="clear" w:color="auto" w:fill="FFFFFF"/>
                <w:lang w:eastAsia="ru-RU"/>
              </w:rPr>
              <w:t>О реорганизации муниципального казенного учреждения «Центр культуры и молодежи «</w:t>
            </w:r>
            <w:proofErr w:type="spellStart"/>
            <w:r w:rsidRPr="0018633E">
              <w:rPr>
                <w:rFonts w:ascii="Arial" w:hAnsi="Arial" w:cs="Tahoma"/>
                <w:kern w:val="3"/>
                <w:sz w:val="24"/>
                <w:shd w:val="clear" w:color="auto" w:fill="FFFFFF"/>
                <w:lang w:eastAsia="ru-RU"/>
              </w:rPr>
              <w:t>Сухоноговский</w:t>
            </w:r>
            <w:proofErr w:type="spellEnd"/>
            <w:r w:rsidRPr="0018633E">
              <w:rPr>
                <w:rFonts w:ascii="Arial" w:hAnsi="Arial" w:cs="Tahoma"/>
                <w:kern w:val="3"/>
                <w:sz w:val="24"/>
                <w:shd w:val="clear" w:color="auto" w:fill="FFFFFF"/>
                <w:lang w:eastAsia="ru-RU"/>
              </w:rPr>
              <w:t xml:space="preserve">» Костромского муниципального района Костромской области и муниципального казенного  учреждения «Спортивный центр имени </w:t>
            </w:r>
            <w:proofErr w:type="spellStart"/>
            <w:r w:rsidRPr="0018633E">
              <w:rPr>
                <w:rFonts w:ascii="Arial" w:hAnsi="Arial" w:cs="Tahoma"/>
                <w:kern w:val="3"/>
                <w:sz w:val="24"/>
                <w:shd w:val="clear" w:color="auto" w:fill="FFFFFF"/>
                <w:lang w:eastAsia="ru-RU"/>
              </w:rPr>
              <w:t>А.И.Шелюхина</w:t>
            </w:r>
            <w:proofErr w:type="spellEnd"/>
            <w:r w:rsidRPr="0018633E">
              <w:rPr>
                <w:rFonts w:ascii="Arial" w:hAnsi="Arial" w:cs="Tahoma"/>
                <w:kern w:val="3"/>
                <w:sz w:val="24"/>
                <w:shd w:val="clear" w:color="auto" w:fill="FFFFFF"/>
                <w:lang w:eastAsia="ru-RU"/>
              </w:rPr>
              <w:t>» Чернопенского сельского поселения Костромского муниципального района Костромской области.</w:t>
            </w:r>
          </w:p>
        </w:tc>
        <w:tc>
          <w:tcPr>
            <w:tcW w:w="4819" w:type="dxa"/>
            <w:tcMar>
              <w:top w:w="55" w:type="dxa"/>
              <w:left w:w="55" w:type="dxa"/>
              <w:bottom w:w="55" w:type="dxa"/>
              <w:right w:w="55" w:type="dxa"/>
            </w:tcMar>
          </w:tcPr>
          <w:p w:rsidR="0018633E" w:rsidRPr="0018633E" w:rsidRDefault="0018633E" w:rsidP="0018633E">
            <w:pPr>
              <w:suppressLineNumbers/>
              <w:autoSpaceDN w:val="0"/>
              <w:snapToGrid w:val="0"/>
              <w:jc w:val="both"/>
              <w:textAlignment w:val="baseline"/>
              <w:rPr>
                <w:rFonts w:ascii="Arial" w:hAnsi="Arial" w:cs="Tahoma"/>
                <w:kern w:val="3"/>
                <w:sz w:val="24"/>
                <w:lang w:eastAsia="ru-RU"/>
              </w:rPr>
            </w:pPr>
          </w:p>
        </w:tc>
      </w:tr>
    </w:tbl>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E w:val="0"/>
        <w:autoSpaceDN w:val="0"/>
        <w:snapToGrid w:val="0"/>
        <w:jc w:val="both"/>
        <w:textAlignment w:val="baseline"/>
        <w:rPr>
          <w:rFonts w:ascii="Arial" w:hAnsi="Arial" w:cs="Tahoma"/>
          <w:kern w:val="3"/>
          <w:sz w:val="24"/>
          <w:shd w:val="clear" w:color="auto" w:fill="FFFFFF"/>
          <w:lang w:eastAsia="ru-RU"/>
        </w:rPr>
      </w:pPr>
      <w:r w:rsidRPr="0018633E">
        <w:rPr>
          <w:rFonts w:ascii="Arial" w:eastAsia="Times New Roman" w:hAnsi="Arial" w:cs="Arial"/>
          <w:kern w:val="0"/>
          <w:sz w:val="24"/>
          <w:lang w:eastAsia="ru-RU"/>
        </w:rPr>
        <w:t xml:space="preserve">Руководствуясь статьей 26 Устава,  Совет депутатов </w:t>
      </w:r>
      <w:r w:rsidRPr="0018633E">
        <w:rPr>
          <w:rFonts w:ascii="Arial" w:hAnsi="Arial" w:cs="Tahoma"/>
          <w:kern w:val="3"/>
          <w:sz w:val="24"/>
          <w:shd w:val="clear" w:color="auto" w:fill="FFFFFF"/>
          <w:lang w:eastAsia="ru-RU"/>
        </w:rPr>
        <w:t>Чернопенского сельского поселения решил:</w:t>
      </w:r>
    </w:p>
    <w:p w:rsidR="0018633E" w:rsidRPr="0018633E" w:rsidRDefault="0018633E" w:rsidP="0018633E">
      <w:pPr>
        <w:widowControl/>
        <w:suppressAutoHyphens w:val="0"/>
        <w:rPr>
          <w:rFonts w:ascii="Arial" w:eastAsia="Times New Roman" w:hAnsi="Arial" w:cs="Arial"/>
          <w:kern w:val="0"/>
          <w:sz w:val="24"/>
          <w:lang w:eastAsia="ru-RU"/>
        </w:rPr>
      </w:pPr>
    </w:p>
    <w:p w:rsidR="0018633E" w:rsidRPr="0018633E" w:rsidRDefault="0018633E" w:rsidP="0018633E">
      <w:pPr>
        <w:widowControl/>
        <w:suppressAutoHyphens w:val="0"/>
        <w:jc w:val="both"/>
        <w:rPr>
          <w:rFonts w:ascii="Arial" w:eastAsia="Times New Roman" w:hAnsi="Arial" w:cs="Arial"/>
          <w:kern w:val="0"/>
          <w:sz w:val="24"/>
          <w:lang w:eastAsia="ru-RU"/>
        </w:rPr>
      </w:pPr>
    </w:p>
    <w:p w:rsidR="0018633E" w:rsidRPr="0018633E" w:rsidRDefault="0018633E" w:rsidP="0018633E">
      <w:pPr>
        <w:widowControl/>
        <w:numPr>
          <w:ilvl w:val="0"/>
          <w:numId w:val="2"/>
        </w:numPr>
        <w:suppressAutoHyphens w:val="0"/>
        <w:autoSpaceDN w:val="0"/>
        <w:ind w:left="0" w:hanging="11"/>
        <w:jc w:val="both"/>
        <w:textAlignment w:val="baseline"/>
        <w:rPr>
          <w:rFonts w:ascii="Arial" w:eastAsia="Times New Roman" w:hAnsi="Arial" w:cs="Arial"/>
          <w:kern w:val="0"/>
          <w:sz w:val="24"/>
          <w:lang w:eastAsia="ru-RU"/>
        </w:rPr>
      </w:pPr>
      <w:proofErr w:type="gramStart"/>
      <w:r w:rsidRPr="0018633E">
        <w:rPr>
          <w:rFonts w:ascii="Arial" w:eastAsia="Times New Roman" w:hAnsi="Arial" w:cs="Arial"/>
          <w:kern w:val="0"/>
          <w:sz w:val="24"/>
          <w:lang w:eastAsia="ru-RU"/>
        </w:rPr>
        <w:t>Реорганизовать путем слияния муниципального  казённого учреждения Центра культуры и молодёжи «</w:t>
      </w:r>
      <w:proofErr w:type="spellStart"/>
      <w:r w:rsidRPr="0018633E">
        <w:rPr>
          <w:rFonts w:ascii="Arial" w:eastAsia="Times New Roman" w:hAnsi="Arial" w:cs="Arial"/>
          <w:kern w:val="0"/>
          <w:sz w:val="24"/>
          <w:lang w:eastAsia="ru-RU"/>
        </w:rPr>
        <w:t>Сухоноговский</w:t>
      </w:r>
      <w:proofErr w:type="spellEnd"/>
      <w:r w:rsidRPr="0018633E">
        <w:rPr>
          <w:rFonts w:ascii="Arial" w:eastAsia="Times New Roman" w:hAnsi="Arial" w:cs="Arial"/>
          <w:kern w:val="0"/>
          <w:sz w:val="24"/>
          <w:lang w:eastAsia="ru-RU"/>
        </w:rPr>
        <w:t xml:space="preserve">» Костромского муниципального района  Костромской области и МКУ «Спортивный центр имени А. И. </w:t>
      </w:r>
      <w:proofErr w:type="spellStart"/>
      <w:r w:rsidRPr="0018633E">
        <w:rPr>
          <w:rFonts w:ascii="Arial" w:eastAsia="Times New Roman" w:hAnsi="Arial" w:cs="Arial"/>
          <w:kern w:val="0"/>
          <w:sz w:val="24"/>
          <w:lang w:eastAsia="ru-RU"/>
        </w:rPr>
        <w:t>Шелюхина</w:t>
      </w:r>
      <w:proofErr w:type="spellEnd"/>
      <w:r w:rsidRPr="0018633E">
        <w:rPr>
          <w:rFonts w:ascii="Arial" w:eastAsia="Times New Roman" w:hAnsi="Arial" w:cs="Arial"/>
          <w:kern w:val="0"/>
          <w:sz w:val="24"/>
          <w:lang w:eastAsia="ru-RU"/>
        </w:rPr>
        <w:t>» Чернопенского сельского поселения Костромского  муниципального района Костромской области с образованием на их основе муниципального  казенного учреждения центра культуры и спорта «</w:t>
      </w:r>
      <w:proofErr w:type="spellStart"/>
      <w:r w:rsidRPr="0018633E">
        <w:rPr>
          <w:rFonts w:ascii="Arial" w:eastAsia="Times New Roman" w:hAnsi="Arial" w:cs="Arial"/>
          <w:kern w:val="0"/>
          <w:sz w:val="24"/>
          <w:lang w:eastAsia="ru-RU"/>
        </w:rPr>
        <w:t>Сухоноговский</w:t>
      </w:r>
      <w:proofErr w:type="spellEnd"/>
      <w:r w:rsidRPr="0018633E">
        <w:rPr>
          <w:rFonts w:ascii="Arial" w:eastAsia="Times New Roman" w:hAnsi="Arial" w:cs="Arial"/>
          <w:kern w:val="0"/>
          <w:sz w:val="24"/>
          <w:lang w:eastAsia="ru-RU"/>
        </w:rPr>
        <w:t>» Чернопенского сельского поселения Костромского муниципального района  Костромской области.</w:t>
      </w:r>
      <w:proofErr w:type="gramEnd"/>
    </w:p>
    <w:p w:rsidR="0018633E" w:rsidRPr="0018633E" w:rsidRDefault="0018633E" w:rsidP="0018633E">
      <w:pPr>
        <w:widowControl/>
        <w:suppressAutoHyphens w:val="0"/>
        <w:rPr>
          <w:rFonts w:eastAsia="Times New Roman"/>
          <w:kern w:val="0"/>
          <w:sz w:val="24"/>
          <w:lang w:eastAsia="ru-RU"/>
        </w:rPr>
      </w:pPr>
    </w:p>
    <w:p w:rsidR="0018633E" w:rsidRPr="0018633E" w:rsidRDefault="0018633E" w:rsidP="0018633E">
      <w:pPr>
        <w:tabs>
          <w:tab w:val="left" w:pos="720"/>
        </w:tabs>
        <w:autoSpaceDN w:val="0"/>
        <w:jc w:val="both"/>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2.    Настоящее решение вступает в силу с момента  официального опубликования в информационном бюллетене «Чернопенский вестник».</w:t>
      </w: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Глава Чернопенского сельского поселения</w:t>
      </w: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Костромского муниципального района</w:t>
      </w:r>
    </w:p>
    <w:p w:rsidR="0018633E" w:rsidRDefault="0018633E" w:rsidP="0018633E">
      <w:pPr>
        <w:widowControl/>
        <w:autoSpaceDE w:val="0"/>
        <w:autoSpaceDN w:val="0"/>
        <w:spacing w:after="200" w:line="276" w:lineRule="auto"/>
        <w:jc w:val="both"/>
        <w:textAlignment w:val="baseline"/>
        <w:rPr>
          <w:rFonts w:ascii="Arial" w:hAnsi="Arial" w:cs="Arial"/>
          <w:kern w:val="3"/>
          <w:sz w:val="24"/>
          <w:shd w:val="clear" w:color="auto" w:fill="FFFFFF"/>
          <w:lang w:eastAsia="ru-RU"/>
        </w:rPr>
      </w:pPr>
      <w:r w:rsidRPr="0018633E">
        <w:rPr>
          <w:rFonts w:ascii="Arial" w:hAnsi="Arial" w:cs="Arial"/>
          <w:kern w:val="3"/>
          <w:sz w:val="24"/>
          <w:shd w:val="clear" w:color="auto" w:fill="FFFFFF"/>
          <w:lang w:eastAsia="ru-RU"/>
        </w:rPr>
        <w:t>Костромской области</w:t>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t xml:space="preserve">            </w:t>
      </w:r>
      <w:proofErr w:type="spellStart"/>
      <w:r w:rsidRPr="0018633E">
        <w:rPr>
          <w:rFonts w:ascii="Arial" w:hAnsi="Arial" w:cs="Arial"/>
          <w:kern w:val="3"/>
          <w:sz w:val="24"/>
          <w:shd w:val="clear" w:color="auto" w:fill="FFFFFF"/>
          <w:lang w:eastAsia="ru-RU"/>
        </w:rPr>
        <w:t>В.Ф.Новиков</w:t>
      </w:r>
      <w:proofErr w:type="spellEnd"/>
      <w:r w:rsidRPr="0018633E">
        <w:rPr>
          <w:rFonts w:ascii="Arial" w:hAnsi="Arial" w:cs="Arial"/>
          <w:kern w:val="3"/>
          <w:sz w:val="24"/>
          <w:shd w:val="clear" w:color="auto" w:fill="FFFFFF"/>
          <w:lang w:eastAsia="ru-RU"/>
        </w:rPr>
        <w:br/>
      </w:r>
    </w:p>
    <w:p w:rsidR="0018633E" w:rsidRPr="0018633E" w:rsidRDefault="0018633E" w:rsidP="0018633E">
      <w:pPr>
        <w:widowControl/>
        <w:autoSpaceDE w:val="0"/>
        <w:autoSpaceDN w:val="0"/>
        <w:spacing w:after="200" w:line="276" w:lineRule="auto"/>
        <w:jc w:val="center"/>
        <w:textAlignment w:val="baseline"/>
        <w:rPr>
          <w:rFonts w:ascii="Arial" w:hAnsi="Arial" w:cs="Arial"/>
          <w:kern w:val="3"/>
          <w:sz w:val="28"/>
          <w:szCs w:val="28"/>
          <w:shd w:val="clear" w:color="auto" w:fill="FFFFFF"/>
          <w:lang w:eastAsia="ru-RU"/>
        </w:rPr>
      </w:pPr>
      <w:r w:rsidRPr="0018633E">
        <w:rPr>
          <w:rFonts w:ascii="Arial" w:hAnsi="Arial" w:cs="Arial"/>
          <w:kern w:val="3"/>
          <w:sz w:val="28"/>
          <w:szCs w:val="28"/>
          <w:shd w:val="clear" w:color="auto" w:fill="FFFFFF"/>
          <w:lang w:eastAsia="ru-RU"/>
        </w:rPr>
        <w:t>******</w:t>
      </w:r>
    </w:p>
    <w:p w:rsidR="0018633E" w:rsidRPr="0018633E" w:rsidRDefault="0018633E" w:rsidP="0018633E">
      <w:pPr>
        <w:autoSpaceDN w:val="0"/>
        <w:jc w:val="center"/>
        <w:textAlignment w:val="baseline"/>
        <w:rPr>
          <w:rFonts w:cs="Tahoma"/>
          <w:kern w:val="3"/>
          <w:sz w:val="21"/>
          <w:shd w:val="clear" w:color="auto" w:fill="FFFFFF"/>
          <w:lang w:eastAsia="ru-RU"/>
        </w:rPr>
      </w:pPr>
      <w:r>
        <w:rPr>
          <w:rFonts w:cs="Tahoma"/>
          <w:kern w:val="3"/>
          <w:sz w:val="21"/>
          <w:shd w:val="clear" w:color="auto" w:fill="FFFFFF"/>
          <w:lang w:eastAsia="ru-RU"/>
        </w:rPr>
        <w:t xml:space="preserve">     </w:t>
      </w:r>
      <w:r w:rsidRPr="0018633E">
        <w:rPr>
          <w:rFonts w:cs="Tahoma"/>
          <w:kern w:val="3"/>
          <w:sz w:val="21"/>
          <w:shd w:val="clear" w:color="auto" w:fill="FFFFFF"/>
          <w:lang w:eastAsia="ru-RU"/>
        </w:rPr>
        <w:t xml:space="preserve"> </w:t>
      </w:r>
      <w:r w:rsidRPr="0018633E">
        <w:rPr>
          <w:rFonts w:ascii="Arial" w:hAnsi="Arial" w:cs="Tahoma"/>
          <w:kern w:val="3"/>
          <w:sz w:val="24"/>
          <w:shd w:val="clear" w:color="auto" w:fill="FFFFFF"/>
          <w:lang w:eastAsia="ru-RU"/>
        </w:rPr>
        <w:t>КОСТРОМСКАЯ ОБЛАСТЬ</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КОСТРОМСКОЙ МУНИЦИПАЛЬНЫЙ РАЙОН</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СОВЕТ ДЕПУТАТОВ</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ЧЕРНОПЕНСКОГО СЕЛЬСКОГО ПОСЕЛЕНИЯ</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второго созыва</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РЕШЕНИЕ</w:t>
      </w: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center"/>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 xml:space="preserve"> 28  января  2016 года       №  3                                                           п. Сухоногово</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18633E" w:rsidRPr="0018633E" w:rsidTr="0018633E">
        <w:tc>
          <w:tcPr>
            <w:tcW w:w="4818" w:type="dxa"/>
            <w:tcMar>
              <w:top w:w="55" w:type="dxa"/>
              <w:left w:w="55" w:type="dxa"/>
              <w:bottom w:w="55" w:type="dxa"/>
              <w:right w:w="55" w:type="dxa"/>
            </w:tcMar>
          </w:tcPr>
          <w:p w:rsidR="0018633E" w:rsidRPr="0018633E" w:rsidRDefault="0018633E" w:rsidP="0018633E">
            <w:pPr>
              <w:autoSpaceDE w:val="0"/>
              <w:autoSpaceDN w:val="0"/>
              <w:snapToGrid w:val="0"/>
              <w:textAlignment w:val="baseline"/>
              <w:rPr>
                <w:rFonts w:ascii="Arial" w:hAnsi="Arial" w:cs="Tahoma"/>
                <w:kern w:val="3"/>
                <w:sz w:val="24"/>
                <w:lang w:eastAsia="ru-RU"/>
              </w:rPr>
            </w:pPr>
            <w:r w:rsidRPr="0018633E">
              <w:rPr>
                <w:rFonts w:ascii="Arial" w:hAnsi="Arial" w:cs="Tahoma"/>
                <w:kern w:val="3"/>
                <w:sz w:val="24"/>
                <w:lang w:eastAsia="ru-RU"/>
              </w:rPr>
              <w:t xml:space="preserve"> </w:t>
            </w:r>
          </w:p>
          <w:p w:rsidR="0018633E" w:rsidRPr="0018633E" w:rsidRDefault="0018633E" w:rsidP="0018633E">
            <w:pPr>
              <w:autoSpaceDE w:val="0"/>
              <w:autoSpaceDN w:val="0"/>
              <w:snapToGrid w:val="0"/>
              <w:jc w:val="both"/>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Об отчёте старшего участкового уполномоченного полиции и ПДН ОМВД России по Костромскому району Скрябина С.С.</w:t>
            </w:r>
            <w:r w:rsidRPr="0018633E">
              <w:rPr>
                <w:rFonts w:ascii="Arial" w:hAnsi="Arial" w:cs="Tahoma"/>
                <w:kern w:val="3"/>
                <w:sz w:val="24"/>
                <w:lang w:eastAsia="ru-RU"/>
              </w:rPr>
              <w:t xml:space="preserve">  за  2015 года.</w:t>
            </w:r>
          </w:p>
        </w:tc>
        <w:tc>
          <w:tcPr>
            <w:tcW w:w="4819" w:type="dxa"/>
            <w:tcMar>
              <w:top w:w="55" w:type="dxa"/>
              <w:left w:w="55" w:type="dxa"/>
              <w:bottom w:w="55" w:type="dxa"/>
              <w:right w:w="55" w:type="dxa"/>
            </w:tcMar>
          </w:tcPr>
          <w:p w:rsidR="0018633E" w:rsidRPr="0018633E" w:rsidRDefault="0018633E" w:rsidP="0018633E">
            <w:pPr>
              <w:suppressLineNumbers/>
              <w:autoSpaceDN w:val="0"/>
              <w:snapToGrid w:val="0"/>
              <w:jc w:val="both"/>
              <w:textAlignment w:val="baseline"/>
              <w:rPr>
                <w:rFonts w:ascii="Arial" w:hAnsi="Arial" w:cs="Tahoma"/>
                <w:kern w:val="3"/>
                <w:sz w:val="24"/>
                <w:lang w:eastAsia="ru-RU"/>
              </w:rPr>
            </w:pPr>
          </w:p>
        </w:tc>
      </w:tr>
    </w:tbl>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E w:val="0"/>
        <w:autoSpaceDN w:val="0"/>
        <w:snapToGrid w:val="0"/>
        <w:jc w:val="both"/>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ab/>
        <w:t>Заслушав отчёт старшего участкового уполномоченного полиции и ПДН ОМВД России по Костромскому району Скрябина С.С. о проделанной работе за 2016 год, Совет депутатов Чернопенского сельского поселения решил:</w:t>
      </w: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tabs>
          <w:tab w:val="left" w:pos="720"/>
        </w:tabs>
        <w:autoSpaceDN w:val="0"/>
        <w:jc w:val="both"/>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ab/>
        <w:t>1. Отчет о проделанной работе за  2016 год старшего участкового уполномоченного полиции и ПДН ОМВД России по Костромскому району Скрябина С.С. принять к сведению.</w:t>
      </w:r>
    </w:p>
    <w:p w:rsidR="0018633E" w:rsidRPr="0018633E" w:rsidRDefault="0018633E" w:rsidP="0018633E">
      <w:pPr>
        <w:tabs>
          <w:tab w:val="left" w:pos="720"/>
        </w:tabs>
        <w:autoSpaceDN w:val="0"/>
        <w:jc w:val="both"/>
        <w:textAlignment w:val="baseline"/>
        <w:rPr>
          <w:rFonts w:ascii="Arial" w:hAnsi="Arial" w:cs="Tahoma"/>
          <w:kern w:val="3"/>
          <w:sz w:val="24"/>
          <w:shd w:val="clear" w:color="auto" w:fill="FFFFFF"/>
          <w:lang w:eastAsia="ru-RU"/>
        </w:rPr>
      </w:pPr>
      <w:r w:rsidRPr="0018633E">
        <w:rPr>
          <w:rFonts w:ascii="Arial" w:hAnsi="Arial" w:cs="Tahoma"/>
          <w:kern w:val="3"/>
          <w:sz w:val="24"/>
          <w:shd w:val="clear" w:color="auto" w:fill="FFFFFF"/>
          <w:lang w:eastAsia="ru-RU"/>
        </w:rPr>
        <w:tab/>
        <w:t>2. Настоящее решение вступает в силу с момента  официального опубликования в информационном бюллетене «Чернопенский вестник».</w:t>
      </w: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shd w:val="clear" w:color="auto" w:fill="FFFFFF"/>
          <w:lang w:eastAsia="ru-RU"/>
        </w:rPr>
      </w:pPr>
    </w:p>
    <w:p w:rsidR="0018633E" w:rsidRPr="0018633E" w:rsidRDefault="0018633E" w:rsidP="0018633E">
      <w:pPr>
        <w:autoSpaceDN w:val="0"/>
        <w:jc w:val="both"/>
        <w:textAlignment w:val="baseline"/>
        <w:rPr>
          <w:rFonts w:ascii="Arial" w:hAnsi="Arial" w:cs="Tahoma"/>
          <w:kern w:val="3"/>
          <w:sz w:val="24"/>
          <w:lang w:eastAsia="ru-RU"/>
        </w:rPr>
      </w:pP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Глава Чернопенского сельского поселения</w:t>
      </w:r>
    </w:p>
    <w:p w:rsidR="0018633E" w:rsidRPr="0018633E" w:rsidRDefault="0018633E" w:rsidP="0018633E">
      <w:pPr>
        <w:autoSpaceDN w:val="0"/>
        <w:jc w:val="both"/>
        <w:textAlignment w:val="baseline"/>
        <w:rPr>
          <w:rFonts w:ascii="Arial" w:hAnsi="Arial" w:cs="Tahoma"/>
          <w:kern w:val="3"/>
          <w:sz w:val="24"/>
          <w:lang w:eastAsia="ru-RU"/>
        </w:rPr>
      </w:pPr>
      <w:r w:rsidRPr="0018633E">
        <w:rPr>
          <w:rFonts w:ascii="Arial" w:hAnsi="Arial" w:cs="Tahoma"/>
          <w:kern w:val="3"/>
          <w:sz w:val="24"/>
          <w:lang w:eastAsia="ru-RU"/>
        </w:rPr>
        <w:t>Костромского муниципального района</w:t>
      </w:r>
    </w:p>
    <w:p w:rsidR="0018633E" w:rsidRPr="0018633E" w:rsidRDefault="0018633E" w:rsidP="0018633E">
      <w:pPr>
        <w:widowControl/>
        <w:autoSpaceDE w:val="0"/>
        <w:autoSpaceDN w:val="0"/>
        <w:spacing w:after="200" w:line="276" w:lineRule="auto"/>
        <w:jc w:val="both"/>
        <w:textAlignment w:val="baseline"/>
        <w:rPr>
          <w:rFonts w:ascii="Arial" w:hAnsi="Arial" w:cs="Arial"/>
          <w:kern w:val="3"/>
          <w:sz w:val="24"/>
          <w:shd w:val="clear" w:color="auto" w:fill="FFFFFF"/>
          <w:lang w:eastAsia="ru-RU"/>
        </w:rPr>
      </w:pPr>
      <w:r w:rsidRPr="0018633E">
        <w:rPr>
          <w:rFonts w:ascii="Arial" w:hAnsi="Arial" w:cs="Arial"/>
          <w:kern w:val="3"/>
          <w:sz w:val="24"/>
          <w:shd w:val="clear" w:color="auto" w:fill="FFFFFF"/>
          <w:lang w:eastAsia="ru-RU"/>
        </w:rPr>
        <w:t xml:space="preserve">Костромской </w:t>
      </w:r>
      <w:r>
        <w:rPr>
          <w:rFonts w:ascii="Arial" w:hAnsi="Arial" w:cs="Arial"/>
          <w:kern w:val="3"/>
          <w:sz w:val="24"/>
          <w:shd w:val="clear" w:color="auto" w:fill="FFFFFF"/>
          <w:lang w:eastAsia="ru-RU"/>
        </w:rPr>
        <w:t>области</w:t>
      </w:r>
      <w:r>
        <w:rPr>
          <w:rFonts w:ascii="Arial" w:hAnsi="Arial" w:cs="Arial"/>
          <w:kern w:val="3"/>
          <w:sz w:val="24"/>
          <w:shd w:val="clear" w:color="auto" w:fill="FFFFFF"/>
          <w:lang w:eastAsia="ru-RU"/>
        </w:rPr>
        <w:tab/>
      </w:r>
      <w:r>
        <w:rPr>
          <w:rFonts w:ascii="Arial" w:hAnsi="Arial" w:cs="Arial"/>
          <w:kern w:val="3"/>
          <w:sz w:val="24"/>
          <w:shd w:val="clear" w:color="auto" w:fill="FFFFFF"/>
          <w:lang w:eastAsia="ru-RU"/>
        </w:rPr>
        <w:tab/>
      </w:r>
      <w:r>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r>
      <w:r w:rsidRPr="0018633E">
        <w:rPr>
          <w:rFonts w:ascii="Arial" w:hAnsi="Arial" w:cs="Arial"/>
          <w:kern w:val="3"/>
          <w:sz w:val="24"/>
          <w:shd w:val="clear" w:color="auto" w:fill="FFFFFF"/>
          <w:lang w:eastAsia="ru-RU"/>
        </w:rPr>
        <w:tab/>
        <w:t xml:space="preserve">            </w:t>
      </w:r>
      <w:proofErr w:type="spellStart"/>
      <w:r w:rsidRPr="0018633E">
        <w:rPr>
          <w:rFonts w:ascii="Arial" w:hAnsi="Arial" w:cs="Arial"/>
          <w:kern w:val="3"/>
          <w:sz w:val="24"/>
          <w:shd w:val="clear" w:color="auto" w:fill="FFFFFF"/>
          <w:lang w:eastAsia="ru-RU"/>
        </w:rPr>
        <w:t>В.Ф.Новиков</w:t>
      </w:r>
      <w:proofErr w:type="spellEnd"/>
    </w:p>
    <w:p w:rsidR="0018633E" w:rsidRPr="0018633E" w:rsidRDefault="0018633E" w:rsidP="0018633E">
      <w:pPr>
        <w:pageBreakBefore/>
        <w:rPr>
          <w:rFonts w:ascii="Arial" w:hAnsi="Arial"/>
          <w:kern w:val="1"/>
          <w:sz w:val="24"/>
          <w:shd w:val="clear" w:color="auto" w:fill="FFFFFF"/>
        </w:rPr>
      </w:pPr>
    </w:p>
    <w:p w:rsidR="0018633E" w:rsidRPr="0018633E" w:rsidRDefault="0018633E" w:rsidP="0018633E">
      <w:pPr>
        <w:pageBreakBefore/>
        <w:jc w:val="center"/>
        <w:rPr>
          <w:rFonts w:ascii="Arial" w:hAnsi="Arial"/>
          <w:kern w:val="1"/>
          <w:sz w:val="24"/>
          <w:shd w:val="clear" w:color="auto" w:fill="FFFFFF"/>
        </w:rPr>
      </w:pPr>
      <w:r w:rsidRPr="0018633E">
        <w:rPr>
          <w:rFonts w:ascii="Arial" w:hAnsi="Arial"/>
          <w:kern w:val="1"/>
          <w:sz w:val="24"/>
          <w:shd w:val="clear" w:color="auto" w:fill="FFFFFF"/>
        </w:rPr>
        <w:lastRenderedPageBreak/>
        <w:t>КОСТРОМСКАЯ ОБЛАСТЬ</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КОСТРОМСКОЙ МУНИЦИПАЛЬНЫЙ РАЙОН</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 xml:space="preserve">СОВЕТ ДЕПУТАТОВ </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ЧЕРНОПЕНСКОГО СЕЛЬСКОГО ПОСЕЛЕНИЯ</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второго созыва</w:t>
      </w: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rPr>
          <w:rFonts w:ascii="Arial" w:hAnsi="Arial"/>
          <w:kern w:val="1"/>
          <w:sz w:val="24"/>
          <w:shd w:val="clear" w:color="auto" w:fill="FFFFFF"/>
        </w:rPr>
      </w:pP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РЕШЕНИЕ</w:t>
      </w:r>
    </w:p>
    <w:p w:rsidR="0018633E" w:rsidRPr="0018633E" w:rsidRDefault="0018633E" w:rsidP="0018633E">
      <w:pPr>
        <w:rPr>
          <w:rFonts w:ascii="Arial" w:hAnsi="Arial"/>
          <w:kern w:val="1"/>
          <w:sz w:val="24"/>
          <w:shd w:val="clear" w:color="auto" w:fill="FFFFFF"/>
        </w:rPr>
      </w:pPr>
    </w:p>
    <w:p w:rsidR="0018633E" w:rsidRPr="0018633E" w:rsidRDefault="0018633E" w:rsidP="0018633E">
      <w:pPr>
        <w:jc w:val="both"/>
        <w:rPr>
          <w:rFonts w:ascii="Arial" w:hAnsi="Arial"/>
          <w:kern w:val="1"/>
          <w:sz w:val="24"/>
        </w:rPr>
      </w:pPr>
    </w:p>
    <w:p w:rsidR="0018633E" w:rsidRPr="0018633E" w:rsidRDefault="0018633E" w:rsidP="0018633E">
      <w:pPr>
        <w:jc w:val="both"/>
        <w:rPr>
          <w:rFonts w:ascii="Arial" w:hAnsi="Arial"/>
          <w:kern w:val="1"/>
          <w:sz w:val="24"/>
        </w:rPr>
      </w:pPr>
      <w:r w:rsidRPr="0018633E">
        <w:rPr>
          <w:rFonts w:ascii="Arial" w:hAnsi="Arial"/>
          <w:kern w:val="1"/>
          <w:sz w:val="24"/>
        </w:rPr>
        <w:t xml:space="preserve">28  января  2016 года       №   4 </w:t>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t xml:space="preserve">    п. Сухоногово</w:t>
      </w:r>
    </w:p>
    <w:p w:rsidR="0018633E" w:rsidRPr="0018633E" w:rsidRDefault="0018633E" w:rsidP="0018633E">
      <w:pPr>
        <w:jc w:val="both"/>
        <w:rPr>
          <w:rFonts w:ascii="Arial" w:hAnsi="Arial"/>
          <w:kern w:val="1"/>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18633E" w:rsidRPr="0018633E" w:rsidTr="0018633E">
        <w:tc>
          <w:tcPr>
            <w:tcW w:w="4818" w:type="dxa"/>
          </w:tcPr>
          <w:p w:rsidR="0018633E" w:rsidRPr="0018633E" w:rsidRDefault="0018633E" w:rsidP="0018633E">
            <w:pPr>
              <w:autoSpaceDE w:val="0"/>
              <w:snapToGrid w:val="0"/>
              <w:jc w:val="both"/>
              <w:rPr>
                <w:rFonts w:ascii="Arial" w:hAnsi="Arial"/>
                <w:kern w:val="1"/>
                <w:sz w:val="24"/>
              </w:rPr>
            </w:pPr>
            <w:r w:rsidRPr="0018633E">
              <w:rPr>
                <w:rFonts w:ascii="Arial" w:hAnsi="Arial"/>
                <w:kern w:val="1"/>
                <w:sz w:val="24"/>
              </w:rPr>
              <w:t xml:space="preserve"> </w:t>
            </w:r>
            <w:r w:rsidRPr="0018633E">
              <w:rPr>
                <w:rFonts w:ascii="Arial" w:hAnsi="Arial"/>
                <w:kern w:val="1"/>
                <w:sz w:val="24"/>
                <w:shd w:val="clear" w:color="auto" w:fill="FFFFFF"/>
              </w:rPr>
              <w:t>О результатах работы МКУ ЦКМ «</w:t>
            </w:r>
            <w:proofErr w:type="spellStart"/>
            <w:r w:rsidRPr="0018633E">
              <w:rPr>
                <w:rFonts w:ascii="Arial" w:hAnsi="Arial"/>
                <w:kern w:val="1"/>
                <w:sz w:val="24"/>
                <w:shd w:val="clear" w:color="auto" w:fill="FFFFFF"/>
              </w:rPr>
              <w:t>Сухоноговский</w:t>
            </w:r>
            <w:proofErr w:type="spellEnd"/>
            <w:r w:rsidRPr="0018633E">
              <w:rPr>
                <w:rFonts w:ascii="Arial" w:hAnsi="Arial"/>
                <w:kern w:val="1"/>
                <w:sz w:val="24"/>
                <w:shd w:val="clear" w:color="auto" w:fill="FFFFFF"/>
              </w:rPr>
              <w:t xml:space="preserve">» </w:t>
            </w:r>
            <w:r w:rsidRPr="0018633E">
              <w:rPr>
                <w:rFonts w:ascii="Arial" w:hAnsi="Arial"/>
                <w:kern w:val="1"/>
                <w:sz w:val="24"/>
              </w:rPr>
              <w:t>за 2015 год.</w:t>
            </w:r>
          </w:p>
        </w:tc>
        <w:tc>
          <w:tcPr>
            <w:tcW w:w="4819" w:type="dxa"/>
          </w:tcPr>
          <w:p w:rsidR="0018633E" w:rsidRPr="0018633E" w:rsidRDefault="0018633E" w:rsidP="0018633E">
            <w:pPr>
              <w:suppressLineNumbers/>
              <w:snapToGrid w:val="0"/>
              <w:jc w:val="both"/>
              <w:rPr>
                <w:rFonts w:ascii="Arial" w:hAnsi="Arial"/>
                <w:kern w:val="1"/>
              </w:rPr>
            </w:pPr>
          </w:p>
        </w:tc>
      </w:tr>
    </w:tbl>
    <w:p w:rsidR="0018633E" w:rsidRPr="0018633E" w:rsidRDefault="0018633E" w:rsidP="0018633E">
      <w:pPr>
        <w:jc w:val="both"/>
        <w:rPr>
          <w:rFonts w:ascii="Arial" w:hAnsi="Arial"/>
          <w:kern w:val="1"/>
        </w:rPr>
      </w:pP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jc w:val="both"/>
        <w:rPr>
          <w:rFonts w:ascii="Arial" w:hAnsi="Arial"/>
          <w:kern w:val="1"/>
          <w:sz w:val="24"/>
          <w:shd w:val="clear" w:color="auto" w:fill="FFFFFF"/>
        </w:rPr>
      </w:pPr>
      <w:r w:rsidRPr="0018633E">
        <w:rPr>
          <w:rFonts w:ascii="Arial" w:hAnsi="Arial"/>
          <w:kern w:val="1"/>
          <w:sz w:val="24"/>
          <w:shd w:val="clear" w:color="auto" w:fill="FFFFFF"/>
        </w:rPr>
        <w:tab/>
        <w:t>Заслушав информацию   директора  МКУ ЦКМ «</w:t>
      </w:r>
      <w:proofErr w:type="spellStart"/>
      <w:r w:rsidRPr="0018633E">
        <w:rPr>
          <w:rFonts w:ascii="Arial" w:hAnsi="Arial"/>
          <w:kern w:val="1"/>
          <w:sz w:val="24"/>
          <w:shd w:val="clear" w:color="auto" w:fill="FFFFFF"/>
        </w:rPr>
        <w:t>Сухоноговский</w:t>
      </w:r>
      <w:proofErr w:type="spellEnd"/>
      <w:r w:rsidRPr="0018633E">
        <w:rPr>
          <w:rFonts w:ascii="Arial" w:hAnsi="Arial"/>
          <w:kern w:val="1"/>
          <w:sz w:val="24"/>
          <w:shd w:val="clear" w:color="auto" w:fill="FFFFFF"/>
        </w:rPr>
        <w:t xml:space="preserve">» </w:t>
      </w:r>
      <w:proofErr w:type="spellStart"/>
      <w:r w:rsidRPr="0018633E">
        <w:rPr>
          <w:rFonts w:ascii="Arial" w:hAnsi="Arial"/>
          <w:kern w:val="1"/>
          <w:sz w:val="24"/>
          <w:shd w:val="clear" w:color="auto" w:fill="FFFFFF"/>
        </w:rPr>
        <w:t>Ляпустиной</w:t>
      </w:r>
      <w:proofErr w:type="spellEnd"/>
      <w:r w:rsidRPr="0018633E">
        <w:rPr>
          <w:rFonts w:ascii="Arial" w:hAnsi="Arial"/>
          <w:kern w:val="1"/>
          <w:sz w:val="24"/>
          <w:shd w:val="clear" w:color="auto" w:fill="FFFFFF"/>
        </w:rPr>
        <w:t xml:space="preserve"> Е.Е. </w:t>
      </w:r>
      <w:r>
        <w:rPr>
          <w:rFonts w:ascii="Arial" w:hAnsi="Arial"/>
          <w:kern w:val="1"/>
          <w:sz w:val="24"/>
          <w:shd w:val="clear" w:color="auto" w:fill="FFFFFF"/>
        </w:rPr>
        <w:t xml:space="preserve">о результатах работы </w:t>
      </w:r>
      <w:r w:rsidRPr="0018633E">
        <w:rPr>
          <w:rFonts w:ascii="Arial" w:hAnsi="Arial"/>
          <w:kern w:val="1"/>
          <w:sz w:val="24"/>
          <w:shd w:val="clear" w:color="auto" w:fill="FFFFFF"/>
        </w:rPr>
        <w:t xml:space="preserve"> за </w:t>
      </w:r>
      <w:r w:rsidRPr="0018633E">
        <w:rPr>
          <w:rFonts w:ascii="Arial" w:hAnsi="Arial"/>
          <w:kern w:val="1"/>
          <w:sz w:val="24"/>
        </w:rPr>
        <w:t>2016 год</w:t>
      </w:r>
      <w:r w:rsidRPr="0018633E">
        <w:rPr>
          <w:rFonts w:ascii="Arial" w:hAnsi="Arial"/>
          <w:kern w:val="1"/>
          <w:sz w:val="24"/>
          <w:shd w:val="clear" w:color="auto" w:fill="FFFFFF"/>
        </w:rPr>
        <w:t>, Совет депутатов решил:</w:t>
      </w: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tabs>
          <w:tab w:val="left" w:pos="720"/>
        </w:tabs>
        <w:jc w:val="both"/>
        <w:rPr>
          <w:rFonts w:ascii="Arial" w:hAnsi="Arial"/>
          <w:kern w:val="1"/>
          <w:sz w:val="24"/>
          <w:shd w:val="clear" w:color="auto" w:fill="FFFFFF"/>
        </w:rPr>
      </w:pPr>
      <w:r w:rsidRPr="0018633E">
        <w:rPr>
          <w:rFonts w:ascii="Arial" w:hAnsi="Arial"/>
          <w:kern w:val="1"/>
          <w:sz w:val="24"/>
          <w:shd w:val="clear" w:color="auto" w:fill="FFFFFF"/>
        </w:rPr>
        <w:tab/>
        <w:t>1. Информацию   директора  МКУ ЦКМ «</w:t>
      </w:r>
      <w:proofErr w:type="spellStart"/>
      <w:r w:rsidRPr="0018633E">
        <w:rPr>
          <w:rFonts w:ascii="Arial" w:hAnsi="Arial"/>
          <w:kern w:val="1"/>
          <w:sz w:val="24"/>
          <w:shd w:val="clear" w:color="auto" w:fill="FFFFFF"/>
        </w:rPr>
        <w:t>Сухоноговский</w:t>
      </w:r>
      <w:proofErr w:type="spellEnd"/>
      <w:r w:rsidRPr="0018633E">
        <w:rPr>
          <w:rFonts w:ascii="Arial" w:hAnsi="Arial"/>
          <w:kern w:val="1"/>
          <w:sz w:val="24"/>
          <w:shd w:val="clear" w:color="auto" w:fill="FFFFFF"/>
        </w:rPr>
        <w:t xml:space="preserve">» </w:t>
      </w:r>
      <w:proofErr w:type="spellStart"/>
      <w:r w:rsidRPr="0018633E">
        <w:rPr>
          <w:rFonts w:ascii="Arial" w:hAnsi="Arial"/>
          <w:kern w:val="1"/>
          <w:sz w:val="24"/>
          <w:shd w:val="clear" w:color="auto" w:fill="FFFFFF"/>
        </w:rPr>
        <w:t>Ляпустиной</w:t>
      </w:r>
      <w:proofErr w:type="spellEnd"/>
      <w:r w:rsidRPr="0018633E">
        <w:rPr>
          <w:rFonts w:ascii="Arial" w:hAnsi="Arial"/>
          <w:kern w:val="1"/>
          <w:sz w:val="24"/>
          <w:shd w:val="clear" w:color="auto" w:fill="FFFFFF"/>
        </w:rPr>
        <w:t xml:space="preserve"> Е.Е.  </w:t>
      </w:r>
      <w:r>
        <w:rPr>
          <w:rFonts w:ascii="Arial" w:hAnsi="Arial"/>
          <w:kern w:val="1"/>
          <w:sz w:val="24"/>
          <w:shd w:val="clear" w:color="auto" w:fill="FFFFFF"/>
        </w:rPr>
        <w:t xml:space="preserve">о результатах работы </w:t>
      </w:r>
      <w:r w:rsidRPr="0018633E">
        <w:rPr>
          <w:rFonts w:ascii="Arial" w:hAnsi="Arial"/>
          <w:kern w:val="1"/>
          <w:sz w:val="24"/>
          <w:shd w:val="clear" w:color="auto" w:fill="FFFFFF"/>
        </w:rPr>
        <w:t xml:space="preserve">за </w:t>
      </w:r>
      <w:r w:rsidRPr="0018633E">
        <w:rPr>
          <w:rFonts w:ascii="Arial" w:hAnsi="Arial"/>
          <w:kern w:val="1"/>
          <w:sz w:val="24"/>
        </w:rPr>
        <w:t xml:space="preserve">2016 год </w:t>
      </w:r>
      <w:r w:rsidRPr="0018633E">
        <w:rPr>
          <w:rFonts w:ascii="Arial" w:hAnsi="Arial"/>
          <w:kern w:val="1"/>
          <w:sz w:val="24"/>
          <w:shd w:val="clear" w:color="auto" w:fill="FFFFFF"/>
        </w:rPr>
        <w:t>принять к сведению.</w:t>
      </w:r>
    </w:p>
    <w:p w:rsidR="0018633E" w:rsidRPr="0018633E" w:rsidRDefault="0018633E" w:rsidP="0018633E">
      <w:pPr>
        <w:tabs>
          <w:tab w:val="left" w:pos="720"/>
        </w:tabs>
        <w:jc w:val="both"/>
        <w:rPr>
          <w:rFonts w:ascii="Arial" w:hAnsi="Arial"/>
          <w:kern w:val="1"/>
          <w:sz w:val="24"/>
          <w:shd w:val="clear" w:color="auto" w:fill="FFFFFF"/>
        </w:rPr>
      </w:pPr>
      <w:r w:rsidRPr="0018633E">
        <w:rPr>
          <w:rFonts w:ascii="Arial" w:hAnsi="Arial"/>
          <w:kern w:val="1"/>
          <w:sz w:val="24"/>
          <w:shd w:val="clear" w:color="auto" w:fill="FFFFFF"/>
        </w:rPr>
        <w:tab/>
        <w:t>2. Настоящее решение вступает в силу с момента  официального опубликования в информационном бюллетене «Чернопенский вестник».</w:t>
      </w: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jc w:val="both"/>
        <w:rPr>
          <w:rFonts w:ascii="Arial" w:hAnsi="Arial"/>
          <w:kern w:val="1"/>
        </w:rPr>
      </w:pPr>
    </w:p>
    <w:p w:rsidR="0018633E" w:rsidRPr="0018633E" w:rsidRDefault="0018633E" w:rsidP="0018633E">
      <w:pPr>
        <w:jc w:val="both"/>
        <w:rPr>
          <w:rFonts w:ascii="Arial" w:hAnsi="Arial"/>
          <w:kern w:val="1"/>
          <w:sz w:val="24"/>
        </w:rPr>
      </w:pPr>
      <w:r w:rsidRPr="0018633E">
        <w:rPr>
          <w:rFonts w:ascii="Arial" w:hAnsi="Arial"/>
          <w:kern w:val="1"/>
          <w:sz w:val="24"/>
        </w:rPr>
        <w:t>Глава Чернопенского сельского поселения</w:t>
      </w:r>
    </w:p>
    <w:p w:rsidR="0018633E" w:rsidRPr="0018633E" w:rsidRDefault="0018633E" w:rsidP="0018633E">
      <w:pPr>
        <w:jc w:val="both"/>
        <w:rPr>
          <w:rFonts w:ascii="Arial" w:hAnsi="Arial"/>
          <w:kern w:val="1"/>
          <w:sz w:val="24"/>
        </w:rPr>
      </w:pPr>
      <w:r w:rsidRPr="0018633E">
        <w:rPr>
          <w:rFonts w:ascii="Arial" w:hAnsi="Arial"/>
          <w:kern w:val="1"/>
          <w:sz w:val="24"/>
        </w:rPr>
        <w:t>Костромского муниципального района</w:t>
      </w:r>
    </w:p>
    <w:p w:rsidR="0018633E" w:rsidRPr="0018633E" w:rsidRDefault="0018633E" w:rsidP="0018633E">
      <w:pPr>
        <w:autoSpaceDE w:val="0"/>
        <w:jc w:val="both"/>
        <w:rPr>
          <w:rFonts w:ascii="Arial" w:hAnsi="Arial"/>
          <w:kern w:val="1"/>
          <w:sz w:val="24"/>
          <w:shd w:val="clear" w:color="auto" w:fill="FFFFFF"/>
        </w:rPr>
      </w:pPr>
      <w:r w:rsidRPr="0018633E">
        <w:rPr>
          <w:rFonts w:ascii="Arial" w:hAnsi="Arial"/>
          <w:kern w:val="1"/>
          <w:sz w:val="24"/>
          <w:shd w:val="clear" w:color="auto" w:fill="FFFFFF"/>
        </w:rPr>
        <w:t>Костромской области</w:t>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t xml:space="preserve">                       </w:t>
      </w:r>
      <w:proofErr w:type="spellStart"/>
      <w:r w:rsidRPr="0018633E">
        <w:rPr>
          <w:rFonts w:ascii="Arial" w:hAnsi="Arial"/>
          <w:kern w:val="1"/>
          <w:sz w:val="24"/>
          <w:shd w:val="clear" w:color="auto" w:fill="FFFFFF"/>
        </w:rPr>
        <w:t>В.Ф.Новиков</w:t>
      </w:r>
      <w:proofErr w:type="spellEnd"/>
      <w:r w:rsidRPr="0018633E">
        <w:rPr>
          <w:rFonts w:ascii="Arial" w:hAnsi="Arial"/>
          <w:kern w:val="1"/>
          <w:sz w:val="24"/>
          <w:shd w:val="clear" w:color="auto" w:fill="FFFFFF"/>
        </w:rPr>
        <w:br/>
      </w:r>
    </w:p>
    <w:p w:rsidR="0018633E" w:rsidRPr="0018633E" w:rsidRDefault="0018633E" w:rsidP="0018633E">
      <w:pPr>
        <w:widowControl/>
        <w:suppressAutoHyphens w:val="0"/>
        <w:spacing w:after="200" w:line="276" w:lineRule="auto"/>
        <w:rPr>
          <w:rFonts w:ascii="Arial" w:hAnsi="Arial" w:cs="Arial"/>
          <w:kern w:val="3"/>
          <w:sz w:val="24"/>
        </w:rPr>
      </w:pPr>
      <w:r w:rsidRPr="0018633E">
        <w:rPr>
          <w:rFonts w:ascii="Arial" w:hAnsi="Arial" w:cs="Arial"/>
          <w:kern w:val="3"/>
          <w:sz w:val="24"/>
        </w:rPr>
        <w:br w:type="page"/>
      </w:r>
    </w:p>
    <w:p w:rsidR="0018633E" w:rsidRPr="0018633E" w:rsidRDefault="0018633E" w:rsidP="0018633E">
      <w:pPr>
        <w:pageBreakBefore/>
        <w:jc w:val="center"/>
        <w:rPr>
          <w:rFonts w:ascii="Arial" w:hAnsi="Arial"/>
          <w:kern w:val="1"/>
          <w:sz w:val="24"/>
          <w:shd w:val="clear" w:color="auto" w:fill="FFFFFF"/>
        </w:rPr>
      </w:pPr>
      <w:r w:rsidRPr="0018633E">
        <w:rPr>
          <w:rFonts w:ascii="Arial" w:hAnsi="Arial"/>
          <w:kern w:val="1"/>
          <w:sz w:val="24"/>
          <w:shd w:val="clear" w:color="auto" w:fill="FFFFFF"/>
        </w:rPr>
        <w:lastRenderedPageBreak/>
        <w:t>КОСТРОМСКАЯ ОБЛАСТЬ</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КОСТРОМСКОЙ МУНИЦИПАЛЬНЫЙ РАЙОН</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 xml:space="preserve">СОВЕТ ДЕПУТАТОВ </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ЧЕРНОПЕНСКОГО СЕЛЬСКОГО ПОСЕЛЕНИЯ</w:t>
      </w: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второго созыва</w:t>
      </w: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jc w:val="center"/>
        <w:rPr>
          <w:rFonts w:ascii="Arial" w:hAnsi="Arial"/>
          <w:kern w:val="1"/>
          <w:sz w:val="24"/>
          <w:shd w:val="clear" w:color="auto" w:fill="FFFFFF"/>
        </w:rPr>
      </w:pPr>
      <w:r w:rsidRPr="0018633E">
        <w:rPr>
          <w:rFonts w:ascii="Arial" w:hAnsi="Arial"/>
          <w:kern w:val="1"/>
          <w:sz w:val="24"/>
          <w:shd w:val="clear" w:color="auto" w:fill="FFFFFF"/>
        </w:rPr>
        <w:t>РЕШЕНИЕ</w:t>
      </w: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jc w:val="center"/>
        <w:rPr>
          <w:rFonts w:ascii="Arial" w:hAnsi="Arial"/>
          <w:kern w:val="1"/>
          <w:sz w:val="24"/>
          <w:shd w:val="clear" w:color="auto" w:fill="FFFFFF"/>
        </w:rPr>
      </w:pPr>
    </w:p>
    <w:p w:rsidR="0018633E" w:rsidRPr="0018633E" w:rsidRDefault="0018633E" w:rsidP="0018633E">
      <w:pPr>
        <w:jc w:val="both"/>
        <w:rPr>
          <w:rFonts w:ascii="Arial" w:hAnsi="Arial"/>
          <w:kern w:val="1"/>
          <w:sz w:val="24"/>
        </w:rPr>
      </w:pPr>
    </w:p>
    <w:p w:rsidR="0018633E" w:rsidRPr="0018633E" w:rsidRDefault="0018633E" w:rsidP="0018633E">
      <w:pPr>
        <w:jc w:val="both"/>
        <w:rPr>
          <w:rFonts w:ascii="Arial" w:hAnsi="Arial"/>
          <w:kern w:val="1"/>
          <w:sz w:val="24"/>
        </w:rPr>
      </w:pPr>
      <w:r w:rsidRPr="0018633E">
        <w:rPr>
          <w:rFonts w:ascii="Arial" w:hAnsi="Arial"/>
          <w:kern w:val="1"/>
          <w:sz w:val="24"/>
        </w:rPr>
        <w:t xml:space="preserve"> 28  января  2016 года       №  5 </w:t>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r>
      <w:r w:rsidRPr="0018633E">
        <w:rPr>
          <w:rFonts w:ascii="Arial" w:hAnsi="Arial"/>
          <w:kern w:val="1"/>
          <w:sz w:val="24"/>
        </w:rPr>
        <w:tab/>
        <w:t>п. Сухоногово</w:t>
      </w:r>
    </w:p>
    <w:p w:rsidR="0018633E" w:rsidRPr="0018633E" w:rsidRDefault="0018633E" w:rsidP="0018633E">
      <w:pPr>
        <w:jc w:val="both"/>
        <w:rPr>
          <w:rFonts w:ascii="Arial" w:hAnsi="Arial"/>
          <w:kern w:val="1"/>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18633E" w:rsidRPr="0018633E" w:rsidTr="0018633E">
        <w:tc>
          <w:tcPr>
            <w:tcW w:w="4818" w:type="dxa"/>
          </w:tcPr>
          <w:p w:rsidR="0018633E" w:rsidRPr="0018633E" w:rsidRDefault="0018633E" w:rsidP="0018633E">
            <w:pPr>
              <w:autoSpaceDE w:val="0"/>
              <w:snapToGrid w:val="0"/>
              <w:jc w:val="both"/>
              <w:rPr>
                <w:rFonts w:ascii="Arial" w:hAnsi="Arial"/>
                <w:kern w:val="1"/>
                <w:sz w:val="24"/>
              </w:rPr>
            </w:pPr>
            <w:r w:rsidRPr="0018633E">
              <w:rPr>
                <w:rFonts w:ascii="Arial" w:hAnsi="Arial"/>
                <w:kern w:val="1"/>
                <w:sz w:val="24"/>
              </w:rPr>
              <w:t xml:space="preserve"> </w:t>
            </w:r>
            <w:r w:rsidRPr="0018633E">
              <w:rPr>
                <w:rFonts w:ascii="Arial" w:hAnsi="Arial"/>
                <w:kern w:val="1"/>
                <w:sz w:val="24"/>
                <w:shd w:val="clear" w:color="auto" w:fill="FFFFFF"/>
              </w:rPr>
              <w:t xml:space="preserve">О результатах работы МКУ «СЦ им. </w:t>
            </w:r>
            <w:proofErr w:type="spellStart"/>
            <w:r w:rsidRPr="0018633E">
              <w:rPr>
                <w:rFonts w:ascii="Arial" w:hAnsi="Arial"/>
                <w:kern w:val="1"/>
                <w:sz w:val="24"/>
                <w:shd w:val="clear" w:color="auto" w:fill="FFFFFF"/>
              </w:rPr>
              <w:t>Шелюхина</w:t>
            </w:r>
            <w:proofErr w:type="spellEnd"/>
            <w:r w:rsidRPr="0018633E">
              <w:rPr>
                <w:rFonts w:ascii="Arial" w:hAnsi="Arial"/>
                <w:kern w:val="1"/>
                <w:sz w:val="24"/>
                <w:shd w:val="clear" w:color="auto" w:fill="FFFFFF"/>
              </w:rPr>
              <w:t xml:space="preserve"> М.А.» </w:t>
            </w:r>
            <w:r w:rsidRPr="0018633E">
              <w:rPr>
                <w:rFonts w:ascii="Arial" w:hAnsi="Arial"/>
                <w:kern w:val="1"/>
                <w:sz w:val="24"/>
              </w:rPr>
              <w:t>за 201</w:t>
            </w:r>
            <w:r>
              <w:rPr>
                <w:rFonts w:ascii="Arial" w:hAnsi="Arial"/>
                <w:kern w:val="1"/>
                <w:sz w:val="24"/>
              </w:rPr>
              <w:t>5</w:t>
            </w:r>
            <w:r w:rsidRPr="0018633E">
              <w:rPr>
                <w:rFonts w:ascii="Arial" w:hAnsi="Arial"/>
                <w:kern w:val="1"/>
                <w:sz w:val="24"/>
              </w:rPr>
              <w:t xml:space="preserve"> год.</w:t>
            </w:r>
          </w:p>
        </w:tc>
        <w:tc>
          <w:tcPr>
            <w:tcW w:w="4819" w:type="dxa"/>
          </w:tcPr>
          <w:p w:rsidR="0018633E" w:rsidRPr="0018633E" w:rsidRDefault="0018633E" w:rsidP="0018633E">
            <w:pPr>
              <w:suppressLineNumbers/>
              <w:snapToGrid w:val="0"/>
              <w:jc w:val="both"/>
              <w:rPr>
                <w:rFonts w:ascii="Arial" w:hAnsi="Arial"/>
                <w:kern w:val="1"/>
              </w:rPr>
            </w:pPr>
          </w:p>
        </w:tc>
      </w:tr>
    </w:tbl>
    <w:p w:rsidR="0018633E" w:rsidRPr="0018633E" w:rsidRDefault="0018633E" w:rsidP="0018633E">
      <w:pPr>
        <w:jc w:val="both"/>
        <w:rPr>
          <w:rFonts w:ascii="Arial" w:hAnsi="Arial"/>
          <w:kern w:val="1"/>
        </w:rPr>
      </w:pP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jc w:val="both"/>
        <w:rPr>
          <w:rFonts w:ascii="Arial" w:hAnsi="Arial"/>
          <w:kern w:val="1"/>
          <w:sz w:val="24"/>
          <w:shd w:val="clear" w:color="auto" w:fill="FFFFFF"/>
        </w:rPr>
      </w:pPr>
      <w:r w:rsidRPr="0018633E">
        <w:rPr>
          <w:rFonts w:ascii="Arial" w:hAnsi="Arial"/>
          <w:kern w:val="1"/>
          <w:sz w:val="24"/>
          <w:shd w:val="clear" w:color="auto" w:fill="FFFFFF"/>
        </w:rPr>
        <w:tab/>
        <w:t xml:space="preserve">Заслушав информацию   директора  МКУ «СЦ им. </w:t>
      </w:r>
      <w:proofErr w:type="spellStart"/>
      <w:r w:rsidRPr="0018633E">
        <w:rPr>
          <w:rFonts w:ascii="Arial" w:hAnsi="Arial"/>
          <w:kern w:val="1"/>
          <w:sz w:val="24"/>
          <w:shd w:val="clear" w:color="auto" w:fill="FFFFFF"/>
        </w:rPr>
        <w:t>Шелюхина</w:t>
      </w:r>
      <w:proofErr w:type="spellEnd"/>
      <w:r w:rsidRPr="0018633E">
        <w:rPr>
          <w:rFonts w:ascii="Arial" w:hAnsi="Arial"/>
          <w:kern w:val="1"/>
          <w:sz w:val="24"/>
          <w:shd w:val="clear" w:color="auto" w:fill="FFFFFF"/>
        </w:rPr>
        <w:t xml:space="preserve"> М.А.»   Потаповой Ольги Викторовны </w:t>
      </w:r>
      <w:r>
        <w:rPr>
          <w:rFonts w:ascii="Arial" w:hAnsi="Arial"/>
          <w:kern w:val="1"/>
          <w:sz w:val="24"/>
          <w:shd w:val="clear" w:color="auto" w:fill="FFFFFF"/>
        </w:rPr>
        <w:t xml:space="preserve">о результатах работы </w:t>
      </w:r>
      <w:r w:rsidRPr="0018633E">
        <w:rPr>
          <w:rFonts w:ascii="Arial" w:hAnsi="Arial"/>
          <w:kern w:val="1"/>
          <w:sz w:val="24"/>
          <w:shd w:val="clear" w:color="auto" w:fill="FFFFFF"/>
        </w:rPr>
        <w:t xml:space="preserve">за </w:t>
      </w:r>
      <w:r w:rsidRPr="0018633E">
        <w:rPr>
          <w:rFonts w:ascii="Arial" w:hAnsi="Arial"/>
          <w:kern w:val="1"/>
          <w:sz w:val="24"/>
        </w:rPr>
        <w:t>2015 год</w:t>
      </w:r>
      <w:r w:rsidRPr="0018633E">
        <w:rPr>
          <w:rFonts w:ascii="Arial" w:hAnsi="Arial"/>
          <w:kern w:val="1"/>
          <w:sz w:val="24"/>
          <w:shd w:val="clear" w:color="auto" w:fill="FFFFFF"/>
        </w:rPr>
        <w:t>, Совет депутатов решил:</w:t>
      </w: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tabs>
          <w:tab w:val="left" w:pos="720"/>
        </w:tabs>
        <w:jc w:val="both"/>
        <w:rPr>
          <w:rFonts w:ascii="Arial" w:hAnsi="Arial"/>
          <w:kern w:val="1"/>
          <w:sz w:val="24"/>
          <w:shd w:val="clear" w:color="auto" w:fill="FFFFFF"/>
        </w:rPr>
      </w:pPr>
      <w:r w:rsidRPr="0018633E">
        <w:rPr>
          <w:rFonts w:ascii="Arial" w:hAnsi="Arial"/>
          <w:kern w:val="1"/>
          <w:sz w:val="24"/>
          <w:shd w:val="clear" w:color="auto" w:fill="FFFFFF"/>
        </w:rPr>
        <w:tab/>
        <w:t xml:space="preserve">1. Информацию   директора  МКУ «СЦ им. </w:t>
      </w:r>
      <w:proofErr w:type="spellStart"/>
      <w:r w:rsidRPr="0018633E">
        <w:rPr>
          <w:rFonts w:ascii="Arial" w:hAnsi="Arial"/>
          <w:kern w:val="1"/>
          <w:sz w:val="24"/>
          <w:shd w:val="clear" w:color="auto" w:fill="FFFFFF"/>
        </w:rPr>
        <w:t>Шелюхина</w:t>
      </w:r>
      <w:proofErr w:type="spellEnd"/>
      <w:r w:rsidRPr="0018633E">
        <w:rPr>
          <w:rFonts w:ascii="Arial" w:hAnsi="Arial"/>
          <w:kern w:val="1"/>
          <w:sz w:val="24"/>
          <w:shd w:val="clear" w:color="auto" w:fill="FFFFFF"/>
        </w:rPr>
        <w:t xml:space="preserve"> М.А.»   Потаповой О.В. </w:t>
      </w:r>
      <w:r>
        <w:rPr>
          <w:rFonts w:ascii="Arial" w:hAnsi="Arial"/>
          <w:kern w:val="1"/>
          <w:sz w:val="24"/>
          <w:shd w:val="clear" w:color="auto" w:fill="FFFFFF"/>
        </w:rPr>
        <w:t>о результатах работы</w:t>
      </w:r>
      <w:r w:rsidRPr="0018633E">
        <w:rPr>
          <w:rFonts w:ascii="Arial" w:hAnsi="Arial"/>
          <w:kern w:val="1"/>
          <w:sz w:val="24"/>
          <w:shd w:val="clear" w:color="auto" w:fill="FFFFFF"/>
        </w:rPr>
        <w:t xml:space="preserve"> за </w:t>
      </w:r>
      <w:r w:rsidRPr="0018633E">
        <w:rPr>
          <w:rFonts w:ascii="Arial" w:hAnsi="Arial"/>
          <w:kern w:val="1"/>
          <w:sz w:val="24"/>
        </w:rPr>
        <w:t xml:space="preserve">2015 год </w:t>
      </w:r>
      <w:r w:rsidRPr="0018633E">
        <w:rPr>
          <w:rFonts w:ascii="Arial" w:hAnsi="Arial"/>
          <w:kern w:val="1"/>
          <w:sz w:val="24"/>
          <w:shd w:val="clear" w:color="auto" w:fill="FFFFFF"/>
        </w:rPr>
        <w:t>принять к сведению.</w:t>
      </w:r>
    </w:p>
    <w:p w:rsidR="0018633E" w:rsidRPr="0018633E" w:rsidRDefault="0018633E" w:rsidP="0018633E">
      <w:pPr>
        <w:tabs>
          <w:tab w:val="left" w:pos="720"/>
        </w:tabs>
        <w:jc w:val="both"/>
        <w:rPr>
          <w:rFonts w:ascii="Arial" w:hAnsi="Arial"/>
          <w:kern w:val="1"/>
          <w:sz w:val="24"/>
          <w:shd w:val="clear" w:color="auto" w:fill="FFFFFF"/>
        </w:rPr>
      </w:pPr>
      <w:r w:rsidRPr="0018633E">
        <w:rPr>
          <w:rFonts w:ascii="Arial" w:hAnsi="Arial"/>
          <w:kern w:val="1"/>
          <w:sz w:val="24"/>
          <w:shd w:val="clear" w:color="auto" w:fill="FFFFFF"/>
        </w:rPr>
        <w:tab/>
        <w:t>2. Настоящее решение вступает в силу с момента  официального опубликования в информационном бюллетене «Чернопенский вестник».</w:t>
      </w:r>
    </w:p>
    <w:p w:rsidR="0018633E" w:rsidRPr="0018633E" w:rsidRDefault="0018633E" w:rsidP="0018633E">
      <w:pPr>
        <w:jc w:val="both"/>
        <w:rPr>
          <w:rFonts w:ascii="Arial" w:hAnsi="Arial"/>
          <w:kern w:val="1"/>
          <w:sz w:val="24"/>
          <w:shd w:val="clear" w:color="auto" w:fill="FFFFFF"/>
        </w:rPr>
      </w:pPr>
    </w:p>
    <w:p w:rsidR="0018633E" w:rsidRPr="0018633E" w:rsidRDefault="0018633E" w:rsidP="0018633E">
      <w:pPr>
        <w:jc w:val="both"/>
        <w:rPr>
          <w:rFonts w:ascii="Arial" w:hAnsi="Arial"/>
          <w:kern w:val="1"/>
        </w:rPr>
      </w:pPr>
    </w:p>
    <w:p w:rsidR="0018633E" w:rsidRPr="0018633E" w:rsidRDefault="0018633E" w:rsidP="0018633E">
      <w:pPr>
        <w:jc w:val="both"/>
        <w:rPr>
          <w:rFonts w:ascii="Arial" w:hAnsi="Arial"/>
          <w:kern w:val="1"/>
          <w:sz w:val="24"/>
        </w:rPr>
      </w:pPr>
      <w:r w:rsidRPr="0018633E">
        <w:rPr>
          <w:rFonts w:ascii="Arial" w:hAnsi="Arial"/>
          <w:kern w:val="1"/>
          <w:sz w:val="24"/>
        </w:rPr>
        <w:t>Глава Чернопенского сельского поселения</w:t>
      </w:r>
    </w:p>
    <w:p w:rsidR="0018633E" w:rsidRPr="0018633E" w:rsidRDefault="0018633E" w:rsidP="0018633E">
      <w:pPr>
        <w:jc w:val="both"/>
        <w:rPr>
          <w:rFonts w:ascii="Arial" w:hAnsi="Arial"/>
          <w:kern w:val="1"/>
          <w:sz w:val="24"/>
        </w:rPr>
      </w:pPr>
      <w:r w:rsidRPr="0018633E">
        <w:rPr>
          <w:rFonts w:ascii="Arial" w:hAnsi="Arial"/>
          <w:kern w:val="1"/>
          <w:sz w:val="24"/>
        </w:rPr>
        <w:t>Костромского муниципального района</w:t>
      </w:r>
    </w:p>
    <w:p w:rsidR="0018633E" w:rsidRDefault="0018633E" w:rsidP="006F16FF">
      <w:pPr>
        <w:autoSpaceDE w:val="0"/>
        <w:jc w:val="both"/>
        <w:rPr>
          <w:rFonts w:ascii="Arial" w:hAnsi="Arial"/>
          <w:kern w:val="1"/>
          <w:sz w:val="24"/>
          <w:shd w:val="clear" w:color="auto" w:fill="FFFFFF"/>
        </w:rPr>
      </w:pPr>
      <w:r w:rsidRPr="0018633E">
        <w:rPr>
          <w:rFonts w:ascii="Arial" w:hAnsi="Arial"/>
          <w:kern w:val="1"/>
          <w:sz w:val="24"/>
          <w:shd w:val="clear" w:color="auto" w:fill="FFFFFF"/>
        </w:rPr>
        <w:t>Костромской области</w:t>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r>
      <w:r w:rsidRPr="0018633E">
        <w:rPr>
          <w:rFonts w:ascii="Arial" w:hAnsi="Arial"/>
          <w:kern w:val="1"/>
          <w:sz w:val="24"/>
          <w:shd w:val="clear" w:color="auto" w:fill="FFFFFF"/>
        </w:rPr>
        <w:tab/>
        <w:t xml:space="preserve">                       </w:t>
      </w:r>
      <w:proofErr w:type="spellStart"/>
      <w:r w:rsidRPr="0018633E">
        <w:rPr>
          <w:rFonts w:ascii="Arial" w:hAnsi="Arial"/>
          <w:kern w:val="1"/>
          <w:sz w:val="24"/>
          <w:shd w:val="clear" w:color="auto" w:fill="FFFFFF"/>
        </w:rPr>
        <w:t>В.Ф.Новиков</w:t>
      </w:r>
      <w:proofErr w:type="spellEnd"/>
      <w:r w:rsidRPr="0018633E">
        <w:rPr>
          <w:rFonts w:ascii="Arial" w:hAnsi="Arial"/>
          <w:kern w:val="1"/>
          <w:sz w:val="24"/>
          <w:shd w:val="clear" w:color="auto" w:fill="FFFFFF"/>
        </w:rPr>
        <w:br/>
      </w:r>
    </w:p>
    <w:p w:rsidR="006F16FF" w:rsidRPr="006F16FF" w:rsidRDefault="006F16FF" w:rsidP="006F16FF">
      <w:pPr>
        <w:autoSpaceDE w:val="0"/>
        <w:jc w:val="center"/>
        <w:rPr>
          <w:rFonts w:ascii="Arial" w:hAnsi="Arial"/>
          <w:kern w:val="1"/>
          <w:sz w:val="24"/>
          <w:shd w:val="clear" w:color="auto" w:fill="FFFFFF"/>
        </w:rPr>
      </w:pPr>
      <w:r>
        <w:rPr>
          <w:rFonts w:ascii="Arial" w:hAnsi="Arial"/>
          <w:kern w:val="1"/>
          <w:sz w:val="24"/>
          <w:shd w:val="clear" w:color="auto" w:fill="FFFFFF"/>
        </w:rPr>
        <w:t>******</w:t>
      </w:r>
    </w:p>
    <w:p w:rsidR="0018633E" w:rsidRPr="0018633E" w:rsidRDefault="0018633E" w:rsidP="0018633E">
      <w:pPr>
        <w:widowControl/>
        <w:ind w:firstLine="709"/>
        <w:jc w:val="center"/>
        <w:rPr>
          <w:rFonts w:ascii="Arial" w:eastAsia="Andale Sans UI" w:hAnsi="Arial" w:cs="Arial"/>
          <w:kern w:val="0"/>
          <w:sz w:val="24"/>
        </w:rPr>
      </w:pPr>
      <w:r w:rsidRPr="0018633E">
        <w:rPr>
          <w:rFonts w:ascii="Arial" w:eastAsia="Andale Sans UI" w:hAnsi="Arial" w:cs="Arial"/>
          <w:kern w:val="0"/>
          <w:sz w:val="24"/>
        </w:rPr>
        <w:t>АДМИНИСТРАЦИЯ ЧЕРНОПЕНСКОГО СЕЛЬСКОГО ПОСЕЛЕНИЯ</w:t>
      </w:r>
    </w:p>
    <w:p w:rsidR="0018633E" w:rsidRPr="0018633E" w:rsidRDefault="0018633E" w:rsidP="0018633E">
      <w:pPr>
        <w:widowControl/>
        <w:autoSpaceDE w:val="0"/>
        <w:ind w:firstLine="709"/>
        <w:jc w:val="center"/>
        <w:rPr>
          <w:rFonts w:ascii="Arial" w:eastAsia="Andale Sans UI" w:hAnsi="Arial" w:cs="Arial"/>
          <w:kern w:val="0"/>
          <w:sz w:val="24"/>
        </w:rPr>
      </w:pPr>
      <w:r w:rsidRPr="0018633E">
        <w:rPr>
          <w:rFonts w:ascii="Arial" w:eastAsia="Andale Sans UI" w:hAnsi="Arial" w:cs="Arial"/>
          <w:kern w:val="0"/>
          <w:sz w:val="24"/>
        </w:rPr>
        <w:t>КОСТРОМСКОГО МУНИЦИПАЛЬНОГО РАЙОНА</w:t>
      </w:r>
    </w:p>
    <w:p w:rsidR="0018633E" w:rsidRPr="0018633E" w:rsidRDefault="0018633E" w:rsidP="0018633E">
      <w:pPr>
        <w:widowControl/>
        <w:autoSpaceDE w:val="0"/>
        <w:ind w:firstLine="709"/>
        <w:jc w:val="center"/>
        <w:rPr>
          <w:rFonts w:ascii="Arial" w:eastAsia="Andale Sans UI" w:hAnsi="Arial" w:cs="Arial"/>
          <w:kern w:val="0"/>
          <w:sz w:val="24"/>
        </w:rPr>
      </w:pPr>
      <w:r w:rsidRPr="0018633E">
        <w:rPr>
          <w:rFonts w:ascii="Arial" w:eastAsia="Andale Sans UI" w:hAnsi="Arial" w:cs="Arial"/>
          <w:kern w:val="0"/>
          <w:sz w:val="24"/>
        </w:rPr>
        <w:t>КОСТРОМСКОЙ ОБЛАСТИ</w:t>
      </w:r>
    </w:p>
    <w:p w:rsidR="0018633E" w:rsidRPr="0018633E" w:rsidRDefault="0018633E" w:rsidP="0018633E">
      <w:pPr>
        <w:widowControl/>
        <w:autoSpaceDE w:val="0"/>
        <w:ind w:firstLine="709"/>
        <w:jc w:val="both"/>
        <w:rPr>
          <w:rFonts w:ascii="Arial" w:eastAsia="Arial" w:hAnsi="Arial" w:cs="Arial"/>
          <w:bCs/>
          <w:kern w:val="0"/>
          <w:sz w:val="24"/>
          <w:lang w:eastAsia="ar-SA"/>
        </w:rPr>
      </w:pPr>
    </w:p>
    <w:p w:rsidR="0018633E" w:rsidRPr="0018633E" w:rsidRDefault="0018633E" w:rsidP="0018633E">
      <w:pPr>
        <w:widowControl/>
        <w:autoSpaceDE w:val="0"/>
        <w:ind w:firstLine="709"/>
        <w:jc w:val="center"/>
        <w:rPr>
          <w:rFonts w:ascii="Arial" w:eastAsia="Arial" w:hAnsi="Arial" w:cs="Arial"/>
          <w:bCs/>
          <w:kern w:val="0"/>
          <w:sz w:val="24"/>
          <w:lang w:eastAsia="ar-SA"/>
        </w:rPr>
      </w:pPr>
      <w:r w:rsidRPr="0018633E">
        <w:rPr>
          <w:rFonts w:ascii="Arial" w:eastAsia="Arial" w:hAnsi="Arial" w:cs="Arial"/>
          <w:bCs/>
          <w:kern w:val="0"/>
          <w:sz w:val="24"/>
          <w:lang w:eastAsia="ar-SA"/>
        </w:rPr>
        <w:t>ПОСТАНОВЛЕНИЕ</w:t>
      </w:r>
    </w:p>
    <w:p w:rsidR="0018633E" w:rsidRPr="0018633E" w:rsidRDefault="0018633E" w:rsidP="0018633E">
      <w:pPr>
        <w:widowControl/>
        <w:autoSpaceDE w:val="0"/>
        <w:ind w:firstLine="709"/>
        <w:jc w:val="both"/>
        <w:rPr>
          <w:rFonts w:ascii="Arial" w:eastAsia="Arial" w:hAnsi="Arial" w:cs="Arial"/>
          <w:bCs/>
          <w:kern w:val="0"/>
          <w:sz w:val="24"/>
          <w:lang w:eastAsia="ar-SA"/>
        </w:rPr>
      </w:pPr>
    </w:p>
    <w:p w:rsidR="0018633E" w:rsidRPr="0018633E" w:rsidRDefault="0018633E" w:rsidP="00987FA4">
      <w:pPr>
        <w:widowControl/>
        <w:autoSpaceDE w:val="0"/>
        <w:jc w:val="both"/>
        <w:rPr>
          <w:rFonts w:ascii="Arial" w:eastAsia="Arial" w:hAnsi="Arial" w:cs="Arial"/>
          <w:bCs/>
          <w:kern w:val="0"/>
          <w:sz w:val="24"/>
          <w:lang w:eastAsia="ar-SA"/>
        </w:rPr>
      </w:pPr>
      <w:r w:rsidRPr="0018633E">
        <w:rPr>
          <w:rFonts w:ascii="Arial" w:eastAsia="Arial" w:hAnsi="Arial" w:cs="Arial"/>
          <w:bCs/>
          <w:kern w:val="0"/>
          <w:sz w:val="24"/>
          <w:lang w:eastAsia="ar-SA"/>
        </w:rPr>
        <w:t xml:space="preserve">11 января  2016 года      № 1  </w:t>
      </w:r>
      <w:r w:rsidRPr="0018633E">
        <w:rPr>
          <w:rFonts w:ascii="Arial" w:eastAsia="Arial" w:hAnsi="Arial" w:cs="Arial"/>
          <w:bCs/>
          <w:kern w:val="0"/>
          <w:sz w:val="24"/>
          <w:lang w:eastAsia="ar-SA"/>
        </w:rPr>
        <w:tab/>
      </w:r>
      <w:r w:rsidRPr="0018633E">
        <w:rPr>
          <w:rFonts w:ascii="Arial" w:eastAsia="Arial" w:hAnsi="Arial" w:cs="Arial"/>
          <w:bCs/>
          <w:kern w:val="0"/>
          <w:sz w:val="24"/>
          <w:lang w:eastAsia="ar-SA"/>
        </w:rPr>
        <w:tab/>
      </w:r>
      <w:r w:rsidRPr="0018633E">
        <w:rPr>
          <w:rFonts w:ascii="Arial" w:eastAsia="Arial" w:hAnsi="Arial" w:cs="Arial"/>
          <w:bCs/>
          <w:kern w:val="0"/>
          <w:sz w:val="24"/>
          <w:lang w:eastAsia="ar-SA"/>
        </w:rPr>
        <w:tab/>
      </w:r>
      <w:r w:rsidRPr="0018633E">
        <w:rPr>
          <w:rFonts w:ascii="Arial" w:eastAsia="Arial" w:hAnsi="Arial" w:cs="Arial"/>
          <w:bCs/>
          <w:kern w:val="0"/>
          <w:sz w:val="24"/>
          <w:lang w:eastAsia="ar-SA"/>
        </w:rPr>
        <w:tab/>
        <w:t xml:space="preserve">                    п. Сухоногово</w:t>
      </w:r>
    </w:p>
    <w:p w:rsidR="0018633E" w:rsidRPr="0018633E" w:rsidRDefault="0018633E" w:rsidP="0018633E">
      <w:pPr>
        <w:widowControl/>
        <w:ind w:firstLine="709"/>
        <w:jc w:val="both"/>
        <w:rPr>
          <w:rFonts w:ascii="Arial" w:eastAsia="Times New Roman" w:hAnsi="Arial" w:cs="Arial"/>
          <w:kern w:val="0"/>
          <w:sz w:val="24"/>
          <w:lang w:eastAsia="ar-SA"/>
        </w:rPr>
      </w:pPr>
    </w:p>
    <w:tbl>
      <w:tblPr>
        <w:tblW w:w="0" w:type="auto"/>
        <w:tblLayout w:type="fixed"/>
        <w:tblLook w:val="0000" w:firstRow="0" w:lastRow="0" w:firstColumn="0" w:lastColumn="0" w:noHBand="0" w:noVBand="0"/>
      </w:tblPr>
      <w:tblGrid>
        <w:gridCol w:w="5070"/>
      </w:tblGrid>
      <w:tr w:rsidR="0018633E" w:rsidRPr="0018633E" w:rsidTr="0018633E">
        <w:tc>
          <w:tcPr>
            <w:tcW w:w="5070" w:type="dxa"/>
            <w:shd w:val="clear" w:color="auto" w:fill="auto"/>
          </w:tcPr>
          <w:p w:rsidR="0018633E" w:rsidRPr="0018633E" w:rsidRDefault="0018633E" w:rsidP="0018633E">
            <w:pPr>
              <w:widowControl/>
              <w:ind w:firstLine="709"/>
              <w:jc w:val="both"/>
              <w:rPr>
                <w:rFonts w:ascii="Arial" w:eastAsia="Arial" w:hAnsi="Arial" w:cs="Arial"/>
                <w:kern w:val="0"/>
                <w:sz w:val="24"/>
              </w:rPr>
            </w:pPr>
            <w:r w:rsidRPr="0018633E">
              <w:rPr>
                <w:rFonts w:ascii="Arial" w:eastAsia="Andale Sans UI" w:hAnsi="Arial" w:cs="Arial"/>
                <w:kern w:val="0"/>
                <w:sz w:val="24"/>
              </w:rPr>
              <w:t xml:space="preserve">О внесении изменений в  Порядок уведомления представителя нанимателя   </w:t>
            </w:r>
            <w:r w:rsidRPr="0018633E">
              <w:rPr>
                <w:rFonts w:ascii="Arial" w:eastAsia="Arial" w:hAnsi="Arial" w:cs="Arial"/>
                <w:kern w:val="0"/>
                <w:sz w:val="24"/>
              </w:rPr>
              <w:t xml:space="preserve">о   фактах  обращения   в  целях  склонения муниципального служащего,  замещающего  должность муниципальной службы  в администрации Чернопенского сельского поселения Костромского муниципального района, к  совершению коррупционных правонарушений, утвержденный постановлением администрации Чернопенского сельского </w:t>
            </w:r>
            <w:r w:rsidRPr="0018633E">
              <w:rPr>
                <w:rFonts w:ascii="Arial" w:eastAsia="Arial" w:hAnsi="Arial" w:cs="Arial"/>
                <w:kern w:val="0"/>
                <w:sz w:val="24"/>
              </w:rPr>
              <w:lastRenderedPageBreak/>
              <w:t>поселения от 26.12.2014 г. № 97</w:t>
            </w:r>
          </w:p>
        </w:tc>
      </w:tr>
    </w:tbl>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rPr>
      </w:pPr>
      <w:proofErr w:type="gramStart"/>
      <w:r w:rsidRPr="0018633E">
        <w:rPr>
          <w:rFonts w:ascii="Arial" w:eastAsia="Arial" w:hAnsi="Arial" w:cs="Arial"/>
          <w:kern w:val="0"/>
          <w:sz w:val="24"/>
        </w:rPr>
        <w:t>В соответствии с Федеральными законами от 02.03.2007 № 25-ФЗ «О муниципальной службе в Российской Федерации», от 25.12.2008 № 273-ФЗ «О противодействии коррупции», Законами Костромской области от 09.11.2007 № 210-4-ЗКО «О муниципальной службе в Костромской области», от 10.03.2009 № 450-4-ЗКО «О противодействии коррупции в Костромской области», руководствуясь Уставом муниципального образования Чернопенское сельское поселение Костромского муниципального района Костромской области, администрация постановляет:</w:t>
      </w:r>
      <w:proofErr w:type="gramEnd"/>
    </w:p>
    <w:p w:rsidR="0018633E" w:rsidRPr="0018633E" w:rsidRDefault="0018633E" w:rsidP="0018633E">
      <w:pPr>
        <w:widowControl/>
        <w:ind w:firstLine="709"/>
        <w:jc w:val="both"/>
        <w:rPr>
          <w:rFonts w:ascii="Arial" w:eastAsia="Arial" w:hAnsi="Arial" w:cs="Arial"/>
          <w:kern w:val="0"/>
          <w:sz w:val="24"/>
        </w:rPr>
      </w:pPr>
      <w:r w:rsidRPr="0018633E">
        <w:rPr>
          <w:rFonts w:ascii="Arial" w:eastAsia="Arial" w:hAnsi="Arial" w:cs="Arial"/>
          <w:kern w:val="0"/>
          <w:sz w:val="24"/>
        </w:rPr>
        <w:t>1. Внести изменения в  Порядок уведомления представителя нанимателя о фактах обращения в целях склонения  муниципального служащего, замещающего должность муниципальной службы в администрации Чернопенского сельского поселения Костромского муниципального района, к совершению коррупционных правонарушений, утвержденный постановлением администрации Чернопенского сельского поселения от 26.12.2014 г. № 97 (далее - Порядок) (Приложение):</w:t>
      </w:r>
    </w:p>
    <w:p w:rsidR="0018633E" w:rsidRPr="0018633E" w:rsidRDefault="0018633E" w:rsidP="0018633E">
      <w:pPr>
        <w:widowControl/>
        <w:numPr>
          <w:ilvl w:val="1"/>
          <w:numId w:val="3"/>
        </w:numPr>
        <w:ind w:left="0" w:firstLine="709"/>
        <w:jc w:val="both"/>
        <w:rPr>
          <w:rFonts w:ascii="Arial" w:eastAsia="Arial" w:hAnsi="Arial" w:cs="Arial"/>
          <w:kern w:val="0"/>
          <w:sz w:val="24"/>
        </w:rPr>
      </w:pPr>
      <w:r w:rsidRPr="0018633E">
        <w:rPr>
          <w:rFonts w:ascii="Arial" w:eastAsia="Arial" w:hAnsi="Arial" w:cs="Arial"/>
          <w:kern w:val="0"/>
          <w:sz w:val="24"/>
        </w:rPr>
        <w:t>В пункте 1 Порядка  слово «способ» заменить словом «порядок»;</w:t>
      </w:r>
    </w:p>
    <w:p w:rsidR="0018633E" w:rsidRPr="0018633E" w:rsidRDefault="0018633E" w:rsidP="0018633E">
      <w:pPr>
        <w:widowControl/>
        <w:numPr>
          <w:ilvl w:val="1"/>
          <w:numId w:val="3"/>
        </w:numPr>
        <w:ind w:left="0" w:firstLine="709"/>
        <w:jc w:val="both"/>
        <w:rPr>
          <w:rFonts w:ascii="Arial" w:eastAsia="Arial" w:hAnsi="Arial" w:cs="Arial"/>
          <w:kern w:val="0"/>
          <w:sz w:val="24"/>
        </w:rPr>
      </w:pPr>
      <w:r w:rsidRPr="0018633E">
        <w:rPr>
          <w:rFonts w:ascii="Arial" w:eastAsia="Arial" w:hAnsi="Arial" w:cs="Arial"/>
          <w:kern w:val="0"/>
          <w:sz w:val="24"/>
        </w:rPr>
        <w:t>Дополнить Порядок пунктом 3.1:</w:t>
      </w:r>
    </w:p>
    <w:p w:rsidR="0018633E" w:rsidRPr="0018633E" w:rsidRDefault="0018633E" w:rsidP="0018633E">
      <w:pPr>
        <w:widowControl/>
        <w:ind w:firstLine="709"/>
        <w:jc w:val="both"/>
        <w:rPr>
          <w:rFonts w:ascii="Arial" w:eastAsia="Arial" w:hAnsi="Arial" w:cs="Arial"/>
          <w:kern w:val="0"/>
          <w:sz w:val="24"/>
        </w:rPr>
      </w:pPr>
      <w:r w:rsidRPr="0018633E">
        <w:rPr>
          <w:rFonts w:ascii="Arial" w:eastAsia="Arial" w:hAnsi="Arial" w:cs="Arial"/>
          <w:kern w:val="0"/>
          <w:sz w:val="24"/>
        </w:rPr>
        <w:t xml:space="preserve">  «3</w:t>
      </w:r>
      <w:r w:rsidRPr="0018633E">
        <w:rPr>
          <w:rFonts w:ascii="Arial" w:eastAsia="Times New Roman" w:hAnsi="Arial" w:cs="Arial"/>
          <w:bCs/>
          <w:kern w:val="0"/>
          <w:sz w:val="24"/>
          <w:lang w:eastAsia="ar-SA"/>
        </w:rPr>
        <w:t xml:space="preserve">.1. </w:t>
      </w:r>
      <w:r w:rsidRPr="0018633E">
        <w:rPr>
          <w:rFonts w:ascii="Arial" w:eastAsia="Arial" w:hAnsi="Arial" w:cs="Arial"/>
          <w:kern w:val="0"/>
          <w:sz w:val="24"/>
          <w:szCs w:val="29"/>
          <w:lang w:eastAsia="ar-SA"/>
        </w:rPr>
        <w:t>В уведомлении  указываются следующие сведения:</w:t>
      </w:r>
      <w:r w:rsidRPr="0018633E">
        <w:rPr>
          <w:rFonts w:ascii="Arial" w:eastAsia="Arial" w:hAnsi="Arial" w:cs="Arial"/>
          <w:kern w:val="0"/>
          <w:sz w:val="24"/>
          <w:szCs w:val="29"/>
          <w:lang w:eastAsia="ar-SA"/>
        </w:rPr>
        <w:br/>
        <w:t xml:space="preserve">     а) фамилия, имя, отчество, должность, место жительства и телефон муниципального служащего, направившего уведомление, его должность и орган местного самоуправления, в котором он работает;</w:t>
      </w:r>
      <w:r w:rsidRPr="0018633E">
        <w:rPr>
          <w:rFonts w:ascii="Arial" w:eastAsia="Arial" w:hAnsi="Arial" w:cs="Arial"/>
          <w:kern w:val="0"/>
          <w:sz w:val="24"/>
          <w:szCs w:val="29"/>
          <w:lang w:eastAsia="ar-SA"/>
        </w:rPr>
        <w:br/>
        <w:t xml:space="preserve">           </w:t>
      </w:r>
      <w:proofErr w:type="gramStart"/>
      <w:r w:rsidRPr="0018633E">
        <w:rPr>
          <w:rFonts w:ascii="Arial" w:eastAsia="Arial" w:hAnsi="Arial" w:cs="Arial"/>
          <w:kern w:val="0"/>
          <w:sz w:val="24"/>
          <w:szCs w:val="29"/>
          <w:lang w:eastAsia="ar-SA"/>
        </w:rPr>
        <w:t xml:space="preserve">б)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r w:rsidRPr="0018633E">
        <w:rPr>
          <w:rFonts w:ascii="Arial" w:eastAsia="Arial" w:hAnsi="Arial" w:cs="Arial"/>
          <w:kern w:val="0"/>
          <w:sz w:val="24"/>
          <w:szCs w:val="29"/>
          <w:lang w:eastAsia="ar-SA"/>
        </w:rPr>
        <w:br/>
        <w:t xml:space="preserve">             в)  подробные сведения о коррупционных правонарушениях, которые должен был бы совершить муниципальный служащий по просьбе обратившихся лиц;</w:t>
      </w:r>
      <w:proofErr w:type="gramEnd"/>
      <w:r w:rsidRPr="0018633E">
        <w:rPr>
          <w:rFonts w:ascii="Arial" w:eastAsia="Arial" w:hAnsi="Arial" w:cs="Arial"/>
          <w:kern w:val="0"/>
          <w:sz w:val="24"/>
          <w:szCs w:val="29"/>
          <w:lang w:eastAsia="ar-SA"/>
        </w:rPr>
        <w:br/>
        <w:t xml:space="preserve">             г) все известные сведения о физическом (юридическом) лице, склоняющем к коррупционному правонарушению;                   </w:t>
      </w:r>
      <w:r w:rsidRPr="0018633E">
        <w:rPr>
          <w:rFonts w:ascii="Arial" w:eastAsia="Arial" w:hAnsi="Arial" w:cs="Arial"/>
          <w:kern w:val="0"/>
          <w:sz w:val="24"/>
          <w:szCs w:val="29"/>
          <w:lang w:eastAsia="ar-SA"/>
        </w:rPr>
        <w:br/>
        <w:t xml:space="preserve">            д)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           </w:t>
      </w:r>
      <w:r w:rsidRPr="0018633E">
        <w:rPr>
          <w:rFonts w:ascii="Arial" w:eastAsia="Arial" w:hAnsi="Arial" w:cs="Arial"/>
          <w:kern w:val="0"/>
          <w:sz w:val="24"/>
          <w:szCs w:val="29"/>
          <w:lang w:eastAsia="ar-SA"/>
        </w:rPr>
        <w:br/>
        <w:t xml:space="preserve">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r w:rsidRPr="0018633E">
        <w:rPr>
          <w:rFonts w:ascii="Arial" w:eastAsia="Arial" w:hAnsi="Arial" w:cs="Arial"/>
          <w:kern w:val="0"/>
          <w:sz w:val="24"/>
        </w:rPr>
        <w:t>».</w:t>
      </w:r>
    </w:p>
    <w:p w:rsidR="0018633E" w:rsidRPr="0018633E" w:rsidRDefault="0018633E" w:rsidP="0018633E">
      <w:pPr>
        <w:widowControl/>
        <w:ind w:firstLine="709"/>
        <w:jc w:val="both"/>
        <w:rPr>
          <w:rFonts w:ascii="Arial" w:eastAsia="Arial" w:hAnsi="Arial" w:cs="Arial"/>
          <w:kern w:val="0"/>
          <w:sz w:val="24"/>
        </w:rPr>
      </w:pPr>
      <w:r w:rsidRPr="0018633E">
        <w:rPr>
          <w:rFonts w:ascii="Arial" w:eastAsia="Arial" w:hAnsi="Arial" w:cs="Arial"/>
          <w:kern w:val="0"/>
          <w:sz w:val="24"/>
        </w:rPr>
        <w:t xml:space="preserve">        2. Заместителю главы  администрации Чернопенского сельского поселения Костромского муниципального района Перловой Т. В. ознакомить муниципальных служащих, замещающих должности муниципальной службы в администрации Чернопенского сельского поселения Костромского муниципального района с настоящим постановлением.</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 xml:space="preserve">     3. </w:t>
      </w:r>
      <w:proofErr w:type="gramStart"/>
      <w:r w:rsidRPr="0018633E">
        <w:rPr>
          <w:rFonts w:ascii="Arial" w:eastAsia="Arial" w:hAnsi="Arial" w:cs="Arial"/>
          <w:kern w:val="0"/>
          <w:sz w:val="24"/>
        </w:rPr>
        <w:t>Контроль за</w:t>
      </w:r>
      <w:proofErr w:type="gramEnd"/>
      <w:r w:rsidRPr="0018633E">
        <w:rPr>
          <w:rFonts w:ascii="Arial" w:eastAsia="Arial" w:hAnsi="Arial" w:cs="Arial"/>
          <w:kern w:val="0"/>
          <w:sz w:val="24"/>
        </w:rPr>
        <w:t xml:space="preserve"> исполнением настоящего постановления оставляю за собой.</w:t>
      </w:r>
    </w:p>
    <w:p w:rsidR="0018633E" w:rsidRPr="0018633E" w:rsidRDefault="0018633E" w:rsidP="0018633E">
      <w:pPr>
        <w:widowControl/>
        <w:ind w:firstLine="709"/>
        <w:jc w:val="both"/>
        <w:rPr>
          <w:rFonts w:ascii="Arial" w:eastAsia="Andale Sans UI" w:hAnsi="Arial" w:cs="Arial"/>
          <w:kern w:val="0"/>
          <w:sz w:val="24"/>
        </w:rPr>
      </w:pPr>
      <w:r w:rsidRPr="0018633E">
        <w:rPr>
          <w:rFonts w:ascii="Arial" w:eastAsia="Arial" w:hAnsi="Arial" w:cs="Arial"/>
          <w:kern w:val="0"/>
          <w:sz w:val="24"/>
        </w:rPr>
        <w:t xml:space="preserve">      4.  </w:t>
      </w:r>
      <w:r w:rsidRPr="0018633E">
        <w:rPr>
          <w:rFonts w:ascii="Arial" w:eastAsia="Andale Sans UI" w:hAnsi="Arial" w:cs="Arial"/>
          <w:kern w:val="0"/>
          <w:sz w:val="24"/>
        </w:rPr>
        <w:t>Настоящее постановление вступает в силу со дня его официального опубликования в информационном бюллетене «Чернопенский вестник».</w:t>
      </w:r>
    </w:p>
    <w:p w:rsidR="0018633E" w:rsidRPr="0018633E" w:rsidRDefault="0018633E" w:rsidP="0018633E">
      <w:pPr>
        <w:widowControl/>
        <w:ind w:firstLine="709"/>
        <w:jc w:val="both"/>
        <w:rPr>
          <w:rFonts w:ascii="Arial" w:eastAsia="Andale Sans UI" w:hAnsi="Arial"/>
          <w:kern w:val="0"/>
          <w:sz w:val="24"/>
        </w:rPr>
      </w:pPr>
    </w:p>
    <w:p w:rsidR="0018633E" w:rsidRPr="0018633E" w:rsidRDefault="0018633E" w:rsidP="0018633E">
      <w:pPr>
        <w:widowControl/>
        <w:ind w:firstLine="709"/>
        <w:jc w:val="both"/>
        <w:rPr>
          <w:rFonts w:ascii="Arial" w:eastAsia="Andale Sans UI" w:hAnsi="Arial"/>
          <w:kern w:val="0"/>
          <w:sz w:val="24"/>
        </w:rPr>
      </w:pPr>
    </w:p>
    <w:p w:rsidR="0018633E" w:rsidRPr="0018633E" w:rsidRDefault="0018633E" w:rsidP="0018633E">
      <w:pPr>
        <w:widowControl/>
        <w:ind w:firstLine="709"/>
        <w:rPr>
          <w:rFonts w:ascii="Arial" w:eastAsia="Andale Sans UI" w:hAnsi="Arial" w:cs="Arial"/>
          <w:kern w:val="0"/>
          <w:sz w:val="24"/>
        </w:rPr>
      </w:pPr>
      <w:r w:rsidRPr="0018633E">
        <w:rPr>
          <w:rFonts w:ascii="Arial" w:eastAsia="Andale Sans UI" w:hAnsi="Arial" w:cs="Arial"/>
          <w:kern w:val="0"/>
          <w:sz w:val="24"/>
        </w:rPr>
        <w:t xml:space="preserve">Глава </w:t>
      </w:r>
    </w:p>
    <w:p w:rsidR="0018633E" w:rsidRPr="006F16FF" w:rsidRDefault="0018633E" w:rsidP="006F16FF">
      <w:pPr>
        <w:widowControl/>
        <w:ind w:firstLine="709"/>
        <w:rPr>
          <w:rFonts w:ascii="Arial" w:eastAsia="Andale Sans UI" w:hAnsi="Arial" w:cs="Arial"/>
          <w:kern w:val="0"/>
          <w:sz w:val="24"/>
        </w:rPr>
      </w:pPr>
      <w:r w:rsidRPr="0018633E">
        <w:rPr>
          <w:rFonts w:ascii="Arial" w:eastAsia="Andale Sans UI" w:hAnsi="Arial" w:cs="Arial"/>
          <w:kern w:val="0"/>
          <w:sz w:val="24"/>
        </w:rPr>
        <w:t>Чернопенского сельского поселения</w:t>
      </w:r>
      <w:r w:rsidRPr="0018633E">
        <w:rPr>
          <w:rFonts w:ascii="Arial" w:eastAsia="Andale Sans UI" w:hAnsi="Arial" w:cs="Arial"/>
          <w:kern w:val="0"/>
          <w:sz w:val="24"/>
        </w:rPr>
        <w:tab/>
        <w:t xml:space="preserve">                       </w:t>
      </w:r>
      <w:r>
        <w:rPr>
          <w:rFonts w:ascii="Arial" w:eastAsia="Andale Sans UI" w:hAnsi="Arial" w:cs="Arial"/>
          <w:kern w:val="0"/>
          <w:sz w:val="24"/>
        </w:rPr>
        <w:t xml:space="preserve">        </w:t>
      </w:r>
      <w:r w:rsidRPr="0018633E">
        <w:rPr>
          <w:rFonts w:ascii="Arial" w:eastAsia="Andale Sans UI" w:hAnsi="Arial" w:cs="Arial"/>
          <w:kern w:val="0"/>
          <w:sz w:val="24"/>
        </w:rPr>
        <w:t xml:space="preserve">   </w:t>
      </w:r>
      <w:r w:rsidR="006F16FF">
        <w:rPr>
          <w:rFonts w:ascii="Arial" w:eastAsia="Andale Sans UI" w:hAnsi="Arial" w:cs="Arial"/>
          <w:kern w:val="0"/>
          <w:sz w:val="24"/>
        </w:rPr>
        <w:t>В. Ф. Новиков</w:t>
      </w:r>
    </w:p>
    <w:p w:rsidR="0018633E" w:rsidRPr="0018633E" w:rsidRDefault="0018633E" w:rsidP="0018633E">
      <w:pPr>
        <w:widowControl/>
        <w:ind w:firstLine="709"/>
        <w:jc w:val="both"/>
        <w:rPr>
          <w:rFonts w:ascii="Arial" w:eastAsia="Arial" w:hAnsi="Arial" w:cs="Arial"/>
          <w:kern w:val="0"/>
          <w:sz w:val="24"/>
        </w:rPr>
      </w:pP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Приложение</w:t>
      </w: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к постановлению администрации</w:t>
      </w: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Чернопенского сельского поселения</w:t>
      </w: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lastRenderedPageBreak/>
        <w:t xml:space="preserve">                                                                               Костромского  муниципального района</w:t>
      </w: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 xml:space="preserve">Костромской области </w:t>
      </w:r>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26.12.2014 г. № 97</w:t>
      </w:r>
    </w:p>
    <w:p w:rsidR="0018633E" w:rsidRPr="00987FA4" w:rsidRDefault="0018633E" w:rsidP="0018633E">
      <w:pPr>
        <w:widowControl/>
        <w:ind w:firstLine="709"/>
        <w:jc w:val="right"/>
        <w:rPr>
          <w:rFonts w:ascii="Arial" w:eastAsia="Arial" w:hAnsi="Arial" w:cs="Arial"/>
          <w:kern w:val="0"/>
          <w:szCs w:val="20"/>
        </w:rPr>
      </w:pPr>
      <w:proofErr w:type="gramStart"/>
      <w:r w:rsidRPr="00987FA4">
        <w:rPr>
          <w:rFonts w:ascii="Arial" w:eastAsia="Arial" w:hAnsi="Arial" w:cs="Arial"/>
          <w:kern w:val="0"/>
          <w:szCs w:val="20"/>
        </w:rPr>
        <w:t xml:space="preserve">(в редакции постановления </w:t>
      </w:r>
      <w:proofErr w:type="gramEnd"/>
    </w:p>
    <w:p w:rsidR="0018633E" w:rsidRPr="00987FA4" w:rsidRDefault="0018633E" w:rsidP="0018633E">
      <w:pPr>
        <w:widowControl/>
        <w:ind w:firstLine="709"/>
        <w:jc w:val="right"/>
        <w:rPr>
          <w:rFonts w:ascii="Arial" w:eastAsia="Arial" w:hAnsi="Arial" w:cs="Arial"/>
          <w:kern w:val="0"/>
          <w:szCs w:val="20"/>
        </w:rPr>
      </w:pPr>
      <w:r w:rsidRPr="00987FA4">
        <w:rPr>
          <w:rFonts w:ascii="Arial" w:eastAsia="Arial" w:hAnsi="Arial" w:cs="Arial"/>
          <w:kern w:val="0"/>
          <w:szCs w:val="20"/>
        </w:rPr>
        <w:t>от  11.01.2016 г. № 1)</w:t>
      </w:r>
    </w:p>
    <w:p w:rsidR="0018633E" w:rsidRPr="0018633E" w:rsidRDefault="0018633E" w:rsidP="0018633E">
      <w:pPr>
        <w:widowControl/>
        <w:ind w:firstLine="709"/>
        <w:jc w:val="right"/>
        <w:rPr>
          <w:rFonts w:ascii="Arial" w:eastAsia="Arial" w:hAnsi="Arial" w:cs="Arial"/>
          <w:kern w:val="0"/>
          <w:sz w:val="24"/>
        </w:rPr>
      </w:pPr>
    </w:p>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ind w:firstLine="709"/>
        <w:jc w:val="center"/>
        <w:rPr>
          <w:rFonts w:ascii="Arial" w:eastAsia="Arial" w:hAnsi="Arial" w:cs="Arial"/>
          <w:kern w:val="0"/>
          <w:sz w:val="24"/>
        </w:rPr>
      </w:pPr>
      <w:r w:rsidRPr="0018633E">
        <w:rPr>
          <w:rFonts w:ascii="Arial" w:eastAsia="Arial" w:hAnsi="Arial" w:cs="Arial"/>
          <w:kern w:val="0"/>
          <w:sz w:val="24"/>
        </w:rPr>
        <w:t>Порядок</w:t>
      </w:r>
    </w:p>
    <w:p w:rsidR="0018633E" w:rsidRPr="0018633E" w:rsidRDefault="0018633E" w:rsidP="0018633E">
      <w:pPr>
        <w:widowControl/>
        <w:ind w:firstLine="709"/>
        <w:jc w:val="both"/>
        <w:rPr>
          <w:rFonts w:ascii="Arial" w:eastAsia="Arial" w:hAnsi="Arial" w:cs="Arial"/>
          <w:kern w:val="0"/>
          <w:sz w:val="24"/>
        </w:rPr>
      </w:pPr>
      <w:r w:rsidRPr="0018633E">
        <w:rPr>
          <w:rFonts w:ascii="Arial" w:eastAsia="Arial" w:hAnsi="Arial" w:cs="Arial"/>
          <w:kern w:val="0"/>
          <w:sz w:val="24"/>
        </w:rPr>
        <w:t xml:space="preserve"> уведомления представителя нанимателя о фактах обращения в целях склонения  муниципального служащего, замещающего должность муниципальной службы в администрации Чернопенского сельского поселения Костромского муниципального района, к совершению коррупционных правонарушений</w:t>
      </w:r>
    </w:p>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ind w:firstLine="709"/>
        <w:jc w:val="both"/>
        <w:rPr>
          <w:rFonts w:ascii="Arial" w:eastAsia="Arial" w:hAnsi="Arial" w:cs="Arial"/>
          <w:kern w:val="0"/>
          <w:sz w:val="24"/>
        </w:rPr>
      </w:pPr>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 xml:space="preserve">1. </w:t>
      </w:r>
      <w:proofErr w:type="gramStart"/>
      <w:r w:rsidRPr="0018633E">
        <w:rPr>
          <w:rFonts w:ascii="Arial" w:eastAsia="Andale Sans UI" w:hAnsi="Arial" w:cs="Arial"/>
          <w:bCs/>
          <w:kern w:val="0"/>
          <w:sz w:val="24"/>
        </w:rPr>
        <w:t xml:space="preserve">Настоящий Порядок в соответствии </w:t>
      </w:r>
      <w:r w:rsidRPr="0018633E">
        <w:rPr>
          <w:rFonts w:ascii="Arial" w:eastAsia="Andale Sans UI" w:hAnsi="Arial" w:cs="Arial"/>
          <w:kern w:val="0"/>
          <w:sz w:val="24"/>
        </w:rPr>
        <w:t xml:space="preserve">со статьей 9 Федерального закона </w:t>
      </w:r>
      <w:r w:rsidRPr="0018633E">
        <w:rPr>
          <w:rFonts w:ascii="Arial" w:eastAsia="Andale Sans UI" w:hAnsi="Arial" w:cs="Arial"/>
          <w:bCs/>
          <w:kern w:val="0"/>
          <w:sz w:val="24"/>
        </w:rPr>
        <w:t>от 25.12.2008 № 273-ФЗ «О противодействии коррупции» (далее по тексту – Федеральный закон) определяет порядок (в редакции постановления от 11.01</w:t>
      </w:r>
      <w:r w:rsidRPr="0018633E">
        <w:rPr>
          <w:rFonts w:ascii="Arial" w:eastAsia="Arial" w:hAnsi="Arial" w:cs="Arial"/>
          <w:bCs/>
          <w:kern w:val="0"/>
          <w:sz w:val="24"/>
        </w:rPr>
        <w:t>.2016 г. № 1</w:t>
      </w:r>
      <w:r w:rsidRPr="0018633E">
        <w:rPr>
          <w:rFonts w:ascii="Arial" w:eastAsia="Andale Sans UI" w:hAnsi="Arial" w:cs="Arial"/>
          <w:bCs/>
          <w:kern w:val="0"/>
          <w:sz w:val="24"/>
        </w:rPr>
        <w:t xml:space="preserve">) уведомления представителя нанимателя о фактах обращения в целях склонения муниципального  служащего, замещающего должность муниципальной службы в администрации </w:t>
      </w:r>
      <w:r w:rsidRPr="0018633E">
        <w:rPr>
          <w:rFonts w:ascii="Arial" w:eastAsia="Arial" w:hAnsi="Arial" w:cs="Arial"/>
          <w:kern w:val="0"/>
          <w:sz w:val="24"/>
        </w:rPr>
        <w:t>Чернопенского сельского поселения</w:t>
      </w:r>
      <w:r w:rsidRPr="0018633E">
        <w:rPr>
          <w:rFonts w:ascii="Arial" w:eastAsia="Andale Sans UI" w:hAnsi="Arial" w:cs="Arial"/>
          <w:bCs/>
          <w:kern w:val="0"/>
          <w:sz w:val="24"/>
        </w:rPr>
        <w:t xml:space="preserve"> Костромского муниципального района (далее по тексту – муниципальный служащий), к совершению коррупционных</w:t>
      </w:r>
      <w:proofErr w:type="gramEnd"/>
      <w:r w:rsidRPr="0018633E">
        <w:rPr>
          <w:rFonts w:ascii="Arial" w:eastAsia="Andale Sans UI" w:hAnsi="Arial" w:cs="Arial"/>
          <w:bCs/>
          <w:kern w:val="0"/>
          <w:sz w:val="24"/>
        </w:rPr>
        <w:t xml:space="preserve"> правонарушений, а также перечень сведений, содержащихся в уведомлениях, организация проверки этих сведений и порядок регистрации уведомлений.</w:t>
      </w:r>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2. Для целей настоящего Порядка используются следующие основные понятия:</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2.1.коррупция:</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w:t>
      </w:r>
      <w:proofErr w:type="gramStart"/>
      <w:r w:rsidRPr="0018633E">
        <w:rPr>
          <w:rFonts w:ascii="Arial" w:eastAsia="Arial" w:hAnsi="Arial" w:cs="Arial"/>
          <w:kern w:val="0"/>
          <w:sz w:val="24"/>
        </w:rPr>
        <w:t>2.1.1.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2.1.2. совершение деяний, указанных в подпункте 2.1.1. настоящего пункта, от имени или в интересах юридического лица;</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2.2.1. по предупреждению коррупции, в том числе по выявлению и последующему устранению причин коррупции (профилактика коррупции);</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rial" w:hAnsi="Arial" w:cs="Arial"/>
          <w:kern w:val="0"/>
          <w:sz w:val="24"/>
        </w:rPr>
        <w:tab/>
        <w:t xml:space="preserve"> 2.2.2. по выявлению, предупреждению, пресечению, раскрытию и расследованию коррупционных правонарушений (борьба с коррупцией);</w:t>
      </w:r>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 xml:space="preserve"> </w:t>
      </w:r>
      <w:r w:rsidRPr="0018633E">
        <w:rPr>
          <w:rFonts w:ascii="Arial" w:eastAsia="Arial" w:hAnsi="Arial" w:cs="Arial"/>
          <w:kern w:val="0"/>
          <w:sz w:val="24"/>
        </w:rPr>
        <w:t>2</w:t>
      </w:r>
      <w:r w:rsidRPr="0018633E">
        <w:rPr>
          <w:rFonts w:ascii="Arial" w:eastAsia="Andale Sans UI" w:hAnsi="Arial" w:cs="Arial"/>
          <w:kern w:val="0"/>
          <w:sz w:val="24"/>
        </w:rPr>
        <w:t>.2.3.</w:t>
      </w:r>
      <w:r w:rsidRPr="0018633E">
        <w:rPr>
          <w:rFonts w:ascii="Arial" w:eastAsia="Andale Sans UI" w:hAnsi="Arial" w:cs="Arial"/>
          <w:bCs/>
          <w:kern w:val="0"/>
          <w:sz w:val="24"/>
        </w:rPr>
        <w:t xml:space="preserve"> по минимизации и (или) ликвидации последствий коррупционных правонарушений.</w:t>
      </w:r>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 xml:space="preserve"> 3. </w:t>
      </w:r>
      <w:proofErr w:type="gramStart"/>
      <w:r w:rsidRPr="0018633E">
        <w:rPr>
          <w:rFonts w:ascii="Arial" w:eastAsia="Andale Sans UI" w:hAnsi="Arial" w:cs="Arial"/>
          <w:bCs/>
          <w:kern w:val="0"/>
          <w:sz w:val="24"/>
        </w:rPr>
        <w:t xml:space="preserve">Во всех случаях обращения к муниципальному служащему физических либо юридических лиц в целях склонения его к совершению коррупционных правонарушений муниципальный служащий обязан уведомить в тот же день (при невозможности уведомить в тот же день - на следующий рабочий день) о данных фактах главу администрации Чернопенского сельского поселения </w:t>
      </w:r>
      <w:r w:rsidRPr="0018633E">
        <w:rPr>
          <w:rFonts w:ascii="Arial" w:eastAsia="Andale Sans UI" w:hAnsi="Arial" w:cs="Arial"/>
          <w:bCs/>
          <w:kern w:val="0"/>
          <w:sz w:val="24"/>
        </w:rPr>
        <w:lastRenderedPageBreak/>
        <w:t>Костромского муниципального района в письменной форме согласно приложению № 1 к настоящему Порядку.</w:t>
      </w:r>
      <w:proofErr w:type="gramEnd"/>
    </w:p>
    <w:p w:rsidR="0018633E" w:rsidRPr="0018633E" w:rsidRDefault="0018633E" w:rsidP="0018633E">
      <w:pPr>
        <w:widowControl/>
        <w:ind w:firstLine="709"/>
        <w:jc w:val="both"/>
        <w:rPr>
          <w:rFonts w:ascii="Arial" w:eastAsia="Arial" w:hAnsi="Arial" w:cs="Arial"/>
          <w:kern w:val="0"/>
          <w:sz w:val="24"/>
          <w:szCs w:val="29"/>
          <w:lang w:eastAsia="ar-SA"/>
        </w:rPr>
      </w:pPr>
      <w:r w:rsidRPr="0018633E">
        <w:rPr>
          <w:rFonts w:ascii="Arial" w:eastAsia="Times New Roman" w:hAnsi="Arial" w:cs="Arial"/>
          <w:bCs/>
          <w:kern w:val="0"/>
          <w:sz w:val="24"/>
          <w:lang w:eastAsia="ar-SA"/>
        </w:rPr>
        <w:t xml:space="preserve">  3.1. </w:t>
      </w:r>
      <w:r w:rsidRPr="0018633E">
        <w:rPr>
          <w:rFonts w:ascii="Arial" w:eastAsia="Arial" w:hAnsi="Arial" w:cs="Arial"/>
          <w:kern w:val="0"/>
          <w:sz w:val="24"/>
          <w:szCs w:val="29"/>
          <w:lang w:eastAsia="ar-SA"/>
        </w:rPr>
        <w:t>В уведомлении  указываются следующие сведения:</w:t>
      </w:r>
      <w:r w:rsidRPr="0018633E">
        <w:rPr>
          <w:rFonts w:ascii="Arial" w:eastAsia="Arial" w:hAnsi="Arial" w:cs="Arial"/>
          <w:kern w:val="0"/>
          <w:sz w:val="24"/>
          <w:szCs w:val="29"/>
          <w:lang w:eastAsia="ar-SA"/>
        </w:rPr>
        <w:br/>
        <w:t xml:space="preserve">     а) фамилия, имя, отчество, должность, место жительства и телефон муниципального служащего, направившего уведомление, его должность и орган местного самоуправления, в котором он работает;</w:t>
      </w:r>
      <w:r w:rsidRPr="0018633E">
        <w:rPr>
          <w:rFonts w:ascii="Arial" w:eastAsia="Arial" w:hAnsi="Arial" w:cs="Arial"/>
          <w:kern w:val="0"/>
          <w:sz w:val="24"/>
          <w:szCs w:val="29"/>
          <w:lang w:eastAsia="ar-SA"/>
        </w:rPr>
        <w:br/>
        <w:t xml:space="preserve">           </w:t>
      </w:r>
      <w:proofErr w:type="gramStart"/>
      <w:r w:rsidRPr="0018633E">
        <w:rPr>
          <w:rFonts w:ascii="Arial" w:eastAsia="Arial" w:hAnsi="Arial" w:cs="Arial"/>
          <w:kern w:val="0"/>
          <w:sz w:val="24"/>
          <w:szCs w:val="29"/>
          <w:lang w:eastAsia="ar-SA"/>
        </w:rPr>
        <w:t xml:space="preserve">б)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r w:rsidRPr="0018633E">
        <w:rPr>
          <w:rFonts w:ascii="Arial" w:eastAsia="Arial" w:hAnsi="Arial" w:cs="Arial"/>
          <w:kern w:val="0"/>
          <w:sz w:val="24"/>
          <w:szCs w:val="29"/>
          <w:lang w:eastAsia="ar-SA"/>
        </w:rPr>
        <w:br/>
        <w:t xml:space="preserve">             в)  подробные сведения о коррупционных правонарушениях, которые должен был бы совершить муниципальный служащий по просьбе обратившихся лиц;</w:t>
      </w:r>
      <w:proofErr w:type="gramEnd"/>
      <w:r w:rsidRPr="0018633E">
        <w:rPr>
          <w:rFonts w:ascii="Arial" w:eastAsia="Arial" w:hAnsi="Arial" w:cs="Arial"/>
          <w:kern w:val="0"/>
          <w:sz w:val="24"/>
          <w:szCs w:val="29"/>
          <w:lang w:eastAsia="ar-SA"/>
        </w:rPr>
        <w:br/>
        <w:t xml:space="preserve">             г) все известные сведения о физическом (юридическом) лице, склоняющем к коррупционному правонарушению;                   </w:t>
      </w:r>
      <w:r w:rsidRPr="0018633E">
        <w:rPr>
          <w:rFonts w:ascii="Arial" w:eastAsia="Arial" w:hAnsi="Arial" w:cs="Arial"/>
          <w:kern w:val="0"/>
          <w:sz w:val="24"/>
          <w:szCs w:val="29"/>
          <w:lang w:eastAsia="ar-SA"/>
        </w:rPr>
        <w:br/>
        <w:t xml:space="preserve">            д)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           </w:t>
      </w:r>
      <w:r w:rsidRPr="0018633E">
        <w:rPr>
          <w:rFonts w:ascii="Arial" w:eastAsia="Arial" w:hAnsi="Arial" w:cs="Arial"/>
          <w:kern w:val="0"/>
          <w:sz w:val="24"/>
          <w:szCs w:val="29"/>
          <w:lang w:eastAsia="ar-SA"/>
        </w:rPr>
        <w:br/>
        <w:t xml:space="preserve">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roofErr w:type="gramStart"/>
      <w:r w:rsidRPr="0018633E">
        <w:rPr>
          <w:rFonts w:ascii="Arial" w:eastAsia="Arial" w:hAnsi="Arial" w:cs="Arial"/>
          <w:kern w:val="0"/>
          <w:sz w:val="24"/>
          <w:szCs w:val="29"/>
          <w:lang w:eastAsia="ar-SA"/>
        </w:rPr>
        <w:t>.</w:t>
      </w:r>
      <w:proofErr w:type="gramEnd"/>
      <w:r w:rsidRPr="0018633E">
        <w:rPr>
          <w:rFonts w:ascii="Arial" w:eastAsia="Arial" w:hAnsi="Arial" w:cs="Arial"/>
          <w:kern w:val="0"/>
          <w:sz w:val="24"/>
          <w:szCs w:val="29"/>
          <w:lang w:eastAsia="ar-SA"/>
        </w:rPr>
        <w:t xml:space="preserve"> (</w:t>
      </w:r>
      <w:proofErr w:type="gramStart"/>
      <w:r w:rsidRPr="0018633E">
        <w:rPr>
          <w:rFonts w:ascii="Arial" w:eastAsia="Arial" w:hAnsi="Arial" w:cs="Arial"/>
          <w:kern w:val="0"/>
          <w:sz w:val="24"/>
          <w:szCs w:val="29"/>
          <w:lang w:eastAsia="ar-SA"/>
        </w:rPr>
        <w:t>в</w:t>
      </w:r>
      <w:proofErr w:type="gramEnd"/>
      <w:r w:rsidRPr="0018633E">
        <w:rPr>
          <w:rFonts w:ascii="Arial" w:eastAsia="Arial" w:hAnsi="Arial" w:cs="Arial"/>
          <w:kern w:val="0"/>
          <w:sz w:val="24"/>
          <w:szCs w:val="29"/>
          <w:lang w:eastAsia="ar-SA"/>
        </w:rPr>
        <w:t xml:space="preserve"> редакции постановления от 11.01</w:t>
      </w:r>
      <w:r w:rsidRPr="0018633E">
        <w:rPr>
          <w:rFonts w:ascii="Arial" w:eastAsia="Arial" w:hAnsi="Arial" w:cs="Arial"/>
          <w:kern w:val="0"/>
          <w:sz w:val="24"/>
          <w:szCs w:val="29"/>
        </w:rPr>
        <w:t>.2016 г. № 1</w:t>
      </w:r>
      <w:r w:rsidRPr="0018633E">
        <w:rPr>
          <w:rFonts w:ascii="Arial" w:eastAsia="Arial" w:hAnsi="Arial" w:cs="Arial"/>
          <w:kern w:val="0"/>
          <w:sz w:val="24"/>
          <w:szCs w:val="29"/>
          <w:lang w:eastAsia="ar-SA"/>
        </w:rPr>
        <w:t xml:space="preserve">) </w:t>
      </w:r>
    </w:p>
    <w:p w:rsidR="0018633E" w:rsidRPr="0018633E" w:rsidRDefault="0018633E" w:rsidP="0018633E">
      <w:pPr>
        <w:widowControl/>
        <w:ind w:firstLine="709"/>
        <w:jc w:val="both"/>
        <w:rPr>
          <w:rFonts w:ascii="Arial" w:eastAsia="Times New Roman" w:hAnsi="Arial" w:cs="Arial"/>
          <w:bCs/>
          <w:kern w:val="0"/>
          <w:sz w:val="24"/>
          <w:lang w:eastAsia="ar-SA"/>
        </w:rPr>
      </w:pPr>
      <w:r w:rsidRPr="0018633E">
        <w:rPr>
          <w:rFonts w:ascii="Arial" w:eastAsia="Andale Sans UI" w:hAnsi="Arial" w:cs="Arial"/>
          <w:bCs/>
          <w:kern w:val="0"/>
          <w:sz w:val="24"/>
        </w:rPr>
        <w:tab/>
        <w:t xml:space="preserve"> 4. </w:t>
      </w:r>
      <w:proofErr w:type="gramStart"/>
      <w:r w:rsidRPr="0018633E">
        <w:rPr>
          <w:rFonts w:ascii="Arial" w:eastAsia="Andale Sans UI" w:hAnsi="Arial" w:cs="Arial"/>
          <w:bCs/>
          <w:kern w:val="0"/>
          <w:sz w:val="24"/>
        </w:rPr>
        <w:t xml:space="preserve">Организация проверки сведений о фактах обращения в целях склонения муниципального служащего к совершению коррупционных правонарушениях, указанных муниципальным служащим в уведомлении представителя нанимателя, осуществляется в соответствии с решением Совета депутатов Чернопенского сельского поселения Костромского муниципального района от </w:t>
      </w:r>
      <w:r w:rsidRPr="0018633E">
        <w:rPr>
          <w:rFonts w:ascii="Arial" w:eastAsia="Andale Sans UI" w:hAnsi="Arial" w:cs="Arial"/>
          <w:kern w:val="0"/>
          <w:sz w:val="24"/>
        </w:rPr>
        <w:t>17.12.2009 г. № 62</w:t>
      </w:r>
      <w:r w:rsidRPr="0018633E">
        <w:rPr>
          <w:rFonts w:ascii="Arial" w:eastAsia="Andale Sans UI" w:hAnsi="Arial" w:cs="Arial"/>
          <w:bCs/>
          <w:kern w:val="0"/>
          <w:sz w:val="24"/>
        </w:rPr>
        <w:t xml:space="preserve"> «</w:t>
      </w:r>
      <w:r w:rsidRPr="0018633E">
        <w:rPr>
          <w:rFonts w:ascii="Arial" w:eastAsia="Arial" w:hAnsi="Arial" w:cs="Arial"/>
          <w:kern w:val="0"/>
          <w:sz w:val="24"/>
        </w:rPr>
        <w:t xml:space="preserve">Об утверждении Положения о комиссиях </w:t>
      </w:r>
      <w:r w:rsidRPr="0018633E">
        <w:rPr>
          <w:rFonts w:ascii="Arial" w:eastAsia="Times New Roman" w:hAnsi="Arial" w:cs="Arial"/>
          <w:kern w:val="0"/>
          <w:sz w:val="24"/>
          <w:lang w:eastAsia="ar-SA"/>
        </w:rPr>
        <w:t xml:space="preserve">по урегулированию конфликта интересов муниципальных служащих </w:t>
      </w:r>
      <w:r w:rsidRPr="0018633E">
        <w:rPr>
          <w:rFonts w:ascii="Arial" w:eastAsia="Andale Sans UI" w:hAnsi="Arial" w:cs="Arial"/>
          <w:bCs/>
          <w:kern w:val="0"/>
          <w:sz w:val="24"/>
        </w:rPr>
        <w:t>Чернопенского сельского поселения</w:t>
      </w:r>
      <w:r w:rsidRPr="0018633E">
        <w:rPr>
          <w:rFonts w:ascii="Arial" w:eastAsia="Times New Roman" w:hAnsi="Arial" w:cs="Arial"/>
          <w:kern w:val="0"/>
          <w:sz w:val="24"/>
          <w:lang w:eastAsia="ar-SA"/>
        </w:rPr>
        <w:t xml:space="preserve"> Костромского </w:t>
      </w:r>
      <w:r w:rsidRPr="0018633E">
        <w:rPr>
          <w:rFonts w:ascii="Arial" w:eastAsia="Times New Roman" w:hAnsi="Arial" w:cs="Arial"/>
          <w:bCs/>
          <w:kern w:val="0"/>
          <w:sz w:val="24"/>
          <w:lang w:eastAsia="ar-SA"/>
        </w:rPr>
        <w:t>муниципального района».</w:t>
      </w:r>
      <w:proofErr w:type="gramEnd"/>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 xml:space="preserve">5. </w:t>
      </w:r>
      <w:proofErr w:type="gramStart"/>
      <w:r w:rsidRPr="0018633E">
        <w:rPr>
          <w:rFonts w:ascii="Arial" w:eastAsia="Andale Sans UI" w:hAnsi="Arial" w:cs="Arial"/>
          <w:bCs/>
          <w:kern w:val="0"/>
          <w:sz w:val="24"/>
        </w:rPr>
        <w:t>Регистрация уведомлений представителя нанимателя о фактах обращения в целях склонения муниципального служащего к совершению коррупционных правонарушений осуществляется в трехдневный срок ведущим специалистом администрации Чернопенского сельского поселения Костромского муниципального района в «Журнале учета уведомлений представителя нанимателя о фактах обращения в целях склонения муниципального служащего, замещающего должность муниципальной службы в администрации Чернопенского сельского поселения Костромского муниципального района, к совершению коррупционных правонарушений» по</w:t>
      </w:r>
      <w:proofErr w:type="gramEnd"/>
      <w:r w:rsidRPr="0018633E">
        <w:rPr>
          <w:rFonts w:ascii="Arial" w:eastAsia="Andale Sans UI" w:hAnsi="Arial" w:cs="Arial"/>
          <w:bCs/>
          <w:kern w:val="0"/>
          <w:sz w:val="24"/>
        </w:rPr>
        <w:t xml:space="preserve"> форме согласно приложению № 2 к настоящему Порядку.</w:t>
      </w:r>
    </w:p>
    <w:p w:rsidR="0018633E" w:rsidRPr="0018633E" w:rsidRDefault="0018633E" w:rsidP="0018633E">
      <w:pPr>
        <w:widowControl/>
        <w:ind w:firstLine="709"/>
        <w:jc w:val="both"/>
        <w:rPr>
          <w:rFonts w:ascii="Arial" w:eastAsia="Andale Sans UI" w:hAnsi="Arial" w:cs="Arial"/>
          <w:bCs/>
          <w:kern w:val="0"/>
          <w:sz w:val="24"/>
        </w:rPr>
      </w:pPr>
      <w:r w:rsidRPr="0018633E">
        <w:rPr>
          <w:rFonts w:ascii="Arial" w:eastAsia="Andale Sans UI" w:hAnsi="Arial" w:cs="Arial"/>
          <w:bCs/>
          <w:kern w:val="0"/>
          <w:sz w:val="24"/>
        </w:rPr>
        <w:tab/>
        <w:t>6. В случае нарушений муниципальным служащим, замещающим должность муниципальной службы в администрации Чернопенского сельского поселения Костромского муниципального района требований, установленных частью 3 настоящего Порядка, муниципальный служащий несет дисциплинарную или иною ответственность в соответствии с действующим законодательством.</w:t>
      </w:r>
    </w:p>
    <w:p w:rsidR="0018633E" w:rsidRPr="0018633E" w:rsidRDefault="0018633E" w:rsidP="0018633E">
      <w:pPr>
        <w:widowControl/>
        <w:ind w:firstLine="709"/>
        <w:jc w:val="both"/>
        <w:rPr>
          <w:rFonts w:ascii="Arial" w:eastAsia="Andale Sans UI" w:hAnsi="Arial" w:cs="Arial"/>
          <w:bCs/>
          <w:kern w:val="0"/>
          <w:sz w:val="24"/>
        </w:rPr>
      </w:pPr>
    </w:p>
    <w:p w:rsidR="0018633E" w:rsidRPr="0018633E" w:rsidRDefault="0018633E" w:rsidP="0018633E">
      <w:pPr>
        <w:widowControl/>
        <w:ind w:firstLine="709"/>
        <w:jc w:val="both"/>
        <w:rPr>
          <w:rFonts w:ascii="Arial" w:eastAsia="Andale Sans UI" w:hAnsi="Arial" w:cs="Arial"/>
          <w:bCs/>
          <w:kern w:val="0"/>
          <w:sz w:val="24"/>
        </w:rPr>
      </w:pPr>
    </w:p>
    <w:p w:rsidR="0018633E" w:rsidRPr="0018633E" w:rsidRDefault="0018633E" w:rsidP="0018633E">
      <w:pPr>
        <w:widowControl/>
        <w:ind w:firstLine="709"/>
        <w:jc w:val="both"/>
        <w:rPr>
          <w:rFonts w:ascii="Arial" w:eastAsia="Andale Sans UI" w:hAnsi="Arial" w:cs="Arial"/>
          <w:bCs/>
          <w:kern w:val="0"/>
          <w:sz w:val="24"/>
        </w:rPr>
      </w:pPr>
    </w:p>
    <w:p w:rsidR="0018633E" w:rsidRPr="0018633E" w:rsidRDefault="0018633E" w:rsidP="0018633E">
      <w:pPr>
        <w:widowControl/>
        <w:ind w:firstLine="709"/>
        <w:jc w:val="both"/>
        <w:rPr>
          <w:rFonts w:ascii="Arial" w:eastAsia="Andale Sans UI" w:hAnsi="Arial" w:cs="Arial"/>
          <w:bCs/>
          <w:kern w:val="0"/>
          <w:sz w:val="24"/>
        </w:rPr>
      </w:pPr>
    </w:p>
    <w:p w:rsidR="0018633E" w:rsidRPr="0018633E" w:rsidRDefault="0018633E" w:rsidP="0018633E">
      <w:pPr>
        <w:widowControl/>
        <w:ind w:firstLine="709"/>
        <w:jc w:val="both"/>
        <w:rPr>
          <w:rFonts w:ascii="Arial" w:eastAsia="Andale Sans UI" w:hAnsi="Arial" w:cs="Arial"/>
          <w:bCs/>
          <w:kern w:val="0"/>
          <w:sz w:val="24"/>
        </w:rPr>
      </w:pPr>
    </w:p>
    <w:p w:rsidR="0018633E" w:rsidRPr="0018633E" w:rsidRDefault="0018633E" w:rsidP="0018633E">
      <w:pPr>
        <w:widowControl/>
        <w:ind w:firstLine="709"/>
        <w:jc w:val="both"/>
        <w:rPr>
          <w:rFonts w:ascii="Arial" w:eastAsia="Andale Sans UI" w:hAnsi="Arial" w:cs="Arial"/>
          <w:bCs/>
          <w:kern w:val="0"/>
          <w:sz w:val="24"/>
        </w:rPr>
      </w:pPr>
    </w:p>
    <w:p w:rsidR="0018633E" w:rsidRPr="00C624B6" w:rsidRDefault="0018633E" w:rsidP="0018633E">
      <w:pPr>
        <w:widowControl/>
        <w:autoSpaceDE w:val="0"/>
        <w:ind w:firstLine="709"/>
        <w:jc w:val="right"/>
        <w:rPr>
          <w:rFonts w:ascii="Arial" w:eastAsia="Andale Sans UI" w:hAnsi="Arial" w:cs="Arial"/>
          <w:kern w:val="0"/>
          <w:szCs w:val="20"/>
        </w:rPr>
      </w:pPr>
      <w:r w:rsidRPr="00C624B6">
        <w:rPr>
          <w:rFonts w:ascii="Arial" w:eastAsia="Andale Sans UI" w:hAnsi="Arial" w:cs="Arial"/>
          <w:kern w:val="0"/>
          <w:szCs w:val="20"/>
        </w:rPr>
        <w:t>Приложение № 1</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ndale Sans UI" w:hAnsi="Arial" w:cs="Arial"/>
          <w:kern w:val="0"/>
          <w:szCs w:val="20"/>
        </w:rPr>
        <w:t xml:space="preserve">к   </w:t>
      </w:r>
      <w:r w:rsidRPr="00C624B6">
        <w:rPr>
          <w:rFonts w:ascii="Arial" w:eastAsia="Arial" w:hAnsi="Arial" w:cs="Arial"/>
          <w:kern w:val="0"/>
          <w:szCs w:val="20"/>
        </w:rPr>
        <w:t>Порядку    уведомления  представителя  нанимателя  о</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rial" w:hAnsi="Arial" w:cs="Arial"/>
          <w:kern w:val="0"/>
          <w:szCs w:val="20"/>
        </w:rPr>
        <w:t xml:space="preserve"> </w:t>
      </w:r>
      <w:proofErr w:type="gramStart"/>
      <w:r w:rsidRPr="00C624B6">
        <w:rPr>
          <w:rFonts w:ascii="Arial" w:eastAsia="Arial" w:hAnsi="Arial" w:cs="Arial"/>
          <w:kern w:val="0"/>
          <w:szCs w:val="20"/>
        </w:rPr>
        <w:t>фактах</w:t>
      </w:r>
      <w:proofErr w:type="gramEnd"/>
      <w:r w:rsidRPr="00C624B6">
        <w:rPr>
          <w:rFonts w:ascii="Arial" w:eastAsia="Arial" w:hAnsi="Arial" w:cs="Arial"/>
          <w:kern w:val="0"/>
          <w:szCs w:val="20"/>
        </w:rPr>
        <w:t xml:space="preserve">   обращения  в  целях склонения  муниципального</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rial" w:hAnsi="Arial" w:cs="Arial"/>
          <w:kern w:val="0"/>
          <w:szCs w:val="20"/>
        </w:rPr>
        <w:t xml:space="preserve"> служащего,   замещающего   должность   </w:t>
      </w:r>
      <w:proofErr w:type="gramStart"/>
      <w:r w:rsidRPr="00C624B6">
        <w:rPr>
          <w:rFonts w:ascii="Arial" w:eastAsia="Arial" w:hAnsi="Arial" w:cs="Arial"/>
          <w:kern w:val="0"/>
          <w:szCs w:val="20"/>
        </w:rPr>
        <w:t>муниципальной</w:t>
      </w:r>
      <w:proofErr w:type="gramEnd"/>
    </w:p>
    <w:p w:rsidR="0018633E" w:rsidRPr="00C624B6" w:rsidRDefault="0018633E" w:rsidP="0018633E">
      <w:pPr>
        <w:widowControl/>
        <w:autoSpaceDE w:val="0"/>
        <w:ind w:firstLine="709"/>
        <w:jc w:val="right"/>
        <w:rPr>
          <w:rFonts w:ascii="Arial" w:eastAsia="Andale Sans UI" w:hAnsi="Arial" w:cs="Arial"/>
          <w:bCs/>
          <w:kern w:val="0"/>
          <w:szCs w:val="20"/>
        </w:rPr>
      </w:pPr>
      <w:r w:rsidRPr="00C624B6">
        <w:rPr>
          <w:rFonts w:ascii="Arial" w:eastAsia="Arial" w:hAnsi="Arial" w:cs="Arial"/>
          <w:kern w:val="0"/>
          <w:szCs w:val="20"/>
        </w:rPr>
        <w:lastRenderedPageBreak/>
        <w:t xml:space="preserve">                                                                службы в администрации </w:t>
      </w:r>
      <w:r w:rsidRPr="00C624B6">
        <w:rPr>
          <w:rFonts w:ascii="Arial" w:eastAsia="Andale Sans UI" w:hAnsi="Arial" w:cs="Arial"/>
          <w:bCs/>
          <w:kern w:val="0"/>
          <w:szCs w:val="20"/>
        </w:rPr>
        <w:t xml:space="preserve">Чернопенского </w:t>
      </w:r>
      <w:proofErr w:type="gramStart"/>
      <w:r w:rsidRPr="00C624B6">
        <w:rPr>
          <w:rFonts w:ascii="Arial" w:eastAsia="Andale Sans UI" w:hAnsi="Arial" w:cs="Arial"/>
          <w:bCs/>
          <w:kern w:val="0"/>
          <w:szCs w:val="20"/>
        </w:rPr>
        <w:t>сельского</w:t>
      </w:r>
      <w:proofErr w:type="gramEnd"/>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ndale Sans UI" w:hAnsi="Arial" w:cs="Arial"/>
          <w:bCs/>
          <w:kern w:val="0"/>
          <w:szCs w:val="20"/>
        </w:rPr>
        <w:t xml:space="preserve">                                                                  поселения</w:t>
      </w:r>
      <w:r w:rsidRPr="00C624B6">
        <w:rPr>
          <w:rFonts w:ascii="Arial" w:eastAsia="Arial" w:hAnsi="Arial" w:cs="Arial"/>
          <w:kern w:val="0"/>
          <w:szCs w:val="20"/>
        </w:rPr>
        <w:t xml:space="preserve"> Костромского муниципального  района,</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rial" w:hAnsi="Arial" w:cs="Arial"/>
          <w:kern w:val="0"/>
          <w:szCs w:val="20"/>
        </w:rPr>
        <w:t xml:space="preserve">                                                                    к  совершению коррупционных правонарушений</w:t>
      </w: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ndale Sans UI" w:hAnsi="Arial" w:cs="Arial"/>
          <w:kern w:val="0"/>
          <w:sz w:val="24"/>
        </w:rPr>
      </w:pPr>
    </w:p>
    <w:p w:rsidR="0018633E" w:rsidRPr="0018633E" w:rsidRDefault="0018633E" w:rsidP="0018633E">
      <w:pPr>
        <w:widowControl/>
        <w:autoSpaceDE w:val="0"/>
        <w:ind w:firstLine="709"/>
        <w:jc w:val="both"/>
        <w:rPr>
          <w:rFonts w:ascii="Arial" w:eastAsia="Andale Sans UI" w:hAnsi="Arial" w:cs="Arial"/>
          <w:kern w:val="0"/>
          <w:sz w:val="24"/>
        </w:rPr>
      </w:pPr>
    </w:p>
    <w:p w:rsidR="0018633E" w:rsidRPr="0018633E" w:rsidRDefault="0018633E" w:rsidP="0018633E">
      <w:pPr>
        <w:widowControl/>
        <w:autoSpaceDE w:val="0"/>
        <w:snapToGrid w:val="0"/>
        <w:ind w:firstLine="709"/>
        <w:jc w:val="right"/>
        <w:rPr>
          <w:rFonts w:ascii="Arial" w:eastAsia="Andale Sans UI" w:hAnsi="Arial" w:cs="Arial"/>
          <w:bCs/>
          <w:kern w:val="0"/>
          <w:sz w:val="24"/>
        </w:rPr>
      </w:pPr>
      <w:r w:rsidRPr="0018633E">
        <w:rPr>
          <w:rFonts w:ascii="Arial" w:eastAsia="Andale Sans UI" w:hAnsi="Arial" w:cs="Arial"/>
          <w:kern w:val="0"/>
          <w:sz w:val="24"/>
        </w:rPr>
        <w:t xml:space="preserve">Главе администрации </w:t>
      </w:r>
      <w:r w:rsidRPr="0018633E">
        <w:rPr>
          <w:rFonts w:ascii="Arial" w:eastAsia="Andale Sans UI" w:hAnsi="Arial" w:cs="Arial"/>
          <w:bCs/>
          <w:kern w:val="0"/>
          <w:sz w:val="24"/>
        </w:rPr>
        <w:t>Чернопенского</w:t>
      </w:r>
    </w:p>
    <w:p w:rsidR="0018633E" w:rsidRPr="0018633E" w:rsidRDefault="0018633E" w:rsidP="0018633E">
      <w:pPr>
        <w:widowControl/>
        <w:autoSpaceDE w:val="0"/>
        <w:snapToGrid w:val="0"/>
        <w:ind w:firstLine="709"/>
        <w:jc w:val="right"/>
        <w:rPr>
          <w:rFonts w:ascii="Arial" w:eastAsia="Andale Sans UI" w:hAnsi="Arial" w:cs="Arial"/>
          <w:kern w:val="0"/>
          <w:sz w:val="24"/>
        </w:rPr>
      </w:pPr>
      <w:r w:rsidRPr="0018633E">
        <w:rPr>
          <w:rFonts w:ascii="Arial" w:eastAsia="Andale Sans UI" w:hAnsi="Arial" w:cs="Arial"/>
          <w:bCs/>
          <w:kern w:val="0"/>
          <w:sz w:val="24"/>
        </w:rPr>
        <w:t>сельского поселения</w:t>
      </w:r>
      <w:r w:rsidRPr="0018633E">
        <w:rPr>
          <w:rFonts w:ascii="Arial" w:eastAsia="Andale Sans UI" w:hAnsi="Arial" w:cs="Arial"/>
          <w:kern w:val="0"/>
          <w:sz w:val="24"/>
        </w:rPr>
        <w:t xml:space="preserve"> Костромского муниципального района</w:t>
      </w:r>
    </w:p>
    <w:p w:rsidR="0018633E" w:rsidRPr="0018633E" w:rsidRDefault="0018633E" w:rsidP="0018633E">
      <w:pPr>
        <w:widowControl/>
        <w:autoSpaceDE w:val="0"/>
        <w:ind w:firstLine="709"/>
        <w:jc w:val="right"/>
        <w:rPr>
          <w:rFonts w:ascii="Arial" w:eastAsia="Andale Sans UI" w:hAnsi="Arial" w:cs="Arial"/>
          <w:kern w:val="0"/>
          <w:sz w:val="24"/>
        </w:rPr>
      </w:pPr>
      <w:r w:rsidRPr="0018633E">
        <w:rPr>
          <w:rFonts w:ascii="Arial" w:eastAsia="Andale Sans UI" w:hAnsi="Arial" w:cs="Arial"/>
          <w:kern w:val="0"/>
          <w:sz w:val="24"/>
        </w:rPr>
        <w:t>от __________________________________________________</w:t>
      </w:r>
    </w:p>
    <w:p w:rsidR="0018633E" w:rsidRPr="0018633E" w:rsidRDefault="0018633E" w:rsidP="0018633E">
      <w:pPr>
        <w:widowControl/>
        <w:ind w:firstLine="709"/>
        <w:jc w:val="right"/>
        <w:rPr>
          <w:rFonts w:ascii="Arial" w:eastAsia="Andale Sans UI" w:hAnsi="Arial" w:cs="Arial"/>
          <w:kern w:val="0"/>
          <w:sz w:val="24"/>
        </w:rPr>
      </w:pPr>
      <w:proofErr w:type="gramStart"/>
      <w:r w:rsidRPr="0018633E">
        <w:rPr>
          <w:rFonts w:ascii="Arial" w:eastAsia="Andale Sans UI" w:hAnsi="Arial" w:cs="Arial"/>
          <w:kern w:val="0"/>
          <w:sz w:val="24"/>
        </w:rPr>
        <w:t>(</w:t>
      </w:r>
      <w:proofErr w:type="spellStart"/>
      <w:r w:rsidRPr="0018633E">
        <w:rPr>
          <w:rFonts w:ascii="Arial" w:eastAsia="Andale Sans UI" w:hAnsi="Arial" w:cs="Arial"/>
          <w:kern w:val="0"/>
          <w:sz w:val="24"/>
        </w:rPr>
        <w:t>ф.и.о.</w:t>
      </w:r>
      <w:proofErr w:type="spellEnd"/>
      <w:r w:rsidRPr="0018633E">
        <w:rPr>
          <w:rFonts w:ascii="Arial" w:eastAsia="Andale Sans UI" w:hAnsi="Arial" w:cs="Arial"/>
          <w:kern w:val="0"/>
          <w:sz w:val="24"/>
        </w:rPr>
        <w:t>, должность муниципального служащего,</w:t>
      </w:r>
      <w:proofErr w:type="gramEnd"/>
    </w:p>
    <w:p w:rsidR="0018633E" w:rsidRPr="0018633E" w:rsidRDefault="0018633E" w:rsidP="0018633E">
      <w:pPr>
        <w:widowControl/>
        <w:autoSpaceDE w:val="0"/>
        <w:ind w:firstLine="709"/>
        <w:jc w:val="right"/>
        <w:rPr>
          <w:rFonts w:ascii="Arial" w:eastAsia="Andale Sans UI" w:hAnsi="Arial" w:cs="Arial"/>
          <w:kern w:val="0"/>
          <w:sz w:val="24"/>
          <w:vertAlign w:val="superscript"/>
        </w:rPr>
      </w:pPr>
    </w:p>
    <w:p w:rsidR="0018633E" w:rsidRPr="0018633E" w:rsidRDefault="0018633E" w:rsidP="0018633E">
      <w:pPr>
        <w:widowControl/>
        <w:ind w:firstLine="709"/>
        <w:jc w:val="right"/>
        <w:rPr>
          <w:rFonts w:ascii="Arial" w:eastAsia="Andale Sans UI" w:hAnsi="Arial" w:cs="Arial"/>
          <w:kern w:val="0"/>
          <w:sz w:val="24"/>
        </w:rPr>
      </w:pPr>
      <w:r w:rsidRPr="0018633E">
        <w:rPr>
          <w:rFonts w:ascii="Arial" w:eastAsia="Andale Sans UI" w:hAnsi="Arial" w:cs="Arial"/>
          <w:kern w:val="0"/>
          <w:sz w:val="24"/>
        </w:rPr>
        <w:t>____________________________________________________</w:t>
      </w:r>
    </w:p>
    <w:p w:rsidR="0018633E" w:rsidRPr="0018633E" w:rsidRDefault="0018633E" w:rsidP="0018633E">
      <w:pPr>
        <w:widowControl/>
        <w:ind w:firstLine="709"/>
        <w:jc w:val="right"/>
        <w:rPr>
          <w:rFonts w:ascii="Arial" w:eastAsia="Andale Sans UI" w:hAnsi="Arial" w:cs="Arial"/>
          <w:kern w:val="0"/>
          <w:sz w:val="24"/>
        </w:rPr>
      </w:pPr>
      <w:r w:rsidRPr="0018633E">
        <w:rPr>
          <w:rFonts w:ascii="Arial" w:eastAsia="Andale Sans UI" w:hAnsi="Arial" w:cs="Arial"/>
          <w:kern w:val="0"/>
          <w:sz w:val="24"/>
        </w:rPr>
        <w:t>наименование структурного подразделения)</w:t>
      </w:r>
    </w:p>
    <w:p w:rsidR="0018633E" w:rsidRPr="0018633E" w:rsidRDefault="0018633E" w:rsidP="006F16FF">
      <w:pPr>
        <w:widowControl/>
        <w:jc w:val="both"/>
        <w:rPr>
          <w:rFonts w:ascii="Arial" w:eastAsia="Andale Sans UI"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18633E">
      <w:pPr>
        <w:widowControl/>
        <w:autoSpaceDE w:val="0"/>
        <w:ind w:firstLine="709"/>
        <w:jc w:val="center"/>
        <w:rPr>
          <w:rFonts w:ascii="Arial" w:eastAsia="Arial" w:hAnsi="Arial" w:cs="Arial"/>
          <w:kern w:val="0"/>
          <w:sz w:val="24"/>
          <w:lang w:eastAsia="ar-SA"/>
        </w:rPr>
      </w:pPr>
      <w:r w:rsidRPr="0018633E">
        <w:rPr>
          <w:rFonts w:ascii="Arial" w:eastAsia="Arial" w:hAnsi="Arial" w:cs="Arial"/>
          <w:kern w:val="0"/>
          <w:sz w:val="24"/>
          <w:lang w:eastAsia="ar-SA"/>
        </w:rPr>
        <w:t>У В Е Д О М Л Е Н И Е</w:t>
      </w: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w:t>
      </w:r>
      <w:r w:rsidRPr="0018633E">
        <w:rPr>
          <w:rFonts w:ascii="Arial" w:eastAsia="Arial" w:hAnsi="Arial" w:cs="Arial"/>
          <w:kern w:val="0"/>
          <w:sz w:val="24"/>
          <w:lang w:eastAsia="ar-SA"/>
        </w:rPr>
        <w:tab/>
        <w:t>В соответствии со статьей 9 Федерального закона Российской Федерации от 25.12.2008 № 273-ФЗ «О противодействии коррупции» я, _______________________________________       настоящим уведомляю об обращении ко мне «__» «__________________» 20___ г.  _________________________________________</w:t>
      </w:r>
      <w:r w:rsidR="00987FA4">
        <w:rPr>
          <w:rFonts w:ascii="Arial" w:eastAsia="Arial" w:hAnsi="Arial" w:cs="Arial"/>
          <w:kern w:val="0"/>
          <w:sz w:val="24"/>
          <w:lang w:eastAsia="ar-SA"/>
        </w:rPr>
        <w:t>_____________________________</w:t>
      </w:r>
      <w:r w:rsidRPr="0018633E">
        <w:rPr>
          <w:rFonts w:ascii="Arial" w:eastAsia="Arial" w:hAnsi="Arial" w:cs="Arial"/>
          <w:kern w:val="0"/>
          <w:sz w:val="24"/>
          <w:lang w:eastAsia="ar-SA"/>
        </w:rPr>
        <w:t>в целях склонения меня к совершению коррупционных действий, а именно:</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________________________________________</w:t>
      </w:r>
      <w:r w:rsidR="00987FA4">
        <w:rPr>
          <w:rFonts w:ascii="Arial" w:eastAsia="Arial" w:hAnsi="Arial" w:cs="Arial"/>
          <w:kern w:val="0"/>
          <w:sz w:val="24"/>
          <w:lang w:eastAsia="ar-SA"/>
        </w:rPr>
        <w:t>________________________</w:t>
      </w:r>
    </w:p>
    <w:p w:rsidR="0018633E" w:rsidRPr="0018633E" w:rsidRDefault="0018633E" w:rsidP="0018633E">
      <w:pPr>
        <w:widowControl/>
        <w:autoSpaceDE w:val="0"/>
        <w:ind w:firstLine="709"/>
        <w:jc w:val="both"/>
        <w:rPr>
          <w:rFonts w:ascii="Arial" w:eastAsia="Arial" w:hAnsi="Arial" w:cs="Arial"/>
          <w:kern w:val="0"/>
          <w:sz w:val="24"/>
          <w:szCs w:val="20"/>
          <w:lang w:eastAsia="ar-SA"/>
        </w:rPr>
      </w:pPr>
      <w:r w:rsidRPr="0018633E">
        <w:rPr>
          <w:rFonts w:ascii="Arial" w:eastAsia="Arial" w:hAnsi="Arial" w:cs="Arial"/>
          <w:kern w:val="0"/>
          <w:sz w:val="24"/>
          <w:lang w:eastAsia="ar-SA"/>
        </w:rPr>
        <w:t xml:space="preserve">              </w:t>
      </w:r>
      <w:r w:rsidRPr="0018633E">
        <w:rPr>
          <w:rFonts w:ascii="Arial" w:eastAsia="Arial" w:hAnsi="Arial" w:cs="Arial"/>
          <w:kern w:val="0"/>
          <w:sz w:val="24"/>
          <w:szCs w:val="20"/>
          <w:lang w:eastAsia="ar-SA"/>
        </w:rPr>
        <w:t>(перечислить, в чем выражается склонение к коррупционным действиям)</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________________________________________</w:t>
      </w:r>
      <w:r w:rsidR="00987FA4">
        <w:rPr>
          <w:rFonts w:ascii="Arial" w:eastAsia="Arial" w:hAnsi="Arial" w:cs="Arial"/>
          <w:kern w:val="0"/>
          <w:sz w:val="24"/>
          <w:lang w:eastAsia="ar-SA"/>
        </w:rPr>
        <w:t>________________________</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________________________________________</w:t>
      </w:r>
      <w:r w:rsidR="00987FA4">
        <w:rPr>
          <w:rFonts w:ascii="Arial" w:eastAsia="Arial" w:hAnsi="Arial" w:cs="Arial"/>
          <w:kern w:val="0"/>
          <w:sz w:val="24"/>
          <w:lang w:eastAsia="ar-SA"/>
        </w:rPr>
        <w:t>_______________________</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______________________________________________________________</w:t>
      </w:r>
      <w:r w:rsidR="00987FA4">
        <w:rPr>
          <w:rFonts w:ascii="Arial" w:eastAsia="Arial" w:hAnsi="Arial" w:cs="Arial"/>
          <w:kern w:val="0"/>
          <w:sz w:val="24"/>
          <w:lang w:eastAsia="ar-SA"/>
        </w:rPr>
        <w:t>__</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________________________________________</w:t>
      </w:r>
      <w:r w:rsidR="00987FA4">
        <w:rPr>
          <w:rFonts w:ascii="Arial" w:eastAsia="Arial" w:hAnsi="Arial" w:cs="Arial"/>
          <w:kern w:val="0"/>
          <w:sz w:val="24"/>
          <w:lang w:eastAsia="ar-SA"/>
        </w:rPr>
        <w:t>_______________________</w:t>
      </w:r>
    </w:p>
    <w:p w:rsidR="0018633E" w:rsidRPr="0018633E" w:rsidRDefault="0018633E" w:rsidP="006F16FF">
      <w:pPr>
        <w:widowControl/>
        <w:autoSpaceDE w:val="0"/>
        <w:jc w:val="both"/>
        <w:rPr>
          <w:rFonts w:ascii="Arial" w:eastAsia="Arial" w:hAnsi="Arial" w:cs="Arial"/>
          <w:kern w:val="0"/>
          <w:sz w:val="24"/>
          <w:lang w:eastAsia="ar-SA"/>
        </w:rPr>
      </w:pP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987FA4">
      <w:pPr>
        <w:widowControl/>
        <w:autoSpaceDE w:val="0"/>
        <w:ind w:firstLine="709"/>
        <w:rPr>
          <w:rFonts w:ascii="Arial" w:eastAsia="Arial" w:hAnsi="Arial" w:cs="Arial"/>
          <w:kern w:val="0"/>
          <w:sz w:val="24"/>
          <w:lang w:eastAsia="ar-SA"/>
        </w:rPr>
      </w:pPr>
      <w:r w:rsidRPr="0018633E">
        <w:rPr>
          <w:rFonts w:ascii="Arial" w:eastAsia="Arial" w:hAnsi="Arial" w:cs="Arial"/>
          <w:kern w:val="0"/>
          <w:sz w:val="24"/>
          <w:lang w:eastAsia="ar-SA"/>
        </w:rPr>
        <w:t xml:space="preserve">Дата «____»_________20___г.            </w:t>
      </w:r>
      <w:r w:rsidR="00987FA4">
        <w:rPr>
          <w:rFonts w:ascii="Arial" w:eastAsia="Arial" w:hAnsi="Arial" w:cs="Arial"/>
          <w:kern w:val="0"/>
          <w:sz w:val="24"/>
          <w:lang w:eastAsia="ar-SA"/>
        </w:rPr>
        <w:t xml:space="preserve">                        </w:t>
      </w:r>
      <w:r w:rsidRPr="0018633E">
        <w:rPr>
          <w:rFonts w:ascii="Arial" w:eastAsia="Arial" w:hAnsi="Arial" w:cs="Arial"/>
          <w:kern w:val="0"/>
          <w:sz w:val="24"/>
          <w:lang w:eastAsia="ar-SA"/>
        </w:rPr>
        <w:t>Подпись____________________</w:t>
      </w: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18633E">
      <w:pPr>
        <w:widowControl/>
        <w:autoSpaceDE w:val="0"/>
        <w:ind w:firstLine="709"/>
        <w:jc w:val="both"/>
        <w:rPr>
          <w:rFonts w:ascii="Arial" w:eastAsia="Arial" w:hAnsi="Arial" w:cs="Arial"/>
          <w:kern w:val="0"/>
          <w:sz w:val="24"/>
          <w:lang w:eastAsia="ar-SA"/>
        </w:rPr>
      </w:pP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Уведомление зарегистрировано</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в Журнале регистрации</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«___» «____________»  20___ г. № ___</w:t>
      </w:r>
      <w:proofErr w:type="gramStart"/>
      <w:r w:rsidRPr="0018633E">
        <w:rPr>
          <w:rFonts w:ascii="Arial" w:eastAsia="Arial" w:hAnsi="Arial" w:cs="Arial"/>
          <w:kern w:val="0"/>
          <w:sz w:val="24"/>
          <w:lang w:eastAsia="ar-SA"/>
        </w:rPr>
        <w:t xml:space="preserve"> ,</w:t>
      </w:r>
      <w:proofErr w:type="gramEnd"/>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муниципальному служащему сообщено </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о дате регистрации Уведомления</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«___» «____________»  20___ г.</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    ______________________________________</w:t>
      </w:r>
    </w:p>
    <w:p w:rsidR="0018633E" w:rsidRPr="0018633E" w:rsidRDefault="0018633E" w:rsidP="0018633E">
      <w:pPr>
        <w:widowControl/>
        <w:autoSpaceDE w:val="0"/>
        <w:ind w:firstLine="709"/>
        <w:jc w:val="both"/>
        <w:rPr>
          <w:rFonts w:ascii="Arial" w:eastAsia="Arial" w:hAnsi="Arial" w:cs="Arial"/>
          <w:kern w:val="0"/>
          <w:sz w:val="24"/>
          <w:szCs w:val="20"/>
          <w:lang w:eastAsia="ar-SA"/>
        </w:rPr>
      </w:pPr>
      <w:r w:rsidRPr="0018633E">
        <w:rPr>
          <w:rFonts w:ascii="Arial" w:eastAsia="Arial" w:hAnsi="Arial" w:cs="Arial"/>
          <w:kern w:val="0"/>
          <w:sz w:val="24"/>
          <w:lang w:eastAsia="ar-SA"/>
        </w:rPr>
        <w:t xml:space="preserve">  </w:t>
      </w:r>
      <w:r w:rsidRPr="0018633E">
        <w:rPr>
          <w:rFonts w:ascii="Arial" w:eastAsia="Arial" w:hAnsi="Arial" w:cs="Arial"/>
          <w:kern w:val="0"/>
          <w:sz w:val="24"/>
          <w:szCs w:val="20"/>
          <w:lang w:eastAsia="ar-SA"/>
        </w:rPr>
        <w:t xml:space="preserve"> (</w:t>
      </w:r>
      <w:proofErr w:type="spellStart"/>
      <w:r w:rsidRPr="0018633E">
        <w:rPr>
          <w:rFonts w:ascii="Arial" w:eastAsia="Arial" w:hAnsi="Arial" w:cs="Arial"/>
          <w:kern w:val="0"/>
          <w:sz w:val="24"/>
          <w:szCs w:val="20"/>
          <w:lang w:eastAsia="ar-SA"/>
        </w:rPr>
        <w:t>ф.и.о.</w:t>
      </w:r>
      <w:proofErr w:type="spellEnd"/>
      <w:r w:rsidRPr="0018633E">
        <w:rPr>
          <w:rFonts w:ascii="Arial" w:eastAsia="Arial" w:hAnsi="Arial" w:cs="Arial"/>
          <w:kern w:val="0"/>
          <w:sz w:val="24"/>
          <w:szCs w:val="20"/>
          <w:lang w:eastAsia="ar-SA"/>
        </w:rPr>
        <w:t>, должность ответственного лица)</w:t>
      </w: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ndale Sans UI" w:hAnsi="Arial" w:cs="Arial"/>
          <w:kern w:val="0"/>
          <w:sz w:val="24"/>
          <w:szCs w:val="20"/>
        </w:rPr>
      </w:pPr>
    </w:p>
    <w:p w:rsidR="0018633E" w:rsidRPr="00C624B6" w:rsidRDefault="0018633E" w:rsidP="0018633E">
      <w:pPr>
        <w:widowControl/>
        <w:autoSpaceDE w:val="0"/>
        <w:ind w:firstLine="709"/>
        <w:jc w:val="right"/>
        <w:rPr>
          <w:rFonts w:ascii="Arial" w:eastAsia="Andale Sans UI" w:hAnsi="Arial" w:cs="Arial"/>
          <w:kern w:val="0"/>
          <w:szCs w:val="20"/>
        </w:rPr>
      </w:pPr>
      <w:r w:rsidRPr="00C624B6">
        <w:rPr>
          <w:rFonts w:ascii="Arial" w:eastAsia="Andale Sans UI" w:hAnsi="Arial" w:cs="Arial"/>
          <w:kern w:val="0"/>
          <w:szCs w:val="20"/>
        </w:rPr>
        <w:t>Приложение № 2</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ndale Sans UI" w:hAnsi="Arial" w:cs="Arial"/>
          <w:kern w:val="0"/>
          <w:szCs w:val="20"/>
        </w:rPr>
        <w:t xml:space="preserve">к   </w:t>
      </w:r>
      <w:r w:rsidRPr="00C624B6">
        <w:rPr>
          <w:rFonts w:ascii="Arial" w:eastAsia="Arial" w:hAnsi="Arial" w:cs="Arial"/>
          <w:kern w:val="0"/>
          <w:szCs w:val="20"/>
        </w:rPr>
        <w:t>Порядку    уведомления  представителя  нанимателя  о</w:t>
      </w:r>
    </w:p>
    <w:p w:rsidR="0018633E" w:rsidRPr="00C624B6" w:rsidRDefault="0018633E" w:rsidP="0018633E">
      <w:pPr>
        <w:widowControl/>
        <w:autoSpaceDE w:val="0"/>
        <w:ind w:firstLine="709"/>
        <w:jc w:val="right"/>
        <w:rPr>
          <w:rFonts w:ascii="Arial" w:eastAsia="Arial" w:hAnsi="Arial" w:cs="Arial"/>
          <w:kern w:val="0"/>
          <w:szCs w:val="20"/>
        </w:rPr>
      </w:pPr>
      <w:proofErr w:type="gramStart"/>
      <w:r w:rsidRPr="00C624B6">
        <w:rPr>
          <w:rFonts w:ascii="Arial" w:eastAsia="Arial" w:hAnsi="Arial" w:cs="Arial"/>
          <w:kern w:val="0"/>
          <w:szCs w:val="20"/>
        </w:rPr>
        <w:t>фактах</w:t>
      </w:r>
      <w:proofErr w:type="gramEnd"/>
      <w:r w:rsidRPr="00C624B6">
        <w:rPr>
          <w:rFonts w:ascii="Arial" w:eastAsia="Arial" w:hAnsi="Arial" w:cs="Arial"/>
          <w:kern w:val="0"/>
          <w:szCs w:val="20"/>
        </w:rPr>
        <w:t xml:space="preserve">   обращения  в  целях склонения  муниципального</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rial" w:hAnsi="Arial" w:cs="Arial"/>
          <w:kern w:val="0"/>
          <w:szCs w:val="20"/>
        </w:rPr>
        <w:t xml:space="preserve"> служащего,   замещающего   должность   </w:t>
      </w:r>
      <w:proofErr w:type="gramStart"/>
      <w:r w:rsidRPr="00C624B6">
        <w:rPr>
          <w:rFonts w:ascii="Arial" w:eastAsia="Arial" w:hAnsi="Arial" w:cs="Arial"/>
          <w:kern w:val="0"/>
          <w:szCs w:val="20"/>
        </w:rPr>
        <w:t>муниципальной</w:t>
      </w:r>
      <w:proofErr w:type="gramEnd"/>
    </w:p>
    <w:p w:rsidR="0018633E" w:rsidRPr="00C624B6" w:rsidRDefault="0018633E" w:rsidP="0018633E">
      <w:pPr>
        <w:widowControl/>
        <w:autoSpaceDE w:val="0"/>
        <w:ind w:firstLine="709"/>
        <w:jc w:val="right"/>
        <w:rPr>
          <w:rFonts w:ascii="Arial" w:eastAsia="Andale Sans UI" w:hAnsi="Arial" w:cs="Arial"/>
          <w:bCs/>
          <w:kern w:val="0"/>
          <w:szCs w:val="20"/>
        </w:rPr>
      </w:pPr>
      <w:r w:rsidRPr="00C624B6">
        <w:rPr>
          <w:rFonts w:ascii="Arial" w:eastAsia="Arial" w:hAnsi="Arial" w:cs="Arial"/>
          <w:kern w:val="0"/>
          <w:szCs w:val="20"/>
        </w:rPr>
        <w:t xml:space="preserve">                                                                службы в администрации </w:t>
      </w:r>
      <w:r w:rsidRPr="00C624B6">
        <w:rPr>
          <w:rFonts w:ascii="Arial" w:eastAsia="Andale Sans UI" w:hAnsi="Arial" w:cs="Arial"/>
          <w:bCs/>
          <w:kern w:val="0"/>
          <w:szCs w:val="20"/>
        </w:rPr>
        <w:t xml:space="preserve">Чернопенского </w:t>
      </w:r>
      <w:proofErr w:type="gramStart"/>
      <w:r w:rsidRPr="00C624B6">
        <w:rPr>
          <w:rFonts w:ascii="Arial" w:eastAsia="Andale Sans UI" w:hAnsi="Arial" w:cs="Arial"/>
          <w:bCs/>
          <w:kern w:val="0"/>
          <w:szCs w:val="20"/>
        </w:rPr>
        <w:t>сельского</w:t>
      </w:r>
      <w:proofErr w:type="gramEnd"/>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ndale Sans UI" w:hAnsi="Arial" w:cs="Arial"/>
          <w:bCs/>
          <w:kern w:val="0"/>
          <w:szCs w:val="20"/>
        </w:rPr>
        <w:lastRenderedPageBreak/>
        <w:t xml:space="preserve">                                                                  поселения</w:t>
      </w:r>
      <w:r w:rsidRPr="00C624B6">
        <w:rPr>
          <w:rFonts w:ascii="Arial" w:eastAsia="Arial" w:hAnsi="Arial" w:cs="Arial"/>
          <w:kern w:val="0"/>
          <w:szCs w:val="20"/>
        </w:rPr>
        <w:t xml:space="preserve"> Костромского муниципального  района,</w:t>
      </w:r>
    </w:p>
    <w:p w:rsidR="0018633E" w:rsidRPr="00C624B6" w:rsidRDefault="0018633E" w:rsidP="0018633E">
      <w:pPr>
        <w:widowControl/>
        <w:autoSpaceDE w:val="0"/>
        <w:ind w:firstLine="709"/>
        <w:jc w:val="right"/>
        <w:rPr>
          <w:rFonts w:ascii="Arial" w:eastAsia="Arial" w:hAnsi="Arial" w:cs="Arial"/>
          <w:kern w:val="0"/>
          <w:szCs w:val="20"/>
        </w:rPr>
      </w:pPr>
      <w:r w:rsidRPr="00C624B6">
        <w:rPr>
          <w:rFonts w:ascii="Arial" w:eastAsia="Arial" w:hAnsi="Arial" w:cs="Arial"/>
          <w:kern w:val="0"/>
          <w:szCs w:val="20"/>
        </w:rPr>
        <w:t xml:space="preserve">                                                                    к  совершению коррупционных правонарушений</w:t>
      </w: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C624B6">
      <w:pPr>
        <w:widowControl/>
        <w:autoSpaceDE w:val="0"/>
        <w:ind w:firstLine="709"/>
        <w:jc w:val="center"/>
        <w:rPr>
          <w:rFonts w:ascii="Arial" w:eastAsia="Andale Sans UI" w:hAnsi="Arial" w:cs="Arial"/>
          <w:kern w:val="0"/>
          <w:sz w:val="24"/>
        </w:rPr>
      </w:pPr>
      <w:r w:rsidRPr="0018633E">
        <w:rPr>
          <w:rFonts w:ascii="Arial" w:eastAsia="Andale Sans UI" w:hAnsi="Arial" w:cs="Arial"/>
          <w:kern w:val="0"/>
          <w:sz w:val="24"/>
        </w:rPr>
        <w:t xml:space="preserve">Ж У </w:t>
      </w:r>
      <w:proofErr w:type="gramStart"/>
      <w:r w:rsidRPr="0018633E">
        <w:rPr>
          <w:rFonts w:ascii="Arial" w:eastAsia="Andale Sans UI" w:hAnsi="Arial" w:cs="Arial"/>
          <w:kern w:val="0"/>
          <w:sz w:val="24"/>
        </w:rPr>
        <w:t>Р</w:t>
      </w:r>
      <w:proofErr w:type="gramEnd"/>
      <w:r w:rsidRPr="0018633E">
        <w:rPr>
          <w:rFonts w:ascii="Arial" w:eastAsia="Andale Sans UI" w:hAnsi="Arial" w:cs="Arial"/>
          <w:kern w:val="0"/>
          <w:sz w:val="24"/>
        </w:rPr>
        <w:t xml:space="preserve"> Н А Л</w:t>
      </w:r>
    </w:p>
    <w:p w:rsidR="0018633E" w:rsidRPr="0018633E" w:rsidRDefault="0018633E" w:rsidP="0018633E">
      <w:pPr>
        <w:widowControl/>
        <w:autoSpaceDE w:val="0"/>
        <w:ind w:firstLine="709"/>
        <w:jc w:val="both"/>
        <w:rPr>
          <w:rFonts w:ascii="Arial" w:eastAsia="Arial" w:hAnsi="Arial" w:cs="Arial"/>
          <w:kern w:val="0"/>
          <w:sz w:val="24"/>
        </w:rPr>
      </w:pPr>
      <w:r w:rsidRPr="0018633E">
        <w:rPr>
          <w:rFonts w:ascii="Arial" w:eastAsia="Andale Sans UI" w:hAnsi="Arial" w:cs="Arial"/>
          <w:kern w:val="0"/>
          <w:sz w:val="24"/>
        </w:rPr>
        <w:t xml:space="preserve">учета </w:t>
      </w:r>
      <w:r w:rsidRPr="0018633E">
        <w:rPr>
          <w:rFonts w:ascii="Arial" w:eastAsia="Arial" w:hAnsi="Arial" w:cs="Arial"/>
          <w:kern w:val="0"/>
          <w:sz w:val="24"/>
        </w:rPr>
        <w:t xml:space="preserve">уведомлений представителя нанимателя о фактах обращения в целях склонения  муниципального служащего, замещающего должность муниципальной службы в администрации </w:t>
      </w:r>
      <w:r w:rsidRPr="0018633E">
        <w:rPr>
          <w:rFonts w:ascii="Arial" w:eastAsia="Andale Sans UI" w:hAnsi="Arial" w:cs="Arial"/>
          <w:bCs/>
          <w:kern w:val="0"/>
          <w:sz w:val="24"/>
        </w:rPr>
        <w:t>Чернопенского сельского поселения</w:t>
      </w:r>
      <w:r w:rsidRPr="0018633E">
        <w:rPr>
          <w:rFonts w:ascii="Arial" w:eastAsia="Arial" w:hAnsi="Arial" w:cs="Arial"/>
          <w:kern w:val="0"/>
          <w:sz w:val="24"/>
        </w:rPr>
        <w:t xml:space="preserve"> Костромского муниципального района, к совершению коррупционных правонарушений</w:t>
      </w:r>
    </w:p>
    <w:p w:rsidR="0018633E" w:rsidRPr="0018633E" w:rsidRDefault="0018633E" w:rsidP="0018633E">
      <w:pPr>
        <w:widowControl/>
        <w:autoSpaceDE w:val="0"/>
        <w:ind w:firstLine="709"/>
        <w:jc w:val="both"/>
        <w:rPr>
          <w:rFonts w:ascii="Arial" w:eastAsia="Arial" w:hAnsi="Arial" w:cs="Arial"/>
          <w:kern w:val="0"/>
          <w:sz w:val="24"/>
        </w:rPr>
      </w:pPr>
    </w:p>
    <w:p w:rsidR="0018633E" w:rsidRPr="0018633E" w:rsidRDefault="0018633E" w:rsidP="0018633E">
      <w:pPr>
        <w:widowControl/>
        <w:autoSpaceDE w:val="0"/>
        <w:ind w:firstLine="709"/>
        <w:jc w:val="both"/>
        <w:rPr>
          <w:rFonts w:ascii="Arial" w:eastAsia="Andale Sans UI" w:hAnsi="Arial" w:cs="Arial"/>
          <w:kern w:val="0"/>
          <w:sz w:val="24"/>
        </w:rPr>
      </w:pPr>
    </w:p>
    <w:p w:rsidR="0018633E" w:rsidRPr="0018633E" w:rsidRDefault="0018633E" w:rsidP="0018633E">
      <w:pPr>
        <w:widowControl/>
        <w:autoSpaceDE w:val="0"/>
        <w:ind w:firstLine="709"/>
        <w:jc w:val="both"/>
        <w:rPr>
          <w:rFonts w:ascii="Arial" w:eastAsia="Andale Sans UI" w:hAnsi="Arial" w:cs="Arial"/>
          <w:kern w:val="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620"/>
        <w:gridCol w:w="2700"/>
        <w:gridCol w:w="2160"/>
        <w:gridCol w:w="1780"/>
      </w:tblGrid>
      <w:tr w:rsidR="0018633E" w:rsidRPr="0018633E" w:rsidTr="0018633E">
        <w:trPr>
          <w:cantSplit/>
          <w:trHeight w:hRule="exact" w:val="296"/>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w:t>
            </w:r>
          </w:p>
          <w:p w:rsidR="0018633E" w:rsidRPr="0018633E" w:rsidRDefault="0018633E" w:rsidP="0018633E">
            <w:pPr>
              <w:widowControl/>
              <w:autoSpaceDE w:val="0"/>
              <w:ind w:firstLine="709"/>
              <w:jc w:val="both"/>
              <w:rPr>
                <w:rFonts w:ascii="Arial" w:eastAsia="Arial" w:hAnsi="Arial" w:cs="Arial"/>
                <w:kern w:val="0"/>
                <w:sz w:val="24"/>
                <w:lang w:eastAsia="ar-SA"/>
              </w:rPr>
            </w:pPr>
            <w:proofErr w:type="gramStart"/>
            <w:r w:rsidRPr="0018633E">
              <w:rPr>
                <w:rFonts w:ascii="Arial" w:eastAsia="Arial" w:hAnsi="Arial" w:cs="Arial"/>
                <w:kern w:val="0"/>
                <w:sz w:val="24"/>
                <w:lang w:eastAsia="ar-SA"/>
              </w:rPr>
              <w:t>п</w:t>
            </w:r>
            <w:proofErr w:type="gramEnd"/>
            <w:r w:rsidRPr="0018633E">
              <w:rPr>
                <w:rFonts w:ascii="Arial" w:eastAsia="Arial" w:hAnsi="Arial" w:cs="Arial"/>
                <w:kern w:val="0"/>
                <w:sz w:val="24"/>
                <w:lang w:eastAsia="ar-SA"/>
              </w:rPr>
              <w:t>/п</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Уведомление</w:t>
            </w:r>
          </w:p>
        </w:tc>
        <w:tc>
          <w:tcPr>
            <w:tcW w:w="2700" w:type="dxa"/>
            <w:vMerge w:val="restart"/>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Ф.И.О., должность</w:t>
            </w:r>
          </w:p>
          <w:p w:rsidR="0018633E" w:rsidRPr="0018633E" w:rsidRDefault="0018633E" w:rsidP="0018633E">
            <w:pPr>
              <w:widowControl/>
              <w:autoSpaceDE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 xml:space="preserve">муниципального служащего, подавшего уведомление </w:t>
            </w:r>
            <w:proofErr w:type="spellStart"/>
            <w:proofErr w:type="gramStart"/>
            <w:r w:rsidRPr="0018633E">
              <w:rPr>
                <w:rFonts w:ascii="Arial" w:eastAsia="Arial" w:hAnsi="Arial" w:cs="Arial"/>
                <w:kern w:val="0"/>
                <w:sz w:val="24"/>
                <w:lang w:eastAsia="ar-SA"/>
              </w:rPr>
              <w:t>уведомление</w:t>
            </w:r>
            <w:proofErr w:type="spellEnd"/>
            <w:proofErr w:type="gramEnd"/>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Наименование структурного подразделения</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Примечание</w:t>
            </w:r>
          </w:p>
        </w:tc>
      </w:tr>
      <w:tr w:rsidR="0018633E" w:rsidRPr="0018633E" w:rsidTr="0018633E">
        <w:trPr>
          <w:cantSplit/>
          <w:trHeight w:hRule="exact" w:val="1141"/>
        </w:trPr>
        <w:tc>
          <w:tcPr>
            <w:tcW w:w="540" w:type="dxa"/>
            <w:vMerge/>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ind w:firstLine="709"/>
              <w:jc w:val="both"/>
              <w:rPr>
                <w:rFonts w:ascii="Arial" w:eastAsia="Andale Sans UI" w:hAnsi="Arial"/>
                <w:kern w:val="0"/>
                <w:sz w:val="24"/>
              </w:rPr>
            </w:pPr>
          </w:p>
        </w:tc>
        <w:tc>
          <w:tcPr>
            <w:tcW w:w="1215" w:type="dxa"/>
            <w:tcBorders>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w:t>
            </w:r>
          </w:p>
        </w:tc>
        <w:tc>
          <w:tcPr>
            <w:tcW w:w="1620" w:type="dxa"/>
            <w:tcBorders>
              <w:left w:val="single" w:sz="4" w:space="0" w:color="000000"/>
              <w:bottom w:val="single" w:sz="4" w:space="0" w:color="000000"/>
            </w:tcBorders>
            <w:shd w:val="clear" w:color="auto" w:fill="auto"/>
            <w:vAlign w:val="center"/>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r w:rsidRPr="0018633E">
              <w:rPr>
                <w:rFonts w:ascii="Arial" w:eastAsia="Arial" w:hAnsi="Arial" w:cs="Arial"/>
                <w:kern w:val="0"/>
                <w:sz w:val="24"/>
                <w:lang w:eastAsia="ar-SA"/>
              </w:rPr>
              <w:t>дата</w:t>
            </w:r>
          </w:p>
        </w:tc>
        <w:tc>
          <w:tcPr>
            <w:tcW w:w="2700" w:type="dxa"/>
            <w:vMerge/>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ind w:firstLine="709"/>
              <w:jc w:val="both"/>
              <w:rPr>
                <w:rFonts w:ascii="Arial" w:eastAsia="Andale Sans UI" w:hAnsi="Arial"/>
                <w:kern w:val="0"/>
                <w:sz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18633E" w:rsidRPr="0018633E" w:rsidRDefault="0018633E" w:rsidP="0018633E">
            <w:pPr>
              <w:widowControl/>
              <w:ind w:firstLine="709"/>
              <w:jc w:val="both"/>
              <w:rPr>
                <w:rFonts w:ascii="Arial" w:eastAsia="Andale Sans UI" w:hAnsi="Arial"/>
                <w:kern w:val="0"/>
                <w:sz w:val="24"/>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633E" w:rsidRPr="0018633E" w:rsidRDefault="0018633E" w:rsidP="0018633E">
            <w:pPr>
              <w:widowControl/>
              <w:ind w:firstLine="709"/>
              <w:jc w:val="both"/>
              <w:rPr>
                <w:rFonts w:ascii="Arial" w:eastAsia="Andale Sans UI" w:hAnsi="Arial"/>
                <w:kern w:val="0"/>
                <w:sz w:val="24"/>
              </w:rPr>
            </w:pPr>
          </w:p>
        </w:tc>
      </w:tr>
      <w:tr w:rsidR="0018633E" w:rsidRPr="0018633E" w:rsidTr="0018633E">
        <w:trPr>
          <w:cantSplit/>
          <w:trHeight w:val="240"/>
        </w:trPr>
        <w:tc>
          <w:tcPr>
            <w:tcW w:w="54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215"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62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270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216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780" w:type="dxa"/>
            <w:tcBorders>
              <w:left w:val="single" w:sz="4" w:space="0" w:color="000000"/>
              <w:bottom w:val="single" w:sz="4" w:space="0" w:color="000000"/>
              <w:right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r>
      <w:tr w:rsidR="0018633E" w:rsidRPr="0018633E" w:rsidTr="0018633E">
        <w:trPr>
          <w:cantSplit/>
          <w:trHeight w:val="240"/>
        </w:trPr>
        <w:tc>
          <w:tcPr>
            <w:tcW w:w="54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215"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62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270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2160" w:type="dxa"/>
            <w:tcBorders>
              <w:left w:val="single" w:sz="4" w:space="0" w:color="000000"/>
              <w:bottom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c>
          <w:tcPr>
            <w:tcW w:w="1780" w:type="dxa"/>
            <w:tcBorders>
              <w:left w:val="single" w:sz="4" w:space="0" w:color="000000"/>
              <w:bottom w:val="single" w:sz="4" w:space="0" w:color="000000"/>
              <w:right w:val="single" w:sz="4" w:space="0" w:color="000000"/>
            </w:tcBorders>
            <w:shd w:val="clear" w:color="auto" w:fill="auto"/>
          </w:tcPr>
          <w:p w:rsidR="0018633E" w:rsidRPr="0018633E" w:rsidRDefault="0018633E" w:rsidP="0018633E">
            <w:pPr>
              <w:widowControl/>
              <w:autoSpaceDE w:val="0"/>
              <w:snapToGrid w:val="0"/>
              <w:ind w:firstLine="709"/>
              <w:jc w:val="both"/>
              <w:rPr>
                <w:rFonts w:ascii="Arial" w:eastAsia="Arial" w:hAnsi="Arial" w:cs="Arial"/>
                <w:kern w:val="0"/>
                <w:sz w:val="24"/>
                <w:lang w:eastAsia="ar-SA"/>
              </w:rPr>
            </w:pPr>
          </w:p>
        </w:tc>
      </w:tr>
    </w:tbl>
    <w:p w:rsidR="0018633E" w:rsidRPr="0018633E" w:rsidRDefault="0018633E" w:rsidP="0018633E">
      <w:pPr>
        <w:widowControl/>
        <w:autoSpaceDE w:val="0"/>
        <w:ind w:firstLine="709"/>
        <w:jc w:val="both"/>
        <w:rPr>
          <w:rFonts w:ascii="Arial" w:eastAsia="Andale Sans UI" w:hAnsi="Arial" w:cs="Arial"/>
          <w:kern w:val="0"/>
          <w:sz w:val="24"/>
        </w:rPr>
      </w:pPr>
    </w:p>
    <w:p w:rsidR="00C624B6" w:rsidRPr="00C624B6" w:rsidRDefault="00C624B6" w:rsidP="00C624B6">
      <w:pPr>
        <w:widowControl/>
        <w:suppressAutoHyphens w:val="0"/>
        <w:ind w:firstLine="709"/>
        <w:jc w:val="center"/>
        <w:rPr>
          <w:rFonts w:ascii="Arial" w:eastAsia="Andale Sans UI" w:hAnsi="Arial" w:cs="Arial"/>
          <w:kern w:val="0"/>
          <w:sz w:val="28"/>
          <w:szCs w:val="28"/>
        </w:rPr>
      </w:pPr>
      <w:r w:rsidRPr="00C624B6">
        <w:rPr>
          <w:rFonts w:ascii="Arial" w:eastAsia="Andale Sans UI" w:hAnsi="Arial" w:cs="Arial"/>
          <w:kern w:val="0"/>
          <w:sz w:val="28"/>
          <w:szCs w:val="28"/>
        </w:rPr>
        <w:t>******</w:t>
      </w:r>
    </w:p>
    <w:p w:rsidR="00C624B6" w:rsidRDefault="00C624B6" w:rsidP="006F16FF">
      <w:pPr>
        <w:widowControl/>
        <w:suppressAutoHyphens w:val="0"/>
        <w:jc w:val="both"/>
        <w:rPr>
          <w:rFonts w:ascii="Arial" w:eastAsia="Andale Sans UI" w:hAnsi="Arial" w:cs="Arial"/>
          <w:kern w:val="0"/>
          <w:sz w:val="24"/>
        </w:rPr>
      </w:pPr>
    </w:p>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t>АДМИНИСТРАЦИЯ ЧЕРНОПЕНСКОГО СЕЛЬСКОГО ПОСЕЛЕНИЯ</w:t>
      </w:r>
    </w:p>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t xml:space="preserve">                    КОСТРОМСКОГО МУНИЦИПАЛЬНОГО РАЙОНА</w:t>
      </w:r>
    </w:p>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t xml:space="preserve">                                 КОСТРОМСКОЙ ОБЛАСТИ</w:t>
      </w:r>
    </w:p>
    <w:p w:rsidR="00C624B6" w:rsidRPr="00C624B6" w:rsidRDefault="00C624B6" w:rsidP="00C624B6">
      <w:pPr>
        <w:widowControl/>
        <w:suppressAutoHyphens w:val="0"/>
        <w:ind w:firstLine="709"/>
        <w:jc w:val="both"/>
        <w:rPr>
          <w:rFonts w:ascii="Arial" w:eastAsia="Andale Sans UI" w:hAnsi="Arial"/>
          <w:kern w:val="0"/>
          <w:sz w:val="24"/>
        </w:rPr>
      </w:pPr>
    </w:p>
    <w:p w:rsidR="00C624B6" w:rsidRPr="00C624B6" w:rsidRDefault="00C624B6" w:rsidP="00C624B6">
      <w:pPr>
        <w:widowControl/>
        <w:suppressAutoHyphens w:val="0"/>
        <w:ind w:firstLine="709"/>
        <w:jc w:val="center"/>
        <w:rPr>
          <w:rFonts w:ascii="Arial" w:eastAsia="Andale Sans UI" w:hAnsi="Arial" w:cs="Arial"/>
          <w:kern w:val="0"/>
          <w:sz w:val="24"/>
        </w:rPr>
      </w:pPr>
      <w:r w:rsidRPr="00C624B6">
        <w:rPr>
          <w:rFonts w:ascii="Arial" w:eastAsia="Andale Sans UI" w:hAnsi="Arial" w:cs="Arial"/>
          <w:kern w:val="0"/>
          <w:sz w:val="24"/>
        </w:rPr>
        <w:t>ПОСТАНОВЛЕНИЕ</w:t>
      </w:r>
    </w:p>
    <w:p w:rsidR="00C624B6" w:rsidRPr="00C624B6" w:rsidRDefault="00C624B6" w:rsidP="00C624B6">
      <w:pPr>
        <w:widowControl/>
        <w:suppressAutoHyphens w:val="0"/>
        <w:ind w:firstLine="709"/>
        <w:jc w:val="both"/>
        <w:rPr>
          <w:rFonts w:ascii="Arial" w:eastAsia="Andale Sans UI" w:hAnsi="Arial" w:cs="Arial"/>
          <w:kern w:val="0"/>
          <w:sz w:val="24"/>
        </w:rPr>
      </w:pPr>
    </w:p>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t xml:space="preserve"> 14 января 2016 года  №  3     </w:t>
      </w:r>
      <w:r>
        <w:rPr>
          <w:rFonts w:ascii="Arial" w:eastAsia="Andale Sans UI" w:hAnsi="Arial" w:cs="Arial"/>
          <w:kern w:val="0"/>
          <w:sz w:val="24"/>
        </w:rPr>
        <w:t xml:space="preserve">                               </w:t>
      </w:r>
      <w:r w:rsidRPr="00C624B6">
        <w:rPr>
          <w:rFonts w:ascii="Arial" w:eastAsia="Andale Sans UI" w:hAnsi="Arial" w:cs="Arial"/>
          <w:kern w:val="0"/>
          <w:sz w:val="24"/>
        </w:rPr>
        <w:t xml:space="preserve">                         п. Сухоногово</w:t>
      </w:r>
    </w:p>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5287"/>
      </w:tblGrid>
      <w:tr w:rsidR="00C624B6" w:rsidRPr="00C624B6" w:rsidTr="00E26681">
        <w:tc>
          <w:tcPr>
            <w:tcW w:w="4350" w:type="dxa"/>
            <w:shd w:val="clear" w:color="auto" w:fill="auto"/>
          </w:tcPr>
          <w:p w:rsidR="00C624B6" w:rsidRPr="00C624B6" w:rsidRDefault="00C624B6" w:rsidP="00C624B6">
            <w:pPr>
              <w:widowControl/>
              <w:suppressAutoHyphens w:val="0"/>
              <w:ind w:firstLine="709"/>
              <w:jc w:val="both"/>
              <w:rPr>
                <w:rFonts w:ascii="Arial" w:eastAsia="Andale Sans UI" w:hAnsi="Arial" w:cs="Arial"/>
                <w:kern w:val="0"/>
                <w:sz w:val="24"/>
              </w:rPr>
            </w:pPr>
            <w:r w:rsidRPr="00C624B6">
              <w:rPr>
                <w:rFonts w:ascii="Arial" w:eastAsia="Andale Sans UI" w:hAnsi="Arial"/>
                <w:kern w:val="0"/>
                <w:sz w:val="24"/>
              </w:rPr>
              <w:t xml:space="preserve">Об утверждении Устава МКУ ЦКМ «Сухоноговский» </w:t>
            </w:r>
            <w:r w:rsidRPr="00C624B6">
              <w:rPr>
                <w:rFonts w:ascii="Arial" w:eastAsia="Andale Sans UI" w:hAnsi="Arial" w:cs="Arial"/>
                <w:kern w:val="0"/>
                <w:sz w:val="24"/>
              </w:rPr>
              <w:t>в новой редакции</w:t>
            </w:r>
          </w:p>
        </w:tc>
        <w:tc>
          <w:tcPr>
            <w:tcW w:w="5287" w:type="dxa"/>
            <w:shd w:val="clear" w:color="auto" w:fill="auto"/>
          </w:tcPr>
          <w:p w:rsidR="00C624B6" w:rsidRPr="00C624B6" w:rsidRDefault="00C624B6" w:rsidP="00C624B6">
            <w:pPr>
              <w:widowControl/>
              <w:suppressAutoHyphens w:val="0"/>
              <w:snapToGrid w:val="0"/>
              <w:ind w:firstLine="709"/>
              <w:jc w:val="both"/>
              <w:rPr>
                <w:rFonts w:ascii="Arial" w:eastAsia="Andale Sans UI" w:hAnsi="Arial" w:cs="Arial"/>
                <w:kern w:val="0"/>
                <w:sz w:val="24"/>
              </w:rPr>
            </w:pPr>
          </w:p>
        </w:tc>
      </w:tr>
    </w:tbl>
    <w:p w:rsidR="00C624B6" w:rsidRPr="00C624B6" w:rsidRDefault="00C624B6" w:rsidP="00C624B6">
      <w:pPr>
        <w:widowControl/>
        <w:suppressAutoHyphens w:val="0"/>
        <w:ind w:firstLine="709"/>
        <w:jc w:val="both"/>
        <w:rPr>
          <w:rFonts w:ascii="Arial" w:eastAsia="Andale Sans UI" w:hAnsi="Arial"/>
          <w:kern w:val="0"/>
          <w:sz w:val="24"/>
        </w:rPr>
      </w:pPr>
    </w:p>
    <w:p w:rsidR="00C624B6" w:rsidRPr="00C624B6" w:rsidRDefault="00C624B6" w:rsidP="00C624B6">
      <w:pPr>
        <w:widowControl/>
        <w:suppressAutoHyphens w:val="0"/>
        <w:autoSpaceDE w:val="0"/>
        <w:spacing w:line="100" w:lineRule="atLeast"/>
        <w:ind w:firstLine="709"/>
        <w:jc w:val="both"/>
        <w:rPr>
          <w:rFonts w:ascii="Arial" w:eastAsia="Calibri" w:hAnsi="Arial" w:cs="Arial"/>
          <w:kern w:val="0"/>
          <w:sz w:val="24"/>
        </w:rPr>
      </w:pPr>
    </w:p>
    <w:p w:rsidR="00C624B6" w:rsidRPr="00C624B6" w:rsidRDefault="00C624B6" w:rsidP="00C624B6">
      <w:pPr>
        <w:widowControl/>
        <w:suppressAutoHyphens w:val="0"/>
        <w:autoSpaceDE w:val="0"/>
        <w:spacing w:line="100" w:lineRule="atLeast"/>
        <w:ind w:firstLine="709"/>
        <w:jc w:val="both"/>
        <w:rPr>
          <w:rFonts w:ascii="Arial" w:eastAsia="Calibri" w:hAnsi="Arial" w:cs="Arial"/>
          <w:kern w:val="0"/>
          <w:sz w:val="24"/>
        </w:rPr>
      </w:pPr>
      <w:r w:rsidRPr="00C624B6">
        <w:rPr>
          <w:rFonts w:ascii="Arial" w:eastAsia="Calibri" w:hAnsi="Arial" w:cs="Arial"/>
          <w:kern w:val="0"/>
          <w:sz w:val="24"/>
        </w:rPr>
        <w:t xml:space="preserve"> </w:t>
      </w:r>
      <w:proofErr w:type="gramStart"/>
      <w:r w:rsidRPr="00C624B6">
        <w:rPr>
          <w:rFonts w:ascii="Arial" w:eastAsia="Calibri" w:hAnsi="Arial" w:cs="Arial"/>
          <w:kern w:val="0"/>
          <w:sz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C624B6">
        <w:rPr>
          <w:rFonts w:ascii="Arial" w:eastAsia="Calibri" w:hAnsi="Arial"/>
          <w:kern w:val="0"/>
          <w:sz w:val="24"/>
          <w:shd w:val="clear" w:color="auto" w:fill="FFFFFF"/>
        </w:rPr>
        <w:t xml:space="preserve"> </w:t>
      </w:r>
      <w:r w:rsidRPr="00C624B6">
        <w:rPr>
          <w:rFonts w:ascii="Arial" w:eastAsia="Calibri" w:hAnsi="Arial" w:cs="Arial"/>
          <w:kern w:val="0"/>
          <w:sz w:val="24"/>
        </w:rPr>
        <w:t xml:space="preserve"> руководствуясь  Постановлением  Губернатора Костромской области от 22.12.2015 г. № 471-а «О разграничении муниципального имущества между Костромским муниципальным районом Костромской области и </w:t>
      </w:r>
      <w:proofErr w:type="spellStart"/>
      <w:r w:rsidRPr="00C624B6">
        <w:rPr>
          <w:rFonts w:ascii="Arial" w:eastAsia="Calibri" w:hAnsi="Arial" w:cs="Arial"/>
          <w:kern w:val="0"/>
          <w:sz w:val="24"/>
        </w:rPr>
        <w:t>Чернопенским</w:t>
      </w:r>
      <w:proofErr w:type="spellEnd"/>
      <w:r w:rsidRPr="00C624B6">
        <w:rPr>
          <w:rFonts w:ascii="Arial" w:eastAsia="Calibri" w:hAnsi="Arial" w:cs="Arial"/>
          <w:kern w:val="0"/>
          <w:sz w:val="24"/>
        </w:rPr>
        <w:t xml:space="preserve"> сельским поселением Костромского муниципального района Костромской области», ст. 47 Устава муниципального образования Чернопенское сельское поселение Костромского муниципального района Костромской области, решением</w:t>
      </w:r>
      <w:proofErr w:type="gramEnd"/>
      <w:r w:rsidRPr="00C624B6">
        <w:rPr>
          <w:rFonts w:ascii="Arial" w:eastAsia="Calibri" w:hAnsi="Arial" w:cs="Arial"/>
          <w:kern w:val="0"/>
          <w:sz w:val="24"/>
        </w:rPr>
        <w:t xml:space="preserve"> Собрания депутатов Костромского муниципального района Костромской области от 29.10.2015 г. № 18, решением Совета депутатов Чернопенского сельского поселения Костромского муниципального района Костромской области от 29.10.2015 г. № 62, актом приема передачи от 01.01.2016 г.,  администрация ПОСТАНОВЛЯЕТ:</w:t>
      </w:r>
    </w:p>
    <w:p w:rsidR="00C624B6" w:rsidRPr="00C624B6" w:rsidRDefault="00C624B6" w:rsidP="00C624B6">
      <w:pPr>
        <w:widowControl/>
        <w:tabs>
          <w:tab w:val="left" w:pos="3510"/>
        </w:tabs>
        <w:suppressAutoHyphens w:val="0"/>
        <w:autoSpaceDE w:val="0"/>
        <w:spacing w:line="100" w:lineRule="atLeast"/>
        <w:ind w:firstLine="709"/>
        <w:jc w:val="both"/>
        <w:rPr>
          <w:rFonts w:ascii="Arial" w:eastAsia="Calibri" w:hAnsi="Arial" w:cs="Arial"/>
          <w:kern w:val="0"/>
          <w:sz w:val="24"/>
        </w:rPr>
      </w:pPr>
      <w:r w:rsidRPr="00C624B6">
        <w:rPr>
          <w:rFonts w:ascii="Arial" w:eastAsia="Calibri" w:hAnsi="Arial" w:cs="Arial"/>
          <w:kern w:val="0"/>
          <w:sz w:val="24"/>
        </w:rPr>
        <w:t xml:space="preserve">        1.   Утвердить  Устав Муниципального казённого учреждения Центра культуры и молодёжи «</w:t>
      </w:r>
      <w:proofErr w:type="spellStart"/>
      <w:r w:rsidRPr="00C624B6">
        <w:rPr>
          <w:rFonts w:ascii="Arial" w:eastAsia="Calibri" w:hAnsi="Arial" w:cs="Arial"/>
          <w:kern w:val="0"/>
          <w:sz w:val="24"/>
        </w:rPr>
        <w:t>Сухоноговский</w:t>
      </w:r>
      <w:proofErr w:type="spellEnd"/>
      <w:r w:rsidRPr="00C624B6">
        <w:rPr>
          <w:rFonts w:ascii="Arial" w:eastAsia="Calibri" w:hAnsi="Arial" w:cs="Arial"/>
          <w:kern w:val="0"/>
          <w:sz w:val="24"/>
        </w:rPr>
        <w:t>» Костромского муниципального района Костромской области  в новой редакции и зарегистрировать его в  территориальном налоговом органе  (Приложение № 1).</w:t>
      </w:r>
    </w:p>
    <w:p w:rsidR="00C624B6" w:rsidRPr="00C624B6" w:rsidRDefault="00C624B6" w:rsidP="00C624B6">
      <w:pPr>
        <w:widowControl/>
        <w:tabs>
          <w:tab w:val="left" w:pos="630"/>
        </w:tabs>
        <w:suppressAutoHyphens w:val="0"/>
        <w:ind w:firstLine="709"/>
        <w:jc w:val="both"/>
        <w:rPr>
          <w:rFonts w:ascii="Arial" w:eastAsia="Andale Sans UI" w:hAnsi="Arial" w:cs="Arial"/>
          <w:kern w:val="0"/>
          <w:sz w:val="24"/>
        </w:rPr>
      </w:pPr>
      <w:r w:rsidRPr="00C624B6">
        <w:rPr>
          <w:rFonts w:ascii="Arial" w:eastAsia="Andale Sans UI" w:hAnsi="Arial" w:cs="Arial"/>
          <w:kern w:val="0"/>
          <w:sz w:val="24"/>
        </w:rPr>
        <w:lastRenderedPageBreak/>
        <w:t xml:space="preserve">         2.  Директору МКУ ЦКМ «Сухоноговский» </w:t>
      </w:r>
      <w:r w:rsidRPr="00C624B6">
        <w:rPr>
          <w:rFonts w:ascii="Arial" w:eastAsia="Calibri" w:hAnsi="Arial" w:cs="Arial"/>
          <w:kern w:val="0"/>
          <w:sz w:val="24"/>
        </w:rPr>
        <w:t xml:space="preserve">Костромского муниципального района Костромской области </w:t>
      </w:r>
      <w:r w:rsidRPr="00C624B6">
        <w:rPr>
          <w:rFonts w:ascii="Arial" w:eastAsia="Andale Sans UI" w:hAnsi="Arial" w:cs="Arial"/>
          <w:kern w:val="0"/>
          <w:sz w:val="24"/>
        </w:rPr>
        <w:t>Ляпустиной Елене Евгеньевне осуществить соответствующие регистрационные действия в налоговых органах в установленные действующим законодательством сроки.</w:t>
      </w:r>
    </w:p>
    <w:p w:rsidR="00C624B6" w:rsidRPr="00C624B6" w:rsidRDefault="00C624B6" w:rsidP="00C624B6">
      <w:pPr>
        <w:widowControl/>
        <w:suppressAutoHyphens w:val="0"/>
        <w:ind w:firstLine="709"/>
        <w:jc w:val="both"/>
        <w:rPr>
          <w:rFonts w:ascii="Arial" w:eastAsia="Andale Sans UI" w:hAnsi="Arial"/>
          <w:kern w:val="0"/>
          <w:sz w:val="24"/>
        </w:rPr>
      </w:pPr>
      <w:r w:rsidRPr="00C624B6">
        <w:rPr>
          <w:rFonts w:ascii="Arial" w:eastAsia="Andale Sans UI" w:hAnsi="Arial"/>
          <w:kern w:val="0"/>
          <w:sz w:val="24"/>
        </w:rPr>
        <w:t xml:space="preserve">          3.  Настоящее постановление вступает в силу с момента подписания.</w:t>
      </w:r>
    </w:p>
    <w:p w:rsidR="00C624B6" w:rsidRPr="00C624B6" w:rsidRDefault="00C624B6" w:rsidP="00C624B6">
      <w:pPr>
        <w:widowControl/>
        <w:tabs>
          <w:tab w:val="left" w:pos="3510"/>
        </w:tabs>
        <w:suppressAutoHyphens w:val="0"/>
        <w:autoSpaceDE w:val="0"/>
        <w:spacing w:line="100" w:lineRule="atLeast"/>
        <w:ind w:firstLine="709"/>
        <w:jc w:val="both"/>
        <w:rPr>
          <w:rFonts w:ascii="Arial" w:eastAsia="Calibri" w:hAnsi="Arial" w:cs="Arial"/>
          <w:kern w:val="0"/>
          <w:sz w:val="24"/>
        </w:rPr>
      </w:pPr>
      <w:r w:rsidRPr="00C624B6">
        <w:rPr>
          <w:rFonts w:ascii="Arial" w:eastAsia="Calibri" w:hAnsi="Arial" w:cs="Arial"/>
          <w:kern w:val="0"/>
          <w:sz w:val="24"/>
        </w:rPr>
        <w:t xml:space="preserve">          4.  Контроль над исполнением настоящего постановления оставляю за собой.</w:t>
      </w:r>
    </w:p>
    <w:p w:rsidR="00C624B6" w:rsidRPr="00C624B6" w:rsidRDefault="00C624B6" w:rsidP="00C624B6">
      <w:pPr>
        <w:widowControl/>
        <w:suppressAutoHyphens w:val="0"/>
        <w:ind w:firstLine="709"/>
        <w:jc w:val="both"/>
        <w:rPr>
          <w:rFonts w:ascii="Arial" w:eastAsia="Andale Sans UI" w:hAnsi="Arial"/>
          <w:kern w:val="0"/>
          <w:sz w:val="24"/>
        </w:rPr>
      </w:pPr>
    </w:p>
    <w:p w:rsidR="00C624B6" w:rsidRPr="00C624B6" w:rsidRDefault="00C624B6" w:rsidP="00C624B6">
      <w:pPr>
        <w:widowControl/>
        <w:suppressAutoHyphens w:val="0"/>
        <w:ind w:firstLine="709"/>
        <w:jc w:val="both"/>
        <w:rPr>
          <w:rFonts w:ascii="Arial" w:eastAsia="Andale Sans UI" w:hAnsi="Arial"/>
          <w:kern w:val="0"/>
          <w:sz w:val="24"/>
        </w:rPr>
      </w:pPr>
    </w:p>
    <w:p w:rsidR="00C624B6" w:rsidRPr="00C624B6" w:rsidRDefault="00C624B6" w:rsidP="00C624B6">
      <w:pPr>
        <w:widowControl/>
        <w:suppressAutoHyphens w:val="0"/>
        <w:ind w:firstLine="709"/>
        <w:jc w:val="both"/>
        <w:rPr>
          <w:rFonts w:ascii="Arial" w:eastAsia="Calibri" w:hAnsi="Arial" w:cs="Arial"/>
          <w:kern w:val="0"/>
          <w:sz w:val="24"/>
        </w:rPr>
      </w:pPr>
      <w:r w:rsidRPr="00C624B6">
        <w:rPr>
          <w:rFonts w:ascii="Arial" w:eastAsia="Andale Sans UI" w:hAnsi="Arial"/>
          <w:kern w:val="0"/>
          <w:sz w:val="24"/>
        </w:rPr>
        <w:t xml:space="preserve">Глава </w:t>
      </w:r>
      <w:r w:rsidRPr="00C624B6">
        <w:rPr>
          <w:rFonts w:ascii="Arial" w:eastAsia="Calibri" w:hAnsi="Arial" w:cs="Arial"/>
          <w:kern w:val="0"/>
          <w:sz w:val="24"/>
        </w:rPr>
        <w:t>Чернопенского сельского поселения</w:t>
      </w:r>
    </w:p>
    <w:p w:rsidR="00C624B6" w:rsidRPr="00C624B6" w:rsidRDefault="00C624B6" w:rsidP="00C624B6">
      <w:pPr>
        <w:widowControl/>
        <w:tabs>
          <w:tab w:val="left" w:pos="3510"/>
        </w:tabs>
        <w:suppressAutoHyphens w:val="0"/>
        <w:autoSpaceDE w:val="0"/>
        <w:spacing w:line="100" w:lineRule="atLeast"/>
        <w:ind w:firstLine="709"/>
        <w:jc w:val="both"/>
        <w:rPr>
          <w:rFonts w:ascii="Arial" w:eastAsia="Calibri" w:hAnsi="Arial" w:cs="Arial"/>
          <w:kern w:val="0"/>
          <w:sz w:val="24"/>
        </w:rPr>
      </w:pPr>
      <w:r w:rsidRPr="00C624B6">
        <w:rPr>
          <w:rFonts w:ascii="Arial" w:eastAsia="Calibri" w:hAnsi="Arial" w:cs="Arial"/>
          <w:kern w:val="0"/>
          <w:sz w:val="24"/>
        </w:rPr>
        <w:t>Костромского муниципального района</w:t>
      </w:r>
    </w:p>
    <w:p w:rsidR="00C624B6" w:rsidRPr="00C624B6" w:rsidRDefault="00C624B6" w:rsidP="00C624B6">
      <w:pPr>
        <w:widowControl/>
        <w:tabs>
          <w:tab w:val="left" w:pos="3510"/>
        </w:tabs>
        <w:suppressAutoHyphens w:val="0"/>
        <w:autoSpaceDE w:val="0"/>
        <w:spacing w:line="100" w:lineRule="atLeast"/>
        <w:ind w:firstLine="709"/>
        <w:jc w:val="both"/>
        <w:rPr>
          <w:rFonts w:ascii="Arial" w:eastAsia="Calibri" w:hAnsi="Arial" w:cs="Arial"/>
          <w:kern w:val="0"/>
          <w:sz w:val="24"/>
        </w:rPr>
      </w:pPr>
      <w:r w:rsidRPr="00C624B6">
        <w:rPr>
          <w:rFonts w:ascii="Arial" w:eastAsia="Calibri" w:hAnsi="Arial" w:cs="Arial"/>
          <w:kern w:val="0"/>
          <w:sz w:val="24"/>
        </w:rPr>
        <w:t>Костромской области                                                                    В. Ф. Новиков</w:t>
      </w:r>
    </w:p>
    <w:p w:rsidR="00C624B6" w:rsidRPr="00C624B6" w:rsidRDefault="00C624B6" w:rsidP="00C624B6">
      <w:pPr>
        <w:widowControl/>
        <w:suppressAutoHyphens w:val="0"/>
        <w:ind w:firstLine="709"/>
        <w:jc w:val="both"/>
        <w:rPr>
          <w:rFonts w:ascii="Arial" w:eastAsia="Andale Sans UI" w:hAnsi="Arial" w:cs="Arial"/>
          <w:kern w:val="0"/>
          <w:sz w:val="24"/>
        </w:rPr>
      </w:pPr>
    </w:p>
    <w:p w:rsidR="00C624B6" w:rsidRPr="00C624B6" w:rsidRDefault="00C624B6" w:rsidP="00C624B6">
      <w:pPr>
        <w:widowControl/>
        <w:suppressAutoHyphens w:val="0"/>
        <w:ind w:firstLine="709"/>
        <w:jc w:val="both"/>
        <w:rPr>
          <w:rFonts w:ascii="Arial" w:eastAsia="Andale Sans UI" w:hAnsi="Arial" w:cs="Arial"/>
          <w:kern w:val="0"/>
          <w:sz w:val="24"/>
        </w:rPr>
      </w:pPr>
    </w:p>
    <w:p w:rsidR="00C624B6" w:rsidRPr="00C624B6" w:rsidRDefault="00C624B6" w:rsidP="00C624B6">
      <w:pPr>
        <w:widowControl/>
        <w:tabs>
          <w:tab w:val="left" w:pos="284"/>
        </w:tabs>
        <w:suppressAutoHyphens w:val="0"/>
        <w:jc w:val="right"/>
        <w:rPr>
          <w:rFonts w:ascii="Arial" w:eastAsia="Times New Roman" w:hAnsi="Arial" w:cs="Arial"/>
          <w:kern w:val="0"/>
          <w:szCs w:val="20"/>
          <w:lang w:eastAsia="ru-RU"/>
        </w:rPr>
      </w:pPr>
      <w:r w:rsidRPr="00C624B6">
        <w:rPr>
          <w:rFonts w:ascii="Arial" w:eastAsia="Times New Roman" w:hAnsi="Arial" w:cs="Arial"/>
          <w:kern w:val="0"/>
          <w:szCs w:val="20"/>
          <w:lang w:eastAsia="ru-RU"/>
        </w:rPr>
        <w:t>Утвержден</w:t>
      </w:r>
    </w:p>
    <w:p w:rsidR="00C624B6" w:rsidRPr="00C624B6" w:rsidRDefault="00C624B6" w:rsidP="00C624B6">
      <w:pPr>
        <w:widowControl/>
        <w:tabs>
          <w:tab w:val="left" w:pos="284"/>
        </w:tabs>
        <w:suppressAutoHyphens w:val="0"/>
        <w:jc w:val="right"/>
        <w:rPr>
          <w:rFonts w:ascii="Arial" w:eastAsia="Times New Roman" w:hAnsi="Arial" w:cs="Arial"/>
          <w:kern w:val="0"/>
          <w:szCs w:val="20"/>
          <w:lang w:eastAsia="ru-RU"/>
        </w:rPr>
      </w:pPr>
      <w:r w:rsidRPr="00C624B6">
        <w:rPr>
          <w:rFonts w:ascii="Arial" w:eastAsia="Times New Roman" w:hAnsi="Arial" w:cs="Arial"/>
          <w:kern w:val="0"/>
          <w:szCs w:val="20"/>
          <w:lang w:eastAsia="ru-RU"/>
        </w:rPr>
        <w:t xml:space="preserve">постановлением администрации </w:t>
      </w:r>
    </w:p>
    <w:p w:rsidR="00C624B6" w:rsidRPr="00C624B6" w:rsidRDefault="00C624B6" w:rsidP="00C624B6">
      <w:pPr>
        <w:widowControl/>
        <w:tabs>
          <w:tab w:val="left" w:pos="284"/>
        </w:tabs>
        <w:suppressAutoHyphens w:val="0"/>
        <w:jc w:val="right"/>
        <w:rPr>
          <w:rFonts w:ascii="Arial" w:eastAsia="Times New Roman" w:hAnsi="Arial" w:cs="Arial"/>
          <w:kern w:val="0"/>
          <w:szCs w:val="20"/>
          <w:lang w:eastAsia="ru-RU"/>
        </w:rPr>
      </w:pPr>
      <w:r w:rsidRPr="00C624B6">
        <w:rPr>
          <w:rFonts w:ascii="Arial" w:eastAsia="Times New Roman" w:hAnsi="Arial" w:cs="Arial"/>
          <w:kern w:val="0"/>
          <w:szCs w:val="20"/>
          <w:lang w:eastAsia="ru-RU"/>
        </w:rPr>
        <w:t xml:space="preserve">Чернопенского сельского поселения </w:t>
      </w:r>
    </w:p>
    <w:p w:rsidR="00C624B6" w:rsidRPr="00C624B6" w:rsidRDefault="00C624B6" w:rsidP="00C624B6">
      <w:pPr>
        <w:widowControl/>
        <w:tabs>
          <w:tab w:val="left" w:pos="284"/>
        </w:tabs>
        <w:suppressAutoHyphens w:val="0"/>
        <w:jc w:val="right"/>
        <w:rPr>
          <w:rFonts w:ascii="Arial" w:eastAsia="Times New Roman" w:hAnsi="Arial" w:cs="Arial"/>
          <w:kern w:val="0"/>
          <w:szCs w:val="20"/>
          <w:lang w:eastAsia="ru-RU"/>
        </w:rPr>
      </w:pPr>
      <w:r w:rsidRPr="00C624B6">
        <w:rPr>
          <w:rFonts w:ascii="Arial" w:eastAsia="Times New Roman" w:hAnsi="Arial" w:cs="Arial"/>
          <w:kern w:val="0"/>
          <w:szCs w:val="20"/>
          <w:lang w:eastAsia="ru-RU"/>
        </w:rPr>
        <w:t>от 14.03.2016 № 3</w:t>
      </w:r>
    </w:p>
    <w:p w:rsidR="00C624B6" w:rsidRPr="00C624B6" w:rsidRDefault="00C624B6" w:rsidP="00C624B6">
      <w:pPr>
        <w:widowControl/>
        <w:tabs>
          <w:tab w:val="left" w:pos="284"/>
        </w:tabs>
        <w:suppressAutoHyphens w:val="0"/>
        <w:jc w:val="center"/>
        <w:rPr>
          <w:rFonts w:ascii="Arial" w:eastAsia="Times New Roman" w:hAnsi="Arial" w:cs="Arial"/>
          <w:b/>
          <w:kern w:val="0"/>
          <w:sz w:val="24"/>
          <w:lang w:eastAsia="ru-RU"/>
        </w:rPr>
      </w:pPr>
    </w:p>
    <w:p w:rsidR="00C624B6" w:rsidRPr="00C624B6" w:rsidRDefault="00C624B6" w:rsidP="00C624B6">
      <w:pPr>
        <w:widowControl/>
        <w:tabs>
          <w:tab w:val="left" w:pos="284"/>
        </w:tabs>
        <w:suppressAutoHyphens w:val="0"/>
        <w:jc w:val="center"/>
        <w:rPr>
          <w:rFonts w:ascii="Arial" w:eastAsia="Times New Roman" w:hAnsi="Arial" w:cs="Arial"/>
          <w:b/>
          <w:kern w:val="0"/>
          <w:sz w:val="24"/>
          <w:lang w:eastAsia="ru-RU"/>
        </w:rPr>
      </w:pPr>
    </w:p>
    <w:p w:rsidR="00C624B6" w:rsidRPr="00C624B6" w:rsidRDefault="00C624B6" w:rsidP="00C624B6">
      <w:pPr>
        <w:widowControl/>
        <w:tabs>
          <w:tab w:val="left" w:pos="284"/>
        </w:tabs>
        <w:suppressAutoHyphens w:val="0"/>
        <w:rPr>
          <w:rFonts w:ascii="Arial" w:eastAsia="Times New Roman" w:hAnsi="Arial" w:cs="Arial"/>
          <w:b/>
          <w:kern w:val="0"/>
          <w:sz w:val="24"/>
          <w:lang w:eastAsia="ru-RU"/>
        </w:rPr>
      </w:pPr>
    </w:p>
    <w:p w:rsidR="00C624B6" w:rsidRPr="00C624B6" w:rsidRDefault="00C624B6" w:rsidP="00C624B6">
      <w:pPr>
        <w:widowControl/>
        <w:tabs>
          <w:tab w:val="left" w:pos="284"/>
        </w:tabs>
        <w:suppressAutoHyphens w:val="0"/>
        <w:rPr>
          <w:rFonts w:ascii="Arial" w:eastAsia="Times New Roman" w:hAnsi="Arial" w:cs="Arial"/>
          <w:b/>
          <w:kern w:val="0"/>
          <w:sz w:val="24"/>
          <w:lang w:eastAsia="ru-RU"/>
        </w:rPr>
      </w:pP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У С Т А В</w:t>
      </w: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 xml:space="preserve">Муниципального  казённого учреждения </w:t>
      </w: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Центра культуры и молодёжи «</w:t>
      </w:r>
      <w:proofErr w:type="spellStart"/>
      <w:r w:rsidRPr="00C624B6">
        <w:rPr>
          <w:rFonts w:ascii="Arial" w:eastAsia="Times New Roman" w:hAnsi="Arial" w:cs="Arial"/>
          <w:kern w:val="0"/>
          <w:sz w:val="24"/>
          <w:lang w:eastAsia="ru-RU"/>
        </w:rPr>
        <w:t>Сухоноговский</w:t>
      </w:r>
      <w:proofErr w:type="spellEnd"/>
      <w:r w:rsidRPr="00C624B6">
        <w:rPr>
          <w:rFonts w:ascii="Arial" w:eastAsia="Times New Roman" w:hAnsi="Arial" w:cs="Arial"/>
          <w:kern w:val="0"/>
          <w:sz w:val="24"/>
          <w:lang w:eastAsia="ru-RU"/>
        </w:rPr>
        <w:t>»</w:t>
      </w: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 xml:space="preserve">Костромского муниципального района </w:t>
      </w: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Костромской области</w:t>
      </w:r>
    </w:p>
    <w:p w:rsidR="00C624B6" w:rsidRPr="00C624B6" w:rsidRDefault="00C624B6" w:rsidP="00C624B6">
      <w:pPr>
        <w:widowControl/>
        <w:tabs>
          <w:tab w:val="left" w:pos="284"/>
        </w:tabs>
        <w:suppressAutoHyphens w:val="0"/>
        <w:jc w:val="center"/>
        <w:rPr>
          <w:rFonts w:ascii="Arial" w:eastAsia="Times New Roman" w:hAnsi="Arial" w:cs="Arial"/>
          <w:kern w:val="0"/>
          <w:sz w:val="24"/>
          <w:lang w:eastAsia="ru-RU"/>
        </w:rPr>
      </w:pPr>
      <w:r w:rsidRPr="00C624B6">
        <w:rPr>
          <w:rFonts w:ascii="Arial" w:eastAsia="Times New Roman" w:hAnsi="Arial" w:cs="Arial"/>
          <w:kern w:val="0"/>
          <w:sz w:val="24"/>
          <w:lang w:eastAsia="ru-RU"/>
        </w:rPr>
        <w:t xml:space="preserve"> (в новой редакции)</w:t>
      </w:r>
    </w:p>
    <w:p w:rsidR="00C624B6" w:rsidRPr="00C624B6" w:rsidRDefault="00C624B6" w:rsidP="00C624B6">
      <w:pPr>
        <w:widowControl/>
        <w:tabs>
          <w:tab w:val="left" w:pos="284"/>
        </w:tabs>
        <w:suppressAutoHyphens w:val="0"/>
        <w:jc w:val="center"/>
        <w:rPr>
          <w:rFonts w:eastAsia="Times New Roman"/>
          <w:b/>
          <w:color w:val="000000"/>
          <w:kern w:val="0"/>
          <w:sz w:val="28"/>
          <w:szCs w:val="28"/>
          <w:lang w:eastAsia="ru-RU"/>
        </w:rPr>
      </w:pPr>
    </w:p>
    <w:p w:rsidR="00C624B6" w:rsidRPr="00C624B6" w:rsidRDefault="00570A0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Pr>
          <w:rFonts w:ascii="Arial" w:eastAsia="Times New Roman" w:hAnsi="Arial"/>
          <w:kern w:val="0"/>
          <w:sz w:val="24"/>
          <w:szCs w:val="28"/>
          <w:lang w:eastAsia="ru-RU"/>
        </w:rPr>
        <w:t xml:space="preserve">  </w:t>
      </w:r>
      <w:r w:rsidR="007A344A">
        <w:rPr>
          <w:rFonts w:ascii="Arial" w:eastAsia="Times New Roman" w:hAnsi="Arial"/>
          <w:kern w:val="0"/>
          <w:sz w:val="24"/>
          <w:szCs w:val="28"/>
          <w:lang w:eastAsia="ru-RU"/>
        </w:rPr>
        <w:t xml:space="preserve">                                                      </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 Общие положения</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1.1. Муниципальное казённое учреждение Центр культуры и молодёжи «</w:t>
      </w:r>
      <w:proofErr w:type="spellStart"/>
      <w:r w:rsidRPr="00C624B6">
        <w:rPr>
          <w:rFonts w:ascii="Arial" w:eastAsia="Times New Roman" w:hAnsi="Arial"/>
          <w:kern w:val="0"/>
          <w:sz w:val="24"/>
          <w:szCs w:val="28"/>
          <w:lang w:eastAsia="ru-RU"/>
        </w:rPr>
        <w:t>Сухоноговский</w:t>
      </w:r>
      <w:proofErr w:type="spellEnd"/>
      <w:r w:rsidRPr="00C624B6">
        <w:rPr>
          <w:rFonts w:ascii="Arial" w:eastAsia="Times New Roman" w:hAnsi="Arial"/>
          <w:kern w:val="0"/>
          <w:sz w:val="24"/>
          <w:szCs w:val="28"/>
          <w:lang w:eastAsia="ru-RU"/>
        </w:rPr>
        <w:t xml:space="preserve">» Костромского муниципального района Костромской области                 (далее - Учреждение), является некоммерческой организацией, не имеющей извлечение  прибыли в качестве основной цели своей деятельности. </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Учреждение создано в соответствии с решением Собрания депутатов Костромского муниципального района от 26 декабря 2006 года  № 8.</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1.2. Полное  наименование Учреждения – Муниципальное казённое учреждение Центр культуры и молодёжи «</w:t>
      </w:r>
      <w:proofErr w:type="spellStart"/>
      <w:r w:rsidRPr="00C624B6">
        <w:rPr>
          <w:rFonts w:ascii="Arial" w:eastAsia="Times New Roman" w:hAnsi="Arial"/>
          <w:kern w:val="0"/>
          <w:sz w:val="24"/>
          <w:szCs w:val="28"/>
          <w:lang w:eastAsia="ru-RU"/>
        </w:rPr>
        <w:t>Сухоноговский</w:t>
      </w:r>
      <w:proofErr w:type="spellEnd"/>
      <w:r w:rsidRPr="00C624B6">
        <w:rPr>
          <w:rFonts w:ascii="Arial" w:eastAsia="Times New Roman" w:hAnsi="Arial"/>
          <w:kern w:val="0"/>
          <w:sz w:val="24"/>
          <w:szCs w:val="28"/>
          <w:lang w:eastAsia="ru-RU"/>
        </w:rPr>
        <w:t xml:space="preserve">» Костромского муниципального района Костромской области. </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Сокращённое  наименование – МКУ ЦКМ «</w:t>
      </w:r>
      <w:proofErr w:type="spellStart"/>
      <w:r w:rsidRPr="00C624B6">
        <w:rPr>
          <w:rFonts w:ascii="Arial" w:eastAsia="Times New Roman" w:hAnsi="Arial"/>
          <w:kern w:val="0"/>
          <w:sz w:val="24"/>
          <w:szCs w:val="28"/>
          <w:lang w:eastAsia="ru-RU"/>
        </w:rPr>
        <w:t>Сухоноговский</w:t>
      </w:r>
      <w:proofErr w:type="spellEnd"/>
      <w:r w:rsidRPr="00C624B6">
        <w:rPr>
          <w:rFonts w:ascii="Arial" w:eastAsia="Times New Roman" w:hAnsi="Arial"/>
          <w:kern w:val="0"/>
          <w:sz w:val="24"/>
          <w:szCs w:val="28"/>
          <w:lang w:eastAsia="ru-RU"/>
        </w:rPr>
        <w:t>» Костромского муниципального района Костромской области.</w:t>
      </w:r>
    </w:p>
    <w:p w:rsidR="00C624B6" w:rsidRPr="00C624B6" w:rsidRDefault="00C624B6" w:rsidP="00C624B6">
      <w:pPr>
        <w:widowControl/>
        <w:shd w:val="clear" w:color="auto" w:fill="FFFFFF"/>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1.3</w:t>
      </w:r>
      <w:r w:rsidRPr="00C624B6">
        <w:rPr>
          <w:rFonts w:ascii="Arial" w:eastAsia="Times New Roman" w:hAnsi="Arial"/>
          <w:kern w:val="0"/>
          <w:sz w:val="24"/>
          <w:lang w:eastAsia="ru-RU"/>
        </w:rPr>
        <w:t xml:space="preserve"> </w:t>
      </w:r>
      <w:r w:rsidRPr="00C624B6">
        <w:rPr>
          <w:rFonts w:ascii="Arial" w:eastAsia="Times New Roman" w:hAnsi="Arial"/>
          <w:kern w:val="0"/>
          <w:sz w:val="24"/>
          <w:szCs w:val="28"/>
          <w:lang w:eastAsia="ru-RU"/>
        </w:rPr>
        <w:t>Учредителем (собственником имущества) Учреждения является муниципальное образование Чернопенское сельское поселение Костромской муниципальный район Костромской области (далее - Учредитель). Права и обязанности от имени Учредителя осуществляются администрацией Чернопенского сельского поселения Костромского муниципального района в лице главы администрации  Чернопенского сельского поселения Костромского муниципального района Костромской области.</w:t>
      </w:r>
      <w:r w:rsidRPr="00C624B6">
        <w:rPr>
          <w:rFonts w:ascii="Arial" w:eastAsia="Times New Roman" w:hAnsi="Arial"/>
          <w:kern w:val="0"/>
          <w:sz w:val="24"/>
          <w:lang w:eastAsia="ru-RU"/>
        </w:rPr>
        <w:t xml:space="preserve"> </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1.4.  Учреждение в своей деятельности руководствуется </w:t>
      </w:r>
      <w:hyperlink r:id="rId7" w:history="1">
        <w:r w:rsidRPr="00C624B6">
          <w:rPr>
            <w:rFonts w:ascii="Arial" w:eastAsia="Times New Roman" w:hAnsi="Arial"/>
            <w:kern w:val="0"/>
            <w:sz w:val="24"/>
            <w:szCs w:val="28"/>
            <w:lang w:eastAsia="ru-RU"/>
          </w:rPr>
          <w:t>Конституцией</w:t>
        </w:r>
      </w:hyperlink>
      <w:r w:rsidRPr="00C624B6">
        <w:rPr>
          <w:rFonts w:ascii="Arial" w:eastAsia="Times New Roman" w:hAnsi="Arial"/>
          <w:kern w:val="0"/>
          <w:sz w:val="24"/>
          <w:szCs w:val="28"/>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w:t>
      </w:r>
      <w:r w:rsidRPr="00C624B6">
        <w:rPr>
          <w:rFonts w:ascii="Arial" w:eastAsia="Times New Roman" w:hAnsi="Arial"/>
          <w:kern w:val="0"/>
          <w:sz w:val="24"/>
          <w:szCs w:val="28"/>
          <w:lang w:eastAsia="ru-RU"/>
        </w:rPr>
        <w:lastRenderedPageBreak/>
        <w:t>правовыми актами Костромской области, иными муниципальными правовыми актами, в том числе настоящим Уставом.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Учреждение является юридическим лицом в организационно-правовой форме муниципального казённого учреждения, имеет самостоятельный баланс и бюджетную смету, обладает на праве оперативного управления обособленным имуществом, являющимся муниципальной собственностью, может от своего имени приобретать и осуществлять имущественные и личные неимущественные права, </w:t>
      </w:r>
      <w:proofErr w:type="gramStart"/>
      <w:r w:rsidRPr="00C624B6">
        <w:rPr>
          <w:rFonts w:ascii="Arial" w:eastAsia="Times New Roman" w:hAnsi="Arial"/>
          <w:kern w:val="0"/>
          <w:sz w:val="24"/>
          <w:szCs w:val="28"/>
          <w:lang w:eastAsia="ru-RU"/>
        </w:rPr>
        <w:t>нести обязанности</w:t>
      </w:r>
      <w:proofErr w:type="gramEnd"/>
      <w:r w:rsidRPr="00C624B6">
        <w:rPr>
          <w:rFonts w:ascii="Arial" w:eastAsia="Times New Roman" w:hAnsi="Arial"/>
          <w:kern w:val="0"/>
          <w:sz w:val="24"/>
          <w:szCs w:val="28"/>
          <w:lang w:eastAsia="ru-RU"/>
        </w:rPr>
        <w:t>, быть истцом и ответчиком в суде.</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1.5. Учреждение имеет открываемые в органах казначейства лицевые счета по учету операций со средствами бюджета Чернопенского сельского поселения Костромского муниципального района. В случае необходимости Учреждению могут быть открыты лицевые счета для учета средств, поступающих во временное распоряжение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1.6. Учреждение отвечает по своим обязательствам находящимися в его распоряжении денежными средствами. Учреждение не несет ответственности по обязательствам Учредителя и созданных им юридических лиц.</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1.7. Учреждение имеет круглую печать со своим полным наименованием, штампы, бланки и иные реквизиты.</w:t>
      </w:r>
    </w:p>
    <w:p w:rsidR="00C624B6" w:rsidRPr="00C624B6" w:rsidRDefault="00C624B6" w:rsidP="00C624B6">
      <w:pPr>
        <w:widowControl/>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1.8. Место нахождения Учреждения: 156539, Костромская область Костромской район, поселок Сухоногово, площадь Советская,  дом 4.</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hd w:val="clear" w:color="auto" w:fill="FFFFFF"/>
        <w:tabs>
          <w:tab w:val="left" w:pos="284"/>
          <w:tab w:val="left" w:pos="1392"/>
        </w:tabs>
        <w:suppressAutoHyphens w:val="0"/>
        <w:autoSpaceDE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hd w:val="clear" w:color="auto" w:fill="FFFFFF"/>
        <w:tabs>
          <w:tab w:val="left" w:pos="284"/>
          <w:tab w:val="left" w:pos="1392"/>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 Цели,  задачи и  виды деятельности.</w:t>
      </w:r>
    </w:p>
    <w:p w:rsidR="00C624B6" w:rsidRPr="00C624B6" w:rsidRDefault="00C624B6" w:rsidP="00C624B6">
      <w:pPr>
        <w:widowControl/>
        <w:shd w:val="clear" w:color="auto" w:fill="FFFFFF"/>
        <w:tabs>
          <w:tab w:val="left" w:pos="284"/>
          <w:tab w:val="left" w:pos="1392"/>
        </w:tabs>
        <w:suppressAutoHyphens w:val="0"/>
        <w:autoSpaceDE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hd w:val="clear" w:color="auto" w:fill="FFFFFF"/>
        <w:tabs>
          <w:tab w:val="left" w:pos="284"/>
          <w:tab w:val="left" w:pos="1392"/>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2.1.  Целями деятельности Учреждения являются:</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cs="Courier New"/>
          <w:kern w:val="0"/>
          <w:sz w:val="24"/>
          <w:szCs w:val="28"/>
          <w:lang w:eastAsia="ru-RU"/>
        </w:rPr>
      </w:pPr>
      <w:r w:rsidRPr="00C624B6">
        <w:rPr>
          <w:rFonts w:ascii="Arial" w:eastAsia="Times New Roman" w:hAnsi="Arial"/>
          <w:kern w:val="0"/>
          <w:sz w:val="24"/>
          <w:szCs w:val="28"/>
          <w:lang w:eastAsia="ru-RU"/>
        </w:rPr>
        <w:t>удовлетворение общественных потребностей в сохранении и развитии традиционной народной культуры,  поддержка любительского художественного творчества, другой самодеятельной творческой инициативы, социально-культурной активности населения, организация его досуга и отдыха.</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2.2.  Задачи  Учреждения:  </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а) организация культурно-досуговой деятельности для всех возрастных категорий населения;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б) развитие самодеятельного художественного творчества.                                                           </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2.3. Для достижения задач, указанных в 2.2. настоящего Устава, Учреждение осуществляет следующий основной вид деятельности, классифицированный в соответствии с Общероссийским классификатором видов экономической деятельности - деятельность библиотек, архивов, учреждений клубного типа.</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2.4.</w:t>
      </w:r>
      <w:r w:rsidRPr="00C624B6">
        <w:rPr>
          <w:rFonts w:ascii="Arial" w:eastAsia="Times New Roman" w:hAnsi="Arial"/>
          <w:kern w:val="0"/>
          <w:sz w:val="24"/>
          <w:szCs w:val="28"/>
          <w:lang w:eastAsia="ru-RU"/>
        </w:rPr>
        <w:tab/>
        <w:t>Для    достижения    указанных    целей  и  решения  поставленных  задач    Учреждение  осуществляет  следующие виды  деятельности:</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1) создание  и  организация  работы коллективов,  студий и кружков любительского   художественного    творчества,    народных    театров, любительских объединений и клубов по культурно-познавательным,  историко-краеведческим,  научно  -   техническим, природно-экологическим,  культурно - бытовым,  </w:t>
      </w:r>
      <w:proofErr w:type="spellStart"/>
      <w:r w:rsidRPr="00C624B6">
        <w:rPr>
          <w:rFonts w:ascii="Arial" w:eastAsia="Times New Roman" w:hAnsi="Arial"/>
          <w:kern w:val="0"/>
          <w:sz w:val="24"/>
          <w:szCs w:val="28"/>
          <w:lang w:eastAsia="ru-RU"/>
        </w:rPr>
        <w:t>коллекционно</w:t>
      </w:r>
      <w:proofErr w:type="spellEnd"/>
      <w:r w:rsidRPr="00C624B6">
        <w:rPr>
          <w:rFonts w:ascii="Arial" w:eastAsia="Times New Roman" w:hAnsi="Arial"/>
          <w:kern w:val="0"/>
          <w:sz w:val="24"/>
          <w:szCs w:val="28"/>
          <w:lang w:eastAsia="ru-RU"/>
        </w:rPr>
        <w:t>-собирательским и иным интересам, других клубных формирований;</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2)организация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3)проведение спектаклей, концертов, других театрально – зрелищных и  выставочных  мероприятий,  в  том числе с участием профессиональных коллективов, исполнителей и авторов;</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4)демонстрация кинофильмов и видеопрограмм;</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lastRenderedPageBreak/>
        <w:t xml:space="preserve">     5)организация  работы  разнообразных  консультаций  и  лекториев, школ  и  курсов прикладных знаний и навыков, проведение тематических вечеров,  устных журналов,  циклов  творческих встреч,  других  форм  просветительской  деятельности,  в том числе на абонементной основе;</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6)проведение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7)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   - развлекательных программ;</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8) создание  благоприятных  условий  для   неформального   общения посетителей  Центра (организация работы различного рода клубных гостиных,  салонов,  кафе,  уголков  живой  природы,  игротек, читальных залов и т.п.);</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9)предоставление  в  рамках  возможностей   Центра разнообразных   платных   услуг   социально  -  культурного  характера населению с учетом его запросов и потребностей;</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10)оказание по социально - творческим заказам,  другим договорам с юридическими и  физическими  лицами  консультативной,  методической  и организационно - творческой помощи в подготовке и проведении различных культурно   -   досуговых   мероприятий,   а   также    предоставление сопутствующих   услуг:  прокат  музыкальных  инструментов, мебели, реквизита, продажа репертуарно - методических материалов и т.п.;</w:t>
      </w:r>
    </w:p>
    <w:p w:rsidR="00C624B6" w:rsidRPr="00C624B6" w:rsidRDefault="00C624B6" w:rsidP="00C62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11) осуществление других видов культурно - творческой,  культурно - познавательной,  досуговой  и   иной   деятельности,   соответствующей основным принципам и целям Центра.</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kern w:val="0"/>
          <w:sz w:val="24"/>
          <w:szCs w:val="28"/>
          <w:lang w:eastAsia="ru-RU"/>
        </w:rPr>
        <w:t>2.5.Для достижения целей, ради которых создано Учреждение, Учреждение вправе осуществлять иные виды деятельности, соответствующие указанным целям:</w:t>
      </w:r>
      <w:r w:rsidRPr="00C624B6">
        <w:rPr>
          <w:rFonts w:ascii="Arial" w:eastAsia="Times New Roman" w:hAnsi="Arial"/>
          <w:bCs/>
          <w:kern w:val="0"/>
          <w:sz w:val="24"/>
          <w:szCs w:val="28"/>
          <w:lang w:eastAsia="ru-RU"/>
        </w:rPr>
        <w:t xml:space="preserve"> </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 Услуги по изготовлению сценических костюмов, реквизита, бутафории, для спектаклей, театрализованных представлений и других массовых мероприятий;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2)Услуги по разработке сценариев, постановочной работе по заявкам организаций, предприятий и отдельных граждан;</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3)Услуги по осуществлению режиссуры массовых театрально-зрелищных мероприятий;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4)Услуги по предоставлению оркестров, ансамблей, самодеятельных художественных коллективов и отдельных исполнителей для музыкального оформления семейных праздников и торжеств;</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5)Услуги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6)Услуги по художественному оформлению культурно-досуговых мероприятий;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7)Услуги по изготовлению декораций для спектаклей, театрализованных представлений и других массовых мероприятий;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8)Услуги по производству изобразительной, печатной, сувенирной и другой тиражированной продукции;</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9)Компьютерные и интернет услуги;</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10)Услуги по продаже (розничная торговля) сувениров, изделий народных художественных промыслов;</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11)Услуги студии звукозаписи;</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12)Услуги по изготовлению видеофильмов по заказу населения;</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13)Прочие услуги в области рекламы деятельности культурно-досуговых учреждений;</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14)Изготовление копий на бумажных и электронных носителях;</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lastRenderedPageBreak/>
        <w:t>15)Обучение в платных кружках, студиях, художественных мастерских, на курсах;</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16)Организация работы и оказание содействия функционированию выставок, салонов, лавок по продаже изделий мастеров народного творчества, народных промыслов и прикладного искусства, производству и реализации художественных изделий народных мастеров, сувениров с собственной символики;</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17)Организация и проведение вечеров отдыха, танцевальных и других вечеров,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18)Оказание консультативной, методической и организационно-творческой помощи в подготовке и проведении культурно-досуговых </w:t>
      </w:r>
      <w:proofErr w:type="spellStart"/>
      <w:r w:rsidRPr="00C624B6">
        <w:rPr>
          <w:rFonts w:ascii="Arial" w:eastAsia="Times New Roman" w:hAnsi="Arial"/>
          <w:bCs/>
          <w:kern w:val="0"/>
          <w:sz w:val="24"/>
          <w:szCs w:val="28"/>
          <w:lang w:eastAsia="ru-RU"/>
        </w:rPr>
        <w:t>мароприятий</w:t>
      </w:r>
      <w:proofErr w:type="spellEnd"/>
      <w:r w:rsidRPr="00C624B6">
        <w:rPr>
          <w:rFonts w:ascii="Arial" w:eastAsia="Times New Roman" w:hAnsi="Arial"/>
          <w:bCs/>
          <w:kern w:val="0"/>
          <w:sz w:val="24"/>
          <w:szCs w:val="28"/>
          <w:lang w:eastAsia="ru-RU"/>
        </w:rPr>
        <w:t>;</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19)Предоставление услуг по прокату мебели, сценических костюмов, музыкальных инструментов, культурного и другого инвентаря, дисков, аудио и видеокассет, с записями отечественных и зарубежных музыкальных и художественных произведений, </w:t>
      </w:r>
      <w:proofErr w:type="spellStart"/>
      <w:r w:rsidRPr="00C624B6">
        <w:rPr>
          <w:rFonts w:ascii="Arial" w:eastAsia="Times New Roman" w:hAnsi="Arial"/>
          <w:bCs/>
          <w:kern w:val="0"/>
          <w:sz w:val="24"/>
          <w:szCs w:val="28"/>
          <w:lang w:eastAsia="ru-RU"/>
        </w:rPr>
        <w:t>звукоусилительной</w:t>
      </w:r>
      <w:proofErr w:type="spellEnd"/>
      <w:r w:rsidRPr="00C624B6">
        <w:rPr>
          <w:rFonts w:ascii="Arial" w:eastAsia="Times New Roman" w:hAnsi="Arial"/>
          <w:bCs/>
          <w:kern w:val="0"/>
          <w:sz w:val="24"/>
          <w:szCs w:val="28"/>
          <w:lang w:eastAsia="ru-RU"/>
        </w:rPr>
        <w:t xml:space="preserve"> и осветительной аппаратуры и другого профильного оборудования, изготовление сценических костюмов, обуви, реквизита;</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20)Организация и проведение ярмарок, лотерей, аукционов, выставок-продаж;</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21)Продажа репертуарно-методических материалов;</w:t>
      </w:r>
    </w:p>
    <w:p w:rsidR="00C624B6" w:rsidRPr="00C624B6" w:rsidRDefault="00C624B6" w:rsidP="00C624B6">
      <w:pPr>
        <w:widowControl/>
        <w:suppressAutoHyphens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22)Публичный показ аудиовизуальных произведений, прокат </w:t>
      </w:r>
      <w:proofErr w:type="spellStart"/>
      <w:r w:rsidRPr="00C624B6">
        <w:rPr>
          <w:rFonts w:ascii="Arial" w:eastAsia="Times New Roman" w:hAnsi="Arial"/>
          <w:bCs/>
          <w:kern w:val="0"/>
          <w:sz w:val="24"/>
          <w:szCs w:val="28"/>
          <w:lang w:eastAsia="ru-RU"/>
        </w:rPr>
        <w:t>киновидеопродукции</w:t>
      </w:r>
      <w:proofErr w:type="spellEnd"/>
      <w:r w:rsidRPr="00C624B6">
        <w:rPr>
          <w:rFonts w:ascii="Arial" w:eastAsia="Times New Roman" w:hAnsi="Arial"/>
          <w:bCs/>
          <w:kern w:val="0"/>
          <w:sz w:val="24"/>
          <w:szCs w:val="28"/>
          <w:lang w:eastAsia="ru-RU"/>
        </w:rPr>
        <w:t>;</w:t>
      </w:r>
    </w:p>
    <w:p w:rsidR="00C624B6" w:rsidRPr="00C624B6" w:rsidRDefault="00C624B6" w:rsidP="00C624B6">
      <w:pPr>
        <w:widowControl/>
        <w:suppressAutoHyphens w:val="0"/>
        <w:ind w:firstLine="712"/>
        <w:jc w:val="both"/>
        <w:rPr>
          <w:rFonts w:ascii="Arial" w:eastAsia="Times New Roman" w:hAnsi="Arial"/>
          <w:kern w:val="0"/>
          <w:sz w:val="24"/>
          <w:szCs w:val="28"/>
          <w:lang w:eastAsia="ru-RU"/>
        </w:rPr>
      </w:pPr>
      <w:r w:rsidRPr="00C624B6">
        <w:rPr>
          <w:rFonts w:ascii="Arial" w:eastAsia="Times New Roman" w:hAnsi="Arial"/>
          <w:bCs/>
          <w:kern w:val="0"/>
          <w:sz w:val="24"/>
          <w:szCs w:val="28"/>
          <w:lang w:eastAsia="ru-RU"/>
        </w:rPr>
        <w:t>23)Оказание услуг звукозаписи и видеозаписи, видеосъемка.</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w:t>
      </w:r>
    </w:p>
    <w:p w:rsidR="00C624B6" w:rsidRPr="00C624B6" w:rsidRDefault="00C624B6" w:rsidP="00C624B6">
      <w:pPr>
        <w:widowControl/>
        <w:shd w:val="clear" w:color="auto" w:fill="FFFFFF"/>
        <w:tabs>
          <w:tab w:val="left" w:pos="284"/>
        </w:tabs>
        <w:suppressAutoHyphens w:val="0"/>
        <w:autoSpaceDE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2.7. Виды деятельности, требующие специального разрешения, осуществляются после получения лицензии.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3. Права и обязанности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3.1. При реализации целей, задач и  видов деятельности Учреждение имеет право:</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 самостоятельно планировать, определять содержание и конкретные формы своей деятельности в соответствии с предметами и целями деятельности, определенными настоящим Уставом;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2) запрашивать и получать в установленном порядке от учреждений и организаций информацию и документы, необходимые для организации видов деятельности;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3) в установленном порядке самостоятельно планировать и осуществлять творческую, хозяйственную и иную деятельность, определять размеры средств, направляемых на свое производственное и социальное развитие;</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4) участвовать в  проектах различного уровня и осуществлять иную международную деятельность в соответствии с законодательством Российской Федерации;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5)Цены (тарифы) на платные услуги и продукцию, включая цены на билеты, Учреждение устанавливает самостоятельно;</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6) заключать с юридическими и физическими лицами договоры, не противоречащие законодательству Российской Федерации, а также целям и задачам деятельности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lastRenderedPageBreak/>
        <w:t>7) исполнять в пределах доведенных лимитов бюджетных обязательств и (или) бюджетных ассигнований бюджетные обязательства;</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8) вносить Отделу культуры и молодежи предложения по изменению бюджетной росписи;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9) определять размеры и условия оплаты труда работников Учреждения в соответствии с муниципальными правыми актами в пределах утвержденного фонда оплаты труда;</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10) участвовать в разработке муниципальных целевых программ;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11) разрабатывать проекты муниципальных правовых актов;</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12) вносить предложения по вопросам совершенствования деятельности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3.2. Учреждение обязано:</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1) своевременно и качественно решать цели и задачи, поставленные перед учреждением;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2) осуществлять деятельность в соответствии с </w:t>
      </w:r>
      <w:hyperlink r:id="rId8" w:history="1">
        <w:r w:rsidRPr="00C624B6">
          <w:rPr>
            <w:rFonts w:ascii="Arial" w:eastAsia="Times New Roman" w:hAnsi="Arial"/>
            <w:kern w:val="0"/>
            <w:sz w:val="24"/>
            <w:szCs w:val="28"/>
            <w:lang w:eastAsia="ru-RU"/>
          </w:rPr>
          <w:t>Конституцией</w:t>
        </w:r>
      </w:hyperlink>
      <w:r w:rsidRPr="00C624B6">
        <w:rPr>
          <w:rFonts w:ascii="Arial" w:eastAsia="Times New Roman" w:hAnsi="Arial"/>
          <w:kern w:val="0"/>
          <w:sz w:val="24"/>
          <w:szCs w:val="28"/>
          <w:lang w:eastAsia="ru-RU"/>
        </w:rPr>
        <w:t xml:space="preserve"> Российской Федерации, федеральными законами и иными нормативными правовыми актами Российской Федерации, </w:t>
      </w:r>
      <w:hyperlink r:id="rId9" w:history="1">
        <w:r w:rsidRPr="00C624B6">
          <w:rPr>
            <w:rFonts w:ascii="Arial" w:eastAsia="Times New Roman" w:hAnsi="Arial"/>
            <w:kern w:val="0"/>
            <w:sz w:val="24"/>
            <w:szCs w:val="28"/>
            <w:lang w:eastAsia="ru-RU"/>
          </w:rPr>
          <w:t>Уставом</w:t>
        </w:r>
      </w:hyperlink>
      <w:r w:rsidRPr="00C624B6">
        <w:rPr>
          <w:rFonts w:ascii="Arial" w:eastAsia="Times New Roman" w:hAnsi="Arial"/>
          <w:kern w:val="0"/>
          <w:sz w:val="24"/>
          <w:szCs w:val="28"/>
          <w:lang w:eastAsia="ru-RU"/>
        </w:rPr>
        <w:t xml:space="preserve"> Костромской области, законами и иными нормативными правовыми актами Костромской области, </w:t>
      </w:r>
      <w:hyperlink r:id="rId10" w:history="1">
        <w:r w:rsidRPr="00C624B6">
          <w:rPr>
            <w:rFonts w:ascii="Arial" w:eastAsia="Times New Roman" w:hAnsi="Arial"/>
            <w:kern w:val="0"/>
            <w:sz w:val="24"/>
            <w:szCs w:val="28"/>
            <w:lang w:eastAsia="ru-RU"/>
          </w:rPr>
          <w:t>Уставом</w:t>
        </w:r>
      </w:hyperlink>
      <w:r w:rsidRPr="00C624B6">
        <w:rPr>
          <w:rFonts w:ascii="Arial" w:eastAsia="Times New Roman" w:hAnsi="Arial"/>
          <w:kern w:val="0"/>
          <w:sz w:val="24"/>
          <w:szCs w:val="28"/>
          <w:lang w:eastAsia="ru-RU"/>
        </w:rPr>
        <w:t xml:space="preserve"> Костромского муниципального района, иными муниципальными правовыми актами  и настоящим Уставом;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3) ежегодно представлять учредителю на утверждение планы работы и отчеты об их исполнении;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4) эффективно использовать закрепленное за ним муниципальное имущество в строгом соответствии с целевым назначением, обеспечивать сохранность данного имущества;</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5) обеспечивать результативность, целевой характер использования бюджетных ассигнований предусмотренных Учреждению;</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6) выполнять требования охраны труда, техники общей и пожарной безопасности, производственной санитарии, разрабатывать и осуществлять мероприятия, обеспечивающие безопасные условия труда, предупреждать аварийные ситуации в Учреждении;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7) вести бюджетный и налоговый учет, представлять бюджетную, налоговую и статистическую отчетность в порядке, установленном федеральными законами и принимаемыми в соответствии с ними нормативными правовыми актами Российской Федерации, муниципальными правовыми актами;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8) обеспечивать учет и сохранность документов, образующихся в процессе деятельности,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муниципальными правовыми актами;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9) обеспечивать в соответствии с законодательством об архивном деле в Российской Федерации, муниципальными правовыми актами, отбор, подготовку и передачу в упорядоченном состоянии документов на постоянное хранение в муниципальный архив.</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4. Имущество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4.1. Для осуществления своих целей  Учреждение  использует:</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1) имущество, являющееся муниципальной собственностью, закреплённое  за Учреждением на праве оперативного управления, которое поступает в самостоятельное распоряжение Учреждения и учитывается отдельно в соответствии с действующим законодательством о бюджетном учёте.</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lastRenderedPageBreak/>
        <w:t xml:space="preserve">      2) дополнительные финансовые средства за счёт предоставления платных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3) земельные участки, закреплённые за Учреждением на праве постоянного (бессрочного) пользования.</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4.2.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w:t>
      </w:r>
      <w:proofErr w:type="gramStart"/>
      <w:r w:rsidRPr="00C624B6">
        <w:rPr>
          <w:rFonts w:ascii="Arial" w:eastAsia="Times New Roman" w:hAnsi="Arial"/>
          <w:bCs/>
          <w:kern w:val="0"/>
          <w:sz w:val="24"/>
          <w:szCs w:val="28"/>
          <w:lang w:eastAsia="ru-RU"/>
        </w:rPr>
        <w:t>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по акту и прекращается по основаниям и в порядке, предусмотренном Гражданским кодексом Российской Федерации, и другими законами и иными нормативными правовыми актами, а также в случаях правомерного изъятия имущества у Учреждения по решению Учредителя, если оно не использовалось или</w:t>
      </w:r>
      <w:proofErr w:type="gramEnd"/>
      <w:r w:rsidRPr="00C624B6">
        <w:rPr>
          <w:rFonts w:ascii="Arial" w:eastAsia="Times New Roman" w:hAnsi="Arial"/>
          <w:bCs/>
          <w:kern w:val="0"/>
          <w:sz w:val="24"/>
          <w:szCs w:val="28"/>
          <w:lang w:eastAsia="ru-RU"/>
        </w:rPr>
        <w:t xml:space="preserve"> использовалось не по назначению.</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Право оперативного управления на недвижимое имущество Учреждения подлежит государственной регистрации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С момента передачи имущества на Учреждение  возлагается обязанность по учёту, инвентаризации и сохранности имущества, закреплённого за ним.</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4.3. Собственник имущества вправе изъять излишнее,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4.4. Учреждение  не вправе отчуждать либо иным способом распоряжаться имуществом без согласия собственника имущества.</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      Казённое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Управление Федерального казначейства по Костромской области.       </w:t>
      </w:r>
    </w:p>
    <w:p w:rsidR="00C624B6" w:rsidRPr="00C624B6" w:rsidRDefault="00C624B6" w:rsidP="00C624B6">
      <w:pPr>
        <w:widowControl/>
        <w:suppressAutoHyphens w:val="0"/>
        <w:autoSpaceDE w:val="0"/>
        <w:autoSpaceDN w:val="0"/>
        <w:adjustRightInd w:val="0"/>
        <w:ind w:firstLine="712"/>
        <w:jc w:val="both"/>
        <w:rPr>
          <w:rFonts w:ascii="Arial" w:eastAsia="Times New Roman" w:hAnsi="Arial"/>
          <w:bCs/>
          <w:kern w:val="0"/>
          <w:sz w:val="24"/>
          <w:szCs w:val="28"/>
          <w:lang w:eastAsia="ru-RU"/>
        </w:rPr>
      </w:pPr>
      <w:r w:rsidRPr="00C624B6">
        <w:rPr>
          <w:rFonts w:ascii="Arial" w:eastAsia="Times New Roman" w:hAnsi="Arial"/>
          <w:bCs/>
          <w:kern w:val="0"/>
          <w:sz w:val="24"/>
          <w:szCs w:val="28"/>
          <w:lang w:eastAsia="ru-RU"/>
        </w:rPr>
        <w:t xml:space="preserve">4.5. Крупная сделка может быть совершена Учреждением только с предварительного согласия Учредителя. </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5. Финансовое обеспечение деятельности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5.1. Финансовое обеспечение выполнения деятельности Учреждения является расходным обязательством Чернопенского сельского поселения Костромского муниципального района Костромской области.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5.2. Учреждение является получателем средств бюджета Чернопенского сельского поселения Костромского муниципального района, предусмотренных на обеспечение выполнение его функций и осуществляет соответствующие бюджетные полномочия, установленные Бюджетным </w:t>
      </w:r>
      <w:hyperlink r:id="rId11" w:history="1">
        <w:r w:rsidRPr="00C624B6">
          <w:rPr>
            <w:rFonts w:ascii="Arial" w:eastAsia="Times New Roman" w:hAnsi="Arial"/>
            <w:kern w:val="0"/>
            <w:sz w:val="24"/>
            <w:szCs w:val="28"/>
            <w:lang w:eastAsia="ru-RU"/>
          </w:rPr>
          <w:t>кодексом</w:t>
        </w:r>
      </w:hyperlink>
      <w:r w:rsidRPr="00C624B6">
        <w:rPr>
          <w:rFonts w:ascii="Arial" w:eastAsia="Times New Roman" w:hAnsi="Arial"/>
          <w:kern w:val="0"/>
          <w:sz w:val="24"/>
          <w:szCs w:val="28"/>
          <w:lang w:eastAsia="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lastRenderedPageBreak/>
        <w:t xml:space="preserve">5.3. Учреждение осуществляет операции с денежными средствами бюджета Чернопенского сельского поселения Костромского муниципального района, право на </w:t>
      </w:r>
      <w:proofErr w:type="gramStart"/>
      <w:r w:rsidRPr="00C624B6">
        <w:rPr>
          <w:rFonts w:ascii="Arial" w:eastAsia="Times New Roman" w:hAnsi="Arial"/>
          <w:kern w:val="0"/>
          <w:sz w:val="24"/>
          <w:szCs w:val="28"/>
          <w:lang w:eastAsia="ru-RU"/>
        </w:rPr>
        <w:t>расходование</w:t>
      </w:r>
      <w:proofErr w:type="gramEnd"/>
      <w:r w:rsidRPr="00C624B6">
        <w:rPr>
          <w:rFonts w:ascii="Arial" w:eastAsia="Times New Roman" w:hAnsi="Arial"/>
          <w:kern w:val="0"/>
          <w:sz w:val="24"/>
          <w:szCs w:val="28"/>
          <w:lang w:eastAsia="ru-RU"/>
        </w:rPr>
        <w:t xml:space="preserve"> которых предоставлено Учреждению в соответствии с бюджетным законодательством, муниципальными правовыми актами и бюджетной сметой.</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5.4. Учреждение обеспечивает исполнение своих обязательств в </w:t>
      </w:r>
      <w:proofErr w:type="gramStart"/>
      <w:r w:rsidRPr="00C624B6">
        <w:rPr>
          <w:rFonts w:ascii="Arial" w:eastAsia="Times New Roman" w:hAnsi="Arial"/>
          <w:kern w:val="0"/>
          <w:sz w:val="24"/>
          <w:szCs w:val="28"/>
          <w:lang w:eastAsia="ru-RU"/>
        </w:rPr>
        <w:t>пределах</w:t>
      </w:r>
      <w:proofErr w:type="gramEnd"/>
      <w:r w:rsidRPr="00C624B6">
        <w:rPr>
          <w:rFonts w:ascii="Arial" w:eastAsia="Times New Roman" w:hAnsi="Arial"/>
          <w:kern w:val="0"/>
          <w:sz w:val="24"/>
          <w:szCs w:val="28"/>
          <w:lang w:eastAsia="ru-RU"/>
        </w:rPr>
        <w:t xml:space="preserve"> доведенных до него лимитов бюджетных обязательств.</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5.5. Доходы, полученные от осуществления Учреждением приносящей доход деятельности, поступают в бюджет Чернопенского сельского поселения Костромского муниципального района. </w:t>
      </w:r>
    </w:p>
    <w:p w:rsidR="00C624B6" w:rsidRPr="00C624B6" w:rsidRDefault="00C624B6" w:rsidP="00C624B6">
      <w:pPr>
        <w:widowControl/>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5.6.  </w:t>
      </w:r>
      <w:proofErr w:type="gramStart"/>
      <w:r w:rsidRPr="00C624B6">
        <w:rPr>
          <w:rFonts w:ascii="Arial" w:eastAsia="Times New Roman" w:hAnsi="Arial"/>
          <w:kern w:val="0"/>
          <w:sz w:val="24"/>
          <w:szCs w:val="28"/>
          <w:lang w:eastAsia="ru-RU"/>
        </w:rPr>
        <w:t>Потребности Учреждения в товарах, работах, услугах, необходимых для осуществления его функций, обеспечиваются путем заключения муниципальных  контрактов на поставки товаров, выполнение работ, оказание услуг для муниципальных нужд в порядке, установленном Федеральным законом от 05.04.2013 года № 44 – ФЗ (ред. от 21.07.2014 года) «О контрактной системе в сфере закупок товаров, работ, услуг для обеспечения государственных и муниципальных нужд».</w:t>
      </w:r>
      <w:proofErr w:type="gramEnd"/>
    </w:p>
    <w:p w:rsidR="00C624B6" w:rsidRPr="00C624B6" w:rsidRDefault="00C624B6" w:rsidP="00C624B6">
      <w:pPr>
        <w:widowControl/>
        <w:suppressAutoHyphens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    </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6. Управление учреждением</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6.1. Управление Учреждением в соответствии с распределением полномочий, установленных настоящим Уставом, осуществляют Глава администрации Чернопенского сельского поселения Костромского муниципального района Костромской области  директор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6.2. К исключительной компетенции учредителя  относится решение следующих вопросов:</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1) утверждение Устава Учреждения, внесение в него изменений и дополнений;</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2) определение целей, условий и порядка деятельности Учреждения, принципов формирования и использования имущества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3) принятие решений о создании филиалов и открытии представительств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4) определение порядка участия Учреждения в других организациях;</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5) реорганизация и ликвидация Учреждения, его филиалов и представительств в порядке, установленном гражданским законодательством, муниципальными правовыми актами;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6) назначение на должность и освобождение от должности директора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7) утверждение бюджетной сметы;</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8) определение перечня недвижимого имущества, находящегося в муниципальной собственности, не обремененного договорными обязательствами, подлежащего обслуживанию Учреждением.</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9)утверждение ежегодного плана работы Учреждения и отчета о его исполнении.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ab/>
        <w:t xml:space="preserve"> 10) согласование штатного расписания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6.3. 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6.4. Директор Учреждения (далее - директор) является его руководителем (единоличным исполнительным органом) и осуществляет текущее руководство деятельностью Учреждения. Директор назначается на должность и освобождается от должности Главой администрации Чернопенского сельского поселения </w:t>
      </w:r>
      <w:r w:rsidRPr="00C624B6">
        <w:rPr>
          <w:rFonts w:ascii="Arial" w:eastAsia="Times New Roman" w:hAnsi="Arial"/>
          <w:kern w:val="0"/>
          <w:sz w:val="24"/>
          <w:szCs w:val="28"/>
        </w:rPr>
        <w:lastRenderedPageBreak/>
        <w:t>Костромского муниципального района Костромской области и на условиях трудового договора.</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6.5. Директор Учреждения подотчетен Главе администрации Чернопенского сельского поселения Костромского муниципального района Костромской области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6.6. Решения по вопросам, отнесенным к компетенции директора, принимаются им самостоятельно на принципах единоначалия.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6.7. Директор осуществляет следующие полномочия: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1) планирует, организует и контролирует работу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2) обеспечивает выполнение Учреждением установленных функций;</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3) без доверенности действует от имени Учреждения, представляет его интересы в отношениях с российскими и иностранными физическими и юридическими лицами;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4) организует и ведет административную и финансово-хозяйственную деятельность;</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5) заключает договоры, выдает доверенности, открывает лицевые счета в органах казначейства;</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6) совершает иного рода сделки и юридические акты, в необходимых случаях одобренные Учредителем;</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7) определяет структуру, утверждает штатное расписание, должностные инструкции работников;</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8) решает вопросы оплаты труда работников в рамках системы оплаты труда, установленной Учредителем;</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9) заключает и прекращает трудовые договоры с работниками;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10) издает приказы, дает распоряжения обязательные для всех работников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11) распределяет обязанности между ними;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12) применяет меры поощрения и налагает дисциплинарные взыскания; </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13)обеспечивает выполнение санитарно-гигиенических, противопожарных требований и других необходимых условий по охране жизни и здоровья работников, обеспечивает выполнение требований охраны труда;</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14) является бюджетополучателем, составляет и подписывает сметы и другие финансовые документы;</w:t>
      </w:r>
      <w:r w:rsidRPr="00C624B6">
        <w:rPr>
          <w:rFonts w:ascii="Arial" w:eastAsia="Times New Roman" w:hAnsi="Arial"/>
          <w:kern w:val="0"/>
          <w:sz w:val="24"/>
          <w:szCs w:val="28"/>
          <w:lang w:val="en-US"/>
        </w:rPr>
        <w:t>         </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15) по первому требованию представляет Учредителю отчет о деятельности Учреждения;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16) исполняет другие функции по управлению Учреждением, не отнесенные к компетенции Учредителя.</w:t>
      </w:r>
    </w:p>
    <w:p w:rsidR="00C624B6" w:rsidRPr="00C624B6" w:rsidRDefault="00C624B6" w:rsidP="00C624B6">
      <w:pPr>
        <w:widowControl/>
        <w:ind w:firstLine="712"/>
        <w:jc w:val="both"/>
        <w:rPr>
          <w:rFonts w:ascii="Arial" w:eastAsia="Times New Roman" w:hAnsi="Arial"/>
          <w:kern w:val="0"/>
          <w:sz w:val="24"/>
          <w:szCs w:val="28"/>
        </w:rPr>
      </w:pP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6.8. В случае отсутствия директора в связи с отпуском, болезнью, командировкой или по иным причинам его обязанности исполняет работник, на которого возложены эти обязанности,</w:t>
      </w: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если иное лицо не определено представителем учредителя.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7. Трудовые отношения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7.1. Трудовые отношения в Учреждении регулируются трудовым законодательством Российской Федерации, правилами внутреннего трудового распорядка и локальными правовыми актами, содержащими нормы трудового права.</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7.2. Права и обязанности работодателя в отношении директора осуществляются Главой администрации Чернопенского сельского поселения </w:t>
      </w:r>
      <w:r w:rsidRPr="00C624B6">
        <w:rPr>
          <w:rFonts w:ascii="Arial" w:eastAsia="Times New Roman" w:hAnsi="Arial"/>
          <w:kern w:val="0"/>
          <w:sz w:val="24"/>
          <w:szCs w:val="28"/>
        </w:rPr>
        <w:lastRenderedPageBreak/>
        <w:t>Костромского муниципального района Костромской области. В случае отсутствия директора (в том числе, если должность директора является вакантной) Глава администрации Чернопенского сельского поселения Костромского муниципального района Костромской области от имени Учреждения осуществляет полномочия работодателя в части определения работника учреждения, уполномоченного исполнять обязанности директора, и установления условий такого исполнения обязанностей путем заключения дополнительного соглашения к трудовому договору.</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7.3.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7.4. Учреждение обязано обеспечить работникам безопасные условия </w:t>
      </w:r>
      <w:proofErr w:type="gramStart"/>
      <w:r w:rsidRPr="00C624B6">
        <w:rPr>
          <w:rFonts w:ascii="Arial" w:eastAsia="Times New Roman" w:hAnsi="Arial"/>
          <w:kern w:val="0"/>
          <w:sz w:val="24"/>
          <w:szCs w:val="28"/>
        </w:rPr>
        <w:t>труда</w:t>
      </w:r>
      <w:proofErr w:type="gramEnd"/>
      <w:r w:rsidRPr="00C624B6">
        <w:rPr>
          <w:rFonts w:ascii="Arial" w:eastAsia="Times New Roman" w:hAnsi="Arial"/>
          <w:kern w:val="0"/>
          <w:sz w:val="24"/>
          <w:szCs w:val="28"/>
        </w:rPr>
        <w:t xml:space="preserve"> и несет материальную ответственность в установленном законодательном порядке за вред, причиненный их здоровью в связи с осуществлением трудовой деятельности.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8. Отчетность Учреждения. Контроль деятельности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8.1. Бухгалтерский учет и отчетность Учреждения на основании договора осуществляет МКУ «Централизованная бухгалтерия администрации Чернопенского сельского поселения Костромского муниципального района».</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8.2. Ежегодный отчет о деятельности Учреждения предоставляется учредителю.</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8.3. Учреждение в установленном порядке ведет делопроизводство.</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ab/>
        <w:t xml:space="preserve"> 8.4. Учреждение в соответствии с законодательством об архивном деле Российской Федерации, муниципальными правовыми актами, осуществляет учет, хранение и обеспечение сохранности документов, образующихся в деятельности, формирование их в дела согласно номенклатуре, согласованной с архивным отделом администрации Костромского муниципального района. Учреждение организует работу архива организации для временного хранения документов Учреждения до передачи их в муниципальный архив.</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8.5. Учреждение обеспечивает ведение воинского учета,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органов местного самоуправления</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rPr>
        <w:t xml:space="preserve">   8.6. Ревизии и проверки финансово-хозяйственной деятельности Учреждения проводятся по решению Учредителя уполномоченными органами в соответствии с их компетенцией.</w:t>
      </w:r>
    </w:p>
    <w:p w:rsidR="00C624B6" w:rsidRPr="00C624B6" w:rsidRDefault="00C624B6" w:rsidP="00C624B6">
      <w:pPr>
        <w:widowControl/>
        <w:ind w:firstLine="712"/>
        <w:jc w:val="both"/>
        <w:rPr>
          <w:rFonts w:ascii="Arial" w:eastAsia="Times New Roman" w:hAnsi="Arial"/>
          <w:kern w:val="0"/>
          <w:sz w:val="24"/>
          <w:szCs w:val="28"/>
        </w:rPr>
      </w:pPr>
      <w:r w:rsidRPr="00C624B6">
        <w:rPr>
          <w:rFonts w:ascii="Arial" w:eastAsia="Times New Roman" w:hAnsi="Arial"/>
          <w:kern w:val="0"/>
          <w:sz w:val="24"/>
          <w:szCs w:val="28"/>
          <w:lang w:val="en-US"/>
        </w:rPr>
        <w:t>           </w:t>
      </w:r>
      <w:r w:rsidRPr="00C624B6">
        <w:rPr>
          <w:rFonts w:ascii="Arial" w:eastAsia="Times New Roman" w:hAnsi="Arial"/>
          <w:kern w:val="0"/>
          <w:sz w:val="24"/>
          <w:szCs w:val="28"/>
        </w:rPr>
        <w:t xml:space="preserve"> 8.7. Контроль использования по назначению закрепленного за Учреждением на праве оперативного управления имущества, соблюдения договора о закреплении имущества осуществляет учредитель.</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8.8. Контроль эффективности деятельности Учреждения, реализации целей его создания, исполнения директором заключенного с ним трудового договора, а также соблюдение Учреждением положений настоящего Устава осуществляет учредитель.</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9. Ликвидация и реорганизация Учреждения</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9.1. Ликвидация и реорганизация Учреждения осуществляется по решению Учредителя либо по решению арбитражного суда в порядке и на условиях, предусмотренных гражданским законодательством Российской Федерации.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lastRenderedPageBreak/>
        <w:t xml:space="preserve">9.2. При реорганизации и ликвидации </w:t>
      </w:r>
      <w:proofErr w:type="gramStart"/>
      <w:r w:rsidRPr="00C624B6">
        <w:rPr>
          <w:rFonts w:ascii="Arial" w:eastAsia="Times New Roman" w:hAnsi="Arial"/>
          <w:kern w:val="0"/>
          <w:sz w:val="24"/>
          <w:szCs w:val="28"/>
          <w:lang w:eastAsia="ru-RU"/>
        </w:rPr>
        <w:t>Учреждения</w:t>
      </w:r>
      <w:proofErr w:type="gramEnd"/>
      <w:r w:rsidRPr="00C624B6">
        <w:rPr>
          <w:rFonts w:ascii="Arial" w:eastAsia="Times New Roman" w:hAnsi="Arial"/>
          <w:kern w:val="0"/>
          <w:sz w:val="24"/>
          <w:szCs w:val="28"/>
          <w:lang w:eastAsia="ru-RU"/>
        </w:rPr>
        <w:t xml:space="preserve"> высвободившимся работникам гарантируется соблюдение их прав в соответствии с трудовым законодательством Российской Федерации.</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 xml:space="preserve">9.3. При реорганизации или ликвидации </w:t>
      </w:r>
      <w:proofErr w:type="gramStart"/>
      <w:r w:rsidRPr="00C624B6">
        <w:rPr>
          <w:rFonts w:ascii="Arial" w:eastAsia="Times New Roman" w:hAnsi="Arial"/>
          <w:kern w:val="0"/>
          <w:sz w:val="24"/>
          <w:szCs w:val="28"/>
          <w:lang w:eastAsia="ru-RU"/>
        </w:rPr>
        <w:t>Учреждения</w:t>
      </w:r>
      <w:proofErr w:type="gramEnd"/>
      <w:r w:rsidRPr="00C624B6">
        <w:rPr>
          <w:rFonts w:ascii="Arial" w:eastAsia="Times New Roman" w:hAnsi="Arial"/>
          <w:kern w:val="0"/>
          <w:sz w:val="24"/>
          <w:szCs w:val="28"/>
          <w:lang w:eastAsia="ru-RU"/>
        </w:rPr>
        <w:t xml:space="preserve">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хранение в муниципальный архив.</w:t>
      </w:r>
    </w:p>
    <w:p w:rsidR="00C624B6" w:rsidRPr="00C624B6" w:rsidRDefault="00C624B6" w:rsidP="00C624B6">
      <w:pPr>
        <w:widowControl/>
        <w:suppressAutoHyphens w:val="0"/>
        <w:autoSpaceDN w:val="0"/>
        <w:adjustRightInd w:val="0"/>
        <w:ind w:firstLine="712"/>
        <w:jc w:val="both"/>
        <w:rPr>
          <w:rFonts w:ascii="Arial" w:eastAsia="Times New Roman" w:hAnsi="Arial"/>
          <w:kern w:val="0"/>
          <w:sz w:val="24"/>
          <w:szCs w:val="28"/>
          <w:lang w:eastAsia="ru-RU"/>
        </w:rPr>
      </w:pPr>
      <w:r w:rsidRPr="00C624B6">
        <w:rPr>
          <w:rFonts w:ascii="Arial" w:eastAsia="Times New Roman" w:hAnsi="Arial"/>
          <w:kern w:val="0"/>
          <w:sz w:val="24"/>
          <w:szCs w:val="28"/>
          <w:lang w:eastAsia="ru-RU"/>
        </w:rPr>
        <w:t>9.4. Оставшееся после удовлетворения требований кредиторов и других обязательных расчетов имущество передается Учредителю.</w:t>
      </w:r>
    </w:p>
    <w:p w:rsidR="00C624B6" w:rsidRPr="00C624B6" w:rsidRDefault="00C624B6" w:rsidP="00C624B6">
      <w:pPr>
        <w:widowControl/>
        <w:suppressAutoHyphens w:val="0"/>
        <w:ind w:firstLine="712"/>
        <w:jc w:val="both"/>
        <w:rPr>
          <w:rFonts w:ascii="Arial" w:eastAsia="Times New Roman" w:hAnsi="Arial"/>
          <w:kern w:val="0"/>
          <w:sz w:val="24"/>
          <w:lang w:eastAsia="ru-RU"/>
        </w:rPr>
      </w:pPr>
    </w:p>
    <w:p w:rsidR="00E26681" w:rsidRPr="00E26681" w:rsidRDefault="00E26681" w:rsidP="00E26681">
      <w:pPr>
        <w:keepNext/>
        <w:widowControl/>
        <w:tabs>
          <w:tab w:val="left" w:pos="0"/>
        </w:tabs>
        <w:jc w:val="center"/>
        <w:outlineLvl w:val="0"/>
        <w:rPr>
          <w:rFonts w:ascii="Arial" w:eastAsia="Times New Roman" w:hAnsi="Arial"/>
          <w:kern w:val="0"/>
          <w:sz w:val="24"/>
          <w:lang w:eastAsia="ar-SA"/>
        </w:rPr>
      </w:pPr>
      <w:r w:rsidRPr="00E26681">
        <w:rPr>
          <w:rFonts w:ascii="Arial" w:eastAsia="Times New Roman" w:hAnsi="Arial"/>
          <w:kern w:val="0"/>
          <w:sz w:val="24"/>
          <w:lang w:eastAsia="ar-SA"/>
        </w:rPr>
        <w:t>АДМИНИСТРАЦИЯ    ЧЕРНОПЕНСКОГО   СЕЛЬСКОГО   ПОСЕЛЕНИЯ</w:t>
      </w:r>
    </w:p>
    <w:p w:rsidR="00E26681" w:rsidRPr="00E26681" w:rsidRDefault="00E26681" w:rsidP="00E26681">
      <w:pPr>
        <w:widowControl/>
        <w:jc w:val="center"/>
        <w:rPr>
          <w:rFonts w:ascii="Arial" w:eastAsia="Times New Roman" w:hAnsi="Arial"/>
          <w:kern w:val="0"/>
          <w:sz w:val="24"/>
          <w:lang w:eastAsia="ar-SA"/>
        </w:rPr>
      </w:pPr>
      <w:r w:rsidRPr="00E26681">
        <w:rPr>
          <w:rFonts w:ascii="Arial" w:eastAsia="Times New Roman" w:hAnsi="Arial"/>
          <w:kern w:val="0"/>
          <w:sz w:val="24"/>
          <w:lang w:eastAsia="ar-SA"/>
        </w:rPr>
        <w:t>КОСТРОМСКОГО    МУНИЦИПАЛЬНОГО   РАЙОНА</w:t>
      </w:r>
    </w:p>
    <w:p w:rsidR="00E26681" w:rsidRPr="00E26681" w:rsidRDefault="00E26681" w:rsidP="00E26681">
      <w:pPr>
        <w:widowControl/>
        <w:jc w:val="center"/>
        <w:rPr>
          <w:rFonts w:ascii="Arial" w:eastAsia="Times New Roman" w:hAnsi="Arial"/>
          <w:kern w:val="0"/>
          <w:sz w:val="24"/>
          <w:lang w:eastAsia="ar-SA"/>
        </w:rPr>
      </w:pPr>
      <w:r w:rsidRPr="00E26681">
        <w:rPr>
          <w:rFonts w:ascii="Arial" w:eastAsia="Times New Roman" w:hAnsi="Arial"/>
          <w:kern w:val="0"/>
          <w:sz w:val="24"/>
          <w:lang w:eastAsia="ar-SA"/>
        </w:rPr>
        <w:t xml:space="preserve"> КОСТРОМСКОЙ ОБЛАСТИ</w:t>
      </w:r>
    </w:p>
    <w:p w:rsidR="00E26681" w:rsidRPr="00E26681" w:rsidRDefault="00E26681" w:rsidP="00E26681">
      <w:pPr>
        <w:widowControl/>
        <w:tabs>
          <w:tab w:val="left" w:pos="0"/>
        </w:tabs>
        <w:jc w:val="center"/>
        <w:rPr>
          <w:rFonts w:ascii="Arial" w:eastAsia="Times New Roman" w:hAnsi="Arial"/>
          <w:b/>
          <w:bCs/>
          <w:kern w:val="0"/>
          <w:sz w:val="24"/>
          <w:lang w:eastAsia="ar-SA"/>
        </w:rPr>
      </w:pPr>
    </w:p>
    <w:p w:rsidR="00E26681" w:rsidRPr="00E26681" w:rsidRDefault="00E26681" w:rsidP="00E26681">
      <w:pPr>
        <w:widowControl/>
        <w:tabs>
          <w:tab w:val="left" w:pos="0"/>
        </w:tabs>
        <w:jc w:val="center"/>
        <w:rPr>
          <w:rFonts w:ascii="Arial" w:eastAsia="Times New Roman" w:hAnsi="Arial"/>
          <w:b/>
          <w:bCs/>
          <w:kern w:val="0"/>
          <w:sz w:val="24"/>
          <w:lang w:eastAsia="ar-SA"/>
        </w:rPr>
      </w:pPr>
    </w:p>
    <w:p w:rsidR="00E26681" w:rsidRPr="00E26681" w:rsidRDefault="00E26681" w:rsidP="00E26681">
      <w:pPr>
        <w:keepNext/>
        <w:widowControl/>
        <w:tabs>
          <w:tab w:val="left" w:pos="0"/>
        </w:tabs>
        <w:spacing w:line="360" w:lineRule="auto"/>
        <w:jc w:val="center"/>
        <w:outlineLvl w:val="0"/>
        <w:rPr>
          <w:rFonts w:ascii="Arial" w:eastAsia="Times New Roman" w:hAnsi="Arial"/>
          <w:kern w:val="0"/>
          <w:sz w:val="24"/>
          <w:lang w:eastAsia="ar-SA"/>
        </w:rPr>
      </w:pPr>
      <w:r w:rsidRPr="00E26681">
        <w:rPr>
          <w:rFonts w:ascii="Arial" w:eastAsia="Times New Roman" w:hAnsi="Arial"/>
          <w:kern w:val="0"/>
          <w:sz w:val="24"/>
          <w:lang w:eastAsia="ar-SA"/>
        </w:rPr>
        <w:t>ПОСТАНОВЛЕНИЕ</w:t>
      </w:r>
    </w:p>
    <w:p w:rsidR="00E26681" w:rsidRPr="00E26681" w:rsidRDefault="00E26681" w:rsidP="00E26681">
      <w:pPr>
        <w:widowControl/>
        <w:spacing w:after="120"/>
        <w:ind w:left="283"/>
        <w:jc w:val="center"/>
        <w:rPr>
          <w:rFonts w:eastAsia="Times New Roman"/>
          <w:b/>
          <w:spacing w:val="20"/>
          <w:kern w:val="0"/>
          <w:sz w:val="28"/>
          <w:szCs w:val="20"/>
          <w:lang w:eastAsia="ar-SA"/>
        </w:rPr>
      </w:pPr>
    </w:p>
    <w:p w:rsidR="00E26681" w:rsidRPr="00E26681" w:rsidRDefault="00E26681" w:rsidP="00E26681">
      <w:pPr>
        <w:widowControl/>
        <w:ind w:left="2124" w:firstLine="708"/>
        <w:rPr>
          <w:rFonts w:ascii="Arial" w:eastAsia="Times New Roman" w:hAnsi="Arial"/>
          <w:b/>
          <w:spacing w:val="20"/>
          <w:kern w:val="0"/>
          <w:sz w:val="24"/>
          <w:lang w:eastAsia="ar-SA"/>
        </w:rPr>
      </w:pPr>
    </w:p>
    <w:p w:rsidR="00E26681" w:rsidRPr="00E26681" w:rsidRDefault="00E26681" w:rsidP="00E26681">
      <w:pPr>
        <w:widowControl/>
        <w:ind w:left="2124" w:hanging="2145"/>
        <w:rPr>
          <w:rFonts w:ascii="Arial" w:eastAsia="Times New Roman" w:hAnsi="Arial"/>
          <w:kern w:val="0"/>
          <w:sz w:val="24"/>
          <w:lang w:eastAsia="ar-SA"/>
        </w:rPr>
      </w:pPr>
      <w:r w:rsidRPr="00E26681">
        <w:rPr>
          <w:rFonts w:ascii="Arial" w:eastAsia="Times New Roman" w:hAnsi="Arial"/>
          <w:kern w:val="0"/>
          <w:sz w:val="24"/>
          <w:lang w:eastAsia="ar-SA"/>
        </w:rPr>
        <w:t xml:space="preserve">18 января 2016  года                  № 6                                                          </w:t>
      </w:r>
      <w:proofErr w:type="spellStart"/>
      <w:r w:rsidRPr="00E26681">
        <w:rPr>
          <w:rFonts w:ascii="Arial" w:eastAsia="Times New Roman" w:hAnsi="Arial"/>
          <w:kern w:val="0"/>
          <w:sz w:val="24"/>
          <w:lang w:eastAsia="ar-SA"/>
        </w:rPr>
        <w:t>п</w:t>
      </w:r>
      <w:proofErr w:type="gramStart"/>
      <w:r w:rsidRPr="00E26681">
        <w:rPr>
          <w:rFonts w:ascii="Arial" w:eastAsia="Times New Roman" w:hAnsi="Arial"/>
          <w:kern w:val="0"/>
          <w:sz w:val="24"/>
          <w:lang w:eastAsia="ar-SA"/>
        </w:rPr>
        <w:t>.С</w:t>
      </w:r>
      <w:proofErr w:type="gramEnd"/>
      <w:r w:rsidRPr="00E26681">
        <w:rPr>
          <w:rFonts w:ascii="Arial" w:eastAsia="Times New Roman" w:hAnsi="Arial"/>
          <w:kern w:val="0"/>
          <w:sz w:val="24"/>
          <w:lang w:eastAsia="ar-SA"/>
        </w:rPr>
        <w:t>ухоногово</w:t>
      </w:r>
      <w:proofErr w:type="spellEnd"/>
    </w:p>
    <w:p w:rsidR="00E26681" w:rsidRPr="00E26681" w:rsidRDefault="00E26681" w:rsidP="00E26681">
      <w:pPr>
        <w:widowControl/>
        <w:autoSpaceDE w:val="0"/>
        <w:jc w:val="both"/>
        <w:rPr>
          <w:rFonts w:ascii="Arial" w:eastAsia="Arial" w:hAnsi="Arial"/>
          <w:kern w:val="0"/>
          <w:sz w:val="24"/>
          <w:lang w:eastAsia="ar-SA"/>
        </w:rPr>
      </w:pP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Об утверждении корректирующего коэффициента</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для расчета в 2016 году арендной платы </w:t>
      </w:r>
      <w:proofErr w:type="gramStart"/>
      <w:r w:rsidRPr="00E26681">
        <w:rPr>
          <w:rFonts w:ascii="Arial" w:eastAsia="Arial" w:hAnsi="Arial"/>
          <w:kern w:val="0"/>
          <w:sz w:val="24"/>
          <w:lang w:eastAsia="ar-SA"/>
        </w:rPr>
        <w:t>за</w:t>
      </w:r>
      <w:proofErr w:type="gramEnd"/>
      <w:r w:rsidRPr="00E26681">
        <w:rPr>
          <w:rFonts w:ascii="Arial" w:eastAsia="Arial" w:hAnsi="Arial"/>
          <w:kern w:val="0"/>
          <w:sz w:val="24"/>
          <w:lang w:eastAsia="ar-SA"/>
        </w:rPr>
        <w:t xml:space="preserve"> земельные </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участки, находящиеся в муниципальной собственности </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администрации Чернопенского сельского поселения </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Костромского муниципального района </w:t>
      </w:r>
      <w:proofErr w:type="gramStart"/>
      <w:r w:rsidRPr="00E26681">
        <w:rPr>
          <w:rFonts w:ascii="Arial" w:eastAsia="Arial" w:hAnsi="Arial"/>
          <w:kern w:val="0"/>
          <w:sz w:val="24"/>
          <w:lang w:eastAsia="ar-SA"/>
        </w:rPr>
        <w:t>Костромской</w:t>
      </w:r>
      <w:proofErr w:type="gramEnd"/>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области и земельные участки, государственная собственность</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на </w:t>
      </w:r>
      <w:proofErr w:type="gramStart"/>
      <w:r w:rsidRPr="00E26681">
        <w:rPr>
          <w:rFonts w:ascii="Arial" w:eastAsia="Arial" w:hAnsi="Arial"/>
          <w:kern w:val="0"/>
          <w:sz w:val="24"/>
          <w:lang w:eastAsia="ar-SA"/>
        </w:rPr>
        <w:t>которые</w:t>
      </w:r>
      <w:proofErr w:type="gramEnd"/>
      <w:r w:rsidRPr="00E26681">
        <w:rPr>
          <w:rFonts w:ascii="Arial" w:eastAsia="Arial" w:hAnsi="Arial"/>
          <w:kern w:val="0"/>
          <w:sz w:val="24"/>
          <w:lang w:eastAsia="ar-SA"/>
        </w:rPr>
        <w:t xml:space="preserve"> не разграничена, и предоставленные в аренду </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без торгов, а также об условиях и сроках внесения </w:t>
      </w:r>
      <w:proofErr w:type="gramStart"/>
      <w:r w:rsidRPr="00E26681">
        <w:rPr>
          <w:rFonts w:ascii="Arial" w:eastAsia="Arial" w:hAnsi="Arial"/>
          <w:kern w:val="0"/>
          <w:sz w:val="24"/>
          <w:lang w:eastAsia="ar-SA"/>
        </w:rPr>
        <w:t>арендной</w:t>
      </w:r>
      <w:proofErr w:type="gramEnd"/>
      <w:r w:rsidRPr="00E26681">
        <w:rPr>
          <w:rFonts w:ascii="Arial" w:eastAsia="Arial" w:hAnsi="Arial"/>
          <w:kern w:val="0"/>
          <w:sz w:val="24"/>
          <w:lang w:eastAsia="ar-SA"/>
        </w:rPr>
        <w:t xml:space="preserve"> </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платы за такие земельные участки.</w:t>
      </w:r>
    </w:p>
    <w:p w:rsidR="00E26681" w:rsidRPr="00E26681" w:rsidRDefault="00E26681" w:rsidP="00E26681">
      <w:pPr>
        <w:widowControl/>
        <w:autoSpaceDE w:val="0"/>
        <w:ind w:firstLine="540"/>
        <w:jc w:val="both"/>
        <w:rPr>
          <w:rFonts w:ascii="Arial" w:eastAsia="Arial" w:hAnsi="Arial"/>
          <w:kern w:val="0"/>
          <w:sz w:val="24"/>
          <w:lang w:eastAsia="ar-SA"/>
        </w:rPr>
      </w:pPr>
    </w:p>
    <w:p w:rsidR="00E26681" w:rsidRPr="00E26681" w:rsidRDefault="00E26681" w:rsidP="00E26681">
      <w:pPr>
        <w:widowControl/>
        <w:tabs>
          <w:tab w:val="left" w:pos="709"/>
        </w:tabs>
        <w:autoSpaceDE w:val="0"/>
        <w:jc w:val="both"/>
        <w:rPr>
          <w:rFonts w:ascii="Arial" w:eastAsia="Arial" w:hAnsi="Arial"/>
          <w:kern w:val="0"/>
          <w:sz w:val="24"/>
          <w:lang w:eastAsia="ar-SA"/>
        </w:rPr>
      </w:pPr>
      <w:r w:rsidRPr="00E26681">
        <w:rPr>
          <w:rFonts w:ascii="Arial" w:eastAsia="Arial" w:hAnsi="Arial"/>
          <w:kern w:val="0"/>
          <w:sz w:val="24"/>
          <w:lang w:eastAsia="ar-SA"/>
        </w:rPr>
        <w:tab/>
      </w:r>
      <w:proofErr w:type="gramStart"/>
      <w:r w:rsidRPr="00E26681">
        <w:rPr>
          <w:rFonts w:ascii="Arial" w:eastAsia="Arial" w:hAnsi="Arial"/>
          <w:kern w:val="0"/>
          <w:sz w:val="24"/>
          <w:lang w:eastAsia="ar-SA"/>
        </w:rPr>
        <w:t>В соответствии с постановлением администрации Костромской области от 07 июля 2015 года N 251-а "Об утверждении порядка определения размера арендной платы за земельные участки, находящиеся в собственности Костромской области, и земельные участки, государственная собственность на которые не разграничена, и предоставленные в аренду без торгов, а также условий и сроков внесения арендной платы за земельные участки, находящиеся в собственности Костромской области</w:t>
      </w:r>
      <w:proofErr w:type="gramEnd"/>
      <w:r w:rsidRPr="00E26681">
        <w:rPr>
          <w:rFonts w:ascii="Arial" w:eastAsia="Arial" w:hAnsi="Arial"/>
          <w:kern w:val="0"/>
          <w:sz w:val="24"/>
          <w:lang w:eastAsia="ar-SA"/>
        </w:rPr>
        <w:t>» и п.6 ст.41 Бюджетного кодекса Российской Федерации, администрация ПОСТАНОВЛЯЕТ:</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xml:space="preserve">1.Утвердить: </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1.1.Корректирующий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  для расчета  в 2016 году  арендной платы за земельные участки,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на территории  Чернопенского сельского поселения, государственная собственность на которые не разграничена, расположенные в границах населенных пунктов (Приложение № 1)</w:t>
      </w:r>
    </w:p>
    <w:p w:rsidR="00E26681" w:rsidRPr="00E26681" w:rsidRDefault="00E26681" w:rsidP="00E26681">
      <w:pPr>
        <w:widowControl/>
        <w:autoSpaceDE w:val="0"/>
        <w:ind w:firstLine="708"/>
        <w:jc w:val="both"/>
        <w:rPr>
          <w:rFonts w:ascii="Arial" w:eastAsia="Arial" w:hAnsi="Arial"/>
          <w:kern w:val="0"/>
          <w:sz w:val="24"/>
          <w:lang w:eastAsia="ar-SA"/>
        </w:rPr>
      </w:pPr>
      <w:proofErr w:type="gramStart"/>
      <w:r w:rsidRPr="00E26681">
        <w:rPr>
          <w:rFonts w:ascii="Arial" w:eastAsia="Arial" w:hAnsi="Arial"/>
          <w:kern w:val="0"/>
          <w:sz w:val="24"/>
          <w:lang w:eastAsia="ar-SA"/>
        </w:rPr>
        <w:t>1.2.Корректирующий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 xml:space="preserve">)  для расчета  в 2016 году  арендной платы за земельные участки из земель сельскохозяйственного назначения,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сельскохозяйственного назначения  на территории </w:t>
      </w:r>
      <w:r w:rsidRPr="00E26681">
        <w:rPr>
          <w:rFonts w:ascii="Arial" w:eastAsia="Arial" w:hAnsi="Arial"/>
          <w:kern w:val="0"/>
          <w:sz w:val="24"/>
          <w:lang w:eastAsia="ar-SA"/>
        </w:rPr>
        <w:lastRenderedPageBreak/>
        <w:t>Чернопенского сельского поселения, государственная собственность на которые не разграничена (Приложение № 2)</w:t>
      </w:r>
      <w:proofErr w:type="gramEnd"/>
    </w:p>
    <w:p w:rsidR="00E26681" w:rsidRPr="00E26681" w:rsidRDefault="00E26681" w:rsidP="00E26681">
      <w:pPr>
        <w:widowControl/>
        <w:autoSpaceDE w:val="0"/>
        <w:ind w:firstLine="708"/>
        <w:jc w:val="both"/>
        <w:rPr>
          <w:rFonts w:ascii="Arial" w:eastAsia="Arial" w:hAnsi="Arial"/>
          <w:kern w:val="0"/>
          <w:sz w:val="24"/>
          <w:lang w:eastAsia="ar-SA"/>
        </w:rPr>
      </w:pPr>
      <w:proofErr w:type="gramStart"/>
      <w:r w:rsidRPr="00E26681">
        <w:rPr>
          <w:rFonts w:ascii="Arial" w:eastAsia="Arial" w:hAnsi="Arial"/>
          <w:kern w:val="0"/>
          <w:sz w:val="24"/>
          <w:lang w:eastAsia="ar-SA"/>
        </w:rPr>
        <w:t>1.3.Корректирующий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  для расчета   в 2016  году   арендной платы за земельные участки из земель промышленности и иного специального назначения,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промышленности и иного специального назначения  на территории Чернопенского сельского поселения, государственная собственность на которые не разграничена (Приложение  № 3)</w:t>
      </w:r>
      <w:proofErr w:type="gramEnd"/>
    </w:p>
    <w:p w:rsidR="00E26681" w:rsidRPr="00E26681" w:rsidRDefault="00E26681" w:rsidP="00E26681">
      <w:pPr>
        <w:widowControl/>
        <w:autoSpaceDE w:val="0"/>
        <w:ind w:firstLine="708"/>
        <w:jc w:val="both"/>
        <w:rPr>
          <w:rFonts w:ascii="Arial" w:eastAsia="Arial" w:hAnsi="Arial"/>
          <w:kern w:val="0"/>
          <w:sz w:val="24"/>
          <w:lang w:eastAsia="ar-SA"/>
        </w:rPr>
      </w:pPr>
      <w:proofErr w:type="gramStart"/>
      <w:r w:rsidRPr="00E26681">
        <w:rPr>
          <w:rFonts w:ascii="Arial" w:eastAsia="Arial" w:hAnsi="Arial"/>
          <w:kern w:val="0"/>
          <w:sz w:val="24"/>
          <w:lang w:eastAsia="ar-SA"/>
        </w:rPr>
        <w:t>1.4.Корректирующий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 для расчета в 2016 году арендной платы за земельные участки из земель особо охраняемых территорий и объектов, находящихся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особо охраняемых территорий и объектов на территории Чернопенского сельского поселения, государственная  собственность   на которые  не разграничена  (Приложение № 4)</w:t>
      </w:r>
      <w:proofErr w:type="gramEnd"/>
    </w:p>
    <w:p w:rsidR="00E26681" w:rsidRPr="00E26681" w:rsidRDefault="00E26681" w:rsidP="00E26681">
      <w:pPr>
        <w:widowControl/>
        <w:autoSpaceDE w:val="0"/>
        <w:ind w:firstLine="708"/>
        <w:jc w:val="both"/>
        <w:rPr>
          <w:rFonts w:ascii="Arial" w:eastAsia="Arial" w:hAnsi="Arial"/>
          <w:kern w:val="0"/>
          <w:sz w:val="24"/>
          <w:lang w:eastAsia="ar-SA"/>
        </w:rPr>
      </w:pPr>
      <w:r w:rsidRPr="00E26681">
        <w:rPr>
          <w:rFonts w:ascii="Arial" w:eastAsia="Arial" w:hAnsi="Arial"/>
          <w:kern w:val="0"/>
          <w:sz w:val="24"/>
          <w:lang w:eastAsia="ar-SA"/>
        </w:rPr>
        <w:t>1.5.Администрации Чернопенского сельского поселения Костромского муниципального района  Костромской области при заключении договоров аренды земельных участков, находящихся в собственности администрации  и земельных участков на территории Чернопенского сельского поселения, государственная собственность на которые не разграничена предусматривать, что:</w:t>
      </w:r>
    </w:p>
    <w:p w:rsidR="00E26681" w:rsidRPr="00E26681" w:rsidRDefault="00E26681" w:rsidP="00E26681">
      <w:pPr>
        <w:widowControl/>
        <w:autoSpaceDE w:val="0"/>
        <w:ind w:firstLine="708"/>
        <w:jc w:val="both"/>
        <w:rPr>
          <w:rFonts w:ascii="Arial" w:eastAsia="Arial" w:hAnsi="Arial"/>
          <w:kern w:val="0"/>
          <w:sz w:val="24"/>
          <w:lang w:eastAsia="ar-SA"/>
        </w:rPr>
      </w:pPr>
      <w:r w:rsidRPr="00E26681">
        <w:rPr>
          <w:rFonts w:ascii="Arial" w:eastAsia="Arial" w:hAnsi="Arial"/>
          <w:kern w:val="0"/>
          <w:sz w:val="24"/>
          <w:lang w:eastAsia="ar-SA"/>
        </w:rPr>
        <w:t>а) арендная плата перечисляется ежеквартально в размере одной четвёртой от суммы, указанной в договоре аренды земельного участка, в срок не позднее первого числа месяца, следующего за отчётным кварталом, в порядке, установленном действующим бюджетным законодательством Российской Федерации;</w:t>
      </w:r>
    </w:p>
    <w:p w:rsidR="00E26681" w:rsidRPr="00E26681" w:rsidRDefault="00E26681" w:rsidP="00E26681">
      <w:pPr>
        <w:widowControl/>
        <w:autoSpaceDE w:val="0"/>
        <w:ind w:firstLine="708"/>
        <w:jc w:val="both"/>
        <w:rPr>
          <w:rFonts w:ascii="Arial" w:eastAsia="Arial" w:hAnsi="Arial"/>
          <w:kern w:val="0"/>
          <w:sz w:val="24"/>
          <w:lang w:eastAsia="ar-SA"/>
        </w:rPr>
      </w:pPr>
      <w:r w:rsidRPr="00E26681">
        <w:rPr>
          <w:rFonts w:ascii="Arial" w:eastAsia="Arial" w:hAnsi="Arial"/>
          <w:kern w:val="0"/>
          <w:sz w:val="24"/>
          <w:lang w:eastAsia="ar-SA"/>
        </w:rPr>
        <w:t>б) обязательство по внесению арендной платы по договору аренды земельного участка, находящегося в собственности администрации Чернопенского сельского поселения Костромского муниципального района и земельные участки на территории  Чернопенского сельского поселения</w:t>
      </w:r>
      <w:proofErr w:type="gramStart"/>
      <w:r w:rsidRPr="00E26681">
        <w:rPr>
          <w:rFonts w:ascii="Arial" w:eastAsia="Arial" w:hAnsi="Arial"/>
          <w:kern w:val="0"/>
          <w:sz w:val="24"/>
          <w:lang w:eastAsia="ar-SA"/>
        </w:rPr>
        <w:t xml:space="preserve"> ,</w:t>
      </w:r>
      <w:proofErr w:type="gramEnd"/>
      <w:r w:rsidRPr="00E26681">
        <w:rPr>
          <w:rFonts w:ascii="Arial" w:eastAsia="Arial" w:hAnsi="Arial"/>
          <w:kern w:val="0"/>
          <w:sz w:val="24"/>
          <w:lang w:eastAsia="ar-SA"/>
        </w:rPr>
        <w:t xml:space="preserve"> государственная собственность на которые не разграничена, считается исполненным плательщиком: </w:t>
      </w:r>
    </w:p>
    <w:p w:rsidR="00E26681" w:rsidRPr="00E26681" w:rsidRDefault="00E26681" w:rsidP="00E26681">
      <w:pPr>
        <w:autoSpaceDE w:val="0"/>
        <w:ind w:firstLine="708"/>
        <w:jc w:val="both"/>
        <w:rPr>
          <w:rFonts w:ascii="Arial" w:eastAsia="Times New Roman" w:hAnsi="Arial"/>
          <w:kern w:val="0"/>
          <w:sz w:val="24"/>
          <w:lang w:eastAsia="ar-SA"/>
        </w:rPr>
      </w:pPr>
      <w:r w:rsidRPr="00E26681">
        <w:rPr>
          <w:rFonts w:ascii="Arial" w:eastAsia="Times New Roman" w:hAnsi="Arial"/>
          <w:kern w:val="0"/>
          <w:sz w:val="24"/>
          <w:lang w:eastAsia="ar-SA"/>
        </w:rPr>
        <w:t>-</w:t>
      </w:r>
      <w:proofErr w:type="gramStart"/>
      <w:r w:rsidRPr="00E26681">
        <w:rPr>
          <w:rFonts w:ascii="Arial" w:eastAsia="Times New Roman" w:hAnsi="Arial"/>
          <w:kern w:val="0"/>
          <w:sz w:val="24"/>
          <w:lang w:eastAsia="ar-SA"/>
        </w:rPr>
        <w:t>со дня предъявления в кредитную организацию распоряжения о переводе денежных средств в уплату платежей в бюджетную систему</w:t>
      </w:r>
      <w:proofErr w:type="gramEnd"/>
      <w:r w:rsidRPr="00E26681">
        <w:rPr>
          <w:rFonts w:ascii="Arial" w:eastAsia="Times New Roman" w:hAnsi="Arial"/>
          <w:kern w:val="0"/>
          <w:sz w:val="24"/>
          <w:lang w:eastAsia="ar-SA"/>
        </w:rPr>
        <w:t xml:space="preserve"> Российской Федерации на соответствующий счет Управления Федерального казначейства по Костромской области со счета плательщика в кредитной организации при наличии на нем достаточного денежного остатка на день платежа;</w:t>
      </w:r>
    </w:p>
    <w:p w:rsidR="00E26681" w:rsidRPr="00E26681" w:rsidRDefault="00E26681" w:rsidP="00E26681">
      <w:pPr>
        <w:autoSpaceDE w:val="0"/>
        <w:ind w:firstLine="540"/>
        <w:jc w:val="both"/>
        <w:rPr>
          <w:rFonts w:ascii="Arial" w:eastAsia="Times New Roman" w:hAnsi="Arial"/>
          <w:kern w:val="0"/>
          <w:sz w:val="24"/>
          <w:lang w:eastAsia="ar-SA"/>
        </w:rPr>
      </w:pPr>
      <w:r w:rsidRPr="00E26681">
        <w:rPr>
          <w:rFonts w:ascii="Arial" w:eastAsia="Times New Roman" w:hAnsi="Arial"/>
          <w:kern w:val="0"/>
          <w:sz w:val="24"/>
          <w:lang w:eastAsia="ar-SA"/>
        </w:rPr>
        <w:t>-со дня отражения на лицевом счете организации, которой открыт лицевой счет, в органах, осуществляющих казначейское исполнение бюджета, операции по перечислению соответствующих денежных сре</w:t>
      </w:r>
      <w:proofErr w:type="gramStart"/>
      <w:r w:rsidRPr="00E26681">
        <w:rPr>
          <w:rFonts w:ascii="Arial" w:eastAsia="Times New Roman" w:hAnsi="Arial"/>
          <w:kern w:val="0"/>
          <w:sz w:val="24"/>
          <w:lang w:eastAsia="ar-SA"/>
        </w:rPr>
        <w:t>дств в б</w:t>
      </w:r>
      <w:proofErr w:type="gramEnd"/>
      <w:r w:rsidRPr="00E26681">
        <w:rPr>
          <w:rFonts w:ascii="Arial" w:eastAsia="Times New Roman" w:hAnsi="Arial"/>
          <w:kern w:val="0"/>
          <w:sz w:val="24"/>
          <w:lang w:eastAsia="ar-SA"/>
        </w:rPr>
        <w:t>юджетную систему Российской Федерации;</w:t>
      </w:r>
    </w:p>
    <w:p w:rsidR="00E26681" w:rsidRPr="00E26681" w:rsidRDefault="00E26681" w:rsidP="00E26681">
      <w:pPr>
        <w:autoSpaceDE w:val="0"/>
        <w:ind w:firstLine="540"/>
        <w:jc w:val="both"/>
        <w:rPr>
          <w:rFonts w:ascii="Arial" w:eastAsia="Times New Roman" w:hAnsi="Arial"/>
          <w:kern w:val="0"/>
          <w:sz w:val="24"/>
          <w:lang w:eastAsia="ar-SA"/>
        </w:rPr>
      </w:pPr>
      <w:r w:rsidRPr="00E26681">
        <w:rPr>
          <w:rFonts w:ascii="Arial" w:eastAsia="Times New Roman" w:hAnsi="Arial"/>
          <w:kern w:val="0"/>
          <w:sz w:val="24"/>
          <w:lang w:eastAsia="ar-SA"/>
        </w:rPr>
        <w:t>-со дня внесения физическим лицом в кредитную организацию, либо в организацию федеральной почтовой связи наличных денежных сре</w:t>
      </w:r>
      <w:proofErr w:type="gramStart"/>
      <w:r w:rsidRPr="00E26681">
        <w:rPr>
          <w:rFonts w:ascii="Arial" w:eastAsia="Times New Roman" w:hAnsi="Arial"/>
          <w:kern w:val="0"/>
          <w:sz w:val="24"/>
          <w:lang w:eastAsia="ar-SA"/>
        </w:rPr>
        <w:t>дств дл</w:t>
      </w:r>
      <w:proofErr w:type="gramEnd"/>
      <w:r w:rsidRPr="00E26681">
        <w:rPr>
          <w:rFonts w:ascii="Arial" w:eastAsia="Times New Roman" w:hAnsi="Arial"/>
          <w:kern w:val="0"/>
          <w:sz w:val="24"/>
          <w:lang w:eastAsia="ar-SA"/>
        </w:rPr>
        <w:t>я их перечисления в бюджетную систему Российской Федерации на соответствующий счет Управления Федерального казначейства по Костромской области.</w:t>
      </w:r>
    </w:p>
    <w:p w:rsidR="00E26681" w:rsidRPr="00E26681" w:rsidRDefault="00E26681" w:rsidP="00E26681">
      <w:pPr>
        <w:widowControl/>
        <w:autoSpaceDE w:val="0"/>
        <w:ind w:firstLine="539"/>
        <w:jc w:val="both"/>
        <w:rPr>
          <w:rFonts w:ascii="Arial" w:eastAsia="Arial" w:hAnsi="Arial"/>
          <w:kern w:val="0"/>
          <w:sz w:val="24"/>
          <w:lang w:eastAsia="ar-SA"/>
        </w:rPr>
      </w:pPr>
      <w:r w:rsidRPr="00E26681">
        <w:rPr>
          <w:rFonts w:ascii="Arial" w:eastAsia="Arial" w:hAnsi="Arial"/>
          <w:kern w:val="0"/>
          <w:sz w:val="24"/>
          <w:lang w:eastAsia="ar-SA"/>
        </w:rPr>
        <w:t>2.Настоящее постановление вступает в силу со дня опубликования в информационном бюллетене «Чернопенский вестник» и распространяется на правоотношения, возникшие  с 01 января 2016 года.</w:t>
      </w:r>
    </w:p>
    <w:p w:rsidR="00E26681" w:rsidRPr="00E26681" w:rsidRDefault="00E26681" w:rsidP="00E26681">
      <w:pPr>
        <w:widowControl/>
        <w:autoSpaceDE w:val="0"/>
        <w:jc w:val="both"/>
        <w:rPr>
          <w:rFonts w:ascii="Arial" w:eastAsia="Arial" w:hAnsi="Arial"/>
          <w:kern w:val="0"/>
          <w:sz w:val="24"/>
          <w:lang w:eastAsia="ar-SA"/>
        </w:rPr>
      </w:pPr>
    </w:p>
    <w:p w:rsidR="00E26681" w:rsidRPr="00E26681" w:rsidRDefault="00E26681" w:rsidP="00E26681">
      <w:pPr>
        <w:widowControl/>
        <w:autoSpaceDE w:val="0"/>
        <w:jc w:val="both"/>
        <w:rPr>
          <w:rFonts w:ascii="Arial" w:eastAsia="Arial" w:hAnsi="Arial"/>
          <w:kern w:val="0"/>
          <w:sz w:val="24"/>
          <w:lang w:eastAsia="ar-SA"/>
        </w:rPr>
      </w:pP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xml:space="preserve">Глава Чернопенского сельского поселения                                             В.Ф. Новиков                                       </w:t>
      </w:r>
    </w:p>
    <w:p w:rsidR="00E26681" w:rsidRPr="00E26681" w:rsidRDefault="00E26681" w:rsidP="00E26681">
      <w:pPr>
        <w:widowControl/>
        <w:autoSpaceDE w:val="0"/>
        <w:rPr>
          <w:rFonts w:eastAsia="Arial"/>
          <w:kern w:val="0"/>
          <w:sz w:val="24"/>
          <w:lang w:eastAsia="ar-SA"/>
        </w:rPr>
      </w:pPr>
    </w:p>
    <w:tbl>
      <w:tblPr>
        <w:tblW w:w="0" w:type="auto"/>
        <w:tblInd w:w="4644" w:type="dxa"/>
        <w:tblLayout w:type="fixed"/>
        <w:tblLook w:val="0000" w:firstRow="0" w:lastRow="0" w:firstColumn="0" w:lastColumn="0" w:noHBand="0" w:noVBand="0"/>
      </w:tblPr>
      <w:tblGrid>
        <w:gridCol w:w="5068"/>
      </w:tblGrid>
      <w:tr w:rsidR="00E26681" w:rsidRPr="00E26681" w:rsidTr="00E26681">
        <w:tc>
          <w:tcPr>
            <w:tcW w:w="5068" w:type="dxa"/>
          </w:tcPr>
          <w:p w:rsidR="00E26681" w:rsidRPr="00E26681" w:rsidRDefault="00E26681" w:rsidP="00E26681">
            <w:pPr>
              <w:widowControl/>
              <w:autoSpaceDE w:val="0"/>
              <w:snapToGrid w:val="0"/>
              <w:jc w:val="center"/>
              <w:rPr>
                <w:rFonts w:ascii="Arial" w:eastAsia="Arial" w:hAnsi="Arial"/>
                <w:kern w:val="0"/>
                <w:szCs w:val="20"/>
                <w:lang w:eastAsia="ar-SA"/>
              </w:rPr>
            </w:pPr>
            <w:r w:rsidRPr="00E26681">
              <w:rPr>
                <w:rFonts w:ascii="Arial" w:eastAsia="Arial" w:hAnsi="Arial"/>
                <w:kern w:val="0"/>
                <w:szCs w:val="20"/>
                <w:lang w:eastAsia="ar-SA"/>
              </w:rPr>
              <w:t xml:space="preserve">                                                   Приложение N 1</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к постановлению администрации</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lastRenderedPageBreak/>
              <w:t xml:space="preserve">                  Чернопенского сельского поселения  </w:t>
            </w:r>
          </w:p>
          <w:p w:rsidR="00E26681" w:rsidRPr="00E26681" w:rsidRDefault="00E26681" w:rsidP="00E26681">
            <w:pPr>
              <w:widowControl/>
              <w:autoSpaceDE w:val="0"/>
              <w:rPr>
                <w:rFonts w:ascii="Arial" w:eastAsia="Arial" w:hAnsi="Arial"/>
                <w:kern w:val="0"/>
                <w:szCs w:val="20"/>
                <w:lang w:eastAsia="ar-SA"/>
              </w:rPr>
            </w:pPr>
            <w:r w:rsidRPr="00E26681">
              <w:rPr>
                <w:rFonts w:ascii="Arial" w:eastAsia="Arial" w:hAnsi="Arial"/>
                <w:kern w:val="0"/>
                <w:szCs w:val="20"/>
                <w:lang w:eastAsia="ar-SA"/>
              </w:rPr>
              <w:t xml:space="preserve">              Костромского  муниципального района  </w:t>
            </w:r>
          </w:p>
          <w:p w:rsidR="00E26681" w:rsidRPr="00E26681" w:rsidRDefault="00E26681" w:rsidP="00E26681">
            <w:pPr>
              <w:widowControl/>
              <w:autoSpaceDE w:val="0"/>
              <w:rPr>
                <w:rFonts w:ascii="Arial" w:eastAsia="Arial" w:hAnsi="Arial"/>
                <w:kern w:val="0"/>
                <w:szCs w:val="20"/>
                <w:lang w:eastAsia="ar-SA"/>
              </w:rPr>
            </w:pPr>
            <w:r w:rsidRPr="00E26681">
              <w:rPr>
                <w:rFonts w:ascii="Arial" w:eastAsia="Arial" w:hAnsi="Arial"/>
                <w:kern w:val="0"/>
                <w:szCs w:val="20"/>
                <w:lang w:eastAsia="ar-SA"/>
              </w:rPr>
              <w:t xml:space="preserve">                             от 18  января 2016 года   № 6</w:t>
            </w:r>
          </w:p>
          <w:p w:rsidR="00E26681" w:rsidRPr="00E26681" w:rsidRDefault="00E26681" w:rsidP="00E26681">
            <w:pPr>
              <w:widowControl/>
              <w:autoSpaceDE w:val="0"/>
              <w:rPr>
                <w:rFonts w:ascii="Arial" w:eastAsia="Arial" w:hAnsi="Arial"/>
                <w:kern w:val="0"/>
                <w:szCs w:val="20"/>
                <w:lang w:eastAsia="ar-SA"/>
              </w:rPr>
            </w:pPr>
          </w:p>
        </w:tc>
      </w:tr>
    </w:tbl>
    <w:p w:rsidR="00E26681" w:rsidRPr="00E26681" w:rsidRDefault="00E26681" w:rsidP="00E26681">
      <w:pPr>
        <w:widowControl/>
        <w:autoSpaceDE w:val="0"/>
        <w:rPr>
          <w:rFonts w:eastAsia="Arial"/>
          <w:kern w:val="0"/>
          <w:sz w:val="24"/>
          <w:lang w:eastAsia="ar-SA"/>
        </w:rPr>
      </w:pPr>
    </w:p>
    <w:p w:rsidR="00E26681" w:rsidRPr="00E26681" w:rsidRDefault="00E26681" w:rsidP="00E26681">
      <w:pPr>
        <w:widowControl/>
        <w:autoSpaceDE w:val="0"/>
        <w:rPr>
          <w:rFonts w:eastAsia="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 xml:space="preserve"> для расчета в 2016 году арендной платы за земельные участки, находящиеся в муниципальной собственности администрации Чернопенского сельского поселения Костромского муниципального района и  земельные участки на территории Чернопенского сельского поселения, </w:t>
      </w: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 xml:space="preserve">государственная </w:t>
      </w:r>
      <w:proofErr w:type="gramStart"/>
      <w:r w:rsidRPr="00E26681">
        <w:rPr>
          <w:rFonts w:ascii="Arial" w:eastAsia="Arial" w:hAnsi="Arial"/>
          <w:kern w:val="0"/>
          <w:sz w:val="24"/>
          <w:lang w:eastAsia="ar-SA"/>
        </w:rPr>
        <w:t>собственность</w:t>
      </w:r>
      <w:proofErr w:type="gramEnd"/>
      <w:r w:rsidRPr="00E26681">
        <w:rPr>
          <w:rFonts w:ascii="Arial" w:eastAsia="Arial" w:hAnsi="Arial"/>
          <w:kern w:val="0"/>
          <w:sz w:val="24"/>
          <w:lang w:eastAsia="ar-SA"/>
        </w:rPr>
        <w:t xml:space="preserve"> на которые не разграничена, </w:t>
      </w:r>
    </w:p>
    <w:p w:rsidR="00E26681" w:rsidRPr="00E26681" w:rsidRDefault="00E26681" w:rsidP="00E26681">
      <w:pPr>
        <w:widowControl/>
        <w:autoSpaceDE w:val="0"/>
        <w:ind w:firstLine="540"/>
        <w:jc w:val="center"/>
        <w:rPr>
          <w:rFonts w:ascii="Arial" w:eastAsia="Arial" w:hAnsi="Arial"/>
          <w:kern w:val="0"/>
          <w:sz w:val="24"/>
          <w:lang w:eastAsia="ar-SA"/>
        </w:rPr>
      </w:pPr>
      <w:proofErr w:type="gramStart"/>
      <w:r w:rsidRPr="00E26681">
        <w:rPr>
          <w:rFonts w:ascii="Arial" w:eastAsia="Arial" w:hAnsi="Arial"/>
          <w:kern w:val="0"/>
          <w:sz w:val="24"/>
          <w:lang w:eastAsia="ar-SA"/>
        </w:rPr>
        <w:t>расположенные</w:t>
      </w:r>
      <w:proofErr w:type="gramEnd"/>
      <w:r w:rsidRPr="00E26681">
        <w:rPr>
          <w:rFonts w:ascii="Arial" w:eastAsia="Arial" w:hAnsi="Arial"/>
          <w:kern w:val="0"/>
          <w:sz w:val="24"/>
          <w:lang w:eastAsia="ar-SA"/>
        </w:rPr>
        <w:t xml:space="preserve"> в границах населенных  пунктов.</w:t>
      </w:r>
    </w:p>
    <w:p w:rsidR="00E26681" w:rsidRPr="00E26681" w:rsidRDefault="00E26681" w:rsidP="00E26681">
      <w:pPr>
        <w:widowControl/>
        <w:autoSpaceDE w:val="0"/>
        <w:ind w:firstLine="540"/>
        <w:jc w:val="center"/>
        <w:rPr>
          <w:rFonts w:eastAsia="Arial"/>
          <w:kern w:val="0"/>
          <w:sz w:val="24"/>
          <w:lang w:eastAsia="ar-SA"/>
        </w:rPr>
      </w:pPr>
    </w:p>
    <w:tbl>
      <w:tblPr>
        <w:tblW w:w="0" w:type="auto"/>
        <w:tblInd w:w="113" w:type="dxa"/>
        <w:tblLayout w:type="fixed"/>
        <w:tblLook w:val="0000" w:firstRow="0" w:lastRow="0" w:firstColumn="0" w:lastColumn="0" w:noHBand="0" w:noVBand="0"/>
      </w:tblPr>
      <w:tblGrid>
        <w:gridCol w:w="702"/>
        <w:gridCol w:w="3072"/>
        <w:gridCol w:w="4746"/>
        <w:gridCol w:w="1103"/>
      </w:tblGrid>
      <w:tr w:rsidR="00E26681" w:rsidRPr="00E26681" w:rsidTr="00E26681">
        <w:trPr>
          <w:trHeight w:val="50"/>
        </w:trPr>
        <w:tc>
          <w:tcPr>
            <w:tcW w:w="702"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N</w:t>
            </w:r>
          </w:p>
          <w:p w:rsidR="00E26681" w:rsidRPr="00E26681" w:rsidRDefault="00E26681" w:rsidP="00E26681">
            <w:pPr>
              <w:autoSpaceDE w:val="0"/>
              <w:jc w:val="center"/>
              <w:rPr>
                <w:rFonts w:ascii="Arial" w:eastAsia="Times New Roman" w:hAnsi="Arial"/>
                <w:kern w:val="0"/>
                <w:sz w:val="24"/>
                <w:lang w:eastAsia="ar-SA"/>
              </w:rPr>
            </w:pPr>
            <w:proofErr w:type="gramStart"/>
            <w:r w:rsidRPr="00E26681">
              <w:rPr>
                <w:rFonts w:ascii="Arial" w:eastAsia="Times New Roman" w:hAnsi="Arial"/>
                <w:kern w:val="0"/>
                <w:sz w:val="24"/>
                <w:lang w:eastAsia="ar-SA"/>
              </w:rPr>
              <w:t>п</w:t>
            </w:r>
            <w:proofErr w:type="gramEnd"/>
            <w:r w:rsidRPr="00E26681">
              <w:rPr>
                <w:rFonts w:ascii="Arial" w:eastAsia="Times New Roman" w:hAnsi="Arial"/>
                <w:kern w:val="0"/>
                <w:sz w:val="24"/>
                <w:lang w:eastAsia="ar-SA"/>
              </w:rPr>
              <w:t>/п</w:t>
            </w:r>
          </w:p>
        </w:tc>
        <w:tc>
          <w:tcPr>
            <w:tcW w:w="7818" w:type="dxa"/>
            <w:gridSpan w:val="2"/>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Наименование вида разрешенного использования земельного участка</w:t>
            </w:r>
          </w:p>
        </w:tc>
        <w:tc>
          <w:tcPr>
            <w:tcW w:w="1103"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Корректирующий коэффициент (</w:t>
            </w:r>
            <w:proofErr w:type="spellStart"/>
            <w:r w:rsidRPr="00E26681">
              <w:rPr>
                <w:rFonts w:ascii="Arial" w:eastAsia="Times New Roman" w:hAnsi="Arial"/>
                <w:kern w:val="0"/>
                <w:sz w:val="24"/>
                <w:lang w:eastAsia="ar-SA"/>
              </w:rPr>
              <w:t>Кк</w:t>
            </w:r>
            <w:proofErr w:type="spellEnd"/>
            <w:r w:rsidRPr="00E26681">
              <w:rPr>
                <w:rFonts w:ascii="Arial" w:eastAsia="Times New Roman" w:hAnsi="Arial"/>
                <w:kern w:val="0"/>
                <w:sz w:val="24"/>
                <w:lang w:eastAsia="ar-SA"/>
              </w:rPr>
              <w:t>)</w:t>
            </w:r>
          </w:p>
        </w:tc>
      </w:tr>
      <w:tr w:rsidR="00E26681" w:rsidRPr="00E26681" w:rsidTr="00E26681">
        <w:trPr>
          <w:cantSplit/>
          <w:trHeight w:hRule="exact" w:val="286"/>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Сельскохозяйственное использование</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Растениеводство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Выращивание зерновых и иных сельскохозяйственных культур</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Овощеводство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Выращивание тонизирующих, лекарственных, цветочных культур</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Садоводство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Выращивание льна и конопли</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Животноводство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Скотоводство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Звероводство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Птицеводство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Свиноводство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Пчеловодство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Рыбоводство</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Научное обеспечение сельского хозяйства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Хранение и переработка сельскохозяйственной продукции</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Ведение личного подсобного хозяйства на полевых участках</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Питомники</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Обеспечение сельскохозяйственного производства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101</w:t>
            </w:r>
          </w:p>
        </w:tc>
      </w:tr>
      <w:tr w:rsidR="00E26681" w:rsidRPr="00E26681" w:rsidTr="00E26681">
        <w:trPr>
          <w:cantSplit/>
          <w:trHeight w:hRule="exact" w:val="3322"/>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lastRenderedPageBreak/>
              <w:t>2.</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Жилая застройка</w:t>
            </w: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p w:rsidR="00E26681" w:rsidRPr="00E26681" w:rsidRDefault="00E26681" w:rsidP="00E26681">
            <w:pPr>
              <w:autoSpaceDE w:val="0"/>
              <w:rPr>
                <w:rFonts w:ascii="Arial" w:eastAsia="Times New Roman" w:hAnsi="Arial"/>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Малоэтажная жилая застройка (индивидуальное жилищное строительство;</w:t>
            </w:r>
          </w:p>
          <w:p w:rsidR="00E26681" w:rsidRPr="00E26681" w:rsidRDefault="00E26681" w:rsidP="00E26681">
            <w:pPr>
              <w:autoSpaceDE w:val="0"/>
              <w:rPr>
                <w:rFonts w:ascii="Arial" w:eastAsia="Times New Roman" w:hAnsi="Arial"/>
                <w:kern w:val="0"/>
                <w:sz w:val="24"/>
                <w:lang w:eastAsia="ar-SA"/>
              </w:rPr>
            </w:pPr>
            <w:r w:rsidRPr="00E26681">
              <w:rPr>
                <w:rFonts w:ascii="Arial" w:eastAsia="Times New Roman" w:hAnsi="Arial"/>
                <w:kern w:val="0"/>
                <w:sz w:val="24"/>
                <w:lang w:eastAsia="ar-SA"/>
              </w:rPr>
              <w:t>размещение дачных домов и садовых домов):</w:t>
            </w:r>
          </w:p>
          <w:p w:rsidR="00E26681" w:rsidRPr="00E26681" w:rsidRDefault="00E26681" w:rsidP="00E26681">
            <w:pPr>
              <w:rPr>
                <w:rFonts w:ascii="Arial" w:eastAsia="Times New Roman" w:hAnsi="Arial"/>
                <w:kern w:val="0"/>
                <w:sz w:val="24"/>
                <w:lang w:eastAsia="ar-SA"/>
              </w:rPr>
            </w:pPr>
            <w:r w:rsidRPr="00E26681">
              <w:rPr>
                <w:rFonts w:ascii="Arial" w:eastAsia="Times New Roman" w:hAnsi="Arial"/>
                <w:kern w:val="0"/>
                <w:sz w:val="24"/>
                <w:lang w:eastAsia="ar-SA"/>
              </w:rPr>
              <w:t>размещение жилого дома;</w:t>
            </w:r>
          </w:p>
          <w:p w:rsidR="00E26681" w:rsidRPr="00E26681" w:rsidRDefault="00E26681" w:rsidP="00E26681">
            <w:pPr>
              <w:rPr>
                <w:rFonts w:ascii="Arial" w:eastAsia="Times New Roman" w:hAnsi="Arial"/>
                <w:kern w:val="0"/>
                <w:sz w:val="24"/>
                <w:lang w:eastAsia="ar-SA"/>
              </w:rPr>
            </w:pPr>
            <w:r w:rsidRPr="00E26681">
              <w:rPr>
                <w:rFonts w:ascii="Arial" w:eastAsia="Times New Roman" w:hAnsi="Arial"/>
                <w:kern w:val="0"/>
                <w:sz w:val="24"/>
                <w:lang w:eastAsia="ar-SA"/>
              </w:rPr>
              <w:t>выращивание плодовых, ягодных,                                    овощных, бахчевых, или иных декоративных или сельскохозяйственных культур;</w:t>
            </w:r>
          </w:p>
          <w:p w:rsidR="00E26681" w:rsidRPr="00E26681" w:rsidRDefault="00E26681" w:rsidP="00E26681">
            <w:pPr>
              <w:autoSpaceDE w:val="0"/>
              <w:rPr>
                <w:rFonts w:ascii="Arial" w:eastAsia="Times New Roman" w:hAnsi="Arial"/>
                <w:kern w:val="0"/>
                <w:sz w:val="24"/>
                <w:lang w:eastAsia="ar-SA"/>
              </w:rPr>
            </w:pPr>
            <w:r w:rsidRPr="00E26681">
              <w:rPr>
                <w:rFonts w:ascii="Arial" w:eastAsia="Times New Roman" w:hAnsi="Arial"/>
                <w:kern w:val="0"/>
                <w:sz w:val="24"/>
                <w:lang w:eastAsia="ar-SA"/>
              </w:rPr>
              <w:t>размещение гаражей и подсобных сооружений</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6,0</w:t>
            </w: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6,2</w:t>
            </w: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Приусадебный участок личного подсобного хозяйства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166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Блокированная жилая застройка:</w:t>
            </w:r>
          </w:p>
          <w:p w:rsidR="00E26681" w:rsidRPr="00E26681" w:rsidRDefault="00E26681" w:rsidP="00E26681">
            <w:pPr>
              <w:rPr>
                <w:rFonts w:ascii="Arial" w:eastAsia="Times New Roman" w:hAnsi="Arial"/>
                <w:kern w:val="0"/>
                <w:sz w:val="24"/>
                <w:lang w:eastAsia="ar-SA"/>
              </w:rPr>
            </w:pPr>
            <w:r w:rsidRPr="00E26681">
              <w:rPr>
                <w:rFonts w:ascii="Arial" w:eastAsia="Times New Roman" w:hAnsi="Arial"/>
                <w:kern w:val="0"/>
                <w:sz w:val="24"/>
                <w:lang w:eastAsia="ar-SA"/>
              </w:rPr>
              <w:t>размещение жилого дома;</w:t>
            </w:r>
          </w:p>
          <w:p w:rsidR="00E26681" w:rsidRPr="00E26681" w:rsidRDefault="00E26681" w:rsidP="00E26681">
            <w:pPr>
              <w:rPr>
                <w:rFonts w:ascii="Arial" w:eastAsia="Times New Roman" w:hAnsi="Arial"/>
                <w:kern w:val="0"/>
                <w:sz w:val="24"/>
                <w:lang w:eastAsia="ar-SA"/>
              </w:rPr>
            </w:pPr>
            <w:r w:rsidRPr="00E26681">
              <w:rPr>
                <w:rFonts w:ascii="Arial" w:eastAsia="Times New Roman" w:hAnsi="Arial"/>
                <w:kern w:val="0"/>
                <w:sz w:val="24"/>
                <w:lang w:eastAsia="ar-SA"/>
              </w:rPr>
              <w:t>разведение декоративных и плодовых деревьев, овощей и ягодных культур;</w:t>
            </w:r>
          </w:p>
          <w:p w:rsidR="00E26681" w:rsidRPr="00E26681" w:rsidRDefault="00E26681" w:rsidP="00E26681">
            <w:pPr>
              <w:autoSpaceDE w:val="0"/>
              <w:rPr>
                <w:rFonts w:ascii="Arial" w:eastAsia="Times New Roman" w:hAnsi="Arial"/>
                <w:kern w:val="0"/>
                <w:sz w:val="24"/>
                <w:lang w:eastAsia="ar-SA"/>
              </w:rPr>
            </w:pPr>
            <w:r w:rsidRPr="00E26681">
              <w:rPr>
                <w:rFonts w:ascii="Arial" w:eastAsia="Times New Roman" w:hAnsi="Arial"/>
                <w:kern w:val="0"/>
                <w:sz w:val="24"/>
                <w:lang w:eastAsia="ar-SA"/>
              </w:rPr>
              <w:t>размещение гаражей и иных вспомогательных сооружений</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6,2</w:t>
            </w:r>
          </w:p>
          <w:p w:rsidR="00E26681" w:rsidRPr="00E26681" w:rsidRDefault="00E26681" w:rsidP="00E26681">
            <w:pPr>
              <w:autoSpaceDE w:val="0"/>
              <w:jc w:val="center"/>
              <w:rPr>
                <w:rFonts w:ascii="Arial" w:eastAsia="Times New Roman" w:hAnsi="Arial"/>
                <w:kern w:val="0"/>
                <w:sz w:val="24"/>
                <w:lang w:eastAsia="ar-SA"/>
              </w:rPr>
            </w:pPr>
          </w:p>
          <w:p w:rsidR="00E26681" w:rsidRPr="00E26681" w:rsidRDefault="00E26681" w:rsidP="00E26681">
            <w:pPr>
              <w:autoSpaceDE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proofErr w:type="spellStart"/>
            <w:r w:rsidRPr="00E26681">
              <w:rPr>
                <w:rFonts w:ascii="Arial" w:eastAsia="Times New Roman" w:hAnsi="Arial"/>
                <w:kern w:val="0"/>
                <w:sz w:val="24"/>
                <w:lang w:eastAsia="ar-SA"/>
              </w:rPr>
              <w:t>Среднеэтажная</w:t>
            </w:r>
            <w:proofErr w:type="spellEnd"/>
            <w:r w:rsidRPr="00E26681">
              <w:rPr>
                <w:rFonts w:ascii="Arial" w:eastAsia="Times New Roman" w:hAnsi="Arial"/>
                <w:kern w:val="0"/>
                <w:sz w:val="24"/>
                <w:lang w:eastAsia="ar-SA"/>
              </w:rPr>
              <w:t xml:space="preserve"> жилая застройка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1,6</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Многоэтажная жилая застройка (высотная застройка)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1,6</w:t>
            </w:r>
          </w:p>
        </w:tc>
      </w:tr>
      <w:tr w:rsidR="00E26681" w:rsidRPr="00E26681" w:rsidTr="00E26681">
        <w:trPr>
          <w:cantSplit/>
          <w:trHeight w:hRule="exact" w:val="286"/>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3.</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Общественное использование объектов капитального строительства</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Коммунальное обслуживание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Социальное обслуживание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Бытовое обслуживание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Здравоохранение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Образование и просвещение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Культурное развитие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Религиозное использование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Общественное управление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Обеспечение научной деятельности</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Ветеринарное обслуживание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4.</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Предпринимательство</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Деловое управление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1,6</w:t>
            </w:r>
          </w:p>
        </w:tc>
      </w:tr>
      <w:tr w:rsidR="00E26681" w:rsidRPr="00E26681" w:rsidTr="00E26681">
        <w:trPr>
          <w:cantSplit/>
          <w:trHeight w:hRule="exact" w:val="562"/>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Торговые центры</w:t>
            </w:r>
          </w:p>
          <w:p w:rsidR="00E26681" w:rsidRPr="00E26681" w:rsidRDefault="00E26681" w:rsidP="00E26681">
            <w:pPr>
              <w:autoSpaceDE w:val="0"/>
              <w:rPr>
                <w:rFonts w:ascii="Arial" w:eastAsia="Times New Roman" w:hAnsi="Arial"/>
                <w:kern w:val="0"/>
                <w:sz w:val="24"/>
                <w:lang w:eastAsia="ar-SA"/>
              </w:rPr>
            </w:pPr>
            <w:r w:rsidRPr="00E26681">
              <w:rPr>
                <w:rFonts w:ascii="Arial" w:eastAsia="Times New Roman" w:hAnsi="Arial"/>
                <w:kern w:val="0"/>
                <w:sz w:val="24"/>
                <w:lang w:eastAsia="ar-SA"/>
              </w:rPr>
              <w:t>(торгово-развлекательные центры)</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Рынки</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Магазины</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Банковская и страховая деятельность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Общественное питание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Гостиничное обслуживание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1,13</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Развлечения</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Обслуживание автотранспорта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1,5</w:t>
            </w:r>
          </w:p>
        </w:tc>
      </w:tr>
      <w:tr w:rsidR="00E26681" w:rsidRPr="00E26681" w:rsidTr="00E26681">
        <w:trPr>
          <w:cantSplit/>
          <w:trHeight w:hRule="exact" w:val="286"/>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Отдых (рекреация)</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Спорт</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2,5</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Природно-познавательный туризм</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0,53</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Охота и рыбалка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0,53</w:t>
            </w:r>
          </w:p>
        </w:tc>
      </w:tr>
      <w:tr w:rsidR="00E26681" w:rsidRPr="00E26681" w:rsidTr="00E26681">
        <w:trPr>
          <w:cantSplit/>
          <w:trHeight w:hRule="exact" w:val="286"/>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6.</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Производственная деятельность</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Недропользование</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Тяжелая промышленность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Легкая промышленность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Пищевая промышленность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Нефтехимическая промышленность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Строительная промышленность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Энергетика</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5,2</w:t>
            </w:r>
          </w:p>
        </w:tc>
      </w:tr>
      <w:tr w:rsidR="00E26681" w:rsidRPr="00E26681" w:rsidTr="00E26681">
        <w:trPr>
          <w:cantSplit/>
          <w:trHeight w:hRule="exact" w:val="286"/>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Связь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5,2</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Склады</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5,4</w:t>
            </w:r>
          </w:p>
        </w:tc>
      </w:tr>
      <w:tr w:rsidR="00E26681" w:rsidRPr="00E26681" w:rsidTr="00E26681">
        <w:trPr>
          <w:trHeight w:val="229"/>
        </w:trPr>
        <w:tc>
          <w:tcPr>
            <w:tcW w:w="702"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7.</w:t>
            </w:r>
          </w:p>
        </w:tc>
        <w:tc>
          <w:tcPr>
            <w:tcW w:w="3072"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Транспорт</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spacing w:line="276" w:lineRule="auto"/>
              <w:rPr>
                <w:rFonts w:ascii="Arial" w:eastAsia="Times New Roman" w:hAnsi="Arial"/>
                <w:kern w:val="0"/>
                <w:sz w:val="24"/>
                <w:lang w:eastAsia="ar-SA"/>
              </w:rPr>
            </w:pPr>
            <w:r w:rsidRPr="00E26681">
              <w:rPr>
                <w:rFonts w:ascii="Arial" w:eastAsia="Times New Roman" w:hAnsi="Arial"/>
                <w:kern w:val="0"/>
                <w:sz w:val="24"/>
                <w:lang w:eastAsia="ar-SA"/>
              </w:rPr>
              <w:t>Трубопроводный транспорт</w:t>
            </w:r>
          </w:p>
          <w:p w:rsidR="00E26681" w:rsidRPr="00E26681" w:rsidRDefault="00E26681" w:rsidP="00E26681">
            <w:pPr>
              <w:autoSpaceDE w:val="0"/>
              <w:rPr>
                <w:rFonts w:ascii="Arial" w:eastAsia="Times New Roman" w:hAnsi="Arial"/>
                <w:kern w:val="0"/>
                <w:sz w:val="24"/>
                <w:lang w:eastAsia="ar-SA"/>
              </w:rPr>
            </w:pPr>
            <w:r w:rsidRPr="00E26681">
              <w:rPr>
                <w:rFonts w:ascii="Arial" w:eastAsia="Times New Roman" w:hAnsi="Arial"/>
                <w:kern w:val="0"/>
                <w:sz w:val="24"/>
                <w:lang w:eastAsia="ar-SA"/>
              </w:rPr>
              <w:t>Земельные участки для размещения газопроводов, строящихся с привлечением средств бюджетов всех уровней и средств  «Программы газификации Костромской области за счет средств от применения специальной надбавки к тарифам на услуги по транспортировке газа по газораспределительным сетям»</w:t>
            </w:r>
          </w:p>
        </w:tc>
        <w:tc>
          <w:tcPr>
            <w:tcW w:w="1103"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spacing w:line="276" w:lineRule="auto"/>
              <w:jc w:val="center"/>
              <w:rPr>
                <w:rFonts w:ascii="Arial" w:eastAsia="Times New Roman" w:hAnsi="Arial"/>
                <w:kern w:val="0"/>
                <w:sz w:val="24"/>
                <w:lang w:eastAsia="ar-SA"/>
              </w:rPr>
            </w:pPr>
            <w:r w:rsidRPr="00E26681">
              <w:rPr>
                <w:rFonts w:ascii="Arial" w:eastAsia="Times New Roman" w:hAnsi="Arial"/>
                <w:kern w:val="0"/>
                <w:sz w:val="24"/>
                <w:lang w:eastAsia="ar-SA"/>
              </w:rPr>
              <w:t>6,0</w:t>
            </w:r>
          </w:p>
          <w:p w:rsidR="00E26681" w:rsidRPr="00E26681" w:rsidRDefault="00E26681" w:rsidP="00E26681">
            <w:pPr>
              <w:autoSpaceDE w:val="0"/>
              <w:spacing w:line="276" w:lineRule="auto"/>
              <w:jc w:val="center"/>
              <w:rPr>
                <w:rFonts w:ascii="Arial" w:eastAsia="Times New Roman" w:hAnsi="Arial"/>
                <w:kern w:val="0"/>
                <w:sz w:val="24"/>
                <w:lang w:eastAsia="ar-SA"/>
              </w:rPr>
            </w:pPr>
            <w:r w:rsidRPr="00E26681">
              <w:rPr>
                <w:rFonts w:ascii="Arial" w:eastAsia="Times New Roman" w:hAnsi="Arial"/>
                <w:kern w:val="0"/>
                <w:sz w:val="24"/>
                <w:lang w:eastAsia="ar-SA"/>
              </w:rPr>
              <w:t>1,0</w:t>
            </w:r>
          </w:p>
        </w:tc>
      </w:tr>
      <w:tr w:rsidR="00E26681" w:rsidRPr="00E26681" w:rsidTr="00E26681">
        <w:trPr>
          <w:cantSplit/>
          <w:trHeight w:hRule="exact" w:val="360"/>
        </w:trPr>
        <w:tc>
          <w:tcPr>
            <w:tcW w:w="70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8.</w:t>
            </w:r>
          </w:p>
        </w:tc>
        <w:tc>
          <w:tcPr>
            <w:tcW w:w="3072" w:type="dxa"/>
            <w:vMerge w:val="restart"/>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Деятельность по особой охране и изучению природы</w:t>
            </w: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Охрана природных территорий</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173,5</w:t>
            </w:r>
          </w:p>
        </w:tc>
      </w:tr>
      <w:tr w:rsidR="00E26681" w:rsidRPr="00E26681" w:rsidTr="00E26681">
        <w:trPr>
          <w:cantSplit/>
          <w:trHeight w:hRule="exact" w:val="399"/>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Курортная деятельность</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0,53</w:t>
            </w:r>
          </w:p>
        </w:tc>
      </w:tr>
      <w:tr w:rsidR="00E26681" w:rsidRPr="00E26681" w:rsidTr="00E26681">
        <w:trPr>
          <w:cantSplit/>
        </w:trPr>
        <w:tc>
          <w:tcPr>
            <w:tcW w:w="70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3072" w:type="dxa"/>
            <w:vMerge/>
            <w:tcBorders>
              <w:top w:val="single" w:sz="4" w:space="0" w:color="000000"/>
              <w:left w:val="single" w:sz="4" w:space="0" w:color="000000"/>
              <w:bottom w:val="single" w:sz="4" w:space="0" w:color="000000"/>
            </w:tcBorders>
          </w:tcPr>
          <w:p w:rsidR="00E26681" w:rsidRPr="00E26681" w:rsidRDefault="00E26681" w:rsidP="00E26681">
            <w:pPr>
              <w:widowControl/>
              <w:rPr>
                <w:rFonts w:eastAsia="Times New Roman"/>
                <w:kern w:val="0"/>
                <w:sz w:val="24"/>
                <w:lang w:eastAsia="ar-SA"/>
              </w:rPr>
            </w:pPr>
          </w:p>
        </w:tc>
        <w:tc>
          <w:tcPr>
            <w:tcW w:w="4746" w:type="dxa"/>
            <w:tcBorders>
              <w:top w:val="single" w:sz="4" w:space="0" w:color="000000"/>
              <w:left w:val="single" w:sz="4" w:space="0" w:color="000000"/>
              <w:bottom w:val="single" w:sz="4" w:space="0" w:color="000000"/>
            </w:tcBorders>
          </w:tcPr>
          <w:p w:rsidR="00E26681" w:rsidRPr="00E26681" w:rsidRDefault="00E26681" w:rsidP="00E26681">
            <w:pPr>
              <w:autoSpaceDE w:val="0"/>
              <w:snapToGrid w:val="0"/>
              <w:rPr>
                <w:rFonts w:ascii="Arial" w:eastAsia="Times New Roman" w:hAnsi="Arial"/>
                <w:kern w:val="0"/>
                <w:sz w:val="24"/>
                <w:lang w:eastAsia="ar-SA"/>
              </w:rPr>
            </w:pPr>
            <w:r w:rsidRPr="00E26681">
              <w:rPr>
                <w:rFonts w:ascii="Arial" w:eastAsia="Times New Roman" w:hAnsi="Arial"/>
                <w:kern w:val="0"/>
                <w:sz w:val="24"/>
                <w:lang w:eastAsia="ar-SA"/>
              </w:rPr>
              <w:t>Историческая</w:t>
            </w:r>
          </w:p>
        </w:tc>
        <w:tc>
          <w:tcPr>
            <w:tcW w:w="1102"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autoSpaceDE w:val="0"/>
              <w:snapToGrid w:val="0"/>
              <w:jc w:val="center"/>
              <w:rPr>
                <w:rFonts w:ascii="Arial" w:eastAsia="Times New Roman" w:hAnsi="Arial"/>
                <w:kern w:val="0"/>
                <w:sz w:val="24"/>
                <w:lang w:eastAsia="ar-SA"/>
              </w:rPr>
            </w:pPr>
            <w:r w:rsidRPr="00E26681">
              <w:rPr>
                <w:rFonts w:ascii="Arial" w:eastAsia="Times New Roman" w:hAnsi="Arial"/>
                <w:kern w:val="0"/>
                <w:sz w:val="24"/>
                <w:lang w:eastAsia="ar-SA"/>
              </w:rPr>
              <w:t>173,5</w:t>
            </w:r>
          </w:p>
        </w:tc>
      </w:tr>
    </w:tbl>
    <w:p w:rsidR="00E26681" w:rsidRPr="00E26681" w:rsidRDefault="00E26681" w:rsidP="00E26681">
      <w:pPr>
        <w:widowControl/>
        <w:autoSpaceDE w:val="0"/>
        <w:rPr>
          <w:rFonts w:eastAsia="Arial"/>
          <w:kern w:val="0"/>
          <w:sz w:val="24"/>
          <w:lang w:eastAsia="ar-SA"/>
        </w:rPr>
      </w:pPr>
    </w:p>
    <w:p w:rsidR="00E26681" w:rsidRPr="00E26681" w:rsidRDefault="00E26681" w:rsidP="00E26681">
      <w:pPr>
        <w:widowControl/>
        <w:autoSpaceDE w:val="0"/>
        <w:rPr>
          <w:rFonts w:eastAsia="Arial"/>
          <w:kern w:val="0"/>
          <w:sz w:val="24"/>
          <w:lang w:eastAsia="ar-SA"/>
        </w:rPr>
      </w:pPr>
    </w:p>
    <w:tbl>
      <w:tblPr>
        <w:tblW w:w="0" w:type="auto"/>
        <w:tblInd w:w="4786" w:type="dxa"/>
        <w:tblLayout w:type="fixed"/>
        <w:tblLook w:val="0000" w:firstRow="0" w:lastRow="0" w:firstColumn="0" w:lastColumn="0" w:noHBand="0" w:noVBand="0"/>
      </w:tblPr>
      <w:tblGrid>
        <w:gridCol w:w="4926"/>
      </w:tblGrid>
      <w:tr w:rsidR="00E26681" w:rsidRPr="00E26681" w:rsidTr="00E26681">
        <w:tc>
          <w:tcPr>
            <w:tcW w:w="4926" w:type="dxa"/>
          </w:tcPr>
          <w:p w:rsidR="00E26681" w:rsidRPr="00E26681" w:rsidRDefault="00E26681" w:rsidP="00E26681">
            <w:pPr>
              <w:widowControl/>
              <w:autoSpaceDE w:val="0"/>
              <w:snapToGrid w:val="0"/>
              <w:jc w:val="center"/>
              <w:rPr>
                <w:rFonts w:ascii="Arial" w:eastAsia="Arial" w:hAnsi="Arial"/>
                <w:kern w:val="0"/>
                <w:szCs w:val="20"/>
                <w:lang w:eastAsia="ar-SA"/>
              </w:rPr>
            </w:pPr>
            <w:r w:rsidRPr="00E26681">
              <w:rPr>
                <w:rFonts w:ascii="Arial" w:eastAsia="Arial" w:hAnsi="Arial"/>
                <w:kern w:val="0"/>
                <w:szCs w:val="20"/>
                <w:lang w:eastAsia="ar-SA"/>
              </w:rPr>
              <w:t xml:space="preserve">                                              Приложение N 2</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к постановлению администрации</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Чернопенского сельского поселения  </w:t>
            </w:r>
          </w:p>
          <w:p w:rsidR="00E26681" w:rsidRPr="00E26681" w:rsidRDefault="00E26681" w:rsidP="00E26681">
            <w:pPr>
              <w:widowControl/>
              <w:autoSpaceDE w:val="0"/>
              <w:rPr>
                <w:rFonts w:ascii="Arial" w:eastAsia="Arial" w:hAnsi="Arial"/>
                <w:kern w:val="0"/>
                <w:szCs w:val="20"/>
                <w:lang w:eastAsia="ar-SA"/>
              </w:rPr>
            </w:pPr>
            <w:r w:rsidRPr="00E26681">
              <w:rPr>
                <w:rFonts w:ascii="Arial" w:eastAsia="Arial" w:hAnsi="Arial"/>
                <w:kern w:val="0"/>
                <w:szCs w:val="20"/>
                <w:lang w:eastAsia="ar-SA"/>
              </w:rPr>
              <w:t xml:space="preserve">           Костромского  муниципального района  </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от 18  января 2016 года   № 6</w:t>
            </w:r>
          </w:p>
        </w:tc>
      </w:tr>
    </w:tbl>
    <w:p w:rsidR="00E26681" w:rsidRPr="00E26681" w:rsidRDefault="00E26681" w:rsidP="00E26681">
      <w:pPr>
        <w:widowControl/>
        <w:autoSpaceDE w:val="0"/>
        <w:jc w:val="center"/>
        <w:rPr>
          <w:rFonts w:eastAsia="Arial"/>
          <w:kern w:val="0"/>
          <w:sz w:val="28"/>
          <w:szCs w:val="28"/>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 xml:space="preserve"> для расчета  в 2016  году арендной платы за земельные участки из земель сельскохозяйственного назначения,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сельскохозяйственного назначения  на территории Чернопенского сельского поселения, государственная собственность на которые не разграничена. </w:t>
      </w:r>
    </w:p>
    <w:p w:rsidR="00E26681" w:rsidRPr="00E26681" w:rsidRDefault="00E26681" w:rsidP="00E26681">
      <w:pPr>
        <w:widowControl/>
        <w:autoSpaceDE w:val="0"/>
        <w:ind w:firstLine="540"/>
        <w:jc w:val="center"/>
        <w:rPr>
          <w:rFonts w:ascii="Arial" w:eastAsia="Arial" w:hAnsi="Arial"/>
          <w:kern w:val="0"/>
          <w:sz w:val="24"/>
          <w:lang w:eastAsia="ar-SA"/>
        </w:rPr>
      </w:pPr>
    </w:p>
    <w:tbl>
      <w:tblPr>
        <w:tblW w:w="0" w:type="auto"/>
        <w:tblInd w:w="127" w:type="dxa"/>
        <w:tblLayout w:type="fixed"/>
        <w:tblLook w:val="0000" w:firstRow="0" w:lastRow="0" w:firstColumn="0" w:lastColumn="0" w:noHBand="0" w:noVBand="0"/>
      </w:tblPr>
      <w:tblGrid>
        <w:gridCol w:w="814"/>
        <w:gridCol w:w="5888"/>
        <w:gridCol w:w="2884"/>
      </w:tblGrid>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w:t>
            </w: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п\</w:t>
            </w:r>
            <w:proofErr w:type="gramStart"/>
            <w:r w:rsidRPr="00E26681">
              <w:rPr>
                <w:rFonts w:ascii="Arial" w:eastAsia="Arial" w:hAnsi="Arial"/>
                <w:kern w:val="0"/>
                <w:sz w:val="24"/>
                <w:lang w:eastAsia="ar-SA"/>
              </w:rPr>
              <w:t>п</w:t>
            </w:r>
            <w:proofErr w:type="gramEnd"/>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Группы земель сельскохозяйственного назначения</w:t>
            </w: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tc>
      </w:tr>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1.</w:t>
            </w:r>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r w:rsidRPr="00E26681">
              <w:rPr>
                <w:rFonts w:ascii="Arial" w:eastAsia="Arial" w:hAnsi="Arial"/>
                <w:kern w:val="0"/>
                <w:sz w:val="24"/>
                <w:lang w:eastAsia="ar-SA"/>
              </w:rPr>
              <w:t>I группа   - сельскохозяйственные угодья</w:t>
            </w:r>
          </w:p>
          <w:p w:rsidR="00E26681" w:rsidRPr="00E26681" w:rsidRDefault="00E26681" w:rsidP="00E26681">
            <w:pPr>
              <w:widowControl/>
              <w:autoSpaceDE w:val="0"/>
              <w:rPr>
                <w:rFonts w:ascii="Arial" w:eastAsia="Arial" w:hAnsi="Arial"/>
                <w:kern w:val="0"/>
                <w:sz w:val="24"/>
                <w:lang w:eastAsia="ar-SA"/>
              </w:rPr>
            </w:pP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4,3</w:t>
            </w:r>
          </w:p>
        </w:tc>
      </w:tr>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2.</w:t>
            </w:r>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proofErr w:type="gramStart"/>
            <w:r w:rsidRPr="00E26681">
              <w:rPr>
                <w:rFonts w:ascii="Arial" w:eastAsia="Arial" w:hAnsi="Arial"/>
                <w:kern w:val="0"/>
                <w:sz w:val="24"/>
                <w:lang w:eastAsia="ar-SA"/>
              </w:rPr>
              <w:t>II группа  - земли,   занятые внутрихозяйственными    дорогами, проездами,   прогонами   для  скота,  коммуникациями, полезащитными  лесополосами,  зданиями, строениями  и  сооружениями,   используемыми    для    производства, хранения и первичной переработки сельскохозяйственной продукции, а также нарушенные земли, находящиеся  под  промышленной     разработкой     общераспространенных  полезных ископаемых: глины, песка, щебня и т.д.</w:t>
            </w:r>
            <w:proofErr w:type="gramEnd"/>
          </w:p>
          <w:p w:rsidR="00E26681" w:rsidRPr="00E26681" w:rsidRDefault="00E26681" w:rsidP="00E26681">
            <w:pPr>
              <w:widowControl/>
              <w:autoSpaceDE w:val="0"/>
              <w:rPr>
                <w:rFonts w:ascii="Arial" w:eastAsia="Arial" w:hAnsi="Arial"/>
                <w:kern w:val="0"/>
                <w:sz w:val="24"/>
                <w:lang w:eastAsia="ar-SA"/>
              </w:rPr>
            </w:pP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4,3</w:t>
            </w:r>
          </w:p>
        </w:tc>
      </w:tr>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3.</w:t>
            </w:r>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r w:rsidRPr="00E26681">
              <w:rPr>
                <w:rFonts w:ascii="Arial" w:eastAsia="Arial" w:hAnsi="Arial"/>
                <w:kern w:val="0"/>
                <w:sz w:val="24"/>
                <w:lang w:eastAsia="ar-SA"/>
              </w:rPr>
              <w:t>III группа - земли под замкнутыми водоемами</w:t>
            </w:r>
          </w:p>
          <w:p w:rsidR="00E26681" w:rsidRPr="00E26681" w:rsidRDefault="00E26681" w:rsidP="00E26681">
            <w:pPr>
              <w:widowControl/>
              <w:autoSpaceDE w:val="0"/>
              <w:rPr>
                <w:rFonts w:ascii="Arial" w:eastAsia="Arial" w:hAnsi="Arial"/>
                <w:kern w:val="0"/>
                <w:sz w:val="24"/>
                <w:lang w:eastAsia="ar-SA"/>
              </w:rPr>
            </w:pP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4,3</w:t>
            </w:r>
          </w:p>
        </w:tc>
      </w:tr>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lastRenderedPageBreak/>
              <w:t>4.</w:t>
            </w:r>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r w:rsidRPr="00E26681">
              <w:rPr>
                <w:rFonts w:ascii="Arial" w:eastAsia="Arial" w:hAnsi="Arial"/>
                <w:kern w:val="0"/>
                <w:sz w:val="24"/>
                <w:lang w:eastAsia="ar-SA"/>
              </w:rPr>
              <w:t>IV группа  - земли   под   древесно-кустарниковой  растительностью (за исключением  полезащитных  лесополос),  болотами, нарушенные земли</w:t>
            </w:r>
          </w:p>
          <w:p w:rsidR="00E26681" w:rsidRPr="00E26681" w:rsidRDefault="00E26681" w:rsidP="00E26681">
            <w:pPr>
              <w:widowControl/>
              <w:autoSpaceDE w:val="0"/>
              <w:rPr>
                <w:rFonts w:ascii="Arial" w:eastAsia="Arial" w:hAnsi="Arial"/>
                <w:kern w:val="0"/>
                <w:sz w:val="24"/>
                <w:lang w:eastAsia="ar-SA"/>
              </w:rPr>
            </w:pP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4,3</w:t>
            </w:r>
          </w:p>
        </w:tc>
      </w:tr>
      <w:tr w:rsidR="00E26681" w:rsidRPr="00E26681" w:rsidTr="00E26681">
        <w:tc>
          <w:tcPr>
            <w:tcW w:w="814"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5.</w:t>
            </w:r>
          </w:p>
        </w:tc>
        <w:tc>
          <w:tcPr>
            <w:tcW w:w="5888"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r w:rsidRPr="00E26681">
              <w:rPr>
                <w:rFonts w:ascii="Arial" w:eastAsia="Arial" w:hAnsi="Arial"/>
                <w:kern w:val="0"/>
                <w:sz w:val="24"/>
                <w:lang w:eastAsia="ar-SA"/>
              </w:rPr>
              <w:t>V группа   - земли под лесами,  не  переведенные  в  установленном законодательством порядке  в  состав  земель  лесного  фонда    и    находящиеся     у       землевладельцев (землепользователей)    на    праве       постоянного   (бессрочного) или безвозмездного пользования</w:t>
            </w:r>
          </w:p>
          <w:p w:rsidR="00E26681" w:rsidRPr="00E26681" w:rsidRDefault="00E26681" w:rsidP="00E26681">
            <w:pPr>
              <w:widowControl/>
              <w:autoSpaceDE w:val="0"/>
              <w:rPr>
                <w:rFonts w:ascii="Arial" w:eastAsia="Arial" w:hAnsi="Arial"/>
                <w:kern w:val="0"/>
                <w:sz w:val="24"/>
                <w:lang w:eastAsia="ar-SA"/>
              </w:rPr>
            </w:pPr>
          </w:p>
        </w:tc>
        <w:tc>
          <w:tcPr>
            <w:tcW w:w="2884"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4,3</w:t>
            </w:r>
          </w:p>
        </w:tc>
      </w:tr>
    </w:tbl>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autoSpaceDE w:val="0"/>
        <w:rPr>
          <w:rFonts w:ascii="Arial" w:eastAsia="Arial" w:hAnsi="Arial"/>
          <w:kern w:val="0"/>
          <w:sz w:val="24"/>
          <w:lang w:eastAsia="ar-SA"/>
        </w:rPr>
      </w:pPr>
    </w:p>
    <w:tbl>
      <w:tblPr>
        <w:tblW w:w="0" w:type="auto"/>
        <w:tblInd w:w="4786" w:type="dxa"/>
        <w:tblLayout w:type="fixed"/>
        <w:tblLook w:val="0000" w:firstRow="0" w:lastRow="0" w:firstColumn="0" w:lastColumn="0" w:noHBand="0" w:noVBand="0"/>
      </w:tblPr>
      <w:tblGrid>
        <w:gridCol w:w="4926"/>
      </w:tblGrid>
      <w:tr w:rsidR="00E26681" w:rsidRPr="00E26681" w:rsidTr="00E26681">
        <w:tc>
          <w:tcPr>
            <w:tcW w:w="4926" w:type="dxa"/>
          </w:tcPr>
          <w:p w:rsidR="00E26681" w:rsidRPr="00E26681" w:rsidRDefault="00E26681" w:rsidP="00E26681">
            <w:pPr>
              <w:widowControl/>
              <w:autoSpaceDE w:val="0"/>
              <w:snapToGrid w:val="0"/>
              <w:jc w:val="center"/>
              <w:rPr>
                <w:rFonts w:ascii="Arial" w:eastAsia="Arial" w:hAnsi="Arial"/>
                <w:kern w:val="0"/>
                <w:szCs w:val="20"/>
                <w:lang w:eastAsia="ar-SA"/>
              </w:rPr>
            </w:pPr>
            <w:r w:rsidRPr="00E26681">
              <w:rPr>
                <w:rFonts w:ascii="Arial" w:eastAsia="Arial" w:hAnsi="Arial"/>
                <w:kern w:val="0"/>
                <w:szCs w:val="20"/>
                <w:lang w:eastAsia="ar-SA"/>
              </w:rPr>
              <w:t xml:space="preserve">                                     Приложение N 3</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к постановлению администрации</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Чернопенского сельского поселения  </w:t>
            </w:r>
          </w:p>
          <w:p w:rsidR="00E26681" w:rsidRPr="00E26681" w:rsidRDefault="00E26681" w:rsidP="00E26681">
            <w:pPr>
              <w:widowControl/>
              <w:autoSpaceDE w:val="0"/>
              <w:rPr>
                <w:rFonts w:ascii="Arial" w:eastAsia="Arial" w:hAnsi="Arial"/>
                <w:kern w:val="0"/>
                <w:szCs w:val="20"/>
                <w:lang w:eastAsia="ar-SA"/>
              </w:rPr>
            </w:pPr>
            <w:r w:rsidRPr="00E26681">
              <w:rPr>
                <w:rFonts w:ascii="Arial" w:eastAsia="Arial" w:hAnsi="Arial"/>
                <w:kern w:val="0"/>
                <w:szCs w:val="20"/>
                <w:lang w:eastAsia="ar-SA"/>
              </w:rPr>
              <w:t xml:space="preserve">          Костромского  муниципального района  </w:t>
            </w:r>
          </w:p>
          <w:p w:rsidR="00E26681" w:rsidRPr="00E26681" w:rsidRDefault="00E26681" w:rsidP="00E26681">
            <w:pPr>
              <w:widowControl/>
              <w:autoSpaceDE w:val="0"/>
              <w:jc w:val="center"/>
              <w:rPr>
                <w:rFonts w:ascii="Arial" w:eastAsia="Arial" w:hAnsi="Arial"/>
                <w:kern w:val="0"/>
                <w:sz w:val="22"/>
                <w:szCs w:val="22"/>
                <w:lang w:eastAsia="ar-SA"/>
              </w:rPr>
            </w:pPr>
            <w:r w:rsidRPr="00E26681">
              <w:rPr>
                <w:rFonts w:ascii="Arial" w:eastAsia="Arial" w:hAnsi="Arial"/>
                <w:kern w:val="0"/>
                <w:szCs w:val="20"/>
                <w:lang w:eastAsia="ar-SA"/>
              </w:rPr>
              <w:t xml:space="preserve">                       от 18  января 2016 года   № 6</w:t>
            </w:r>
          </w:p>
        </w:tc>
      </w:tr>
    </w:tbl>
    <w:p w:rsidR="00E26681" w:rsidRPr="00E26681" w:rsidRDefault="00E26681" w:rsidP="00E26681">
      <w:pPr>
        <w:widowControl/>
        <w:autoSpaceDE w:val="0"/>
        <w:ind w:firstLine="540"/>
        <w:jc w:val="right"/>
        <w:rPr>
          <w:rFonts w:ascii="Arial" w:eastAsia="Arial" w:hAnsi="Arial"/>
          <w:kern w:val="0"/>
          <w:sz w:val="24"/>
          <w:lang w:eastAsia="ar-SA"/>
        </w:rPr>
      </w:pPr>
    </w:p>
    <w:p w:rsidR="00E26681" w:rsidRPr="00E26681" w:rsidRDefault="00E26681" w:rsidP="00E26681">
      <w:pPr>
        <w:widowControl/>
        <w:autoSpaceDE w:val="0"/>
        <w:ind w:firstLine="540"/>
        <w:jc w:val="right"/>
        <w:rPr>
          <w:rFonts w:ascii="Arial" w:eastAsia="Arial" w:hAnsi="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 xml:space="preserve"> </w:t>
      </w:r>
      <w:proofErr w:type="gramStart"/>
      <w:r w:rsidRPr="00E26681">
        <w:rPr>
          <w:rFonts w:ascii="Arial" w:eastAsia="Arial" w:hAnsi="Arial"/>
          <w:kern w:val="0"/>
          <w:sz w:val="24"/>
          <w:lang w:eastAsia="ar-SA"/>
        </w:rPr>
        <w:t>для расчета в 2016  году арендной платы за земельные участки из земель промышленности и иного специального назначения,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промышленности и иного специального назначения  на территории Чернопенского сельского поселения, государственная собственность на которые не разграничена</w:t>
      </w:r>
      <w:proofErr w:type="gramEnd"/>
    </w:p>
    <w:p w:rsidR="00E26681" w:rsidRPr="00E26681" w:rsidRDefault="00E26681" w:rsidP="00E26681">
      <w:pPr>
        <w:widowControl/>
        <w:autoSpaceDE w:val="0"/>
        <w:ind w:firstLine="540"/>
        <w:jc w:val="center"/>
        <w:rPr>
          <w:rFonts w:ascii="Arial" w:eastAsia="Arial" w:hAnsi="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p>
    <w:tbl>
      <w:tblPr>
        <w:tblW w:w="0" w:type="auto"/>
        <w:tblInd w:w="127" w:type="dxa"/>
        <w:tblLayout w:type="fixed"/>
        <w:tblLook w:val="0000" w:firstRow="0" w:lastRow="0" w:firstColumn="0" w:lastColumn="0" w:noHBand="0" w:noVBand="0"/>
      </w:tblPr>
      <w:tblGrid>
        <w:gridCol w:w="941"/>
        <w:gridCol w:w="6080"/>
        <w:gridCol w:w="2581"/>
      </w:tblGrid>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w:t>
            </w: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п\</w:t>
            </w:r>
            <w:proofErr w:type="gramStart"/>
            <w:r w:rsidRPr="00E26681">
              <w:rPr>
                <w:rFonts w:ascii="Arial" w:eastAsia="Arial" w:hAnsi="Arial"/>
                <w:kern w:val="0"/>
                <w:sz w:val="24"/>
                <w:lang w:eastAsia="ar-SA"/>
              </w:rPr>
              <w:t>п</w:t>
            </w:r>
            <w:proofErr w:type="gramEnd"/>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rPr>
                <w:rFonts w:ascii="Arial" w:eastAsia="Arial" w:hAnsi="Arial"/>
                <w:kern w:val="0"/>
                <w:sz w:val="24"/>
                <w:lang w:eastAsia="ar-SA"/>
              </w:rPr>
            </w:pPr>
            <w:r w:rsidRPr="00E26681">
              <w:rPr>
                <w:rFonts w:ascii="Arial" w:eastAsia="Arial" w:hAnsi="Arial"/>
                <w:kern w:val="0"/>
                <w:sz w:val="24"/>
                <w:lang w:eastAsia="ar-SA"/>
              </w:rPr>
              <w:t>Группы земель промышленности и иного специального</w:t>
            </w:r>
          </w:p>
          <w:p w:rsidR="00E26681" w:rsidRPr="00E26681" w:rsidRDefault="00E26681" w:rsidP="00E26681">
            <w:pPr>
              <w:widowControl/>
              <w:autoSpaceDE w:val="0"/>
              <w:rPr>
                <w:rFonts w:ascii="Arial" w:eastAsia="Arial" w:hAnsi="Arial"/>
                <w:kern w:val="0"/>
                <w:sz w:val="24"/>
                <w:lang w:eastAsia="ar-SA"/>
              </w:rPr>
            </w:pPr>
            <w:r w:rsidRPr="00E26681">
              <w:rPr>
                <w:rFonts w:ascii="Arial" w:eastAsia="Arial" w:hAnsi="Arial"/>
                <w:kern w:val="0"/>
                <w:sz w:val="24"/>
                <w:lang w:eastAsia="ar-SA"/>
              </w:rPr>
              <w:t>назначения</w:t>
            </w: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tc>
      </w:tr>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1.</w:t>
            </w:r>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both"/>
              <w:rPr>
                <w:rFonts w:ascii="Arial" w:eastAsia="Arial" w:hAnsi="Arial"/>
                <w:kern w:val="0"/>
                <w:sz w:val="24"/>
                <w:lang w:eastAsia="ar-SA"/>
              </w:rPr>
            </w:pPr>
            <w:r w:rsidRPr="00E26681">
              <w:rPr>
                <w:rFonts w:ascii="Arial" w:eastAsia="Arial" w:hAnsi="Arial"/>
                <w:kern w:val="0"/>
                <w:sz w:val="24"/>
                <w:lang w:eastAsia="ar-SA"/>
              </w:rPr>
              <w:t>Вторая  группа</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E26681" w:rsidRPr="00E26681" w:rsidRDefault="00E26681" w:rsidP="00E26681">
            <w:pPr>
              <w:widowControl/>
              <w:autoSpaceDE w:val="0"/>
              <w:ind w:firstLine="540"/>
              <w:jc w:val="both"/>
              <w:rPr>
                <w:rFonts w:ascii="Arial" w:eastAsia="Arial" w:hAnsi="Arial"/>
                <w:kern w:val="0"/>
                <w:sz w:val="24"/>
                <w:lang w:eastAsia="ar-SA"/>
              </w:rPr>
            </w:pP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25,5</w:t>
            </w:r>
          </w:p>
        </w:tc>
      </w:tr>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2.</w:t>
            </w:r>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both"/>
              <w:rPr>
                <w:rFonts w:ascii="Arial" w:eastAsia="Arial" w:hAnsi="Arial"/>
                <w:kern w:val="0"/>
                <w:sz w:val="24"/>
                <w:lang w:eastAsia="ar-SA"/>
              </w:rPr>
            </w:pPr>
            <w:r w:rsidRPr="00E26681">
              <w:rPr>
                <w:rFonts w:ascii="Arial" w:eastAsia="Arial" w:hAnsi="Arial"/>
                <w:kern w:val="0"/>
                <w:sz w:val="24"/>
                <w:lang w:eastAsia="ar-SA"/>
              </w:rPr>
              <w:t>Третья группа</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-земельные участки под объектами дорожного сервиса, размещенные на полосах отвода автомобильных дорог</w:t>
            </w: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1,88</w:t>
            </w:r>
          </w:p>
        </w:tc>
      </w:tr>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3.</w:t>
            </w:r>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both"/>
              <w:rPr>
                <w:rFonts w:ascii="Arial" w:eastAsia="Arial" w:hAnsi="Arial"/>
                <w:kern w:val="0"/>
                <w:sz w:val="24"/>
                <w:lang w:eastAsia="ar-SA"/>
              </w:rPr>
            </w:pPr>
            <w:r w:rsidRPr="00E26681">
              <w:rPr>
                <w:rFonts w:ascii="Arial" w:eastAsia="Arial" w:hAnsi="Arial"/>
                <w:kern w:val="0"/>
                <w:sz w:val="24"/>
                <w:lang w:eastAsia="ar-SA"/>
              </w:rPr>
              <w:t>Четвертая группа</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xml:space="preserve">- 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xml:space="preserve">- земельные участки для  утверждения проекта </w:t>
            </w:r>
            <w:r w:rsidRPr="00E26681">
              <w:rPr>
                <w:rFonts w:ascii="Arial" w:eastAsia="Arial" w:hAnsi="Arial"/>
                <w:kern w:val="0"/>
                <w:sz w:val="24"/>
                <w:lang w:eastAsia="ar-SA"/>
              </w:rPr>
              <w:lastRenderedPageBreak/>
              <w:t>рекультивации земель, восстановления ранее отработанных земель;</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нефтепроводов, газопроводов, иных трубопроводов;</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подземных кабельных и воздушных линий связи и радиофикации;</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наземных и подземных необслуживаемых усилительных пунктов на кабельных линиях связи;</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наземных сооружений и инфраструктуры спутниковой связи</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-земельные участки для размещения газопроводов, строящихся с привлечением средств бюджетов всех уровней и средств  «Программы газификации Костромской области за счет средств от применения специальной надбавки к тарифам на услуги по транспортировке газа по газораспределительным сетям»</w:t>
            </w: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1,144</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lastRenderedPageBreak/>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1,0</w:t>
            </w:r>
          </w:p>
        </w:tc>
      </w:tr>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lastRenderedPageBreak/>
              <w:t>4.</w:t>
            </w:r>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both"/>
              <w:rPr>
                <w:rFonts w:ascii="Arial" w:eastAsia="Arial" w:hAnsi="Arial"/>
                <w:kern w:val="0"/>
                <w:sz w:val="24"/>
                <w:lang w:eastAsia="ar-SA"/>
              </w:rPr>
            </w:pPr>
            <w:r w:rsidRPr="00E26681">
              <w:rPr>
                <w:rFonts w:ascii="Arial" w:eastAsia="Arial" w:hAnsi="Arial"/>
                <w:kern w:val="0"/>
                <w:sz w:val="24"/>
                <w:lang w:eastAsia="ar-SA"/>
              </w:rPr>
              <w:t xml:space="preserve">Пятая группа </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p w:rsidR="00E26681" w:rsidRPr="00E26681" w:rsidRDefault="00E26681" w:rsidP="00E26681">
            <w:pPr>
              <w:widowControl/>
              <w:autoSpaceDE w:val="0"/>
              <w:ind w:firstLine="540"/>
              <w:jc w:val="both"/>
              <w:rPr>
                <w:rFonts w:ascii="Arial" w:eastAsia="Arial" w:hAnsi="Arial"/>
                <w:kern w:val="0"/>
                <w:sz w:val="24"/>
                <w:lang w:eastAsia="ar-SA"/>
              </w:rPr>
            </w:pPr>
            <w:r w:rsidRPr="00E26681">
              <w:rPr>
                <w:rFonts w:ascii="Arial" w:eastAsia="Arial" w:hAnsi="Arial"/>
                <w:kern w:val="0"/>
                <w:sz w:val="24"/>
                <w:lang w:eastAsia="ar-SA"/>
              </w:rPr>
              <w:t>- 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23,6</w:t>
            </w: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31,0</w:t>
            </w:r>
          </w:p>
        </w:tc>
      </w:tr>
      <w:tr w:rsidR="00E26681" w:rsidRPr="00E26681" w:rsidTr="00E26681">
        <w:tc>
          <w:tcPr>
            <w:tcW w:w="941"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5.</w:t>
            </w:r>
          </w:p>
        </w:tc>
        <w:tc>
          <w:tcPr>
            <w:tcW w:w="608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both"/>
              <w:rPr>
                <w:rFonts w:ascii="Arial" w:eastAsia="Arial" w:hAnsi="Arial"/>
                <w:kern w:val="0"/>
                <w:sz w:val="24"/>
                <w:lang w:eastAsia="ar-SA"/>
              </w:rPr>
            </w:pPr>
            <w:r w:rsidRPr="00E26681">
              <w:rPr>
                <w:rFonts w:ascii="Arial" w:eastAsia="Arial" w:hAnsi="Arial"/>
                <w:kern w:val="0"/>
                <w:sz w:val="24"/>
                <w:lang w:eastAsia="ar-SA"/>
              </w:rPr>
              <w:t>Шестая группа</w:t>
            </w:r>
          </w:p>
          <w:p w:rsidR="00E26681" w:rsidRPr="00E26681" w:rsidRDefault="00E26681" w:rsidP="00E26681">
            <w:pPr>
              <w:widowControl/>
              <w:autoSpaceDE w:val="0"/>
              <w:jc w:val="both"/>
              <w:rPr>
                <w:rFonts w:ascii="Arial" w:eastAsia="Arial" w:hAnsi="Arial"/>
                <w:kern w:val="0"/>
                <w:sz w:val="24"/>
                <w:lang w:eastAsia="ar-SA"/>
              </w:rPr>
            </w:pPr>
            <w:r w:rsidRPr="00E26681">
              <w:rPr>
                <w:rFonts w:ascii="Arial" w:eastAsia="Arial" w:hAnsi="Arial"/>
                <w:kern w:val="0"/>
                <w:sz w:val="24"/>
                <w:lang w:eastAsia="ar-SA"/>
              </w:rPr>
              <w:t>- земли иного специального назначения</w:t>
            </w:r>
          </w:p>
        </w:tc>
        <w:tc>
          <w:tcPr>
            <w:tcW w:w="2581"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3,42</w:t>
            </w:r>
          </w:p>
          <w:p w:rsidR="00E26681" w:rsidRPr="00E26681" w:rsidRDefault="00E26681" w:rsidP="00E26681">
            <w:pPr>
              <w:widowControl/>
              <w:autoSpaceDE w:val="0"/>
              <w:jc w:val="center"/>
              <w:rPr>
                <w:rFonts w:ascii="Arial" w:eastAsia="Arial" w:hAnsi="Arial"/>
                <w:kern w:val="0"/>
                <w:sz w:val="24"/>
                <w:lang w:eastAsia="ar-SA"/>
              </w:rPr>
            </w:pPr>
          </w:p>
        </w:tc>
      </w:tr>
    </w:tbl>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autoSpaceDE w:val="0"/>
        <w:rPr>
          <w:rFonts w:ascii="Arial" w:eastAsia="Arial" w:hAnsi="Arial"/>
          <w:kern w:val="0"/>
          <w:sz w:val="24"/>
          <w:lang w:eastAsia="ar-SA"/>
        </w:rPr>
      </w:pPr>
    </w:p>
    <w:tbl>
      <w:tblPr>
        <w:tblW w:w="0" w:type="auto"/>
        <w:tblInd w:w="4786" w:type="dxa"/>
        <w:tblLayout w:type="fixed"/>
        <w:tblLook w:val="0000" w:firstRow="0" w:lastRow="0" w:firstColumn="0" w:lastColumn="0" w:noHBand="0" w:noVBand="0"/>
      </w:tblPr>
      <w:tblGrid>
        <w:gridCol w:w="4926"/>
      </w:tblGrid>
      <w:tr w:rsidR="00E26681" w:rsidRPr="00E26681" w:rsidTr="00E26681">
        <w:tc>
          <w:tcPr>
            <w:tcW w:w="4926" w:type="dxa"/>
          </w:tcPr>
          <w:p w:rsidR="00E26681" w:rsidRPr="00E26681" w:rsidRDefault="00E26681" w:rsidP="00E26681">
            <w:pPr>
              <w:widowControl/>
              <w:autoSpaceDE w:val="0"/>
              <w:snapToGrid w:val="0"/>
              <w:jc w:val="center"/>
              <w:rPr>
                <w:rFonts w:ascii="Arial" w:eastAsia="Arial" w:hAnsi="Arial"/>
                <w:kern w:val="0"/>
                <w:szCs w:val="20"/>
                <w:lang w:eastAsia="ar-SA"/>
              </w:rPr>
            </w:pPr>
            <w:r w:rsidRPr="00E26681">
              <w:rPr>
                <w:rFonts w:ascii="Arial" w:eastAsia="Arial" w:hAnsi="Arial"/>
                <w:kern w:val="0"/>
                <w:sz w:val="24"/>
                <w:lang w:eastAsia="ar-SA"/>
              </w:rPr>
              <w:t xml:space="preserve">                                       </w:t>
            </w:r>
            <w:r w:rsidRPr="00E26681">
              <w:rPr>
                <w:rFonts w:ascii="Arial" w:eastAsia="Arial" w:hAnsi="Arial"/>
                <w:kern w:val="0"/>
                <w:szCs w:val="20"/>
                <w:lang w:eastAsia="ar-SA"/>
              </w:rPr>
              <w:t>Приложение N 4</w:t>
            </w:r>
          </w:p>
          <w:p w:rsidR="00E26681" w:rsidRPr="00E26681" w:rsidRDefault="00E26681" w:rsidP="00E26681">
            <w:pPr>
              <w:widowControl/>
              <w:jc w:val="center"/>
              <w:rPr>
                <w:rFonts w:ascii="Arial" w:eastAsia="Times New Roman" w:hAnsi="Arial"/>
                <w:kern w:val="0"/>
                <w:szCs w:val="20"/>
                <w:lang w:eastAsia="ar-SA"/>
              </w:rPr>
            </w:pPr>
            <w:r w:rsidRPr="00E26681">
              <w:rPr>
                <w:rFonts w:ascii="Arial" w:eastAsia="Times New Roman" w:hAnsi="Arial"/>
                <w:kern w:val="0"/>
                <w:szCs w:val="20"/>
                <w:lang w:eastAsia="ar-SA"/>
              </w:rPr>
              <w:t xml:space="preserve">                к постановлению администрации</w:t>
            </w:r>
          </w:p>
          <w:p w:rsidR="00E26681" w:rsidRPr="00E26681" w:rsidRDefault="00E26681" w:rsidP="00E26681">
            <w:pPr>
              <w:widowControl/>
              <w:autoSpaceDE w:val="0"/>
              <w:jc w:val="center"/>
              <w:rPr>
                <w:rFonts w:ascii="Arial" w:eastAsia="Arial" w:hAnsi="Arial"/>
                <w:kern w:val="0"/>
                <w:szCs w:val="20"/>
                <w:lang w:eastAsia="ar-SA"/>
              </w:rPr>
            </w:pPr>
            <w:r w:rsidRPr="00E26681">
              <w:rPr>
                <w:rFonts w:ascii="Arial" w:eastAsia="Arial" w:hAnsi="Arial"/>
                <w:kern w:val="0"/>
                <w:szCs w:val="20"/>
                <w:lang w:eastAsia="ar-SA"/>
              </w:rPr>
              <w:t xml:space="preserve">              Чернопенского сельского поселения  </w:t>
            </w:r>
          </w:p>
          <w:p w:rsidR="00E26681" w:rsidRPr="00E26681" w:rsidRDefault="00E26681" w:rsidP="00E26681">
            <w:pPr>
              <w:widowControl/>
              <w:autoSpaceDE w:val="0"/>
              <w:rPr>
                <w:rFonts w:ascii="Arial" w:eastAsia="Arial" w:hAnsi="Arial"/>
                <w:kern w:val="0"/>
                <w:szCs w:val="20"/>
                <w:lang w:eastAsia="ar-SA"/>
              </w:rPr>
            </w:pPr>
            <w:r w:rsidRPr="00E26681">
              <w:rPr>
                <w:rFonts w:ascii="Arial" w:eastAsia="Arial" w:hAnsi="Arial"/>
                <w:kern w:val="0"/>
                <w:szCs w:val="20"/>
                <w:lang w:eastAsia="ar-SA"/>
              </w:rPr>
              <w:t xml:space="preserve">           Костромского  муниципального района  </w:t>
            </w:r>
          </w:p>
          <w:p w:rsidR="00E26681" w:rsidRPr="00E26681" w:rsidRDefault="00E26681" w:rsidP="00E26681">
            <w:pPr>
              <w:widowControl/>
              <w:autoSpaceDE w:val="0"/>
              <w:jc w:val="center"/>
              <w:rPr>
                <w:rFonts w:ascii="Arial" w:eastAsia="Arial" w:hAnsi="Arial"/>
                <w:kern w:val="0"/>
                <w:sz w:val="22"/>
                <w:szCs w:val="22"/>
                <w:lang w:eastAsia="ar-SA"/>
              </w:rPr>
            </w:pPr>
            <w:r w:rsidRPr="00E26681">
              <w:rPr>
                <w:rFonts w:ascii="Arial" w:eastAsia="Arial" w:hAnsi="Arial"/>
                <w:kern w:val="0"/>
                <w:szCs w:val="20"/>
                <w:lang w:eastAsia="ar-SA"/>
              </w:rPr>
              <w:t xml:space="preserve">                          от 18  января 2016 года   № 6</w:t>
            </w:r>
          </w:p>
        </w:tc>
      </w:tr>
    </w:tbl>
    <w:p w:rsidR="00E26681" w:rsidRPr="00E26681" w:rsidRDefault="00E26681" w:rsidP="00E26681">
      <w:pPr>
        <w:widowControl/>
        <w:autoSpaceDE w:val="0"/>
        <w:jc w:val="both"/>
        <w:rPr>
          <w:rFonts w:ascii="Arial" w:eastAsia="Arial" w:hAnsi="Arial"/>
          <w:kern w:val="0"/>
          <w:sz w:val="24"/>
          <w:lang w:eastAsia="ar-SA"/>
        </w:rPr>
      </w:pPr>
    </w:p>
    <w:p w:rsidR="00E26681" w:rsidRPr="00E26681" w:rsidRDefault="00E26681" w:rsidP="00E26681">
      <w:pPr>
        <w:widowControl/>
        <w:autoSpaceDE w:val="0"/>
        <w:ind w:firstLine="540"/>
        <w:jc w:val="right"/>
        <w:rPr>
          <w:rFonts w:ascii="Arial" w:eastAsia="Arial" w:hAnsi="Arial"/>
          <w:kern w:val="0"/>
          <w:sz w:val="24"/>
          <w:lang w:eastAsia="ar-SA"/>
        </w:rPr>
      </w:pPr>
    </w:p>
    <w:p w:rsidR="00E26681" w:rsidRPr="00E26681" w:rsidRDefault="00E26681" w:rsidP="00E26681">
      <w:pPr>
        <w:widowControl/>
        <w:autoSpaceDE w:val="0"/>
        <w:ind w:firstLine="540"/>
        <w:jc w:val="right"/>
        <w:rPr>
          <w:rFonts w:ascii="Arial" w:eastAsia="Arial" w:hAnsi="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lastRenderedPageBreak/>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p w:rsidR="00E26681" w:rsidRPr="00E26681" w:rsidRDefault="00E26681" w:rsidP="00E26681">
      <w:pPr>
        <w:widowControl/>
        <w:tabs>
          <w:tab w:val="left" w:pos="766"/>
        </w:tabs>
        <w:autoSpaceDE w:val="0"/>
        <w:ind w:firstLine="540"/>
        <w:jc w:val="center"/>
        <w:rPr>
          <w:rFonts w:ascii="Arial" w:eastAsia="Arial" w:hAnsi="Arial"/>
          <w:kern w:val="0"/>
          <w:sz w:val="24"/>
          <w:lang w:eastAsia="ar-SA"/>
        </w:rPr>
      </w:pPr>
      <w:r w:rsidRPr="00E26681">
        <w:rPr>
          <w:rFonts w:ascii="Arial" w:eastAsia="Arial" w:hAnsi="Arial"/>
          <w:kern w:val="0"/>
          <w:sz w:val="24"/>
          <w:lang w:eastAsia="ar-SA"/>
        </w:rPr>
        <w:t xml:space="preserve"> </w:t>
      </w:r>
      <w:proofErr w:type="gramStart"/>
      <w:r w:rsidRPr="00E26681">
        <w:rPr>
          <w:rFonts w:ascii="Arial" w:eastAsia="Arial" w:hAnsi="Arial"/>
          <w:kern w:val="0"/>
          <w:sz w:val="24"/>
          <w:lang w:eastAsia="ar-SA"/>
        </w:rPr>
        <w:t xml:space="preserve">для расчета в 2016 году  арендной платы за земельные участки из земель особо охраняемых территорий и объектов, находящиеся в муниципальной собственности администрации Чернопенского сельского поселения  Костромского муниципального района Костромской области и  земельные участки из земель  особо охраняемых территорий и объектов  на территории Чернопенского сельского поселения, государственная собственность на которые не разграничена. </w:t>
      </w:r>
      <w:proofErr w:type="gramEnd"/>
    </w:p>
    <w:p w:rsidR="00E26681" w:rsidRPr="00E26681" w:rsidRDefault="00E26681" w:rsidP="00E26681">
      <w:pPr>
        <w:widowControl/>
        <w:autoSpaceDE w:val="0"/>
        <w:ind w:firstLine="540"/>
        <w:jc w:val="center"/>
        <w:rPr>
          <w:rFonts w:ascii="Arial" w:eastAsia="Arial" w:hAnsi="Arial"/>
          <w:kern w:val="0"/>
          <w:sz w:val="24"/>
          <w:lang w:eastAsia="ar-SA"/>
        </w:rPr>
      </w:pPr>
    </w:p>
    <w:p w:rsidR="00E26681" w:rsidRPr="00E26681" w:rsidRDefault="00E26681" w:rsidP="00E26681">
      <w:pPr>
        <w:widowControl/>
        <w:autoSpaceDE w:val="0"/>
        <w:ind w:firstLine="540"/>
        <w:jc w:val="center"/>
        <w:rPr>
          <w:rFonts w:ascii="Arial" w:eastAsia="Arial" w:hAnsi="Arial"/>
          <w:kern w:val="0"/>
          <w:sz w:val="24"/>
          <w:lang w:eastAsia="ar-SA"/>
        </w:rPr>
      </w:pPr>
    </w:p>
    <w:tbl>
      <w:tblPr>
        <w:tblW w:w="0" w:type="auto"/>
        <w:tblInd w:w="79" w:type="dxa"/>
        <w:tblLayout w:type="fixed"/>
        <w:tblLook w:val="0000" w:firstRow="0" w:lastRow="0" w:firstColumn="0" w:lastColumn="0" w:noHBand="0" w:noVBand="0"/>
      </w:tblPr>
      <w:tblGrid>
        <w:gridCol w:w="750"/>
        <w:gridCol w:w="6335"/>
        <w:gridCol w:w="2597"/>
      </w:tblGrid>
      <w:tr w:rsidR="00E26681" w:rsidRPr="00E26681" w:rsidTr="00E26681">
        <w:tc>
          <w:tcPr>
            <w:tcW w:w="75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w:t>
            </w:r>
          </w:p>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п\</w:t>
            </w:r>
            <w:proofErr w:type="gramStart"/>
            <w:r w:rsidRPr="00E26681">
              <w:rPr>
                <w:rFonts w:ascii="Arial" w:eastAsia="Arial" w:hAnsi="Arial"/>
                <w:kern w:val="0"/>
                <w:sz w:val="24"/>
                <w:lang w:eastAsia="ar-SA"/>
              </w:rPr>
              <w:t>п</w:t>
            </w:r>
            <w:proofErr w:type="gramEnd"/>
          </w:p>
        </w:tc>
        <w:tc>
          <w:tcPr>
            <w:tcW w:w="6335" w:type="dxa"/>
            <w:tcBorders>
              <w:top w:val="single" w:sz="4" w:space="0" w:color="000000"/>
              <w:left w:val="single" w:sz="4" w:space="0" w:color="000000"/>
              <w:bottom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Виды использования земель в составе  земель особо охраняемых территорий и объектов</w:t>
            </w:r>
          </w:p>
        </w:tc>
        <w:tc>
          <w:tcPr>
            <w:tcW w:w="2597"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snapToGrid w:val="0"/>
              <w:jc w:val="center"/>
              <w:rPr>
                <w:rFonts w:ascii="Arial" w:eastAsia="Arial" w:hAnsi="Arial"/>
                <w:kern w:val="0"/>
                <w:sz w:val="24"/>
                <w:lang w:eastAsia="ar-SA"/>
              </w:rPr>
            </w:pPr>
            <w:r w:rsidRPr="00E26681">
              <w:rPr>
                <w:rFonts w:ascii="Arial" w:eastAsia="Arial" w:hAnsi="Arial"/>
                <w:kern w:val="0"/>
                <w:sz w:val="24"/>
                <w:lang w:eastAsia="ar-SA"/>
              </w:rPr>
              <w:t>Корректирующий      коэффициент (</w:t>
            </w:r>
            <w:proofErr w:type="spellStart"/>
            <w:r w:rsidRPr="00E26681">
              <w:rPr>
                <w:rFonts w:ascii="Arial" w:eastAsia="Arial" w:hAnsi="Arial"/>
                <w:kern w:val="0"/>
                <w:sz w:val="24"/>
                <w:lang w:eastAsia="ar-SA"/>
              </w:rPr>
              <w:t>Кк</w:t>
            </w:r>
            <w:proofErr w:type="spellEnd"/>
            <w:r w:rsidRPr="00E26681">
              <w:rPr>
                <w:rFonts w:ascii="Arial" w:eastAsia="Arial" w:hAnsi="Arial"/>
                <w:kern w:val="0"/>
                <w:sz w:val="24"/>
                <w:lang w:eastAsia="ar-SA"/>
              </w:rPr>
              <w:t>)</w:t>
            </w:r>
          </w:p>
        </w:tc>
      </w:tr>
      <w:tr w:rsidR="00E26681" w:rsidRPr="00E26681" w:rsidTr="00E26681">
        <w:tc>
          <w:tcPr>
            <w:tcW w:w="75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w:t>
            </w:r>
          </w:p>
        </w:tc>
        <w:tc>
          <w:tcPr>
            <w:tcW w:w="6335" w:type="dxa"/>
            <w:tcBorders>
              <w:top w:val="single" w:sz="4" w:space="0" w:color="000000"/>
              <w:left w:val="single" w:sz="4" w:space="0" w:color="000000"/>
              <w:bottom w:val="single" w:sz="4" w:space="0" w:color="000000"/>
            </w:tcBorders>
          </w:tcPr>
          <w:p w:rsidR="00E26681" w:rsidRPr="00E26681" w:rsidRDefault="00E26681" w:rsidP="00E26681">
            <w:pPr>
              <w:widowControl/>
              <w:autoSpaceDE w:val="0"/>
              <w:rPr>
                <w:rFonts w:ascii="Arial" w:eastAsia="Arial" w:hAnsi="Arial"/>
                <w:kern w:val="0"/>
                <w:sz w:val="24"/>
                <w:lang w:eastAsia="ar-SA"/>
              </w:rPr>
            </w:pPr>
            <w:r w:rsidRPr="00E26681">
              <w:rPr>
                <w:rFonts w:ascii="Arial" w:eastAsia="Arial" w:hAnsi="Arial"/>
                <w:kern w:val="0"/>
                <w:sz w:val="24"/>
                <w:lang w:eastAsia="ar-SA"/>
              </w:rPr>
              <w:t xml:space="preserve">Земли рекреационного назначения </w:t>
            </w:r>
          </w:p>
          <w:p w:rsidR="00E26681" w:rsidRPr="00E26681" w:rsidRDefault="00E26681" w:rsidP="00E26681">
            <w:pPr>
              <w:widowControl/>
              <w:autoSpaceDE w:val="0"/>
              <w:rPr>
                <w:rFonts w:ascii="Arial" w:eastAsia="Arial" w:hAnsi="Arial"/>
                <w:kern w:val="0"/>
                <w:sz w:val="24"/>
                <w:lang w:eastAsia="ar-SA"/>
              </w:rPr>
            </w:pPr>
          </w:p>
        </w:tc>
        <w:tc>
          <w:tcPr>
            <w:tcW w:w="2597"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1,11</w:t>
            </w:r>
          </w:p>
        </w:tc>
      </w:tr>
      <w:tr w:rsidR="00E26681" w:rsidRPr="00E26681" w:rsidTr="00E26681">
        <w:tc>
          <w:tcPr>
            <w:tcW w:w="750" w:type="dxa"/>
            <w:tcBorders>
              <w:top w:val="single" w:sz="4" w:space="0" w:color="000000"/>
              <w:left w:val="single" w:sz="4" w:space="0" w:color="000000"/>
              <w:bottom w:val="single" w:sz="4" w:space="0" w:color="000000"/>
            </w:tcBorders>
          </w:tcPr>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2.</w:t>
            </w:r>
          </w:p>
          <w:p w:rsidR="00E26681" w:rsidRPr="00E26681" w:rsidRDefault="00E26681" w:rsidP="00E26681">
            <w:pPr>
              <w:widowControl/>
              <w:autoSpaceDE w:val="0"/>
              <w:jc w:val="center"/>
              <w:rPr>
                <w:rFonts w:ascii="Arial" w:eastAsia="Arial" w:hAnsi="Arial"/>
                <w:kern w:val="0"/>
                <w:sz w:val="24"/>
                <w:lang w:eastAsia="ar-SA"/>
              </w:rPr>
            </w:pPr>
          </w:p>
        </w:tc>
        <w:tc>
          <w:tcPr>
            <w:tcW w:w="6335" w:type="dxa"/>
            <w:tcBorders>
              <w:top w:val="single" w:sz="4" w:space="0" w:color="000000"/>
              <w:left w:val="single" w:sz="4" w:space="0" w:color="000000"/>
              <w:bottom w:val="single" w:sz="4" w:space="0" w:color="000000"/>
            </w:tcBorders>
          </w:tcPr>
          <w:p w:rsidR="00E26681" w:rsidRPr="00E26681" w:rsidRDefault="00E26681" w:rsidP="00E26681">
            <w:pPr>
              <w:widowControl/>
              <w:autoSpaceDE w:val="0"/>
              <w:rPr>
                <w:rFonts w:ascii="Arial" w:eastAsia="Arial" w:hAnsi="Arial"/>
                <w:kern w:val="0"/>
                <w:sz w:val="24"/>
                <w:lang w:eastAsia="ar-SA"/>
              </w:rPr>
            </w:pPr>
            <w:r w:rsidRPr="00E26681">
              <w:rPr>
                <w:rFonts w:ascii="Arial" w:eastAsia="Arial" w:hAnsi="Arial"/>
                <w:kern w:val="0"/>
                <w:sz w:val="24"/>
                <w:lang w:eastAsia="ar-SA"/>
              </w:rPr>
              <w:t>Земли лечебно-оздоровительных местностей и курортов</w:t>
            </w:r>
          </w:p>
        </w:tc>
        <w:tc>
          <w:tcPr>
            <w:tcW w:w="2597" w:type="dxa"/>
            <w:tcBorders>
              <w:top w:val="single" w:sz="4" w:space="0" w:color="000000"/>
              <w:left w:val="single" w:sz="4" w:space="0" w:color="000000"/>
              <w:bottom w:val="single" w:sz="4" w:space="0" w:color="000000"/>
              <w:right w:val="single" w:sz="4" w:space="0" w:color="000000"/>
            </w:tcBorders>
          </w:tcPr>
          <w:p w:rsidR="00E26681" w:rsidRPr="00E26681" w:rsidRDefault="00E26681" w:rsidP="00E26681">
            <w:pPr>
              <w:widowControl/>
              <w:autoSpaceDE w:val="0"/>
              <w:jc w:val="center"/>
              <w:rPr>
                <w:rFonts w:ascii="Arial" w:eastAsia="Arial" w:hAnsi="Arial"/>
                <w:kern w:val="0"/>
                <w:sz w:val="24"/>
                <w:lang w:eastAsia="ar-SA"/>
              </w:rPr>
            </w:pPr>
            <w:r w:rsidRPr="00E26681">
              <w:rPr>
                <w:rFonts w:ascii="Arial" w:eastAsia="Arial" w:hAnsi="Arial"/>
                <w:kern w:val="0"/>
                <w:sz w:val="24"/>
                <w:lang w:eastAsia="ar-SA"/>
              </w:rPr>
              <w:t>1,11</w:t>
            </w:r>
          </w:p>
        </w:tc>
      </w:tr>
    </w:tbl>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autoSpaceDE w:val="0"/>
        <w:rPr>
          <w:rFonts w:ascii="Arial" w:eastAsia="Arial" w:hAnsi="Arial"/>
          <w:kern w:val="0"/>
          <w:sz w:val="24"/>
          <w:lang w:eastAsia="ar-SA"/>
        </w:rPr>
      </w:pPr>
    </w:p>
    <w:p w:rsidR="00D00850" w:rsidRPr="00D00850" w:rsidRDefault="00D00850" w:rsidP="00D00850">
      <w:pPr>
        <w:widowControl/>
        <w:ind w:firstLine="709"/>
        <w:jc w:val="center"/>
        <w:rPr>
          <w:rFonts w:ascii="Arial" w:eastAsia="Andale Sans UI" w:hAnsi="Arial" w:cs="Arial"/>
          <w:kern w:val="0"/>
          <w:sz w:val="24"/>
        </w:rPr>
      </w:pPr>
      <w:r w:rsidRPr="00D00850">
        <w:rPr>
          <w:rFonts w:ascii="Arial" w:eastAsia="Andale Sans UI" w:hAnsi="Arial" w:cs="Arial"/>
          <w:kern w:val="0"/>
          <w:sz w:val="24"/>
        </w:rPr>
        <w:t>АДМИНИСТРАЦИЯ ЧЕРНОПЕНСКОГО СЕЛЬСКОГО ПОСЕЛЕНИЯ</w:t>
      </w:r>
    </w:p>
    <w:p w:rsidR="00D00850" w:rsidRPr="00D00850" w:rsidRDefault="00D00850" w:rsidP="00D00850">
      <w:pPr>
        <w:widowControl/>
        <w:autoSpaceDE w:val="0"/>
        <w:ind w:firstLine="709"/>
        <w:jc w:val="center"/>
        <w:rPr>
          <w:rFonts w:ascii="Arial" w:eastAsia="Andale Sans UI" w:hAnsi="Arial" w:cs="Arial"/>
          <w:kern w:val="0"/>
          <w:sz w:val="24"/>
        </w:rPr>
      </w:pPr>
      <w:r w:rsidRPr="00D00850">
        <w:rPr>
          <w:rFonts w:ascii="Arial" w:eastAsia="Andale Sans UI" w:hAnsi="Arial" w:cs="Arial"/>
          <w:kern w:val="0"/>
          <w:sz w:val="24"/>
        </w:rPr>
        <w:t>КОСТРОМСКОГО МУНИЦИПАЛЬНОГО РАЙОНА</w:t>
      </w:r>
    </w:p>
    <w:p w:rsidR="00D00850" w:rsidRPr="00D00850" w:rsidRDefault="00D00850" w:rsidP="00D00850">
      <w:pPr>
        <w:widowControl/>
        <w:autoSpaceDE w:val="0"/>
        <w:ind w:firstLine="709"/>
        <w:jc w:val="center"/>
        <w:rPr>
          <w:rFonts w:ascii="Arial" w:eastAsia="Andale Sans UI" w:hAnsi="Arial" w:cs="Arial"/>
          <w:kern w:val="0"/>
          <w:sz w:val="24"/>
        </w:rPr>
      </w:pPr>
      <w:r w:rsidRPr="00D00850">
        <w:rPr>
          <w:rFonts w:ascii="Arial" w:eastAsia="Andale Sans UI" w:hAnsi="Arial" w:cs="Arial"/>
          <w:kern w:val="0"/>
          <w:sz w:val="24"/>
        </w:rPr>
        <w:t>КОСТРОМСКОЙ ОБЛАСТИ</w:t>
      </w:r>
    </w:p>
    <w:p w:rsidR="00D00850" w:rsidRPr="00D00850" w:rsidRDefault="00D00850" w:rsidP="00D00850">
      <w:pPr>
        <w:widowControl/>
        <w:autoSpaceDE w:val="0"/>
        <w:ind w:firstLine="709"/>
        <w:jc w:val="center"/>
        <w:rPr>
          <w:rFonts w:ascii="Arial" w:eastAsia="Arial" w:hAnsi="Arial" w:cs="Arial"/>
          <w:bCs/>
          <w:kern w:val="0"/>
          <w:sz w:val="24"/>
          <w:lang w:eastAsia="ar-SA"/>
        </w:rPr>
      </w:pPr>
    </w:p>
    <w:p w:rsidR="00D00850" w:rsidRPr="00D00850" w:rsidRDefault="00D00850" w:rsidP="00D00850">
      <w:pPr>
        <w:widowControl/>
        <w:autoSpaceDE w:val="0"/>
        <w:ind w:firstLine="709"/>
        <w:jc w:val="center"/>
        <w:rPr>
          <w:rFonts w:ascii="Arial" w:eastAsia="Arial" w:hAnsi="Arial" w:cs="Arial"/>
          <w:bCs/>
          <w:kern w:val="0"/>
          <w:sz w:val="24"/>
          <w:lang w:eastAsia="ar-SA"/>
        </w:rPr>
      </w:pPr>
      <w:r w:rsidRPr="00D00850">
        <w:rPr>
          <w:rFonts w:ascii="Arial" w:eastAsia="Arial" w:hAnsi="Arial" w:cs="Arial"/>
          <w:bCs/>
          <w:kern w:val="0"/>
          <w:sz w:val="24"/>
          <w:lang w:eastAsia="ar-SA"/>
        </w:rPr>
        <w:t>ПОСТАНОВЛЕНИЕ</w:t>
      </w:r>
    </w:p>
    <w:p w:rsidR="00D00850" w:rsidRPr="00D00850" w:rsidRDefault="00D00850" w:rsidP="00D00850">
      <w:pPr>
        <w:widowControl/>
        <w:autoSpaceDE w:val="0"/>
        <w:ind w:firstLine="709"/>
        <w:jc w:val="both"/>
        <w:rPr>
          <w:rFonts w:ascii="Arial" w:eastAsia="Arial" w:hAnsi="Arial" w:cs="Arial"/>
          <w:bCs/>
          <w:kern w:val="0"/>
          <w:sz w:val="24"/>
          <w:lang w:eastAsia="ar-SA"/>
        </w:rPr>
      </w:pPr>
    </w:p>
    <w:p w:rsidR="00D00850" w:rsidRPr="00D00850" w:rsidRDefault="00D00850" w:rsidP="00D00850">
      <w:pPr>
        <w:widowControl/>
        <w:autoSpaceDE w:val="0"/>
        <w:ind w:firstLine="709"/>
        <w:jc w:val="both"/>
        <w:rPr>
          <w:rFonts w:ascii="Arial" w:eastAsia="Arial" w:hAnsi="Arial" w:cs="Arial"/>
          <w:bCs/>
          <w:kern w:val="0"/>
          <w:sz w:val="24"/>
          <w:lang w:eastAsia="ar-SA"/>
        </w:rPr>
      </w:pPr>
      <w:r w:rsidRPr="00D00850">
        <w:rPr>
          <w:rFonts w:ascii="Arial" w:eastAsia="Arial" w:hAnsi="Arial" w:cs="Arial"/>
          <w:bCs/>
          <w:kern w:val="0"/>
          <w:sz w:val="24"/>
          <w:lang w:eastAsia="ar-SA"/>
        </w:rPr>
        <w:t xml:space="preserve">26 января  2016 года      № 12  </w:t>
      </w:r>
      <w:r w:rsidRPr="00D00850">
        <w:rPr>
          <w:rFonts w:ascii="Arial" w:eastAsia="Arial" w:hAnsi="Arial" w:cs="Arial"/>
          <w:bCs/>
          <w:kern w:val="0"/>
          <w:sz w:val="24"/>
          <w:lang w:eastAsia="ar-SA"/>
        </w:rPr>
        <w:tab/>
      </w:r>
      <w:r w:rsidRPr="00D00850">
        <w:rPr>
          <w:rFonts w:ascii="Arial" w:eastAsia="Arial" w:hAnsi="Arial" w:cs="Arial"/>
          <w:bCs/>
          <w:kern w:val="0"/>
          <w:sz w:val="24"/>
          <w:lang w:eastAsia="ar-SA"/>
        </w:rPr>
        <w:tab/>
      </w:r>
      <w:r w:rsidRPr="00D00850">
        <w:rPr>
          <w:rFonts w:ascii="Arial" w:eastAsia="Arial" w:hAnsi="Arial" w:cs="Arial"/>
          <w:bCs/>
          <w:kern w:val="0"/>
          <w:sz w:val="24"/>
          <w:lang w:eastAsia="ar-SA"/>
        </w:rPr>
        <w:tab/>
      </w:r>
      <w:r w:rsidRPr="00D00850">
        <w:rPr>
          <w:rFonts w:ascii="Arial" w:eastAsia="Arial" w:hAnsi="Arial" w:cs="Arial"/>
          <w:bCs/>
          <w:kern w:val="0"/>
          <w:sz w:val="24"/>
          <w:lang w:eastAsia="ar-SA"/>
        </w:rPr>
        <w:tab/>
        <w:t xml:space="preserve">                         п. Сухоногово</w:t>
      </w:r>
    </w:p>
    <w:p w:rsidR="00D00850" w:rsidRPr="00D00850" w:rsidRDefault="00D00850" w:rsidP="00D00850">
      <w:pPr>
        <w:widowControl/>
        <w:ind w:firstLine="709"/>
        <w:jc w:val="both"/>
        <w:rPr>
          <w:rFonts w:ascii="Arial" w:eastAsia="Times New Roman" w:hAnsi="Arial" w:cs="Arial"/>
          <w:kern w:val="0"/>
          <w:sz w:val="24"/>
          <w:lang w:eastAsia="ar-SA"/>
        </w:rPr>
      </w:pPr>
    </w:p>
    <w:tbl>
      <w:tblPr>
        <w:tblW w:w="0" w:type="auto"/>
        <w:tblLayout w:type="fixed"/>
        <w:tblLook w:val="0000" w:firstRow="0" w:lastRow="0" w:firstColumn="0" w:lastColumn="0" w:noHBand="0" w:noVBand="0"/>
      </w:tblPr>
      <w:tblGrid>
        <w:gridCol w:w="5070"/>
      </w:tblGrid>
      <w:tr w:rsidR="00D00850" w:rsidRPr="00D00850" w:rsidTr="000B6A20">
        <w:tc>
          <w:tcPr>
            <w:tcW w:w="5070" w:type="dxa"/>
            <w:shd w:val="clear" w:color="auto" w:fill="auto"/>
          </w:tcPr>
          <w:p w:rsidR="00D00850" w:rsidRPr="00D00850" w:rsidRDefault="00D00850" w:rsidP="00D00850">
            <w:pPr>
              <w:widowControl/>
              <w:ind w:firstLine="709"/>
              <w:jc w:val="both"/>
              <w:rPr>
                <w:rFonts w:ascii="Arial" w:eastAsia="Arial" w:hAnsi="Arial" w:cs="Arial"/>
                <w:kern w:val="0"/>
                <w:sz w:val="24"/>
              </w:rPr>
            </w:pPr>
            <w:r w:rsidRPr="00D00850">
              <w:rPr>
                <w:rFonts w:ascii="Arial" w:eastAsia="Andale Sans UI" w:hAnsi="Arial" w:cs="Arial"/>
                <w:kern w:val="0"/>
                <w:sz w:val="24"/>
              </w:rPr>
              <w:t>Об утверждении</w:t>
            </w:r>
            <w:r w:rsidRPr="00D00850">
              <w:rPr>
                <w:rFonts w:ascii="Arial" w:eastAsia="Arial" w:hAnsi="Arial" w:cs="Arial"/>
                <w:kern w:val="0"/>
                <w:sz w:val="24"/>
              </w:rPr>
              <w:t xml:space="preserve"> муниципальной программы «Развитие административного центра   Чернопенского сельского поселения Костромского муниципального района Костромской области на 2016 год»</w:t>
            </w:r>
          </w:p>
        </w:tc>
      </w:tr>
    </w:tbl>
    <w:p w:rsidR="00D00850" w:rsidRPr="00D00850" w:rsidRDefault="00D00850" w:rsidP="00D00850">
      <w:pPr>
        <w:widowControl/>
        <w:ind w:firstLine="709"/>
        <w:jc w:val="both"/>
        <w:rPr>
          <w:rFonts w:ascii="Arial" w:eastAsia="Arial" w:hAnsi="Arial" w:cs="Arial"/>
          <w:kern w:val="0"/>
          <w:sz w:val="24"/>
        </w:rPr>
      </w:pPr>
    </w:p>
    <w:p w:rsidR="00D00850" w:rsidRPr="00D00850" w:rsidRDefault="00D00850" w:rsidP="00D00850">
      <w:pPr>
        <w:widowControl/>
        <w:autoSpaceDE w:val="0"/>
        <w:ind w:firstLine="709"/>
        <w:jc w:val="both"/>
        <w:rPr>
          <w:rFonts w:ascii="Arial" w:eastAsia="Arial" w:hAnsi="Arial" w:cs="Arial"/>
          <w:kern w:val="0"/>
          <w:sz w:val="24"/>
        </w:rPr>
      </w:pPr>
      <w:r w:rsidRPr="00D00850">
        <w:rPr>
          <w:rFonts w:ascii="Arial" w:eastAsia="Arial" w:hAnsi="Arial" w:cs="Arial"/>
          <w:kern w:val="0"/>
          <w:sz w:val="24"/>
        </w:rPr>
        <w:t xml:space="preserve">В соответствии с Федеральным Законом от 06.10.2003 года № 131-ФЗ «Об общих принципах  организации местного самоуправления </w:t>
      </w:r>
      <w:r w:rsidRPr="00D00850">
        <w:rPr>
          <w:rFonts w:ascii="Arial" w:eastAsia="Calibri" w:hAnsi="Arial" w:cs="Arial"/>
          <w:kern w:val="0"/>
          <w:sz w:val="24"/>
        </w:rPr>
        <w:t>в Российской Федерации</w:t>
      </w:r>
      <w:r w:rsidRPr="00D00850">
        <w:rPr>
          <w:rFonts w:ascii="Arial" w:eastAsia="Arial" w:hAnsi="Arial" w:cs="Arial"/>
          <w:kern w:val="0"/>
          <w:sz w:val="24"/>
        </w:rPr>
        <w:t xml:space="preserve">», Уставом муниципального образования Чернопенское сельское поселение Костромского  муниципального района Костромской области, решением Совета депутатов Чернопенского сельского поселения от </w:t>
      </w:r>
      <w:proofErr w:type="spellStart"/>
      <w:proofErr w:type="gramStart"/>
      <w:r w:rsidRPr="00D00850">
        <w:rPr>
          <w:rFonts w:ascii="Arial" w:eastAsia="Arial" w:hAnsi="Arial" w:cs="Arial"/>
          <w:kern w:val="0"/>
          <w:sz w:val="24"/>
        </w:rPr>
        <w:t>от</w:t>
      </w:r>
      <w:proofErr w:type="spellEnd"/>
      <w:proofErr w:type="gramEnd"/>
      <w:r w:rsidRPr="00D00850">
        <w:rPr>
          <w:rFonts w:ascii="Arial" w:eastAsia="Arial" w:hAnsi="Arial" w:cs="Arial"/>
          <w:kern w:val="0"/>
          <w:sz w:val="24"/>
        </w:rPr>
        <w:t xml:space="preserve"> 27.11.2014 г. № 67 «</w:t>
      </w:r>
      <w:r w:rsidRPr="00D00850">
        <w:rPr>
          <w:rFonts w:ascii="Arial" w:eastAsia="Calibri" w:hAnsi="Arial" w:cs="Arial"/>
          <w:kern w:val="0"/>
          <w:sz w:val="24"/>
        </w:rPr>
        <w:t xml:space="preserve">Об утверждении плана социально-экономического развития Чернопенского сельского поселения на 2015-2016 </w:t>
      </w:r>
      <w:proofErr w:type="spellStart"/>
      <w:r w:rsidRPr="00D00850">
        <w:rPr>
          <w:rFonts w:ascii="Arial" w:eastAsia="Calibri" w:hAnsi="Arial" w:cs="Arial"/>
          <w:kern w:val="0"/>
          <w:sz w:val="24"/>
        </w:rPr>
        <w:t>г.г</w:t>
      </w:r>
      <w:proofErr w:type="spellEnd"/>
      <w:r w:rsidRPr="00D00850">
        <w:rPr>
          <w:rFonts w:ascii="Arial" w:eastAsia="Calibri" w:hAnsi="Arial" w:cs="Arial"/>
          <w:kern w:val="0"/>
          <w:sz w:val="24"/>
        </w:rPr>
        <w:t>.</w:t>
      </w:r>
      <w:r w:rsidRPr="00D00850">
        <w:rPr>
          <w:rFonts w:ascii="Arial" w:eastAsia="Arial" w:hAnsi="Arial" w:cs="Arial"/>
          <w:kern w:val="0"/>
          <w:sz w:val="24"/>
        </w:rPr>
        <w:t xml:space="preserve">»,   решением Совета депутатов Чернопенского сельского поселения от </w:t>
      </w:r>
      <w:proofErr w:type="spellStart"/>
      <w:r w:rsidRPr="00D00850">
        <w:rPr>
          <w:rFonts w:ascii="Arial" w:eastAsia="Arial" w:hAnsi="Arial" w:cs="Arial"/>
          <w:kern w:val="0"/>
          <w:sz w:val="24"/>
        </w:rPr>
        <w:t>от</w:t>
      </w:r>
      <w:proofErr w:type="spellEnd"/>
      <w:r w:rsidRPr="00D00850">
        <w:rPr>
          <w:rFonts w:ascii="Arial" w:eastAsia="Arial" w:hAnsi="Arial" w:cs="Arial"/>
          <w:kern w:val="0"/>
          <w:sz w:val="24"/>
        </w:rPr>
        <w:t xml:space="preserve"> 18.12.2015 г. № 77 «О бюджете Чернопенского сельского поселения Костромского муниципального района Костромской области на 2016 год», администрация постановляет:</w:t>
      </w:r>
    </w:p>
    <w:p w:rsidR="00D00850" w:rsidRPr="00D00850" w:rsidRDefault="00D00850" w:rsidP="00D00850">
      <w:pPr>
        <w:widowControl/>
        <w:ind w:firstLine="709"/>
        <w:jc w:val="both"/>
        <w:rPr>
          <w:rFonts w:ascii="Arial" w:eastAsia="Arial" w:hAnsi="Arial" w:cs="Arial"/>
          <w:kern w:val="0"/>
          <w:sz w:val="24"/>
        </w:rPr>
      </w:pPr>
      <w:r w:rsidRPr="00D00850">
        <w:rPr>
          <w:rFonts w:ascii="Arial" w:eastAsia="Arial" w:hAnsi="Arial" w:cs="Arial"/>
          <w:kern w:val="0"/>
          <w:sz w:val="24"/>
        </w:rPr>
        <w:t xml:space="preserve">        1.   Утвердить   муниципальную   программу  «Развитие административного центра   Чернопенского сельского поселения Костромского муниципального района Костромской области на 2016 год» (Приложение):</w:t>
      </w:r>
    </w:p>
    <w:p w:rsidR="00D00850" w:rsidRPr="00D00850" w:rsidRDefault="00D00850" w:rsidP="00D00850">
      <w:pPr>
        <w:widowControl/>
        <w:autoSpaceDE w:val="0"/>
        <w:ind w:firstLine="709"/>
        <w:jc w:val="both"/>
        <w:rPr>
          <w:rFonts w:ascii="Arial" w:eastAsia="Arial" w:hAnsi="Arial" w:cs="Arial"/>
          <w:kern w:val="0"/>
          <w:sz w:val="24"/>
        </w:rPr>
      </w:pPr>
      <w:r w:rsidRPr="00D00850">
        <w:rPr>
          <w:rFonts w:ascii="Arial" w:eastAsia="Arial" w:hAnsi="Arial" w:cs="Arial"/>
          <w:kern w:val="0"/>
          <w:sz w:val="24"/>
        </w:rPr>
        <w:t xml:space="preserve">    2.  </w:t>
      </w:r>
      <w:proofErr w:type="gramStart"/>
      <w:r w:rsidRPr="00D00850">
        <w:rPr>
          <w:rFonts w:ascii="Arial" w:eastAsia="Arial" w:hAnsi="Arial" w:cs="Arial"/>
          <w:kern w:val="0"/>
          <w:sz w:val="24"/>
        </w:rPr>
        <w:t>Контроль за</w:t>
      </w:r>
      <w:proofErr w:type="gramEnd"/>
      <w:r w:rsidRPr="00D00850">
        <w:rPr>
          <w:rFonts w:ascii="Arial" w:eastAsia="Arial" w:hAnsi="Arial" w:cs="Arial"/>
          <w:kern w:val="0"/>
          <w:sz w:val="24"/>
        </w:rPr>
        <w:t xml:space="preserve"> исполнением настоящего постановления оставляю за собой.</w:t>
      </w:r>
    </w:p>
    <w:p w:rsidR="00D00850" w:rsidRPr="006F16FF" w:rsidRDefault="00D00850" w:rsidP="006F16FF">
      <w:pPr>
        <w:widowControl/>
        <w:ind w:firstLine="709"/>
        <w:jc w:val="both"/>
        <w:rPr>
          <w:rFonts w:ascii="Arial" w:eastAsia="Andale Sans UI" w:hAnsi="Arial" w:cs="Arial"/>
          <w:kern w:val="0"/>
          <w:sz w:val="24"/>
        </w:rPr>
      </w:pPr>
      <w:r w:rsidRPr="00D00850">
        <w:rPr>
          <w:rFonts w:ascii="Arial" w:eastAsia="Arial" w:hAnsi="Arial" w:cs="Arial"/>
          <w:kern w:val="0"/>
          <w:sz w:val="24"/>
        </w:rPr>
        <w:t xml:space="preserve">       3.  </w:t>
      </w:r>
      <w:r w:rsidRPr="00D00850">
        <w:rPr>
          <w:rFonts w:ascii="Arial" w:eastAsia="Andale Sans UI" w:hAnsi="Arial" w:cs="Arial"/>
          <w:kern w:val="0"/>
          <w:sz w:val="24"/>
        </w:rPr>
        <w:t>Настоящее   постановление  вступает в силу со дня его подписания и подлежит  опубликованию в информационном бюллетене «Чернопенский вестник».</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Глава </w:t>
      </w:r>
    </w:p>
    <w:p w:rsidR="00D00850" w:rsidRPr="00D00850" w:rsidRDefault="00D00850" w:rsidP="00867DC8">
      <w:pPr>
        <w:widowControl/>
        <w:ind w:firstLine="709"/>
        <w:jc w:val="both"/>
        <w:rPr>
          <w:rFonts w:ascii="Arial" w:eastAsia="Andale Sans UI" w:hAnsi="Arial" w:cs="Arial"/>
          <w:kern w:val="0"/>
          <w:sz w:val="24"/>
        </w:rPr>
        <w:sectPr w:rsidR="00D00850" w:rsidRPr="00D00850">
          <w:pgSz w:w="11906" w:h="16838"/>
          <w:pgMar w:top="1134" w:right="1134" w:bottom="1134" w:left="1134" w:header="720" w:footer="720" w:gutter="0"/>
          <w:cols w:space="720"/>
        </w:sectPr>
      </w:pPr>
      <w:r w:rsidRPr="00D00850">
        <w:rPr>
          <w:rFonts w:ascii="Arial" w:eastAsia="Andale Sans UI" w:hAnsi="Arial" w:cs="Arial"/>
          <w:kern w:val="0"/>
          <w:sz w:val="24"/>
        </w:rPr>
        <w:t>Чернопенского сельского поселения</w:t>
      </w:r>
      <w:r w:rsidRPr="00D00850">
        <w:rPr>
          <w:rFonts w:ascii="Arial" w:eastAsia="Andale Sans UI" w:hAnsi="Arial" w:cs="Arial"/>
          <w:kern w:val="0"/>
          <w:sz w:val="24"/>
        </w:rPr>
        <w:tab/>
      </w:r>
      <w:r w:rsidRPr="00D00850">
        <w:rPr>
          <w:rFonts w:ascii="Arial" w:eastAsia="Andale Sans UI" w:hAnsi="Arial" w:cs="Arial"/>
          <w:kern w:val="0"/>
          <w:sz w:val="24"/>
        </w:rPr>
        <w:tab/>
        <w:t xml:space="preserve">                    </w:t>
      </w:r>
      <w:r w:rsidR="00867DC8">
        <w:rPr>
          <w:rFonts w:ascii="Arial" w:eastAsia="Andale Sans UI" w:hAnsi="Arial" w:cs="Arial"/>
          <w:kern w:val="0"/>
          <w:sz w:val="24"/>
        </w:rPr>
        <w:t xml:space="preserve">                  </w:t>
      </w:r>
      <w:proofErr w:type="spellStart"/>
      <w:r w:rsidR="00867DC8">
        <w:rPr>
          <w:rFonts w:ascii="Arial" w:eastAsia="Andale Sans UI" w:hAnsi="Arial" w:cs="Arial"/>
          <w:kern w:val="0"/>
          <w:sz w:val="24"/>
        </w:rPr>
        <w:t>В.Ф.Новиков</w:t>
      </w:r>
      <w:proofErr w:type="spellEnd"/>
    </w:p>
    <w:p w:rsidR="00D00850" w:rsidRPr="00D00850" w:rsidRDefault="00D00850" w:rsidP="006F16FF">
      <w:pPr>
        <w:widowControl/>
        <w:jc w:val="right"/>
        <w:rPr>
          <w:rFonts w:ascii="Arial" w:eastAsia="Andale Sans UI" w:hAnsi="Arial" w:cs="Arial"/>
          <w:kern w:val="0"/>
          <w:szCs w:val="20"/>
        </w:rPr>
      </w:pPr>
      <w:r w:rsidRPr="00D00850">
        <w:rPr>
          <w:rFonts w:ascii="Arial" w:eastAsia="Andale Sans UI" w:hAnsi="Arial" w:cs="Arial"/>
          <w:bCs/>
          <w:kern w:val="0"/>
          <w:szCs w:val="20"/>
        </w:rPr>
        <w:lastRenderedPageBreak/>
        <w:t xml:space="preserve">  </w:t>
      </w:r>
      <w:r w:rsidRPr="00D00850">
        <w:rPr>
          <w:rFonts w:ascii="Arial" w:eastAsia="Andale Sans UI" w:hAnsi="Arial" w:cs="Arial"/>
          <w:kern w:val="0"/>
          <w:szCs w:val="20"/>
        </w:rPr>
        <w:t>Утверждена</w:t>
      </w:r>
    </w:p>
    <w:p w:rsidR="00D00850" w:rsidRPr="00D00850" w:rsidRDefault="00D00850" w:rsidP="006F16FF">
      <w:pPr>
        <w:widowControl/>
        <w:ind w:firstLine="709"/>
        <w:jc w:val="right"/>
        <w:rPr>
          <w:rFonts w:ascii="Arial" w:eastAsia="Andale Sans UI" w:hAnsi="Arial"/>
          <w:kern w:val="0"/>
          <w:szCs w:val="20"/>
        </w:rPr>
      </w:pPr>
      <w:r w:rsidRPr="00D00850">
        <w:rPr>
          <w:rFonts w:ascii="Arial" w:eastAsia="Andale Sans UI" w:hAnsi="Arial"/>
          <w:kern w:val="0"/>
          <w:szCs w:val="20"/>
        </w:rPr>
        <w:t xml:space="preserve">                                                                             постановлением  администрации</w:t>
      </w:r>
    </w:p>
    <w:p w:rsidR="00D00850" w:rsidRPr="00D00850" w:rsidRDefault="00D00850" w:rsidP="006F16FF">
      <w:pPr>
        <w:widowControl/>
        <w:ind w:firstLine="709"/>
        <w:jc w:val="right"/>
        <w:rPr>
          <w:rFonts w:ascii="Arial" w:eastAsia="Andale Sans UI" w:hAnsi="Arial"/>
          <w:kern w:val="0"/>
          <w:szCs w:val="20"/>
        </w:rPr>
      </w:pPr>
      <w:r w:rsidRPr="00D00850">
        <w:rPr>
          <w:rFonts w:ascii="Arial" w:eastAsia="Andale Sans UI" w:hAnsi="Arial"/>
          <w:kern w:val="0"/>
          <w:szCs w:val="20"/>
        </w:rPr>
        <w:t xml:space="preserve">                                                                            Чернопенского сельского поселения</w:t>
      </w:r>
    </w:p>
    <w:p w:rsidR="00D00850" w:rsidRPr="00D00850" w:rsidRDefault="00D00850" w:rsidP="006F16FF">
      <w:pPr>
        <w:widowControl/>
        <w:ind w:firstLine="709"/>
        <w:jc w:val="right"/>
        <w:rPr>
          <w:rFonts w:ascii="Arial" w:eastAsia="Andale Sans UI" w:hAnsi="Arial"/>
          <w:kern w:val="0"/>
          <w:szCs w:val="20"/>
        </w:rPr>
      </w:pPr>
      <w:r w:rsidRPr="00D00850">
        <w:rPr>
          <w:rFonts w:ascii="Arial" w:eastAsia="Andale Sans UI" w:hAnsi="Arial"/>
          <w:kern w:val="0"/>
          <w:szCs w:val="20"/>
        </w:rPr>
        <w:t>Костромского муниципального района</w:t>
      </w:r>
    </w:p>
    <w:p w:rsidR="00D00850" w:rsidRPr="00D00850" w:rsidRDefault="00D00850" w:rsidP="006F16FF">
      <w:pPr>
        <w:widowControl/>
        <w:ind w:firstLine="709"/>
        <w:jc w:val="right"/>
        <w:rPr>
          <w:rFonts w:ascii="Arial" w:eastAsia="Andale Sans UI" w:hAnsi="Arial"/>
          <w:kern w:val="0"/>
          <w:szCs w:val="20"/>
        </w:rPr>
      </w:pPr>
      <w:r w:rsidRPr="00D00850">
        <w:rPr>
          <w:rFonts w:ascii="Arial" w:eastAsia="Andale Sans UI" w:hAnsi="Arial"/>
          <w:kern w:val="0"/>
          <w:szCs w:val="20"/>
        </w:rPr>
        <w:t>Костромской области от 26.01.2016 № 12</w:t>
      </w:r>
    </w:p>
    <w:p w:rsidR="00D00850" w:rsidRPr="00D00850" w:rsidRDefault="00D00850" w:rsidP="006F16FF">
      <w:pPr>
        <w:widowControl/>
        <w:ind w:firstLine="709"/>
        <w:jc w:val="right"/>
        <w:rPr>
          <w:rFonts w:ascii="Arial" w:eastAsia="Andale Sans UI" w:hAnsi="Arial"/>
          <w:kern w:val="0"/>
          <w:sz w:val="24"/>
        </w:rPr>
      </w:pPr>
      <w:r w:rsidRPr="00D00850">
        <w:rPr>
          <w:rFonts w:ascii="Arial" w:eastAsia="Andale Sans UI" w:hAnsi="Arial"/>
          <w:kern w:val="0"/>
          <w:sz w:val="24"/>
        </w:rPr>
        <w:t xml:space="preserve">                                                                              </w:t>
      </w:r>
    </w:p>
    <w:p w:rsidR="00D00850" w:rsidRPr="00D00850" w:rsidRDefault="00D00850" w:rsidP="00D00850">
      <w:pPr>
        <w:widowControl/>
        <w:jc w:val="both"/>
        <w:rPr>
          <w:rFonts w:ascii="Arial" w:eastAsia="Andale Sans UI" w:hAnsi="Arial"/>
          <w:kern w:val="0"/>
          <w:sz w:val="24"/>
        </w:rPr>
      </w:pPr>
    </w:p>
    <w:p w:rsidR="00D00850" w:rsidRPr="00D00850" w:rsidRDefault="00D00850" w:rsidP="00D00850">
      <w:pPr>
        <w:widowControl/>
        <w:ind w:firstLine="709"/>
        <w:jc w:val="both"/>
        <w:rPr>
          <w:rFonts w:ascii="Arial" w:eastAsia="Andale Sans UI" w:hAnsi="Arial"/>
          <w:kern w:val="0"/>
          <w:sz w:val="24"/>
        </w:rPr>
      </w:pPr>
    </w:p>
    <w:p w:rsidR="00D00850" w:rsidRPr="00D00850" w:rsidRDefault="00D00850" w:rsidP="00D00850">
      <w:pPr>
        <w:widowControl/>
        <w:ind w:firstLine="709"/>
        <w:jc w:val="center"/>
        <w:rPr>
          <w:rFonts w:ascii="Arial" w:eastAsia="Andale Sans UI" w:hAnsi="Arial"/>
          <w:kern w:val="0"/>
          <w:sz w:val="24"/>
        </w:rPr>
      </w:pPr>
      <w:r w:rsidRPr="00D00850">
        <w:rPr>
          <w:rFonts w:ascii="Arial" w:eastAsia="Andale Sans UI" w:hAnsi="Arial"/>
          <w:kern w:val="0"/>
          <w:sz w:val="24"/>
        </w:rPr>
        <w:t>Муниципальная программа</w:t>
      </w:r>
    </w:p>
    <w:p w:rsidR="00D00850" w:rsidRPr="00D00850" w:rsidRDefault="00D00850" w:rsidP="00D00850">
      <w:pPr>
        <w:widowControl/>
        <w:ind w:firstLine="709"/>
        <w:jc w:val="center"/>
        <w:rPr>
          <w:rFonts w:ascii="Arial" w:eastAsia="Andale Sans UI" w:hAnsi="Arial"/>
          <w:kern w:val="0"/>
          <w:sz w:val="24"/>
        </w:rPr>
      </w:pPr>
      <w:r w:rsidRPr="00D00850">
        <w:rPr>
          <w:rFonts w:ascii="Arial" w:eastAsia="Andale Sans UI" w:hAnsi="Arial"/>
          <w:kern w:val="0"/>
          <w:sz w:val="24"/>
        </w:rPr>
        <w:t>«</w:t>
      </w:r>
      <w:r w:rsidRPr="00D00850">
        <w:rPr>
          <w:rFonts w:ascii="Arial" w:eastAsia="Andale Sans UI" w:hAnsi="Arial" w:cs="Arial"/>
          <w:kern w:val="0"/>
          <w:sz w:val="24"/>
        </w:rPr>
        <w:t>Развитие административного центра   Чернопенского сельского поселения Костромского муниципального района Костромской области на 2016 год</w:t>
      </w:r>
      <w:r w:rsidRPr="00D00850">
        <w:rPr>
          <w:rFonts w:ascii="Arial" w:eastAsia="Andale Sans UI" w:hAnsi="Arial"/>
          <w:kern w:val="0"/>
          <w:sz w:val="24"/>
        </w:rPr>
        <w:t>»</w:t>
      </w:r>
    </w:p>
    <w:p w:rsidR="00D00850" w:rsidRPr="00D00850" w:rsidRDefault="00D00850" w:rsidP="00D00850">
      <w:pPr>
        <w:widowControl/>
        <w:jc w:val="both"/>
        <w:rPr>
          <w:rFonts w:ascii="Arial" w:eastAsia="Andale Sans UI" w:hAnsi="Arial"/>
          <w:kern w:val="0"/>
          <w:sz w:val="24"/>
        </w:rPr>
      </w:pPr>
    </w:p>
    <w:p w:rsidR="00D00850" w:rsidRPr="00D00850" w:rsidRDefault="00D00850" w:rsidP="00D00850">
      <w:pPr>
        <w:widowControl/>
        <w:ind w:firstLine="709"/>
        <w:jc w:val="both"/>
        <w:rPr>
          <w:rFonts w:ascii="Arial" w:eastAsia="Andale Sans UI" w:hAnsi="Arial"/>
          <w:kern w:val="0"/>
          <w:sz w:val="24"/>
        </w:rPr>
      </w:pPr>
    </w:p>
    <w:p w:rsidR="00D00850" w:rsidRPr="00D00850" w:rsidRDefault="00D00850" w:rsidP="00D00850">
      <w:pPr>
        <w:widowControl/>
        <w:ind w:firstLine="709"/>
        <w:jc w:val="center"/>
        <w:rPr>
          <w:rFonts w:ascii="Arial" w:eastAsia="Andale Sans UI" w:hAnsi="Arial"/>
          <w:kern w:val="0"/>
          <w:sz w:val="24"/>
        </w:rPr>
      </w:pPr>
      <w:r w:rsidRPr="00D00850">
        <w:rPr>
          <w:rFonts w:ascii="Arial" w:eastAsia="Andale Sans UI" w:hAnsi="Arial"/>
          <w:kern w:val="0"/>
          <w:sz w:val="24"/>
        </w:rPr>
        <w:t>п. Сухоногово</w:t>
      </w:r>
    </w:p>
    <w:p w:rsidR="00D00850" w:rsidRPr="00D00850" w:rsidRDefault="00D00850" w:rsidP="00D00850">
      <w:pPr>
        <w:widowControl/>
        <w:ind w:firstLine="709"/>
        <w:jc w:val="center"/>
        <w:rPr>
          <w:rFonts w:ascii="Arial" w:eastAsia="Andale Sans UI" w:hAnsi="Arial" w:cs="Arial"/>
          <w:kern w:val="0"/>
          <w:sz w:val="24"/>
        </w:rPr>
      </w:pPr>
      <w:r w:rsidRPr="00D00850">
        <w:rPr>
          <w:rFonts w:ascii="Arial" w:eastAsia="Andale Sans UI" w:hAnsi="Arial" w:cs="Arial"/>
          <w:kern w:val="0"/>
          <w:sz w:val="24"/>
        </w:rPr>
        <w:t>2016 год</w:t>
      </w:r>
    </w:p>
    <w:p w:rsidR="00D00850" w:rsidRPr="00D00850" w:rsidRDefault="00D00850" w:rsidP="00D00850">
      <w:pPr>
        <w:widowControl/>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Паспорт</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Муниципальной программы «Развитие административного центра   Чернопенского сельского поселения Костромского муниципального района Костромской области на 2016 год»</w:t>
      </w:r>
    </w:p>
    <w:p w:rsidR="00D00850" w:rsidRPr="00D00850" w:rsidRDefault="00D00850" w:rsidP="00D00850">
      <w:pPr>
        <w:widowControl/>
        <w:ind w:firstLine="709"/>
        <w:jc w:val="both"/>
        <w:rPr>
          <w:rFonts w:ascii="Arial" w:eastAsia="Andale Sans UI" w:hAnsi="Arial" w:cs="Arial"/>
          <w:kern w:val="0"/>
          <w:sz w:val="24"/>
        </w:rPr>
      </w:pPr>
    </w:p>
    <w:tbl>
      <w:tblPr>
        <w:tblW w:w="0" w:type="auto"/>
        <w:tblInd w:w="-5" w:type="dxa"/>
        <w:tblLayout w:type="fixed"/>
        <w:tblLook w:val="0000" w:firstRow="0" w:lastRow="0" w:firstColumn="0" w:lastColumn="0" w:noHBand="0" w:noVBand="0"/>
      </w:tblPr>
      <w:tblGrid>
        <w:gridCol w:w="3831"/>
        <w:gridCol w:w="5755"/>
      </w:tblGrid>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Наименование программы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Муниципальная программа «Развитие административного центра   Чернопенского сельского поселения Костромского муниципального района Костромской области на 2016 год»</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Заказчик программы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Администрация Чернопенского сельского поселения Костромского муниципального района Костромской области</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Основные разработчики и исполнители Программы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Администрация  Чернопенского сельского поселения Костромского муниципального района Костромской области</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Цель Программы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Обеспечение устойчивого социально-экономического развития п. Сухоногово — административного центра Чернопенского сельского поселения и благоприятных условий жизнедеятельности его населения</w:t>
            </w:r>
          </w:p>
        </w:tc>
      </w:tr>
      <w:tr w:rsidR="00D00850" w:rsidRPr="00D00850" w:rsidTr="000B6A20">
        <w:tc>
          <w:tcPr>
            <w:tcW w:w="3831" w:type="dxa"/>
            <w:tcBorders>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Задачи Программы</w:t>
            </w:r>
          </w:p>
        </w:tc>
        <w:tc>
          <w:tcPr>
            <w:tcW w:w="5755" w:type="dxa"/>
            <w:tcBorders>
              <w:left w:val="single" w:sz="4" w:space="0" w:color="000000"/>
              <w:bottom w:val="single" w:sz="4" w:space="0" w:color="000000"/>
              <w:right w:val="single" w:sz="4"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kern w:val="0"/>
                <w:sz w:val="24"/>
              </w:rPr>
            </w:pPr>
            <w:r w:rsidRPr="00D00850">
              <w:rPr>
                <w:rFonts w:ascii="Arial" w:eastAsia="Andale Sans UI" w:hAnsi="Arial"/>
                <w:kern w:val="0"/>
                <w:sz w:val="24"/>
              </w:rPr>
              <w:t>1. Благоустройство п. Сухоногово.</w:t>
            </w:r>
          </w:p>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2. Привлечение жителей к участию в решении проблем развития и благоустройства административного центра.</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Срок реализации Программы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2016 год</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Объемы и источники финансирования</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Общие расходы 520 тыс. руб.</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В том числе:</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средства из местного бюджета   470     тыс. руб.</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внебюджетные средства   50   тыс.руб.</w:t>
            </w:r>
          </w:p>
        </w:tc>
      </w:tr>
      <w:tr w:rsidR="00D00850" w:rsidRPr="00D00850" w:rsidTr="000B6A20">
        <w:tc>
          <w:tcPr>
            <w:tcW w:w="3831" w:type="dxa"/>
            <w:tcBorders>
              <w:top w:val="single" w:sz="4" w:space="0" w:color="000000"/>
              <w:left w:val="single" w:sz="4" w:space="0" w:color="000000"/>
              <w:bottom w:val="single" w:sz="4"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Ожидаемые конечные результаты</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rial" w:hAnsi="Arial" w:cs="Arial"/>
                <w:kern w:val="0"/>
                <w:sz w:val="24"/>
              </w:rPr>
              <w:t>Создание  благоприятных социально-бытовых условий проживания населения п. Сухоногово</w:t>
            </w:r>
            <w:r w:rsidRPr="00D00850">
              <w:rPr>
                <w:rFonts w:ascii="Arial" w:eastAsia="Andale Sans UI" w:hAnsi="Arial" w:cs="Arial"/>
                <w:kern w:val="0"/>
                <w:sz w:val="24"/>
              </w:rPr>
              <w:t>:</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установка  детских площадок; </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проведение  работ  по монтажу  </w:t>
            </w:r>
            <w:r w:rsidRPr="00D00850">
              <w:rPr>
                <w:rFonts w:ascii="Arial" w:eastAsia="Andale Sans UI" w:hAnsi="Arial" w:cs="Arial"/>
                <w:kern w:val="0"/>
                <w:sz w:val="24"/>
              </w:rPr>
              <w:lastRenderedPageBreak/>
              <w:t xml:space="preserve">уличного освещения  -  въезд в п. Сухоногово; </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проведение     работ     по      монтажу остановочного комплекса п. Сухоногово;</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восстановление пешеходной дорожки от д. № 1а по ул. 70 лет Октября до остановки;</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благоустройство территории парковой зоны, расположенной у досугового центра</w:t>
            </w:r>
          </w:p>
        </w:tc>
      </w:tr>
    </w:tbl>
    <w:p w:rsidR="00D00850" w:rsidRPr="00D00850" w:rsidRDefault="00D00850" w:rsidP="00867DC8">
      <w:pPr>
        <w:widowControl/>
        <w:jc w:val="both"/>
        <w:rPr>
          <w:rFonts w:ascii="Arial" w:eastAsia="Andale Sans UI" w:hAnsi="Arial" w:cs="Arial"/>
          <w:kern w:val="0"/>
          <w:sz w:val="24"/>
        </w:rPr>
      </w:pPr>
    </w:p>
    <w:p w:rsidR="00D00850" w:rsidRPr="00D00850" w:rsidRDefault="00D00850" w:rsidP="00867DC8">
      <w:pPr>
        <w:widowControl/>
        <w:jc w:val="both"/>
        <w:rPr>
          <w:rFonts w:ascii="Arial" w:eastAsia="Andale Sans UI" w:hAnsi="Arial" w:cs="Arial"/>
          <w:kern w:val="0"/>
          <w:sz w:val="24"/>
        </w:rPr>
      </w:pPr>
    </w:p>
    <w:p w:rsidR="00D00850" w:rsidRPr="00D00850" w:rsidRDefault="00D00850" w:rsidP="00D00850">
      <w:pPr>
        <w:widowControl/>
        <w:numPr>
          <w:ilvl w:val="0"/>
          <w:numId w:val="3"/>
        </w:numPr>
        <w:ind w:left="0" w:firstLine="709"/>
        <w:jc w:val="both"/>
        <w:rPr>
          <w:rFonts w:ascii="Arial" w:eastAsia="Andale Sans UI" w:hAnsi="Arial" w:cs="Arial"/>
          <w:kern w:val="0"/>
          <w:sz w:val="24"/>
        </w:rPr>
      </w:pPr>
      <w:r w:rsidRPr="00D00850">
        <w:rPr>
          <w:rFonts w:ascii="Arial" w:eastAsia="Andale Sans UI" w:hAnsi="Arial" w:cs="Arial"/>
          <w:kern w:val="0"/>
          <w:sz w:val="24"/>
        </w:rPr>
        <w:t xml:space="preserve">Содержание проблемы и обоснование необходимости ее решения </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программными методами</w:t>
      </w:r>
    </w:p>
    <w:p w:rsidR="00D00850" w:rsidRPr="00D00850" w:rsidRDefault="00D00850" w:rsidP="00D00850">
      <w:pPr>
        <w:widowControl/>
        <w:ind w:firstLine="709"/>
        <w:jc w:val="both"/>
        <w:rPr>
          <w:rFonts w:ascii="Arial" w:eastAsia="Andale Sans UI" w:hAnsi="Arial"/>
          <w:kern w:val="0"/>
          <w:sz w:val="24"/>
        </w:rPr>
      </w:pPr>
    </w:p>
    <w:p w:rsidR="00D00850" w:rsidRPr="00D00850" w:rsidRDefault="00D00850" w:rsidP="00D00850">
      <w:pPr>
        <w:widowControl/>
        <w:ind w:firstLine="709"/>
        <w:jc w:val="both"/>
        <w:rPr>
          <w:rFonts w:ascii="Arial" w:eastAsia="Andale Sans UI" w:hAnsi="Arial"/>
          <w:kern w:val="0"/>
          <w:sz w:val="24"/>
        </w:rPr>
      </w:pPr>
      <w:r w:rsidRPr="00D00850">
        <w:rPr>
          <w:rFonts w:ascii="Arial" w:eastAsia="Andale Sans UI" w:hAnsi="Arial"/>
          <w:kern w:val="0"/>
          <w:sz w:val="24"/>
        </w:rPr>
        <w:t>Муниципальная программа «</w:t>
      </w:r>
      <w:r w:rsidRPr="00D00850">
        <w:rPr>
          <w:rFonts w:ascii="Arial" w:eastAsia="Andale Sans UI" w:hAnsi="Arial" w:cs="Arial"/>
          <w:kern w:val="0"/>
          <w:sz w:val="24"/>
        </w:rPr>
        <w:t>Развитие административного центра   Чернопенского сельского поселения Костромского муниципального района Костромской области на 2016 год</w:t>
      </w:r>
      <w:r w:rsidRPr="00D00850">
        <w:rPr>
          <w:rFonts w:ascii="Arial" w:eastAsia="Andale Sans UI" w:hAnsi="Arial"/>
          <w:kern w:val="0"/>
          <w:sz w:val="24"/>
        </w:rPr>
        <w:t xml:space="preserve">» (далее - программа), разработана в соответствии  с Федеральным Законом от 06.10.2003 года № 131-ФЗ «Об общих принципах  организации местного самоуправления </w:t>
      </w:r>
      <w:r w:rsidRPr="00D00850">
        <w:rPr>
          <w:rFonts w:ascii="Arial" w:eastAsia="Calibri" w:hAnsi="Arial" w:cs="Arial"/>
          <w:kern w:val="0"/>
          <w:sz w:val="24"/>
        </w:rPr>
        <w:t>в Российской Федерации</w:t>
      </w:r>
      <w:r w:rsidRPr="00D00850">
        <w:rPr>
          <w:rFonts w:ascii="Arial" w:eastAsia="Andale Sans UI" w:hAnsi="Arial"/>
          <w:kern w:val="0"/>
          <w:sz w:val="24"/>
        </w:rPr>
        <w:t xml:space="preserve">», Уставом муниципального образования Чернопенское сельское поселение Костромского  муниципального района Костромской области, решением Совета депутатов Чернопенского сельского поселения от </w:t>
      </w:r>
      <w:proofErr w:type="spellStart"/>
      <w:proofErr w:type="gramStart"/>
      <w:r w:rsidRPr="00D00850">
        <w:rPr>
          <w:rFonts w:ascii="Arial" w:eastAsia="Andale Sans UI" w:hAnsi="Arial"/>
          <w:kern w:val="0"/>
          <w:sz w:val="24"/>
        </w:rPr>
        <w:t>от</w:t>
      </w:r>
      <w:proofErr w:type="spellEnd"/>
      <w:proofErr w:type="gramEnd"/>
      <w:r w:rsidRPr="00D00850">
        <w:rPr>
          <w:rFonts w:ascii="Arial" w:eastAsia="Andale Sans UI" w:hAnsi="Arial"/>
          <w:kern w:val="0"/>
          <w:sz w:val="24"/>
        </w:rPr>
        <w:t xml:space="preserve"> 27.11.2014 г. № 67 «</w:t>
      </w:r>
      <w:r w:rsidRPr="00D00850">
        <w:rPr>
          <w:rFonts w:ascii="Arial" w:eastAsia="Calibri" w:hAnsi="Arial" w:cs="Arial"/>
          <w:kern w:val="0"/>
          <w:sz w:val="24"/>
        </w:rPr>
        <w:t xml:space="preserve">Об утверждении плана социально-экономического развития Чернопенского сельского поселения на 2015-2016 </w:t>
      </w:r>
      <w:proofErr w:type="spellStart"/>
      <w:r w:rsidRPr="00D00850">
        <w:rPr>
          <w:rFonts w:ascii="Arial" w:eastAsia="Calibri" w:hAnsi="Arial" w:cs="Arial"/>
          <w:kern w:val="0"/>
          <w:sz w:val="24"/>
        </w:rPr>
        <w:t>г.г</w:t>
      </w:r>
      <w:proofErr w:type="spellEnd"/>
      <w:r w:rsidRPr="00D00850">
        <w:rPr>
          <w:rFonts w:ascii="Arial" w:eastAsia="Calibri" w:hAnsi="Arial" w:cs="Arial"/>
          <w:kern w:val="0"/>
          <w:sz w:val="24"/>
        </w:rPr>
        <w:t>.</w:t>
      </w:r>
      <w:r w:rsidRPr="00D00850">
        <w:rPr>
          <w:rFonts w:ascii="Arial" w:eastAsia="Andale Sans UI" w:hAnsi="Arial"/>
          <w:kern w:val="0"/>
          <w:sz w:val="24"/>
        </w:rPr>
        <w:t xml:space="preserve">»,   решением Совета депутатов Чернопенского сельского поселения от </w:t>
      </w:r>
      <w:proofErr w:type="spellStart"/>
      <w:proofErr w:type="gramStart"/>
      <w:r w:rsidRPr="00D00850">
        <w:rPr>
          <w:rFonts w:ascii="Arial" w:eastAsia="Andale Sans UI" w:hAnsi="Arial"/>
          <w:kern w:val="0"/>
          <w:sz w:val="24"/>
        </w:rPr>
        <w:t>от</w:t>
      </w:r>
      <w:proofErr w:type="spellEnd"/>
      <w:proofErr w:type="gramEnd"/>
      <w:r w:rsidRPr="00D00850">
        <w:rPr>
          <w:rFonts w:ascii="Arial" w:eastAsia="Andale Sans UI" w:hAnsi="Arial"/>
          <w:kern w:val="0"/>
          <w:sz w:val="24"/>
        </w:rPr>
        <w:t xml:space="preserve"> 18.12.2015 г. № 77 «О бюджете Чернопенского сельского поселения Костромского муниципального района Костромской области на 2016 год».</w:t>
      </w:r>
    </w:p>
    <w:p w:rsidR="00D00850" w:rsidRPr="00D00850" w:rsidRDefault="00D00850" w:rsidP="00D00850">
      <w:pPr>
        <w:widowControl/>
        <w:ind w:firstLine="709"/>
        <w:jc w:val="both"/>
        <w:rPr>
          <w:rFonts w:ascii="Arial" w:eastAsia="Andale Sans UI" w:hAnsi="Arial"/>
          <w:kern w:val="0"/>
          <w:sz w:val="24"/>
        </w:rPr>
      </w:pPr>
      <w:r w:rsidRPr="00D00850">
        <w:rPr>
          <w:rFonts w:ascii="Arial" w:eastAsia="Andale Sans UI" w:hAnsi="Arial"/>
          <w:kern w:val="0"/>
          <w:sz w:val="24"/>
        </w:rPr>
        <w:t xml:space="preserve">       Разработка    программы     отражает     в    себе   основные   направления  благоустройства административного центра Чернопенского сельского поселения  - поселка Сухоногово.</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При успешной реализации программы, в п. Сухоногово будут проведены:  монтаж  уличного освещения на въезде в п. Сухоногово, монтаж остановочного комплекса п. Сухоногово, благоустройство территории парковой зоны, расположенной у досугового центра, появятся  детские площадки,    восстановлена пешеходная дорожка от д. № 1а по ул. 70 лет Октября до остановки.</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Программный подход к решению проблем развития </w:t>
      </w:r>
      <w:proofErr w:type="spellStart"/>
      <w:r w:rsidRPr="00D00850">
        <w:rPr>
          <w:rFonts w:ascii="Arial" w:eastAsia="Andale Sans UI" w:hAnsi="Arial" w:cs="Arial"/>
          <w:kern w:val="0"/>
          <w:sz w:val="24"/>
        </w:rPr>
        <w:t>административого</w:t>
      </w:r>
      <w:proofErr w:type="spellEnd"/>
      <w:r w:rsidRPr="00D00850">
        <w:rPr>
          <w:rFonts w:ascii="Arial" w:eastAsia="Andale Sans UI" w:hAnsi="Arial" w:cs="Arial"/>
          <w:kern w:val="0"/>
          <w:sz w:val="24"/>
        </w:rPr>
        <w:t xml:space="preserve"> центра Чернопенского сельского поселения необходим, так как без стройной комплексной системы благоустройства   невозможно добиться каких-либо значимых результатов в обеспечении устойчивого социально-экономического развития п. Сухоногово — административного центра Чернопенского сельского поселения и благоприятных условий жизнедеятельности его населения.  Определение перспектив развития административного центра позволит добиться сосредоточения средств на решение поставленных задач.</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2.   Основные цели, задачи, сроки  реализации программы</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Программа разработана с целью обеспечения устойчивого социально-экономического развития п. Сухоногово — административного центра Чернопенского сельского поселения и благоприятных условий жизнедеятельности его населения.</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Предусматривается решение следующих приоритетных задач:</w:t>
      </w:r>
    </w:p>
    <w:p w:rsidR="00D00850" w:rsidRPr="00D00850" w:rsidRDefault="00D00850" w:rsidP="00D00850">
      <w:pPr>
        <w:widowControl/>
        <w:suppressLineNumbers/>
        <w:ind w:firstLine="709"/>
        <w:jc w:val="both"/>
        <w:rPr>
          <w:rFonts w:ascii="Arial" w:eastAsia="Andale Sans UI" w:hAnsi="Arial"/>
          <w:kern w:val="0"/>
          <w:sz w:val="24"/>
        </w:rPr>
      </w:pPr>
      <w:r w:rsidRPr="00D00850">
        <w:rPr>
          <w:rFonts w:ascii="Arial" w:eastAsia="Andale Sans UI" w:hAnsi="Arial"/>
          <w:kern w:val="0"/>
          <w:sz w:val="24"/>
        </w:rPr>
        <w:t>1. Благоустройство п. Сухоногово.</w:t>
      </w:r>
    </w:p>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lastRenderedPageBreak/>
        <w:t>2. Привлечение жителей к участию в решении проблем развития и благоустройства административного центра.</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Сроки реализации программы  -  2016 год.</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3.  Ресурсное обеспечение программы</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Для  реализации мероприятий программы предусматривается финансирование – всего   520 тыс</w:t>
      </w:r>
      <w:proofErr w:type="gramStart"/>
      <w:r w:rsidRPr="00D00850">
        <w:rPr>
          <w:rFonts w:ascii="Arial" w:eastAsia="Andale Sans UI" w:hAnsi="Arial" w:cs="Arial"/>
          <w:kern w:val="0"/>
          <w:sz w:val="24"/>
        </w:rPr>
        <w:t>.р</w:t>
      </w:r>
      <w:proofErr w:type="gramEnd"/>
      <w:r w:rsidRPr="00D00850">
        <w:rPr>
          <w:rFonts w:ascii="Arial" w:eastAsia="Andale Sans UI" w:hAnsi="Arial" w:cs="Arial"/>
          <w:kern w:val="0"/>
          <w:sz w:val="24"/>
        </w:rPr>
        <w:t>уб.</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в том числе:</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средства из местного бюджета  - 470 тыс.руб.</w:t>
      </w: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 внебюджетные средства  -  50  тыс.руб.</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4. Организация управления программой и контроль  за  ходом  её реализации</w:t>
      </w: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Управление  программой  возлагается  на администрацию Чернопенского  сельского поселения Костромского  муниципального района Костромской области.</w:t>
      </w:r>
    </w:p>
    <w:p w:rsidR="00D00850" w:rsidRPr="00D00850" w:rsidRDefault="00D00850" w:rsidP="006F16FF">
      <w:pPr>
        <w:widowControl/>
        <w:ind w:firstLine="709"/>
        <w:jc w:val="both"/>
        <w:rPr>
          <w:rFonts w:ascii="Arial" w:eastAsia="Andale Sans UI" w:hAnsi="Arial" w:cs="Arial"/>
          <w:kern w:val="0"/>
          <w:sz w:val="24"/>
        </w:rPr>
      </w:pPr>
      <w:r w:rsidRPr="00D00850">
        <w:rPr>
          <w:rFonts w:ascii="Arial" w:eastAsia="Andale Sans UI" w:hAnsi="Arial" w:cs="Arial"/>
          <w:kern w:val="0"/>
          <w:sz w:val="24"/>
        </w:rPr>
        <w:t xml:space="preserve">       Текущий </w:t>
      </w:r>
      <w:proofErr w:type="gramStart"/>
      <w:r w:rsidRPr="00D00850">
        <w:rPr>
          <w:rFonts w:ascii="Arial" w:eastAsia="Andale Sans UI" w:hAnsi="Arial" w:cs="Arial"/>
          <w:kern w:val="0"/>
          <w:sz w:val="24"/>
        </w:rPr>
        <w:t>контроль за</w:t>
      </w:r>
      <w:proofErr w:type="gramEnd"/>
      <w:r w:rsidRPr="00D00850">
        <w:rPr>
          <w:rFonts w:ascii="Arial" w:eastAsia="Andale Sans UI" w:hAnsi="Arial" w:cs="Arial"/>
          <w:kern w:val="0"/>
          <w:sz w:val="24"/>
        </w:rPr>
        <w:t xml:space="preserve"> ходом реализации  программы осуществляет   глава Чернопенского  сельского поселения.</w:t>
      </w:r>
    </w:p>
    <w:p w:rsidR="00D00850" w:rsidRPr="00D00850" w:rsidRDefault="00D00850" w:rsidP="00D00850">
      <w:pPr>
        <w:widowControl/>
        <w:ind w:firstLine="709"/>
        <w:jc w:val="both"/>
        <w:rPr>
          <w:rFonts w:ascii="Arial" w:eastAsia="Andale Sans UI" w:hAnsi="Arial" w:cs="Arial"/>
          <w:kern w:val="0"/>
          <w:szCs w:val="20"/>
        </w:rPr>
      </w:pPr>
    </w:p>
    <w:p w:rsidR="00D00850" w:rsidRPr="00D00850" w:rsidRDefault="00D00850" w:rsidP="00D00850">
      <w:pPr>
        <w:widowControl/>
        <w:ind w:firstLine="709"/>
        <w:jc w:val="right"/>
        <w:rPr>
          <w:rFonts w:ascii="Arial" w:eastAsia="Andale Sans UI" w:hAnsi="Arial" w:cs="Arial"/>
          <w:kern w:val="0"/>
          <w:szCs w:val="20"/>
        </w:rPr>
      </w:pPr>
      <w:r w:rsidRPr="00D00850">
        <w:rPr>
          <w:rFonts w:ascii="Arial" w:eastAsia="Andale Sans UI" w:hAnsi="Arial" w:cs="Arial"/>
          <w:kern w:val="0"/>
          <w:szCs w:val="20"/>
        </w:rPr>
        <w:t>Приложение к программе</w:t>
      </w:r>
    </w:p>
    <w:p w:rsidR="00D00850" w:rsidRPr="00D00850" w:rsidRDefault="00D00850" w:rsidP="00D00850">
      <w:pPr>
        <w:widowControl/>
        <w:ind w:firstLine="709"/>
        <w:jc w:val="right"/>
        <w:rPr>
          <w:rFonts w:ascii="Arial" w:eastAsia="Andale Sans UI" w:hAnsi="Arial" w:cs="Arial"/>
          <w:kern w:val="0"/>
          <w:szCs w:val="20"/>
        </w:rPr>
      </w:pPr>
      <w:r w:rsidRPr="00D00850">
        <w:rPr>
          <w:rFonts w:ascii="Arial" w:eastAsia="Andale Sans UI" w:hAnsi="Arial" w:cs="Arial"/>
          <w:kern w:val="0"/>
          <w:szCs w:val="20"/>
        </w:rPr>
        <w:t>«Развитие административного центра</w:t>
      </w:r>
    </w:p>
    <w:p w:rsidR="00D00850" w:rsidRPr="00D00850" w:rsidRDefault="00D00850" w:rsidP="00D00850">
      <w:pPr>
        <w:widowControl/>
        <w:ind w:firstLine="709"/>
        <w:jc w:val="right"/>
        <w:rPr>
          <w:rFonts w:ascii="Arial" w:eastAsia="Andale Sans UI" w:hAnsi="Arial" w:cs="Arial"/>
          <w:kern w:val="0"/>
          <w:szCs w:val="20"/>
        </w:rPr>
      </w:pPr>
      <w:r w:rsidRPr="00D00850">
        <w:rPr>
          <w:rFonts w:ascii="Arial" w:eastAsia="Andale Sans UI" w:hAnsi="Arial" w:cs="Arial"/>
          <w:kern w:val="0"/>
          <w:szCs w:val="20"/>
        </w:rPr>
        <w:t>Чернопенского сельского поселения</w:t>
      </w:r>
    </w:p>
    <w:p w:rsidR="00D00850" w:rsidRPr="00D00850" w:rsidRDefault="00D00850" w:rsidP="00D00850">
      <w:pPr>
        <w:widowControl/>
        <w:ind w:firstLine="709"/>
        <w:jc w:val="right"/>
        <w:rPr>
          <w:rFonts w:ascii="Arial" w:eastAsia="Andale Sans UI" w:hAnsi="Arial" w:cs="Arial"/>
          <w:kern w:val="0"/>
          <w:szCs w:val="20"/>
        </w:rPr>
      </w:pPr>
      <w:r w:rsidRPr="00D00850">
        <w:rPr>
          <w:rFonts w:ascii="Arial" w:eastAsia="Andale Sans UI" w:hAnsi="Arial" w:cs="Arial"/>
          <w:kern w:val="0"/>
          <w:szCs w:val="20"/>
        </w:rPr>
        <w:t>Костромского муниципального района</w:t>
      </w:r>
    </w:p>
    <w:p w:rsidR="00D00850" w:rsidRPr="006F16FF" w:rsidRDefault="00D00850" w:rsidP="006F16FF">
      <w:pPr>
        <w:widowControl/>
        <w:ind w:firstLine="709"/>
        <w:jc w:val="right"/>
        <w:rPr>
          <w:rFonts w:ascii="Arial" w:eastAsia="Andale Sans UI" w:hAnsi="Arial" w:cs="Arial"/>
          <w:kern w:val="0"/>
          <w:szCs w:val="20"/>
        </w:rPr>
      </w:pPr>
      <w:r w:rsidRPr="00D00850">
        <w:rPr>
          <w:rFonts w:ascii="Arial" w:eastAsia="Andale Sans UI" w:hAnsi="Arial" w:cs="Arial"/>
          <w:kern w:val="0"/>
          <w:szCs w:val="20"/>
        </w:rPr>
        <w:t>Костромской области на 2016 год»</w:t>
      </w:r>
    </w:p>
    <w:p w:rsidR="00D00850" w:rsidRPr="00D00850" w:rsidRDefault="00D00850" w:rsidP="00D00850">
      <w:pPr>
        <w:widowControl/>
        <w:ind w:firstLine="709"/>
        <w:jc w:val="both"/>
        <w:rPr>
          <w:rFonts w:ascii="Arial" w:eastAsia="Andale Sans UI" w:hAnsi="Arial" w:cs="Arial"/>
          <w:kern w:val="0"/>
          <w:sz w:val="24"/>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099"/>
        <w:gridCol w:w="3600"/>
        <w:gridCol w:w="1083"/>
        <w:gridCol w:w="1134"/>
        <w:gridCol w:w="1721"/>
      </w:tblGrid>
      <w:tr w:rsidR="00D00850" w:rsidRPr="00D00850" w:rsidTr="006F16FF">
        <w:tc>
          <w:tcPr>
            <w:tcW w:w="2099" w:type="dxa"/>
            <w:vMerge w:val="restart"/>
            <w:tcBorders>
              <w:top w:val="single" w:sz="1" w:space="0" w:color="000000"/>
              <w:left w:val="single" w:sz="1" w:space="0" w:color="000000"/>
              <w:bottom w:val="single" w:sz="1"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Направление деятельности</w:t>
            </w:r>
          </w:p>
        </w:tc>
        <w:tc>
          <w:tcPr>
            <w:tcW w:w="3600" w:type="dxa"/>
            <w:vMerge w:val="restart"/>
            <w:tcBorders>
              <w:top w:val="single" w:sz="1" w:space="0" w:color="000000"/>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Виды работ</w:t>
            </w:r>
          </w:p>
        </w:tc>
        <w:tc>
          <w:tcPr>
            <w:tcW w:w="2217" w:type="dxa"/>
            <w:gridSpan w:val="2"/>
            <w:tcBorders>
              <w:top w:val="single" w:sz="1" w:space="0" w:color="000000"/>
              <w:left w:val="single" w:sz="1" w:space="0" w:color="000000"/>
              <w:bottom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rPr>
              <w:t>Финансирование, тыс. руб.</w:t>
            </w:r>
          </w:p>
        </w:tc>
        <w:tc>
          <w:tcPr>
            <w:tcW w:w="172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rPr>
              <w:t>Срок выполнения работ</w:t>
            </w:r>
          </w:p>
        </w:tc>
      </w:tr>
      <w:tr w:rsidR="00D00850" w:rsidRPr="00D00850" w:rsidTr="006F16FF">
        <w:tc>
          <w:tcPr>
            <w:tcW w:w="2099" w:type="dxa"/>
            <w:vMerge/>
            <w:tcBorders>
              <w:top w:val="single" w:sz="1" w:space="0" w:color="000000"/>
              <w:left w:val="single" w:sz="1" w:space="0" w:color="000000"/>
              <w:bottom w:val="single" w:sz="1" w:space="0" w:color="000000"/>
            </w:tcBorders>
            <w:shd w:val="clear" w:color="auto" w:fill="auto"/>
          </w:tcPr>
          <w:p w:rsidR="00D00850" w:rsidRPr="00D00850" w:rsidRDefault="00D00850" w:rsidP="00D00850">
            <w:pPr>
              <w:widowControl/>
              <w:ind w:firstLine="709"/>
              <w:jc w:val="both"/>
              <w:rPr>
                <w:rFonts w:ascii="Arial" w:eastAsia="Andale Sans UI" w:hAnsi="Arial"/>
                <w:kern w:val="0"/>
                <w:sz w:val="24"/>
              </w:rPr>
            </w:pPr>
          </w:p>
        </w:tc>
        <w:tc>
          <w:tcPr>
            <w:tcW w:w="3600" w:type="dxa"/>
            <w:vMerge/>
            <w:tcBorders>
              <w:top w:val="single" w:sz="1" w:space="0" w:color="000000"/>
              <w:left w:val="single" w:sz="1" w:space="0" w:color="000000"/>
              <w:bottom w:val="single" w:sz="1" w:space="0" w:color="000000"/>
            </w:tcBorders>
            <w:shd w:val="clear" w:color="auto" w:fill="auto"/>
          </w:tcPr>
          <w:p w:rsidR="00D00850" w:rsidRPr="00D00850" w:rsidRDefault="00D00850" w:rsidP="00D00850">
            <w:pPr>
              <w:widowControl/>
              <w:ind w:firstLine="709"/>
              <w:jc w:val="both"/>
              <w:rPr>
                <w:rFonts w:ascii="Arial" w:eastAsia="Andale Sans UI" w:hAnsi="Arial"/>
                <w:kern w:val="0"/>
                <w:sz w:val="24"/>
              </w:rPr>
            </w:pPr>
          </w:p>
        </w:tc>
        <w:tc>
          <w:tcPr>
            <w:tcW w:w="1083" w:type="dxa"/>
            <w:tcBorders>
              <w:left w:val="single" w:sz="1" w:space="0" w:color="000000"/>
              <w:bottom w:val="single" w:sz="1" w:space="0" w:color="000000"/>
            </w:tcBorders>
            <w:shd w:val="clear" w:color="auto" w:fill="auto"/>
          </w:tcPr>
          <w:p w:rsidR="00D00850" w:rsidRPr="00D00850" w:rsidRDefault="00D00850" w:rsidP="00867DC8">
            <w:pPr>
              <w:widowControl/>
              <w:rPr>
                <w:rFonts w:ascii="Arial" w:eastAsia="Andale Sans UI" w:hAnsi="Arial"/>
                <w:kern w:val="0"/>
                <w:sz w:val="24"/>
              </w:rPr>
            </w:pPr>
            <w:r w:rsidRPr="00D00850">
              <w:rPr>
                <w:rFonts w:ascii="Arial" w:eastAsia="Andale Sans UI" w:hAnsi="Arial"/>
                <w:kern w:val="0"/>
                <w:sz w:val="24"/>
              </w:rPr>
              <w:t>местный бюджет</w:t>
            </w:r>
          </w:p>
        </w:tc>
        <w:tc>
          <w:tcPr>
            <w:tcW w:w="1134" w:type="dxa"/>
            <w:tcBorders>
              <w:left w:val="single" w:sz="1" w:space="0" w:color="000000"/>
              <w:bottom w:val="single" w:sz="1" w:space="0" w:color="000000"/>
            </w:tcBorders>
            <w:shd w:val="clear" w:color="auto" w:fill="auto"/>
          </w:tcPr>
          <w:p w:rsidR="00D00850" w:rsidRPr="00D00850" w:rsidRDefault="00D00850" w:rsidP="00867DC8">
            <w:pPr>
              <w:widowControl/>
              <w:jc w:val="both"/>
              <w:rPr>
                <w:rFonts w:ascii="Arial" w:eastAsia="Andale Sans UI" w:hAnsi="Arial"/>
                <w:kern w:val="0"/>
                <w:sz w:val="24"/>
              </w:rPr>
            </w:pPr>
            <w:r w:rsidRPr="00D00850">
              <w:rPr>
                <w:rFonts w:ascii="Arial" w:eastAsia="Andale Sans UI" w:hAnsi="Arial"/>
                <w:kern w:val="0"/>
                <w:sz w:val="24"/>
              </w:rPr>
              <w:t>внебюджетные средства</w:t>
            </w:r>
          </w:p>
        </w:tc>
        <w:tc>
          <w:tcPr>
            <w:tcW w:w="1721" w:type="dxa"/>
            <w:vMerge/>
            <w:tcBorders>
              <w:top w:val="single" w:sz="1" w:space="0" w:color="000000"/>
              <w:left w:val="single" w:sz="1" w:space="0" w:color="000000"/>
              <w:bottom w:val="single" w:sz="1" w:space="0" w:color="000000"/>
              <w:right w:val="single" w:sz="1" w:space="0" w:color="000000"/>
            </w:tcBorders>
            <w:shd w:val="clear" w:color="auto" w:fill="auto"/>
          </w:tcPr>
          <w:p w:rsidR="00D00850" w:rsidRPr="00D00850" w:rsidRDefault="00D00850" w:rsidP="00D00850">
            <w:pPr>
              <w:widowControl/>
              <w:ind w:firstLine="709"/>
              <w:jc w:val="both"/>
              <w:rPr>
                <w:rFonts w:ascii="Arial" w:eastAsia="Andale Sans UI" w:hAnsi="Arial"/>
                <w:kern w:val="0"/>
                <w:sz w:val="24"/>
              </w:rPr>
            </w:pPr>
          </w:p>
        </w:tc>
      </w:tr>
      <w:tr w:rsidR="00D00850" w:rsidRPr="00D00850" w:rsidTr="006F16FF">
        <w:tc>
          <w:tcPr>
            <w:tcW w:w="2099" w:type="dxa"/>
            <w:tcBorders>
              <w:left w:val="single" w:sz="1" w:space="0" w:color="000000"/>
              <w:bottom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rPr>
              <w:t>Благоустройство</w:t>
            </w:r>
          </w:p>
        </w:tc>
        <w:tc>
          <w:tcPr>
            <w:tcW w:w="3600" w:type="dxa"/>
            <w:tcBorders>
              <w:left w:val="single" w:sz="1" w:space="0" w:color="000000"/>
              <w:bottom w:val="single" w:sz="1"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 xml:space="preserve">Установка  детских площадок </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jc w:val="both"/>
              <w:rPr>
                <w:rFonts w:ascii="Arial" w:eastAsia="Andale Sans UI" w:hAnsi="Arial" w:cs="Arial"/>
                <w:kern w:val="0"/>
                <w:sz w:val="24"/>
              </w:rPr>
            </w:pPr>
            <w:r w:rsidRPr="00D00850">
              <w:rPr>
                <w:rFonts w:ascii="Arial" w:eastAsia="Andale Sans UI" w:hAnsi="Arial" w:cs="Arial"/>
                <w:kern w:val="0"/>
                <w:sz w:val="24"/>
              </w:rPr>
              <w:t>100</w:t>
            </w: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lang w:val="en-US"/>
              </w:rPr>
              <w:t xml:space="preserve">II </w:t>
            </w:r>
            <w:r w:rsidRPr="00D00850">
              <w:rPr>
                <w:rFonts w:ascii="Arial" w:eastAsia="Andale Sans UI" w:hAnsi="Arial" w:cs="Arial"/>
                <w:kern w:val="0"/>
                <w:sz w:val="24"/>
              </w:rPr>
              <w:t>квартал 2016 г.</w:t>
            </w:r>
          </w:p>
        </w:tc>
      </w:tr>
      <w:tr w:rsidR="00D00850" w:rsidRPr="00D00850" w:rsidTr="006F16FF">
        <w:tc>
          <w:tcPr>
            <w:tcW w:w="2099"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3600" w:type="dxa"/>
            <w:tcBorders>
              <w:left w:val="single" w:sz="1" w:space="0" w:color="000000"/>
              <w:bottom w:val="single" w:sz="1"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Монтаж  уличного освещения  -  въезд в п. Сухоногово</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jc w:val="both"/>
              <w:rPr>
                <w:rFonts w:ascii="Arial" w:eastAsia="Andale Sans UI" w:hAnsi="Arial" w:cs="Arial"/>
                <w:kern w:val="0"/>
                <w:sz w:val="24"/>
              </w:rPr>
            </w:pPr>
            <w:r w:rsidRPr="00D00850">
              <w:rPr>
                <w:rFonts w:ascii="Arial" w:eastAsia="Andale Sans UI" w:hAnsi="Arial" w:cs="Arial"/>
                <w:kern w:val="0"/>
                <w:sz w:val="24"/>
              </w:rPr>
              <w:t>250</w:t>
            </w: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lang w:val="en-US"/>
              </w:rPr>
              <w:t xml:space="preserve">III </w:t>
            </w:r>
            <w:r w:rsidRPr="00D00850">
              <w:rPr>
                <w:rFonts w:ascii="Arial" w:eastAsia="Andale Sans UI" w:hAnsi="Arial" w:cs="Arial"/>
                <w:kern w:val="0"/>
                <w:sz w:val="24"/>
              </w:rPr>
              <w:t>квартал 2016 г.</w:t>
            </w:r>
          </w:p>
        </w:tc>
      </w:tr>
      <w:tr w:rsidR="00D00850" w:rsidRPr="00D00850" w:rsidTr="006F16FF">
        <w:tc>
          <w:tcPr>
            <w:tcW w:w="2099"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3600" w:type="dxa"/>
            <w:tcBorders>
              <w:left w:val="single" w:sz="1" w:space="0" w:color="000000"/>
              <w:bottom w:val="single" w:sz="1" w:space="0" w:color="000000"/>
            </w:tcBorders>
            <w:shd w:val="clear" w:color="auto" w:fill="auto"/>
          </w:tcPr>
          <w:p w:rsidR="00D00850" w:rsidRPr="00D00850" w:rsidRDefault="00D00850" w:rsidP="00D00850">
            <w:pPr>
              <w:widowControl/>
              <w:ind w:firstLine="709"/>
              <w:jc w:val="both"/>
              <w:rPr>
                <w:rFonts w:ascii="Arial" w:eastAsia="Andale Sans UI" w:hAnsi="Arial" w:cs="Arial"/>
                <w:kern w:val="0"/>
                <w:sz w:val="24"/>
              </w:rPr>
            </w:pPr>
            <w:r w:rsidRPr="00D00850">
              <w:rPr>
                <w:rFonts w:ascii="Arial" w:eastAsia="Andale Sans UI" w:hAnsi="Arial" w:cs="Arial"/>
                <w:kern w:val="0"/>
                <w:sz w:val="24"/>
              </w:rPr>
              <w:t>Монтаж остановочного комплекса п. Сухоногово</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jc w:val="both"/>
              <w:rPr>
                <w:rFonts w:ascii="Arial" w:eastAsia="Andale Sans UI" w:hAnsi="Arial" w:cs="Arial"/>
                <w:kern w:val="0"/>
                <w:sz w:val="24"/>
              </w:rPr>
            </w:pPr>
            <w:r w:rsidRPr="00D00850">
              <w:rPr>
                <w:rFonts w:ascii="Arial" w:eastAsia="Andale Sans UI" w:hAnsi="Arial" w:cs="Arial"/>
                <w:kern w:val="0"/>
                <w:sz w:val="24"/>
              </w:rPr>
              <w:t>60</w:t>
            </w: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lang w:val="en-US"/>
              </w:rPr>
              <w:t xml:space="preserve">III </w:t>
            </w:r>
            <w:r w:rsidRPr="00D00850">
              <w:rPr>
                <w:rFonts w:ascii="Arial" w:eastAsia="Andale Sans UI" w:hAnsi="Arial" w:cs="Arial"/>
                <w:kern w:val="0"/>
                <w:sz w:val="24"/>
              </w:rPr>
              <w:t>квартал 2016 г.</w:t>
            </w:r>
          </w:p>
        </w:tc>
      </w:tr>
      <w:tr w:rsidR="00D00850" w:rsidRPr="00D00850" w:rsidTr="006F16FF">
        <w:tc>
          <w:tcPr>
            <w:tcW w:w="2099"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3600" w:type="dxa"/>
            <w:tcBorders>
              <w:left w:val="single" w:sz="1" w:space="0" w:color="000000"/>
              <w:bottom w:val="single" w:sz="1"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 xml:space="preserve"> Восстановление пешеходной дорожки от д. № 1а по ул. 70 лет Октября до остановки;</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jc w:val="both"/>
              <w:rPr>
                <w:rFonts w:ascii="Arial" w:eastAsia="Andale Sans UI" w:hAnsi="Arial" w:cs="Arial"/>
                <w:kern w:val="0"/>
                <w:sz w:val="24"/>
              </w:rPr>
            </w:pPr>
            <w:r w:rsidRPr="00D00850">
              <w:rPr>
                <w:rFonts w:ascii="Arial" w:eastAsia="Andale Sans UI" w:hAnsi="Arial" w:cs="Arial"/>
                <w:kern w:val="0"/>
                <w:sz w:val="24"/>
              </w:rPr>
              <w:t>60</w:t>
            </w: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lang w:val="en-US"/>
              </w:rPr>
              <w:t xml:space="preserve">II-III </w:t>
            </w:r>
            <w:r w:rsidRPr="00D00850">
              <w:rPr>
                <w:rFonts w:ascii="Arial" w:eastAsia="Andale Sans UI" w:hAnsi="Arial" w:cs="Arial"/>
                <w:kern w:val="0"/>
                <w:sz w:val="24"/>
              </w:rPr>
              <w:t>квартал 2016 г.</w:t>
            </w:r>
          </w:p>
        </w:tc>
      </w:tr>
      <w:tr w:rsidR="00D00850" w:rsidRPr="00D00850" w:rsidTr="006F16FF">
        <w:tc>
          <w:tcPr>
            <w:tcW w:w="2099"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3600" w:type="dxa"/>
            <w:tcBorders>
              <w:left w:val="single" w:sz="1" w:space="0" w:color="000000"/>
              <w:bottom w:val="single" w:sz="1" w:space="0" w:color="000000"/>
            </w:tcBorders>
            <w:shd w:val="clear" w:color="auto" w:fill="auto"/>
          </w:tcPr>
          <w:p w:rsidR="00D00850" w:rsidRPr="00D00850" w:rsidRDefault="00D00850" w:rsidP="00867DC8">
            <w:pPr>
              <w:widowControl/>
              <w:jc w:val="both"/>
              <w:rPr>
                <w:rFonts w:ascii="Arial" w:eastAsia="Andale Sans UI" w:hAnsi="Arial" w:cs="Arial"/>
                <w:kern w:val="0"/>
                <w:sz w:val="24"/>
              </w:rPr>
            </w:pPr>
            <w:r w:rsidRPr="00D00850">
              <w:rPr>
                <w:rFonts w:ascii="Arial" w:eastAsia="Andale Sans UI" w:hAnsi="Arial" w:cs="Arial"/>
                <w:kern w:val="0"/>
                <w:sz w:val="24"/>
              </w:rPr>
              <w:t>Благоустройство территории парковой зоны, расположенной у досугового центра</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50</w:t>
            </w: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867DC8">
            <w:pPr>
              <w:widowControl/>
              <w:suppressLineNumbers/>
              <w:jc w:val="both"/>
              <w:rPr>
                <w:rFonts w:ascii="Arial" w:eastAsia="Andale Sans UI" w:hAnsi="Arial" w:cs="Arial"/>
                <w:kern w:val="0"/>
                <w:sz w:val="24"/>
              </w:rPr>
            </w:pPr>
            <w:r w:rsidRPr="00D00850">
              <w:rPr>
                <w:rFonts w:ascii="Arial" w:eastAsia="Andale Sans UI" w:hAnsi="Arial" w:cs="Arial"/>
                <w:kern w:val="0"/>
                <w:sz w:val="24"/>
                <w:lang w:val="en-US"/>
              </w:rPr>
              <w:t xml:space="preserve">II-III </w:t>
            </w:r>
            <w:r w:rsidRPr="00D00850">
              <w:rPr>
                <w:rFonts w:ascii="Arial" w:eastAsia="Andale Sans UI" w:hAnsi="Arial" w:cs="Arial"/>
                <w:kern w:val="0"/>
                <w:sz w:val="24"/>
              </w:rPr>
              <w:t>квартал 2016 г.</w:t>
            </w:r>
          </w:p>
        </w:tc>
      </w:tr>
      <w:tr w:rsidR="00D00850" w:rsidRPr="00D00850" w:rsidTr="006F16FF">
        <w:tc>
          <w:tcPr>
            <w:tcW w:w="5699" w:type="dxa"/>
            <w:gridSpan w:val="2"/>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Итого</w:t>
            </w:r>
          </w:p>
        </w:tc>
        <w:tc>
          <w:tcPr>
            <w:tcW w:w="1083" w:type="dxa"/>
            <w:tcBorders>
              <w:left w:val="single" w:sz="1" w:space="0" w:color="000000"/>
              <w:bottom w:val="single" w:sz="1" w:space="0" w:color="000000"/>
            </w:tcBorders>
            <w:shd w:val="clear" w:color="auto" w:fill="auto"/>
          </w:tcPr>
          <w:p w:rsidR="00D00850" w:rsidRPr="00D00850" w:rsidRDefault="00D00850" w:rsidP="00D00850">
            <w:pPr>
              <w:widowControl/>
              <w:suppressLineNumbers/>
              <w:jc w:val="both"/>
              <w:rPr>
                <w:rFonts w:ascii="Arial" w:eastAsia="Andale Sans UI" w:hAnsi="Arial" w:cs="Arial"/>
                <w:kern w:val="0"/>
                <w:sz w:val="24"/>
              </w:rPr>
            </w:pPr>
            <w:r w:rsidRPr="00D00850">
              <w:rPr>
                <w:rFonts w:ascii="Arial" w:eastAsia="Andale Sans UI" w:hAnsi="Arial" w:cs="Arial"/>
                <w:kern w:val="0"/>
                <w:sz w:val="24"/>
              </w:rPr>
              <w:t>470</w:t>
            </w:r>
          </w:p>
        </w:tc>
        <w:tc>
          <w:tcPr>
            <w:tcW w:w="1134" w:type="dxa"/>
            <w:tcBorders>
              <w:left w:val="single" w:sz="1" w:space="0" w:color="000000"/>
              <w:bottom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r w:rsidRPr="00D00850">
              <w:rPr>
                <w:rFonts w:ascii="Arial" w:eastAsia="Andale Sans UI" w:hAnsi="Arial" w:cs="Arial"/>
                <w:kern w:val="0"/>
                <w:sz w:val="24"/>
              </w:rPr>
              <w:t>50</w:t>
            </w:r>
          </w:p>
        </w:tc>
        <w:tc>
          <w:tcPr>
            <w:tcW w:w="1721" w:type="dxa"/>
            <w:tcBorders>
              <w:left w:val="single" w:sz="1" w:space="0" w:color="000000"/>
              <w:bottom w:val="single" w:sz="1" w:space="0" w:color="000000"/>
              <w:right w:val="single" w:sz="1" w:space="0" w:color="000000"/>
            </w:tcBorders>
            <w:shd w:val="clear" w:color="auto" w:fill="auto"/>
          </w:tcPr>
          <w:p w:rsidR="00D00850" w:rsidRPr="00D00850" w:rsidRDefault="00D00850" w:rsidP="00D00850">
            <w:pPr>
              <w:widowControl/>
              <w:suppressLineNumbers/>
              <w:ind w:firstLine="709"/>
              <w:jc w:val="both"/>
              <w:rPr>
                <w:rFonts w:ascii="Arial" w:eastAsia="Andale Sans UI" w:hAnsi="Arial" w:cs="Arial"/>
                <w:kern w:val="0"/>
                <w:sz w:val="24"/>
              </w:rPr>
            </w:pPr>
          </w:p>
        </w:tc>
      </w:tr>
    </w:tbl>
    <w:p w:rsidR="006F16FF" w:rsidRDefault="006F16FF" w:rsidP="006F16FF">
      <w:pPr>
        <w:rPr>
          <w:rFonts w:ascii="Arial" w:hAnsi="Arial" w:cs="Arial"/>
          <w:kern w:val="1"/>
        </w:rPr>
      </w:pPr>
    </w:p>
    <w:p w:rsidR="006F16FF" w:rsidRPr="006F16FF" w:rsidRDefault="006F16FF" w:rsidP="006F16FF">
      <w:pPr>
        <w:rPr>
          <w:rFonts w:ascii="Arial" w:hAnsi="Arial" w:cs="Arial"/>
          <w:kern w:val="1"/>
        </w:rPr>
      </w:pPr>
      <w:bookmarkStart w:id="0" w:name="_GoBack"/>
      <w:bookmarkEnd w:id="0"/>
    </w:p>
    <w:p w:rsidR="006F16FF" w:rsidRPr="006F16FF" w:rsidRDefault="006F16FF" w:rsidP="006F16FF">
      <w:pPr>
        <w:rPr>
          <w:rFonts w:ascii="Arial" w:hAnsi="Arial"/>
          <w:kern w:val="1"/>
          <w:sz w:val="8"/>
          <w:szCs w:val="8"/>
        </w:rPr>
      </w:pPr>
      <w:r w:rsidRPr="006F16FF">
        <w:rPr>
          <w:rFonts w:ascii="Arial" w:hAnsi="Arial"/>
          <w:kern w:val="1"/>
          <w:sz w:val="8"/>
          <w:szCs w:val="8"/>
        </w:rPr>
        <w:t>Информационный бюллетень учрежден Советом депутатов Чернопенского сельского поселения.</w:t>
      </w:r>
    </w:p>
    <w:p w:rsidR="006F16FF" w:rsidRPr="006F16FF" w:rsidRDefault="006F16FF" w:rsidP="006F16FF">
      <w:pPr>
        <w:rPr>
          <w:rFonts w:ascii="Arial" w:hAnsi="Arial"/>
          <w:i/>
          <w:kern w:val="1"/>
          <w:sz w:val="8"/>
          <w:szCs w:val="8"/>
        </w:rPr>
      </w:pPr>
      <w:r w:rsidRPr="006F16FF">
        <w:rPr>
          <w:rFonts w:ascii="Arial" w:hAnsi="Arial"/>
          <w:i/>
          <w:kern w:val="1"/>
          <w:sz w:val="8"/>
          <w:szCs w:val="8"/>
        </w:rPr>
        <w:t>Выходит</w:t>
      </w:r>
      <w:r w:rsidRPr="006F16FF">
        <w:rPr>
          <w:rFonts w:ascii="Arial" w:hAnsi="Arial"/>
          <w:kern w:val="1"/>
          <w:sz w:val="8"/>
          <w:szCs w:val="8"/>
        </w:rPr>
        <w:t xml:space="preserve"> </w:t>
      </w:r>
      <w:r w:rsidRPr="006F16FF">
        <w:rPr>
          <w:rFonts w:ascii="Arial" w:hAnsi="Arial"/>
          <w:i/>
          <w:kern w:val="1"/>
          <w:sz w:val="8"/>
          <w:szCs w:val="8"/>
        </w:rPr>
        <w:t>по</w:t>
      </w:r>
      <w:r w:rsidRPr="006F16FF">
        <w:rPr>
          <w:rFonts w:ascii="Arial" w:hAnsi="Arial"/>
          <w:kern w:val="1"/>
          <w:sz w:val="8"/>
          <w:szCs w:val="8"/>
        </w:rPr>
        <w:t xml:space="preserve"> </w:t>
      </w:r>
      <w:r w:rsidRPr="006F16FF">
        <w:rPr>
          <w:rFonts w:ascii="Arial" w:hAnsi="Arial"/>
          <w:i/>
          <w:kern w:val="1"/>
          <w:sz w:val="8"/>
          <w:szCs w:val="8"/>
        </w:rPr>
        <w:t>мере</w:t>
      </w:r>
      <w:r w:rsidRPr="006F16FF">
        <w:rPr>
          <w:rFonts w:ascii="Arial" w:hAnsi="Arial"/>
          <w:kern w:val="1"/>
          <w:sz w:val="8"/>
          <w:szCs w:val="8"/>
        </w:rPr>
        <w:t xml:space="preserve"> </w:t>
      </w:r>
      <w:r w:rsidRPr="006F16FF">
        <w:rPr>
          <w:rFonts w:ascii="Arial" w:hAnsi="Arial"/>
          <w:i/>
          <w:kern w:val="1"/>
          <w:sz w:val="8"/>
          <w:szCs w:val="8"/>
        </w:rPr>
        <w:t>необходимости,</w:t>
      </w:r>
      <w:r w:rsidRPr="006F16FF">
        <w:rPr>
          <w:rFonts w:ascii="Arial" w:hAnsi="Arial"/>
          <w:kern w:val="1"/>
          <w:sz w:val="8"/>
          <w:szCs w:val="8"/>
        </w:rPr>
        <w:t xml:space="preserve"> </w:t>
      </w:r>
      <w:r w:rsidRPr="006F16FF">
        <w:rPr>
          <w:rFonts w:ascii="Arial" w:hAnsi="Arial"/>
          <w:i/>
          <w:kern w:val="1"/>
          <w:sz w:val="8"/>
          <w:szCs w:val="8"/>
        </w:rPr>
        <w:t>но</w:t>
      </w:r>
      <w:r w:rsidRPr="006F16FF">
        <w:rPr>
          <w:rFonts w:ascii="Arial" w:hAnsi="Arial"/>
          <w:kern w:val="1"/>
          <w:sz w:val="8"/>
          <w:szCs w:val="8"/>
        </w:rPr>
        <w:t xml:space="preserve"> </w:t>
      </w:r>
      <w:r w:rsidRPr="006F16FF">
        <w:rPr>
          <w:rFonts w:ascii="Arial" w:hAnsi="Arial"/>
          <w:i/>
          <w:kern w:val="1"/>
          <w:sz w:val="8"/>
          <w:szCs w:val="8"/>
        </w:rPr>
        <w:t>не</w:t>
      </w:r>
      <w:r w:rsidRPr="006F16FF">
        <w:rPr>
          <w:rFonts w:ascii="Arial" w:hAnsi="Arial"/>
          <w:kern w:val="1"/>
          <w:sz w:val="8"/>
          <w:szCs w:val="8"/>
        </w:rPr>
        <w:t xml:space="preserve"> </w:t>
      </w:r>
      <w:r w:rsidRPr="006F16FF">
        <w:rPr>
          <w:rFonts w:ascii="Arial" w:hAnsi="Arial"/>
          <w:i/>
          <w:kern w:val="1"/>
          <w:sz w:val="8"/>
          <w:szCs w:val="8"/>
        </w:rPr>
        <w:t>реже</w:t>
      </w:r>
      <w:r w:rsidRPr="006F16FF">
        <w:rPr>
          <w:rFonts w:ascii="Arial" w:hAnsi="Arial"/>
          <w:kern w:val="1"/>
          <w:sz w:val="8"/>
          <w:szCs w:val="8"/>
        </w:rPr>
        <w:t xml:space="preserve"> </w:t>
      </w:r>
      <w:r w:rsidRPr="006F16FF">
        <w:rPr>
          <w:rFonts w:ascii="Arial" w:hAnsi="Arial"/>
          <w:i/>
          <w:kern w:val="1"/>
          <w:sz w:val="8"/>
          <w:szCs w:val="8"/>
        </w:rPr>
        <w:t>1</w:t>
      </w:r>
      <w:r w:rsidRPr="006F16FF">
        <w:rPr>
          <w:rFonts w:ascii="Arial" w:hAnsi="Arial"/>
          <w:kern w:val="1"/>
          <w:sz w:val="8"/>
          <w:szCs w:val="8"/>
        </w:rPr>
        <w:t xml:space="preserve"> </w:t>
      </w:r>
      <w:r w:rsidRPr="006F16FF">
        <w:rPr>
          <w:rFonts w:ascii="Arial" w:hAnsi="Arial"/>
          <w:i/>
          <w:kern w:val="1"/>
          <w:sz w:val="8"/>
          <w:szCs w:val="8"/>
        </w:rPr>
        <w:t>раза</w:t>
      </w:r>
      <w:r w:rsidRPr="006F16FF">
        <w:rPr>
          <w:rFonts w:ascii="Arial" w:hAnsi="Arial"/>
          <w:kern w:val="1"/>
          <w:sz w:val="8"/>
          <w:szCs w:val="8"/>
        </w:rPr>
        <w:t xml:space="preserve"> </w:t>
      </w:r>
      <w:r w:rsidRPr="006F16FF">
        <w:rPr>
          <w:rFonts w:ascii="Arial" w:hAnsi="Arial"/>
          <w:i/>
          <w:kern w:val="1"/>
          <w:sz w:val="8"/>
          <w:szCs w:val="8"/>
        </w:rPr>
        <w:t>в</w:t>
      </w:r>
      <w:r w:rsidRPr="006F16FF">
        <w:rPr>
          <w:rFonts w:ascii="Arial" w:hAnsi="Arial"/>
          <w:kern w:val="1"/>
          <w:sz w:val="8"/>
          <w:szCs w:val="8"/>
        </w:rPr>
        <w:t xml:space="preserve"> </w:t>
      </w:r>
      <w:r w:rsidRPr="006F16FF">
        <w:rPr>
          <w:rFonts w:ascii="Arial" w:hAnsi="Arial"/>
          <w:i/>
          <w:kern w:val="1"/>
          <w:sz w:val="8"/>
          <w:szCs w:val="8"/>
        </w:rPr>
        <w:t>месяц,</w:t>
      </w:r>
      <w:r w:rsidRPr="006F16FF">
        <w:rPr>
          <w:rFonts w:ascii="Arial" w:hAnsi="Arial"/>
          <w:kern w:val="1"/>
          <w:sz w:val="8"/>
          <w:szCs w:val="8"/>
        </w:rPr>
        <w:t xml:space="preserve"> </w:t>
      </w:r>
      <w:r w:rsidRPr="006F16FF">
        <w:rPr>
          <w:rFonts w:ascii="Arial" w:hAnsi="Arial"/>
          <w:i/>
          <w:kern w:val="1"/>
          <w:sz w:val="8"/>
          <w:szCs w:val="8"/>
        </w:rPr>
        <w:t>тираж</w:t>
      </w:r>
      <w:r w:rsidRPr="006F16FF">
        <w:rPr>
          <w:rFonts w:ascii="Arial" w:hAnsi="Arial"/>
          <w:kern w:val="1"/>
          <w:sz w:val="8"/>
          <w:szCs w:val="8"/>
        </w:rPr>
        <w:t xml:space="preserve"> </w:t>
      </w:r>
      <w:r w:rsidRPr="006F16FF">
        <w:rPr>
          <w:rFonts w:ascii="Arial" w:hAnsi="Arial"/>
          <w:i/>
          <w:kern w:val="1"/>
          <w:sz w:val="8"/>
          <w:szCs w:val="8"/>
        </w:rPr>
        <w:t>7</w:t>
      </w:r>
      <w:r w:rsidRPr="006F16FF">
        <w:rPr>
          <w:rFonts w:ascii="Arial" w:hAnsi="Arial"/>
          <w:kern w:val="1"/>
          <w:sz w:val="8"/>
          <w:szCs w:val="8"/>
        </w:rPr>
        <w:t xml:space="preserve"> </w:t>
      </w:r>
      <w:r w:rsidRPr="006F16FF">
        <w:rPr>
          <w:rFonts w:ascii="Arial" w:hAnsi="Arial"/>
          <w:i/>
          <w:kern w:val="1"/>
          <w:sz w:val="8"/>
          <w:szCs w:val="8"/>
        </w:rPr>
        <w:t>экз.</w:t>
      </w:r>
    </w:p>
    <w:p w:rsidR="006F16FF" w:rsidRPr="006F16FF" w:rsidRDefault="006F16FF" w:rsidP="006F16FF">
      <w:pPr>
        <w:rPr>
          <w:rFonts w:ascii="Arial" w:hAnsi="Arial"/>
          <w:i/>
          <w:kern w:val="1"/>
          <w:sz w:val="8"/>
          <w:szCs w:val="8"/>
        </w:rPr>
      </w:pPr>
      <w:r w:rsidRPr="006F16FF">
        <w:rPr>
          <w:rFonts w:ascii="Arial" w:hAnsi="Arial"/>
          <w:i/>
          <w:kern w:val="1"/>
          <w:sz w:val="8"/>
          <w:szCs w:val="8"/>
        </w:rPr>
        <w:t>Адрес</w:t>
      </w:r>
      <w:r w:rsidRPr="006F16FF">
        <w:rPr>
          <w:rFonts w:ascii="Arial" w:hAnsi="Arial"/>
          <w:kern w:val="1"/>
          <w:sz w:val="8"/>
          <w:szCs w:val="8"/>
        </w:rPr>
        <w:t xml:space="preserve"> </w:t>
      </w:r>
      <w:r w:rsidRPr="006F16FF">
        <w:rPr>
          <w:rFonts w:ascii="Arial" w:hAnsi="Arial"/>
          <w:i/>
          <w:kern w:val="1"/>
          <w:sz w:val="8"/>
          <w:szCs w:val="8"/>
        </w:rPr>
        <w:t>издательства:</w:t>
      </w:r>
      <w:r w:rsidRPr="006F16FF">
        <w:rPr>
          <w:rFonts w:ascii="Arial" w:hAnsi="Arial"/>
          <w:kern w:val="1"/>
          <w:sz w:val="8"/>
          <w:szCs w:val="8"/>
        </w:rPr>
        <w:t xml:space="preserve"> </w:t>
      </w:r>
      <w:proofErr w:type="spellStart"/>
      <w:r w:rsidRPr="006F16FF">
        <w:rPr>
          <w:rFonts w:ascii="Arial" w:hAnsi="Arial"/>
          <w:i/>
          <w:kern w:val="1"/>
          <w:sz w:val="8"/>
          <w:szCs w:val="8"/>
        </w:rPr>
        <w:t>п</w:t>
      </w:r>
      <w:proofErr w:type="gramStart"/>
      <w:r w:rsidRPr="006F16FF">
        <w:rPr>
          <w:rFonts w:ascii="Arial" w:hAnsi="Arial"/>
          <w:i/>
          <w:kern w:val="1"/>
          <w:sz w:val="8"/>
          <w:szCs w:val="8"/>
        </w:rPr>
        <w:t>.С</w:t>
      </w:r>
      <w:proofErr w:type="gramEnd"/>
      <w:r w:rsidRPr="006F16FF">
        <w:rPr>
          <w:rFonts w:ascii="Arial" w:hAnsi="Arial"/>
          <w:i/>
          <w:kern w:val="1"/>
          <w:sz w:val="8"/>
          <w:szCs w:val="8"/>
        </w:rPr>
        <w:t>ухоногово</w:t>
      </w:r>
      <w:proofErr w:type="spellEnd"/>
      <w:r w:rsidRPr="006F16FF">
        <w:rPr>
          <w:rFonts w:ascii="Arial" w:hAnsi="Arial"/>
          <w:i/>
          <w:kern w:val="1"/>
          <w:sz w:val="8"/>
          <w:szCs w:val="8"/>
        </w:rPr>
        <w:t>,</w:t>
      </w:r>
      <w:r w:rsidRPr="006F16FF">
        <w:rPr>
          <w:rFonts w:ascii="Arial" w:hAnsi="Arial"/>
          <w:kern w:val="1"/>
          <w:sz w:val="8"/>
          <w:szCs w:val="8"/>
        </w:rPr>
        <w:t xml:space="preserve"> </w:t>
      </w:r>
      <w:proofErr w:type="spellStart"/>
      <w:r w:rsidRPr="006F16FF">
        <w:rPr>
          <w:rFonts w:ascii="Arial" w:hAnsi="Arial"/>
          <w:i/>
          <w:kern w:val="1"/>
          <w:sz w:val="8"/>
          <w:szCs w:val="8"/>
        </w:rPr>
        <w:t>пл.Советская</w:t>
      </w:r>
      <w:proofErr w:type="spellEnd"/>
      <w:r w:rsidRPr="006F16FF">
        <w:rPr>
          <w:rFonts w:ascii="Arial" w:hAnsi="Arial"/>
          <w:i/>
          <w:kern w:val="1"/>
          <w:sz w:val="8"/>
          <w:szCs w:val="8"/>
        </w:rPr>
        <w:t>,</w:t>
      </w:r>
      <w:r w:rsidRPr="006F16FF">
        <w:rPr>
          <w:rFonts w:ascii="Arial" w:hAnsi="Arial"/>
          <w:kern w:val="1"/>
          <w:sz w:val="8"/>
          <w:szCs w:val="8"/>
        </w:rPr>
        <w:t xml:space="preserve"> </w:t>
      </w:r>
      <w:r w:rsidRPr="006F16FF">
        <w:rPr>
          <w:rFonts w:ascii="Arial" w:hAnsi="Arial"/>
          <w:i/>
          <w:kern w:val="1"/>
          <w:sz w:val="8"/>
          <w:szCs w:val="8"/>
        </w:rPr>
        <w:t>3</w:t>
      </w:r>
    </w:p>
    <w:p w:rsidR="006F16FF" w:rsidRPr="006F16FF" w:rsidRDefault="006F16FF" w:rsidP="006F16FF">
      <w:pPr>
        <w:rPr>
          <w:rFonts w:ascii="Arial" w:hAnsi="Arial"/>
          <w:i/>
          <w:kern w:val="1"/>
          <w:sz w:val="8"/>
          <w:szCs w:val="8"/>
        </w:rPr>
      </w:pPr>
      <w:r w:rsidRPr="006F16FF">
        <w:rPr>
          <w:rFonts w:ascii="Arial" w:hAnsi="Arial"/>
          <w:i/>
          <w:kern w:val="1"/>
          <w:sz w:val="8"/>
          <w:szCs w:val="8"/>
        </w:rPr>
        <w:t>Контактный</w:t>
      </w:r>
      <w:r w:rsidRPr="006F16FF">
        <w:rPr>
          <w:rFonts w:ascii="Arial" w:hAnsi="Arial"/>
          <w:kern w:val="1"/>
          <w:sz w:val="8"/>
          <w:szCs w:val="8"/>
        </w:rPr>
        <w:t xml:space="preserve"> </w:t>
      </w:r>
      <w:r w:rsidRPr="006F16FF">
        <w:rPr>
          <w:rFonts w:ascii="Arial" w:hAnsi="Arial"/>
          <w:i/>
          <w:kern w:val="1"/>
          <w:sz w:val="8"/>
          <w:szCs w:val="8"/>
        </w:rPr>
        <w:t>телефон:</w:t>
      </w:r>
      <w:r w:rsidRPr="006F16FF">
        <w:rPr>
          <w:rFonts w:ascii="Arial" w:hAnsi="Arial"/>
          <w:kern w:val="1"/>
          <w:sz w:val="8"/>
          <w:szCs w:val="8"/>
        </w:rPr>
        <w:t xml:space="preserve"> </w:t>
      </w:r>
      <w:r w:rsidRPr="006F16FF">
        <w:rPr>
          <w:rFonts w:ascii="Arial" w:hAnsi="Arial"/>
          <w:i/>
          <w:kern w:val="1"/>
          <w:sz w:val="8"/>
          <w:szCs w:val="8"/>
        </w:rPr>
        <w:t>664-963</w:t>
      </w:r>
    </w:p>
    <w:p w:rsidR="006F16FF" w:rsidRPr="006F16FF" w:rsidRDefault="006F16FF" w:rsidP="006F16FF">
      <w:pPr>
        <w:widowControl/>
        <w:tabs>
          <w:tab w:val="left" w:pos="1080"/>
        </w:tabs>
        <w:spacing w:line="100" w:lineRule="atLeast"/>
        <w:ind w:left="90"/>
        <w:jc w:val="both"/>
        <w:rPr>
          <w:rFonts w:ascii="Arial" w:eastAsia="Arial" w:hAnsi="Arial" w:cs="Arial"/>
          <w:i/>
          <w:iCs/>
          <w:kern w:val="1"/>
          <w:sz w:val="8"/>
          <w:szCs w:val="8"/>
        </w:rPr>
      </w:pPr>
      <w:proofErr w:type="gramStart"/>
      <w:r w:rsidRPr="006F16FF">
        <w:rPr>
          <w:rFonts w:ascii="Arial" w:eastAsia="Arial" w:hAnsi="Arial" w:cs="Arial"/>
          <w:i/>
          <w:iCs/>
          <w:kern w:val="1"/>
          <w:sz w:val="8"/>
          <w:szCs w:val="8"/>
        </w:rPr>
        <w:t>Ответственный за выпуск:</w:t>
      </w:r>
      <w:proofErr w:type="gramEnd"/>
      <w:r w:rsidRPr="006F16FF">
        <w:rPr>
          <w:rFonts w:ascii="Arial" w:eastAsia="Arial" w:hAnsi="Arial" w:cs="Arial"/>
          <w:i/>
          <w:iCs/>
          <w:kern w:val="1"/>
          <w:sz w:val="8"/>
          <w:szCs w:val="8"/>
        </w:rPr>
        <w:t xml:space="preserve"> Савина Г.В.</w:t>
      </w:r>
    </w:p>
    <w:p w:rsidR="00D00850" w:rsidRPr="00D00850" w:rsidRDefault="00D00850" w:rsidP="006F16FF">
      <w:pPr>
        <w:widowControl/>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p>
    <w:p w:rsidR="00D00850" w:rsidRPr="00D00850" w:rsidRDefault="00D00850" w:rsidP="00D00850">
      <w:pPr>
        <w:widowControl/>
        <w:ind w:firstLine="709"/>
        <w:jc w:val="both"/>
        <w:rPr>
          <w:rFonts w:ascii="Arial" w:eastAsia="Andale Sans UI" w:hAnsi="Arial" w:cs="Arial"/>
          <w:kern w:val="0"/>
          <w:sz w:val="24"/>
        </w:rPr>
      </w:pPr>
    </w:p>
    <w:p w:rsidR="00E26681" w:rsidRPr="00E26681" w:rsidRDefault="00E26681" w:rsidP="00E26681">
      <w:pPr>
        <w:widowControl/>
        <w:autoSpaceDE w:val="0"/>
        <w:rPr>
          <w:rFonts w:ascii="Arial" w:eastAsia="Arial" w:hAnsi="Arial"/>
          <w:kern w:val="0"/>
          <w:sz w:val="24"/>
          <w:lang w:eastAsia="ar-SA"/>
        </w:rPr>
      </w:pPr>
    </w:p>
    <w:p w:rsidR="00E26681" w:rsidRPr="00E26681" w:rsidRDefault="00E26681" w:rsidP="00E26681">
      <w:pPr>
        <w:widowControl/>
        <w:rPr>
          <w:rFonts w:ascii="Arial" w:eastAsia="Times New Roman" w:hAnsi="Arial"/>
          <w:spacing w:val="20"/>
          <w:kern w:val="0"/>
          <w:sz w:val="24"/>
          <w:lang w:eastAsia="ar-SA"/>
        </w:rPr>
      </w:pPr>
    </w:p>
    <w:p w:rsidR="00E26681" w:rsidRPr="00E26681" w:rsidRDefault="00E26681" w:rsidP="00E26681">
      <w:pPr>
        <w:widowControl/>
        <w:rPr>
          <w:rFonts w:ascii="Arial" w:eastAsia="Times New Roman" w:hAnsi="Arial"/>
          <w:spacing w:val="20"/>
          <w:kern w:val="0"/>
          <w:sz w:val="24"/>
          <w:lang w:eastAsia="ar-SA"/>
        </w:rPr>
      </w:pPr>
    </w:p>
    <w:p w:rsidR="00E26681" w:rsidRPr="00E26681" w:rsidRDefault="00E26681" w:rsidP="00E26681">
      <w:pPr>
        <w:widowControl/>
        <w:rPr>
          <w:rFonts w:ascii="Arial" w:eastAsia="Times New Roman" w:hAnsi="Arial"/>
          <w:spacing w:val="20"/>
          <w:kern w:val="0"/>
          <w:sz w:val="24"/>
          <w:lang w:eastAsia="ar-SA"/>
        </w:rPr>
      </w:pPr>
    </w:p>
    <w:p w:rsidR="00E26681" w:rsidRPr="00E26681" w:rsidRDefault="00E26681" w:rsidP="00E26681">
      <w:pPr>
        <w:widowControl/>
        <w:rPr>
          <w:rFonts w:ascii="Arial" w:eastAsia="Times New Roman" w:hAnsi="Arial"/>
          <w:spacing w:val="20"/>
          <w:kern w:val="0"/>
          <w:sz w:val="24"/>
          <w:lang w:eastAsia="ar-SA"/>
        </w:rPr>
      </w:pPr>
    </w:p>
    <w:p w:rsidR="008E5163" w:rsidRDefault="008E5163"/>
    <w:sectPr w:rsidR="008E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imes New Roman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AFA4324"/>
    <w:multiLevelType w:val="hybridMultilevel"/>
    <w:tmpl w:val="482C1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074542"/>
    <w:multiLevelType w:val="hybridMultilevel"/>
    <w:tmpl w:val="2ECA6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3E"/>
    <w:rsid w:val="0018633E"/>
    <w:rsid w:val="00345863"/>
    <w:rsid w:val="00570A06"/>
    <w:rsid w:val="006F16FF"/>
    <w:rsid w:val="007A344A"/>
    <w:rsid w:val="00843287"/>
    <w:rsid w:val="00867DC8"/>
    <w:rsid w:val="008E5163"/>
    <w:rsid w:val="00987FA4"/>
    <w:rsid w:val="00C624B6"/>
    <w:rsid w:val="00D00850"/>
    <w:rsid w:val="00E26681"/>
    <w:rsid w:val="00FC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E"/>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33E"/>
    <w:pPr>
      <w:widowControl/>
      <w:spacing w:after="200" w:line="276" w:lineRule="auto"/>
      <w:ind w:left="720"/>
    </w:pPr>
    <w:rPr>
      <w:rFonts w:ascii="Calibri" w:eastAsia="Times New Roman" w:hAnsi="Calibri"/>
      <w:kern w:val="0"/>
      <w:sz w:val="22"/>
      <w:szCs w:val="22"/>
      <w:lang w:eastAsia="ar-SA"/>
    </w:rPr>
  </w:style>
  <w:style w:type="numbering" w:customStyle="1" w:styleId="1">
    <w:name w:val="Нет списка1"/>
    <w:next w:val="a2"/>
    <w:uiPriority w:val="99"/>
    <w:semiHidden/>
    <w:unhideWhenUsed/>
    <w:rsid w:val="0018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3E"/>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33E"/>
    <w:pPr>
      <w:widowControl/>
      <w:spacing w:after="200" w:line="276" w:lineRule="auto"/>
      <w:ind w:left="720"/>
    </w:pPr>
    <w:rPr>
      <w:rFonts w:ascii="Calibri" w:eastAsia="Times New Roman" w:hAnsi="Calibri"/>
      <w:kern w:val="0"/>
      <w:sz w:val="22"/>
      <w:szCs w:val="22"/>
      <w:lang w:eastAsia="ar-SA"/>
    </w:rPr>
  </w:style>
  <w:style w:type="numbering" w:customStyle="1" w:styleId="1">
    <w:name w:val="Нет списка1"/>
    <w:next w:val="a2"/>
    <w:uiPriority w:val="99"/>
    <w:semiHidden/>
    <w:unhideWhenUsed/>
    <w:rsid w:val="0018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51CCB964CC73DBD6FC2881B6AC8AA103E496CE6D55F7E227F3222fB5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LAW;n=78775;fld=134;dst=2394" TargetMode="External"/><Relationship Id="rId5" Type="http://schemas.openxmlformats.org/officeDocument/2006/relationships/webSettings" Target="webSettings.xml"/><Relationship Id="rId10" Type="http://schemas.openxmlformats.org/officeDocument/2006/relationships/hyperlink" Target="consultantplus://offline/main?base=RLAW265;n=20767;fld=134;dst=100027" TargetMode="External"/><Relationship Id="rId4" Type="http://schemas.openxmlformats.org/officeDocument/2006/relationships/settings" Target="settings.xml"/><Relationship Id="rId9" Type="http://schemas.openxmlformats.org/officeDocument/2006/relationships/hyperlink" Target="consultantplus://offline/main?base=RLAW265;n=1955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47</Pages>
  <Words>13690</Words>
  <Characters>78033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2016-02-25T10:59:00Z</dcterms:created>
  <dcterms:modified xsi:type="dcterms:W3CDTF">2016-02-26T06:25:00Z</dcterms:modified>
</cp:coreProperties>
</file>