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Опубликовано в информационном бюллетене «</w:t>
      </w:r>
      <w:proofErr w:type="spellStart"/>
      <w:r w:rsidRPr="00A8399E">
        <w:rPr>
          <w:rFonts w:ascii="Arial" w:hAnsi="Arial"/>
          <w:sz w:val="24"/>
          <w:szCs w:val="28"/>
        </w:rPr>
        <w:t>Чернопенский</w:t>
      </w:r>
      <w:proofErr w:type="spellEnd"/>
      <w:r w:rsidRPr="00A8399E">
        <w:rPr>
          <w:rFonts w:ascii="Arial" w:hAnsi="Arial"/>
          <w:sz w:val="24"/>
          <w:szCs w:val="28"/>
        </w:rPr>
        <w:t xml:space="preserve"> вестник» №16 от 30.09.2019</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АДМИНИСТРАЦИЯ ЧЕРНОПЕНСКОГО СЕЛЬСКОГО ПОСЕЛЕНИЯ  КОСТРОМСКОГО МУНИЦИПАЛЬНОГО РАЙОНА               КОСТРОМСКОЙ ОБЛАСТИ</w:t>
      </w:r>
    </w:p>
    <w:p w:rsidR="00A8399E" w:rsidRPr="00A8399E" w:rsidRDefault="00A8399E" w:rsidP="00A8399E">
      <w:pPr>
        <w:pStyle w:val="Standard"/>
        <w:widowControl/>
        <w:ind w:firstLine="709"/>
        <w:jc w:val="both"/>
        <w:rPr>
          <w:rFonts w:ascii="Arial" w:hAnsi="Arial"/>
          <w:bCs/>
          <w:sz w:val="24"/>
          <w:szCs w:val="28"/>
        </w:rPr>
      </w:pPr>
      <w:proofErr w:type="gramStart"/>
      <w:r w:rsidRPr="00A8399E">
        <w:rPr>
          <w:rFonts w:ascii="Arial" w:hAnsi="Arial"/>
          <w:bCs/>
          <w:sz w:val="24"/>
          <w:szCs w:val="28"/>
        </w:rPr>
        <w:t>П</w:t>
      </w:r>
      <w:proofErr w:type="gramEnd"/>
      <w:r w:rsidRPr="00A8399E">
        <w:rPr>
          <w:rFonts w:ascii="Arial" w:hAnsi="Arial"/>
          <w:bCs/>
          <w:sz w:val="24"/>
          <w:szCs w:val="28"/>
        </w:rPr>
        <w:t xml:space="preserve"> О С Т А Н О В Л Е Н И Е</w:t>
      </w:r>
      <w:bookmarkStart w:id="0" w:name="_GoBack"/>
      <w:bookmarkEnd w:id="0"/>
    </w:p>
    <w:p w:rsidR="00A8399E" w:rsidRPr="00A8399E" w:rsidRDefault="00A8399E" w:rsidP="00A8399E">
      <w:pPr>
        <w:pStyle w:val="Standard"/>
        <w:widowControl/>
        <w:ind w:firstLine="709"/>
        <w:jc w:val="both"/>
        <w:rPr>
          <w:rFonts w:ascii="Arial" w:hAnsi="Arial" w:cs="Arial"/>
          <w:sz w:val="24"/>
          <w:szCs w:val="28"/>
        </w:rPr>
      </w:pPr>
      <w:r w:rsidRPr="00A8399E">
        <w:rPr>
          <w:rFonts w:ascii="Arial" w:hAnsi="Arial" w:cs="Arial"/>
          <w:sz w:val="24"/>
          <w:szCs w:val="28"/>
        </w:rPr>
        <w:t xml:space="preserve">12 сентября  2019 года      № 77                                                  </w:t>
      </w:r>
      <w:proofErr w:type="spellStart"/>
      <w:r w:rsidRPr="00A8399E">
        <w:rPr>
          <w:rFonts w:ascii="Arial" w:hAnsi="Arial" w:cs="Arial"/>
          <w:sz w:val="24"/>
          <w:szCs w:val="28"/>
        </w:rPr>
        <w:t>п</w:t>
      </w:r>
      <w:proofErr w:type="gramStart"/>
      <w:r w:rsidRPr="00A8399E">
        <w:rPr>
          <w:rFonts w:ascii="Arial" w:hAnsi="Arial" w:cs="Arial"/>
          <w:sz w:val="24"/>
          <w:szCs w:val="28"/>
        </w:rPr>
        <w:t>.С</w:t>
      </w:r>
      <w:proofErr w:type="gramEnd"/>
      <w:r w:rsidRPr="00A8399E">
        <w:rPr>
          <w:rFonts w:ascii="Arial" w:hAnsi="Arial" w:cs="Arial"/>
          <w:sz w:val="24"/>
          <w:szCs w:val="28"/>
        </w:rPr>
        <w:t>ухоногово</w:t>
      </w:r>
      <w:proofErr w:type="spellEnd"/>
    </w:p>
    <w:p w:rsidR="00A8399E" w:rsidRPr="00A8399E" w:rsidRDefault="00A8399E" w:rsidP="00A8399E">
      <w:pPr>
        <w:pStyle w:val="Standard"/>
        <w:widowControl/>
        <w:ind w:firstLine="709"/>
        <w:jc w:val="both"/>
        <w:rPr>
          <w:rFonts w:ascii="Arial" w:hAnsi="Arial" w:cs="Arial"/>
          <w:sz w:val="24"/>
          <w:szCs w:val="28"/>
        </w:rPr>
      </w:pPr>
    </w:p>
    <w:p w:rsidR="00A8399E" w:rsidRPr="00A8399E" w:rsidRDefault="00A8399E" w:rsidP="00A8399E">
      <w:pPr>
        <w:pStyle w:val="Standard"/>
        <w:widowControl/>
        <w:ind w:firstLine="709"/>
        <w:jc w:val="both"/>
        <w:rPr>
          <w:rFonts w:ascii="Arial" w:eastAsia="Calibri" w:hAnsi="Arial" w:cs="Times New Roman"/>
          <w:bCs/>
          <w:iCs/>
          <w:sz w:val="24"/>
          <w:szCs w:val="28"/>
        </w:rPr>
      </w:pPr>
      <w:r w:rsidRPr="00A8399E">
        <w:rPr>
          <w:rFonts w:ascii="Arial" w:eastAsia="Times New Roman" w:hAnsi="Arial" w:cs="Arial"/>
          <w:iCs/>
          <w:sz w:val="24"/>
          <w:szCs w:val="28"/>
        </w:rPr>
        <w:t>О</w:t>
      </w:r>
      <w:r w:rsidRPr="00A8399E">
        <w:rPr>
          <w:rFonts w:ascii="Arial" w:eastAsia="Times New Roman" w:hAnsi="Arial" w:cs="Times New Roman"/>
          <w:iCs/>
          <w:sz w:val="24"/>
          <w:szCs w:val="28"/>
        </w:rPr>
        <w:t xml:space="preserve">б утверждении  </w:t>
      </w:r>
      <w:r w:rsidRPr="00A8399E">
        <w:rPr>
          <w:rFonts w:ascii="Arial" w:eastAsia="Calibri" w:hAnsi="Arial" w:cs="Times New Roman"/>
          <w:iCs/>
          <w:sz w:val="24"/>
          <w:szCs w:val="28"/>
        </w:rPr>
        <w:t xml:space="preserve">  административного регламента  </w:t>
      </w:r>
      <w:r w:rsidRPr="00A8399E">
        <w:rPr>
          <w:rFonts w:ascii="Arial" w:eastAsia="Calibri" w:hAnsi="Arial"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ConsNormal"/>
        <w:widowControl/>
        <w:ind w:firstLine="709"/>
        <w:jc w:val="both"/>
        <w:rPr>
          <w:sz w:val="24"/>
        </w:rPr>
      </w:pPr>
      <w:r w:rsidRPr="00A8399E">
        <w:rPr>
          <w:rFonts w:cs="Times New Roman"/>
          <w:sz w:val="24"/>
          <w:szCs w:val="28"/>
        </w:rPr>
        <w:t xml:space="preserve">          </w:t>
      </w:r>
      <w:proofErr w:type="gramStart"/>
      <w:r w:rsidRPr="00A8399E">
        <w:rPr>
          <w:rFonts w:cs="Times New Roman"/>
          <w:sz w:val="24"/>
          <w:szCs w:val="28"/>
        </w:rPr>
        <w:t>В соответствии с Федеральным законом от 27 июля 2010 года № 210-ФЗ «Об организации предоставления государственных и муниципальных услуг»</w:t>
      </w:r>
      <w:r w:rsidRPr="00A8399E">
        <w:rPr>
          <w:rFonts w:eastAsia="Calibri" w:cs="Times New Roman"/>
          <w:sz w:val="24"/>
          <w:szCs w:val="28"/>
        </w:rPr>
        <w:t xml:space="preserve">, в целях установления порядка взаимодействия с заявителями при  </w:t>
      </w:r>
      <w:r w:rsidRPr="00A8399E">
        <w:rPr>
          <w:rFonts w:eastAsia="Calibri" w:cs="Times New Roman"/>
          <w:bCs/>
          <w:sz w:val="24"/>
          <w:szCs w:val="28"/>
        </w:rPr>
        <w:t xml:space="preserve">предоставления администрацией Чернопенского сельского поселения Костромского муниципального района Костромской области </w:t>
      </w:r>
      <w:r w:rsidRPr="00A8399E">
        <w:rPr>
          <w:rFonts w:eastAsia="Calibri" w:cs="Times New Roman"/>
          <w:iCs/>
          <w:sz w:val="24"/>
          <w:szCs w:val="28"/>
        </w:rPr>
        <w:t xml:space="preserve">  </w:t>
      </w:r>
      <w:r w:rsidRPr="00A8399E">
        <w:rPr>
          <w:rFonts w:eastAsia="Calibri" w:cs="Times New Roman"/>
          <w:bCs/>
          <w:sz w:val="24"/>
          <w:szCs w:val="28"/>
        </w:rPr>
        <w:t>муниципальной услуги</w:t>
      </w:r>
      <w:r w:rsidRPr="00A8399E">
        <w:rPr>
          <w:rFonts w:eastAsia="Calibri" w:cs="Times New Roman"/>
          <w:sz w:val="24"/>
          <w:szCs w:val="28"/>
        </w:rPr>
        <w:t xml:space="preserve"> </w:t>
      </w:r>
      <w:r w:rsidRPr="00A8399E">
        <w:rPr>
          <w:rFonts w:eastAsia="Calibri" w:cs="Times New Roman"/>
          <w:bCs/>
          <w:iCs/>
          <w:sz w:val="24"/>
          <w:szCs w:val="28"/>
        </w:rPr>
        <w:t>по предоставлению информации об очередности предоставления жилых помещений на условиях договора социального найма,</w:t>
      </w:r>
      <w:r w:rsidRPr="00A8399E">
        <w:rPr>
          <w:rFonts w:cs="Times New Roman"/>
          <w:sz w:val="24"/>
          <w:szCs w:val="28"/>
        </w:rPr>
        <w:t xml:space="preserve"> Уставом муниципального образования Чернопенское сельское поселение Костромского муниципального района</w:t>
      </w:r>
      <w:proofErr w:type="gramEnd"/>
      <w:r w:rsidRPr="00A8399E">
        <w:rPr>
          <w:rFonts w:cs="Times New Roman"/>
          <w:sz w:val="24"/>
          <w:szCs w:val="28"/>
        </w:rPr>
        <w:t xml:space="preserve"> Костромской области,</w:t>
      </w:r>
    </w:p>
    <w:p w:rsidR="00A8399E" w:rsidRPr="00A8399E" w:rsidRDefault="00A8399E" w:rsidP="00A8399E">
      <w:pPr>
        <w:pStyle w:val="ConsPlusNonformat"/>
        <w:widowControl/>
        <w:spacing w:line="240" w:lineRule="auto"/>
        <w:ind w:firstLine="709"/>
        <w:jc w:val="both"/>
        <w:rPr>
          <w:rFonts w:ascii="Arial" w:eastAsia="Calibri" w:hAnsi="Arial" w:cs="Times New Roman"/>
          <w:sz w:val="24"/>
          <w:szCs w:val="28"/>
        </w:rPr>
      </w:pPr>
      <w:r w:rsidRPr="00A8399E">
        <w:rPr>
          <w:rFonts w:ascii="Arial" w:eastAsia="Calibri" w:hAnsi="Arial" w:cs="Times New Roman"/>
          <w:sz w:val="24"/>
          <w:szCs w:val="28"/>
        </w:rPr>
        <w:t xml:space="preserve">           администрация ПОСТАНОВЛЯЕТ:</w:t>
      </w: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hAnsi="Arial" w:cs="Times New Roman"/>
          <w:sz w:val="24"/>
          <w:szCs w:val="28"/>
        </w:rPr>
        <w:t xml:space="preserve">    1.  </w:t>
      </w:r>
      <w:r w:rsidRPr="00A8399E">
        <w:rPr>
          <w:rFonts w:ascii="Arial" w:hAnsi="Arial"/>
          <w:sz w:val="24"/>
          <w:szCs w:val="28"/>
        </w:rPr>
        <w:t xml:space="preserve">Утвердить  </w:t>
      </w:r>
      <w:r w:rsidRPr="00A8399E">
        <w:rPr>
          <w:rFonts w:ascii="Arial" w:eastAsia="Calibri" w:hAnsi="Arial" w:cs="Times New Roman"/>
          <w:iCs/>
          <w:sz w:val="24"/>
          <w:szCs w:val="28"/>
        </w:rPr>
        <w:t xml:space="preserve">административный   регламент   </w:t>
      </w:r>
      <w:r w:rsidRPr="00A8399E">
        <w:rPr>
          <w:rFonts w:ascii="Arial" w:eastAsia="Calibri" w:hAnsi="Arial" w:cs="Times New Roman"/>
          <w:bCs/>
          <w:iCs/>
          <w:sz w:val="24"/>
          <w:szCs w:val="28"/>
        </w:rPr>
        <w:t>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w:t>
      </w:r>
      <w:r w:rsidRPr="00A8399E">
        <w:rPr>
          <w:rFonts w:ascii="Arial" w:eastAsia="Calibri" w:hAnsi="Arial" w:cs="Times New Roman"/>
          <w:iCs/>
          <w:sz w:val="24"/>
          <w:szCs w:val="28"/>
        </w:rPr>
        <w:t xml:space="preserve"> (Приложение)</w:t>
      </w:r>
      <w:r w:rsidRPr="00A8399E">
        <w:rPr>
          <w:rFonts w:ascii="Arial" w:hAnsi="Arial"/>
          <w:sz w:val="24"/>
          <w:szCs w:val="28"/>
        </w:rPr>
        <w:t>.</w:t>
      </w: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hAnsi="Arial"/>
          <w:sz w:val="24"/>
          <w:szCs w:val="28"/>
        </w:rPr>
        <w:t xml:space="preserve">          2.  Считать  утратившими  силу:</w:t>
      </w: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hAnsi="Arial"/>
          <w:sz w:val="24"/>
          <w:szCs w:val="28"/>
        </w:rPr>
        <w:t xml:space="preserve">       2.1.    П</w:t>
      </w:r>
      <w:r w:rsidRPr="00A8399E">
        <w:rPr>
          <w:rFonts w:ascii="Arial" w:hAnsi="Arial" w:cs="Times New Roman"/>
          <w:sz w:val="24"/>
          <w:szCs w:val="28"/>
        </w:rPr>
        <w:t>остановление     администрации  Чернопенского сельского поселения от 18.11.2013 № 103 «</w:t>
      </w:r>
      <w:r w:rsidRPr="00A8399E">
        <w:rPr>
          <w:rFonts w:ascii="Arial" w:hAnsi="Arial" w:cs="Arial"/>
          <w:sz w:val="24"/>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r w:rsidRPr="00A8399E">
        <w:rPr>
          <w:rFonts w:ascii="Arial" w:eastAsia="Arial Unicode MS" w:hAnsi="Arial" w:cs="Times New Roman"/>
          <w:sz w:val="24"/>
          <w:szCs w:val="28"/>
        </w:rPr>
        <w:t xml:space="preserve"> (в редакции постановления от 26.05.2016 № 83);</w:t>
      </w: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eastAsia="Arial Unicode MS" w:hAnsi="Arial" w:cs="Times New Roman"/>
          <w:sz w:val="24"/>
          <w:szCs w:val="28"/>
        </w:rPr>
        <w:t xml:space="preserve">          2.2. Постановление  администрации  Чернопенского сельского поселения от 26.05.2016 № 83 «О внесении изменений в постановление администрации Чернопенского сельского поселения от 18.11.2013 № 103 «</w:t>
      </w:r>
      <w:r w:rsidRPr="00A8399E">
        <w:rPr>
          <w:rFonts w:ascii="Arial" w:eastAsia="Arial Unicode MS" w:hAnsi="Arial" w:cs="Arial"/>
          <w:sz w:val="24"/>
          <w:szCs w:val="28"/>
        </w:rPr>
        <w:t>Об утверждении административного регламента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социального найма»</w:t>
      </w:r>
      <w:r w:rsidRPr="00A8399E">
        <w:rPr>
          <w:rFonts w:ascii="Arial" w:eastAsia="Arial Unicode MS" w:hAnsi="Arial" w:cs="Times New Roman"/>
          <w:sz w:val="24"/>
          <w:szCs w:val="28"/>
        </w:rPr>
        <w:t>.</w:t>
      </w: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hAnsi="Arial" w:cs="Times New Roman"/>
          <w:sz w:val="24"/>
          <w:szCs w:val="28"/>
        </w:rPr>
        <w:t xml:space="preserve">       2.  Настоящее постановление вступает в силу со дня его официального опубликования в информационном бюллетене  «</w:t>
      </w:r>
      <w:proofErr w:type="spellStart"/>
      <w:r w:rsidRPr="00A8399E">
        <w:rPr>
          <w:rFonts w:ascii="Arial" w:hAnsi="Arial" w:cs="Times New Roman"/>
          <w:sz w:val="24"/>
          <w:szCs w:val="28"/>
        </w:rPr>
        <w:t>Чернопенский</w:t>
      </w:r>
      <w:proofErr w:type="spellEnd"/>
      <w:r w:rsidRPr="00A8399E">
        <w:rPr>
          <w:rFonts w:ascii="Arial" w:hAnsi="Arial" w:cs="Times New Roman"/>
          <w:sz w:val="24"/>
          <w:szCs w:val="28"/>
        </w:rPr>
        <w:t xml:space="preserve"> вестник».</w:t>
      </w:r>
    </w:p>
    <w:p w:rsidR="00A8399E" w:rsidRPr="00A8399E" w:rsidRDefault="00A8399E" w:rsidP="00A8399E">
      <w:pPr>
        <w:pStyle w:val="ConsPlusNonformat"/>
        <w:widowControl/>
        <w:spacing w:line="240" w:lineRule="auto"/>
        <w:ind w:firstLine="709"/>
        <w:jc w:val="both"/>
        <w:rPr>
          <w:rFonts w:ascii="Arial" w:hAnsi="Arial"/>
          <w:sz w:val="24"/>
          <w:szCs w:val="28"/>
        </w:rPr>
      </w:pPr>
    </w:p>
    <w:p w:rsidR="00A8399E" w:rsidRPr="00A8399E" w:rsidRDefault="00A8399E" w:rsidP="00A8399E">
      <w:pPr>
        <w:pStyle w:val="ConsPlusNonformat"/>
        <w:widowControl/>
        <w:spacing w:line="240" w:lineRule="auto"/>
        <w:ind w:firstLine="709"/>
        <w:jc w:val="both"/>
        <w:rPr>
          <w:rFonts w:ascii="Arial" w:hAnsi="Arial"/>
          <w:sz w:val="24"/>
          <w:szCs w:val="28"/>
        </w:rPr>
      </w:pP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hAnsi="Arial"/>
          <w:sz w:val="24"/>
          <w:szCs w:val="28"/>
        </w:rPr>
        <w:t>Глава Чернопенского</w:t>
      </w:r>
    </w:p>
    <w:p w:rsidR="00A8399E" w:rsidRPr="00A8399E" w:rsidRDefault="00A8399E" w:rsidP="00A8399E">
      <w:pPr>
        <w:pStyle w:val="ConsPlusNonformat"/>
        <w:widowControl/>
        <w:spacing w:line="240" w:lineRule="auto"/>
        <w:ind w:firstLine="709"/>
        <w:jc w:val="both"/>
        <w:rPr>
          <w:rFonts w:ascii="Arial" w:hAnsi="Arial"/>
          <w:sz w:val="24"/>
          <w:szCs w:val="28"/>
        </w:rPr>
      </w:pPr>
      <w:r w:rsidRPr="00A8399E">
        <w:rPr>
          <w:rFonts w:ascii="Arial" w:hAnsi="Arial"/>
          <w:sz w:val="24"/>
          <w:szCs w:val="28"/>
        </w:rPr>
        <w:t xml:space="preserve">сельского поселения      </w:t>
      </w:r>
      <w:r w:rsidRPr="00A8399E">
        <w:rPr>
          <w:rFonts w:ascii="Arial" w:hAnsi="Arial"/>
          <w:sz w:val="24"/>
          <w:szCs w:val="28"/>
        </w:rPr>
        <w:tab/>
      </w:r>
      <w:r w:rsidRPr="00A8399E">
        <w:rPr>
          <w:rFonts w:ascii="Arial" w:hAnsi="Arial"/>
          <w:sz w:val="24"/>
          <w:szCs w:val="28"/>
        </w:rPr>
        <w:tab/>
        <w:t xml:space="preserve">                                                       </w:t>
      </w:r>
      <w:proofErr w:type="spellStart"/>
      <w:r w:rsidRPr="00A8399E">
        <w:rPr>
          <w:rFonts w:ascii="Arial" w:hAnsi="Arial"/>
          <w:sz w:val="24"/>
          <w:szCs w:val="28"/>
        </w:rPr>
        <w:t>Е.Н.Зубова</w:t>
      </w:r>
      <w:proofErr w:type="spellEnd"/>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Textbodyindent"/>
        <w:spacing w:after="0"/>
        <w:ind w:left="0" w:firstLine="709"/>
        <w:jc w:val="both"/>
        <w:rPr>
          <w:rFonts w:ascii="Arial" w:eastAsia="Arial" w:hAnsi="Arial" w:cs="Arial"/>
          <w:szCs w:val="28"/>
        </w:rPr>
        <w:sectPr w:rsidR="00A8399E" w:rsidRPr="00A8399E">
          <w:pgSz w:w="11906" w:h="16838"/>
          <w:pgMar w:top="1134" w:right="850" w:bottom="1134" w:left="1559" w:header="720" w:footer="720" w:gutter="0"/>
          <w:cols w:space="720"/>
        </w:sect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cs="Times New Roman"/>
          <w:sz w:val="24"/>
          <w:szCs w:val="28"/>
        </w:rPr>
        <w:lastRenderedPageBreak/>
        <w:t xml:space="preserve">                                                                                             Приложение</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 xml:space="preserve">                                                                                  УТВЕРЖДЕН</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 xml:space="preserve">                                                                  постановлением администрации                                                                                                   </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 xml:space="preserve">                                                              Чернопенского сельского поселения  </w:t>
      </w:r>
    </w:p>
    <w:p w:rsidR="00A8399E" w:rsidRPr="00A8399E" w:rsidRDefault="00A8399E" w:rsidP="00A8399E">
      <w:pPr>
        <w:pStyle w:val="Standard"/>
        <w:widowControl/>
        <w:ind w:firstLine="709"/>
        <w:jc w:val="both"/>
        <w:rPr>
          <w:rFonts w:ascii="Arial" w:eastAsia="Arial" w:hAnsi="Arial"/>
          <w:sz w:val="24"/>
          <w:szCs w:val="28"/>
        </w:rPr>
      </w:pPr>
      <w:r w:rsidRPr="00A8399E">
        <w:rPr>
          <w:rFonts w:ascii="Arial" w:eastAsia="Arial" w:hAnsi="Arial" w:cs="Times New Roman"/>
          <w:sz w:val="24"/>
          <w:szCs w:val="28"/>
        </w:rPr>
        <w:t xml:space="preserve">                                                             от   12.09.2019 № 77</w:t>
      </w:r>
    </w:p>
    <w:p w:rsidR="00A8399E" w:rsidRPr="00A8399E" w:rsidRDefault="00A8399E" w:rsidP="00A8399E">
      <w:pPr>
        <w:pStyle w:val="Standard"/>
        <w:widowControl/>
        <w:ind w:firstLine="709"/>
        <w:jc w:val="both"/>
        <w:rPr>
          <w:rFonts w:ascii="Arial" w:hAnsi="Arial"/>
          <w:bCs/>
          <w:sz w:val="24"/>
          <w:szCs w:val="28"/>
        </w:rPr>
      </w:pPr>
    </w:p>
    <w:p w:rsidR="00A8399E" w:rsidRPr="00A8399E" w:rsidRDefault="00A8399E" w:rsidP="00A8399E">
      <w:pPr>
        <w:pStyle w:val="Standard"/>
        <w:widowControl/>
        <w:ind w:firstLine="709"/>
        <w:jc w:val="both"/>
        <w:rPr>
          <w:rFonts w:ascii="Arial" w:hAnsi="Arial"/>
          <w:bCs/>
          <w:sz w:val="24"/>
          <w:szCs w:val="28"/>
        </w:rPr>
      </w:pPr>
    </w:p>
    <w:p w:rsidR="00A8399E" w:rsidRPr="00A8399E" w:rsidRDefault="00A8399E" w:rsidP="00A8399E">
      <w:pPr>
        <w:pStyle w:val="Standard"/>
        <w:widowControl/>
        <w:ind w:firstLine="709"/>
        <w:jc w:val="both"/>
        <w:rPr>
          <w:rFonts w:ascii="Arial" w:hAnsi="Arial"/>
          <w:bCs/>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Административный регламент</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предоставления </w:t>
      </w:r>
      <w:r w:rsidRPr="00A8399E">
        <w:rPr>
          <w:rFonts w:ascii="Arial" w:hAnsi="Arial"/>
          <w:iCs/>
          <w:sz w:val="24"/>
          <w:szCs w:val="28"/>
        </w:rPr>
        <w:t xml:space="preserve"> </w:t>
      </w:r>
      <w:r w:rsidRPr="00A8399E">
        <w:rPr>
          <w:rFonts w:ascii="Arial" w:hAnsi="Arial"/>
          <w:sz w:val="24"/>
          <w:szCs w:val="28"/>
        </w:rPr>
        <w:t>администрацией Чернопенского сельского поселения</w:t>
      </w:r>
      <w:r w:rsidRPr="00A8399E">
        <w:rPr>
          <w:rFonts w:ascii="Arial" w:hAnsi="Arial"/>
          <w:iCs/>
          <w:sz w:val="24"/>
          <w:szCs w:val="28"/>
        </w:rPr>
        <w:t xml:space="preserve"> </w:t>
      </w:r>
      <w:r w:rsidRPr="00A8399E">
        <w:rPr>
          <w:rFonts w:ascii="Arial" w:hAnsi="Arial"/>
          <w:sz w:val="24"/>
          <w:szCs w:val="28"/>
        </w:rPr>
        <w:t>Костромского муниципального района Костромской области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муниципальной услуги по предоставлению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Раздел 1. Общие положения</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1. </w:t>
      </w:r>
      <w:proofErr w:type="gramStart"/>
      <w:r w:rsidRPr="00A8399E">
        <w:rPr>
          <w:rFonts w:ascii="Arial" w:hAnsi="Arial"/>
          <w:sz w:val="24"/>
          <w:szCs w:val="28"/>
        </w:rPr>
        <w:t>Административный регламент предоставления администрацией Чернопенского сельского поселения Костромского муниципального района Костромской области муниципальной услуги по предоставлению информации об очередности предоставления жилых помещений на условиях договора социального найма (далее – административный регламент) регулирует отношения, связанные с предоставлением информации об очередности предоставления жилых помещений на условиях договора социального найма, устанавливает сроки и последовательность административных процедур (действий) при осуществлении полномочий по предоставлению информации об</w:t>
      </w:r>
      <w:proofErr w:type="gramEnd"/>
      <w:r w:rsidRPr="00A8399E">
        <w:rPr>
          <w:rFonts w:ascii="Arial" w:hAnsi="Arial"/>
          <w:sz w:val="24"/>
          <w:szCs w:val="28"/>
        </w:rPr>
        <w:t xml:space="preserve"> очередности предоставления жилых помещений на условиях договора социального найма, порядок взаимодействия между администрацией Чернопенского сельского поселения Костромского муниципального района Костромской области с заявителями, органами государственной власти и местного самоуправления, учреждениями и организациями.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2. Заявителями, в отношении которых предоставляется муниципальная услуга, являются граждане, состоящие на учете в администрации Чернопенского сельского поселения Костромского муниципального района Костромской области в качестве нуждающихся в жилых помещениях, предоставляемых по договорам социального найма.</w:t>
      </w:r>
    </w:p>
    <w:p w:rsidR="00A8399E" w:rsidRPr="00A8399E" w:rsidRDefault="00A8399E" w:rsidP="00A8399E">
      <w:pPr>
        <w:pStyle w:val="Standard"/>
        <w:widowControl/>
        <w:tabs>
          <w:tab w:val="left" w:pos="-3402"/>
          <w:tab w:val="left" w:pos="-3119"/>
        </w:tabs>
        <w:ind w:firstLine="709"/>
        <w:jc w:val="both"/>
        <w:rPr>
          <w:rFonts w:ascii="Arial" w:hAnsi="Arial"/>
          <w:sz w:val="24"/>
        </w:rPr>
      </w:pPr>
      <w:r w:rsidRPr="00A8399E">
        <w:rPr>
          <w:rFonts w:ascii="Arial" w:hAnsi="Arial"/>
          <w:sz w:val="24"/>
          <w:szCs w:val="28"/>
        </w:rPr>
        <w:t>3. От имени заявителя с запросом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4. </w:t>
      </w:r>
      <w:proofErr w:type="gramStart"/>
      <w:r w:rsidRPr="00A8399E">
        <w:rPr>
          <w:rFonts w:ascii="Arial" w:hAnsi="Arial"/>
          <w:sz w:val="24"/>
          <w:szCs w:val="28"/>
        </w:rPr>
        <w:t>Информация по вопросам предоставления муниципальной услуги, а также справочная информация размещается на информационных стендах в местах предоставления муниципальной услуги, на официальном сайте администрации Чернопенского сельского поселения Костромского муниципального района Костромской области (</w:t>
      </w:r>
      <w:r w:rsidRPr="00A8399E">
        <w:rPr>
          <w:rFonts w:ascii="Arial" w:hAnsi="Arial"/>
          <w:sz w:val="24"/>
          <w:szCs w:val="28"/>
          <w:lang w:val="en-US"/>
        </w:rPr>
        <w:t>www</w:t>
      </w:r>
      <w:r w:rsidRPr="00A8399E">
        <w:rPr>
          <w:rFonts w:ascii="Arial" w:hAnsi="Arial"/>
          <w:sz w:val="24"/>
          <w:szCs w:val="28"/>
        </w:rPr>
        <w:t>.</w:t>
      </w:r>
      <w:proofErr w:type="spellStart"/>
      <w:r w:rsidRPr="00A8399E">
        <w:rPr>
          <w:rFonts w:ascii="Arial" w:hAnsi="Arial"/>
          <w:sz w:val="24"/>
          <w:szCs w:val="28"/>
          <w:lang w:val="en-US"/>
        </w:rPr>
        <w:t>chernopenskoe</w:t>
      </w:r>
      <w:proofErr w:type="spellEnd"/>
      <w:r w:rsidRPr="00A8399E">
        <w:rPr>
          <w:rFonts w:ascii="Arial" w:hAnsi="Arial"/>
          <w:sz w:val="24"/>
          <w:szCs w:val="28"/>
        </w:rPr>
        <w:t>.</w:t>
      </w:r>
      <w:proofErr w:type="spellStart"/>
      <w:r w:rsidRPr="00A8399E">
        <w:rPr>
          <w:rFonts w:ascii="Arial" w:hAnsi="Arial"/>
          <w:sz w:val="24"/>
          <w:szCs w:val="28"/>
          <w:lang w:val="en-US"/>
        </w:rPr>
        <w:t>ru</w:t>
      </w:r>
      <w:proofErr w:type="spellEnd"/>
      <w:r w:rsidRPr="00A8399E">
        <w:rPr>
          <w:rFonts w:ascii="Arial" w:hAnsi="Arial"/>
          <w:sz w:val="24"/>
          <w:szCs w:val="28"/>
        </w:rPr>
        <w:t>) в информационно-телекоммуникационной сети «Интернет» (далее – сеть Интернет), непосредственно в администрации Чернопенского сельского поселения Костромского муниципального района Костромской области, а также в региональной государственной информационной системе «Реестр</w:t>
      </w:r>
      <w:proofErr w:type="gramEnd"/>
      <w:r w:rsidRPr="00A8399E">
        <w:rPr>
          <w:rFonts w:ascii="Arial" w:hAnsi="Arial"/>
          <w:sz w:val="24"/>
          <w:szCs w:val="28"/>
        </w:rPr>
        <w:t xml:space="preserve"> государственных услуг (функций) Костромской области» (далее - РГУ), на Едином портале государственных и муниципальных услуг (функций) (</w:t>
      </w:r>
      <w:proofErr w:type="spellStart"/>
      <w:r w:rsidRPr="00A8399E">
        <w:rPr>
          <w:rFonts w:ascii="Arial" w:hAnsi="Arial"/>
          <w:sz w:val="24"/>
          <w:szCs w:val="28"/>
          <w:lang w:val="en-US"/>
        </w:rPr>
        <w:t>gosuslugi</w:t>
      </w:r>
      <w:proofErr w:type="spellEnd"/>
      <w:r w:rsidRPr="00A8399E">
        <w:rPr>
          <w:rFonts w:ascii="Arial" w:hAnsi="Arial"/>
          <w:sz w:val="24"/>
          <w:szCs w:val="28"/>
        </w:rPr>
        <w:t>.</w:t>
      </w:r>
      <w:proofErr w:type="spellStart"/>
      <w:r w:rsidRPr="00A8399E">
        <w:rPr>
          <w:rFonts w:ascii="Arial" w:hAnsi="Arial"/>
          <w:sz w:val="24"/>
          <w:szCs w:val="28"/>
          <w:lang w:val="en-US"/>
        </w:rPr>
        <w:t>ru</w:t>
      </w:r>
      <w:proofErr w:type="spellEnd"/>
      <w:r w:rsidRPr="00A8399E">
        <w:rPr>
          <w:rFonts w:ascii="Arial" w:hAnsi="Arial"/>
          <w:sz w:val="24"/>
          <w:szCs w:val="28"/>
        </w:rPr>
        <w:t>) (далее – ЕПГУ) и в региональной государственной информационной системе «Единый портал Костромской области» (44gosuslugi.ru) (далее – РПГУ).</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lastRenderedPageBreak/>
        <w:t>К справочной информации относится следующая информация:</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место нахождения и графики работы администрации Чернопенского сельского поселения  Костромского муниципального района Костромской области,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справочные телефоны администрации Чернопенского сельского поселения Костромского муниципального района Костромской области, организаций, участвующих в предоставлении муниципальной услуги, в том числе номер телефона-автоинформатора (при наличии);</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адреса официальных сайтов, а также электронной почты и (или) формы обратной связи администрации Чернопенского сельского поселения Костромского муниципального района Костромской области, органов и организаций, участвующих в предоставлении муниципальной услуги в сети Интернет.</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Администрация Чернопенского сельского поселения Костромского муниципального района Костромской области обеспечивает в установленном порядке размещение и актуализацию указанной информации.</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Для получения информации по вопросам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Чернопенского сельского поселения Костромского муниципального района Костромской области, через ЕПГУ или через РПГУ.</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Для получения сведений о ходе предоставления муниципальной услуги заявитель (представитель заявителя) обращается лично, письменно, по телефону, по электронной почте в администрацию Чернопенского сельского поселения Костромского муниципального района Костромской области, предоставляющий муниципальную услугу, или через РПГУ.</w:t>
      </w:r>
    </w:p>
    <w:p w:rsidR="00A8399E" w:rsidRPr="00A8399E" w:rsidRDefault="00A8399E" w:rsidP="00A8399E">
      <w:pPr>
        <w:pStyle w:val="Textbodyindent"/>
        <w:tabs>
          <w:tab w:val="left" w:pos="0"/>
        </w:tabs>
        <w:spacing w:after="0"/>
        <w:ind w:left="0" w:firstLine="709"/>
        <w:jc w:val="both"/>
        <w:rPr>
          <w:rFonts w:ascii="Arial" w:hAnsi="Arial"/>
          <w:szCs w:val="28"/>
        </w:rPr>
      </w:pPr>
      <w:r w:rsidRPr="00A8399E">
        <w:rPr>
          <w:rFonts w:ascii="Arial" w:hAnsi="Arial"/>
          <w:szCs w:val="28"/>
        </w:rPr>
        <w:t>Сведения о ходе предоставления муниципальной услуги предоставляются заявителю (представителю заявителя)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Информирование (консультирование) по вопросам предоставления муниципальной услуги осуществляется специалистами администрации Чернопенского сельского поселения Костромского муниципального района Костромской области, в том числе специально выделенными для предоставления консультаций.</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Консультации предоставляются по следующим вопросам:</w:t>
      </w:r>
    </w:p>
    <w:p w:rsidR="00A8399E" w:rsidRPr="00A8399E" w:rsidRDefault="00A8399E" w:rsidP="00A8399E">
      <w:pPr>
        <w:pStyle w:val="Standard"/>
        <w:widowControl/>
        <w:tabs>
          <w:tab w:val="left" w:pos="-2127"/>
        </w:tabs>
        <w:ind w:firstLine="709"/>
        <w:jc w:val="both"/>
        <w:rPr>
          <w:rFonts w:ascii="Arial" w:hAnsi="Arial"/>
          <w:sz w:val="24"/>
          <w:szCs w:val="28"/>
        </w:rPr>
      </w:pPr>
      <w:r w:rsidRPr="00A8399E">
        <w:rPr>
          <w:rFonts w:ascii="Arial" w:hAnsi="Arial"/>
          <w:sz w:val="24"/>
          <w:szCs w:val="28"/>
        </w:rPr>
        <w:t>содержание и ход предоставления муниципальной услуги;</w:t>
      </w:r>
    </w:p>
    <w:p w:rsidR="00A8399E" w:rsidRPr="00A8399E" w:rsidRDefault="00A8399E" w:rsidP="00A8399E">
      <w:pPr>
        <w:pStyle w:val="Standard"/>
        <w:widowControl/>
        <w:tabs>
          <w:tab w:val="left" w:pos="-2127"/>
        </w:tabs>
        <w:ind w:firstLine="709"/>
        <w:jc w:val="both"/>
        <w:rPr>
          <w:rFonts w:ascii="Arial" w:hAnsi="Arial"/>
          <w:sz w:val="24"/>
          <w:szCs w:val="28"/>
        </w:rPr>
      </w:pPr>
      <w:r w:rsidRPr="00A8399E">
        <w:rPr>
          <w:rFonts w:ascii="Arial" w:hAnsi="Arial"/>
          <w:sz w:val="24"/>
          <w:szCs w:val="28"/>
        </w:rPr>
        <w:t>перечень документов, необходимых для предоставления муниципальной услуги, комплектность (достаточность) представленных документов;</w:t>
      </w:r>
    </w:p>
    <w:p w:rsidR="00A8399E" w:rsidRPr="00A8399E" w:rsidRDefault="00A8399E" w:rsidP="00A8399E">
      <w:pPr>
        <w:pStyle w:val="Standard"/>
        <w:widowControl/>
        <w:tabs>
          <w:tab w:val="left" w:pos="-2127"/>
        </w:tabs>
        <w:ind w:firstLine="709"/>
        <w:jc w:val="both"/>
        <w:rPr>
          <w:rFonts w:ascii="Arial" w:hAnsi="Arial"/>
          <w:sz w:val="24"/>
          <w:szCs w:val="28"/>
        </w:rPr>
      </w:pPr>
      <w:r w:rsidRPr="00A8399E">
        <w:rPr>
          <w:rFonts w:ascii="Arial" w:hAnsi="Arial"/>
          <w:sz w:val="24"/>
          <w:szCs w:val="28"/>
        </w:rPr>
        <w:t>источник получения документов, необходимых для предоставления муниципальной услуги (исполнительный орган государственной власти, орган местного самоуправления, организация и их местонахождение);</w:t>
      </w:r>
    </w:p>
    <w:p w:rsidR="00A8399E" w:rsidRPr="00A8399E" w:rsidRDefault="00A8399E" w:rsidP="00A8399E">
      <w:pPr>
        <w:pStyle w:val="Standard"/>
        <w:widowControl/>
        <w:tabs>
          <w:tab w:val="left" w:pos="-2127"/>
        </w:tabs>
        <w:ind w:firstLine="709"/>
        <w:jc w:val="both"/>
        <w:rPr>
          <w:rFonts w:ascii="Arial" w:hAnsi="Arial"/>
          <w:sz w:val="24"/>
        </w:rPr>
      </w:pPr>
      <w:r w:rsidRPr="00A8399E">
        <w:rPr>
          <w:rFonts w:ascii="Arial" w:hAnsi="Arial"/>
          <w:sz w:val="24"/>
          <w:szCs w:val="28"/>
        </w:rPr>
        <w:t>время приема и выдачи документов специалистами администрации Чернопенского сельского поселения Костромского муниципального района Костромской области;</w:t>
      </w:r>
    </w:p>
    <w:p w:rsidR="00A8399E" w:rsidRPr="00A8399E" w:rsidRDefault="00A8399E" w:rsidP="00A8399E">
      <w:pPr>
        <w:pStyle w:val="Standard"/>
        <w:widowControl/>
        <w:tabs>
          <w:tab w:val="left" w:pos="-2127"/>
        </w:tabs>
        <w:ind w:firstLine="709"/>
        <w:jc w:val="both"/>
        <w:rPr>
          <w:rFonts w:ascii="Arial" w:hAnsi="Arial"/>
          <w:sz w:val="24"/>
        </w:rPr>
      </w:pPr>
      <w:r w:rsidRPr="00A8399E">
        <w:rPr>
          <w:rFonts w:ascii="Arial" w:hAnsi="Arial"/>
          <w:sz w:val="24"/>
          <w:szCs w:val="28"/>
        </w:rPr>
        <w:t>срок принятия администрацией Чернопенского сельского поселения Костромского муниципального района Костромской области решения о предоставлении муниципальной услуги;</w:t>
      </w:r>
    </w:p>
    <w:p w:rsidR="00A8399E" w:rsidRPr="00A8399E" w:rsidRDefault="00A8399E" w:rsidP="00A8399E">
      <w:pPr>
        <w:pStyle w:val="Standard"/>
        <w:widowControl/>
        <w:tabs>
          <w:tab w:val="left" w:pos="0"/>
        </w:tabs>
        <w:ind w:firstLine="709"/>
        <w:jc w:val="both"/>
        <w:rPr>
          <w:rFonts w:ascii="Arial" w:hAnsi="Arial"/>
          <w:sz w:val="24"/>
        </w:rPr>
      </w:pPr>
      <w:r w:rsidRPr="00A8399E">
        <w:rPr>
          <w:rFonts w:ascii="Arial" w:hAnsi="Arial"/>
          <w:sz w:val="24"/>
          <w:szCs w:val="28"/>
        </w:rPr>
        <w:t xml:space="preserve">порядок обжалования действий (бездействия) и решений, осуществляемых и принимаемых администрацией Чернопенского сельского поселения  </w:t>
      </w:r>
      <w:r w:rsidRPr="00A8399E">
        <w:rPr>
          <w:rFonts w:ascii="Arial" w:hAnsi="Arial"/>
          <w:sz w:val="24"/>
          <w:szCs w:val="28"/>
        </w:rPr>
        <w:lastRenderedPageBreak/>
        <w:t>Костромского муниципального района Костромской области в ходе предоставления муниципальной услуги.</w:t>
      </w:r>
    </w:p>
    <w:p w:rsidR="00A8399E" w:rsidRPr="00A8399E" w:rsidRDefault="00A8399E" w:rsidP="00A8399E">
      <w:pPr>
        <w:pStyle w:val="Textbodyindent"/>
        <w:tabs>
          <w:tab w:val="left" w:pos="0"/>
        </w:tabs>
        <w:spacing w:after="0"/>
        <w:ind w:left="0" w:firstLine="709"/>
        <w:jc w:val="both"/>
        <w:rPr>
          <w:rFonts w:ascii="Arial" w:hAnsi="Arial"/>
          <w:szCs w:val="28"/>
        </w:rPr>
      </w:pPr>
      <w:r w:rsidRPr="00A8399E">
        <w:rPr>
          <w:rFonts w:ascii="Arial" w:hAnsi="Arial"/>
          <w:szCs w:val="28"/>
        </w:rPr>
        <w:t>Информация по вопросам предоставления муниципальной услуги также размещается:</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на информационных стендах общественных организаций, органов территориального общественного самоуправления (по согласованию);</w:t>
      </w:r>
    </w:p>
    <w:p w:rsidR="00A8399E" w:rsidRPr="00A8399E" w:rsidRDefault="00A8399E" w:rsidP="00A8399E">
      <w:pPr>
        <w:pStyle w:val="Standard"/>
        <w:widowControl/>
        <w:tabs>
          <w:tab w:val="left" w:pos="993"/>
        </w:tabs>
        <w:ind w:firstLine="709"/>
        <w:jc w:val="both"/>
        <w:rPr>
          <w:rFonts w:ascii="Arial" w:hAnsi="Arial"/>
          <w:sz w:val="24"/>
          <w:szCs w:val="28"/>
        </w:rPr>
      </w:pPr>
      <w:r w:rsidRPr="00A8399E">
        <w:rPr>
          <w:rFonts w:ascii="Arial" w:hAnsi="Arial"/>
          <w:sz w:val="24"/>
          <w:szCs w:val="28"/>
        </w:rPr>
        <w:t>в средствах массовой информации, в информационных материалах (брошюрах, буклетах и т.д.).</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Размещаемая информация содержит справочную информацию, а также сведения о порядке получения информации заявителями (представителями заявителей) по вопросам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w:t>
      </w:r>
    </w:p>
    <w:p w:rsidR="00A8399E" w:rsidRPr="00A8399E" w:rsidRDefault="00A8399E" w:rsidP="00A8399E">
      <w:pPr>
        <w:pStyle w:val="Textbodyindent"/>
        <w:spacing w:after="0"/>
        <w:ind w:left="0" w:firstLine="709"/>
        <w:jc w:val="both"/>
        <w:rPr>
          <w:rFonts w:ascii="Arial" w:hAnsi="Arial"/>
          <w:szCs w:val="28"/>
        </w:rPr>
      </w:pPr>
    </w:p>
    <w:p w:rsidR="00A8399E" w:rsidRPr="00A8399E" w:rsidRDefault="00A8399E" w:rsidP="00A8399E">
      <w:pPr>
        <w:pStyle w:val="Standard"/>
        <w:widowControl/>
        <w:ind w:firstLine="709"/>
        <w:jc w:val="both"/>
        <w:rPr>
          <w:rFonts w:ascii="Arial" w:hAnsi="Arial"/>
          <w:bCs/>
          <w:sz w:val="24"/>
          <w:szCs w:val="28"/>
        </w:rPr>
      </w:pPr>
      <w:r w:rsidRPr="00A8399E">
        <w:rPr>
          <w:rFonts w:ascii="Arial" w:hAnsi="Arial"/>
          <w:bCs/>
          <w:sz w:val="24"/>
          <w:szCs w:val="28"/>
        </w:rPr>
        <w:t>Раздел 2. Стандарт предоставления муниципальной услуги</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a6"/>
        <w:rPr>
          <w:rFonts w:ascii="Arial" w:hAnsi="Arial"/>
          <w:sz w:val="24"/>
        </w:rPr>
      </w:pPr>
      <w:r w:rsidRPr="00A8399E">
        <w:rPr>
          <w:rFonts w:ascii="Arial" w:hAnsi="Arial"/>
          <w:sz w:val="24"/>
          <w:szCs w:val="28"/>
        </w:rPr>
        <w:t>5. Наименование муниципальной услуги – предоставление информации об очередности предоставления жилых помещений на условиях договора социального найма (далее – муниципальная услуга).</w:t>
      </w:r>
    </w:p>
    <w:p w:rsidR="00A8399E" w:rsidRPr="00A8399E" w:rsidRDefault="00A8399E" w:rsidP="00A8399E">
      <w:pPr>
        <w:pStyle w:val="a6"/>
        <w:tabs>
          <w:tab w:val="left" w:pos="1418"/>
        </w:tabs>
        <w:rPr>
          <w:rFonts w:ascii="Arial" w:hAnsi="Arial"/>
          <w:sz w:val="24"/>
        </w:rPr>
      </w:pPr>
      <w:r w:rsidRPr="00A8399E">
        <w:rPr>
          <w:rFonts w:ascii="Arial" w:hAnsi="Arial"/>
          <w:sz w:val="24"/>
          <w:szCs w:val="28"/>
        </w:rPr>
        <w:t>6. Муниципальная услуга предоставляется администрацией Чернопенского сельского поселения Костромского муниципального района Костромской области (далее – администрация Чернопенского сельского поселения).</w:t>
      </w:r>
    </w:p>
    <w:p w:rsidR="00A8399E" w:rsidRPr="00A8399E" w:rsidRDefault="00A8399E" w:rsidP="00A8399E">
      <w:pPr>
        <w:pStyle w:val="a6"/>
        <w:tabs>
          <w:tab w:val="left" w:pos="1418"/>
        </w:tabs>
        <w:rPr>
          <w:rFonts w:ascii="Arial" w:hAnsi="Arial"/>
          <w:sz w:val="24"/>
        </w:rPr>
      </w:pPr>
      <w:r w:rsidRPr="00A8399E">
        <w:rPr>
          <w:rFonts w:ascii="Arial" w:hAnsi="Arial"/>
          <w:sz w:val="24"/>
          <w:szCs w:val="28"/>
        </w:rPr>
        <w:t>7. Результатом предоставления муниципальной услуги является принятие решения:</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о предоставлении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об отказе в предоставлении информации об очередности предоставления жилых помещений на условиях договора социального найма.</w:t>
      </w:r>
    </w:p>
    <w:p w:rsidR="00A8399E" w:rsidRPr="00A8399E" w:rsidRDefault="00A8399E" w:rsidP="00A8399E">
      <w:pPr>
        <w:pStyle w:val="a6"/>
        <w:tabs>
          <w:tab w:val="left" w:pos="-2268"/>
        </w:tabs>
        <w:rPr>
          <w:rFonts w:ascii="Arial" w:hAnsi="Arial"/>
          <w:sz w:val="24"/>
        </w:rPr>
      </w:pPr>
      <w:r w:rsidRPr="00A8399E">
        <w:rPr>
          <w:rFonts w:ascii="Arial" w:hAnsi="Arial"/>
          <w:sz w:val="24"/>
          <w:szCs w:val="28"/>
        </w:rPr>
        <w:t>Процедура предоставления муниципальной услуги завершается вручением (направлением) заявителю (представителю заявителя) одного из следующих документов:</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письма о предоставлении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письма об отказе в предоставлении муниципальной услуги.</w:t>
      </w:r>
    </w:p>
    <w:p w:rsidR="00A8399E" w:rsidRPr="00A8399E" w:rsidRDefault="00A8399E" w:rsidP="00A8399E">
      <w:pPr>
        <w:pStyle w:val="ConsPlusNormal"/>
        <w:widowControl/>
        <w:ind w:firstLine="709"/>
        <w:jc w:val="both"/>
        <w:rPr>
          <w:sz w:val="24"/>
        </w:rPr>
      </w:pPr>
      <w:r w:rsidRPr="00A8399E">
        <w:rPr>
          <w:rFonts w:cs="Times New Roman"/>
          <w:sz w:val="24"/>
          <w:szCs w:val="28"/>
        </w:rPr>
        <w:t>8. Срок предоставления муниципальной услуги – 30 дней со дня регистрации запроса и комплекта документов, необходимых для предоставления муниципальной услуги, в администрации Чернопенского сельского поселения.</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Приостановление предоставления муниципальной услуги действующим законодательством Российской Федерации не предусмотрено.</w:t>
      </w:r>
    </w:p>
    <w:p w:rsidR="00A8399E" w:rsidRPr="00A8399E" w:rsidRDefault="00A8399E" w:rsidP="00A8399E">
      <w:pPr>
        <w:pStyle w:val="ConsPlusNormal"/>
        <w:widowControl/>
        <w:ind w:firstLine="709"/>
        <w:jc w:val="both"/>
        <w:rPr>
          <w:sz w:val="24"/>
        </w:rPr>
      </w:pPr>
      <w:r w:rsidRPr="00A8399E">
        <w:rPr>
          <w:rFonts w:cs="Times New Roman"/>
          <w:sz w:val="24"/>
          <w:szCs w:val="28"/>
        </w:rPr>
        <w:t>9. Перечень нормативных правовых актов, регулирующих предоставление муниципальной услуги:</w:t>
      </w:r>
    </w:p>
    <w:p w:rsidR="00A8399E" w:rsidRPr="00A8399E" w:rsidRDefault="00A8399E" w:rsidP="00A8399E">
      <w:pPr>
        <w:pStyle w:val="ConsNormal"/>
        <w:widowControl/>
        <w:ind w:firstLine="709"/>
        <w:jc w:val="both"/>
        <w:rPr>
          <w:sz w:val="24"/>
        </w:rPr>
      </w:pPr>
      <w:r w:rsidRPr="00A8399E">
        <w:rPr>
          <w:rFonts w:cs="Times New Roman"/>
          <w:sz w:val="24"/>
          <w:szCs w:val="28"/>
          <w:lang w:eastAsia="en-US"/>
        </w:rPr>
        <w:t xml:space="preserve">1) </w:t>
      </w:r>
      <w:r w:rsidRPr="00A8399E">
        <w:rPr>
          <w:rFonts w:cs="Times New Roman"/>
          <w:sz w:val="24"/>
          <w:szCs w:val="28"/>
        </w:rPr>
        <w:t>Жилищный кодекс Российской Федерации от 29 декабря 2004 года № 188-ФЗ («Собрание законодательства РФ», 03.01.2005, № 1 (часть 1),               ст. 14);</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 Федеральный закон от 6 октября 2003 года № 131-ФЗ «Об общих принципах организации местного самоуправления в Российской Федерации» («Собрание законодательства РФ», 06.10.2003, № 40,                      ст. 3822);</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3) Федеральный закон от 27 июля 2010 года № 210-ФЗ «Об организации предоставления государственных и муниципальных услуг» («Российская газета», № 168, 30.07.2010);</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lastRenderedPageBreak/>
        <w:t>4) Федеральный закон от 27 июля 2006 года № 152-ФЗ «О персональных данных» («Собрание законодательства РФ» от 31.07.2006, № 31 (1 часть), ст. 3451);</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5) Федеральный закон от 6 апреля 2011 года № 63-ФЗ «Об электронной подписи» («Собрание законодательства РФ» от 11.04.2011,              № 15, ст. 2036);</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6) Федеральный закон от 2 мая 2006 года № 59-ФЗ «О порядке рассмотрения обращений граждан Российской Федерации» («Российская </w:t>
      </w:r>
      <w:r w:rsidRPr="00A8399E">
        <w:rPr>
          <w:rFonts w:ascii="Arial" w:hAnsi="Arial" w:cs="Calibri"/>
          <w:sz w:val="24"/>
          <w:szCs w:val="28"/>
          <w:lang w:eastAsia="en-US"/>
        </w:rPr>
        <w:t>газета», № 95, 05.05.2006);</w:t>
      </w:r>
    </w:p>
    <w:p w:rsidR="00A8399E" w:rsidRPr="00A8399E" w:rsidRDefault="00A8399E" w:rsidP="00A8399E">
      <w:pPr>
        <w:pStyle w:val="Standard"/>
        <w:widowControl/>
        <w:ind w:firstLine="709"/>
        <w:jc w:val="both"/>
        <w:rPr>
          <w:rFonts w:ascii="Arial" w:hAnsi="Arial"/>
          <w:sz w:val="24"/>
        </w:rPr>
      </w:pPr>
      <w:r w:rsidRPr="00A8399E">
        <w:rPr>
          <w:rFonts w:ascii="Arial" w:hAnsi="Arial" w:cs="Calibri"/>
          <w:sz w:val="24"/>
          <w:szCs w:val="28"/>
          <w:lang w:eastAsia="en-US"/>
        </w:rPr>
        <w:t>7) постановление Правительства Российской Федерации                       от 25 июня 2012 года № 634 «</w:t>
      </w:r>
      <w:r w:rsidRPr="00A8399E">
        <w:rPr>
          <w:rFonts w:ascii="Arial" w:hAnsi="Arial"/>
          <w:sz w:val="24"/>
          <w:szCs w:val="28"/>
        </w:rPr>
        <w:t>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от 02.07.2012, № 27, ст. 3744);</w:t>
      </w:r>
    </w:p>
    <w:p w:rsidR="00A8399E" w:rsidRPr="00A8399E" w:rsidRDefault="00A8399E" w:rsidP="00A8399E">
      <w:pPr>
        <w:pStyle w:val="Standard"/>
        <w:widowControl/>
        <w:ind w:firstLine="709"/>
        <w:jc w:val="both"/>
        <w:rPr>
          <w:rFonts w:ascii="Arial" w:hAnsi="Arial"/>
          <w:sz w:val="24"/>
        </w:rPr>
      </w:pPr>
      <w:r w:rsidRPr="00A8399E">
        <w:rPr>
          <w:rFonts w:ascii="Arial" w:hAnsi="Arial" w:cs="Calibri"/>
          <w:sz w:val="24"/>
          <w:szCs w:val="28"/>
          <w:lang w:eastAsia="en-US"/>
        </w:rPr>
        <w:t xml:space="preserve">8) </w:t>
      </w:r>
      <w:r w:rsidRPr="00A8399E">
        <w:rPr>
          <w:rFonts w:ascii="Arial" w:hAnsi="Arial"/>
          <w:sz w:val="24"/>
          <w:szCs w:val="28"/>
        </w:rPr>
        <w:t>Закон Костромской области от 22 ноября 2005 года № 320-ЗКО «О порядке ведения органами местного самоуправления на территории Костромской области учета граждан в качестве нуждающихся в жилых помещениях, предоставляемых по договорам социального найма» («</w:t>
      </w:r>
      <w:proofErr w:type="gramStart"/>
      <w:r w:rsidRPr="00A8399E">
        <w:rPr>
          <w:rFonts w:ascii="Arial" w:hAnsi="Arial"/>
          <w:sz w:val="24"/>
          <w:szCs w:val="28"/>
        </w:rPr>
        <w:t>Северная</w:t>
      </w:r>
      <w:proofErr w:type="gramEnd"/>
      <w:r w:rsidRPr="00A8399E">
        <w:rPr>
          <w:rFonts w:ascii="Arial" w:hAnsi="Arial"/>
          <w:sz w:val="24"/>
          <w:szCs w:val="28"/>
        </w:rPr>
        <w:t xml:space="preserve"> правда», № 139, 02.12.2005 («Документы: </w:t>
      </w:r>
      <w:proofErr w:type="gramStart"/>
      <w:r w:rsidRPr="00A8399E">
        <w:rPr>
          <w:rFonts w:ascii="Arial" w:hAnsi="Arial"/>
          <w:sz w:val="24"/>
          <w:szCs w:val="28"/>
        </w:rPr>
        <w:t>Спец Выпуск»).</w:t>
      </w:r>
      <w:proofErr w:type="gramEnd"/>
    </w:p>
    <w:p w:rsidR="00A8399E" w:rsidRPr="00A8399E" w:rsidRDefault="00A8399E" w:rsidP="00A8399E">
      <w:pPr>
        <w:pStyle w:val="ConsPlusNormal"/>
        <w:widowControl/>
        <w:ind w:firstLine="709"/>
        <w:jc w:val="both"/>
        <w:rPr>
          <w:sz w:val="24"/>
        </w:rPr>
      </w:pPr>
      <w:r w:rsidRPr="00A8399E">
        <w:rPr>
          <w:rFonts w:cs="Times New Roman"/>
          <w:sz w:val="24"/>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Чернопенского сельского поселения в сети Интернет (</w:t>
      </w:r>
      <w:r w:rsidRPr="00A8399E">
        <w:rPr>
          <w:rFonts w:cs="Times New Roman"/>
          <w:sz w:val="24"/>
          <w:szCs w:val="28"/>
          <w:lang w:val="en-US"/>
        </w:rPr>
        <w:t>www</w:t>
      </w:r>
      <w:r w:rsidRPr="00A8399E">
        <w:rPr>
          <w:rFonts w:cs="Times New Roman"/>
          <w:sz w:val="24"/>
          <w:szCs w:val="28"/>
        </w:rPr>
        <w:t>.</w:t>
      </w:r>
      <w:proofErr w:type="spellStart"/>
      <w:r w:rsidRPr="00A8399E">
        <w:rPr>
          <w:rFonts w:cs="Times New Roman"/>
          <w:sz w:val="24"/>
          <w:szCs w:val="28"/>
          <w:lang w:val="en-US"/>
        </w:rPr>
        <w:t>chernopenskoe</w:t>
      </w:r>
      <w:proofErr w:type="spellEnd"/>
      <w:r w:rsidRPr="00A8399E">
        <w:rPr>
          <w:rFonts w:cs="Times New Roman"/>
          <w:sz w:val="24"/>
          <w:szCs w:val="28"/>
        </w:rPr>
        <w:t>.</w:t>
      </w:r>
      <w:proofErr w:type="spellStart"/>
      <w:r w:rsidRPr="00A8399E">
        <w:rPr>
          <w:rFonts w:cs="Times New Roman"/>
          <w:sz w:val="24"/>
          <w:szCs w:val="28"/>
          <w:lang w:val="en-US"/>
        </w:rPr>
        <w:t>ru</w:t>
      </w:r>
      <w:proofErr w:type="spellEnd"/>
      <w:r w:rsidRPr="00A8399E">
        <w:rPr>
          <w:rFonts w:cs="Times New Roman"/>
          <w:sz w:val="24"/>
          <w:szCs w:val="28"/>
        </w:rPr>
        <w:t>), в РГУ, на ЕПГУ и РПГУ.</w:t>
      </w:r>
    </w:p>
    <w:p w:rsidR="00A8399E" w:rsidRPr="00A8399E" w:rsidRDefault="00A8399E" w:rsidP="00A8399E">
      <w:pPr>
        <w:pStyle w:val="Standard"/>
        <w:widowControl/>
        <w:ind w:firstLine="709"/>
        <w:jc w:val="both"/>
        <w:rPr>
          <w:rFonts w:ascii="Arial" w:hAnsi="Arial"/>
          <w:sz w:val="24"/>
        </w:rPr>
      </w:pPr>
      <w:r w:rsidRPr="00A8399E">
        <w:rPr>
          <w:rFonts w:ascii="Arial" w:hAnsi="Arial" w:cs="Times New Roman"/>
          <w:sz w:val="24"/>
          <w:szCs w:val="28"/>
        </w:rPr>
        <w:t>Администрация Чернопенского сельского поселения</w:t>
      </w:r>
      <w:r w:rsidRPr="00A8399E">
        <w:rPr>
          <w:rFonts w:ascii="Arial" w:hAnsi="Arial"/>
          <w:sz w:val="24"/>
          <w:szCs w:val="28"/>
        </w:rPr>
        <w:t xml:space="preserve">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в сети Интернет, а также в соответствующем разделе РГУ.</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10.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(представителем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1) запрос о предоставлении информации об очередности предоставления жилых помещений на условиях договора социального найма по форме согласно приложению к настоящему административному регламенту, на бумажном носителе или в электронном виде, в 1 экземпляре;</w:t>
      </w:r>
    </w:p>
    <w:p w:rsidR="00A8399E" w:rsidRPr="00A8399E" w:rsidRDefault="00A8399E" w:rsidP="00A8399E">
      <w:pPr>
        <w:pStyle w:val="ConsPlusNormal"/>
        <w:widowControl/>
        <w:ind w:firstLine="709"/>
        <w:jc w:val="both"/>
        <w:rPr>
          <w:sz w:val="24"/>
        </w:rPr>
      </w:pPr>
      <w:proofErr w:type="gramStart"/>
      <w:r w:rsidRPr="00A8399E">
        <w:rPr>
          <w:sz w:val="24"/>
          <w:szCs w:val="28"/>
        </w:rPr>
        <w:t xml:space="preserve">2) </w:t>
      </w:r>
      <w:r w:rsidRPr="00A8399E">
        <w:rPr>
          <w:rFonts w:cs="Calibri"/>
          <w:sz w:val="24"/>
          <w:szCs w:val="28"/>
          <w:lang w:eastAsia="en-US"/>
        </w:rPr>
        <w:t xml:space="preserve">документ, удостоверяющий личность заявителя либо личность представителя заявителя, в частности один из следующих документов (при направлении документов посредством почтовой связи - его копия, заверенная в установленном порядке на бумажном носителе в 1 экземпляре; </w:t>
      </w:r>
      <w:r w:rsidRPr="00A8399E">
        <w:rPr>
          <w:rFonts w:cs="Times New Roman"/>
          <w:sz w:val="24"/>
          <w:szCs w:val="28"/>
        </w:rPr>
        <w:t>представление документа не требуется, в случае направления запроса посредством отправки через личный кабинет РПГУ, а также, если запрос подписан усиленной квалифицированной электронной подписью):</w:t>
      </w:r>
      <w:proofErr w:type="gramEnd"/>
    </w:p>
    <w:p w:rsidR="00A8399E" w:rsidRPr="00A8399E" w:rsidRDefault="00A8399E" w:rsidP="00A8399E">
      <w:pPr>
        <w:pStyle w:val="Standard"/>
        <w:widowControl/>
        <w:ind w:firstLine="709"/>
        <w:jc w:val="both"/>
        <w:rPr>
          <w:rFonts w:ascii="Arial" w:hAnsi="Arial" w:cs="Calibri"/>
          <w:sz w:val="24"/>
          <w:szCs w:val="28"/>
          <w:lang w:eastAsia="en-US"/>
        </w:rPr>
      </w:pPr>
      <w:r w:rsidRPr="00A8399E">
        <w:rPr>
          <w:rFonts w:ascii="Arial" w:hAnsi="Arial" w:cs="Calibri"/>
          <w:sz w:val="24"/>
          <w:szCs w:val="28"/>
          <w:lang w:eastAsia="en-US"/>
        </w:rPr>
        <w:t>паспорт гражданина Российской Федерации;</w:t>
      </w:r>
    </w:p>
    <w:p w:rsidR="00A8399E" w:rsidRPr="00A8399E" w:rsidRDefault="00A8399E" w:rsidP="00A8399E">
      <w:pPr>
        <w:pStyle w:val="Standard"/>
        <w:widowControl/>
        <w:ind w:firstLine="709"/>
        <w:jc w:val="both"/>
        <w:rPr>
          <w:rFonts w:ascii="Arial" w:hAnsi="Arial"/>
          <w:sz w:val="24"/>
        </w:rPr>
      </w:pPr>
      <w:r w:rsidRPr="00A8399E">
        <w:rPr>
          <w:rFonts w:ascii="Arial" w:hAnsi="Arial" w:cs="Calibri"/>
          <w:sz w:val="24"/>
          <w:szCs w:val="28"/>
          <w:lang w:eastAsia="en-US"/>
        </w:rPr>
        <w:t xml:space="preserve">временное удостоверение личности гражданина Российской Федерации по </w:t>
      </w:r>
      <w:hyperlink r:id="rId8" w:history="1">
        <w:r w:rsidRPr="00A8399E">
          <w:rPr>
            <w:rFonts w:ascii="Arial" w:hAnsi="Arial" w:cs="Calibri"/>
            <w:sz w:val="24"/>
            <w:szCs w:val="28"/>
            <w:lang w:eastAsia="en-US"/>
          </w:rPr>
          <w:t>форме 2П</w:t>
        </w:r>
      </w:hyperlink>
      <w:r w:rsidRPr="00A8399E">
        <w:rPr>
          <w:rFonts w:ascii="Arial" w:hAnsi="Arial" w:cs="Calibri"/>
          <w:sz w:val="24"/>
          <w:szCs w:val="28"/>
          <w:lang w:eastAsia="en-US"/>
        </w:rPr>
        <w:t xml:space="preserve"> (для граждан, утративших паспорт, а также для граждан, в отношении которых до выдачи паспорта проводится дополнительная проверка);</w:t>
      </w:r>
    </w:p>
    <w:p w:rsidR="00A8399E" w:rsidRPr="00A8399E" w:rsidRDefault="00A8399E" w:rsidP="00A8399E">
      <w:pPr>
        <w:pStyle w:val="Standard"/>
        <w:widowControl/>
        <w:ind w:firstLine="709"/>
        <w:jc w:val="both"/>
        <w:rPr>
          <w:rFonts w:ascii="Arial" w:hAnsi="Arial" w:cs="Calibri"/>
          <w:sz w:val="24"/>
          <w:szCs w:val="28"/>
          <w:lang w:eastAsia="en-US"/>
        </w:rPr>
      </w:pPr>
      <w:r w:rsidRPr="00A8399E">
        <w:rPr>
          <w:rFonts w:ascii="Arial" w:hAnsi="Arial" w:cs="Calibri"/>
          <w:sz w:val="24"/>
          <w:szCs w:val="28"/>
          <w:lang w:eastAsia="en-US"/>
        </w:rPr>
        <w:t>общегражданский заграничный паспорт (для прибывших на временное жительство в Российскую Федерацию граждан Российской Федерации, постоянно проживающих за границей);</w:t>
      </w:r>
    </w:p>
    <w:p w:rsidR="00A8399E" w:rsidRPr="00A8399E" w:rsidRDefault="00A8399E" w:rsidP="00A8399E">
      <w:pPr>
        <w:pStyle w:val="Standard"/>
        <w:widowControl/>
        <w:ind w:firstLine="709"/>
        <w:jc w:val="both"/>
        <w:rPr>
          <w:rFonts w:ascii="Arial" w:hAnsi="Arial" w:cs="Calibri"/>
          <w:sz w:val="24"/>
          <w:szCs w:val="28"/>
          <w:lang w:eastAsia="en-US"/>
        </w:rPr>
      </w:pPr>
      <w:r w:rsidRPr="00A8399E">
        <w:rPr>
          <w:rFonts w:ascii="Arial" w:hAnsi="Arial" w:cs="Calibri"/>
          <w:sz w:val="24"/>
          <w:szCs w:val="28"/>
          <w:lang w:eastAsia="en-US"/>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8399E" w:rsidRPr="00A8399E" w:rsidRDefault="00A8399E" w:rsidP="00A8399E">
      <w:pPr>
        <w:pStyle w:val="Standard"/>
        <w:widowControl/>
        <w:ind w:firstLine="709"/>
        <w:jc w:val="both"/>
        <w:rPr>
          <w:rFonts w:ascii="Arial" w:hAnsi="Arial" w:cs="Calibri"/>
          <w:sz w:val="24"/>
          <w:szCs w:val="28"/>
          <w:lang w:eastAsia="en-US"/>
        </w:rPr>
      </w:pPr>
      <w:r w:rsidRPr="00A8399E">
        <w:rPr>
          <w:rFonts w:ascii="Arial" w:hAnsi="Arial" w:cs="Calibri"/>
          <w:sz w:val="24"/>
          <w:szCs w:val="28"/>
          <w:lang w:eastAsia="en-US"/>
        </w:rPr>
        <w:t>разрешение на временное проживание;</w:t>
      </w:r>
    </w:p>
    <w:p w:rsidR="00A8399E" w:rsidRPr="00A8399E" w:rsidRDefault="00A8399E" w:rsidP="00A8399E">
      <w:pPr>
        <w:pStyle w:val="Standard"/>
        <w:widowControl/>
        <w:ind w:firstLine="709"/>
        <w:jc w:val="both"/>
        <w:rPr>
          <w:rFonts w:ascii="Arial" w:hAnsi="Arial" w:cs="Calibri"/>
          <w:sz w:val="24"/>
          <w:szCs w:val="28"/>
          <w:lang w:eastAsia="en-US"/>
        </w:rPr>
      </w:pPr>
      <w:r w:rsidRPr="00A8399E">
        <w:rPr>
          <w:rFonts w:ascii="Arial" w:hAnsi="Arial" w:cs="Calibri"/>
          <w:sz w:val="24"/>
          <w:szCs w:val="28"/>
          <w:lang w:eastAsia="en-US"/>
        </w:rPr>
        <w:t>вид на жительство (оригинал для обозрения);</w:t>
      </w:r>
    </w:p>
    <w:p w:rsidR="00A8399E" w:rsidRPr="00A8399E" w:rsidRDefault="00A8399E" w:rsidP="00A8399E">
      <w:pPr>
        <w:pStyle w:val="ConsPlusNormal"/>
        <w:widowControl/>
        <w:ind w:firstLine="709"/>
        <w:jc w:val="both"/>
        <w:rPr>
          <w:sz w:val="24"/>
        </w:rPr>
      </w:pPr>
      <w:r w:rsidRPr="00A8399E">
        <w:rPr>
          <w:rFonts w:cs="Times New Roman"/>
          <w:sz w:val="24"/>
          <w:szCs w:val="28"/>
        </w:rPr>
        <w:lastRenderedPageBreak/>
        <w:t>3) документ, подтверждающий полномочия представителя заявителя, если с запросом обращается представитель заявителя (оригинал либо копия, заверенная в установленном порядке на бумажном носителе или в электронном виде, в 1 экземпляре).</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11. Запрещается требовать от заявителя (представителя заявителя):</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hAnsi="Arial"/>
          <w:sz w:val="24"/>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решение Совета депутатов Чернопенского сельского поселения от 31.05.2012 № 29 «Об утверждении перечня услуг, которые являются необходимыми и обязательными для предоставления</w:t>
      </w:r>
      <w:proofErr w:type="gramEnd"/>
      <w:r w:rsidRPr="00A8399E">
        <w:rPr>
          <w:rFonts w:ascii="Arial" w:hAnsi="Arial"/>
          <w:sz w:val="24"/>
          <w:szCs w:val="28"/>
        </w:rPr>
        <w:t xml:space="preserve"> администрацией Чернопенского сельского поселения муниципальных услуг»;</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наличие ошибок в запросе о предоставлении муниципальной услуги и документах, поданных заявителем (представителем заявителя)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hAnsi="Arial"/>
          <w:sz w:val="24"/>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при первоначальном отказе в приеме документов, необходимых для предоставления муниципальной услуги</w:t>
      </w:r>
      <w:proofErr w:type="gramEnd"/>
      <w:r w:rsidRPr="00A8399E">
        <w:rPr>
          <w:rFonts w:ascii="Arial" w:hAnsi="Arial"/>
          <w:sz w:val="24"/>
          <w:szCs w:val="28"/>
        </w:rPr>
        <w:t>, уведомляется заявитель (представитель заявителя), а также приносятся извинения за доставленные неудобства.</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12. Документы, предоставляемые заявителем (представителем заявителя), должны соответствовать следующим требованиям:</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тексты документов должны быть написаны разборчиво;</w:t>
      </w:r>
    </w:p>
    <w:p w:rsidR="00A8399E" w:rsidRPr="00A8399E" w:rsidRDefault="00A8399E" w:rsidP="00A8399E">
      <w:pPr>
        <w:pStyle w:val="ConsPlusNormal"/>
        <w:widowControl/>
        <w:ind w:firstLine="709"/>
        <w:jc w:val="both"/>
        <w:rPr>
          <w:sz w:val="24"/>
        </w:rPr>
      </w:pPr>
      <w:r w:rsidRPr="00A8399E">
        <w:rPr>
          <w:rFonts w:cs="Times New Roman"/>
          <w:sz w:val="24"/>
          <w:szCs w:val="28"/>
        </w:rPr>
        <w:lastRenderedPageBreak/>
        <w:t xml:space="preserve">фамилия, имя и отчество (при наличии) заявителя </w:t>
      </w:r>
      <w:r w:rsidRPr="00A8399E">
        <w:rPr>
          <w:sz w:val="24"/>
          <w:szCs w:val="28"/>
        </w:rPr>
        <w:t>(представителя заявителя)</w:t>
      </w:r>
      <w:r w:rsidRPr="00A8399E">
        <w:rPr>
          <w:rFonts w:cs="Times New Roman"/>
          <w:sz w:val="24"/>
          <w:szCs w:val="28"/>
        </w:rPr>
        <w:t>, его адрес места жительства, телефон (если есть) должны быть написаны полностью;</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документы не должны содержать подчисток, приписок, зачеркнутых слов и иных неоговоренных исправлений;</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документы не должны быть исполнены карандашом;</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документы не должны иметь серьезных повреждений, наличие которых допускает неоднозначность их толкования.</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Копии представленных документов заверяются специалистом администрации Чернопенского сельского поселения на основании представленного подлинника этого документа.</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13. Заявитель (представитель заявителя) может подать запрос о получении муниципальной услуги в электронной форме с использованием РПГУ.</w:t>
      </w:r>
    </w:p>
    <w:p w:rsidR="00A8399E" w:rsidRPr="00A8399E" w:rsidRDefault="00A8399E" w:rsidP="00A8399E">
      <w:pPr>
        <w:pStyle w:val="Standard"/>
        <w:widowControl/>
        <w:ind w:firstLine="709"/>
        <w:jc w:val="both"/>
        <w:rPr>
          <w:rFonts w:ascii="Arial" w:hAnsi="Arial"/>
          <w:sz w:val="24"/>
          <w:szCs w:val="28"/>
        </w:rPr>
      </w:pPr>
      <w:proofErr w:type="gramStart"/>
      <w:r w:rsidRPr="00A8399E">
        <w:rPr>
          <w:rFonts w:ascii="Arial" w:hAnsi="Arial"/>
          <w:sz w:val="24"/>
          <w:szCs w:val="28"/>
        </w:rPr>
        <w:t>В соответствии со статьей 6 Федерального закона                                      от 6 апреля 2011 года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roofErr w:type="gramEnd"/>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Запрос и необходимые для получения муниципальной услуги документы, предусмотренные пунктом 10 настоящего административного регламента, предоставленные заявителем (представителем заявителя) в электронной форме, удостоверяются электронной подписью:</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запрос удостоверяется простой электронной подписью заявителя (представителя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иные документы, прилагаемые к запросу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Если направленные документы подписаны усиленной квалифицированной электронной подписью в соответствии с требованиями законодательства, предоставление оригиналов и сверка с электронными версиями документов не требуется. В ином случае заявитель (представитель заявителя) предоставляет оригиналы документов в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для сверки с электронными версиями документов после получения уведомления о принятии запроса к рассмотрению.</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Для получения сертификата усиленной квалифицированной электронной подписи заявитель (представитель заявителя) должен обратиться в удостоверяющий центр, включенный в Перечень уполномоченных удостоверяющих центров единой системы удостоверяющих центров, </w:t>
      </w:r>
      <w:r w:rsidRPr="00A8399E">
        <w:rPr>
          <w:rFonts w:ascii="Arial" w:hAnsi="Arial"/>
          <w:sz w:val="24"/>
          <w:szCs w:val="28"/>
        </w:rPr>
        <w:lastRenderedPageBreak/>
        <w:t>сформированный Министерством связи и массовых коммуникаций Российской Федерации</w:t>
      </w:r>
      <w:r w:rsidRPr="00A8399E">
        <w:rPr>
          <w:rStyle w:val="a7"/>
          <w:rFonts w:ascii="Arial" w:hAnsi="Arial"/>
          <w:sz w:val="24"/>
        </w:rPr>
        <w:footnoteReference w:id="1"/>
      </w:r>
      <w:r w:rsidRPr="00A8399E">
        <w:rPr>
          <w:rFonts w:ascii="Arial" w:hAnsi="Arial"/>
          <w:sz w:val="24"/>
          <w:szCs w:val="28"/>
        </w:rPr>
        <w:t>.</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14. Для получения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15. Основания для отказа в приеме документов, необходимых для предоставления муниципальной услуги, а также для приостановления предоставления муниципальной услуги законодательством Российской Федерации не предусмотрены.</w:t>
      </w:r>
    </w:p>
    <w:p w:rsidR="00A8399E" w:rsidRPr="00A8399E" w:rsidRDefault="00A8399E" w:rsidP="00A8399E">
      <w:pPr>
        <w:pStyle w:val="Standard"/>
        <w:widowControl/>
        <w:tabs>
          <w:tab w:val="left" w:pos="0"/>
        </w:tabs>
        <w:ind w:firstLine="709"/>
        <w:jc w:val="both"/>
        <w:rPr>
          <w:rFonts w:ascii="Arial" w:hAnsi="Arial"/>
          <w:sz w:val="24"/>
          <w:szCs w:val="28"/>
        </w:rPr>
      </w:pPr>
      <w:r w:rsidRPr="00A8399E">
        <w:rPr>
          <w:rFonts w:ascii="Arial" w:hAnsi="Arial"/>
          <w:sz w:val="24"/>
          <w:szCs w:val="28"/>
        </w:rPr>
        <w:t>16. Основаниями для отказа в предоставлении муниципальной услуги являются: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1) непредставление заявителем (представителем заявителя) документов, предусмотренных </w:t>
      </w:r>
      <w:hyperlink w:anchor="Par224" w:history="1">
        <w:r w:rsidRPr="00A8399E">
          <w:rPr>
            <w:rFonts w:ascii="Arial" w:hAnsi="Arial"/>
            <w:sz w:val="24"/>
            <w:szCs w:val="28"/>
          </w:rPr>
          <w:t>пунктом</w:t>
        </w:r>
      </w:hyperlink>
      <w:r w:rsidRPr="00A8399E">
        <w:rPr>
          <w:rFonts w:ascii="Arial" w:hAnsi="Arial"/>
          <w:sz w:val="24"/>
          <w:szCs w:val="28"/>
        </w:rPr>
        <w:t xml:space="preserve"> 10 настоящего административного регламента, отвечающих требованиям, установленным пунктом 12, 13 настоящего административного регламента;</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 ограничение доступа информации, установленного федеральными законами;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3) заявитель не состоит на учете в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в качестве нуждающегося в жилом помещении, предоставляемого по договору социального найма;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4) предоставление запрашиваемой информации не входит в полномочия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a6"/>
        <w:rPr>
          <w:rFonts w:ascii="Arial" w:hAnsi="Arial"/>
          <w:sz w:val="24"/>
        </w:rPr>
      </w:pPr>
      <w:r w:rsidRPr="00A8399E">
        <w:rPr>
          <w:rFonts w:ascii="Arial" w:hAnsi="Arial"/>
          <w:sz w:val="24"/>
          <w:szCs w:val="28"/>
        </w:rPr>
        <w:t>17. Муниципальная услуга предоставляется бесплатно.</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18. Максимальный срок ожидания в очереди при подаче запроса о предоставлении муниципальной услуги составляет 15 минут.</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Максимальный срок ожидания в очереди при получении результата предоставления муниципальной услуги составляет 15 минут.</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19. Максимальный срок регистрации запроса в Журнале регистрации заявлений составляет 10 минут с момента его поступления в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ConsPlusNormal"/>
        <w:widowControl/>
        <w:ind w:firstLine="709"/>
        <w:jc w:val="both"/>
        <w:rPr>
          <w:sz w:val="24"/>
        </w:rPr>
      </w:pPr>
      <w:r w:rsidRPr="00A8399E">
        <w:rPr>
          <w:rFonts w:cs="Times New Roman"/>
          <w:sz w:val="24"/>
          <w:szCs w:val="28"/>
        </w:rPr>
        <w:t>20. Заявителям предоставляется возможность для предварительной записи на представление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в администрации Чернопенского сельского поселения при личном обращении,  по справочным телефонам, а также посредством записи с использованием РПГУ (при наличии технической возможности).</w:t>
      </w:r>
    </w:p>
    <w:p w:rsidR="00A8399E" w:rsidRPr="00A8399E" w:rsidRDefault="00A8399E" w:rsidP="00A8399E">
      <w:pPr>
        <w:pStyle w:val="ConsPlusNormal"/>
        <w:widowControl/>
        <w:ind w:firstLine="709"/>
        <w:jc w:val="both"/>
        <w:rPr>
          <w:sz w:val="24"/>
        </w:rPr>
      </w:pPr>
      <w:r w:rsidRPr="00A8399E">
        <w:rPr>
          <w:rFonts w:cs="Times New Roman"/>
          <w:sz w:val="24"/>
          <w:szCs w:val="28"/>
        </w:rPr>
        <w:t>При предварительной записи заявитель сообщает свои фамилию, имя, отчество (при наличии),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(при наличии возможности), а также дата и время получения результата муниципальной услуги и номер кабинета выдачи результата муниципальной услуги, в который следует обратиться.</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 xml:space="preserve">В случае если заявителем используется возможность предварительной записи на представление документов для получения муниципальной услуги и (или) для получения результата муниципальной услуги с использованием РПГУ ему направляется уведомление о приближении даты подачи документов и (или) </w:t>
      </w:r>
      <w:r w:rsidRPr="00A8399E">
        <w:rPr>
          <w:rFonts w:cs="Times New Roman"/>
          <w:sz w:val="24"/>
          <w:szCs w:val="28"/>
        </w:rPr>
        <w:lastRenderedPageBreak/>
        <w:t>получения результата муниципальной услуги (при наличии технической возможности).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21. Помещения, в которых предоставляется муниципальная услуга, соответствуют следующим требованиям:</w:t>
      </w:r>
    </w:p>
    <w:p w:rsidR="00A8399E" w:rsidRPr="00A8399E" w:rsidRDefault="00A8399E" w:rsidP="00A8399E">
      <w:pPr>
        <w:pStyle w:val="Standard"/>
        <w:widowControl/>
        <w:tabs>
          <w:tab w:val="left" w:pos="-2127"/>
        </w:tabs>
        <w:ind w:firstLine="709"/>
        <w:jc w:val="both"/>
        <w:rPr>
          <w:rFonts w:ascii="Arial" w:hAnsi="Arial"/>
          <w:sz w:val="24"/>
          <w:szCs w:val="28"/>
        </w:rPr>
      </w:pPr>
      <w:r w:rsidRPr="00A8399E">
        <w:rPr>
          <w:rFonts w:ascii="Arial" w:hAnsi="Arial"/>
          <w:sz w:val="24"/>
          <w:szCs w:val="28"/>
        </w:rPr>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2) на территории, прилегающей к месторасположению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8399E" w:rsidRPr="00A8399E" w:rsidRDefault="00A8399E" w:rsidP="00A8399E">
      <w:pPr>
        <w:pStyle w:val="Standard"/>
        <w:widowControl/>
        <w:tabs>
          <w:tab w:val="left" w:pos="-2127"/>
        </w:tabs>
        <w:ind w:firstLine="709"/>
        <w:jc w:val="both"/>
        <w:rPr>
          <w:rFonts w:ascii="Arial" w:hAnsi="Arial"/>
          <w:sz w:val="24"/>
          <w:szCs w:val="28"/>
        </w:rPr>
      </w:pPr>
      <w:r w:rsidRPr="00A8399E">
        <w:rPr>
          <w:rFonts w:ascii="Arial" w:hAnsi="Arial"/>
          <w:sz w:val="24"/>
          <w:szCs w:val="28"/>
        </w:rPr>
        <w:t>3) центральный вход в здание оборудован информационной табличкой (вывеской), содержащей информацию о наименовании и графике работы;</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4) в целях создания условий доступности зданий, помещений, в которых предоставляется муниципальная услуга (далее – здания), и условий доступности муниципальной услуги инвалидам обеспечиваются: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условия для беспрепятственного доступа к зданиям</w:t>
      </w:r>
      <w:r w:rsidRPr="00A8399E">
        <w:rPr>
          <w:rStyle w:val="a7"/>
          <w:rFonts w:ascii="Arial" w:hAnsi="Arial"/>
          <w:sz w:val="24"/>
        </w:rPr>
        <w:footnoteReference w:id="2"/>
      </w:r>
      <w:r w:rsidRPr="00A8399E">
        <w:rPr>
          <w:rFonts w:ascii="Arial" w:hAnsi="Arial"/>
          <w:sz w:val="24"/>
          <w:szCs w:val="28"/>
        </w:rPr>
        <w:t>, а также для беспрепятственного пользования средствами связи и информации;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8399E">
        <w:rPr>
          <w:rFonts w:ascii="Arial" w:hAnsi="Arial"/>
          <w:sz w:val="24"/>
          <w:szCs w:val="28"/>
        </w:rPr>
        <w:t>сурдопереводчика</w:t>
      </w:r>
      <w:proofErr w:type="spellEnd"/>
      <w:r w:rsidRPr="00A8399E">
        <w:rPr>
          <w:rFonts w:ascii="Arial" w:hAnsi="Arial"/>
          <w:sz w:val="24"/>
          <w:szCs w:val="28"/>
        </w:rPr>
        <w:t xml:space="preserve"> и </w:t>
      </w:r>
      <w:proofErr w:type="spellStart"/>
      <w:r w:rsidRPr="00A8399E">
        <w:rPr>
          <w:rFonts w:ascii="Arial" w:hAnsi="Arial"/>
          <w:sz w:val="24"/>
          <w:szCs w:val="28"/>
        </w:rPr>
        <w:t>тифлосурдопереводчика</w:t>
      </w:r>
      <w:proofErr w:type="spellEnd"/>
      <w:r w:rsidRPr="00A8399E">
        <w:rPr>
          <w:rFonts w:ascii="Arial" w:hAnsi="Arial"/>
          <w:sz w:val="24"/>
          <w:szCs w:val="28"/>
        </w:rPr>
        <w:t>;</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hAnsi="Arial"/>
          <w:sz w:val="24"/>
          <w:szCs w:val="28"/>
        </w:rPr>
        <w:t xml:space="preserve">допуск в здания собаки-проводника при наличии документа, подтверждающего ее специальное обучение и выдаваемого по </w:t>
      </w:r>
      <w:hyperlink r:id="rId9" w:history="1">
        <w:r w:rsidRPr="00A8399E">
          <w:rPr>
            <w:rFonts w:ascii="Arial" w:hAnsi="Arial"/>
            <w:sz w:val="24"/>
            <w:szCs w:val="28"/>
          </w:rPr>
          <w:t>форме</w:t>
        </w:r>
      </w:hyperlink>
      <w:r w:rsidRPr="00A8399E">
        <w:rPr>
          <w:rFonts w:ascii="Arial" w:hAnsi="Arial"/>
          <w:sz w:val="24"/>
          <w:szCs w:val="28"/>
        </w:rPr>
        <w:t xml:space="preserve"> и в </w:t>
      </w:r>
      <w:hyperlink r:id="rId10" w:history="1">
        <w:r w:rsidRPr="00A8399E">
          <w:rPr>
            <w:rFonts w:ascii="Arial" w:hAnsi="Arial"/>
            <w:sz w:val="24"/>
            <w:szCs w:val="28"/>
          </w:rPr>
          <w:t>порядке</w:t>
        </w:r>
      </w:hyperlink>
      <w:r w:rsidRPr="00A8399E">
        <w:rPr>
          <w:rFonts w:ascii="Arial" w:hAnsi="Arial"/>
          <w:sz w:val="24"/>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оказание помощи инвалидам в преодолении барьеров, мешающих получению ими услуг наравне с другими лицами.</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hAnsi="Arial"/>
          <w:sz w:val="24"/>
          <w:szCs w:val="28"/>
        </w:rPr>
        <w:lastRenderedPageBreak/>
        <w:t>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муниципальной услуги либо, когда возможно, обеспечить предоставление муниципальной услуги по месту жительства инвалида или в дистанционном режиме;</w:t>
      </w:r>
      <w:proofErr w:type="gramEnd"/>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6) в здании предусматриваются места общественного пользования (туалеты);</w:t>
      </w:r>
    </w:p>
    <w:p w:rsidR="00A8399E" w:rsidRPr="00A8399E" w:rsidRDefault="00A8399E" w:rsidP="00A8399E">
      <w:pPr>
        <w:pStyle w:val="Standard"/>
        <w:widowControl/>
        <w:tabs>
          <w:tab w:val="left" w:pos="12"/>
          <w:tab w:val="left" w:pos="1019"/>
        </w:tabs>
        <w:ind w:firstLine="709"/>
        <w:jc w:val="both"/>
        <w:rPr>
          <w:rFonts w:ascii="Arial" w:hAnsi="Arial"/>
          <w:sz w:val="24"/>
          <w:szCs w:val="28"/>
        </w:rPr>
      </w:pPr>
      <w:r w:rsidRPr="00A8399E">
        <w:rPr>
          <w:rFonts w:ascii="Arial" w:hAnsi="Arial"/>
          <w:sz w:val="24"/>
          <w:szCs w:val="28"/>
        </w:rPr>
        <w:t>7) помещения приема граждан оборудованы информационными табличками с указанием:</w:t>
      </w:r>
    </w:p>
    <w:p w:rsidR="00A8399E" w:rsidRPr="00A8399E" w:rsidRDefault="00A8399E" w:rsidP="00A8399E">
      <w:pPr>
        <w:pStyle w:val="Standard"/>
        <w:widowControl/>
        <w:tabs>
          <w:tab w:val="left" w:pos="12"/>
          <w:tab w:val="left" w:pos="1019"/>
        </w:tabs>
        <w:ind w:firstLine="709"/>
        <w:jc w:val="both"/>
        <w:rPr>
          <w:rFonts w:ascii="Arial" w:hAnsi="Arial"/>
          <w:sz w:val="24"/>
          <w:szCs w:val="28"/>
        </w:rPr>
      </w:pPr>
      <w:r w:rsidRPr="00A8399E">
        <w:rPr>
          <w:rFonts w:ascii="Arial" w:hAnsi="Arial"/>
          <w:sz w:val="24"/>
          <w:szCs w:val="28"/>
        </w:rPr>
        <w:t>номера помещения;</w:t>
      </w:r>
    </w:p>
    <w:p w:rsidR="00A8399E" w:rsidRPr="00A8399E" w:rsidRDefault="00A8399E" w:rsidP="00A8399E">
      <w:pPr>
        <w:pStyle w:val="Standard"/>
        <w:widowControl/>
        <w:tabs>
          <w:tab w:val="left" w:pos="-2268"/>
        </w:tabs>
        <w:ind w:firstLine="709"/>
        <w:jc w:val="both"/>
        <w:rPr>
          <w:rFonts w:ascii="Arial" w:hAnsi="Arial"/>
          <w:sz w:val="24"/>
          <w:szCs w:val="28"/>
        </w:rPr>
      </w:pPr>
      <w:r w:rsidRPr="00A8399E">
        <w:rPr>
          <w:rFonts w:ascii="Arial" w:hAnsi="Arial"/>
          <w:sz w:val="24"/>
          <w:szCs w:val="28"/>
        </w:rPr>
        <w:t>фамилии, имени, отчества и должности специалиста;</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технического перерыва (при наличии);</w:t>
      </w:r>
    </w:p>
    <w:p w:rsidR="00A8399E" w:rsidRPr="00A8399E" w:rsidRDefault="00A8399E" w:rsidP="00A8399E">
      <w:pPr>
        <w:pStyle w:val="Standard"/>
        <w:widowControl/>
        <w:tabs>
          <w:tab w:val="left" w:pos="12"/>
          <w:tab w:val="left" w:pos="1019"/>
        </w:tabs>
        <w:ind w:firstLine="709"/>
        <w:jc w:val="both"/>
        <w:rPr>
          <w:rFonts w:ascii="Arial" w:hAnsi="Arial"/>
          <w:sz w:val="24"/>
          <w:szCs w:val="28"/>
        </w:rPr>
      </w:pPr>
      <w:r w:rsidRPr="00A8399E">
        <w:rPr>
          <w:rFonts w:ascii="Arial" w:hAnsi="Arial"/>
          <w:sz w:val="24"/>
          <w:szCs w:val="28"/>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8399E" w:rsidRPr="00A8399E" w:rsidRDefault="00A8399E" w:rsidP="00A8399E">
      <w:pPr>
        <w:pStyle w:val="Standard"/>
        <w:widowControl/>
        <w:tabs>
          <w:tab w:val="left" w:pos="12"/>
          <w:tab w:val="left" w:pos="1019"/>
        </w:tabs>
        <w:ind w:firstLine="709"/>
        <w:jc w:val="both"/>
        <w:rPr>
          <w:rFonts w:ascii="Arial" w:hAnsi="Arial"/>
          <w:sz w:val="24"/>
          <w:szCs w:val="28"/>
        </w:rPr>
      </w:pPr>
      <w:r w:rsidRPr="00A8399E">
        <w:rPr>
          <w:rFonts w:ascii="Arial" w:hAnsi="Arial"/>
          <w:sz w:val="24"/>
          <w:szCs w:val="28"/>
        </w:rPr>
        <w:t>10) каждое рабочее место специалиста оборудовано телефоном, персональным компьютером с возможностью доступа к информационным базам данных, печатающим устройством;</w:t>
      </w:r>
    </w:p>
    <w:p w:rsidR="00A8399E" w:rsidRPr="00A8399E" w:rsidRDefault="00A8399E" w:rsidP="00A8399E">
      <w:pPr>
        <w:pStyle w:val="Standard"/>
        <w:widowControl/>
        <w:tabs>
          <w:tab w:val="left" w:pos="12"/>
          <w:tab w:val="left" w:pos="1019"/>
        </w:tabs>
        <w:ind w:firstLine="709"/>
        <w:jc w:val="both"/>
        <w:rPr>
          <w:rFonts w:ascii="Arial" w:hAnsi="Arial"/>
          <w:sz w:val="24"/>
          <w:szCs w:val="28"/>
        </w:rPr>
      </w:pPr>
      <w:r w:rsidRPr="00A8399E">
        <w:rPr>
          <w:rFonts w:ascii="Arial" w:hAnsi="Arial"/>
          <w:sz w:val="24"/>
          <w:szCs w:val="28"/>
        </w:rPr>
        <w:t>11) на информационных стендах размещается следующая информация:</w:t>
      </w:r>
    </w:p>
    <w:p w:rsidR="00A8399E" w:rsidRPr="00A8399E" w:rsidRDefault="00A8399E" w:rsidP="00A8399E">
      <w:pPr>
        <w:pStyle w:val="Standard"/>
        <w:widowControl/>
        <w:shd w:val="clear" w:color="auto" w:fill="FFFFFF"/>
        <w:ind w:firstLine="709"/>
        <w:jc w:val="both"/>
        <w:rPr>
          <w:rFonts w:ascii="Arial" w:hAnsi="Arial"/>
          <w:sz w:val="24"/>
          <w:szCs w:val="28"/>
        </w:rPr>
      </w:pPr>
      <w:r w:rsidRPr="00A8399E">
        <w:rPr>
          <w:rFonts w:ascii="Arial" w:hAnsi="Arial"/>
          <w:sz w:val="24"/>
          <w:szCs w:val="28"/>
        </w:rPr>
        <w:t>справочная информация;</w:t>
      </w:r>
    </w:p>
    <w:p w:rsidR="00A8399E" w:rsidRPr="00A8399E" w:rsidRDefault="00A8399E" w:rsidP="00A8399E">
      <w:pPr>
        <w:pStyle w:val="Standard"/>
        <w:widowControl/>
        <w:shd w:val="clear" w:color="auto" w:fill="FFFFFF"/>
        <w:ind w:firstLine="709"/>
        <w:jc w:val="both"/>
        <w:rPr>
          <w:rFonts w:ascii="Arial" w:hAnsi="Arial"/>
          <w:sz w:val="24"/>
          <w:szCs w:val="28"/>
        </w:rPr>
      </w:pPr>
      <w:r w:rsidRPr="00A8399E">
        <w:rPr>
          <w:rFonts w:ascii="Arial" w:hAnsi="Arial"/>
          <w:sz w:val="24"/>
          <w:szCs w:val="28"/>
        </w:rPr>
        <w:t>порядок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ЕПГУ, РПГУ.</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22. Показатели доступности и качества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1) количество необходимых и достаточных посещений заявителем (представителем заявителя)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для получения муниципальной услуги не превышает 2 раз.</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Время общения с должностными лицами при предоставлении муниципальной услуги не должно превышать 30 минут.</w:t>
      </w:r>
    </w:p>
    <w:p w:rsidR="00A8399E" w:rsidRPr="00A8399E" w:rsidRDefault="00A8399E" w:rsidP="00A8399E">
      <w:pPr>
        <w:pStyle w:val="Textbodyindent"/>
        <w:spacing w:after="0"/>
        <w:ind w:left="0" w:firstLine="709"/>
        <w:jc w:val="both"/>
        <w:rPr>
          <w:rFonts w:ascii="Arial" w:hAnsi="Arial"/>
          <w:szCs w:val="28"/>
        </w:rPr>
      </w:pPr>
      <w:r w:rsidRPr="00A8399E">
        <w:rPr>
          <w:rFonts w:ascii="Arial" w:hAnsi="Arial"/>
          <w:szCs w:val="28"/>
        </w:rPr>
        <w:t>2) предоставление муниципальной услуги может осуществляться в электронном виде с использованием РПГУ (при наличии технической возможности);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3) заявителю предоставляется информация о ходе предоставления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Для получения сведений о ходе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при личном обращении заявителем указывается (называется) дата и регистрационный номер запроса, обозначенный в расписке о приеме документов, полученной от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при подаче документов;</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муниципальной услуги в данном случае осуществляется путем направления соответствующего статуса услуги, а </w:t>
      </w:r>
      <w:r w:rsidRPr="00A8399E">
        <w:rPr>
          <w:rFonts w:ascii="Arial" w:hAnsi="Arial"/>
          <w:sz w:val="24"/>
          <w:szCs w:val="28"/>
        </w:rPr>
        <w:lastRenderedPageBreak/>
        <w:t>также решения о предоставлении либо об отказе в предоставлении муниципальной услуги в виде электронного образа документа, подписанного уполномоченным лицом с использованием электронной подписи (при наличии технической возможности);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5) соблюдение срока предоставления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6) соблюдение сроков ожидания в очереди при предоставлении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7) отсутствие поданных в установленном порядке жалоб на решение или действие (бездействие), принятые или осуществленные при предоставлении муниципальной услуги.</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23. Получение заявителем результата предоставления муниципальной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 (при наличии технической возможности).</w:t>
      </w:r>
    </w:p>
    <w:p w:rsidR="00A8399E" w:rsidRPr="00A8399E" w:rsidRDefault="00A8399E" w:rsidP="00A8399E">
      <w:pPr>
        <w:pStyle w:val="Textbodyindent"/>
        <w:spacing w:after="0"/>
        <w:ind w:left="0" w:firstLine="709"/>
        <w:jc w:val="both"/>
        <w:rPr>
          <w:rFonts w:ascii="Arial" w:hAnsi="Arial"/>
          <w:szCs w:val="28"/>
        </w:rPr>
      </w:pPr>
    </w:p>
    <w:p w:rsidR="00A8399E" w:rsidRPr="00A8399E" w:rsidRDefault="00A8399E" w:rsidP="00A8399E">
      <w:pPr>
        <w:pStyle w:val="Standard"/>
        <w:widowControl/>
        <w:ind w:firstLine="709"/>
        <w:jc w:val="both"/>
        <w:rPr>
          <w:rFonts w:ascii="Arial" w:hAnsi="Arial"/>
          <w:bCs/>
          <w:sz w:val="24"/>
          <w:szCs w:val="28"/>
        </w:rPr>
      </w:pPr>
      <w:r w:rsidRPr="00A8399E">
        <w:rPr>
          <w:rFonts w:ascii="Arial" w:hAnsi="Arial"/>
          <w:bCs/>
          <w:sz w:val="24"/>
          <w:szCs w:val="28"/>
        </w:rPr>
        <w:t>Раздел 3. Административные процедуры</w:t>
      </w:r>
    </w:p>
    <w:p w:rsidR="00A8399E" w:rsidRPr="00A8399E" w:rsidRDefault="00A8399E" w:rsidP="00A8399E">
      <w:pPr>
        <w:pStyle w:val="Standard"/>
        <w:widowControl/>
        <w:ind w:firstLine="709"/>
        <w:jc w:val="both"/>
        <w:rPr>
          <w:rFonts w:ascii="Arial" w:hAnsi="Arial"/>
          <w:bCs/>
          <w:sz w:val="24"/>
          <w:szCs w:val="28"/>
        </w:rPr>
      </w:pPr>
      <w:proofErr w:type="gramStart"/>
      <w:r w:rsidRPr="00A8399E">
        <w:rPr>
          <w:rFonts w:ascii="Arial" w:hAnsi="Arial"/>
          <w:bCs/>
          <w:sz w:val="24"/>
          <w:szCs w:val="28"/>
        </w:rPr>
        <w:t>(Состав, последовательность и сроки выполнения</w:t>
      </w:r>
      <w:proofErr w:type="gramEnd"/>
    </w:p>
    <w:p w:rsidR="00A8399E" w:rsidRPr="00A8399E" w:rsidRDefault="00A8399E" w:rsidP="00A8399E">
      <w:pPr>
        <w:pStyle w:val="Standard"/>
        <w:widowControl/>
        <w:ind w:firstLine="709"/>
        <w:jc w:val="both"/>
        <w:rPr>
          <w:rFonts w:ascii="Arial" w:hAnsi="Arial"/>
          <w:bCs/>
          <w:sz w:val="24"/>
          <w:szCs w:val="28"/>
        </w:rPr>
      </w:pPr>
      <w:r w:rsidRPr="00A8399E">
        <w:rPr>
          <w:rFonts w:ascii="Arial" w:hAnsi="Arial"/>
          <w:bCs/>
          <w:sz w:val="24"/>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8399E" w:rsidRPr="00A8399E" w:rsidRDefault="00A8399E" w:rsidP="00A8399E">
      <w:pPr>
        <w:pStyle w:val="Standard"/>
        <w:widowControl/>
        <w:ind w:firstLine="709"/>
        <w:jc w:val="both"/>
        <w:rPr>
          <w:rFonts w:ascii="Arial" w:hAnsi="Arial"/>
          <w:bCs/>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24. Предоставление муниципальной услуги включает в себя следующие административные процедуры:</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 прием и регистрация документов;</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2) подготовка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3) принятие решения о предоставлении (об отказе в предоставлении)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4) выдача документов по результатам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25. Основанием для начала административной процедуры приема и регистрации документов является обращение заявителя (представителя заявителя) в </w:t>
      </w:r>
      <w:r w:rsidRPr="00A8399E">
        <w:rPr>
          <w:rFonts w:ascii="Arial" w:hAnsi="Arial" w:cs="Times New Roman"/>
          <w:sz w:val="24"/>
          <w:szCs w:val="28"/>
        </w:rPr>
        <w:t>администрацию Чернопенского сельского поселения</w:t>
      </w:r>
      <w:r w:rsidRPr="00A8399E">
        <w:rPr>
          <w:rFonts w:ascii="Arial" w:hAnsi="Arial"/>
          <w:sz w:val="24"/>
          <w:szCs w:val="28"/>
        </w:rPr>
        <w:t xml:space="preserve"> посредством:</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1) личного обращения с запросом и документами, необходимыми для предоставления муниципальной услуги в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2) почтового отправления запроса и документов, необходимых для предоставления муниципальной услуги в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 направления запроса и документов по информационно-телекоммуникационным сетям общего доступа, включая РПГУ, официальной электронной почте в виде электронных документов, подписанных соответствующей электронной подписью (при наличии технической возможности).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26. При поступлении запроса специалист, ответственный за прием и регистрацию документов:</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 устанавливает предмет обращения заявителя;</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 проверяет документ, удостоверяющий личность заявителя (в случае личного обращения заявителя), документ, подтверждающий право на обращение с запросом (в случае если с запросом обращается представитель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 при отсутствии у заявителя заполненного запроса или неправильном его заполнении, помогает заявителю заполнить запрос или заполняет его самостоятельно и представляет на подпись заявителю;</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lastRenderedPageBreak/>
        <w:t>4) производит копирование документов (если заявителем не представлены копии документов, необходимых для предоставления муниципальной услуги), удостоверяя копии представленных документов на основании их оригиналов (личной подписью, штампом, печатью организации);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5) регистрирует поступление запроса в Журнале регистрации заявлений, в автоматизированной информационной системе (далее - АИС) (при наличии соответствующего программного обеспечения, необходимого для автоматизации процедуры предоставления муниципальной услуги);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6) оформляет расписку о приеме документов, передает, а в случае поступления документов по почте/электронной почте, направляет ее заявителю (представителю заявителя);</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7) передает комплект документов специалисту, ответственному за подготовку информации.</w:t>
      </w:r>
    </w:p>
    <w:p w:rsidR="00A8399E" w:rsidRPr="00A8399E" w:rsidRDefault="00A8399E" w:rsidP="00A8399E">
      <w:pPr>
        <w:pStyle w:val="Textbodyindent"/>
        <w:tabs>
          <w:tab w:val="left" w:pos="-3119"/>
        </w:tabs>
        <w:spacing w:after="0"/>
        <w:ind w:left="0" w:firstLine="709"/>
        <w:jc w:val="both"/>
        <w:rPr>
          <w:rFonts w:ascii="Arial" w:hAnsi="Arial"/>
          <w:szCs w:val="28"/>
        </w:rPr>
      </w:pPr>
      <w:r w:rsidRPr="00A8399E">
        <w:rPr>
          <w:rFonts w:ascii="Arial" w:hAnsi="Arial"/>
          <w:szCs w:val="28"/>
        </w:rPr>
        <w:t>27. Особенности приема запроса и документов (сведений), полученных от заявителя в форме электронного документа.</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При наличии возможности получения муниципальной услуги в электронной форме заявитель формирует запрос посредством заполнения электронной формы через РПГУ. В случае если предусмотрена личная идентификация гражданина, то запрос и прилагаемые документы должны быть подписаны электронной подписью заявителя</w:t>
      </w:r>
      <w:r w:rsidRPr="00A8399E">
        <w:rPr>
          <w:rStyle w:val="a7"/>
          <w:rFonts w:ascii="Arial" w:hAnsi="Arial"/>
        </w:rPr>
        <w:footnoteReference w:id="3"/>
      </w:r>
      <w:r w:rsidRPr="00A8399E">
        <w:rPr>
          <w:rFonts w:ascii="Arial" w:hAnsi="Arial"/>
          <w:szCs w:val="28"/>
        </w:rPr>
        <w:t>.</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28. При поступлении запроса в электронной форме через РПГУ специалист, ответственный за прием и регистрацию документов, осуществляет прием запроса и документов (сведений) с учетом следующих особенностей:</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1) проверяет действительность усиленной квалификационной электронной подписи заявителя (представителя заявителя), использованной при обращении за получением государственной услуги;</w:t>
      </w:r>
    </w:p>
    <w:p w:rsidR="00A8399E" w:rsidRPr="00A8399E" w:rsidRDefault="00A8399E" w:rsidP="00A8399E">
      <w:pPr>
        <w:pStyle w:val="a3"/>
        <w:ind w:left="0" w:firstLine="709"/>
        <w:jc w:val="both"/>
        <w:rPr>
          <w:rFonts w:ascii="Arial" w:hAnsi="Arial"/>
          <w:sz w:val="24"/>
          <w:szCs w:val="28"/>
        </w:rPr>
      </w:pPr>
      <w:r w:rsidRPr="00A8399E">
        <w:rPr>
          <w:rFonts w:ascii="Arial" w:hAnsi="Arial"/>
          <w:sz w:val="24"/>
          <w:szCs w:val="28"/>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A8399E" w:rsidRPr="00A8399E" w:rsidRDefault="00A8399E" w:rsidP="00A8399E">
      <w:pPr>
        <w:pStyle w:val="a3"/>
        <w:ind w:left="0" w:firstLine="709"/>
        <w:jc w:val="both"/>
        <w:rPr>
          <w:rFonts w:ascii="Arial" w:hAnsi="Arial"/>
          <w:sz w:val="24"/>
          <w:szCs w:val="28"/>
        </w:rPr>
      </w:pPr>
      <w:r w:rsidRPr="00A8399E">
        <w:rPr>
          <w:rFonts w:ascii="Arial" w:hAnsi="Arial"/>
          <w:sz w:val="24"/>
          <w:szCs w:val="28"/>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A8399E" w:rsidRPr="00A8399E" w:rsidRDefault="00A8399E" w:rsidP="00A8399E">
      <w:pPr>
        <w:pStyle w:val="a3"/>
        <w:ind w:left="0" w:firstLine="709"/>
        <w:jc w:val="both"/>
        <w:rPr>
          <w:rFonts w:ascii="Arial" w:hAnsi="Arial"/>
          <w:sz w:val="24"/>
          <w:szCs w:val="28"/>
        </w:rPr>
      </w:pPr>
      <w:r w:rsidRPr="00A8399E">
        <w:rPr>
          <w:rFonts w:ascii="Arial" w:hAnsi="Arial"/>
          <w:sz w:val="24"/>
          <w:szCs w:val="28"/>
        </w:rPr>
        <w:t>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запроса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A8399E" w:rsidRPr="00A8399E" w:rsidRDefault="00A8399E" w:rsidP="00A8399E">
      <w:pPr>
        <w:pStyle w:val="a3"/>
        <w:ind w:left="0" w:firstLine="709"/>
        <w:jc w:val="both"/>
        <w:rPr>
          <w:rFonts w:ascii="Arial" w:hAnsi="Arial"/>
          <w:sz w:val="24"/>
          <w:szCs w:val="28"/>
        </w:rPr>
      </w:pPr>
      <w:r w:rsidRPr="00A8399E">
        <w:rPr>
          <w:rFonts w:ascii="Arial" w:hAnsi="Arial"/>
          <w:sz w:val="24"/>
          <w:szCs w:val="28"/>
        </w:rPr>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запрос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A8399E" w:rsidRPr="00A8399E" w:rsidRDefault="00A8399E" w:rsidP="00A8399E">
      <w:pPr>
        <w:pStyle w:val="a3"/>
        <w:ind w:left="0" w:firstLine="709"/>
        <w:jc w:val="both"/>
        <w:rPr>
          <w:rFonts w:ascii="Arial" w:hAnsi="Arial"/>
          <w:sz w:val="24"/>
          <w:szCs w:val="28"/>
        </w:rPr>
      </w:pPr>
      <w:r w:rsidRPr="00A8399E">
        <w:rPr>
          <w:rFonts w:ascii="Arial" w:hAnsi="Arial"/>
          <w:sz w:val="24"/>
          <w:szCs w:val="28"/>
        </w:rPr>
        <w:t xml:space="preserve">усиленная квалифицированная электронная подпись используется с учетом ограничений, содержащихся в квалифицированном сертификате лица, </w:t>
      </w:r>
      <w:r w:rsidRPr="00A8399E">
        <w:rPr>
          <w:rFonts w:ascii="Arial" w:hAnsi="Arial"/>
          <w:sz w:val="24"/>
          <w:szCs w:val="28"/>
        </w:rPr>
        <w:lastRenderedPageBreak/>
        <w:t>подписывающего запрос и прилагаемые к нему документы (если такие ограничения установлены).</w:t>
      </w:r>
    </w:p>
    <w:p w:rsidR="00A8399E" w:rsidRPr="00A8399E" w:rsidRDefault="00A8399E" w:rsidP="00A8399E">
      <w:pPr>
        <w:pStyle w:val="a3"/>
        <w:ind w:left="0" w:firstLine="709"/>
        <w:jc w:val="both"/>
        <w:rPr>
          <w:rFonts w:ascii="Arial" w:hAnsi="Arial"/>
          <w:sz w:val="24"/>
          <w:szCs w:val="28"/>
        </w:rPr>
      </w:pPr>
      <w:r w:rsidRPr="00A8399E">
        <w:rPr>
          <w:rFonts w:ascii="Arial" w:hAnsi="Arial"/>
          <w:sz w:val="24"/>
          <w:szCs w:val="28"/>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A8399E" w:rsidRPr="00A8399E" w:rsidRDefault="00A8399E" w:rsidP="00A8399E">
      <w:pPr>
        <w:pStyle w:val="Standard"/>
        <w:widowControl/>
        <w:tabs>
          <w:tab w:val="left" w:pos="426"/>
        </w:tabs>
        <w:ind w:firstLine="709"/>
        <w:jc w:val="both"/>
        <w:rPr>
          <w:rFonts w:ascii="Arial" w:hAnsi="Arial"/>
          <w:sz w:val="24"/>
        </w:rPr>
      </w:pPr>
      <w:r w:rsidRPr="00A8399E">
        <w:rPr>
          <w:rFonts w:ascii="Arial" w:hAnsi="Arial"/>
          <w:sz w:val="24"/>
          <w:szCs w:val="28"/>
        </w:rPr>
        <w:t xml:space="preserve">2) оформляет запрос и электронные образы полученных от заявителя (представителя заявителя) документов (сведений) на бумажных носителях, заверяет их надписью «копия верна», датой, подписью и печатью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Standard"/>
        <w:widowControl/>
        <w:tabs>
          <w:tab w:val="left" w:pos="426"/>
        </w:tabs>
        <w:ind w:firstLine="709"/>
        <w:jc w:val="both"/>
        <w:rPr>
          <w:rFonts w:ascii="Arial" w:hAnsi="Arial"/>
          <w:sz w:val="24"/>
        </w:rPr>
      </w:pPr>
      <w:r w:rsidRPr="00A8399E">
        <w:rPr>
          <w:rFonts w:ascii="Arial" w:hAnsi="Arial"/>
          <w:sz w:val="24"/>
          <w:szCs w:val="28"/>
        </w:rPr>
        <w:t xml:space="preserve">3) регистрирует запрос в Журнале регистрации заявлений. Регистрация запроса, сформированного и отправленного через РПГУ в выходные дни, праздничные дни, после окончания рабочего дня согласно графику работы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производится в следующий рабочий день;</w:t>
      </w:r>
    </w:p>
    <w:p w:rsidR="00A8399E" w:rsidRPr="00A8399E" w:rsidRDefault="00A8399E" w:rsidP="00A8399E">
      <w:pPr>
        <w:pStyle w:val="Standard"/>
        <w:widowControl/>
        <w:tabs>
          <w:tab w:val="left" w:pos="426"/>
        </w:tabs>
        <w:ind w:firstLine="709"/>
        <w:jc w:val="both"/>
        <w:rPr>
          <w:rFonts w:ascii="Arial" w:hAnsi="Arial"/>
          <w:sz w:val="24"/>
        </w:rPr>
      </w:pPr>
      <w:proofErr w:type="gramStart"/>
      <w:r w:rsidRPr="00A8399E">
        <w:rPr>
          <w:rFonts w:ascii="Arial" w:hAnsi="Arial"/>
          <w:sz w:val="24"/>
          <w:szCs w:val="28"/>
        </w:rPr>
        <w:t xml:space="preserve">4) в случае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прием и регистрацию документов, в день завершения проведения такой проверки осуществляет подготовку проекта письма об отказе в предоставлении муниципальной услуги и передает его руководителю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для принятия решения.</w:t>
      </w:r>
      <w:proofErr w:type="gramEnd"/>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Письмо об отказе в предоставлении муниципальной услуги подписывается усиленной квалифицированной электронной подписью руководителя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и направляется по адресу электронной почты заявителя (представителя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5) уведомляет заявителя путем направления электронной расписки в получении запроса и документов в форме электронного документа, подписанного электронной подписью специалиста, ответственного за прием и регистрацию документов (далее - электронная расписка). В электронной расписке указываются входящий регистрационный номер запроса, дата получения запроса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6) передает специалисту, ответственному за подготовку информации, зарегистрированный комплект документов.</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Срок исполнения административной процедуры – не позднее 1 рабочего дня, следующего за днем получения запроса</w:t>
      </w:r>
      <w:r w:rsidRPr="00A8399E">
        <w:rPr>
          <w:rStyle w:val="a7"/>
          <w:rFonts w:ascii="Arial" w:hAnsi="Arial"/>
        </w:rPr>
        <w:footnoteReference w:id="4"/>
      </w:r>
      <w:r w:rsidRPr="00A8399E">
        <w:rPr>
          <w:rFonts w:ascii="Arial" w:hAnsi="Arial"/>
          <w:szCs w:val="28"/>
        </w:rPr>
        <w:t>.</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29. Результатом исполнения административной процедуры является прием и регистрация в Журнале регистрации заявлений запроса о предоставлении муниципальной услуги с прилагаемыми к нему документами и передача их специалисту, ответственному за подготовку информации,  либо направление заявителю в электронной форме письма об отказе в предоставлении муниципальной услуги (при наличии технической возможности).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Максимальный срок исполнения административных действий составляет 30 минут.</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lastRenderedPageBreak/>
        <w:t>Максимальный срок исполнения административной процедуры составляет 3 дня.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30. Основанием для начала административной процедуры подготовки информации об очередности предоставления жилых помещений на условиях договора социального найма, является получение специалистом, ответственным за подготовку информации, комплекта документов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31. Специалист, ответственный за подготовку информации: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 проверяет полноту представленных документов и соответствие их требованиям, установленным пунктом 12, 13 настоящего административного регламента;</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 устанавливает принадлежность заявителя к категории граждан, имеющих право на получение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 проверяет наличие полномочий на право обращения с запросом о предоставлении муниципальной услуги (в случае если с запросом обращается представитель заявителя);</w:t>
      </w:r>
    </w:p>
    <w:p w:rsidR="00A8399E" w:rsidRPr="00A8399E" w:rsidRDefault="00A8399E" w:rsidP="00A8399E">
      <w:pPr>
        <w:pStyle w:val="ConsPlusNormal"/>
        <w:widowControl/>
        <w:ind w:firstLine="709"/>
        <w:jc w:val="both"/>
        <w:rPr>
          <w:sz w:val="24"/>
        </w:rPr>
      </w:pPr>
      <w:r w:rsidRPr="00A8399E">
        <w:rPr>
          <w:rFonts w:cs="Times New Roman"/>
          <w:sz w:val="24"/>
          <w:szCs w:val="28"/>
        </w:rPr>
        <w:t>4) устанавливает наличие либо отсутствие в администрации Чернопенского сельского поселения</w:t>
      </w:r>
      <w:r w:rsidRPr="00A8399E">
        <w:rPr>
          <w:sz w:val="24"/>
          <w:szCs w:val="28"/>
        </w:rPr>
        <w:t xml:space="preserve"> </w:t>
      </w:r>
      <w:r w:rsidRPr="00A8399E">
        <w:rPr>
          <w:rFonts w:cs="Times New Roman"/>
          <w:sz w:val="24"/>
          <w:szCs w:val="28"/>
        </w:rPr>
        <w:t>запрашиваемой заявителем (представителем заявителя) информации.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32. При отсутствии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 проекта письма о предоставлении информации об очередности предоставления жилых помещений на условиях договора социального найма (далее – проект письма о предоставлении информации);</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33. При наличии оснований для отказа в предоставлении муниципальной услуги, предусмотренных пунктом 16 настоящего административного регламента, специалист, ответственный за подготовку информации, осуществляет подготовку проекта письма об отказе в предоставлении муниципальной услуги с указанием оснований отказа.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34. Специалист, ответственный за подготовку информации, проводит согласование проекта письма о предоставлении информации либо проекта письма об отказе в предоставлении муниципальной услуги в порядке делопроизводства, установленного в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и передает проекты актов и комплект документов руководителю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для принятия решения.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35. Результатом исполнения административной процедуры является подготовка проекта письма о предоставлении информации либо проекта письма об отказе в предоставлении муниципальной услуги и передача их с комплектом документов заявителя руководителю </w:t>
      </w:r>
      <w:r w:rsidRPr="00A8399E">
        <w:rPr>
          <w:rFonts w:ascii="Arial" w:hAnsi="Arial" w:cs="Times New Roman"/>
          <w:sz w:val="24"/>
          <w:szCs w:val="28"/>
        </w:rPr>
        <w:t>администрации Чернопенского сельского поселения</w:t>
      </w:r>
      <w:proofErr w:type="gramStart"/>
      <w:r w:rsidRPr="00A8399E">
        <w:rPr>
          <w:rFonts w:ascii="Arial" w:hAnsi="Arial" w:cs="Times New Roman"/>
          <w:sz w:val="24"/>
          <w:szCs w:val="28"/>
        </w:rPr>
        <w:t xml:space="preserve"> </w:t>
      </w:r>
      <w:r w:rsidRPr="00A8399E">
        <w:rPr>
          <w:rFonts w:ascii="Arial" w:hAnsi="Arial"/>
          <w:sz w:val="24"/>
          <w:szCs w:val="28"/>
        </w:rPr>
        <w:t>.</w:t>
      </w:r>
      <w:proofErr w:type="gramEnd"/>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Максимальный срок выполнения административных действий составляет 7 часов.</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Максимальный срок выполнения административной процедуры составляет 20 дней.</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36.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руководителем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проекта письма о предоставлении информации либо проекта письма об отказе в предоставлении муниципальной услуги и комплекта документов заявителя.</w:t>
      </w:r>
    </w:p>
    <w:p w:rsidR="00A8399E" w:rsidRPr="00A8399E" w:rsidRDefault="00A8399E" w:rsidP="00A8399E">
      <w:pPr>
        <w:pStyle w:val="Standard"/>
        <w:widowControl/>
        <w:tabs>
          <w:tab w:val="left" w:pos="709"/>
        </w:tabs>
        <w:ind w:firstLine="709"/>
        <w:jc w:val="both"/>
        <w:rPr>
          <w:rFonts w:ascii="Arial" w:hAnsi="Arial"/>
          <w:sz w:val="24"/>
        </w:rPr>
      </w:pPr>
      <w:r w:rsidRPr="00A8399E">
        <w:rPr>
          <w:rFonts w:ascii="Arial" w:hAnsi="Arial"/>
          <w:sz w:val="24"/>
          <w:szCs w:val="28"/>
        </w:rPr>
        <w:lastRenderedPageBreak/>
        <w:t xml:space="preserve">37. Руководитель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определяет правомерность предоставления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tabs>
          <w:tab w:val="left" w:pos="-2268"/>
        </w:tabs>
        <w:ind w:firstLine="709"/>
        <w:jc w:val="both"/>
        <w:rPr>
          <w:rFonts w:ascii="Arial" w:hAnsi="Arial"/>
          <w:sz w:val="24"/>
        </w:rPr>
      </w:pPr>
      <w:r w:rsidRPr="00A8399E">
        <w:rPr>
          <w:rFonts w:ascii="Arial" w:hAnsi="Arial"/>
          <w:sz w:val="24"/>
          <w:szCs w:val="28"/>
        </w:rPr>
        <w:t xml:space="preserve">38. Если проекты документов, указанные в пункте 36 настоящего административного регламента, не соответствуют законодательству, руководитель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возвращает их специалисту, подготовившему проекты, для приведения их в соответствие с требованиями законодательства с указанием причины возврата.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39. В случае соответствия действующему законодательству проектов документов, указанные в пункте 36 настоящего административного регламента, руководитель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1) подписывает их и заверяет печатью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Standard"/>
        <w:widowControl/>
        <w:tabs>
          <w:tab w:val="left" w:pos="-2268"/>
        </w:tabs>
        <w:ind w:firstLine="709"/>
        <w:jc w:val="both"/>
        <w:rPr>
          <w:rFonts w:ascii="Arial" w:hAnsi="Arial"/>
          <w:sz w:val="24"/>
        </w:rPr>
      </w:pPr>
      <w:r w:rsidRPr="00A8399E">
        <w:rPr>
          <w:rFonts w:ascii="Arial" w:hAnsi="Arial"/>
          <w:sz w:val="24"/>
          <w:szCs w:val="28"/>
        </w:rPr>
        <w:t>2) передает комплект документов заявителя специалисту, ответственному за выдачу документов.</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40. Результатом исполнения административной процедуры является принятие решения о предоставлении (об отказе в предоставлении) муниципальной услуги и передача письма о предоставлении информации либо письма об отказе в предоставлении муниципальной услуги и комплекта документов заявителя специалисту, ответственному за выдачу документов.</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Максимальный срок выполнения административных действий составляет 1 час.</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Максимальный срок выполнения административной процедуры составляет 4 дня.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41. Основанием для начала административной процедуры выдачи документов по результатам предоставления муниципальной услуги является получение специалистом, ответственным за выдачу документов, комплекта документов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42. Специалист, ответственный за выдачу документов, в зависимости от способа обращения и получения результатов муниципальной услуги, избранных заявителем (представителем заявителя):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1) регистрирует документ о предоставлении (об отказе в предоставлении) муниципальной услуги в Журнале учета информации;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 уведомляет заявителя об окончании хода предоставления муниципальной услуги посредством направления заявителю (представителю заявителя) любым из способов (телефон, факс или посредством отправки соответствующего статуса в РПГУ), указанных в заявлении;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3) вручает (направляет) заявителю (почтовым отправлением, в электронной форме (при наличии технической возможности) и т.п.) один из следующих документов:</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письмо о предоставлении информации об очередности предоставления 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письмо об отказе в предоставлении муниципальной услуги;</w:t>
      </w:r>
    </w:p>
    <w:p w:rsidR="00A8399E" w:rsidRPr="00A8399E" w:rsidRDefault="00A8399E" w:rsidP="00A8399E">
      <w:pPr>
        <w:pStyle w:val="Textbodyindent"/>
        <w:spacing w:after="0"/>
        <w:ind w:left="0" w:firstLine="709"/>
        <w:jc w:val="both"/>
        <w:rPr>
          <w:rFonts w:ascii="Arial" w:hAnsi="Arial"/>
        </w:rPr>
      </w:pPr>
      <w:r w:rsidRPr="00A8399E">
        <w:rPr>
          <w:rFonts w:ascii="Arial" w:hAnsi="Arial"/>
          <w:szCs w:val="28"/>
        </w:rPr>
        <w:t>4) передает комплект документов специалисту, ответственному за делопроизводство, для последующей его регистрации и передачи в архив.</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43. Результатом исполнения административной процедуры является вручение заявителю (представителю заявителя) одного из документов, указанных в подпункте 3 пункта 44 настоящего административного регламента, лично либо направление его почтовым отправлением с уведомлением о доставке или через РПГУ (при наличии технической возможности).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Максимальный срок исполнения административных действий составляет 1 час.</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lastRenderedPageBreak/>
        <w:t>Максимальный срок исполнения административной процедуры составляет 3 дня.</w:t>
      </w:r>
    </w:p>
    <w:p w:rsidR="00A8399E" w:rsidRPr="00A8399E" w:rsidRDefault="00A8399E" w:rsidP="00A8399E">
      <w:pPr>
        <w:pStyle w:val="ConsPlusNormal"/>
        <w:widowControl/>
        <w:ind w:firstLine="709"/>
        <w:jc w:val="both"/>
        <w:rPr>
          <w:sz w:val="24"/>
        </w:rPr>
      </w:pPr>
      <w:r w:rsidRPr="00A8399E">
        <w:rPr>
          <w:rFonts w:cs="Times New Roman"/>
          <w:sz w:val="24"/>
          <w:szCs w:val="28"/>
        </w:rPr>
        <w:t xml:space="preserve">44. </w:t>
      </w:r>
      <w:proofErr w:type="gramStart"/>
      <w:r w:rsidRPr="00A8399E">
        <w:rPr>
          <w:rFonts w:cs="Times New Roman"/>
          <w:sz w:val="24"/>
          <w:szCs w:val="28"/>
        </w:rPr>
        <w:t>В случае обнаружения опечаток и ошибок в выданных в результате предоставления муниципальной услуги документах заявитель направляет в адрес администрации Чернопенского сельского поселения</w:t>
      </w:r>
      <w:r w:rsidRPr="00A8399E">
        <w:rPr>
          <w:sz w:val="24"/>
          <w:szCs w:val="28"/>
        </w:rPr>
        <w:t xml:space="preserve"> </w:t>
      </w:r>
      <w:r w:rsidRPr="00A8399E">
        <w:rPr>
          <w:rFonts w:cs="Times New Roman"/>
          <w:sz w:val="24"/>
          <w:szCs w:val="28"/>
        </w:rPr>
        <w:t>заявление об исправлении допущенных опечаток и ошибок с приложением оригинала документа, выданного в результате предоставления муниципальной услуги.</w:t>
      </w:r>
      <w:proofErr w:type="gramEnd"/>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Заявление в порядке, установленном инструкцией по делопроизводству, передается на рассмотрение специалисту, ответственному за оформление и выдачу документов.</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Срок рассмотрения и выдачи документов с исправленными опечатками, ошибками не может превышать 5 рабочих дней с момента регистрации заявления.</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Pr="00A8399E">
        <w:rPr>
          <w:rFonts w:ascii="Arial" w:hAnsi="Arial" w:cs="Times New Roman"/>
          <w:sz w:val="24"/>
          <w:szCs w:val="28"/>
        </w:rPr>
        <w:t xml:space="preserve">администрации Чернопенского сельского поселения </w:t>
      </w:r>
      <w:r w:rsidRPr="00A8399E">
        <w:rPr>
          <w:rFonts w:ascii="Arial" w:hAnsi="Arial"/>
          <w:sz w:val="24"/>
          <w:szCs w:val="28"/>
        </w:rPr>
        <w:t xml:space="preserve">и (или) должностного лица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плата с заявителя не взимается.</w:t>
      </w:r>
    </w:p>
    <w:p w:rsidR="00A8399E" w:rsidRPr="00A8399E" w:rsidRDefault="00A8399E" w:rsidP="00A8399E">
      <w:pPr>
        <w:pStyle w:val="ConsPlusNormal"/>
        <w:widowControl/>
        <w:ind w:firstLine="709"/>
        <w:jc w:val="both"/>
        <w:rPr>
          <w:sz w:val="24"/>
        </w:rPr>
      </w:pPr>
      <w:proofErr w:type="gramStart"/>
      <w:r w:rsidRPr="00A8399E">
        <w:rPr>
          <w:rFonts w:cs="Times New Roman"/>
          <w:sz w:val="24"/>
          <w:szCs w:val="28"/>
        </w:rPr>
        <w:t>Жалоба заявителя на отказ администрации Чернопенского сельского поселения</w:t>
      </w:r>
      <w:r w:rsidRPr="00A8399E">
        <w:rPr>
          <w:sz w:val="24"/>
          <w:szCs w:val="28"/>
        </w:rPr>
        <w:t xml:space="preserve"> </w:t>
      </w:r>
      <w:r w:rsidRPr="00A8399E">
        <w:rPr>
          <w:rFonts w:cs="Times New Roman"/>
          <w:sz w:val="24"/>
          <w:szCs w:val="28"/>
        </w:rPr>
        <w:t xml:space="preserve">в исправлении допущенных опечаток, ошибок в выданных в результате предоставления муниципальной услуги документах либо нарушение установленного срока таких исправлений рассматривается в порядке, установленном </w:t>
      </w:r>
      <w:hyperlink w:anchor="P505" w:history="1">
        <w:r w:rsidRPr="00A8399E">
          <w:rPr>
            <w:rFonts w:cs="Times New Roman"/>
            <w:sz w:val="24"/>
            <w:szCs w:val="28"/>
          </w:rPr>
          <w:t>разделом 5</w:t>
        </w:r>
      </w:hyperlink>
      <w:r w:rsidRPr="00A8399E">
        <w:rPr>
          <w:rFonts w:cs="Times New Roman"/>
          <w:sz w:val="24"/>
          <w:szCs w:val="28"/>
        </w:rPr>
        <w:t xml:space="preserve"> настоящего административного регламента.</w:t>
      </w:r>
      <w:proofErr w:type="gramEnd"/>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 xml:space="preserve">Раздел 4. Порядок и формы </w:t>
      </w:r>
      <w:proofErr w:type="gramStart"/>
      <w:r w:rsidRPr="00A8399E">
        <w:rPr>
          <w:rFonts w:ascii="Arial" w:hAnsi="Arial"/>
          <w:sz w:val="24"/>
          <w:szCs w:val="28"/>
        </w:rPr>
        <w:t>контроля за</w:t>
      </w:r>
      <w:proofErr w:type="gramEnd"/>
      <w:r w:rsidRPr="00A8399E">
        <w:rPr>
          <w:rFonts w:ascii="Arial" w:hAnsi="Arial"/>
          <w:sz w:val="24"/>
          <w:szCs w:val="28"/>
        </w:rPr>
        <w:t xml:space="preserve"> исполнением административного регламента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45. Текущий контроль соблюдения и исполнения ответственными должностными лицами </w:t>
      </w:r>
      <w:r w:rsidRPr="00A8399E">
        <w:rPr>
          <w:rFonts w:ascii="Arial" w:eastAsia="Calibri" w:hAnsi="Arial" w:cs="Times New Roman"/>
          <w:sz w:val="24"/>
          <w:szCs w:val="28"/>
        </w:rPr>
        <w:t>администрации Чернопенского сельского поселения</w:t>
      </w:r>
      <w:r w:rsidRPr="00A8399E">
        <w:rPr>
          <w:rFonts w:ascii="Arial" w:hAnsi="Arial"/>
          <w:sz w:val="24"/>
          <w:szCs w:val="28"/>
        </w:rPr>
        <w:t xml:space="preserve"> </w:t>
      </w:r>
      <w:r w:rsidRPr="00A8399E">
        <w:rPr>
          <w:rFonts w:ascii="Arial" w:eastAsia="Calibri" w:hAnsi="Arial"/>
          <w:sz w:val="24"/>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руководителем </w:t>
      </w:r>
      <w:r w:rsidRPr="00A8399E">
        <w:rPr>
          <w:rFonts w:ascii="Arial" w:eastAsia="Calibri" w:hAnsi="Arial" w:cs="Times New Roman"/>
          <w:sz w:val="24"/>
          <w:szCs w:val="28"/>
        </w:rPr>
        <w:t>администрации Чернопенского сельского поселения</w:t>
      </w:r>
      <w:r w:rsidRPr="00A8399E">
        <w:rPr>
          <w:rFonts w:ascii="Arial" w:eastAsia="Calibri" w:hAnsi="Arial"/>
          <w:sz w:val="24"/>
          <w:szCs w:val="28"/>
        </w:rPr>
        <w:t xml:space="preserve">, а в период его отсутствия исполняющим обязанности руководителя </w:t>
      </w:r>
      <w:r w:rsidRPr="00A8399E">
        <w:rPr>
          <w:rFonts w:ascii="Arial" w:eastAsia="Calibri" w:hAnsi="Arial" w:cs="Times New Roman"/>
          <w:sz w:val="24"/>
          <w:szCs w:val="28"/>
        </w:rPr>
        <w:t>администрации Чернопенского сельского поселения</w:t>
      </w:r>
      <w:r w:rsidRPr="00A8399E">
        <w:rPr>
          <w:rFonts w:ascii="Arial" w:eastAsia="Calibri" w:hAnsi="Arial"/>
          <w:sz w:val="24"/>
          <w:szCs w:val="28"/>
        </w:rPr>
        <w:t>.</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46. Текущий контроль осуществляется путем проведения проверок с целью выявления и устранения нарушений прав заявителей, а также иных заинтересованных лиц (граждан, их объединений и организаций, чьи права и законные интересы нарушены при предоставлении муниципальной услуги) (далее – заинтересованные лица), рассмотрения, подготовки ответов на обращения заявителей и заинтересованных лиц.</w:t>
      </w:r>
    </w:p>
    <w:p w:rsidR="00A8399E" w:rsidRPr="00A8399E" w:rsidRDefault="00A8399E" w:rsidP="00A8399E">
      <w:pPr>
        <w:pStyle w:val="Standard"/>
        <w:widowControl/>
        <w:ind w:firstLine="709"/>
        <w:jc w:val="both"/>
        <w:rPr>
          <w:rFonts w:ascii="Arial" w:eastAsia="Calibri" w:hAnsi="Arial"/>
          <w:sz w:val="24"/>
          <w:szCs w:val="28"/>
        </w:rPr>
      </w:pPr>
      <w:r w:rsidRPr="00A8399E">
        <w:rPr>
          <w:rFonts w:ascii="Arial" w:eastAsia="Calibri" w:hAnsi="Arial"/>
          <w:sz w:val="24"/>
          <w:szCs w:val="28"/>
        </w:rPr>
        <w:t>47.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w:t>
      </w:r>
    </w:p>
    <w:p w:rsidR="00A8399E" w:rsidRPr="00A8399E" w:rsidRDefault="00A8399E" w:rsidP="00A8399E">
      <w:pPr>
        <w:pStyle w:val="Standard"/>
        <w:widowControl/>
        <w:ind w:firstLine="709"/>
        <w:jc w:val="both"/>
        <w:rPr>
          <w:rFonts w:ascii="Arial" w:eastAsia="Calibri" w:hAnsi="Arial"/>
          <w:sz w:val="24"/>
          <w:szCs w:val="28"/>
        </w:rPr>
      </w:pPr>
      <w:r w:rsidRPr="00A8399E">
        <w:rPr>
          <w:rFonts w:ascii="Arial" w:eastAsia="Calibri" w:hAnsi="Arial"/>
          <w:sz w:val="24"/>
          <w:szCs w:val="28"/>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A8399E" w:rsidRPr="00A8399E" w:rsidRDefault="00A8399E" w:rsidP="00A8399E">
      <w:pPr>
        <w:pStyle w:val="Standard"/>
        <w:widowControl/>
        <w:ind w:firstLine="709"/>
        <w:jc w:val="both"/>
        <w:rPr>
          <w:rFonts w:ascii="Arial" w:eastAsia="Calibri" w:hAnsi="Arial"/>
          <w:sz w:val="24"/>
          <w:szCs w:val="28"/>
        </w:rPr>
      </w:pPr>
      <w:r w:rsidRPr="00A8399E">
        <w:rPr>
          <w:rFonts w:ascii="Arial" w:eastAsia="Calibri" w:hAnsi="Arial"/>
          <w:sz w:val="24"/>
          <w:szCs w:val="28"/>
        </w:rPr>
        <w:t xml:space="preserve">48. </w:t>
      </w:r>
      <w:proofErr w:type="gramStart"/>
      <w:r w:rsidRPr="00A8399E">
        <w:rPr>
          <w:rFonts w:ascii="Arial" w:eastAsia="Calibri" w:hAnsi="Arial"/>
          <w:sz w:val="24"/>
          <w:szCs w:val="28"/>
        </w:rPr>
        <w:t>Контроль за</w:t>
      </w:r>
      <w:proofErr w:type="gramEnd"/>
      <w:r w:rsidRPr="00A8399E">
        <w:rPr>
          <w:rFonts w:ascii="Arial" w:eastAsia="Calibri" w:hAnsi="Arial"/>
          <w:sz w:val="24"/>
          <w:szCs w:val="28"/>
        </w:rPr>
        <w:t xml:space="preserve"> полнотой и качеством предоставления муниципальной услуги включает в себя:</w:t>
      </w:r>
    </w:p>
    <w:p w:rsidR="00A8399E" w:rsidRPr="00A8399E" w:rsidRDefault="00A8399E" w:rsidP="00A8399E">
      <w:pPr>
        <w:pStyle w:val="Standard"/>
        <w:widowControl/>
        <w:ind w:firstLine="709"/>
        <w:jc w:val="both"/>
        <w:rPr>
          <w:rFonts w:ascii="Arial" w:eastAsia="Calibri" w:hAnsi="Arial"/>
          <w:sz w:val="24"/>
          <w:szCs w:val="28"/>
        </w:rPr>
      </w:pPr>
      <w:r w:rsidRPr="00A8399E">
        <w:rPr>
          <w:rFonts w:ascii="Arial" w:eastAsia="Calibri" w:hAnsi="Arial"/>
          <w:sz w:val="24"/>
          <w:szCs w:val="28"/>
        </w:rPr>
        <w:t>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A8399E" w:rsidRPr="00A8399E" w:rsidRDefault="00A8399E" w:rsidP="00A8399E">
      <w:pPr>
        <w:pStyle w:val="Standard"/>
        <w:widowControl/>
        <w:ind w:firstLine="709"/>
        <w:jc w:val="both"/>
        <w:rPr>
          <w:rFonts w:ascii="Arial" w:eastAsia="Calibri" w:hAnsi="Arial"/>
          <w:sz w:val="24"/>
          <w:szCs w:val="28"/>
        </w:rPr>
      </w:pPr>
      <w:r w:rsidRPr="00A8399E">
        <w:rPr>
          <w:rFonts w:ascii="Arial" w:eastAsia="Calibri" w:hAnsi="Arial"/>
          <w:sz w:val="24"/>
          <w:szCs w:val="28"/>
        </w:rPr>
        <w:lastRenderedPageBreak/>
        <w:t>выявление и устранение нарушений прав граждан, юридических лиц, индивидуальных предпринимателей.</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49.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распоряжением </w:t>
      </w:r>
      <w:r w:rsidRPr="00A8399E">
        <w:rPr>
          <w:rFonts w:ascii="Arial" w:eastAsia="Calibri" w:hAnsi="Arial" w:cs="Times New Roman"/>
          <w:sz w:val="24"/>
          <w:szCs w:val="28"/>
        </w:rPr>
        <w:t>администрации Чернопенского сельского поселения</w:t>
      </w:r>
      <w:r w:rsidRPr="00A8399E">
        <w:rPr>
          <w:rFonts w:ascii="Arial" w:eastAsia="Calibri" w:hAnsi="Arial"/>
          <w:sz w:val="24"/>
          <w:szCs w:val="28"/>
        </w:rPr>
        <w:t>.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50. Персональная ответственность должностных лиц </w:t>
      </w:r>
      <w:r w:rsidRPr="00A8399E">
        <w:rPr>
          <w:rFonts w:ascii="Arial" w:eastAsia="Calibri" w:hAnsi="Arial" w:cs="Times New Roman"/>
          <w:sz w:val="24"/>
          <w:szCs w:val="28"/>
        </w:rPr>
        <w:t>администрации Чернопенского сельского поселения</w:t>
      </w:r>
      <w:r w:rsidRPr="00A8399E">
        <w:rPr>
          <w:rFonts w:ascii="Arial" w:eastAsia="Calibri" w:hAnsi="Arial"/>
          <w:sz w:val="24"/>
          <w:szCs w:val="28"/>
        </w:rPr>
        <w:t xml:space="preserve"> закрепляется в их должностных регламентах в соответствии с требованиями законодательства.</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51. Должностные лица </w:t>
      </w:r>
      <w:r w:rsidRPr="00A8399E">
        <w:rPr>
          <w:rFonts w:ascii="Arial" w:eastAsia="Calibri" w:hAnsi="Arial" w:cs="Times New Roman"/>
          <w:sz w:val="24"/>
          <w:szCs w:val="28"/>
        </w:rPr>
        <w:t>администрации Чернопенского сельского поселения</w:t>
      </w:r>
      <w:r w:rsidRPr="00A8399E">
        <w:rPr>
          <w:rFonts w:ascii="Arial" w:eastAsia="Calibri" w:hAnsi="Arial"/>
          <w:sz w:val="24"/>
          <w:szCs w:val="28"/>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bCs/>
          <w:sz w:val="24"/>
          <w:szCs w:val="28"/>
        </w:rPr>
        <w:t>52. А</w:t>
      </w:r>
      <w:r w:rsidRPr="00A8399E">
        <w:rPr>
          <w:rFonts w:ascii="Arial" w:eastAsia="Calibri" w:hAnsi="Arial" w:cs="Times New Roman"/>
          <w:sz w:val="24"/>
          <w:szCs w:val="28"/>
        </w:rPr>
        <w:t>дминистрация Чернопенского сельского поселения</w:t>
      </w:r>
      <w:r w:rsidRPr="00A8399E">
        <w:rPr>
          <w:rFonts w:ascii="Arial" w:eastAsia="Calibri" w:hAnsi="Arial"/>
          <w:sz w:val="24"/>
          <w:szCs w:val="28"/>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53. </w:t>
      </w:r>
      <w:proofErr w:type="gramStart"/>
      <w:r w:rsidRPr="00A8399E">
        <w:rPr>
          <w:rFonts w:ascii="Arial" w:eastAsia="Calibri" w:hAnsi="Arial"/>
          <w:sz w:val="24"/>
          <w:szCs w:val="28"/>
        </w:rPr>
        <w:t xml:space="preserve">Граждане, их объединения и организации вправе обратиться устно, направить обращение в письменной форме или в форме электронного документа в адрес </w:t>
      </w:r>
      <w:r w:rsidRPr="00A8399E">
        <w:rPr>
          <w:rFonts w:ascii="Arial" w:eastAsia="Calibri" w:hAnsi="Arial" w:cs="Times New Roman"/>
          <w:sz w:val="24"/>
          <w:szCs w:val="28"/>
        </w:rPr>
        <w:t>администрации Чернопенского сельского поселения</w:t>
      </w:r>
      <w:r w:rsidRPr="00A8399E">
        <w:rPr>
          <w:rFonts w:ascii="Arial" w:eastAsia="Calibri" w:hAnsi="Arial"/>
          <w:sz w:val="24"/>
          <w:szCs w:val="28"/>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w:t>
      </w:r>
      <w:proofErr w:type="gramEnd"/>
      <w:r w:rsidRPr="00A8399E">
        <w:rPr>
          <w:rFonts w:ascii="Arial" w:eastAsia="Calibri" w:hAnsi="Arial"/>
          <w:sz w:val="24"/>
          <w:szCs w:val="28"/>
        </w:rPr>
        <w:t xml:space="preserve"> интересов при предоставлении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Обращение заинтересованных лиц, поступившее в </w:t>
      </w:r>
      <w:r w:rsidRPr="00A8399E">
        <w:rPr>
          <w:rFonts w:ascii="Arial" w:eastAsia="Calibri" w:hAnsi="Arial" w:cs="Times New Roman"/>
          <w:sz w:val="24"/>
          <w:szCs w:val="28"/>
        </w:rPr>
        <w:t>администрацию Чернопенского сельского поселения</w:t>
      </w:r>
      <w:r w:rsidRPr="00A8399E">
        <w:rPr>
          <w:rFonts w:ascii="Arial" w:eastAsia="Calibri" w:hAnsi="Arial"/>
          <w:sz w:val="24"/>
          <w:szCs w:val="28"/>
        </w:rPr>
        <w:t>, рассматривается в течение 30 дней со дня его регистрации. 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A8399E" w:rsidRPr="00A8399E" w:rsidRDefault="00A8399E" w:rsidP="00A8399E">
      <w:pPr>
        <w:pStyle w:val="Standard"/>
        <w:widowControl/>
        <w:ind w:firstLine="709"/>
        <w:jc w:val="both"/>
        <w:rPr>
          <w:rFonts w:ascii="Arial" w:eastAsia="Calibri" w:hAnsi="Arial"/>
          <w:sz w:val="24"/>
          <w:szCs w:val="28"/>
        </w:rPr>
      </w:pPr>
      <w:r w:rsidRPr="00A8399E">
        <w:rPr>
          <w:rFonts w:ascii="Arial" w:eastAsia="Calibri" w:hAnsi="Arial"/>
          <w:sz w:val="24"/>
          <w:szCs w:val="28"/>
        </w:rPr>
        <w:t>Жалоба заявителя рассматривается в порядке, установленном разделом 5 настоящего административного регламента.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rPr>
      </w:pPr>
      <w:r w:rsidRPr="00A8399E">
        <w:rPr>
          <w:rFonts w:ascii="Arial" w:hAnsi="Arial"/>
          <w:bCs/>
          <w:sz w:val="24"/>
          <w:szCs w:val="28"/>
        </w:rPr>
        <w:t xml:space="preserve">Раздел 5. </w:t>
      </w:r>
      <w:r w:rsidRPr="00A8399E">
        <w:rPr>
          <w:rFonts w:ascii="Arial" w:eastAsia="Calibri" w:hAnsi="Arial"/>
          <w:sz w:val="24"/>
          <w:szCs w:val="28"/>
          <w:lang w:eastAsia="en-US"/>
        </w:rPr>
        <w:t>Порядок досудебного (внесудебного) обжалования</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заявителем решений и действий (бездействия) </w:t>
      </w:r>
      <w:r w:rsidRPr="00A8399E">
        <w:rPr>
          <w:rFonts w:ascii="Arial" w:hAnsi="Arial"/>
          <w:sz w:val="24"/>
          <w:szCs w:val="28"/>
        </w:rPr>
        <w:t xml:space="preserve">органа, предоставляющего муниципальную услугу, </w:t>
      </w:r>
      <w:r w:rsidRPr="00A8399E">
        <w:rPr>
          <w:rFonts w:ascii="Arial" w:hAnsi="Arial"/>
          <w:bCs/>
          <w:sz w:val="24"/>
          <w:szCs w:val="28"/>
        </w:rPr>
        <w:t xml:space="preserve"> </w:t>
      </w:r>
      <w:r w:rsidRPr="00A8399E">
        <w:rPr>
          <w:rFonts w:ascii="Arial" w:hAnsi="Arial"/>
          <w:sz w:val="24"/>
          <w:szCs w:val="28"/>
        </w:rPr>
        <w:t>а также их должностных лиц, муниципальных служащих</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54. Заявители имеют право на обжалование, оспаривание решений, действий (бездействия) </w:t>
      </w:r>
      <w:r w:rsidRPr="00A8399E">
        <w:rPr>
          <w:rFonts w:ascii="Arial" w:hAnsi="Arial" w:cs="Times New Roman"/>
          <w:sz w:val="24"/>
          <w:szCs w:val="28"/>
        </w:rPr>
        <w:t>администрации Чернопенского сельского поселения</w:t>
      </w:r>
      <w:r w:rsidRPr="00A8399E">
        <w:rPr>
          <w:rFonts w:ascii="Arial" w:hAnsi="Arial"/>
          <w:bCs/>
          <w:sz w:val="24"/>
          <w:szCs w:val="28"/>
        </w:rPr>
        <w:t xml:space="preserve">, </w:t>
      </w:r>
      <w:r w:rsidRPr="00A8399E">
        <w:rPr>
          <w:rFonts w:ascii="Arial" w:hAnsi="Arial"/>
          <w:sz w:val="24"/>
          <w:szCs w:val="28"/>
        </w:rPr>
        <w:t>а также их должностных лиц, муниципальных служащих при предоставлении муниципальной услуги в судебном или в досудебном (внесудебном) порядке.</w:t>
      </w:r>
    </w:p>
    <w:p w:rsidR="00A8399E" w:rsidRPr="00A8399E" w:rsidRDefault="00A8399E" w:rsidP="00A8399E">
      <w:pPr>
        <w:pStyle w:val="ConsPlusNormal"/>
        <w:widowControl/>
        <w:ind w:firstLine="709"/>
        <w:jc w:val="both"/>
        <w:rPr>
          <w:sz w:val="24"/>
        </w:rPr>
      </w:pPr>
      <w:r w:rsidRPr="00A8399E">
        <w:rPr>
          <w:rFonts w:cs="Times New Roman"/>
          <w:sz w:val="24"/>
          <w:szCs w:val="28"/>
        </w:rPr>
        <w:t>Обжалование решений, действий (бездействия) администрации Чернопенского сельского поселения</w:t>
      </w:r>
      <w:r w:rsidRPr="00A8399E">
        <w:rPr>
          <w:rFonts w:cs="Times New Roman"/>
          <w:bCs/>
          <w:sz w:val="24"/>
          <w:szCs w:val="28"/>
        </w:rPr>
        <w:t xml:space="preserve">, </w:t>
      </w:r>
      <w:r w:rsidRPr="00A8399E">
        <w:rPr>
          <w:rFonts w:cs="Times New Roman"/>
          <w:sz w:val="24"/>
          <w:szCs w:val="28"/>
        </w:rPr>
        <w:t>а также их должностных лиц, муниципальных служащих</w:t>
      </w:r>
      <w:r w:rsidRPr="00A8399E">
        <w:rPr>
          <w:rFonts w:cs="Times New Roman"/>
          <w:bCs/>
          <w:sz w:val="24"/>
          <w:szCs w:val="28"/>
        </w:rPr>
        <w:t xml:space="preserve"> </w:t>
      </w:r>
      <w:r w:rsidRPr="00A8399E">
        <w:rPr>
          <w:rFonts w:cs="Times New Roman"/>
          <w:sz w:val="24"/>
          <w:szCs w:val="28"/>
        </w:rPr>
        <w:t xml:space="preserve">при предоставлении муниципальной услуги в досудебном </w:t>
      </w:r>
      <w:r w:rsidRPr="00A8399E">
        <w:rPr>
          <w:rFonts w:cs="Times New Roman"/>
          <w:sz w:val="24"/>
          <w:szCs w:val="28"/>
        </w:rPr>
        <w:lastRenderedPageBreak/>
        <w:t>(внесудебном) порядке не лишает заявителей права на оспаривание указанных решений, действий (бездействия) в судебном порядке.</w:t>
      </w:r>
    </w:p>
    <w:p w:rsidR="00A8399E" w:rsidRPr="00A8399E" w:rsidRDefault="00A8399E" w:rsidP="00A8399E">
      <w:pPr>
        <w:pStyle w:val="ConsPlusNormal"/>
        <w:widowControl/>
        <w:ind w:firstLine="709"/>
        <w:jc w:val="both"/>
        <w:rPr>
          <w:sz w:val="24"/>
        </w:rPr>
      </w:pPr>
      <w:r w:rsidRPr="00A8399E">
        <w:rPr>
          <w:rFonts w:cs="Times New Roman"/>
          <w:sz w:val="24"/>
          <w:szCs w:val="28"/>
        </w:rPr>
        <w:t>55. Информирование заявителей о порядке обжалования решений и действий (бездействия) администрации Чернопенского сельского поселения, а также их 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администрации Чернопенского сельского поселения (</w:t>
      </w:r>
      <w:proofErr w:type="spellStart"/>
      <w:r w:rsidRPr="00A8399E">
        <w:rPr>
          <w:rFonts w:cs="Times New Roman"/>
          <w:sz w:val="24"/>
          <w:szCs w:val="28"/>
        </w:rPr>
        <w:t>www</w:t>
      </w:r>
      <w:proofErr w:type="spellEnd"/>
      <w:r w:rsidRPr="00A8399E">
        <w:rPr>
          <w:rFonts w:cs="Times New Roman"/>
          <w:sz w:val="24"/>
          <w:szCs w:val="28"/>
        </w:rPr>
        <w:t>.</w:t>
      </w:r>
      <w:proofErr w:type="spellStart"/>
      <w:r w:rsidRPr="00A8399E">
        <w:rPr>
          <w:rFonts w:cs="Times New Roman"/>
          <w:sz w:val="24"/>
          <w:szCs w:val="28"/>
          <w:lang w:val="en-US"/>
        </w:rPr>
        <w:t>chernopenskoe</w:t>
      </w:r>
      <w:proofErr w:type="spellEnd"/>
      <w:r w:rsidRPr="00A8399E">
        <w:rPr>
          <w:rFonts w:cs="Times New Roman"/>
          <w:sz w:val="24"/>
          <w:szCs w:val="28"/>
        </w:rPr>
        <w:t>.</w:t>
      </w:r>
      <w:proofErr w:type="spellStart"/>
      <w:r w:rsidRPr="00A8399E">
        <w:rPr>
          <w:rFonts w:cs="Times New Roman"/>
          <w:sz w:val="24"/>
          <w:szCs w:val="28"/>
          <w:lang w:val="en-US"/>
        </w:rPr>
        <w:t>ru</w:t>
      </w:r>
      <w:proofErr w:type="spellEnd"/>
      <w:r w:rsidRPr="00A8399E">
        <w:rPr>
          <w:rFonts w:cs="Times New Roman"/>
          <w:sz w:val="24"/>
          <w:szCs w:val="28"/>
        </w:rPr>
        <w:t>), на ЕПГУ и РПГУ.</w:t>
      </w:r>
    </w:p>
    <w:p w:rsidR="00A8399E" w:rsidRPr="00A8399E" w:rsidRDefault="00A8399E" w:rsidP="00A8399E">
      <w:pPr>
        <w:pStyle w:val="ConsPlusNormal"/>
        <w:widowControl/>
        <w:ind w:firstLine="709"/>
        <w:jc w:val="both"/>
        <w:rPr>
          <w:sz w:val="24"/>
        </w:rPr>
      </w:pPr>
      <w:r w:rsidRPr="00A8399E">
        <w:rPr>
          <w:rFonts w:cs="Times New Roman"/>
          <w:sz w:val="24"/>
          <w:szCs w:val="28"/>
        </w:rPr>
        <w:t>Администрация Чернопенского сельского поселения обеспечивает в установленном порядке размещение и актуализацию сведений, содержащихся в настоящем разделе, а также в соответствующем разделе РГУ.</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56. Нормативные правовые акты, регулирующие порядок подачи и рассмотрения жалобы:</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Федеральный закон от 27 июля 2010 года № 210-ФЗ «Об организации предоставления государственных и муниципальных услуг».</w:t>
      </w:r>
    </w:p>
    <w:p w:rsidR="00A8399E" w:rsidRPr="00A8399E" w:rsidRDefault="00A8399E" w:rsidP="00A8399E">
      <w:pPr>
        <w:pStyle w:val="Standard"/>
        <w:widowControl/>
        <w:ind w:firstLine="709"/>
        <w:jc w:val="both"/>
        <w:rPr>
          <w:rFonts w:ascii="Arial" w:eastAsia="Calibri" w:hAnsi="Arial"/>
          <w:sz w:val="24"/>
          <w:szCs w:val="28"/>
          <w:lang w:eastAsia="en-US"/>
        </w:rPr>
      </w:pPr>
      <w:r w:rsidRPr="00A8399E">
        <w:rPr>
          <w:rFonts w:ascii="Arial" w:eastAsia="Calibri" w:hAnsi="Arial"/>
          <w:sz w:val="24"/>
          <w:szCs w:val="28"/>
          <w:lang w:eastAsia="en-US"/>
        </w:rPr>
        <w:t>57. Заявитель может обратиться с жалобой, в том числе в следующих случаях:</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1) нарушение срока регистрации запроса заявителя о предоставлении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2) нарушение срока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Костромской области, </w:t>
      </w:r>
      <w:r w:rsidRPr="00A8399E">
        <w:rPr>
          <w:rFonts w:ascii="Arial" w:hAnsi="Arial"/>
          <w:sz w:val="24"/>
          <w:szCs w:val="28"/>
        </w:rPr>
        <w:t>муниципальными правовыми актами</w:t>
      </w:r>
      <w:r w:rsidRPr="00A8399E">
        <w:rPr>
          <w:rFonts w:ascii="Arial" w:eastAsia="Calibri" w:hAnsi="Arial"/>
          <w:sz w:val="24"/>
          <w:szCs w:val="28"/>
          <w:lang w:eastAsia="en-US"/>
        </w:rPr>
        <w:t xml:space="preserve"> для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w:t>
      </w:r>
      <w:r w:rsidRPr="00A8399E">
        <w:rPr>
          <w:rFonts w:ascii="Arial" w:hAnsi="Arial"/>
          <w:sz w:val="24"/>
          <w:szCs w:val="28"/>
        </w:rPr>
        <w:t>муниципальными правовыми актами</w:t>
      </w:r>
      <w:r w:rsidRPr="00A8399E">
        <w:rPr>
          <w:rFonts w:ascii="Arial" w:eastAsia="Calibri" w:hAnsi="Arial"/>
          <w:sz w:val="24"/>
          <w:szCs w:val="28"/>
          <w:lang w:eastAsia="en-US"/>
        </w:rPr>
        <w:t xml:space="preserve"> для предоставления муниципальной услуги, у заявителя;</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eastAsia="Calibri" w:hAnsi="Arial"/>
          <w:sz w:val="24"/>
          <w:szCs w:val="28"/>
          <w:lang w:eastAsia="en-US"/>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w:t>
      </w:r>
      <w:r w:rsidRPr="00A8399E">
        <w:rPr>
          <w:rFonts w:ascii="Arial" w:hAnsi="Arial"/>
          <w:sz w:val="24"/>
          <w:szCs w:val="28"/>
        </w:rPr>
        <w:t>муниципальными правовыми актами;</w:t>
      </w:r>
      <w:proofErr w:type="gramEnd"/>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w:t>
      </w:r>
      <w:r w:rsidRPr="00A8399E">
        <w:rPr>
          <w:rFonts w:ascii="Arial" w:hAnsi="Arial"/>
          <w:sz w:val="24"/>
          <w:szCs w:val="28"/>
        </w:rPr>
        <w:t>муниципальными правовыми актами</w:t>
      </w:r>
      <w:r w:rsidRPr="00A8399E">
        <w:rPr>
          <w:rFonts w:ascii="Arial" w:eastAsia="Calibri" w:hAnsi="Arial"/>
          <w:sz w:val="24"/>
          <w:szCs w:val="28"/>
          <w:lang w:eastAsia="en-US"/>
        </w:rPr>
        <w:t>;</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hAnsi="Arial"/>
          <w:sz w:val="24"/>
          <w:szCs w:val="28"/>
        </w:rPr>
        <w:t xml:space="preserve">7) отказ </w:t>
      </w:r>
      <w:r w:rsidRPr="00A8399E">
        <w:rPr>
          <w:rFonts w:ascii="Arial" w:hAnsi="Arial" w:cs="Times New Roman"/>
          <w:sz w:val="24"/>
          <w:szCs w:val="28"/>
        </w:rPr>
        <w:t>администрации Чернопенского сельского поселения</w:t>
      </w:r>
      <w:r w:rsidRPr="00A8399E">
        <w:rPr>
          <w:rFonts w:ascii="Arial" w:eastAsia="Calibri" w:hAnsi="Arial"/>
          <w:sz w:val="24"/>
          <w:szCs w:val="28"/>
          <w:lang w:eastAsia="en-US"/>
        </w:rPr>
        <w:t xml:space="preserve">, должностного лица </w:t>
      </w:r>
      <w:r w:rsidRPr="00A8399E">
        <w:rPr>
          <w:rFonts w:ascii="Arial" w:eastAsia="Calibri" w:hAnsi="Arial" w:cs="Times New Roman"/>
          <w:sz w:val="24"/>
          <w:szCs w:val="28"/>
          <w:lang w:eastAsia="en-US"/>
        </w:rPr>
        <w:t>администрации Чернопенского сельского поселения</w:t>
      </w:r>
      <w:r w:rsidRPr="00A8399E">
        <w:rPr>
          <w:rFonts w:ascii="Arial" w:eastAsia="Calibri" w:hAnsi="Arial"/>
          <w:sz w:val="24"/>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A8399E">
        <w:rPr>
          <w:rFonts w:ascii="Arial" w:hAnsi="Arial"/>
          <w:sz w:val="24"/>
          <w:szCs w:val="28"/>
        </w:rPr>
        <w:t>;</w:t>
      </w:r>
      <w:proofErr w:type="gramEnd"/>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rPr>
        <w:t xml:space="preserve">8) </w:t>
      </w:r>
      <w:r w:rsidRPr="00A8399E">
        <w:rPr>
          <w:rFonts w:ascii="Arial" w:hAnsi="Arial"/>
          <w:sz w:val="24"/>
          <w:szCs w:val="28"/>
        </w:rPr>
        <w:t>нарушение срока или порядка выдачи документов по результатам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proofErr w:type="gramStart"/>
      <w:r w:rsidRPr="00A8399E">
        <w:rPr>
          <w:rFonts w:ascii="Arial" w:hAnsi="Arial"/>
          <w:sz w:val="24"/>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 муниципальными правовыми актами;</w:t>
      </w:r>
      <w:proofErr w:type="gramEnd"/>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A8399E">
        <w:rPr>
          <w:rFonts w:ascii="Arial" w:hAnsi="Arial"/>
          <w:sz w:val="24"/>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абзацами пятым-девятым пункта 11 настоящего административного регламента.</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58. </w:t>
      </w:r>
      <w:r w:rsidRPr="00A8399E">
        <w:rPr>
          <w:rFonts w:ascii="Arial" w:hAnsi="Arial"/>
          <w:sz w:val="24"/>
          <w:szCs w:val="28"/>
        </w:rPr>
        <w:t xml:space="preserve">Жалоба подается в письменной форме на бумажном носителе, в электронной форме в </w:t>
      </w:r>
      <w:r w:rsidRPr="00A8399E">
        <w:rPr>
          <w:rFonts w:ascii="Arial" w:hAnsi="Arial" w:cs="Times New Roman"/>
          <w:sz w:val="24"/>
          <w:szCs w:val="28"/>
        </w:rPr>
        <w:t>администрацию Чернопенского сельского поселения</w:t>
      </w:r>
      <w:r w:rsidRPr="00A8399E">
        <w:rPr>
          <w:rFonts w:ascii="Arial" w:hAnsi="Arial"/>
          <w:sz w:val="24"/>
          <w:szCs w:val="28"/>
        </w:rPr>
        <w:t xml:space="preserve">. Жалобы на решения и действия (бездействие) руководителя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рассматриваются непосредственно руководителем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59. </w:t>
      </w:r>
      <w:r w:rsidRPr="00A8399E">
        <w:rPr>
          <w:rFonts w:ascii="Arial" w:hAnsi="Arial"/>
          <w:sz w:val="24"/>
          <w:szCs w:val="28"/>
        </w:rPr>
        <w:t xml:space="preserve">Жалоба на решения и действия (бездействие)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должностного лица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муниципального служащего, руководителя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может быть направлена по почте,  с использованием сети Интернет, официального сайта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ЕПГУ</w:t>
      </w:r>
      <w:r w:rsidRPr="00A8399E">
        <w:rPr>
          <w:rFonts w:ascii="Arial" w:eastAsia="Calibri" w:hAnsi="Arial"/>
          <w:sz w:val="24"/>
          <w:szCs w:val="28"/>
          <w:lang w:eastAsia="en-US"/>
        </w:rPr>
        <w:t xml:space="preserve"> либо РПГУ,</w:t>
      </w:r>
      <w:r w:rsidRPr="00A8399E">
        <w:rPr>
          <w:rFonts w:ascii="Arial" w:hAnsi="Arial"/>
          <w:sz w:val="24"/>
          <w:szCs w:val="28"/>
        </w:rPr>
        <w:t xml:space="preserve"> а также может быть принята при личном приеме заявителя.</w:t>
      </w:r>
    </w:p>
    <w:p w:rsidR="00A8399E" w:rsidRPr="00A8399E" w:rsidRDefault="00A8399E" w:rsidP="00A8399E">
      <w:pPr>
        <w:pStyle w:val="Standard"/>
        <w:widowControl/>
        <w:ind w:firstLine="709"/>
        <w:jc w:val="both"/>
        <w:rPr>
          <w:rFonts w:ascii="Arial" w:eastAsia="Calibri" w:hAnsi="Arial"/>
          <w:sz w:val="24"/>
          <w:szCs w:val="28"/>
          <w:lang w:eastAsia="en-US"/>
        </w:rPr>
      </w:pPr>
      <w:r w:rsidRPr="00A8399E">
        <w:rPr>
          <w:rFonts w:ascii="Arial" w:eastAsia="Calibri" w:hAnsi="Arial"/>
          <w:sz w:val="24"/>
          <w:szCs w:val="28"/>
          <w:lang w:eastAsia="en-US"/>
        </w:rPr>
        <w:t>60. Жалоба должна содержать:</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w:t>
      </w:r>
      <w:r w:rsidRPr="00A8399E">
        <w:rPr>
          <w:rFonts w:ascii="Arial" w:hAnsi="Arial"/>
          <w:sz w:val="24"/>
          <w:szCs w:val="28"/>
        </w:rPr>
        <w:t xml:space="preserve"> </w:t>
      </w:r>
      <w:r w:rsidRPr="00A8399E">
        <w:rPr>
          <w:rFonts w:ascii="Arial" w:eastAsia="Calibri" w:hAnsi="Arial"/>
          <w:sz w:val="24"/>
          <w:szCs w:val="28"/>
          <w:lang w:eastAsia="en-US"/>
        </w:rPr>
        <w:t>решения и действия (бездействие) которых обжалуются;</w:t>
      </w:r>
    </w:p>
    <w:p w:rsidR="00A8399E" w:rsidRPr="00A8399E" w:rsidRDefault="00A8399E" w:rsidP="00A8399E">
      <w:pPr>
        <w:pStyle w:val="Standard"/>
        <w:widowControl/>
        <w:ind w:firstLine="709"/>
        <w:jc w:val="both"/>
        <w:rPr>
          <w:rFonts w:ascii="Arial" w:eastAsia="Calibri" w:hAnsi="Arial"/>
          <w:sz w:val="24"/>
          <w:szCs w:val="28"/>
          <w:lang w:eastAsia="en-US"/>
        </w:rPr>
      </w:pPr>
      <w:proofErr w:type="gramStart"/>
      <w:r w:rsidRPr="00A8399E">
        <w:rPr>
          <w:rFonts w:ascii="Arial" w:eastAsia="Calibri" w:hAnsi="Arial"/>
          <w:sz w:val="24"/>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61. </w:t>
      </w:r>
      <w:r w:rsidRPr="00A8399E">
        <w:rPr>
          <w:rFonts w:ascii="Arial" w:hAnsi="Arial"/>
          <w:sz w:val="24"/>
          <w:szCs w:val="28"/>
        </w:rPr>
        <w:t>При рассмотрении жалобы заявитель имеет право:</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3) получать в письменной форме и по желанию заявителя в электронной форме ответ по существу поставленных в жалобе вопросов;</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4) обращаться с заявлением о прекращении рассмотрения жалобы.</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62. </w:t>
      </w:r>
      <w:proofErr w:type="gramStart"/>
      <w:r w:rsidRPr="00A8399E">
        <w:rPr>
          <w:rFonts w:ascii="Arial" w:hAnsi="Arial"/>
          <w:sz w:val="24"/>
          <w:szCs w:val="28"/>
        </w:rPr>
        <w:t xml:space="preserve">Жалоба, поступившая в </w:t>
      </w:r>
      <w:r w:rsidRPr="00A8399E">
        <w:rPr>
          <w:rFonts w:ascii="Arial" w:hAnsi="Arial" w:cs="Times New Roman"/>
          <w:sz w:val="24"/>
          <w:szCs w:val="28"/>
        </w:rPr>
        <w:t>администрацию Чернопенского сельского поселения</w:t>
      </w:r>
      <w:r w:rsidRPr="00A8399E">
        <w:rPr>
          <w:rFonts w:ascii="Arial" w:hAnsi="Arial"/>
          <w:sz w:val="24"/>
          <w:szCs w:val="28"/>
        </w:rPr>
        <w:t xml:space="preserve"> подлежит рассмотрению в течение пятнадцати рабочих дней со дня ее регистрации, а в случае обжалования отказа </w:t>
      </w:r>
      <w:r w:rsidRPr="00A8399E">
        <w:rPr>
          <w:rFonts w:ascii="Arial" w:hAnsi="Arial" w:cs="Times New Roman"/>
          <w:sz w:val="24"/>
          <w:szCs w:val="28"/>
        </w:rPr>
        <w:t>администрации Чернопенского сельского поселения</w:t>
      </w:r>
      <w:r w:rsidRPr="00A8399E">
        <w:rPr>
          <w:rFonts w:ascii="Arial" w:hAnsi="Arial"/>
          <w:sz w:val="24"/>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A8399E" w:rsidRPr="00A8399E" w:rsidRDefault="00A8399E" w:rsidP="00A8399E">
      <w:pPr>
        <w:pStyle w:val="ConsPlusNormal"/>
        <w:widowControl/>
        <w:ind w:firstLine="709"/>
        <w:jc w:val="both"/>
        <w:rPr>
          <w:sz w:val="24"/>
        </w:rPr>
      </w:pPr>
      <w:r w:rsidRPr="00A8399E">
        <w:rPr>
          <w:rFonts w:eastAsia="Calibri" w:cs="Times New Roman"/>
          <w:sz w:val="24"/>
          <w:szCs w:val="28"/>
          <w:lang w:eastAsia="en-US"/>
        </w:rPr>
        <w:lastRenderedPageBreak/>
        <w:t xml:space="preserve">63. </w:t>
      </w:r>
      <w:r w:rsidRPr="00A8399E">
        <w:rPr>
          <w:rFonts w:cs="Times New Roman"/>
          <w:sz w:val="24"/>
          <w:szCs w:val="28"/>
        </w:rPr>
        <w:t>Основания для приостановления рассмотрения жалобы отсутствуют.</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64. Ответ на жалобу не дается в случаях, если в ней:</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 xml:space="preserve">1) не </w:t>
      </w:r>
      <w:proofErr w:type="gramStart"/>
      <w:r w:rsidRPr="00A8399E">
        <w:rPr>
          <w:rFonts w:cs="Times New Roman"/>
          <w:sz w:val="24"/>
          <w:szCs w:val="28"/>
        </w:rPr>
        <w:t>указаны</w:t>
      </w:r>
      <w:proofErr w:type="gramEnd"/>
      <w:r w:rsidRPr="00A8399E">
        <w:rPr>
          <w:rFonts w:cs="Times New Roman"/>
          <w:sz w:val="24"/>
          <w:szCs w:val="28"/>
        </w:rPr>
        <w:t xml:space="preserve"> фамилия заявителя, направившего жалобу, и адрес, по которому должен быть направлен ответ;</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A8399E" w:rsidRPr="00A8399E" w:rsidRDefault="00A8399E" w:rsidP="00A8399E">
      <w:pPr>
        <w:pStyle w:val="ConsPlusNormal"/>
        <w:widowControl/>
        <w:ind w:firstLine="709"/>
        <w:jc w:val="both"/>
        <w:rPr>
          <w:sz w:val="24"/>
        </w:rPr>
      </w:pPr>
      <w:proofErr w:type="gramStart"/>
      <w:r w:rsidRPr="00A8399E">
        <w:rPr>
          <w:rFonts w:cs="Times New Roman"/>
          <w:sz w:val="24"/>
          <w:szCs w:val="28"/>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w:t>
      </w:r>
      <w:proofErr w:type="gramEnd"/>
      <w:r w:rsidRPr="00A8399E">
        <w:rPr>
          <w:rFonts w:cs="Times New Roman"/>
          <w:sz w:val="24"/>
          <w:szCs w:val="28"/>
        </w:rPr>
        <w:t xml:space="preserve">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A8399E" w:rsidRPr="00A8399E" w:rsidRDefault="00A8399E" w:rsidP="00A8399E">
      <w:pPr>
        <w:pStyle w:val="Standard"/>
        <w:widowControl/>
        <w:ind w:firstLine="709"/>
        <w:jc w:val="both"/>
        <w:rPr>
          <w:rFonts w:ascii="Arial" w:eastAsia="Calibri" w:hAnsi="Arial"/>
          <w:sz w:val="24"/>
          <w:szCs w:val="28"/>
          <w:lang w:eastAsia="en-US"/>
        </w:rPr>
      </w:pPr>
      <w:r w:rsidRPr="00A8399E">
        <w:rPr>
          <w:rFonts w:ascii="Arial" w:eastAsia="Calibri" w:hAnsi="Arial"/>
          <w:sz w:val="24"/>
          <w:szCs w:val="28"/>
          <w:lang w:eastAsia="en-US"/>
        </w:rPr>
        <w:t>65. По результатам рассмотрения жалобы принимается одно из следующих решений:</w:t>
      </w:r>
    </w:p>
    <w:p w:rsidR="00A8399E" w:rsidRPr="00A8399E" w:rsidRDefault="00A8399E" w:rsidP="00A8399E">
      <w:pPr>
        <w:pStyle w:val="Standard"/>
        <w:widowControl/>
        <w:ind w:firstLine="709"/>
        <w:jc w:val="both"/>
        <w:rPr>
          <w:rFonts w:ascii="Arial" w:eastAsia="Calibri" w:hAnsi="Arial"/>
          <w:sz w:val="24"/>
          <w:szCs w:val="28"/>
          <w:lang w:eastAsia="en-US"/>
        </w:rPr>
      </w:pPr>
      <w:proofErr w:type="gramStart"/>
      <w:r w:rsidRPr="00A8399E">
        <w:rPr>
          <w:rFonts w:ascii="Arial" w:eastAsia="Calibri" w:hAnsi="Arial"/>
          <w:sz w:val="24"/>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 муниципальными нормативными актами;</w:t>
      </w:r>
      <w:proofErr w:type="gramEnd"/>
    </w:p>
    <w:p w:rsidR="00A8399E" w:rsidRPr="00A8399E" w:rsidRDefault="00A8399E" w:rsidP="00A8399E">
      <w:pPr>
        <w:pStyle w:val="Standard"/>
        <w:widowControl/>
        <w:ind w:firstLine="709"/>
        <w:jc w:val="both"/>
        <w:rPr>
          <w:rFonts w:ascii="Arial" w:eastAsia="Calibri" w:hAnsi="Arial"/>
          <w:sz w:val="24"/>
          <w:szCs w:val="28"/>
          <w:lang w:eastAsia="en-US"/>
        </w:rPr>
      </w:pPr>
      <w:r w:rsidRPr="00A8399E">
        <w:rPr>
          <w:rFonts w:ascii="Arial" w:eastAsia="Calibri" w:hAnsi="Arial"/>
          <w:sz w:val="24"/>
          <w:szCs w:val="28"/>
          <w:lang w:eastAsia="en-US"/>
        </w:rPr>
        <w:t>2) в удовлетворении жалобы отказывается.</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66. Не позднее дня, следующего за днем принятия решения, указанного в пункте 65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В случае признания жалобы подлежащей удовлетворению в ответе заявителю дается информация о действиях, осуществляемых </w:t>
      </w:r>
      <w:r w:rsidRPr="00A8399E">
        <w:rPr>
          <w:rFonts w:ascii="Arial" w:eastAsia="Calibri" w:hAnsi="Arial" w:cs="Times New Roman"/>
          <w:sz w:val="24"/>
          <w:szCs w:val="28"/>
          <w:lang w:eastAsia="en-US"/>
        </w:rPr>
        <w:t>администрацией Чернопенского сельского поселения</w:t>
      </w:r>
      <w:r w:rsidRPr="00A8399E">
        <w:rPr>
          <w:rFonts w:ascii="Arial" w:eastAsia="Calibri" w:hAnsi="Arial"/>
          <w:sz w:val="24"/>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8399E" w:rsidRPr="00A8399E" w:rsidRDefault="00A8399E" w:rsidP="00A8399E">
      <w:pPr>
        <w:pStyle w:val="Standard"/>
        <w:widowControl/>
        <w:ind w:firstLine="709"/>
        <w:jc w:val="both"/>
        <w:rPr>
          <w:rFonts w:ascii="Arial" w:eastAsia="Calibri" w:hAnsi="Arial"/>
          <w:sz w:val="24"/>
          <w:szCs w:val="28"/>
          <w:lang w:eastAsia="en-US"/>
        </w:rPr>
      </w:pPr>
      <w:r w:rsidRPr="00A8399E">
        <w:rPr>
          <w:rFonts w:ascii="Arial" w:eastAsia="Calibri" w:hAnsi="Arial"/>
          <w:sz w:val="24"/>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8399E" w:rsidRPr="00A8399E" w:rsidRDefault="00A8399E" w:rsidP="00A8399E">
      <w:pPr>
        <w:pStyle w:val="Standard"/>
        <w:widowControl/>
        <w:ind w:firstLine="709"/>
        <w:jc w:val="both"/>
        <w:rPr>
          <w:rFonts w:ascii="Arial" w:hAnsi="Arial"/>
          <w:sz w:val="24"/>
        </w:rPr>
      </w:pPr>
      <w:r w:rsidRPr="00A8399E">
        <w:rPr>
          <w:rFonts w:ascii="Arial" w:eastAsia="Calibri" w:hAnsi="Arial"/>
          <w:sz w:val="24"/>
          <w:szCs w:val="28"/>
          <w:lang w:eastAsia="en-US"/>
        </w:rPr>
        <w:t xml:space="preserve">67. </w:t>
      </w:r>
      <w:proofErr w:type="gramStart"/>
      <w:r w:rsidRPr="00A8399E">
        <w:rPr>
          <w:rFonts w:ascii="Arial" w:eastAsia="Calibri" w:hAnsi="Arial"/>
          <w:sz w:val="24"/>
          <w:szCs w:val="28"/>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A8399E">
        <w:rPr>
          <w:rFonts w:ascii="Arial" w:hAnsi="Arial"/>
          <w:sz w:val="24"/>
          <w:szCs w:val="28"/>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 муниципальными правовыми актами.</w:t>
      </w:r>
      <w:proofErr w:type="gramEnd"/>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Приложение</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к административному регламенту</w:t>
      </w:r>
    </w:p>
    <w:p w:rsidR="00A8399E" w:rsidRPr="00A8399E" w:rsidRDefault="00A8399E" w:rsidP="00A8399E">
      <w:pPr>
        <w:pStyle w:val="ConsPlusNormal"/>
        <w:widowControl/>
        <w:ind w:firstLine="709"/>
        <w:jc w:val="both"/>
        <w:rPr>
          <w:sz w:val="24"/>
        </w:rPr>
      </w:pPr>
      <w:r w:rsidRPr="00A8399E">
        <w:rPr>
          <w:rFonts w:cs="Times New Roman"/>
          <w:sz w:val="24"/>
          <w:szCs w:val="28"/>
        </w:rPr>
        <w:t>предоставления  администрацией Чернопенского сельского поселения</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муниципальной услуги</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по предоставлению информации</w:t>
      </w:r>
    </w:p>
    <w:p w:rsidR="00A8399E" w:rsidRPr="00A8399E" w:rsidRDefault="00A8399E" w:rsidP="00A8399E">
      <w:pPr>
        <w:pStyle w:val="ConsPlusNormal"/>
        <w:widowControl/>
        <w:ind w:firstLine="709"/>
        <w:jc w:val="both"/>
        <w:rPr>
          <w:sz w:val="24"/>
        </w:rPr>
      </w:pPr>
      <w:r w:rsidRPr="00A8399E">
        <w:rPr>
          <w:rFonts w:cs="Times New Roman"/>
          <w:sz w:val="24"/>
          <w:szCs w:val="28"/>
        </w:rPr>
        <w:t xml:space="preserve">об очередности </w:t>
      </w:r>
      <w:r w:rsidRPr="00A8399E">
        <w:rPr>
          <w:sz w:val="24"/>
          <w:szCs w:val="28"/>
        </w:rPr>
        <w:t>предоставления</w:t>
      </w:r>
    </w:p>
    <w:p w:rsidR="00A8399E" w:rsidRPr="00A8399E" w:rsidRDefault="00A8399E" w:rsidP="00A8399E">
      <w:pPr>
        <w:pStyle w:val="ConsPlusNormal"/>
        <w:widowControl/>
        <w:ind w:firstLine="709"/>
        <w:jc w:val="both"/>
        <w:rPr>
          <w:sz w:val="24"/>
          <w:szCs w:val="28"/>
        </w:rPr>
      </w:pPr>
      <w:r w:rsidRPr="00A8399E">
        <w:rPr>
          <w:sz w:val="24"/>
          <w:szCs w:val="28"/>
        </w:rPr>
        <w:t>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ФОРМА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rPr>
        <w:t xml:space="preserve">Главе </w:t>
      </w:r>
      <w:r w:rsidRPr="00A8399E">
        <w:rPr>
          <w:rFonts w:ascii="Arial" w:hAnsi="Arial" w:cs="Times New Roman"/>
          <w:sz w:val="24"/>
          <w:szCs w:val="28"/>
        </w:rPr>
        <w:t>администрации Чернопенского</w:t>
      </w:r>
    </w:p>
    <w:p w:rsidR="00A8399E" w:rsidRPr="00A8399E" w:rsidRDefault="00A8399E" w:rsidP="00A8399E">
      <w:pPr>
        <w:pStyle w:val="Standard"/>
        <w:widowControl/>
        <w:ind w:firstLine="709"/>
        <w:jc w:val="both"/>
        <w:rPr>
          <w:rFonts w:ascii="Arial" w:hAnsi="Arial"/>
          <w:sz w:val="24"/>
        </w:rPr>
      </w:pPr>
      <w:r w:rsidRPr="00A8399E">
        <w:rPr>
          <w:rFonts w:ascii="Arial" w:hAnsi="Arial" w:cs="Times New Roman"/>
          <w:sz w:val="24"/>
          <w:szCs w:val="28"/>
        </w:rPr>
        <w:t>сельского поселения</w:t>
      </w:r>
      <w:r w:rsidRPr="00A8399E">
        <w:rPr>
          <w:rFonts w:ascii="Arial" w:hAnsi="Arial"/>
          <w:sz w:val="24"/>
          <w:szCs w:val="28"/>
        </w:rPr>
        <w:t xml:space="preserve"> _____________________</w:t>
      </w:r>
    </w:p>
    <w:p w:rsidR="00A8399E" w:rsidRPr="00A8399E" w:rsidRDefault="00A8399E" w:rsidP="00A8399E">
      <w:pPr>
        <w:pStyle w:val="Standard"/>
        <w:widowControl/>
        <w:ind w:firstLine="709"/>
        <w:jc w:val="both"/>
        <w:rPr>
          <w:rFonts w:ascii="Arial" w:hAnsi="Arial"/>
          <w:iCs/>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от ________________________________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(Ф.И.О. полностью)</w:t>
      </w:r>
    </w:p>
    <w:p w:rsidR="00A8399E" w:rsidRPr="00A8399E" w:rsidRDefault="00A8399E" w:rsidP="00A8399E">
      <w:pPr>
        <w:pStyle w:val="Standard"/>
        <w:widowControl/>
        <w:ind w:firstLine="709"/>
        <w:jc w:val="both"/>
        <w:rPr>
          <w:rFonts w:ascii="Arial" w:hAnsi="Arial"/>
          <w:sz w:val="24"/>
          <w:szCs w:val="28"/>
        </w:rPr>
      </w:pPr>
      <w:proofErr w:type="gramStart"/>
      <w:r w:rsidRPr="00A8399E">
        <w:rPr>
          <w:rFonts w:ascii="Arial" w:hAnsi="Arial"/>
          <w:sz w:val="24"/>
          <w:szCs w:val="28"/>
        </w:rPr>
        <w:t>проживающего</w:t>
      </w:r>
      <w:proofErr w:type="gramEnd"/>
      <w:r w:rsidRPr="00A8399E">
        <w:rPr>
          <w:rFonts w:ascii="Arial" w:hAnsi="Arial"/>
          <w:sz w:val="24"/>
          <w:szCs w:val="28"/>
        </w:rPr>
        <w:t xml:space="preserve"> по адресу: 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__________________________________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документ, удостоверяющий личность:</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__________________________________</w:t>
      </w:r>
    </w:p>
    <w:p w:rsidR="00A8399E" w:rsidRPr="00A8399E" w:rsidRDefault="00A8399E" w:rsidP="00A8399E">
      <w:pPr>
        <w:pStyle w:val="Standard"/>
        <w:widowControl/>
        <w:ind w:firstLine="709"/>
        <w:jc w:val="both"/>
        <w:rPr>
          <w:rFonts w:ascii="Arial" w:hAnsi="Arial"/>
          <w:sz w:val="24"/>
          <w:szCs w:val="28"/>
        </w:rPr>
      </w:pPr>
      <w:proofErr w:type="gramStart"/>
      <w:r w:rsidRPr="00A8399E">
        <w:rPr>
          <w:rFonts w:ascii="Arial" w:hAnsi="Arial"/>
          <w:sz w:val="24"/>
          <w:szCs w:val="28"/>
        </w:rPr>
        <w:t>действующего</w:t>
      </w:r>
      <w:proofErr w:type="gramEnd"/>
      <w:r w:rsidRPr="00A8399E">
        <w:rPr>
          <w:rFonts w:ascii="Arial" w:hAnsi="Arial"/>
          <w:sz w:val="24"/>
          <w:szCs w:val="28"/>
        </w:rPr>
        <w:t xml:space="preserve"> в интересах 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__________________________________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на основании ______________________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__________________________________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контактный телефон________________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почтовый адрес____________________</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адрес электронной почты (при наличии)</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_________________________________</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ЗАПРОС</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о предоставлении информации об очередности предоставления</w:t>
      </w:r>
    </w:p>
    <w:p w:rsidR="00A8399E" w:rsidRPr="00A8399E" w:rsidRDefault="00A8399E" w:rsidP="00A8399E">
      <w:pPr>
        <w:pStyle w:val="ConsPlusNormal"/>
        <w:widowControl/>
        <w:ind w:firstLine="709"/>
        <w:jc w:val="both"/>
        <w:rPr>
          <w:sz w:val="24"/>
          <w:szCs w:val="28"/>
        </w:rPr>
      </w:pPr>
      <w:r w:rsidRPr="00A8399E">
        <w:rPr>
          <w:sz w:val="24"/>
          <w:szCs w:val="28"/>
        </w:rPr>
        <w:t>жилых помещений на условиях договора социального найма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ConsPlusNormal"/>
        <w:widowControl/>
        <w:ind w:firstLine="709"/>
        <w:jc w:val="both"/>
        <w:rPr>
          <w:sz w:val="24"/>
        </w:rPr>
      </w:pPr>
      <w:r w:rsidRPr="00A8399E">
        <w:rPr>
          <w:rFonts w:cs="Times New Roman"/>
          <w:sz w:val="24"/>
          <w:szCs w:val="28"/>
          <w:lang w:eastAsia="en-US"/>
        </w:rPr>
        <w:t xml:space="preserve">Прошу предоставить информацию об </w:t>
      </w:r>
      <w:r w:rsidRPr="00A8399E">
        <w:rPr>
          <w:rFonts w:cs="Times New Roman"/>
          <w:sz w:val="24"/>
          <w:szCs w:val="28"/>
        </w:rPr>
        <w:t xml:space="preserve">очередности </w:t>
      </w:r>
      <w:r w:rsidRPr="00A8399E">
        <w:rPr>
          <w:sz w:val="24"/>
          <w:szCs w:val="28"/>
        </w:rPr>
        <w:t>предоставления</w:t>
      </w:r>
      <w:r w:rsidRPr="00A8399E">
        <w:rPr>
          <w:rFonts w:cs="Times New Roman"/>
          <w:sz w:val="24"/>
          <w:szCs w:val="28"/>
          <w:lang w:eastAsia="en-US"/>
        </w:rPr>
        <w:t xml:space="preserve"> </w:t>
      </w:r>
      <w:r w:rsidRPr="00A8399E">
        <w:rPr>
          <w:sz w:val="24"/>
          <w:szCs w:val="28"/>
        </w:rPr>
        <w:t>жилых помещений на условиях договора социального найма: _______________________________________________________________,</w:t>
      </w:r>
    </w:p>
    <w:p w:rsidR="00A8399E" w:rsidRPr="00A8399E" w:rsidRDefault="00A8399E" w:rsidP="00A8399E">
      <w:pPr>
        <w:pStyle w:val="ConsPlusNormal"/>
        <w:widowControl/>
        <w:ind w:firstLine="709"/>
        <w:jc w:val="both"/>
        <w:rPr>
          <w:sz w:val="24"/>
          <w:szCs w:val="28"/>
        </w:rPr>
      </w:pPr>
      <w:r w:rsidRPr="00A8399E">
        <w:rPr>
          <w:sz w:val="24"/>
          <w:szCs w:val="28"/>
        </w:rPr>
        <w:t xml:space="preserve">(о принятом </w:t>
      </w:r>
      <w:proofErr w:type="gramStart"/>
      <w:r w:rsidRPr="00A8399E">
        <w:rPr>
          <w:sz w:val="24"/>
          <w:szCs w:val="28"/>
        </w:rPr>
        <w:t>решении</w:t>
      </w:r>
      <w:proofErr w:type="gramEnd"/>
      <w:r w:rsidRPr="00A8399E">
        <w:rPr>
          <w:sz w:val="24"/>
          <w:szCs w:val="28"/>
        </w:rPr>
        <w:t xml:space="preserve"> о постановке на учет, номере под которым состою на учете)</w:t>
      </w:r>
    </w:p>
    <w:p w:rsidR="00A8399E" w:rsidRPr="00A8399E" w:rsidRDefault="00A8399E" w:rsidP="00A8399E">
      <w:pPr>
        <w:pStyle w:val="ConsPlusNormal"/>
        <w:widowControl/>
        <w:ind w:firstLine="709"/>
        <w:jc w:val="both"/>
        <w:rPr>
          <w:sz w:val="24"/>
          <w:szCs w:val="28"/>
        </w:rPr>
      </w:pPr>
      <w:r w:rsidRPr="00A8399E">
        <w:rPr>
          <w:sz w:val="24"/>
          <w:szCs w:val="28"/>
        </w:rPr>
        <w:t>________________________________________________________________.</w:t>
      </w:r>
    </w:p>
    <w:p w:rsidR="00A8399E" w:rsidRPr="00A8399E" w:rsidRDefault="00A8399E" w:rsidP="00A8399E">
      <w:pPr>
        <w:pStyle w:val="ConsPlusNormal"/>
        <w:widowControl/>
        <w:ind w:firstLine="709"/>
        <w:jc w:val="both"/>
        <w:rPr>
          <w:rFonts w:cs="Times New Roman"/>
          <w:sz w:val="24"/>
          <w:szCs w:val="28"/>
        </w:rPr>
      </w:pPr>
      <w:r w:rsidRPr="00A8399E">
        <w:rPr>
          <w:rFonts w:cs="Times New Roman"/>
          <w:sz w:val="24"/>
          <w:szCs w:val="28"/>
        </w:rPr>
        <w:t>(о порядке принятия на учет граждан в качестве нуждающихся в жилых помещениях)</w:t>
      </w:r>
    </w:p>
    <w:p w:rsidR="00A8399E" w:rsidRPr="00A8399E" w:rsidRDefault="00A8399E" w:rsidP="00A8399E">
      <w:pPr>
        <w:pStyle w:val="ConsPlusNonformat"/>
        <w:widowControl/>
        <w:spacing w:line="240" w:lineRule="auto"/>
        <w:ind w:firstLine="709"/>
        <w:jc w:val="both"/>
        <w:rPr>
          <w:rFonts w:ascii="Arial" w:hAnsi="Arial"/>
          <w:sz w:val="24"/>
        </w:rPr>
      </w:pPr>
      <w:r w:rsidRPr="00A8399E">
        <w:rPr>
          <w:rFonts w:ascii="Arial" w:hAnsi="Arial" w:cs="Times New Roman"/>
          <w:sz w:val="24"/>
          <w:szCs w:val="28"/>
          <w:lang w:eastAsia="en-US"/>
        </w:rPr>
        <w:lastRenderedPageBreak/>
        <w:t xml:space="preserve">На учете граждан в качестве нуждающихся в жилых помещениях, </w:t>
      </w:r>
      <w:r w:rsidRPr="00A8399E">
        <w:rPr>
          <w:rFonts w:ascii="Arial" w:hAnsi="Arial"/>
          <w:iCs/>
          <w:sz w:val="24"/>
          <w:szCs w:val="28"/>
        </w:rPr>
        <w:t>предоставляемых по договорам социального найма, состою в списке ________________________________________________________________________________________________________________________________.</w:t>
      </w:r>
    </w:p>
    <w:p w:rsidR="00A8399E" w:rsidRPr="00A8399E" w:rsidRDefault="00A8399E" w:rsidP="00A8399E">
      <w:pPr>
        <w:pStyle w:val="ConsPlusNonformat"/>
        <w:widowControl/>
        <w:spacing w:line="240" w:lineRule="auto"/>
        <w:ind w:firstLine="709"/>
        <w:jc w:val="both"/>
        <w:rPr>
          <w:rFonts w:ascii="Arial" w:hAnsi="Arial"/>
          <w:iCs/>
          <w:sz w:val="24"/>
          <w:szCs w:val="28"/>
        </w:rPr>
      </w:pPr>
      <w:r w:rsidRPr="00A8399E">
        <w:rPr>
          <w:rFonts w:ascii="Arial" w:hAnsi="Arial"/>
          <w:iCs/>
          <w:sz w:val="24"/>
          <w:szCs w:val="28"/>
        </w:rPr>
        <w:t>(заполняется в случае, если заявитель состоит на учете в качестве нуждающегося в жилом помещении, предоставляемого по договору социального найма)</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0"/>
        </w:rPr>
        <w:t xml:space="preserve">Заявителю известно, что, в соответствии с </w:t>
      </w:r>
      <w:hyperlink r:id="rId11" w:history="1">
        <w:r w:rsidRPr="00A8399E">
          <w:rPr>
            <w:rFonts w:ascii="Arial" w:hAnsi="Arial"/>
            <w:sz w:val="24"/>
            <w:szCs w:val="20"/>
          </w:rPr>
          <w:t>подпунктом 4 пункта 1 статьи 6</w:t>
        </w:r>
      </w:hyperlink>
      <w:r w:rsidRPr="00A8399E">
        <w:rPr>
          <w:rFonts w:ascii="Arial" w:hAnsi="Arial"/>
          <w:sz w:val="24"/>
          <w:szCs w:val="20"/>
        </w:rPr>
        <w:t xml:space="preserve"> Федерального закона от 27.07.2006 № 152-ФЗ «О персональных данных», </w:t>
      </w:r>
      <w:r w:rsidRPr="00A8399E">
        <w:rPr>
          <w:rFonts w:ascii="Arial" w:hAnsi="Arial" w:cs="Times New Roman"/>
          <w:sz w:val="24"/>
          <w:szCs w:val="28"/>
        </w:rPr>
        <w:t>администрация Чернопенского сельского поселения</w:t>
      </w:r>
      <w:r w:rsidRPr="00A8399E">
        <w:rPr>
          <w:rFonts w:ascii="Arial" w:hAnsi="Arial"/>
          <w:sz w:val="24"/>
          <w:szCs w:val="20"/>
        </w:rPr>
        <w:t xml:space="preserve"> осуществляет обработку персональных данных субъекта персональных данных, указанных в запросе, в целях и объеме, необходимых для предоставления муниципальной услуги.</w:t>
      </w:r>
    </w:p>
    <w:p w:rsidR="00A8399E" w:rsidRPr="00A8399E" w:rsidRDefault="00A8399E" w:rsidP="00A8399E">
      <w:pPr>
        <w:pStyle w:val="Standard"/>
        <w:widowControl/>
        <w:ind w:firstLine="709"/>
        <w:jc w:val="both"/>
        <w:rPr>
          <w:rFonts w:ascii="Arial" w:hAnsi="Arial"/>
          <w:sz w:val="24"/>
        </w:rPr>
      </w:pP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Приложение:</w:t>
      </w:r>
    </w:p>
    <w:p w:rsidR="00A8399E" w:rsidRPr="00A8399E" w:rsidRDefault="00A8399E" w:rsidP="00A8399E">
      <w:pPr>
        <w:pStyle w:val="Standard"/>
        <w:widowControl/>
        <w:ind w:firstLine="709"/>
        <w:jc w:val="both"/>
        <w:rPr>
          <w:rFonts w:ascii="Arial" w:hAnsi="Arial"/>
          <w:sz w:val="24"/>
          <w:szCs w:val="28"/>
        </w:rPr>
      </w:pPr>
      <w:r w:rsidRPr="00A8399E">
        <w:rPr>
          <w:rFonts w:ascii="Arial" w:hAnsi="Arial"/>
          <w:sz w:val="24"/>
          <w:szCs w:val="28"/>
        </w:rPr>
        <w:t>1. _________________________________________________________</w:t>
      </w:r>
    </w:p>
    <w:p w:rsidR="00A8399E" w:rsidRPr="00A8399E" w:rsidRDefault="00A8399E" w:rsidP="00A8399E">
      <w:pPr>
        <w:pStyle w:val="Standard"/>
        <w:widowControl/>
        <w:ind w:firstLine="709"/>
        <w:jc w:val="both"/>
        <w:rPr>
          <w:rFonts w:ascii="Arial" w:hAnsi="Arial"/>
          <w:sz w:val="24"/>
        </w:rPr>
      </w:pPr>
      <w:r w:rsidRPr="00A8399E">
        <w:rPr>
          <w:rFonts w:ascii="Arial" w:hAnsi="Arial"/>
          <w:sz w:val="24"/>
          <w:szCs w:val="28"/>
          <w:lang w:val="en-US"/>
        </w:rPr>
        <w:t>n</w:t>
      </w:r>
      <w:r w:rsidRPr="00A8399E">
        <w:rPr>
          <w:rFonts w:ascii="Arial" w:hAnsi="Arial"/>
          <w:sz w:val="24"/>
          <w:szCs w:val="28"/>
        </w:rPr>
        <w:t>. _________________________________________________________</w:t>
      </w: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ConsPlusNonformat"/>
        <w:widowControl/>
        <w:spacing w:line="240" w:lineRule="auto"/>
        <w:ind w:firstLine="709"/>
        <w:jc w:val="both"/>
        <w:rPr>
          <w:rFonts w:ascii="Arial" w:hAnsi="Arial" w:cs="Times New Roman"/>
          <w:sz w:val="24"/>
          <w:szCs w:val="24"/>
        </w:rPr>
      </w:pPr>
      <w:r w:rsidRPr="00A8399E">
        <w:rPr>
          <w:rFonts w:ascii="Arial" w:hAnsi="Arial" w:cs="Times New Roman"/>
          <w:sz w:val="24"/>
          <w:szCs w:val="24"/>
        </w:rPr>
        <w:t>Способ предоставления результата рассмотрения запроса:</w:t>
      </w:r>
    </w:p>
    <w:p w:rsidR="00A8399E" w:rsidRPr="00A8399E" w:rsidRDefault="00A8399E" w:rsidP="00A8399E">
      <w:pPr>
        <w:pStyle w:val="ConsPlusNonformat"/>
        <w:widowControl/>
        <w:numPr>
          <w:ilvl w:val="0"/>
          <w:numId w:val="2"/>
        </w:numPr>
        <w:spacing w:line="240" w:lineRule="auto"/>
        <w:ind w:firstLine="709"/>
        <w:jc w:val="both"/>
        <w:rPr>
          <w:rFonts w:ascii="Arial" w:hAnsi="Arial" w:cs="Times New Roman"/>
          <w:sz w:val="24"/>
          <w:szCs w:val="24"/>
        </w:rPr>
      </w:pPr>
      <w:r w:rsidRPr="00A8399E">
        <w:rPr>
          <w:rFonts w:ascii="Arial" w:hAnsi="Arial" w:cs="Times New Roman"/>
          <w:sz w:val="24"/>
          <w:szCs w:val="24"/>
        </w:rPr>
        <w:t>лично</w:t>
      </w:r>
    </w:p>
    <w:p w:rsidR="00A8399E" w:rsidRPr="00A8399E" w:rsidRDefault="00A8399E" w:rsidP="00A8399E">
      <w:pPr>
        <w:pStyle w:val="ConsPlusNonformat"/>
        <w:widowControl/>
        <w:numPr>
          <w:ilvl w:val="0"/>
          <w:numId w:val="1"/>
        </w:numPr>
        <w:spacing w:line="240" w:lineRule="auto"/>
        <w:ind w:firstLine="709"/>
        <w:jc w:val="both"/>
        <w:rPr>
          <w:rFonts w:ascii="Arial" w:hAnsi="Arial" w:cs="Times New Roman"/>
          <w:sz w:val="24"/>
          <w:szCs w:val="24"/>
        </w:rPr>
      </w:pPr>
      <w:r w:rsidRPr="00A8399E">
        <w:rPr>
          <w:rFonts w:ascii="Arial" w:hAnsi="Arial" w:cs="Times New Roman"/>
          <w:sz w:val="24"/>
          <w:szCs w:val="24"/>
        </w:rPr>
        <w:t>почтой</w:t>
      </w:r>
    </w:p>
    <w:p w:rsidR="00A8399E" w:rsidRPr="00A8399E" w:rsidRDefault="00A8399E" w:rsidP="00A8399E">
      <w:pPr>
        <w:pStyle w:val="ConsPlusNonformat"/>
        <w:widowControl/>
        <w:numPr>
          <w:ilvl w:val="0"/>
          <w:numId w:val="1"/>
        </w:numPr>
        <w:spacing w:line="240" w:lineRule="auto"/>
        <w:ind w:firstLine="709"/>
        <w:jc w:val="both"/>
        <w:rPr>
          <w:rFonts w:ascii="Arial" w:hAnsi="Arial" w:cs="Times New Roman"/>
          <w:sz w:val="24"/>
          <w:szCs w:val="24"/>
        </w:rPr>
      </w:pPr>
      <w:r w:rsidRPr="00A8399E">
        <w:rPr>
          <w:rFonts w:ascii="Arial" w:hAnsi="Arial" w:cs="Times New Roman"/>
          <w:sz w:val="24"/>
          <w:szCs w:val="24"/>
        </w:rPr>
        <w:t>в электронной форме</w:t>
      </w:r>
    </w:p>
    <w:p w:rsidR="00A8399E" w:rsidRPr="00A8399E" w:rsidRDefault="00A8399E" w:rsidP="00A8399E">
      <w:pPr>
        <w:pStyle w:val="ConsPlusNonformat"/>
        <w:widowControl/>
        <w:spacing w:line="240" w:lineRule="auto"/>
        <w:ind w:firstLine="709"/>
        <w:jc w:val="both"/>
        <w:rPr>
          <w:rFonts w:ascii="Arial" w:hAnsi="Arial" w:cs="Times New Roman"/>
          <w:sz w:val="24"/>
          <w:szCs w:val="24"/>
        </w:rPr>
      </w:pPr>
    </w:p>
    <w:p w:rsidR="00A8399E" w:rsidRPr="00A8399E" w:rsidRDefault="00A8399E" w:rsidP="00A8399E">
      <w:pPr>
        <w:pStyle w:val="Standard"/>
        <w:widowControl/>
        <w:ind w:firstLine="709"/>
        <w:jc w:val="both"/>
        <w:rPr>
          <w:rFonts w:ascii="Arial" w:hAnsi="Arial"/>
          <w:sz w:val="24"/>
          <w:szCs w:val="28"/>
        </w:rPr>
      </w:pPr>
    </w:p>
    <w:p w:rsidR="00A8399E" w:rsidRPr="00A8399E" w:rsidRDefault="00A8399E" w:rsidP="00A8399E">
      <w:pPr>
        <w:pStyle w:val="ConsPlusNonformat"/>
        <w:widowControl/>
        <w:spacing w:line="240" w:lineRule="auto"/>
        <w:ind w:firstLine="709"/>
        <w:jc w:val="both"/>
        <w:rPr>
          <w:rFonts w:ascii="Arial" w:hAnsi="Arial" w:cs="Times New Roman"/>
          <w:sz w:val="24"/>
          <w:szCs w:val="28"/>
        </w:rPr>
      </w:pPr>
      <w:r w:rsidRPr="00A8399E">
        <w:rPr>
          <w:rFonts w:ascii="Arial" w:hAnsi="Arial" w:cs="Times New Roman"/>
          <w:sz w:val="24"/>
          <w:szCs w:val="28"/>
        </w:rPr>
        <w:t>«___» _________ 20__ год __________________   ______________________</w:t>
      </w:r>
    </w:p>
    <w:p w:rsidR="00A8399E" w:rsidRPr="00A8399E" w:rsidRDefault="00A8399E" w:rsidP="00A8399E">
      <w:pPr>
        <w:pStyle w:val="ConsPlusNonformat"/>
        <w:widowControl/>
        <w:spacing w:line="240" w:lineRule="auto"/>
        <w:ind w:firstLine="709"/>
        <w:jc w:val="both"/>
        <w:rPr>
          <w:rFonts w:ascii="Arial" w:hAnsi="Arial" w:cs="Times New Roman"/>
          <w:sz w:val="24"/>
          <w:szCs w:val="28"/>
        </w:rPr>
      </w:pPr>
      <w:r w:rsidRPr="00A8399E">
        <w:rPr>
          <w:rFonts w:ascii="Arial" w:hAnsi="Arial" w:cs="Times New Roman"/>
          <w:sz w:val="24"/>
          <w:szCs w:val="28"/>
        </w:rPr>
        <w:t xml:space="preserve">                                                   (подпись)                          (Ф.И.О.)</w:t>
      </w:r>
    </w:p>
    <w:p w:rsidR="00A8399E" w:rsidRPr="00A8399E" w:rsidRDefault="00A8399E" w:rsidP="00A8399E">
      <w:pPr>
        <w:pStyle w:val="ConsPlusNonformat"/>
        <w:widowControl/>
        <w:spacing w:line="240" w:lineRule="auto"/>
        <w:ind w:firstLine="709"/>
        <w:jc w:val="both"/>
        <w:rPr>
          <w:rFonts w:ascii="Arial" w:hAnsi="Arial" w:cs="Times New Roman"/>
          <w:sz w:val="24"/>
          <w:szCs w:val="28"/>
        </w:rPr>
      </w:pPr>
    </w:p>
    <w:p w:rsidR="00A8399E" w:rsidRPr="00A8399E" w:rsidRDefault="00A8399E" w:rsidP="00A8399E">
      <w:pPr>
        <w:pStyle w:val="ConsPlusNonformat"/>
        <w:widowControl/>
        <w:spacing w:line="240" w:lineRule="auto"/>
        <w:ind w:firstLine="709"/>
        <w:jc w:val="both"/>
        <w:rPr>
          <w:rFonts w:ascii="Arial" w:hAnsi="Arial" w:cs="Times New Roman"/>
          <w:sz w:val="24"/>
          <w:szCs w:val="28"/>
        </w:rPr>
      </w:pPr>
    </w:p>
    <w:p w:rsidR="00A8399E" w:rsidRPr="00A8399E" w:rsidRDefault="00A8399E" w:rsidP="00A8399E">
      <w:pPr>
        <w:pStyle w:val="ConsPlusNonformat"/>
        <w:widowControl/>
        <w:spacing w:line="240" w:lineRule="auto"/>
        <w:ind w:firstLine="709"/>
        <w:jc w:val="both"/>
        <w:rPr>
          <w:rFonts w:ascii="Arial" w:hAnsi="Arial" w:cs="Times New Roman"/>
          <w:sz w:val="24"/>
          <w:szCs w:val="28"/>
        </w:rPr>
      </w:pPr>
    </w:p>
    <w:p w:rsidR="00A8399E" w:rsidRPr="00A8399E" w:rsidRDefault="00A8399E" w:rsidP="00A8399E">
      <w:pPr>
        <w:pStyle w:val="ConsPlusNonformat"/>
        <w:widowControl/>
        <w:spacing w:line="240" w:lineRule="auto"/>
        <w:ind w:firstLine="709"/>
        <w:jc w:val="both"/>
        <w:rPr>
          <w:rFonts w:ascii="Arial" w:hAnsi="Arial" w:cs="Times New Roman"/>
          <w:sz w:val="24"/>
          <w:szCs w:val="28"/>
        </w:rPr>
      </w:pPr>
      <w:r w:rsidRPr="00A8399E">
        <w:rPr>
          <w:rFonts w:ascii="Arial" w:hAnsi="Arial" w:cs="Times New Roman"/>
          <w:sz w:val="24"/>
          <w:szCs w:val="28"/>
        </w:rPr>
        <w:t>_____________________</w:t>
      </w:r>
    </w:p>
    <w:p w:rsidR="0096160D" w:rsidRPr="00A8399E" w:rsidRDefault="0096160D" w:rsidP="00A8399E">
      <w:pPr>
        <w:ind w:firstLine="709"/>
        <w:jc w:val="both"/>
        <w:rPr>
          <w:rFonts w:ascii="Arial" w:hAnsi="Arial"/>
          <w:sz w:val="24"/>
        </w:rPr>
      </w:pPr>
    </w:p>
    <w:sectPr w:rsidR="0096160D" w:rsidRPr="00A8399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661" w:rsidRDefault="00345661" w:rsidP="00A8399E">
      <w:r>
        <w:separator/>
      </w:r>
    </w:p>
  </w:endnote>
  <w:endnote w:type="continuationSeparator" w:id="0">
    <w:p w:rsidR="00345661" w:rsidRDefault="00345661" w:rsidP="00A83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661" w:rsidRDefault="00345661" w:rsidP="00A8399E">
      <w:r>
        <w:separator/>
      </w:r>
    </w:p>
  </w:footnote>
  <w:footnote w:type="continuationSeparator" w:id="0">
    <w:p w:rsidR="00345661" w:rsidRDefault="00345661" w:rsidP="00A8399E">
      <w:r>
        <w:continuationSeparator/>
      </w:r>
    </w:p>
  </w:footnote>
  <w:footnote w:id="1">
    <w:p w:rsidR="00A8399E" w:rsidRDefault="00A8399E" w:rsidP="00A8399E">
      <w:pPr>
        <w:pStyle w:val="a4"/>
        <w:jc w:val="both"/>
      </w:pPr>
      <w:r>
        <w:rPr>
          <w:rStyle w:val="a7"/>
        </w:rPr>
        <w:footnoteRef/>
      </w:r>
      <w:r>
        <w:t>Положения пункта 13 административного регламента применяются при наличии технической возможности</w:t>
      </w:r>
    </w:p>
  </w:footnote>
  <w:footnote w:id="2">
    <w:p w:rsidR="00A8399E" w:rsidRDefault="00A8399E" w:rsidP="00A8399E">
      <w:pPr>
        <w:pStyle w:val="a4"/>
        <w:jc w:val="both"/>
      </w:pPr>
      <w:r>
        <w:rPr>
          <w:rStyle w:val="a7"/>
        </w:rPr>
        <w:footnoteRef/>
      </w:r>
      <w:r>
        <w:t>применяются исключительно ко вновь вводимым в эксплуатацию или прошедшим реконструкцию, модернизацию зданиям</w:t>
      </w:r>
    </w:p>
    <w:p w:rsidR="00A8399E" w:rsidRDefault="00A8399E" w:rsidP="00A8399E">
      <w:pPr>
        <w:pStyle w:val="a4"/>
      </w:pPr>
    </w:p>
  </w:footnote>
  <w:footnote w:id="3">
    <w:p w:rsidR="00A8399E" w:rsidRDefault="00A8399E" w:rsidP="00A8399E">
      <w:pPr>
        <w:pStyle w:val="a4"/>
        <w:jc w:val="both"/>
      </w:pPr>
      <w:r>
        <w:rPr>
          <w:rStyle w:val="a7"/>
        </w:rPr>
        <w:footnoteRef/>
      </w:r>
      <w:r>
        <w:t>Положения пункта 27 административного регламента применяются при наличии технической возможности</w:t>
      </w:r>
    </w:p>
  </w:footnote>
  <w:footnote w:id="4">
    <w:p w:rsidR="00A8399E" w:rsidRDefault="00A8399E" w:rsidP="00A8399E">
      <w:pPr>
        <w:pStyle w:val="a4"/>
        <w:jc w:val="both"/>
      </w:pPr>
      <w:r>
        <w:rPr>
          <w:rStyle w:val="a7"/>
        </w:rPr>
        <w:footnoteRef/>
      </w:r>
      <w:r>
        <w:t>Положения пункта 28 административного регламента применяются при наличии технической возможности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00EE9"/>
    <w:multiLevelType w:val="multilevel"/>
    <w:tmpl w:val="72DE2EDC"/>
    <w:styleLink w:val="WWNum3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
    <w:nsid w:val="5DB07332"/>
    <w:multiLevelType w:val="multilevel"/>
    <w:tmpl w:val="14289B3A"/>
    <w:styleLink w:val="WWNum27"/>
    <w:lvl w:ilvl="0">
      <w:start w:val="1"/>
      <w:numFmt w:val="decimal"/>
      <w:lvlText w:val="%1)"/>
      <w:lvlJc w:val="left"/>
      <w:rPr>
        <w:rFonts w:eastAsia="Times New Roman" w:cs="Times New Roman"/>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99E"/>
    <w:rsid w:val="00345661"/>
    <w:rsid w:val="0096160D"/>
    <w:rsid w:val="00A83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9E"/>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399E"/>
    <w:pPr>
      <w:ind w:left="720"/>
      <w:contextualSpacing/>
    </w:pPr>
  </w:style>
  <w:style w:type="paragraph" w:customStyle="1" w:styleId="Standard">
    <w:name w:val="Standard"/>
    <w:rsid w:val="00A8399E"/>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A8399E"/>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Nonformat">
    <w:name w:val="ConsPlusNonformat"/>
    <w:rsid w:val="00A8399E"/>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styleId="a4">
    <w:name w:val="footnote text"/>
    <w:basedOn w:val="Standard"/>
    <w:link w:val="a5"/>
    <w:rsid w:val="00A8399E"/>
    <w:pPr>
      <w:widowControl/>
    </w:pPr>
    <w:rPr>
      <w:rFonts w:ascii="Calibri" w:eastAsia="Times New Roman" w:hAnsi="Calibri" w:cs="Times New Roman"/>
      <w:sz w:val="20"/>
      <w:szCs w:val="20"/>
    </w:rPr>
  </w:style>
  <w:style w:type="character" w:customStyle="1" w:styleId="a5">
    <w:name w:val="Текст сноски Знак"/>
    <w:basedOn w:val="a0"/>
    <w:link w:val="a4"/>
    <w:rsid w:val="00A8399E"/>
    <w:rPr>
      <w:rFonts w:ascii="Calibri" w:eastAsia="Times New Roman" w:hAnsi="Calibri" w:cs="Times New Roman"/>
      <w:kern w:val="3"/>
      <w:sz w:val="20"/>
      <w:szCs w:val="20"/>
      <w:lang w:eastAsia="ru-RU"/>
    </w:rPr>
  </w:style>
  <w:style w:type="paragraph" w:styleId="a6">
    <w:name w:val="No Spacing"/>
    <w:rsid w:val="00A8399E"/>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styleId="a7">
    <w:name w:val="footnote reference"/>
    <w:basedOn w:val="a0"/>
    <w:rsid w:val="00A8399E"/>
    <w:rPr>
      <w:position w:val="0"/>
      <w:vertAlign w:val="superscript"/>
    </w:rPr>
  </w:style>
  <w:style w:type="paragraph" w:customStyle="1" w:styleId="Textbodyindent">
    <w:name w:val="Text body indent"/>
    <w:basedOn w:val="Standard"/>
    <w:rsid w:val="00A8399E"/>
    <w:pPr>
      <w:widowControl/>
      <w:spacing w:after="120"/>
      <w:ind w:left="283"/>
    </w:pPr>
    <w:rPr>
      <w:rFonts w:eastAsia="Times New Roman" w:cs="Times New Roman"/>
      <w:sz w:val="24"/>
    </w:rPr>
  </w:style>
  <w:style w:type="paragraph" w:customStyle="1" w:styleId="ConsNormal">
    <w:name w:val="ConsNormal"/>
    <w:rsid w:val="00A8399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A8399E"/>
    <w:pPr>
      <w:numPr>
        <w:numId w:val="1"/>
      </w:numPr>
    </w:pPr>
  </w:style>
  <w:style w:type="numbering" w:customStyle="1" w:styleId="WWNum27">
    <w:name w:val="WWNum27"/>
    <w:basedOn w:val="a2"/>
    <w:rsid w:val="00A8399E"/>
    <w:pPr>
      <w:numPr>
        <w:numId w:val="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399E"/>
    <w:pPr>
      <w:spacing w:after="0" w:line="240" w:lineRule="auto"/>
    </w:pPr>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A8399E"/>
    <w:pPr>
      <w:ind w:left="720"/>
      <w:contextualSpacing/>
    </w:pPr>
  </w:style>
  <w:style w:type="paragraph" w:customStyle="1" w:styleId="Standard">
    <w:name w:val="Standard"/>
    <w:rsid w:val="00A8399E"/>
    <w:pPr>
      <w:widowControl w:val="0"/>
      <w:suppressAutoHyphens/>
      <w:autoSpaceDN w:val="0"/>
      <w:spacing w:after="0" w:line="240" w:lineRule="auto"/>
      <w:textAlignment w:val="baseline"/>
    </w:pPr>
    <w:rPr>
      <w:rFonts w:ascii="Times New Roman" w:eastAsia="Arial Unicode MS" w:hAnsi="Times New Roman" w:cs="Tahoma"/>
      <w:kern w:val="3"/>
      <w:sz w:val="21"/>
      <w:szCs w:val="24"/>
      <w:lang w:eastAsia="ru-RU"/>
    </w:rPr>
  </w:style>
  <w:style w:type="paragraph" w:customStyle="1" w:styleId="ConsPlusNormal">
    <w:name w:val="ConsPlusNormal"/>
    <w:next w:val="Standard"/>
    <w:rsid w:val="00A8399E"/>
    <w:pPr>
      <w:widowControl w:val="0"/>
      <w:suppressAutoHyphens/>
      <w:autoSpaceDN w:val="0"/>
      <w:spacing w:after="0" w:line="240" w:lineRule="auto"/>
      <w:ind w:firstLine="720"/>
      <w:textAlignment w:val="baseline"/>
    </w:pPr>
    <w:rPr>
      <w:rFonts w:ascii="Arial" w:eastAsia="Arial" w:hAnsi="Arial" w:cs="Arial"/>
      <w:kern w:val="3"/>
      <w:sz w:val="20"/>
      <w:szCs w:val="20"/>
      <w:lang w:eastAsia="ru-RU"/>
    </w:rPr>
  </w:style>
  <w:style w:type="paragraph" w:customStyle="1" w:styleId="ConsPlusNonformat">
    <w:name w:val="ConsPlusNonformat"/>
    <w:rsid w:val="00A8399E"/>
    <w:pPr>
      <w:widowControl w:val="0"/>
      <w:suppressAutoHyphens/>
      <w:autoSpaceDN w:val="0"/>
      <w:spacing w:after="0" w:line="100" w:lineRule="atLeast"/>
      <w:textAlignment w:val="baseline"/>
    </w:pPr>
    <w:rPr>
      <w:rFonts w:ascii="Courier New" w:eastAsia="Times New Roman" w:hAnsi="Courier New" w:cs="Courier New"/>
      <w:kern w:val="3"/>
      <w:sz w:val="20"/>
      <w:szCs w:val="20"/>
      <w:lang w:eastAsia="ru-RU" w:bidi="hi-IN"/>
    </w:rPr>
  </w:style>
  <w:style w:type="paragraph" w:styleId="a4">
    <w:name w:val="footnote text"/>
    <w:basedOn w:val="Standard"/>
    <w:link w:val="a5"/>
    <w:rsid w:val="00A8399E"/>
    <w:pPr>
      <w:widowControl/>
    </w:pPr>
    <w:rPr>
      <w:rFonts w:ascii="Calibri" w:eastAsia="Times New Roman" w:hAnsi="Calibri" w:cs="Times New Roman"/>
      <w:sz w:val="20"/>
      <w:szCs w:val="20"/>
    </w:rPr>
  </w:style>
  <w:style w:type="character" w:customStyle="1" w:styleId="a5">
    <w:name w:val="Текст сноски Знак"/>
    <w:basedOn w:val="a0"/>
    <w:link w:val="a4"/>
    <w:rsid w:val="00A8399E"/>
    <w:rPr>
      <w:rFonts w:ascii="Calibri" w:eastAsia="Times New Roman" w:hAnsi="Calibri" w:cs="Times New Roman"/>
      <w:kern w:val="3"/>
      <w:sz w:val="20"/>
      <w:szCs w:val="20"/>
      <w:lang w:eastAsia="ru-RU"/>
    </w:rPr>
  </w:style>
  <w:style w:type="paragraph" w:styleId="a6">
    <w:name w:val="No Spacing"/>
    <w:rsid w:val="00A8399E"/>
    <w:pPr>
      <w:suppressAutoHyphens/>
      <w:autoSpaceDN w:val="0"/>
      <w:spacing w:after="0" w:line="240" w:lineRule="auto"/>
      <w:ind w:firstLine="709"/>
      <w:jc w:val="both"/>
      <w:textAlignment w:val="baseline"/>
    </w:pPr>
    <w:rPr>
      <w:rFonts w:ascii="Times New Roman" w:eastAsia="Calibri" w:hAnsi="Times New Roman" w:cs="Times New Roman"/>
      <w:kern w:val="3"/>
      <w:sz w:val="28"/>
      <w:lang w:eastAsia="zh-CN"/>
    </w:rPr>
  </w:style>
  <w:style w:type="character" w:styleId="a7">
    <w:name w:val="footnote reference"/>
    <w:basedOn w:val="a0"/>
    <w:rsid w:val="00A8399E"/>
    <w:rPr>
      <w:position w:val="0"/>
      <w:vertAlign w:val="superscript"/>
    </w:rPr>
  </w:style>
  <w:style w:type="paragraph" w:customStyle="1" w:styleId="Textbodyindent">
    <w:name w:val="Text body indent"/>
    <w:basedOn w:val="Standard"/>
    <w:rsid w:val="00A8399E"/>
    <w:pPr>
      <w:widowControl/>
      <w:spacing w:after="120"/>
      <w:ind w:left="283"/>
    </w:pPr>
    <w:rPr>
      <w:rFonts w:eastAsia="Times New Roman" w:cs="Times New Roman"/>
      <w:sz w:val="24"/>
    </w:rPr>
  </w:style>
  <w:style w:type="paragraph" w:customStyle="1" w:styleId="ConsNormal">
    <w:name w:val="ConsNormal"/>
    <w:rsid w:val="00A8399E"/>
    <w:pPr>
      <w:widowControl w:val="0"/>
      <w:suppressAutoHyphens/>
      <w:autoSpaceDN w:val="0"/>
      <w:spacing w:after="0" w:line="240" w:lineRule="auto"/>
      <w:ind w:firstLine="720"/>
      <w:textAlignment w:val="baseline"/>
    </w:pPr>
    <w:rPr>
      <w:rFonts w:ascii="Arial" w:eastAsia="Times New Roman" w:hAnsi="Arial" w:cs="Arial"/>
      <w:kern w:val="3"/>
      <w:sz w:val="20"/>
      <w:szCs w:val="20"/>
      <w:lang w:eastAsia="ru-RU"/>
    </w:rPr>
  </w:style>
  <w:style w:type="numbering" w:customStyle="1" w:styleId="WWNum36">
    <w:name w:val="WWNum36"/>
    <w:basedOn w:val="a2"/>
    <w:rsid w:val="00A8399E"/>
    <w:pPr>
      <w:numPr>
        <w:numId w:val="1"/>
      </w:numPr>
    </w:pPr>
  </w:style>
  <w:style w:type="numbering" w:customStyle="1" w:styleId="WWNum27">
    <w:name w:val="WWNum27"/>
    <w:basedOn w:val="a2"/>
    <w:rsid w:val="00A8399E"/>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FD94286CE3CDE37E6559D543626700F429346A97B24D29BCA1EC1AE9E6BE5C794773750FBB44DE5589865AF74FA547A97A6019BB2C2870FEv2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28FDA18B9BDD083AA119CAF15CC6E1FDA5C054C959F77E2211A5AE4B3552FD06BB89DB4E920472BA46F792C0D249793ACBAE2jBuCM" TargetMode="External"/><Relationship Id="rId5" Type="http://schemas.openxmlformats.org/officeDocument/2006/relationships/webSettings" Target="webSettings.xml"/><Relationship Id="rId10" Type="http://schemas.openxmlformats.org/officeDocument/2006/relationships/hyperlink" Target="consultantplus://offline/ref=BB9D4A4BED973BCD993F83D524D322DC9D2C91F8BD3C5D5A564F39E0F67D9ADC930C10D791C0C3EBa1r7H" TargetMode="External"/><Relationship Id="rId4" Type="http://schemas.openxmlformats.org/officeDocument/2006/relationships/settings" Target="settings.xml"/><Relationship Id="rId9" Type="http://schemas.openxmlformats.org/officeDocument/2006/relationships/hyperlink" Target="consultantplus://offline/ref=BB9D4A4BED973BCD993F83D524D322DC9D2C91F8BD3C5D5A564F39E0F67D9ADC930C10D791C0C3E9a1r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22</Pages>
  <Words>9580</Words>
  <Characters>54611</Characters>
  <Application>Microsoft Office Word</Application>
  <DocSecurity>0</DocSecurity>
  <Lines>455</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2019-10-03T08:06:00Z</dcterms:created>
  <dcterms:modified xsi:type="dcterms:W3CDTF">2019-10-03T08:08:00Z</dcterms:modified>
</cp:coreProperties>
</file>